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dxa"/>
        <w:tblInd w:w="4419" w:type="dxa"/>
        <w:tblBorders>
          <w:top w:val="single" w:sz="4" w:space="0" w:color="auto"/>
          <w:left w:val="single" w:sz="4" w:space="0" w:color="auto"/>
          <w:bottom w:val="single" w:sz="4" w:space="0" w:color="auto"/>
          <w:right w:val="single" w:sz="4" w:space="0" w:color="auto"/>
        </w:tblBorders>
        <w:tblLayout w:type="fixed"/>
        <w:tblLook w:val="01E0"/>
      </w:tblPr>
      <w:tblGrid>
        <w:gridCol w:w="5000"/>
      </w:tblGrid>
      <w:tr w:rsidR="009A6B21" w:rsidRPr="003403BB" w:rsidTr="00136C9D">
        <w:trPr>
          <w:trHeight w:val="2509"/>
        </w:trPr>
        <w:tc>
          <w:tcPr>
            <w:tcW w:w="5000" w:type="dxa"/>
            <w:tcBorders>
              <w:top w:val="nil"/>
              <w:left w:val="nil"/>
              <w:bottom w:val="nil"/>
              <w:right w:val="nil"/>
            </w:tcBorders>
          </w:tcPr>
          <w:p w:rsidR="009A6B21" w:rsidRPr="00724323" w:rsidRDefault="009A6B21" w:rsidP="003051B0">
            <w:pPr>
              <w:pStyle w:val="a3"/>
              <w:jc w:val="center"/>
              <w:rPr>
                <w:rFonts w:ascii="Times New Roman" w:hAnsi="Times New Roman"/>
                <w:b/>
                <w:sz w:val="28"/>
                <w:szCs w:val="28"/>
              </w:rPr>
            </w:pPr>
            <w:r w:rsidRPr="00654D95">
              <w:rPr>
                <w:rFonts w:ascii="Times New Roman" w:hAnsi="Times New Roman"/>
                <w:sz w:val="28"/>
                <w:szCs w:val="28"/>
                <w:lang w:val="uk-UA"/>
              </w:rPr>
              <w:t>Додаток</w:t>
            </w:r>
            <w:r>
              <w:rPr>
                <w:rFonts w:ascii="Times New Roman" w:hAnsi="Times New Roman"/>
                <w:sz w:val="28"/>
                <w:szCs w:val="28"/>
                <w:lang w:val="uk-UA"/>
              </w:rPr>
              <w:t xml:space="preserve"> </w:t>
            </w:r>
            <w:r w:rsidR="00883A50">
              <w:rPr>
                <w:rFonts w:ascii="Times New Roman" w:hAnsi="Times New Roman"/>
                <w:sz w:val="28"/>
                <w:szCs w:val="28"/>
                <w:lang w:val="uk-UA"/>
              </w:rPr>
              <w:t>1</w:t>
            </w:r>
          </w:p>
          <w:p w:rsidR="009A6B21" w:rsidRDefault="009A6B21" w:rsidP="00EA0DAE">
            <w:pPr>
              <w:pStyle w:val="a3"/>
              <w:ind w:right="-833"/>
              <w:rPr>
                <w:rFonts w:ascii="Times New Roman" w:hAnsi="Times New Roman"/>
                <w:sz w:val="28"/>
                <w:szCs w:val="28"/>
                <w:lang w:val="uk-UA"/>
              </w:rPr>
            </w:pPr>
            <w:r w:rsidRPr="00654D95">
              <w:rPr>
                <w:rFonts w:ascii="Times New Roman" w:hAnsi="Times New Roman"/>
                <w:sz w:val="28"/>
                <w:szCs w:val="28"/>
                <w:lang w:val="uk-UA"/>
              </w:rPr>
              <w:t>до рішення Сумської міської ради</w:t>
            </w:r>
          </w:p>
          <w:p w:rsidR="00472D75" w:rsidRDefault="00472D75" w:rsidP="00472D75">
            <w:pPr>
              <w:pStyle w:val="a3"/>
              <w:jc w:val="both"/>
              <w:rPr>
                <w:rFonts w:ascii="Times New Roman" w:hAnsi="Times New Roman"/>
                <w:sz w:val="28"/>
                <w:szCs w:val="28"/>
                <w:lang w:val="uk-UA"/>
              </w:rPr>
            </w:pPr>
            <w:r>
              <w:rPr>
                <w:rFonts w:ascii="Times New Roman" w:hAnsi="Times New Roman"/>
                <w:iCs/>
                <w:sz w:val="28"/>
                <w:szCs w:val="28"/>
                <w:lang w:val="uk-UA"/>
              </w:rPr>
              <w:t>«</w:t>
            </w:r>
            <w:r w:rsidRPr="00472D75">
              <w:rPr>
                <w:rFonts w:ascii="Times New Roman" w:hAnsi="Times New Roman"/>
                <w:iCs/>
                <w:sz w:val="28"/>
                <w:szCs w:val="28"/>
                <w:lang w:val="uk-UA"/>
              </w:rPr>
              <w:t xml:space="preserve">Про </w:t>
            </w:r>
            <w:r w:rsidRPr="00472D75">
              <w:rPr>
                <w:rFonts w:ascii="Times New Roman" w:hAnsi="Times New Roman"/>
                <w:sz w:val="28"/>
                <w:szCs w:val="28"/>
                <w:lang w:val="uk-UA"/>
              </w:rPr>
              <w:t xml:space="preserve">хід виконання </w:t>
            </w:r>
            <w:r>
              <w:rPr>
                <w:rFonts w:ascii="Times New Roman" w:hAnsi="Times New Roman"/>
                <w:sz w:val="28"/>
                <w:szCs w:val="28"/>
                <w:lang w:val="uk-UA"/>
              </w:rPr>
              <w:t xml:space="preserve">міської цільової програми </w:t>
            </w:r>
            <w:r w:rsidRPr="00472D75">
              <w:rPr>
                <w:rFonts w:ascii="Times New Roman" w:hAnsi="Times New Roman"/>
                <w:sz w:val="28"/>
                <w:szCs w:val="28"/>
                <w:lang w:val="uk-UA"/>
              </w:rPr>
              <w:t>«Соціальні служби готові прийти на допомогу на 201</w:t>
            </w:r>
            <w:r>
              <w:rPr>
                <w:rFonts w:ascii="Times New Roman" w:hAnsi="Times New Roman"/>
                <w:sz w:val="28"/>
                <w:szCs w:val="28"/>
                <w:lang w:val="uk-UA"/>
              </w:rPr>
              <w:t>6</w:t>
            </w:r>
            <w:r w:rsidRPr="00472D75">
              <w:rPr>
                <w:rFonts w:ascii="Times New Roman" w:hAnsi="Times New Roman"/>
                <w:sz w:val="28"/>
                <w:szCs w:val="28"/>
                <w:lang w:val="uk-UA"/>
              </w:rPr>
              <w:t xml:space="preserve"> –</w:t>
            </w:r>
            <w:r>
              <w:rPr>
                <w:rFonts w:ascii="Times New Roman" w:hAnsi="Times New Roman"/>
                <w:sz w:val="28"/>
                <w:szCs w:val="28"/>
                <w:lang w:val="uk-UA"/>
              </w:rPr>
              <w:t xml:space="preserve"> </w:t>
            </w:r>
            <w:r w:rsidRPr="00196455">
              <w:rPr>
                <w:rFonts w:ascii="Times New Roman" w:hAnsi="Times New Roman"/>
                <w:sz w:val="28"/>
                <w:szCs w:val="28"/>
                <w:lang w:val="uk-UA"/>
              </w:rPr>
              <w:t>201</w:t>
            </w:r>
            <w:r>
              <w:rPr>
                <w:rFonts w:ascii="Times New Roman" w:hAnsi="Times New Roman"/>
                <w:sz w:val="28"/>
                <w:szCs w:val="28"/>
                <w:lang w:val="uk-UA"/>
              </w:rPr>
              <w:t>8</w:t>
            </w:r>
            <w:r w:rsidRPr="00196455">
              <w:rPr>
                <w:rFonts w:ascii="Times New Roman" w:hAnsi="Times New Roman"/>
                <w:sz w:val="28"/>
                <w:szCs w:val="28"/>
                <w:lang w:val="uk-UA"/>
              </w:rPr>
              <w:t xml:space="preserve"> роки»</w:t>
            </w:r>
            <w:r>
              <w:rPr>
                <w:rFonts w:ascii="Times New Roman" w:hAnsi="Times New Roman"/>
                <w:sz w:val="28"/>
                <w:szCs w:val="28"/>
                <w:lang w:val="uk-UA"/>
              </w:rPr>
              <w:t>, затвердженої рішенням Сумської міської ради від 24 грудня 2015 року № 158-МР</w:t>
            </w:r>
            <w:r w:rsidRPr="0065129E">
              <w:rPr>
                <w:rFonts w:ascii="Times New Roman" w:hAnsi="Times New Roman"/>
                <w:sz w:val="28"/>
                <w:szCs w:val="28"/>
                <w:lang w:val="uk-UA"/>
              </w:rPr>
              <w:t xml:space="preserve"> </w:t>
            </w:r>
            <w:r>
              <w:rPr>
                <w:rFonts w:ascii="Times New Roman" w:hAnsi="Times New Roman"/>
                <w:sz w:val="28"/>
                <w:szCs w:val="28"/>
                <w:lang w:val="uk-UA"/>
              </w:rPr>
              <w:t>(зі змінами), за підсумками 2017 року»</w:t>
            </w:r>
          </w:p>
          <w:p w:rsidR="009A6B21" w:rsidRPr="007224C4" w:rsidRDefault="009A6B21" w:rsidP="00061734">
            <w:pPr>
              <w:pStyle w:val="a3"/>
              <w:rPr>
                <w:rFonts w:ascii="Times New Roman" w:hAnsi="Times New Roman"/>
                <w:sz w:val="28"/>
                <w:szCs w:val="28"/>
                <w:lang w:val="uk-UA"/>
              </w:rPr>
            </w:pPr>
            <w:r w:rsidRPr="00654D95">
              <w:rPr>
                <w:rFonts w:ascii="Times New Roman" w:hAnsi="Times New Roman"/>
                <w:sz w:val="28"/>
                <w:szCs w:val="28"/>
                <w:lang w:val="uk-UA"/>
              </w:rPr>
              <w:t>від</w:t>
            </w:r>
            <w:r w:rsidRPr="003403BB">
              <w:rPr>
                <w:rFonts w:ascii="Times New Roman" w:hAnsi="Times New Roman"/>
                <w:sz w:val="28"/>
                <w:szCs w:val="28"/>
                <w:lang w:val="uk-UA"/>
              </w:rPr>
              <w:t xml:space="preserve"> </w:t>
            </w:r>
            <w:r w:rsidR="00061734">
              <w:rPr>
                <w:rFonts w:ascii="Times New Roman" w:hAnsi="Times New Roman"/>
                <w:sz w:val="28"/>
                <w:szCs w:val="28"/>
                <w:lang w:val="en-US"/>
              </w:rPr>
              <w:t xml:space="preserve">23 </w:t>
            </w:r>
            <w:r w:rsidR="00061734">
              <w:rPr>
                <w:rFonts w:ascii="Times New Roman" w:hAnsi="Times New Roman"/>
                <w:sz w:val="28"/>
                <w:szCs w:val="28"/>
                <w:lang w:val="uk-UA"/>
              </w:rPr>
              <w:t xml:space="preserve">травня </w:t>
            </w:r>
            <w:r w:rsidR="00DA2FDC">
              <w:rPr>
                <w:rFonts w:ascii="Times New Roman" w:hAnsi="Times New Roman"/>
                <w:sz w:val="28"/>
                <w:szCs w:val="28"/>
                <w:lang w:val="uk-UA"/>
              </w:rPr>
              <w:t>201</w:t>
            </w:r>
            <w:r w:rsidR="00BD2C3F">
              <w:rPr>
                <w:rFonts w:ascii="Times New Roman" w:hAnsi="Times New Roman"/>
                <w:sz w:val="28"/>
                <w:szCs w:val="28"/>
                <w:lang w:val="uk-UA"/>
              </w:rPr>
              <w:t>8</w:t>
            </w:r>
            <w:r>
              <w:rPr>
                <w:rFonts w:ascii="Times New Roman" w:hAnsi="Times New Roman"/>
                <w:sz w:val="28"/>
                <w:szCs w:val="28"/>
                <w:lang w:val="uk-UA"/>
              </w:rPr>
              <w:t xml:space="preserve"> року №</w:t>
            </w:r>
            <w:r w:rsidR="00061734">
              <w:rPr>
                <w:rFonts w:ascii="Times New Roman" w:hAnsi="Times New Roman"/>
                <w:sz w:val="28"/>
                <w:szCs w:val="28"/>
                <w:lang w:val="uk-UA"/>
              </w:rPr>
              <w:t xml:space="preserve"> 3482</w:t>
            </w:r>
            <w:r>
              <w:rPr>
                <w:rFonts w:ascii="Times New Roman" w:hAnsi="Times New Roman"/>
                <w:sz w:val="28"/>
                <w:szCs w:val="28"/>
                <w:lang w:val="uk-UA"/>
              </w:rPr>
              <w:t>-</w:t>
            </w:r>
            <w:r w:rsidRPr="00654D95">
              <w:rPr>
                <w:rFonts w:ascii="Times New Roman" w:hAnsi="Times New Roman"/>
                <w:sz w:val="28"/>
                <w:szCs w:val="28"/>
                <w:lang w:val="uk-UA"/>
              </w:rPr>
              <w:t>МР</w:t>
            </w:r>
          </w:p>
        </w:tc>
      </w:tr>
    </w:tbl>
    <w:p w:rsidR="009A6B21" w:rsidRDefault="009A6B21" w:rsidP="009A6B21">
      <w:pPr>
        <w:rPr>
          <w:lang w:val="uk-UA"/>
        </w:rPr>
      </w:pPr>
    </w:p>
    <w:p w:rsidR="009A6B21" w:rsidRPr="007224C4" w:rsidRDefault="009A6B21" w:rsidP="009A6B21">
      <w:pPr>
        <w:pStyle w:val="a3"/>
        <w:jc w:val="center"/>
        <w:rPr>
          <w:rFonts w:ascii="Times New Roman" w:hAnsi="Times New Roman"/>
          <w:b/>
          <w:sz w:val="28"/>
          <w:szCs w:val="28"/>
          <w:lang w:val="uk-UA"/>
        </w:rPr>
      </w:pPr>
      <w:r w:rsidRPr="007224C4">
        <w:rPr>
          <w:rFonts w:ascii="Times New Roman" w:hAnsi="Times New Roman"/>
          <w:b/>
          <w:sz w:val="28"/>
          <w:szCs w:val="28"/>
          <w:lang w:val="uk-UA"/>
        </w:rPr>
        <w:t>Інформація</w:t>
      </w:r>
    </w:p>
    <w:p w:rsidR="00472D75" w:rsidRPr="00472D75" w:rsidRDefault="00472D75" w:rsidP="00472D75">
      <w:pPr>
        <w:pStyle w:val="a3"/>
        <w:jc w:val="center"/>
        <w:rPr>
          <w:rFonts w:ascii="Times New Roman" w:hAnsi="Times New Roman"/>
          <w:b/>
          <w:sz w:val="28"/>
          <w:szCs w:val="28"/>
          <w:lang w:val="uk-UA"/>
        </w:rPr>
      </w:pPr>
      <w:r w:rsidRPr="00472D75">
        <w:rPr>
          <w:rFonts w:ascii="Times New Roman" w:hAnsi="Times New Roman"/>
          <w:b/>
          <w:iCs/>
          <w:sz w:val="28"/>
          <w:szCs w:val="28"/>
          <w:lang w:val="uk-UA"/>
        </w:rPr>
        <w:t xml:space="preserve">про </w:t>
      </w:r>
      <w:r w:rsidRPr="00472D75">
        <w:rPr>
          <w:rFonts w:ascii="Times New Roman" w:hAnsi="Times New Roman"/>
          <w:b/>
          <w:sz w:val="28"/>
          <w:szCs w:val="28"/>
          <w:lang w:val="uk-UA"/>
        </w:rPr>
        <w:t>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2017 року</w:t>
      </w:r>
    </w:p>
    <w:p w:rsidR="009A6B21" w:rsidRDefault="009A6B21" w:rsidP="009A6B21">
      <w:pPr>
        <w:pStyle w:val="a3"/>
        <w:jc w:val="both"/>
        <w:rPr>
          <w:rFonts w:ascii="Times New Roman" w:hAnsi="Times New Roman"/>
          <w:b/>
          <w:color w:val="FF0000"/>
          <w:sz w:val="28"/>
          <w:szCs w:val="28"/>
          <w:lang w:val="uk-UA"/>
        </w:rPr>
      </w:pPr>
    </w:p>
    <w:p w:rsidR="00605D5D" w:rsidRDefault="00605D5D" w:rsidP="007D3BE5">
      <w:pPr>
        <w:pStyle w:val="a3"/>
        <w:spacing w:line="276" w:lineRule="auto"/>
        <w:ind w:firstLine="709"/>
        <w:jc w:val="both"/>
        <w:rPr>
          <w:rFonts w:ascii="Times New Roman" w:hAnsi="Times New Roman"/>
          <w:sz w:val="28"/>
          <w:szCs w:val="28"/>
          <w:lang w:val="uk-UA"/>
        </w:rPr>
      </w:pPr>
      <w:r w:rsidRPr="007224C4">
        <w:rPr>
          <w:rFonts w:ascii="Times New Roman" w:hAnsi="Times New Roman"/>
          <w:sz w:val="28"/>
          <w:szCs w:val="28"/>
          <w:lang w:val="uk-UA"/>
        </w:rPr>
        <w:t>Відповідно до ріше</w:t>
      </w:r>
      <w:r>
        <w:rPr>
          <w:rFonts w:ascii="Times New Roman" w:hAnsi="Times New Roman"/>
          <w:sz w:val="28"/>
          <w:szCs w:val="28"/>
          <w:lang w:val="uk-UA"/>
        </w:rPr>
        <w:t>ння Сумської міської ради від 24 грудня 2015 року № 15</w:t>
      </w:r>
      <w:r w:rsidRPr="007224C4">
        <w:rPr>
          <w:rFonts w:ascii="Times New Roman" w:hAnsi="Times New Roman"/>
          <w:sz w:val="28"/>
          <w:szCs w:val="28"/>
          <w:lang w:val="uk-UA"/>
        </w:rPr>
        <w:t>8-МР «Про затвердження міської цільової програми «Соціальні служби г</w:t>
      </w:r>
      <w:r>
        <w:rPr>
          <w:rFonts w:ascii="Times New Roman" w:hAnsi="Times New Roman"/>
          <w:sz w:val="28"/>
          <w:szCs w:val="28"/>
          <w:lang w:val="uk-UA"/>
        </w:rPr>
        <w:t>отові прийти на допомогу на 2016 – 2018</w:t>
      </w:r>
      <w:r w:rsidRPr="007224C4">
        <w:rPr>
          <w:rFonts w:ascii="Times New Roman" w:hAnsi="Times New Roman"/>
          <w:sz w:val="28"/>
          <w:szCs w:val="28"/>
          <w:lang w:val="uk-UA"/>
        </w:rPr>
        <w:t xml:space="preserve"> роки»</w:t>
      </w:r>
      <w:r>
        <w:rPr>
          <w:rFonts w:ascii="Times New Roman" w:hAnsi="Times New Roman"/>
          <w:sz w:val="28"/>
          <w:szCs w:val="28"/>
          <w:lang w:val="uk-UA"/>
        </w:rPr>
        <w:t xml:space="preserve"> (зі змінами) у місті діяла цільова програма «Соціальні служби готові прийти на допомогу». </w:t>
      </w:r>
    </w:p>
    <w:p w:rsidR="00605D5D" w:rsidRPr="00295556" w:rsidRDefault="00605D5D" w:rsidP="007D3BE5">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Реалізація даної програми спрямована на підтримку сімей, які опинилися в складних життєвих обставинах, в тому числі сімей учасників антитерористичної операції та внутрішньо-переміщених сімей з дітьми; відновлення сімейних цінностей; створення умов для відновлення виховної функції сім</w:t>
      </w:r>
      <w:r w:rsidRPr="00295556">
        <w:rPr>
          <w:rFonts w:ascii="Times New Roman" w:hAnsi="Times New Roman"/>
          <w:sz w:val="28"/>
          <w:szCs w:val="28"/>
          <w:lang w:val="uk-UA"/>
        </w:rPr>
        <w:t>’</w:t>
      </w:r>
      <w:r>
        <w:rPr>
          <w:rFonts w:ascii="Times New Roman" w:hAnsi="Times New Roman"/>
          <w:sz w:val="28"/>
          <w:szCs w:val="28"/>
          <w:lang w:val="uk-UA"/>
        </w:rPr>
        <w:t>ї та повернення дитини на виховання біологічним батькам.</w:t>
      </w:r>
    </w:p>
    <w:p w:rsidR="00605D5D" w:rsidRDefault="00605D5D" w:rsidP="007D3BE5">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Програма має 2 напрями діяльності (підпрограми): </w:t>
      </w:r>
    </w:p>
    <w:p w:rsidR="00605D5D" w:rsidRDefault="00605D5D" w:rsidP="007D3BE5">
      <w:pPr>
        <w:pStyle w:val="a3"/>
        <w:numPr>
          <w:ilvl w:val="0"/>
          <w:numId w:val="1"/>
        </w:numPr>
        <w:spacing w:line="276" w:lineRule="auto"/>
        <w:jc w:val="both"/>
        <w:rPr>
          <w:rFonts w:ascii="Times New Roman" w:hAnsi="Times New Roman"/>
          <w:sz w:val="28"/>
          <w:szCs w:val="28"/>
          <w:lang w:val="uk-UA"/>
        </w:rPr>
      </w:pPr>
      <w:r w:rsidRPr="00F16EA5">
        <w:rPr>
          <w:rFonts w:ascii="Times New Roman" w:hAnsi="Times New Roman"/>
          <w:sz w:val="28"/>
          <w:szCs w:val="28"/>
          <w:lang w:val="uk-UA"/>
        </w:rPr>
        <w:t>Програми і заходи центрів соціальних служб для сім</w:t>
      </w:r>
      <w:r w:rsidRPr="00F16EA5">
        <w:rPr>
          <w:rFonts w:ascii="Times New Roman" w:hAnsi="Times New Roman"/>
          <w:sz w:val="28"/>
          <w:szCs w:val="28"/>
        </w:rPr>
        <w:t>’</w:t>
      </w:r>
      <w:r>
        <w:rPr>
          <w:rFonts w:ascii="Times New Roman" w:hAnsi="Times New Roman"/>
          <w:sz w:val="28"/>
          <w:szCs w:val="28"/>
          <w:lang w:val="uk-UA"/>
        </w:rPr>
        <w:t>ї, дітей та молоді.</w:t>
      </w:r>
    </w:p>
    <w:p w:rsidR="00472D75" w:rsidRDefault="00605D5D" w:rsidP="007D3BE5">
      <w:pPr>
        <w:pStyle w:val="a3"/>
        <w:numPr>
          <w:ilvl w:val="0"/>
          <w:numId w:val="1"/>
        </w:numPr>
        <w:spacing w:line="276" w:lineRule="auto"/>
        <w:jc w:val="both"/>
        <w:rPr>
          <w:rFonts w:ascii="Times New Roman" w:hAnsi="Times New Roman"/>
          <w:sz w:val="28"/>
          <w:szCs w:val="28"/>
          <w:lang w:val="uk-UA"/>
        </w:rPr>
      </w:pPr>
      <w:r>
        <w:rPr>
          <w:rFonts w:ascii="Times New Roman" w:hAnsi="Times New Roman"/>
          <w:sz w:val="28"/>
          <w:szCs w:val="28"/>
          <w:lang w:val="uk-UA"/>
        </w:rPr>
        <w:t xml:space="preserve">Забезпечення діяльності </w:t>
      </w:r>
      <w:proofErr w:type="spellStart"/>
      <w:r>
        <w:rPr>
          <w:rFonts w:ascii="Times New Roman" w:hAnsi="Times New Roman"/>
          <w:sz w:val="28"/>
          <w:szCs w:val="28"/>
          <w:lang w:val="uk-UA"/>
        </w:rPr>
        <w:t>КУ</w:t>
      </w:r>
      <w:proofErr w:type="spellEnd"/>
      <w:r>
        <w:rPr>
          <w:rFonts w:ascii="Times New Roman" w:hAnsi="Times New Roman"/>
          <w:sz w:val="28"/>
          <w:szCs w:val="28"/>
          <w:lang w:val="uk-UA"/>
        </w:rPr>
        <w:t xml:space="preserve"> «Центр матері та дитини».</w:t>
      </w:r>
    </w:p>
    <w:p w:rsidR="00605D5D" w:rsidRPr="00605D5D" w:rsidRDefault="00CA00AC" w:rsidP="007D3BE5">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В рамках реалізації підпрограми 1 (програми і заходи центрів соціальних служб для сім</w:t>
      </w:r>
      <w:r w:rsidRPr="00F375BA">
        <w:rPr>
          <w:rFonts w:ascii="Times New Roman" w:hAnsi="Times New Roman"/>
          <w:sz w:val="28"/>
          <w:szCs w:val="28"/>
          <w:lang w:val="uk-UA"/>
        </w:rPr>
        <w:t>’</w:t>
      </w:r>
      <w:r>
        <w:rPr>
          <w:rFonts w:ascii="Times New Roman" w:hAnsi="Times New Roman"/>
          <w:sz w:val="28"/>
          <w:szCs w:val="28"/>
          <w:lang w:val="uk-UA"/>
        </w:rPr>
        <w:t>ї, дітей та молоді) спеціалістами Сумського міського центру соціальних служб для сім</w:t>
      </w:r>
      <w:r w:rsidRPr="00EA0DAE">
        <w:rPr>
          <w:rFonts w:ascii="Times New Roman" w:hAnsi="Times New Roman"/>
          <w:sz w:val="28"/>
          <w:szCs w:val="28"/>
          <w:lang w:val="uk-UA"/>
        </w:rPr>
        <w:t>’</w:t>
      </w:r>
      <w:r>
        <w:rPr>
          <w:rFonts w:ascii="Times New Roman" w:hAnsi="Times New Roman"/>
          <w:sz w:val="28"/>
          <w:szCs w:val="28"/>
          <w:lang w:val="uk-UA"/>
        </w:rPr>
        <w:t xml:space="preserve">ї, дітей та молоді здійснювався </w:t>
      </w:r>
      <w:r w:rsidR="007D3BE5">
        <w:rPr>
          <w:rFonts w:ascii="Times New Roman" w:hAnsi="Times New Roman"/>
          <w:sz w:val="28"/>
          <w:szCs w:val="28"/>
          <w:lang w:val="uk-UA"/>
        </w:rPr>
        <w:t xml:space="preserve">прийом громадян </w:t>
      </w:r>
      <w:r>
        <w:rPr>
          <w:rFonts w:ascii="Times New Roman" w:hAnsi="Times New Roman"/>
          <w:sz w:val="28"/>
          <w:szCs w:val="28"/>
          <w:lang w:val="uk-UA"/>
        </w:rPr>
        <w:t>з питань створення прийомних сімей, ухиляння батьків від виконання батьківських обов</w:t>
      </w:r>
      <w:r w:rsidRPr="00643D8D">
        <w:rPr>
          <w:rFonts w:ascii="Times New Roman" w:hAnsi="Times New Roman"/>
          <w:sz w:val="28"/>
          <w:szCs w:val="28"/>
          <w:lang w:val="uk-UA"/>
        </w:rPr>
        <w:t>’</w:t>
      </w:r>
      <w:r>
        <w:rPr>
          <w:rFonts w:ascii="Times New Roman" w:hAnsi="Times New Roman"/>
          <w:sz w:val="28"/>
          <w:szCs w:val="28"/>
          <w:lang w:val="uk-UA"/>
        </w:rPr>
        <w:t>язків, соціальної підтримки учасників антитерористичної операції та членів їх сімей, соціальної підтримки внутрішньо-переміщених осіб, надання юридичної та соціально-психологічної підтримки особам, що постраждали від насильства в сім</w:t>
      </w:r>
      <w:r w:rsidRPr="006D5C81">
        <w:rPr>
          <w:rFonts w:ascii="Times New Roman" w:hAnsi="Times New Roman"/>
          <w:sz w:val="28"/>
          <w:szCs w:val="28"/>
          <w:lang w:val="uk-UA"/>
        </w:rPr>
        <w:t>’</w:t>
      </w:r>
      <w:r>
        <w:rPr>
          <w:rFonts w:ascii="Times New Roman" w:hAnsi="Times New Roman"/>
          <w:sz w:val="28"/>
          <w:szCs w:val="28"/>
          <w:lang w:val="uk-UA"/>
        </w:rPr>
        <w:t xml:space="preserve">ї, соціальної адаптації осіб з числа дітей-сиріт та дітей, позбавлених батьківського піклування, призначення різних видів соціальної допомоги, </w:t>
      </w:r>
      <w:r>
        <w:rPr>
          <w:rFonts w:ascii="Times New Roman" w:hAnsi="Times New Roman"/>
          <w:sz w:val="28"/>
          <w:szCs w:val="28"/>
          <w:lang w:val="uk-UA"/>
        </w:rPr>
        <w:lastRenderedPageBreak/>
        <w:t xml:space="preserve">профілактики соціального сирітства, ресоціалізації осіб, що повернулись з місць позбавлення волі тощо. </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 xml:space="preserve">Центром забезпечується </w:t>
      </w:r>
      <w:proofErr w:type="spellStart"/>
      <w:r w:rsidRPr="00611BBE">
        <w:rPr>
          <w:rFonts w:ascii="Times New Roman" w:hAnsi="Times New Roman" w:cs="Times New Roman"/>
          <w:sz w:val="28"/>
          <w:szCs w:val="28"/>
        </w:rPr>
        <w:t>ведення</w:t>
      </w:r>
      <w:proofErr w:type="spellEnd"/>
      <w:r w:rsidRPr="00611BBE">
        <w:rPr>
          <w:rFonts w:ascii="Times New Roman" w:hAnsi="Times New Roman" w:cs="Times New Roman"/>
          <w:sz w:val="28"/>
          <w:szCs w:val="28"/>
        </w:rPr>
        <w:t xml:space="preserve"> банку </w:t>
      </w:r>
      <w:proofErr w:type="spellStart"/>
      <w:r w:rsidRPr="00611BBE">
        <w:rPr>
          <w:rFonts w:ascii="Times New Roman" w:hAnsi="Times New Roman" w:cs="Times New Roman"/>
          <w:sz w:val="28"/>
          <w:szCs w:val="28"/>
        </w:rPr>
        <w:t>даних</w:t>
      </w:r>
      <w:proofErr w:type="spellEnd"/>
      <w:r w:rsidRPr="00611BBE">
        <w:rPr>
          <w:rFonts w:ascii="Times New Roman" w:hAnsi="Times New Roman" w:cs="Times New Roman"/>
          <w:sz w:val="28"/>
          <w:szCs w:val="28"/>
        </w:rPr>
        <w:t xml:space="preserve"> сімей, які </w:t>
      </w:r>
      <w:proofErr w:type="spellStart"/>
      <w:r w:rsidRPr="00611BBE">
        <w:rPr>
          <w:rFonts w:ascii="Times New Roman" w:hAnsi="Times New Roman" w:cs="Times New Roman"/>
          <w:sz w:val="28"/>
          <w:szCs w:val="28"/>
        </w:rPr>
        <w:t>опинились</w:t>
      </w:r>
      <w:proofErr w:type="spellEnd"/>
      <w:r w:rsidRPr="00611BBE">
        <w:rPr>
          <w:rFonts w:ascii="Times New Roman" w:hAnsi="Times New Roman" w:cs="Times New Roman"/>
          <w:sz w:val="28"/>
          <w:szCs w:val="28"/>
        </w:rPr>
        <w:t xml:space="preserve"> в складних життєвих обставинах та </w:t>
      </w:r>
      <w:proofErr w:type="spellStart"/>
      <w:r w:rsidRPr="00611BBE">
        <w:rPr>
          <w:rFonts w:ascii="Times New Roman" w:hAnsi="Times New Roman" w:cs="Times New Roman"/>
          <w:sz w:val="28"/>
          <w:szCs w:val="28"/>
        </w:rPr>
        <w:t>їх</w:t>
      </w:r>
      <w:proofErr w:type="spellEnd"/>
      <w:r w:rsidRPr="00611BBE">
        <w:rPr>
          <w:rFonts w:ascii="Times New Roman" w:hAnsi="Times New Roman" w:cs="Times New Roman"/>
          <w:sz w:val="28"/>
          <w:szCs w:val="28"/>
        </w:rPr>
        <w:t xml:space="preserve"> </w:t>
      </w:r>
      <w:proofErr w:type="spellStart"/>
      <w:r w:rsidRPr="00611BBE">
        <w:rPr>
          <w:rFonts w:ascii="Times New Roman" w:hAnsi="Times New Roman" w:cs="Times New Roman"/>
          <w:sz w:val="28"/>
          <w:szCs w:val="28"/>
        </w:rPr>
        <w:t>соціального</w:t>
      </w:r>
      <w:proofErr w:type="spellEnd"/>
      <w:r w:rsidRPr="00611BBE">
        <w:rPr>
          <w:rFonts w:ascii="Times New Roman" w:hAnsi="Times New Roman" w:cs="Times New Roman"/>
          <w:sz w:val="28"/>
          <w:szCs w:val="28"/>
        </w:rPr>
        <w:t xml:space="preserve"> </w:t>
      </w:r>
      <w:proofErr w:type="spellStart"/>
      <w:r w:rsidRPr="00611BBE">
        <w:rPr>
          <w:rFonts w:ascii="Times New Roman" w:hAnsi="Times New Roman" w:cs="Times New Roman"/>
          <w:sz w:val="28"/>
          <w:szCs w:val="28"/>
        </w:rPr>
        <w:t>супроводу</w:t>
      </w:r>
      <w:proofErr w:type="spellEnd"/>
      <w:r w:rsidRPr="00611BBE">
        <w:rPr>
          <w:rFonts w:ascii="Times New Roman" w:hAnsi="Times New Roman" w:cs="Times New Roman"/>
          <w:sz w:val="28"/>
          <w:szCs w:val="28"/>
        </w:rPr>
        <w:t>.</w:t>
      </w:r>
      <w:r>
        <w:rPr>
          <w:rFonts w:ascii="Times New Roman" w:hAnsi="Times New Roman" w:cs="Times New Roman"/>
          <w:sz w:val="28"/>
          <w:szCs w:val="28"/>
          <w:lang w:val="uk-UA"/>
        </w:rPr>
        <w:t xml:space="preserve"> </w:t>
      </w:r>
      <w:r w:rsidRPr="00611BBE">
        <w:rPr>
          <w:rFonts w:ascii="Times New Roman" w:hAnsi="Times New Roman" w:cs="Times New Roman"/>
          <w:sz w:val="28"/>
          <w:szCs w:val="28"/>
          <w:lang w:val="uk-UA"/>
        </w:rPr>
        <w:t>На обліку Центру перебувають 492 сім’ї, як такі, що опинились в складних життєвих обставинах. Протягом звітного року під соціальним супроводом знаходилось 65 сімей, 413 сімей отримали соціальні послуги за карткою обліку роботи з сім'єю.</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Постійно проводиться робота щодо виявлення сімей з дітьми та осіб, які опинились в складних життєвих обставинах та потребують соціальної допомоги. Протягом звітного періоду здійснено вихід за місцем проживання та вивчено потреби - 538 сімей та осіб, на підставі яких складено акт оцінки потреб дитини та її сім’ї/особи та надано соціальні послуги для подолання складних життєвих обставин. Також було здійснено 432 обстеження сімей, яким була призначена допомога при народженні дитини, з метою контролю за цільовим використанням бюджетних коштів, з них 108 охоплено соціальною роботою як такі, що перебувають в складних життєвих обставинах. В результаті проведеної роботи до департаменту соціального захисту населення Сумської міської ради було направлено 12 клопотань про припинення виплат при народженні дитини.</w:t>
      </w:r>
    </w:p>
    <w:p w:rsidR="00611BBE" w:rsidRPr="00611BBE" w:rsidRDefault="00AC6C77" w:rsidP="003237C6">
      <w:pPr>
        <w:pStyle w:val="a3"/>
        <w:spacing w:line="276" w:lineRule="auto"/>
        <w:ind w:firstLine="708"/>
        <w:jc w:val="both"/>
        <w:rPr>
          <w:rFonts w:ascii="Times New Roman" w:hAnsi="Times New Roman"/>
          <w:sz w:val="28"/>
          <w:szCs w:val="28"/>
          <w:lang w:val="uk-UA"/>
        </w:rPr>
      </w:pPr>
      <w:r w:rsidRPr="00590290">
        <w:rPr>
          <w:rFonts w:ascii="Times New Roman" w:hAnsi="Times New Roman"/>
          <w:sz w:val="28"/>
          <w:szCs w:val="28"/>
          <w:lang w:val="uk-UA"/>
        </w:rPr>
        <w:t>Позитивні результати здійснення соціальної ро</w:t>
      </w:r>
      <w:r>
        <w:rPr>
          <w:rFonts w:ascii="Times New Roman" w:hAnsi="Times New Roman"/>
          <w:sz w:val="28"/>
          <w:szCs w:val="28"/>
          <w:lang w:val="uk-UA"/>
        </w:rPr>
        <w:t>боти: надано сприяння в оформленні/відновленні документів, у тому числі для призначення соціальних виплат – 266</w:t>
      </w:r>
      <w:r w:rsidR="00136C9D">
        <w:rPr>
          <w:rFonts w:ascii="Times New Roman" w:hAnsi="Times New Roman"/>
          <w:sz w:val="28"/>
          <w:szCs w:val="28"/>
          <w:lang w:val="uk-UA"/>
        </w:rPr>
        <w:t xml:space="preserve"> особам</w:t>
      </w:r>
      <w:r w:rsidRPr="00590290">
        <w:rPr>
          <w:rFonts w:ascii="Times New Roman" w:hAnsi="Times New Roman"/>
          <w:sz w:val="28"/>
          <w:szCs w:val="28"/>
          <w:lang w:val="uk-UA"/>
        </w:rPr>
        <w:t xml:space="preserve">, </w:t>
      </w:r>
      <w:r>
        <w:rPr>
          <w:rFonts w:ascii="Times New Roman" w:hAnsi="Times New Roman"/>
          <w:sz w:val="28"/>
          <w:szCs w:val="28"/>
          <w:lang w:val="uk-UA"/>
        </w:rPr>
        <w:t>надано юридичну допомогу, в тому числі допомогу</w:t>
      </w:r>
      <w:r w:rsidRPr="00590290">
        <w:rPr>
          <w:rFonts w:ascii="Times New Roman" w:hAnsi="Times New Roman"/>
          <w:sz w:val="28"/>
          <w:szCs w:val="28"/>
          <w:lang w:val="uk-UA"/>
        </w:rPr>
        <w:t xml:space="preserve"> в складанні позовних заяв </w:t>
      </w:r>
      <w:r>
        <w:rPr>
          <w:rFonts w:ascii="Times New Roman" w:hAnsi="Times New Roman"/>
          <w:sz w:val="28"/>
          <w:szCs w:val="28"/>
          <w:lang w:val="uk-UA"/>
        </w:rPr>
        <w:t xml:space="preserve">та інших юридичних документів – </w:t>
      </w:r>
      <w:r w:rsidR="00136C9D">
        <w:rPr>
          <w:rFonts w:ascii="Times New Roman" w:hAnsi="Times New Roman"/>
          <w:sz w:val="28"/>
          <w:szCs w:val="28"/>
          <w:lang w:val="uk-UA"/>
        </w:rPr>
        <w:t xml:space="preserve">      </w:t>
      </w:r>
      <w:r>
        <w:rPr>
          <w:rFonts w:ascii="Times New Roman" w:hAnsi="Times New Roman"/>
          <w:sz w:val="28"/>
          <w:szCs w:val="28"/>
          <w:lang w:val="uk-UA"/>
        </w:rPr>
        <w:t>288</w:t>
      </w:r>
      <w:r w:rsidR="00136C9D">
        <w:rPr>
          <w:rFonts w:ascii="Times New Roman" w:hAnsi="Times New Roman"/>
          <w:sz w:val="28"/>
          <w:szCs w:val="28"/>
          <w:lang w:val="uk-UA"/>
        </w:rPr>
        <w:t xml:space="preserve"> особам</w:t>
      </w:r>
      <w:r w:rsidRPr="00590290">
        <w:rPr>
          <w:rFonts w:ascii="Times New Roman" w:hAnsi="Times New Roman"/>
          <w:sz w:val="28"/>
          <w:szCs w:val="28"/>
          <w:lang w:val="uk-UA"/>
        </w:rPr>
        <w:t>, влашт</w:t>
      </w:r>
      <w:r>
        <w:rPr>
          <w:rFonts w:ascii="Times New Roman" w:hAnsi="Times New Roman"/>
          <w:sz w:val="28"/>
          <w:szCs w:val="28"/>
          <w:lang w:val="uk-UA"/>
        </w:rPr>
        <w:t>овано до закладів</w:t>
      </w:r>
      <w:r w:rsidRPr="00CC1B90">
        <w:rPr>
          <w:rFonts w:ascii="Times New Roman" w:hAnsi="Times New Roman"/>
          <w:sz w:val="28"/>
          <w:szCs w:val="28"/>
        </w:rPr>
        <w:t xml:space="preserve"> </w:t>
      </w:r>
      <w:proofErr w:type="spellStart"/>
      <w:r w:rsidRPr="00CC1B90">
        <w:rPr>
          <w:rFonts w:ascii="Times New Roman" w:hAnsi="Times New Roman"/>
          <w:sz w:val="28"/>
          <w:szCs w:val="28"/>
        </w:rPr>
        <w:t>освіти</w:t>
      </w:r>
      <w:proofErr w:type="spellEnd"/>
      <w:r>
        <w:rPr>
          <w:rFonts w:ascii="Times New Roman" w:hAnsi="Times New Roman"/>
          <w:sz w:val="28"/>
          <w:szCs w:val="28"/>
          <w:lang w:val="uk-UA"/>
        </w:rPr>
        <w:t xml:space="preserve"> – 23</w:t>
      </w:r>
      <w:r w:rsidR="00136C9D">
        <w:rPr>
          <w:rFonts w:ascii="Times New Roman" w:hAnsi="Times New Roman"/>
          <w:sz w:val="28"/>
          <w:szCs w:val="28"/>
          <w:lang w:val="uk-UA"/>
        </w:rPr>
        <w:t xml:space="preserve"> особи</w:t>
      </w:r>
      <w:r w:rsidRPr="00590290">
        <w:rPr>
          <w:rFonts w:ascii="Times New Roman" w:hAnsi="Times New Roman"/>
          <w:sz w:val="28"/>
          <w:szCs w:val="28"/>
          <w:lang w:val="uk-UA"/>
        </w:rPr>
        <w:t xml:space="preserve">, </w:t>
      </w:r>
      <w:r>
        <w:rPr>
          <w:rFonts w:ascii="Times New Roman" w:hAnsi="Times New Roman"/>
          <w:sz w:val="28"/>
          <w:szCs w:val="28"/>
          <w:lang w:val="uk-UA"/>
        </w:rPr>
        <w:t>направлено до закладів системи соціального захисту</w:t>
      </w:r>
      <w:r w:rsidRPr="00780849">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lang w:val="uk-UA"/>
        </w:rPr>
        <w:t>256</w:t>
      </w:r>
      <w:r w:rsidR="00136C9D">
        <w:rPr>
          <w:rFonts w:ascii="Times New Roman" w:hAnsi="Times New Roman"/>
          <w:color w:val="000000" w:themeColor="text1"/>
          <w:sz w:val="28"/>
          <w:szCs w:val="28"/>
          <w:lang w:val="uk-UA"/>
        </w:rPr>
        <w:t xml:space="preserve"> осіб</w:t>
      </w:r>
      <w:r>
        <w:rPr>
          <w:rFonts w:ascii="Times New Roman" w:hAnsi="Times New Roman"/>
          <w:sz w:val="28"/>
          <w:szCs w:val="28"/>
          <w:lang w:val="uk-UA"/>
        </w:rPr>
        <w:t>, надано сприяння у працевлаштуванні – 51</w:t>
      </w:r>
      <w:r w:rsidR="00136C9D">
        <w:rPr>
          <w:rFonts w:ascii="Times New Roman" w:hAnsi="Times New Roman"/>
          <w:sz w:val="28"/>
          <w:szCs w:val="28"/>
          <w:lang w:val="uk-UA"/>
        </w:rPr>
        <w:t xml:space="preserve"> особі</w:t>
      </w:r>
      <w:r w:rsidRPr="00590290">
        <w:rPr>
          <w:rFonts w:ascii="Times New Roman" w:hAnsi="Times New Roman"/>
          <w:sz w:val="28"/>
          <w:szCs w:val="28"/>
          <w:lang w:val="uk-UA"/>
        </w:rPr>
        <w:t>,</w:t>
      </w:r>
      <w:r w:rsidRPr="008754F9">
        <w:rPr>
          <w:rFonts w:ascii="Times New Roman" w:hAnsi="Times New Roman"/>
          <w:sz w:val="28"/>
          <w:szCs w:val="28"/>
          <w:lang w:val="uk-UA"/>
        </w:rPr>
        <w:t xml:space="preserve"> </w:t>
      </w:r>
      <w:r>
        <w:rPr>
          <w:rFonts w:ascii="Times New Roman" w:hAnsi="Times New Roman"/>
          <w:sz w:val="28"/>
          <w:szCs w:val="28"/>
          <w:lang w:val="uk-UA"/>
        </w:rPr>
        <w:t>організовано лікування – 70</w:t>
      </w:r>
      <w:r w:rsidR="00136C9D">
        <w:rPr>
          <w:rFonts w:ascii="Times New Roman" w:hAnsi="Times New Roman"/>
          <w:sz w:val="28"/>
          <w:szCs w:val="28"/>
          <w:lang w:val="uk-UA"/>
        </w:rPr>
        <w:t xml:space="preserve"> осіб</w:t>
      </w:r>
      <w:r>
        <w:rPr>
          <w:rFonts w:ascii="Times New Roman" w:hAnsi="Times New Roman"/>
          <w:sz w:val="28"/>
          <w:szCs w:val="28"/>
          <w:lang w:val="uk-UA"/>
        </w:rPr>
        <w:t xml:space="preserve">, надано допомогу в налагодженні зв’язків з членами родини, громадою – </w:t>
      </w:r>
      <w:r>
        <w:rPr>
          <w:rFonts w:ascii="Times New Roman" w:hAnsi="Times New Roman"/>
          <w:sz w:val="28"/>
          <w:szCs w:val="28"/>
        </w:rPr>
        <w:t>1</w:t>
      </w:r>
      <w:r>
        <w:rPr>
          <w:rFonts w:ascii="Times New Roman" w:hAnsi="Times New Roman"/>
          <w:sz w:val="28"/>
          <w:szCs w:val="28"/>
          <w:lang w:val="uk-UA"/>
        </w:rPr>
        <w:t>3</w:t>
      </w:r>
      <w:r w:rsidR="00136C9D">
        <w:rPr>
          <w:rFonts w:ascii="Times New Roman" w:hAnsi="Times New Roman"/>
          <w:sz w:val="28"/>
          <w:szCs w:val="28"/>
          <w:lang w:val="uk-UA"/>
        </w:rPr>
        <w:t xml:space="preserve"> особам</w:t>
      </w:r>
      <w:r>
        <w:rPr>
          <w:rFonts w:ascii="Times New Roman" w:hAnsi="Times New Roman"/>
          <w:sz w:val="28"/>
          <w:szCs w:val="28"/>
          <w:lang w:val="uk-UA"/>
        </w:rPr>
        <w:t>, вирішено житлово-побутові проблеми – 241</w:t>
      </w:r>
      <w:r w:rsidR="00136C9D">
        <w:rPr>
          <w:rFonts w:ascii="Times New Roman" w:hAnsi="Times New Roman"/>
          <w:sz w:val="28"/>
          <w:szCs w:val="28"/>
          <w:lang w:val="uk-UA"/>
        </w:rPr>
        <w:t xml:space="preserve"> особі</w:t>
      </w:r>
      <w:r w:rsidRPr="00590290">
        <w:rPr>
          <w:rFonts w:ascii="Times New Roman" w:hAnsi="Times New Roman"/>
          <w:sz w:val="28"/>
          <w:szCs w:val="28"/>
          <w:lang w:val="uk-UA"/>
        </w:rPr>
        <w:t xml:space="preserve">, </w:t>
      </w:r>
      <w:r>
        <w:rPr>
          <w:rFonts w:ascii="Times New Roman" w:hAnsi="Times New Roman"/>
          <w:sz w:val="28"/>
          <w:szCs w:val="28"/>
          <w:lang w:val="uk-UA"/>
        </w:rPr>
        <w:t>надано гуманітарну допомогу – 299</w:t>
      </w:r>
      <w:r w:rsidR="00136C9D">
        <w:rPr>
          <w:rFonts w:ascii="Times New Roman" w:hAnsi="Times New Roman"/>
          <w:sz w:val="28"/>
          <w:szCs w:val="28"/>
          <w:lang w:val="uk-UA"/>
        </w:rPr>
        <w:t xml:space="preserve"> особам</w:t>
      </w:r>
      <w:r>
        <w:rPr>
          <w:rFonts w:ascii="Times New Roman" w:hAnsi="Times New Roman"/>
          <w:sz w:val="28"/>
          <w:szCs w:val="28"/>
          <w:lang w:val="uk-UA"/>
        </w:rPr>
        <w:t xml:space="preserve">, </w:t>
      </w:r>
      <w:r w:rsidRPr="00590290">
        <w:rPr>
          <w:rFonts w:ascii="Times New Roman" w:hAnsi="Times New Roman"/>
          <w:sz w:val="28"/>
          <w:szCs w:val="28"/>
          <w:lang w:val="uk-UA"/>
        </w:rPr>
        <w:t>отримано</w:t>
      </w:r>
      <w:r>
        <w:rPr>
          <w:rFonts w:ascii="Times New Roman" w:hAnsi="Times New Roman"/>
          <w:sz w:val="28"/>
          <w:szCs w:val="28"/>
          <w:lang w:val="uk-UA"/>
        </w:rPr>
        <w:t>/відновлено</w:t>
      </w:r>
      <w:r w:rsidRPr="00590290">
        <w:rPr>
          <w:rFonts w:ascii="Times New Roman" w:hAnsi="Times New Roman"/>
          <w:sz w:val="28"/>
          <w:szCs w:val="28"/>
          <w:lang w:val="uk-UA"/>
        </w:rPr>
        <w:t xml:space="preserve"> реєстрацію</w:t>
      </w:r>
      <w:r>
        <w:rPr>
          <w:rFonts w:ascii="Times New Roman" w:hAnsi="Times New Roman"/>
          <w:sz w:val="28"/>
          <w:szCs w:val="28"/>
          <w:lang w:val="uk-UA"/>
        </w:rPr>
        <w:t xml:space="preserve"> за місцем проживання/перебування</w:t>
      </w:r>
      <w:r w:rsidRPr="00590290">
        <w:rPr>
          <w:rFonts w:ascii="Times New Roman" w:hAnsi="Times New Roman"/>
          <w:sz w:val="28"/>
          <w:szCs w:val="28"/>
          <w:lang w:val="uk-UA"/>
        </w:rPr>
        <w:t xml:space="preserve"> – </w:t>
      </w:r>
      <w:r>
        <w:rPr>
          <w:rFonts w:ascii="Times New Roman" w:hAnsi="Times New Roman"/>
          <w:sz w:val="28"/>
          <w:szCs w:val="28"/>
          <w:lang w:val="uk-UA"/>
        </w:rPr>
        <w:t>14</w:t>
      </w:r>
      <w:r w:rsidR="00136C9D">
        <w:rPr>
          <w:rFonts w:ascii="Times New Roman" w:hAnsi="Times New Roman"/>
          <w:sz w:val="28"/>
          <w:szCs w:val="28"/>
          <w:lang w:val="uk-UA"/>
        </w:rPr>
        <w:t xml:space="preserve"> осіб</w:t>
      </w:r>
      <w:r>
        <w:rPr>
          <w:rFonts w:ascii="Times New Roman" w:hAnsi="Times New Roman"/>
          <w:sz w:val="28"/>
          <w:szCs w:val="28"/>
          <w:lang w:val="uk-UA"/>
        </w:rPr>
        <w:t>.</w:t>
      </w:r>
      <w:r w:rsidR="00611BBE">
        <w:rPr>
          <w:rFonts w:ascii="Times New Roman" w:hAnsi="Times New Roman"/>
          <w:sz w:val="28"/>
          <w:szCs w:val="28"/>
          <w:lang w:val="uk-UA"/>
        </w:rPr>
        <w:t xml:space="preserve"> </w:t>
      </w:r>
      <w:r w:rsidR="00611BBE" w:rsidRPr="00611BBE">
        <w:rPr>
          <w:rFonts w:ascii="Times New Roman" w:hAnsi="Times New Roman"/>
          <w:sz w:val="28"/>
          <w:szCs w:val="28"/>
          <w:lang w:val="uk-UA"/>
        </w:rPr>
        <w:t>Крім того, з членами сімей постійно проводиться робота по підвищенню їхнього виховного потенціалу, дотриманню здорового способу життя, роз’ясненню норм чинного законодавства, тощо. Щомісяця проводились тренінги за програмою «Щаслива родина», під час реалізації яких жінки з сімей, які опинились в складних життєвих обставинах</w:t>
      </w:r>
      <w:r w:rsidR="004D224C">
        <w:rPr>
          <w:rFonts w:ascii="Times New Roman" w:hAnsi="Times New Roman"/>
          <w:sz w:val="28"/>
          <w:szCs w:val="28"/>
          <w:lang w:val="uk-UA"/>
        </w:rPr>
        <w:t>,</w:t>
      </w:r>
      <w:r w:rsidR="00611BBE" w:rsidRPr="00611BBE">
        <w:rPr>
          <w:rFonts w:ascii="Times New Roman" w:hAnsi="Times New Roman"/>
          <w:sz w:val="28"/>
          <w:szCs w:val="28"/>
          <w:lang w:val="uk-UA"/>
        </w:rPr>
        <w:t xml:space="preserve"> навчались навичкам ефективного спілкування, стилям батьківського виховання, знайомились з сутністю поняття «Конфлікт» і вчились його уникати. Програмою охоплено 43 особи, проведено 11 зустрічей.</w:t>
      </w:r>
      <w:r w:rsidR="003237C6" w:rsidRPr="003237C6">
        <w:rPr>
          <w:rFonts w:ascii="Times New Roman" w:hAnsi="Times New Roman"/>
          <w:color w:val="FF0000"/>
          <w:sz w:val="28"/>
          <w:szCs w:val="28"/>
          <w:lang w:val="uk-UA"/>
        </w:rPr>
        <w:t xml:space="preserve"> </w:t>
      </w:r>
      <w:r w:rsidR="003237C6" w:rsidRPr="003237C6">
        <w:rPr>
          <w:rFonts w:ascii="Times New Roman" w:hAnsi="Times New Roman"/>
          <w:sz w:val="28"/>
          <w:szCs w:val="28"/>
          <w:lang w:val="uk-UA"/>
        </w:rPr>
        <w:t xml:space="preserve">До Дня захисту дітей для 40 дітей із сімей, які </w:t>
      </w:r>
      <w:r w:rsidR="003237C6" w:rsidRPr="003237C6">
        <w:rPr>
          <w:rFonts w:ascii="Times New Roman" w:hAnsi="Times New Roman"/>
          <w:sz w:val="28"/>
          <w:szCs w:val="28"/>
          <w:lang w:val="uk-UA"/>
        </w:rPr>
        <w:lastRenderedPageBreak/>
        <w:t xml:space="preserve">опинилися в складних життєвих обставинах, було організовано екскурсію до м. Полтава та с. </w:t>
      </w:r>
      <w:proofErr w:type="spellStart"/>
      <w:r w:rsidR="003237C6" w:rsidRPr="003237C6">
        <w:rPr>
          <w:rFonts w:ascii="Times New Roman" w:hAnsi="Times New Roman"/>
          <w:sz w:val="28"/>
          <w:szCs w:val="28"/>
          <w:lang w:val="uk-UA"/>
        </w:rPr>
        <w:t>Опішня</w:t>
      </w:r>
      <w:proofErr w:type="spellEnd"/>
      <w:r w:rsidR="003237C6" w:rsidRPr="003237C6">
        <w:rPr>
          <w:rFonts w:ascii="Times New Roman" w:hAnsi="Times New Roman"/>
          <w:sz w:val="28"/>
          <w:szCs w:val="28"/>
          <w:lang w:val="uk-UA"/>
        </w:rPr>
        <w:t xml:space="preserve"> Полтавської обл. На виконання заходів програми з місцевого бюджету було виділено 15 000,00 грн. Крім цього, 102 дитини даної категорії взяли участь у святковому заході під назвою «Щаслива родина», для проведення якого було залучено спонсорську допомогу. </w:t>
      </w:r>
      <w:r w:rsidR="004D224C">
        <w:rPr>
          <w:rFonts w:ascii="Times New Roman" w:hAnsi="Times New Roman"/>
          <w:sz w:val="28"/>
          <w:szCs w:val="28"/>
          <w:lang w:val="uk-UA"/>
        </w:rPr>
        <w:t xml:space="preserve">        </w:t>
      </w:r>
      <w:r w:rsidR="003237C6" w:rsidRPr="003237C6">
        <w:rPr>
          <w:rFonts w:ascii="Times New Roman" w:hAnsi="Times New Roman"/>
          <w:sz w:val="28"/>
          <w:szCs w:val="28"/>
          <w:lang w:val="uk-UA"/>
        </w:rPr>
        <w:t>114 дітей, сім</w:t>
      </w:r>
      <w:r w:rsidR="003237C6" w:rsidRPr="003237C6">
        <w:rPr>
          <w:rFonts w:ascii="Times New Roman" w:hAnsi="Times New Roman"/>
          <w:sz w:val="28"/>
          <w:szCs w:val="28"/>
        </w:rPr>
        <w:t>’</w:t>
      </w:r>
      <w:r w:rsidR="003237C6" w:rsidRPr="003237C6">
        <w:rPr>
          <w:rFonts w:ascii="Times New Roman" w:hAnsi="Times New Roman"/>
          <w:sz w:val="28"/>
          <w:szCs w:val="28"/>
          <w:lang w:val="uk-UA"/>
        </w:rPr>
        <w:t>ї яких опинилися у складних життєвих обставинах, в тому числі діти з внутрішньо-переміщених сімей, отримали солодкі подарунки до новорічних свят на суму 7 980,00 грн. В рамках святкування Дня сім</w:t>
      </w:r>
      <w:r w:rsidR="003237C6" w:rsidRPr="003237C6">
        <w:rPr>
          <w:rFonts w:ascii="Times New Roman" w:hAnsi="Times New Roman"/>
          <w:sz w:val="28"/>
          <w:szCs w:val="28"/>
        </w:rPr>
        <w:t>’</w:t>
      </w:r>
      <w:r w:rsidR="003237C6" w:rsidRPr="003237C6">
        <w:rPr>
          <w:rFonts w:ascii="Times New Roman" w:hAnsi="Times New Roman"/>
          <w:sz w:val="28"/>
          <w:szCs w:val="28"/>
          <w:lang w:val="uk-UA"/>
        </w:rPr>
        <w:t>ї у травні 15</w:t>
      </w:r>
      <w:r w:rsidR="003237C6" w:rsidRPr="003237C6">
        <w:rPr>
          <w:rFonts w:ascii="Times New Roman" w:hAnsi="Times New Roman"/>
          <w:sz w:val="28"/>
          <w:szCs w:val="28"/>
        </w:rPr>
        <w:t xml:space="preserve"> </w:t>
      </w:r>
      <w:r w:rsidR="003237C6" w:rsidRPr="003237C6">
        <w:rPr>
          <w:rFonts w:ascii="Times New Roman" w:hAnsi="Times New Roman"/>
          <w:sz w:val="28"/>
          <w:szCs w:val="28"/>
          <w:lang w:val="uk-UA"/>
        </w:rPr>
        <w:t xml:space="preserve">сімей, які перебувають на обліку центру як такі, що опинились у складних життєвих обставинах, отримали подарункові набори – ковдри загальною вартістю 4 500,00 грн. Для творчо-обдарованих дітей міста проводилась виставка-конкурс декоративно-прикладного мистецтва «Всесвіт очима дитини» на базі міської централізованої бібліотеки ім. Т.Г.Шевченка. До участі в конкурсі долучилися </w:t>
      </w:r>
      <w:r w:rsidR="004D224C">
        <w:rPr>
          <w:rFonts w:ascii="Times New Roman" w:hAnsi="Times New Roman"/>
          <w:sz w:val="28"/>
          <w:szCs w:val="28"/>
          <w:lang w:val="uk-UA"/>
        </w:rPr>
        <w:t>близько 150</w:t>
      </w:r>
      <w:r w:rsidR="003237C6" w:rsidRPr="003237C6">
        <w:rPr>
          <w:rFonts w:ascii="Times New Roman" w:hAnsi="Times New Roman"/>
          <w:sz w:val="28"/>
          <w:szCs w:val="28"/>
          <w:lang w:val="uk-UA"/>
        </w:rPr>
        <w:t xml:space="preserve"> талановитих дітей з малозабезпечених, багатодітних сімей, діти з внутрішньо-переміщених сімей, а також діти з обмеженими фізичними можливостями. За результатами конкурсу було визначено 5 стипендіатів, які отримували стипендію Сумської міської ради у сумі 200 грн. щомісячно, на виплату якої з міського бюджету було виділено 12 000,00 грн. та 30 учасників отримали подарунки – флеш носії (4 500,00 грн.). </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 xml:space="preserve">Центром проводиться робота по підготовці кандидатів в прийомні батьки, батьки – вихователі для подальшого створення прийомної сім’ї та влаштування дітей – сиріт та дітей, позбавлених батьківського піклування в сімейні форми виховання. Протягом звітного періоду до центру звернулось 3 сім’ї з питань створення прийомної сім’ї. Пройшли навчання та отримали рекомендації для включення їх до Єдиного банку даних сімей потенційних </w:t>
      </w:r>
      <w:proofErr w:type="spellStart"/>
      <w:r w:rsidRPr="00611BBE">
        <w:rPr>
          <w:rFonts w:ascii="Times New Roman" w:hAnsi="Times New Roman" w:cs="Times New Roman"/>
          <w:sz w:val="28"/>
          <w:szCs w:val="28"/>
          <w:lang w:val="uk-UA"/>
        </w:rPr>
        <w:t>усиновлювачів</w:t>
      </w:r>
      <w:proofErr w:type="spellEnd"/>
      <w:r w:rsidRPr="00611BBE">
        <w:rPr>
          <w:rFonts w:ascii="Times New Roman" w:hAnsi="Times New Roman" w:cs="Times New Roman"/>
          <w:sz w:val="28"/>
          <w:szCs w:val="28"/>
          <w:lang w:val="uk-UA"/>
        </w:rPr>
        <w:t xml:space="preserve">, опікунів, піклувальників, прийомних батьків, батьків-вихователів 2 родини. </w:t>
      </w:r>
      <w:r w:rsidR="004537FA" w:rsidRPr="00236D71">
        <w:rPr>
          <w:rFonts w:ascii="Times New Roman" w:hAnsi="Times New Roman"/>
          <w:sz w:val="28"/>
          <w:szCs w:val="28"/>
          <w:lang w:val="uk-UA"/>
        </w:rPr>
        <w:t xml:space="preserve">Крім цього, серед населення проводилась роз’яснювальна робота щодо популяризації альтернативних форм сімейного влаштування дітей, </w:t>
      </w:r>
      <w:r w:rsidR="004537FA">
        <w:rPr>
          <w:rFonts w:ascii="Times New Roman" w:hAnsi="Times New Roman"/>
          <w:sz w:val="28"/>
          <w:szCs w:val="28"/>
          <w:lang w:val="uk-UA"/>
        </w:rPr>
        <w:t>в тому числі</w:t>
      </w:r>
      <w:r w:rsidR="004537FA" w:rsidRPr="00236D71">
        <w:rPr>
          <w:rFonts w:ascii="Times New Roman" w:hAnsi="Times New Roman"/>
          <w:sz w:val="28"/>
          <w:szCs w:val="28"/>
          <w:lang w:val="uk-UA"/>
        </w:rPr>
        <w:t xml:space="preserve"> актуальних питань здійснення патронатного виховання</w:t>
      </w:r>
      <w:r w:rsidR="004537FA">
        <w:rPr>
          <w:rFonts w:ascii="Times New Roman" w:hAnsi="Times New Roman"/>
          <w:sz w:val="28"/>
          <w:szCs w:val="28"/>
          <w:lang w:val="uk-UA"/>
        </w:rPr>
        <w:t xml:space="preserve"> та наставництва. Н</w:t>
      </w:r>
      <w:r w:rsidR="004537FA" w:rsidRPr="00884F84">
        <w:rPr>
          <w:rFonts w:ascii="Times New Roman" w:hAnsi="Times New Roman"/>
          <w:sz w:val="28"/>
          <w:szCs w:val="28"/>
          <w:lang w:val="uk-UA"/>
        </w:rPr>
        <w:t xml:space="preserve">а обліку </w:t>
      </w:r>
      <w:r w:rsidR="004537FA">
        <w:rPr>
          <w:rFonts w:ascii="Times New Roman" w:hAnsi="Times New Roman"/>
          <w:sz w:val="28"/>
          <w:szCs w:val="28"/>
          <w:lang w:val="uk-UA"/>
        </w:rPr>
        <w:t xml:space="preserve">центру </w:t>
      </w:r>
      <w:r w:rsidR="004537FA" w:rsidRPr="00884F84">
        <w:rPr>
          <w:rFonts w:ascii="Times New Roman" w:hAnsi="Times New Roman"/>
          <w:sz w:val="28"/>
          <w:szCs w:val="28"/>
          <w:lang w:val="uk-UA"/>
        </w:rPr>
        <w:t xml:space="preserve">перебувало </w:t>
      </w:r>
      <w:r w:rsidR="004537FA">
        <w:rPr>
          <w:rFonts w:ascii="Times New Roman" w:hAnsi="Times New Roman"/>
          <w:sz w:val="28"/>
          <w:szCs w:val="28"/>
          <w:lang w:val="uk-UA"/>
        </w:rPr>
        <w:t xml:space="preserve">6 </w:t>
      </w:r>
      <w:r w:rsidR="004537FA" w:rsidRPr="00884F84">
        <w:rPr>
          <w:rFonts w:ascii="Times New Roman" w:hAnsi="Times New Roman"/>
          <w:sz w:val="28"/>
          <w:szCs w:val="28"/>
          <w:lang w:val="uk-UA"/>
        </w:rPr>
        <w:t>кандидатів у</w:t>
      </w:r>
      <w:r w:rsidR="004537FA">
        <w:rPr>
          <w:rFonts w:ascii="Times New Roman" w:hAnsi="Times New Roman"/>
          <w:sz w:val="28"/>
          <w:szCs w:val="28"/>
          <w:lang w:val="uk-UA"/>
        </w:rPr>
        <w:t xml:space="preserve"> патронатні вихователі та 3 кандидати у наставники, двоє з них готові пройти навчання.</w:t>
      </w:r>
    </w:p>
    <w:p w:rsidR="00611BBE" w:rsidRDefault="00611BBE" w:rsidP="004537FA">
      <w:pPr>
        <w:pStyle w:val="a3"/>
        <w:spacing w:line="276" w:lineRule="auto"/>
        <w:ind w:firstLine="708"/>
        <w:jc w:val="both"/>
        <w:rPr>
          <w:rFonts w:ascii="Times New Roman" w:hAnsi="Times New Roman"/>
          <w:sz w:val="28"/>
          <w:szCs w:val="28"/>
          <w:lang w:val="uk-UA"/>
        </w:rPr>
      </w:pPr>
      <w:r w:rsidRPr="00611BBE">
        <w:rPr>
          <w:rFonts w:ascii="Times New Roman" w:hAnsi="Times New Roman"/>
          <w:sz w:val="28"/>
          <w:szCs w:val="28"/>
          <w:lang w:val="uk-UA"/>
        </w:rPr>
        <w:t>Центром здійснюється соціальний супровід 11 сімей опікунів, піклувальників, в яких виховується 15 дітей, соціальне супроводження</w:t>
      </w:r>
      <w:r w:rsidR="004D224C">
        <w:rPr>
          <w:rFonts w:ascii="Times New Roman" w:hAnsi="Times New Roman"/>
          <w:sz w:val="28"/>
          <w:szCs w:val="28"/>
          <w:lang w:val="uk-UA"/>
        </w:rPr>
        <w:t xml:space="preserve">        </w:t>
      </w:r>
      <w:r w:rsidRPr="00611BBE">
        <w:rPr>
          <w:rFonts w:ascii="Times New Roman" w:hAnsi="Times New Roman"/>
          <w:sz w:val="28"/>
          <w:szCs w:val="28"/>
          <w:lang w:val="uk-UA"/>
        </w:rPr>
        <w:t xml:space="preserve"> 17 прийомних сімей, в яких виховується 32 дитини, та 1 дитячий будинок сімейного типу, в якому виховується 7 вихованців. Під час супроводу проводиться як групова, так і індивідуальна робота з опікунами, піклувальниками, прийомними батьками, батьками-вихователями, </w:t>
      </w:r>
      <w:r w:rsidRPr="00611BBE">
        <w:rPr>
          <w:rFonts w:ascii="Times New Roman" w:hAnsi="Times New Roman"/>
          <w:sz w:val="28"/>
          <w:szCs w:val="28"/>
          <w:lang w:val="uk-UA"/>
        </w:rPr>
        <w:lastRenderedPageBreak/>
        <w:t>вихованцями, спрямована на захист прав дітей та забезпечення їхньо</w:t>
      </w:r>
      <w:r w:rsidR="004D224C">
        <w:rPr>
          <w:rFonts w:ascii="Times New Roman" w:hAnsi="Times New Roman"/>
          <w:sz w:val="28"/>
          <w:szCs w:val="28"/>
          <w:lang w:val="uk-UA"/>
        </w:rPr>
        <w:t>ї безпеки, розвитку та виховання</w:t>
      </w:r>
      <w:r w:rsidRPr="00611BBE">
        <w:rPr>
          <w:rFonts w:ascii="Times New Roman" w:hAnsi="Times New Roman"/>
          <w:sz w:val="28"/>
          <w:szCs w:val="28"/>
          <w:lang w:val="uk-UA"/>
        </w:rPr>
        <w:t xml:space="preserve"> в родині. </w:t>
      </w:r>
      <w:r w:rsidR="004537FA">
        <w:rPr>
          <w:rFonts w:ascii="Times New Roman" w:hAnsi="Times New Roman"/>
          <w:sz w:val="28"/>
          <w:szCs w:val="28"/>
          <w:lang w:val="uk-UA"/>
        </w:rPr>
        <w:t xml:space="preserve">Для прийомних дітей та вихованців було проведено тематичні екскурсії до Обласної телерадіокомпанії </w:t>
      </w:r>
      <w:r w:rsidR="004537FA">
        <w:rPr>
          <w:rFonts w:ascii="Times New Roman" w:hAnsi="Times New Roman"/>
          <w:sz w:val="28"/>
          <w:szCs w:val="28"/>
          <w:lang w:val="en-US"/>
        </w:rPr>
        <w:t>UA</w:t>
      </w:r>
      <w:r w:rsidR="004537FA">
        <w:rPr>
          <w:rFonts w:ascii="Times New Roman" w:hAnsi="Times New Roman"/>
          <w:sz w:val="28"/>
          <w:szCs w:val="28"/>
          <w:lang w:val="uk-UA"/>
        </w:rPr>
        <w:t xml:space="preserve">: Суми, Народного музею Лесі Українки, прийомні діти взяли участь у навчальній акції «Запобігти. Врятувати. Допомогти» (спільно з представниками Управління Державної служби України з надзвичайних ситуації у Сумській області та Навчально-методичного центру цивільного захисту та безпеки життєдіяльності), відвідали пізнавальну екскурсію «Дивовижний світ природи» на базі Сумського міського центру еколого-натуралістичної творчості учнівської молоді. </w:t>
      </w:r>
    </w:p>
    <w:p w:rsidR="00B61998" w:rsidRPr="004537FA" w:rsidRDefault="004537FA" w:rsidP="004537FA">
      <w:pPr>
        <w:pStyle w:val="a3"/>
        <w:spacing w:line="276" w:lineRule="auto"/>
        <w:ind w:firstLine="708"/>
        <w:jc w:val="both"/>
        <w:rPr>
          <w:rFonts w:ascii="Times New Roman" w:hAnsi="Times New Roman"/>
          <w:sz w:val="28"/>
          <w:szCs w:val="28"/>
          <w:lang w:val="uk-UA"/>
        </w:rPr>
      </w:pPr>
      <w:r w:rsidRPr="00245641">
        <w:rPr>
          <w:rFonts w:ascii="Times New Roman" w:hAnsi="Times New Roman"/>
          <w:sz w:val="28"/>
          <w:szCs w:val="28"/>
          <w:lang w:val="uk-UA"/>
        </w:rPr>
        <w:t>Протягом звітного періоду до центру звернулося 29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 8 осіб, соціальної адаптації –29 осіб</w:t>
      </w:r>
      <w:r>
        <w:rPr>
          <w:rFonts w:ascii="Times New Roman" w:hAnsi="Times New Roman"/>
          <w:sz w:val="28"/>
          <w:szCs w:val="28"/>
          <w:lang w:val="uk-UA"/>
        </w:rPr>
        <w:t>, проводи</w:t>
      </w:r>
      <w:r w:rsidRPr="00245641">
        <w:rPr>
          <w:rFonts w:ascii="Times New Roman" w:hAnsi="Times New Roman"/>
          <w:sz w:val="28"/>
          <w:szCs w:val="28"/>
          <w:lang w:val="uk-UA"/>
        </w:rPr>
        <w:t>лась робота з профілактики негативних явищ у молодіжному середовищі.</w:t>
      </w:r>
      <w:r w:rsidRPr="00780849">
        <w:rPr>
          <w:rFonts w:ascii="Times New Roman" w:hAnsi="Times New Roman"/>
          <w:sz w:val="28"/>
          <w:szCs w:val="28"/>
        </w:rPr>
        <w:t xml:space="preserve"> </w:t>
      </w:r>
      <w:r w:rsidR="00611BBE" w:rsidRPr="00611BBE">
        <w:rPr>
          <w:rFonts w:ascii="Times New Roman" w:hAnsi="Times New Roman"/>
          <w:sz w:val="28"/>
          <w:szCs w:val="28"/>
          <w:lang w:val="uk-UA"/>
        </w:rPr>
        <w:t xml:space="preserve">Центр співпрацює з </w:t>
      </w:r>
      <w:r w:rsidR="00611BBE" w:rsidRPr="00611BBE">
        <w:rPr>
          <w:rFonts w:ascii="Times New Roman" w:hAnsi="Times New Roman"/>
          <w:bCs/>
          <w:sz w:val="28"/>
          <w:szCs w:val="28"/>
          <w:lang w:val="uk-UA"/>
        </w:rPr>
        <w:t>Обласною комунальною установою Сумської обласної ради «Соціальний гуртожиток для дітей-сиріт та дітей, позбавлених батьк</w:t>
      </w:r>
      <w:r>
        <w:rPr>
          <w:rFonts w:ascii="Times New Roman" w:hAnsi="Times New Roman"/>
          <w:bCs/>
          <w:sz w:val="28"/>
          <w:szCs w:val="28"/>
          <w:lang w:val="uk-UA"/>
        </w:rPr>
        <w:t>івського піклування» та Сумським обласним</w:t>
      </w:r>
      <w:r w:rsidR="00611BBE" w:rsidRPr="00611BBE">
        <w:rPr>
          <w:rFonts w:ascii="Times New Roman" w:hAnsi="Times New Roman"/>
          <w:bCs/>
          <w:sz w:val="28"/>
          <w:szCs w:val="28"/>
          <w:lang w:val="uk-UA"/>
        </w:rPr>
        <w:t xml:space="preserve"> центр</w:t>
      </w:r>
      <w:r>
        <w:rPr>
          <w:rFonts w:ascii="Times New Roman" w:hAnsi="Times New Roman"/>
          <w:bCs/>
          <w:sz w:val="28"/>
          <w:szCs w:val="28"/>
          <w:lang w:val="uk-UA"/>
        </w:rPr>
        <w:t>ом</w:t>
      </w:r>
      <w:r w:rsidR="00611BBE" w:rsidRPr="00611BBE">
        <w:rPr>
          <w:rFonts w:ascii="Times New Roman" w:hAnsi="Times New Roman"/>
          <w:bCs/>
          <w:sz w:val="28"/>
          <w:szCs w:val="28"/>
          <w:lang w:val="uk-UA"/>
        </w:rPr>
        <w:t xml:space="preserve"> соціально-психологічної допомоги</w:t>
      </w:r>
      <w:r w:rsidR="00611BBE" w:rsidRPr="00611BBE">
        <w:rPr>
          <w:rFonts w:ascii="Times New Roman" w:hAnsi="Times New Roman"/>
          <w:color w:val="000000"/>
          <w:sz w:val="28"/>
          <w:szCs w:val="28"/>
          <w:lang w:val="uk-UA"/>
        </w:rPr>
        <w:t xml:space="preserve"> д</w:t>
      </w:r>
      <w:r w:rsidR="00611BBE" w:rsidRPr="00611BBE">
        <w:rPr>
          <w:rFonts w:ascii="Times New Roman" w:hAnsi="Times New Roman"/>
          <w:sz w:val="28"/>
          <w:szCs w:val="28"/>
          <w:lang w:val="uk-UA"/>
        </w:rPr>
        <w:t xml:space="preserve">ля тимчасового вирішення житлових проблем </w:t>
      </w:r>
      <w:r>
        <w:rPr>
          <w:rFonts w:ascii="Times New Roman" w:hAnsi="Times New Roman"/>
          <w:sz w:val="28"/>
          <w:szCs w:val="28"/>
          <w:lang w:val="uk-UA"/>
        </w:rPr>
        <w:t xml:space="preserve">осіб з числа </w:t>
      </w:r>
      <w:r w:rsidR="00611BBE" w:rsidRPr="00611BBE">
        <w:rPr>
          <w:rFonts w:ascii="Times New Roman" w:hAnsi="Times New Roman"/>
          <w:sz w:val="28"/>
          <w:szCs w:val="28"/>
          <w:lang w:val="uk-UA"/>
        </w:rPr>
        <w:t xml:space="preserve">дітей-сиріт та дітей, позбавлених батьківського піклування, в яких відсутнє житло. Протягом 2017 року до </w:t>
      </w:r>
      <w:r w:rsidR="00611BBE" w:rsidRPr="00611BBE">
        <w:rPr>
          <w:rFonts w:ascii="Times New Roman" w:hAnsi="Times New Roman"/>
          <w:color w:val="000000"/>
          <w:sz w:val="28"/>
          <w:szCs w:val="28"/>
          <w:lang w:val="uk-UA"/>
        </w:rPr>
        <w:t>вищевказаних установ було направлено 8 осіб</w:t>
      </w:r>
      <w:r w:rsidR="00611BBE">
        <w:rPr>
          <w:rFonts w:ascii="Times New Roman" w:hAnsi="Times New Roman"/>
          <w:color w:val="000000"/>
          <w:sz w:val="28"/>
          <w:szCs w:val="28"/>
          <w:lang w:val="uk-UA"/>
        </w:rPr>
        <w:t>.</w:t>
      </w:r>
      <w:r>
        <w:rPr>
          <w:rFonts w:ascii="Times New Roman" w:hAnsi="Times New Roman"/>
          <w:sz w:val="28"/>
          <w:szCs w:val="28"/>
          <w:lang w:val="uk-UA"/>
        </w:rPr>
        <w:t xml:space="preserve"> </w:t>
      </w:r>
      <w:r w:rsidR="00B61998" w:rsidRPr="00780849">
        <w:rPr>
          <w:rFonts w:ascii="Times New Roman" w:hAnsi="Times New Roman"/>
          <w:sz w:val="28"/>
          <w:szCs w:val="28"/>
        </w:rPr>
        <w:t>Д</w:t>
      </w:r>
      <w:r w:rsidR="00B61998">
        <w:rPr>
          <w:rFonts w:ascii="Times New Roman" w:hAnsi="Times New Roman"/>
          <w:sz w:val="28"/>
          <w:szCs w:val="28"/>
          <w:lang w:val="uk-UA"/>
        </w:rPr>
        <w:t xml:space="preserve">о Дня Святого Миколая для осіб з числа дітей-сиріт було організовано святкове привітання </w:t>
      </w:r>
      <w:r w:rsidR="00B61998" w:rsidRPr="00077A84">
        <w:rPr>
          <w:rFonts w:ascii="Times New Roman" w:hAnsi="Times New Roman"/>
          <w:sz w:val="28"/>
          <w:szCs w:val="28"/>
          <w:lang w:val="uk-UA"/>
        </w:rPr>
        <w:t>у Свято</w:t>
      </w:r>
      <w:r w:rsidR="00077A84" w:rsidRPr="00077A84">
        <w:rPr>
          <w:rFonts w:ascii="Times New Roman" w:hAnsi="Times New Roman"/>
          <w:sz w:val="28"/>
          <w:szCs w:val="28"/>
          <w:lang w:val="uk-UA"/>
        </w:rPr>
        <w:t xml:space="preserve">-Воскресенському соборі </w:t>
      </w:r>
      <w:proofErr w:type="gramStart"/>
      <w:r w:rsidR="00077A84" w:rsidRPr="00077A84">
        <w:rPr>
          <w:rFonts w:ascii="Times New Roman" w:hAnsi="Times New Roman"/>
          <w:sz w:val="28"/>
          <w:szCs w:val="28"/>
          <w:lang w:val="uk-UA"/>
        </w:rPr>
        <w:t>м</w:t>
      </w:r>
      <w:proofErr w:type="gramEnd"/>
      <w:r w:rsidR="00077A84" w:rsidRPr="00077A84">
        <w:rPr>
          <w:rFonts w:ascii="Times New Roman" w:hAnsi="Times New Roman"/>
          <w:sz w:val="28"/>
          <w:szCs w:val="28"/>
          <w:lang w:val="uk-UA"/>
        </w:rPr>
        <w:t>іста</w:t>
      </w:r>
      <w:r w:rsidR="00D60BB7">
        <w:rPr>
          <w:rFonts w:ascii="Times New Roman" w:hAnsi="Times New Roman"/>
          <w:sz w:val="28"/>
          <w:szCs w:val="28"/>
          <w:lang w:val="uk-UA"/>
        </w:rPr>
        <w:t>.</w:t>
      </w:r>
    </w:p>
    <w:p w:rsidR="00B61998" w:rsidRPr="003237C6" w:rsidRDefault="00D60BB7" w:rsidP="004F565D">
      <w:pPr>
        <w:pStyle w:val="a3"/>
        <w:spacing w:line="276" w:lineRule="auto"/>
        <w:ind w:firstLine="708"/>
        <w:jc w:val="both"/>
        <w:rPr>
          <w:rFonts w:ascii="Times New Roman" w:hAnsi="Times New Roman"/>
          <w:color w:val="FF0000"/>
          <w:sz w:val="28"/>
          <w:szCs w:val="28"/>
          <w:lang w:val="uk-UA"/>
        </w:rPr>
      </w:pPr>
      <w:r>
        <w:rPr>
          <w:rFonts w:ascii="Times New Roman" w:hAnsi="Times New Roman"/>
          <w:color w:val="000000" w:themeColor="text1"/>
          <w:sz w:val="28"/>
          <w:szCs w:val="28"/>
          <w:lang w:val="uk-UA"/>
        </w:rPr>
        <w:t xml:space="preserve">Соціальною роботою </w:t>
      </w:r>
      <w:r w:rsidR="00B61998" w:rsidRPr="00B4024A">
        <w:rPr>
          <w:rFonts w:ascii="Times New Roman" w:hAnsi="Times New Roman"/>
          <w:color w:val="000000" w:themeColor="text1"/>
          <w:sz w:val="28"/>
          <w:szCs w:val="28"/>
          <w:lang w:val="uk-UA"/>
        </w:rPr>
        <w:t xml:space="preserve">охоплено 50 сімей, </w:t>
      </w:r>
      <w:r>
        <w:rPr>
          <w:rFonts w:ascii="Times New Roman" w:hAnsi="Times New Roman"/>
          <w:color w:val="000000" w:themeColor="text1"/>
          <w:sz w:val="28"/>
          <w:szCs w:val="28"/>
          <w:lang w:val="uk-UA"/>
        </w:rPr>
        <w:t>члени яких</w:t>
      </w:r>
      <w:r w:rsidRPr="00B4024A">
        <w:rPr>
          <w:rFonts w:ascii="Times New Roman" w:hAnsi="Times New Roman"/>
          <w:color w:val="000000" w:themeColor="text1"/>
          <w:sz w:val="28"/>
          <w:szCs w:val="28"/>
          <w:lang w:val="uk-UA"/>
        </w:rPr>
        <w:t xml:space="preserve"> перебувають у конфлікті із законом</w:t>
      </w:r>
      <w:r>
        <w:rPr>
          <w:rFonts w:ascii="Times New Roman" w:hAnsi="Times New Roman"/>
          <w:color w:val="000000" w:themeColor="text1"/>
          <w:sz w:val="28"/>
          <w:szCs w:val="28"/>
          <w:lang w:val="uk-UA"/>
        </w:rPr>
        <w:t xml:space="preserve">, </w:t>
      </w:r>
      <w:r w:rsidR="00B61998" w:rsidRPr="00B4024A">
        <w:rPr>
          <w:rFonts w:ascii="Times New Roman" w:hAnsi="Times New Roman"/>
          <w:color w:val="000000" w:themeColor="text1"/>
          <w:sz w:val="28"/>
          <w:szCs w:val="28"/>
          <w:lang w:val="uk-UA"/>
        </w:rPr>
        <w:t>з них 2</w:t>
      </w:r>
      <w:r w:rsidR="00B61998" w:rsidRPr="00B4024A">
        <w:rPr>
          <w:rFonts w:ascii="Times New Roman" w:hAnsi="Times New Roman"/>
          <w:color w:val="000000" w:themeColor="text1"/>
          <w:sz w:val="28"/>
          <w:szCs w:val="28"/>
        </w:rPr>
        <w:t>1</w:t>
      </w:r>
      <w:r w:rsidR="00B61998" w:rsidRPr="00B4024A">
        <w:rPr>
          <w:rFonts w:ascii="Times New Roman" w:hAnsi="Times New Roman"/>
          <w:color w:val="000000" w:themeColor="text1"/>
          <w:sz w:val="28"/>
          <w:szCs w:val="28"/>
          <w:lang w:val="uk-UA"/>
        </w:rPr>
        <w:t xml:space="preserve"> особа – неповнолітні.</w:t>
      </w:r>
      <w:r w:rsidR="00B61998">
        <w:rPr>
          <w:rFonts w:ascii="Times New Roman" w:hAnsi="Times New Roman"/>
          <w:color w:val="000000" w:themeColor="text1"/>
          <w:sz w:val="28"/>
          <w:szCs w:val="28"/>
          <w:lang w:val="uk-UA"/>
        </w:rPr>
        <w:t xml:space="preserve"> Протягом року представники даної категорії залучались до групових заходів центру, спрямованих на профілактику негативних звичок, ураження туберкульозом та ВІЛ-інфекцією, а також виявлення професійної орієнтаці</w:t>
      </w:r>
      <w:r>
        <w:rPr>
          <w:rFonts w:ascii="Times New Roman" w:hAnsi="Times New Roman"/>
          <w:color w:val="000000" w:themeColor="text1"/>
          <w:sz w:val="28"/>
          <w:szCs w:val="28"/>
          <w:lang w:val="uk-UA"/>
        </w:rPr>
        <w:t xml:space="preserve">ї, здобуття практичних навичок </w:t>
      </w:r>
      <w:r w:rsidR="00B61998">
        <w:rPr>
          <w:rFonts w:ascii="Times New Roman" w:hAnsi="Times New Roman"/>
          <w:color w:val="000000" w:themeColor="text1"/>
          <w:sz w:val="28"/>
          <w:szCs w:val="28"/>
          <w:lang w:val="uk-UA"/>
        </w:rPr>
        <w:t xml:space="preserve"> управління гнівом тощо.</w:t>
      </w:r>
      <w:r w:rsidR="00CA6041" w:rsidRPr="00CA6041">
        <w:rPr>
          <w:rFonts w:ascii="Times New Roman" w:hAnsi="Times New Roman"/>
          <w:color w:val="FF0000"/>
          <w:sz w:val="28"/>
          <w:szCs w:val="28"/>
          <w:lang w:val="uk-UA"/>
        </w:rPr>
        <w:t xml:space="preserve"> </w:t>
      </w:r>
    </w:p>
    <w:p w:rsidR="00605D5D" w:rsidRPr="003237C6" w:rsidRDefault="00B61998" w:rsidP="00605D5D">
      <w:pPr>
        <w:pStyle w:val="a3"/>
        <w:spacing w:line="276" w:lineRule="auto"/>
        <w:ind w:firstLine="708"/>
        <w:jc w:val="both"/>
        <w:rPr>
          <w:rFonts w:ascii="Times New Roman" w:hAnsi="Times New Roman"/>
          <w:sz w:val="28"/>
          <w:szCs w:val="28"/>
          <w:lang w:val="uk-UA"/>
        </w:rPr>
      </w:pPr>
      <w:r w:rsidRPr="003237C6">
        <w:rPr>
          <w:rFonts w:ascii="Times New Roman" w:hAnsi="Times New Roman"/>
          <w:sz w:val="28"/>
          <w:szCs w:val="28"/>
          <w:lang w:val="uk-UA"/>
        </w:rPr>
        <w:t>Станом на звітний період надано комплекс соціальних послуг 150 сім</w:t>
      </w:r>
      <w:r w:rsidRPr="003237C6">
        <w:rPr>
          <w:rFonts w:ascii="Times New Roman" w:hAnsi="Times New Roman"/>
          <w:sz w:val="28"/>
          <w:szCs w:val="28"/>
        </w:rPr>
        <w:t>’</w:t>
      </w:r>
      <w:r w:rsidRPr="003237C6">
        <w:rPr>
          <w:rFonts w:ascii="Times New Roman" w:hAnsi="Times New Roman"/>
          <w:sz w:val="28"/>
          <w:szCs w:val="28"/>
          <w:lang w:val="uk-UA"/>
        </w:rPr>
        <w:t xml:space="preserve">ям, в яких виховується 246 дітей з числа внутрішньо-переміщених з зони проведення антитерористичної операції. Зокрема, 5 родин пройшли навчання, взявши участь у проекті «Підтримка </w:t>
      </w:r>
      <w:proofErr w:type="spellStart"/>
      <w:r w:rsidRPr="003237C6">
        <w:rPr>
          <w:rFonts w:ascii="Times New Roman" w:hAnsi="Times New Roman"/>
          <w:sz w:val="28"/>
          <w:szCs w:val="28"/>
          <w:lang w:val="uk-UA"/>
        </w:rPr>
        <w:t>самозайнятості</w:t>
      </w:r>
      <w:proofErr w:type="spellEnd"/>
      <w:r w:rsidRPr="003237C6">
        <w:rPr>
          <w:rFonts w:ascii="Times New Roman" w:hAnsi="Times New Roman"/>
          <w:sz w:val="28"/>
          <w:szCs w:val="28"/>
          <w:lang w:val="uk-UA"/>
        </w:rPr>
        <w:t xml:space="preserve"> для внутрішньо-переміщених осіб», діти з 38 родин були залучені до екскурсії </w:t>
      </w:r>
      <w:r w:rsidR="004D224C">
        <w:rPr>
          <w:rFonts w:ascii="Times New Roman" w:hAnsi="Times New Roman"/>
          <w:sz w:val="28"/>
          <w:szCs w:val="28"/>
          <w:lang w:val="uk-UA"/>
        </w:rPr>
        <w:t xml:space="preserve">в Сумському міському центрі еколого-натуралістичної творчості учнівської молоді, </w:t>
      </w:r>
      <w:r w:rsidRPr="003237C6">
        <w:rPr>
          <w:rFonts w:ascii="Times New Roman" w:hAnsi="Times New Roman"/>
          <w:sz w:val="28"/>
          <w:szCs w:val="28"/>
          <w:lang w:val="uk-UA"/>
        </w:rPr>
        <w:t>до перегляду мультфільмів та кінофільмів в рамках проведення щорічного міжнародного фестивалю мистецтва кіно для дітей т</w:t>
      </w:r>
      <w:r w:rsidR="004D224C">
        <w:rPr>
          <w:rFonts w:ascii="Times New Roman" w:hAnsi="Times New Roman"/>
          <w:sz w:val="28"/>
          <w:szCs w:val="28"/>
          <w:lang w:val="uk-UA"/>
        </w:rPr>
        <w:t>а підлітків «</w:t>
      </w:r>
      <w:proofErr w:type="spellStart"/>
      <w:r w:rsidR="004D224C">
        <w:rPr>
          <w:rFonts w:ascii="Times New Roman" w:hAnsi="Times New Roman"/>
          <w:sz w:val="28"/>
          <w:szCs w:val="28"/>
          <w:lang w:val="uk-UA"/>
        </w:rPr>
        <w:t>Чілдрен</w:t>
      </w:r>
      <w:proofErr w:type="spellEnd"/>
      <w:r w:rsidR="004D224C">
        <w:rPr>
          <w:rFonts w:ascii="Times New Roman" w:hAnsi="Times New Roman"/>
          <w:sz w:val="28"/>
          <w:szCs w:val="28"/>
          <w:lang w:val="uk-UA"/>
        </w:rPr>
        <w:t xml:space="preserve"> </w:t>
      </w:r>
      <w:proofErr w:type="spellStart"/>
      <w:r w:rsidR="004D224C">
        <w:rPr>
          <w:rFonts w:ascii="Times New Roman" w:hAnsi="Times New Roman"/>
          <w:sz w:val="28"/>
          <w:szCs w:val="28"/>
          <w:lang w:val="uk-UA"/>
        </w:rPr>
        <w:t>кінофест</w:t>
      </w:r>
      <w:proofErr w:type="spellEnd"/>
      <w:r w:rsidR="004D224C">
        <w:rPr>
          <w:rFonts w:ascii="Times New Roman" w:hAnsi="Times New Roman"/>
          <w:sz w:val="28"/>
          <w:szCs w:val="28"/>
          <w:lang w:val="uk-UA"/>
        </w:rPr>
        <w:t>». Р</w:t>
      </w:r>
      <w:r w:rsidRPr="003237C6">
        <w:rPr>
          <w:rFonts w:ascii="Times New Roman" w:hAnsi="Times New Roman"/>
          <w:sz w:val="28"/>
          <w:szCs w:val="28"/>
          <w:lang w:val="uk-UA"/>
        </w:rPr>
        <w:t>один</w:t>
      </w:r>
      <w:r w:rsidR="004D224C">
        <w:rPr>
          <w:rFonts w:ascii="Times New Roman" w:hAnsi="Times New Roman"/>
          <w:sz w:val="28"/>
          <w:szCs w:val="28"/>
          <w:lang w:val="uk-UA"/>
        </w:rPr>
        <w:t>и</w:t>
      </w:r>
      <w:r w:rsidRPr="003237C6">
        <w:rPr>
          <w:rFonts w:ascii="Times New Roman" w:hAnsi="Times New Roman"/>
          <w:sz w:val="28"/>
          <w:szCs w:val="28"/>
          <w:lang w:val="uk-UA"/>
        </w:rPr>
        <w:t xml:space="preserve"> прийняли участь у засіданні «круглого столу», організованого спільно з громадською організацією «Крим </w:t>
      </w:r>
      <w:proofErr w:type="spellStart"/>
      <w:r w:rsidRPr="003237C6">
        <w:rPr>
          <w:rFonts w:ascii="Times New Roman" w:hAnsi="Times New Roman"/>
          <w:sz w:val="28"/>
          <w:szCs w:val="28"/>
          <w:lang w:val="uk-UA"/>
        </w:rPr>
        <w:t>СОС</w:t>
      </w:r>
      <w:proofErr w:type="spellEnd"/>
      <w:r w:rsidRPr="003237C6">
        <w:rPr>
          <w:rFonts w:ascii="Times New Roman" w:hAnsi="Times New Roman"/>
          <w:sz w:val="28"/>
          <w:szCs w:val="28"/>
          <w:lang w:val="uk-UA"/>
        </w:rPr>
        <w:t xml:space="preserve">», в рамках </w:t>
      </w:r>
      <w:r w:rsidRPr="003237C6">
        <w:rPr>
          <w:rFonts w:ascii="Times New Roman" w:hAnsi="Times New Roman"/>
          <w:sz w:val="28"/>
          <w:szCs w:val="28"/>
          <w:lang w:val="uk-UA"/>
        </w:rPr>
        <w:lastRenderedPageBreak/>
        <w:t xml:space="preserve">якого переселенці отримали </w:t>
      </w:r>
      <w:r w:rsidR="003237C6" w:rsidRPr="003237C6">
        <w:rPr>
          <w:rFonts w:ascii="Times New Roman" w:hAnsi="Times New Roman"/>
          <w:sz w:val="28"/>
          <w:szCs w:val="28"/>
          <w:lang w:val="uk-UA"/>
        </w:rPr>
        <w:t>юридичну допомогу. Також, для</w:t>
      </w:r>
      <w:r w:rsidRPr="003237C6">
        <w:rPr>
          <w:rFonts w:ascii="Times New Roman" w:hAnsi="Times New Roman"/>
          <w:sz w:val="28"/>
          <w:szCs w:val="28"/>
          <w:lang w:val="uk-UA"/>
        </w:rPr>
        <w:t xml:space="preserve"> внутрішньо-переміщених сімей було проведено засідання «круглого столу» на тему: «Психолого-педагогічна допомога внутрішньо-переміщеним ос</w:t>
      </w:r>
      <w:r w:rsidR="003237C6" w:rsidRPr="003237C6">
        <w:rPr>
          <w:rFonts w:ascii="Times New Roman" w:hAnsi="Times New Roman"/>
          <w:sz w:val="28"/>
          <w:szCs w:val="28"/>
          <w:lang w:val="uk-UA"/>
        </w:rPr>
        <w:t>обам» з врученням подарунків,  діти</w:t>
      </w:r>
      <w:r w:rsidRPr="003237C6">
        <w:rPr>
          <w:rFonts w:ascii="Times New Roman" w:hAnsi="Times New Roman"/>
          <w:sz w:val="28"/>
          <w:szCs w:val="28"/>
          <w:lang w:val="uk-UA"/>
        </w:rPr>
        <w:t xml:space="preserve"> з даних родин стали учасниками майстер-класу: виготовлення композиції із соло</w:t>
      </w:r>
      <w:r w:rsidR="003237C6" w:rsidRPr="003237C6">
        <w:rPr>
          <w:rFonts w:ascii="Times New Roman" w:hAnsi="Times New Roman"/>
          <w:sz w:val="28"/>
          <w:szCs w:val="28"/>
          <w:lang w:val="uk-UA"/>
        </w:rPr>
        <w:t>ного тіста. За сприяння центру</w:t>
      </w:r>
      <w:r w:rsidRPr="003237C6">
        <w:rPr>
          <w:rFonts w:ascii="Times New Roman" w:hAnsi="Times New Roman"/>
          <w:sz w:val="28"/>
          <w:szCs w:val="28"/>
          <w:lang w:val="uk-UA"/>
        </w:rPr>
        <w:t xml:space="preserve"> сім</w:t>
      </w:r>
      <w:r w:rsidRPr="003237C6">
        <w:rPr>
          <w:rFonts w:ascii="Times New Roman" w:hAnsi="Times New Roman"/>
          <w:sz w:val="28"/>
          <w:szCs w:val="28"/>
        </w:rPr>
        <w:t>’</w:t>
      </w:r>
      <w:r w:rsidRPr="003237C6">
        <w:rPr>
          <w:rFonts w:ascii="Times New Roman" w:hAnsi="Times New Roman"/>
          <w:sz w:val="28"/>
          <w:szCs w:val="28"/>
          <w:lang w:val="uk-UA"/>
        </w:rPr>
        <w:t xml:space="preserve">ї прийняли участь в заході місцевої релігійної громади, який було присвячено різдвяним та новорічним святам. </w:t>
      </w:r>
    </w:p>
    <w:p w:rsidR="003237C6" w:rsidRDefault="003237C6" w:rsidP="003237C6">
      <w:pPr>
        <w:spacing w:after="0"/>
        <w:ind w:firstLine="567"/>
        <w:jc w:val="both"/>
        <w:rPr>
          <w:rFonts w:ascii="Times New Roman" w:hAnsi="Times New Roman" w:cs="Times New Roman"/>
          <w:color w:val="000000"/>
          <w:sz w:val="28"/>
          <w:szCs w:val="28"/>
          <w:lang w:val="uk-UA"/>
        </w:rPr>
      </w:pPr>
      <w:r w:rsidRPr="003237C6">
        <w:rPr>
          <w:rFonts w:ascii="Times New Roman" w:hAnsi="Times New Roman" w:cs="Times New Roman"/>
          <w:sz w:val="28"/>
          <w:szCs w:val="28"/>
          <w:lang w:val="uk-UA"/>
        </w:rPr>
        <w:t xml:space="preserve">Центром забезпечується надання соціальних послуг вагітним жінкам та породіллям щодо формування основ відповідального батьківства. За звітний період надійшло 23 повідомлення від </w:t>
      </w:r>
      <w:proofErr w:type="spellStart"/>
      <w:r w:rsidRPr="003237C6">
        <w:rPr>
          <w:rFonts w:ascii="Times New Roman" w:hAnsi="Times New Roman" w:cs="Times New Roman"/>
          <w:sz w:val="28"/>
          <w:szCs w:val="28"/>
          <w:lang w:val="uk-UA"/>
        </w:rPr>
        <w:t>КУ</w:t>
      </w:r>
      <w:proofErr w:type="spellEnd"/>
      <w:r w:rsidRPr="003237C6">
        <w:rPr>
          <w:rFonts w:ascii="Times New Roman" w:hAnsi="Times New Roman" w:cs="Times New Roman"/>
          <w:sz w:val="28"/>
          <w:szCs w:val="28"/>
          <w:lang w:val="uk-UA"/>
        </w:rPr>
        <w:t xml:space="preserve"> «Сумський міський клінічний пологовий будинок Пресвятої Діви Марії» щодо вагітних жінок, які опинились в складних життєвих обставинах і потребують додаткової уваги. З метою формування у майбутніх матерів відповідального ставлення до виховання дітей, запобігання соціального сирітства, з жінками та членами їх сімей була проведена профілактична робота, надана психологічна підтримка. </w:t>
      </w:r>
      <w:r w:rsidRPr="003237C6">
        <w:rPr>
          <w:rFonts w:ascii="Times New Roman" w:hAnsi="Times New Roman" w:cs="Times New Roman"/>
          <w:color w:val="000000"/>
          <w:sz w:val="28"/>
          <w:szCs w:val="28"/>
          <w:lang w:val="uk-UA"/>
        </w:rPr>
        <w:t>Мав місце 1 намір відмови від дитини, який успішно попереджено</w:t>
      </w:r>
      <w:r>
        <w:rPr>
          <w:rFonts w:ascii="Times New Roman" w:hAnsi="Times New Roman" w:cs="Times New Roman"/>
          <w:color w:val="000000"/>
          <w:sz w:val="28"/>
          <w:szCs w:val="28"/>
          <w:lang w:val="uk-UA"/>
        </w:rPr>
        <w:t>, жінка з дитиною були влаштовані до комунальної установи «Центр матері та дитини».</w:t>
      </w:r>
    </w:p>
    <w:p w:rsidR="00605D5D" w:rsidRPr="003237C6" w:rsidRDefault="00605D5D" w:rsidP="003237C6">
      <w:pPr>
        <w:spacing w:after="0"/>
        <w:ind w:firstLine="567"/>
        <w:jc w:val="both"/>
        <w:rPr>
          <w:rFonts w:ascii="Times New Roman" w:hAnsi="Times New Roman" w:cs="Times New Roman"/>
          <w:b/>
          <w:color w:val="000000"/>
          <w:sz w:val="28"/>
          <w:szCs w:val="28"/>
          <w:lang w:val="uk-UA"/>
        </w:rPr>
      </w:pPr>
      <w:r>
        <w:rPr>
          <w:rFonts w:ascii="Times New Roman" w:hAnsi="Times New Roman"/>
          <w:sz w:val="28"/>
          <w:szCs w:val="28"/>
          <w:lang w:val="uk-UA"/>
        </w:rPr>
        <w:t xml:space="preserve">Протягом терміну реалізації підпрограми </w:t>
      </w:r>
      <w:r w:rsidRPr="00822FDB">
        <w:rPr>
          <w:rFonts w:ascii="Times New Roman" w:hAnsi="Times New Roman"/>
          <w:sz w:val="28"/>
          <w:szCs w:val="28"/>
          <w:lang w:val="uk-UA"/>
        </w:rPr>
        <w:t>2 (</w:t>
      </w:r>
      <w:r w:rsidRPr="00F16EA5">
        <w:rPr>
          <w:rFonts w:ascii="Times New Roman" w:hAnsi="Times New Roman"/>
          <w:sz w:val="28"/>
          <w:szCs w:val="28"/>
          <w:lang w:val="uk-UA"/>
        </w:rPr>
        <w:t>утримання закладів, що надають соціальні послуги дітям, молоді, жінкам, які перебувають у складних життєвих обставинах</w:t>
      </w:r>
      <w:r w:rsidRPr="00822FDB">
        <w:rPr>
          <w:rFonts w:ascii="Times New Roman" w:hAnsi="Times New Roman"/>
          <w:sz w:val="28"/>
          <w:szCs w:val="28"/>
          <w:lang w:val="uk-UA"/>
        </w:rPr>
        <w:t xml:space="preserve">) </w:t>
      </w:r>
      <w:r w:rsidRPr="00822FDB">
        <w:rPr>
          <w:rFonts w:ascii="Times New Roman" w:hAnsi="Times New Roman"/>
          <w:sz w:val="28"/>
          <w:szCs w:val="28"/>
          <w:shd w:val="clear" w:color="auto" w:fill="FFFFFF"/>
          <w:lang w:val="uk-UA"/>
        </w:rPr>
        <w:t>д</w:t>
      </w:r>
      <w:r>
        <w:rPr>
          <w:rFonts w:ascii="Times New Roman" w:hAnsi="Times New Roman"/>
          <w:sz w:val="28"/>
          <w:szCs w:val="28"/>
          <w:shd w:val="clear" w:color="auto" w:fill="FFFFFF"/>
          <w:lang w:val="uk-UA"/>
        </w:rPr>
        <w:t>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w:t>
      </w:r>
      <w:r w:rsidRPr="00822FD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язку.</w:t>
      </w:r>
    </w:p>
    <w:p w:rsidR="00DA1AA3" w:rsidRPr="003237C6" w:rsidRDefault="00DA1AA3" w:rsidP="003237C6">
      <w:pPr>
        <w:pStyle w:val="a3"/>
        <w:spacing w:line="276" w:lineRule="auto"/>
        <w:ind w:firstLine="708"/>
        <w:jc w:val="both"/>
        <w:rPr>
          <w:rFonts w:ascii="Times New Roman" w:hAnsi="Times New Roman"/>
          <w:sz w:val="28"/>
          <w:szCs w:val="28"/>
          <w:lang w:val="uk-UA"/>
        </w:rPr>
      </w:pPr>
      <w:r w:rsidRPr="003237C6">
        <w:rPr>
          <w:rFonts w:ascii="Times New Roman" w:hAnsi="Times New Roman"/>
          <w:sz w:val="28"/>
          <w:szCs w:val="28"/>
          <w:lang w:val="uk-UA"/>
        </w:rPr>
        <w:t>Протягом звітного періоду в комунальн</w:t>
      </w:r>
      <w:r w:rsidR="008B0F04" w:rsidRPr="003237C6">
        <w:rPr>
          <w:rFonts w:ascii="Times New Roman" w:hAnsi="Times New Roman"/>
          <w:sz w:val="28"/>
          <w:szCs w:val="28"/>
          <w:lang w:val="uk-UA"/>
        </w:rPr>
        <w:t>ій</w:t>
      </w:r>
      <w:r w:rsidRPr="003237C6">
        <w:rPr>
          <w:rFonts w:ascii="Times New Roman" w:hAnsi="Times New Roman"/>
          <w:sz w:val="28"/>
          <w:szCs w:val="28"/>
          <w:lang w:val="uk-UA"/>
        </w:rPr>
        <w:t xml:space="preserve"> </w:t>
      </w:r>
      <w:r w:rsidR="008B0F04" w:rsidRPr="003237C6">
        <w:rPr>
          <w:rFonts w:ascii="Times New Roman" w:hAnsi="Times New Roman"/>
          <w:sz w:val="28"/>
          <w:szCs w:val="28"/>
          <w:lang w:val="uk-UA"/>
        </w:rPr>
        <w:t>установі</w:t>
      </w:r>
      <w:r w:rsidRPr="003237C6">
        <w:rPr>
          <w:rFonts w:ascii="Times New Roman" w:hAnsi="Times New Roman"/>
          <w:sz w:val="28"/>
          <w:szCs w:val="28"/>
          <w:lang w:val="uk-UA"/>
        </w:rPr>
        <w:t xml:space="preserve"> «Центр матері та дитини» проживали та отримали комплекс соціальних послуг 12 жінок та </w:t>
      </w:r>
      <w:r w:rsidR="00136C9D">
        <w:rPr>
          <w:rFonts w:ascii="Times New Roman" w:hAnsi="Times New Roman"/>
          <w:sz w:val="28"/>
          <w:szCs w:val="28"/>
          <w:lang w:val="uk-UA"/>
        </w:rPr>
        <w:t xml:space="preserve">    </w:t>
      </w:r>
      <w:r w:rsidRPr="003237C6">
        <w:rPr>
          <w:rFonts w:ascii="Times New Roman" w:hAnsi="Times New Roman"/>
          <w:sz w:val="28"/>
          <w:szCs w:val="28"/>
          <w:lang w:val="uk-UA"/>
        </w:rPr>
        <w:t>16</w:t>
      </w:r>
      <w:r w:rsidR="004D224C">
        <w:rPr>
          <w:rFonts w:ascii="Times New Roman" w:hAnsi="Times New Roman"/>
          <w:sz w:val="28"/>
          <w:szCs w:val="28"/>
          <w:lang w:val="uk-UA"/>
        </w:rPr>
        <w:t xml:space="preserve"> дітей, </w:t>
      </w:r>
      <w:r w:rsidR="008B0F04" w:rsidRPr="003237C6">
        <w:rPr>
          <w:rFonts w:ascii="Times New Roman" w:hAnsi="Times New Roman"/>
          <w:sz w:val="28"/>
          <w:szCs w:val="28"/>
          <w:lang w:val="uk-UA"/>
        </w:rPr>
        <w:t xml:space="preserve">в групі денного стаціонару </w:t>
      </w:r>
      <w:r w:rsidR="00605D5D" w:rsidRPr="003237C6">
        <w:rPr>
          <w:rFonts w:ascii="Times New Roman" w:hAnsi="Times New Roman"/>
          <w:sz w:val="28"/>
          <w:szCs w:val="28"/>
          <w:lang w:val="uk-UA"/>
        </w:rPr>
        <w:t>–</w:t>
      </w:r>
      <w:r w:rsidR="004D224C">
        <w:rPr>
          <w:rFonts w:ascii="Times New Roman" w:hAnsi="Times New Roman"/>
          <w:sz w:val="28"/>
          <w:szCs w:val="28"/>
          <w:lang w:val="uk-UA"/>
        </w:rPr>
        <w:t xml:space="preserve"> </w:t>
      </w:r>
      <w:r w:rsidR="008B0F04" w:rsidRPr="003237C6">
        <w:rPr>
          <w:rFonts w:ascii="Times New Roman" w:hAnsi="Times New Roman"/>
          <w:sz w:val="28"/>
          <w:szCs w:val="28"/>
          <w:lang w:val="uk-UA"/>
        </w:rPr>
        <w:t>1 жінка та 2 дітей.</w:t>
      </w:r>
      <w:r w:rsidRPr="003237C6">
        <w:rPr>
          <w:rFonts w:ascii="Times New Roman" w:hAnsi="Times New Roman"/>
          <w:sz w:val="28"/>
          <w:szCs w:val="28"/>
          <w:lang w:val="uk-UA"/>
        </w:rPr>
        <w:t xml:space="preserve"> За результатами роботи </w:t>
      </w:r>
      <w:proofErr w:type="spellStart"/>
      <w:r w:rsidR="003237C6">
        <w:rPr>
          <w:rFonts w:ascii="Times New Roman" w:hAnsi="Times New Roman"/>
          <w:sz w:val="28"/>
          <w:szCs w:val="28"/>
          <w:lang w:val="uk-UA"/>
        </w:rPr>
        <w:t>отримувачам</w:t>
      </w:r>
      <w:proofErr w:type="spellEnd"/>
      <w:r w:rsidR="003237C6">
        <w:rPr>
          <w:rFonts w:ascii="Times New Roman" w:hAnsi="Times New Roman"/>
          <w:sz w:val="28"/>
          <w:szCs w:val="28"/>
          <w:lang w:val="uk-UA"/>
        </w:rPr>
        <w:t xml:space="preserve"> послуг</w:t>
      </w:r>
      <w:r w:rsidR="00196A62">
        <w:rPr>
          <w:rFonts w:ascii="Times New Roman" w:hAnsi="Times New Roman"/>
          <w:sz w:val="28"/>
          <w:szCs w:val="28"/>
          <w:lang w:val="uk-UA"/>
        </w:rPr>
        <w:t xml:space="preserve"> установи</w:t>
      </w:r>
      <w:r w:rsidRPr="003237C6">
        <w:rPr>
          <w:rFonts w:ascii="Times New Roman" w:hAnsi="Times New Roman"/>
          <w:sz w:val="28"/>
          <w:szCs w:val="28"/>
          <w:lang w:val="uk-UA"/>
        </w:rPr>
        <w:t xml:space="preserve"> організовано/проведено медичне обстеження – 31 особі, влаштовано на роботу – 5</w:t>
      </w:r>
      <w:r w:rsidR="00605D5D">
        <w:rPr>
          <w:rFonts w:ascii="Times New Roman" w:hAnsi="Times New Roman"/>
          <w:sz w:val="28"/>
          <w:szCs w:val="28"/>
          <w:lang w:val="uk-UA"/>
        </w:rPr>
        <w:t xml:space="preserve"> </w:t>
      </w:r>
      <w:r w:rsidR="00B07D1C">
        <w:rPr>
          <w:rFonts w:ascii="Times New Roman" w:hAnsi="Times New Roman"/>
          <w:sz w:val="28"/>
          <w:szCs w:val="28"/>
          <w:lang w:val="uk-UA"/>
        </w:rPr>
        <w:t>осіб</w:t>
      </w:r>
      <w:r w:rsidRPr="003237C6">
        <w:rPr>
          <w:rFonts w:ascii="Times New Roman" w:hAnsi="Times New Roman"/>
          <w:sz w:val="28"/>
          <w:szCs w:val="28"/>
          <w:lang w:val="uk-UA"/>
        </w:rPr>
        <w:t>,</w:t>
      </w:r>
      <w:r w:rsidRPr="003237C6">
        <w:rPr>
          <w:rFonts w:ascii="Times New Roman" w:hAnsi="Times New Roman"/>
          <w:i/>
          <w:sz w:val="28"/>
          <w:szCs w:val="28"/>
          <w:lang w:val="uk-UA"/>
        </w:rPr>
        <w:t xml:space="preserve"> </w:t>
      </w:r>
      <w:r w:rsidRPr="003237C6">
        <w:rPr>
          <w:rFonts w:ascii="Times New Roman" w:hAnsi="Times New Roman"/>
          <w:sz w:val="28"/>
          <w:szCs w:val="28"/>
          <w:lang w:val="uk-UA"/>
        </w:rPr>
        <w:t>надано допомогу в оформленні документів, реєстрації, соціальних виплат – 16</w:t>
      </w:r>
      <w:r w:rsidR="00605D5D">
        <w:rPr>
          <w:rFonts w:ascii="Times New Roman" w:hAnsi="Times New Roman"/>
          <w:sz w:val="28"/>
          <w:szCs w:val="28"/>
          <w:lang w:val="uk-UA"/>
        </w:rPr>
        <w:t xml:space="preserve"> </w:t>
      </w:r>
      <w:r w:rsidR="00B07D1C">
        <w:rPr>
          <w:rFonts w:ascii="Times New Roman" w:hAnsi="Times New Roman"/>
          <w:sz w:val="28"/>
          <w:szCs w:val="28"/>
          <w:lang w:val="uk-UA"/>
        </w:rPr>
        <w:t>особам</w:t>
      </w:r>
      <w:r w:rsidRPr="003237C6">
        <w:rPr>
          <w:rFonts w:ascii="Times New Roman" w:hAnsi="Times New Roman"/>
          <w:sz w:val="28"/>
          <w:szCs w:val="28"/>
          <w:lang w:val="uk-UA"/>
        </w:rPr>
        <w:t>, налагоджено стосунки з сім’єю та соціальним оточенням – 13</w:t>
      </w:r>
      <w:r w:rsidR="00605D5D">
        <w:rPr>
          <w:rFonts w:ascii="Times New Roman" w:hAnsi="Times New Roman"/>
          <w:sz w:val="28"/>
          <w:szCs w:val="28"/>
          <w:lang w:val="uk-UA"/>
        </w:rPr>
        <w:t xml:space="preserve"> ос</w:t>
      </w:r>
      <w:r w:rsidR="00B07D1C">
        <w:rPr>
          <w:rFonts w:ascii="Times New Roman" w:hAnsi="Times New Roman"/>
          <w:sz w:val="28"/>
          <w:szCs w:val="28"/>
          <w:lang w:val="uk-UA"/>
        </w:rPr>
        <w:t>іб</w:t>
      </w:r>
      <w:r w:rsidRPr="003237C6">
        <w:rPr>
          <w:rFonts w:ascii="Times New Roman" w:hAnsi="Times New Roman"/>
          <w:sz w:val="28"/>
          <w:szCs w:val="28"/>
          <w:lang w:val="uk-UA"/>
        </w:rPr>
        <w:t>, надано гуманітарну допомогу – 31</w:t>
      </w:r>
      <w:r w:rsidR="00605D5D">
        <w:rPr>
          <w:rFonts w:ascii="Times New Roman" w:hAnsi="Times New Roman"/>
          <w:sz w:val="28"/>
          <w:szCs w:val="28"/>
          <w:lang w:val="uk-UA"/>
        </w:rPr>
        <w:t xml:space="preserve"> особі</w:t>
      </w:r>
      <w:r w:rsidRPr="003237C6">
        <w:rPr>
          <w:rFonts w:ascii="Times New Roman" w:hAnsi="Times New Roman"/>
          <w:sz w:val="28"/>
          <w:szCs w:val="28"/>
          <w:lang w:val="uk-UA"/>
        </w:rPr>
        <w:t>, навчено навичкам по догляду за дитиною – 12</w:t>
      </w:r>
      <w:r w:rsidR="00605D5D">
        <w:rPr>
          <w:rFonts w:ascii="Times New Roman" w:hAnsi="Times New Roman"/>
          <w:sz w:val="28"/>
          <w:szCs w:val="28"/>
          <w:lang w:val="uk-UA"/>
        </w:rPr>
        <w:t xml:space="preserve"> </w:t>
      </w:r>
      <w:r w:rsidR="00B07D1C">
        <w:rPr>
          <w:rFonts w:ascii="Times New Roman" w:hAnsi="Times New Roman"/>
          <w:sz w:val="28"/>
          <w:szCs w:val="28"/>
          <w:lang w:val="uk-UA"/>
        </w:rPr>
        <w:t>осіб</w:t>
      </w:r>
      <w:r w:rsidRPr="003237C6">
        <w:rPr>
          <w:rFonts w:ascii="Times New Roman" w:hAnsi="Times New Roman"/>
          <w:sz w:val="28"/>
          <w:szCs w:val="28"/>
          <w:lang w:val="uk-UA"/>
        </w:rPr>
        <w:t>, здійснено сприяння у здобутті освіти – 1</w:t>
      </w:r>
      <w:r w:rsidR="00605D5D">
        <w:rPr>
          <w:rFonts w:ascii="Times New Roman" w:hAnsi="Times New Roman"/>
          <w:sz w:val="28"/>
          <w:szCs w:val="28"/>
          <w:lang w:val="uk-UA"/>
        </w:rPr>
        <w:t xml:space="preserve"> </w:t>
      </w:r>
      <w:r w:rsidR="00B07D1C">
        <w:rPr>
          <w:rFonts w:ascii="Times New Roman" w:hAnsi="Times New Roman"/>
          <w:sz w:val="28"/>
          <w:szCs w:val="28"/>
          <w:lang w:val="uk-UA"/>
        </w:rPr>
        <w:t>особа</w:t>
      </w:r>
      <w:r w:rsidRPr="003237C6">
        <w:rPr>
          <w:rFonts w:ascii="Times New Roman" w:hAnsi="Times New Roman"/>
          <w:sz w:val="28"/>
          <w:szCs w:val="28"/>
          <w:lang w:val="uk-UA"/>
        </w:rPr>
        <w:t>, надано психологічну допомогу – 13</w:t>
      </w:r>
      <w:r w:rsidR="00B07D1C">
        <w:rPr>
          <w:rFonts w:ascii="Times New Roman" w:hAnsi="Times New Roman"/>
          <w:sz w:val="28"/>
          <w:szCs w:val="28"/>
          <w:lang w:val="uk-UA"/>
        </w:rPr>
        <w:t xml:space="preserve"> особам</w:t>
      </w:r>
      <w:r w:rsidRPr="003237C6">
        <w:rPr>
          <w:rFonts w:ascii="Times New Roman" w:hAnsi="Times New Roman"/>
          <w:sz w:val="28"/>
          <w:szCs w:val="28"/>
          <w:lang w:val="uk-UA"/>
        </w:rPr>
        <w:t>, влаштовано дітей до дошкільних навчальних закладів – 5</w:t>
      </w:r>
      <w:r w:rsidR="00B07D1C">
        <w:rPr>
          <w:rFonts w:ascii="Times New Roman" w:hAnsi="Times New Roman"/>
          <w:sz w:val="28"/>
          <w:szCs w:val="28"/>
          <w:lang w:val="uk-UA"/>
        </w:rPr>
        <w:t xml:space="preserve"> осіб</w:t>
      </w:r>
      <w:r w:rsidRPr="003237C6">
        <w:rPr>
          <w:rFonts w:ascii="Times New Roman" w:hAnsi="Times New Roman"/>
          <w:sz w:val="28"/>
          <w:szCs w:val="28"/>
          <w:lang w:val="uk-UA"/>
        </w:rPr>
        <w:t>, передано під соціальний супровід осіб, які вибули з установи – 3</w:t>
      </w:r>
      <w:r w:rsidR="00B07D1C">
        <w:rPr>
          <w:rFonts w:ascii="Times New Roman" w:hAnsi="Times New Roman"/>
          <w:sz w:val="28"/>
          <w:szCs w:val="28"/>
          <w:lang w:val="uk-UA"/>
        </w:rPr>
        <w:t xml:space="preserve"> особи</w:t>
      </w:r>
      <w:r w:rsidRPr="003237C6">
        <w:rPr>
          <w:rFonts w:ascii="Times New Roman" w:hAnsi="Times New Roman"/>
          <w:sz w:val="28"/>
          <w:szCs w:val="28"/>
          <w:lang w:val="uk-UA"/>
        </w:rPr>
        <w:t xml:space="preserve">, надано допомогу у оформленні групи інвалідності </w:t>
      </w:r>
      <w:r w:rsidR="00B07D1C">
        <w:rPr>
          <w:rFonts w:ascii="Times New Roman" w:hAnsi="Times New Roman"/>
          <w:sz w:val="28"/>
          <w:szCs w:val="28"/>
          <w:lang w:val="uk-UA"/>
        </w:rPr>
        <w:t>–</w:t>
      </w:r>
      <w:r w:rsidRPr="003237C6">
        <w:rPr>
          <w:rFonts w:ascii="Times New Roman" w:hAnsi="Times New Roman"/>
          <w:sz w:val="28"/>
          <w:szCs w:val="28"/>
          <w:lang w:val="uk-UA"/>
        </w:rPr>
        <w:t xml:space="preserve"> 1</w:t>
      </w:r>
      <w:r w:rsidR="00B07D1C">
        <w:rPr>
          <w:rFonts w:ascii="Times New Roman" w:hAnsi="Times New Roman"/>
          <w:sz w:val="28"/>
          <w:szCs w:val="28"/>
          <w:lang w:val="uk-UA"/>
        </w:rPr>
        <w:t xml:space="preserve"> особа</w:t>
      </w:r>
      <w:r w:rsidRPr="003237C6">
        <w:rPr>
          <w:rFonts w:ascii="Times New Roman" w:hAnsi="Times New Roman"/>
          <w:sz w:val="28"/>
          <w:szCs w:val="28"/>
          <w:lang w:val="uk-UA"/>
        </w:rPr>
        <w:t xml:space="preserve">. На базі установи в рамках профілактичної роботи для жінок було проведено цикл занять за наступною тематикою: «Школа молодої матері», «Усвідомлене </w:t>
      </w:r>
      <w:r w:rsidRPr="003237C6">
        <w:rPr>
          <w:rFonts w:ascii="Times New Roman" w:hAnsi="Times New Roman"/>
          <w:sz w:val="28"/>
          <w:szCs w:val="28"/>
          <w:lang w:val="uk-UA"/>
        </w:rPr>
        <w:lastRenderedPageBreak/>
        <w:t>батьківство», «Мистецтво організації побуту».</w:t>
      </w:r>
      <w:r w:rsidR="003237C6">
        <w:rPr>
          <w:rFonts w:ascii="Times New Roman" w:hAnsi="Times New Roman"/>
          <w:sz w:val="28"/>
          <w:szCs w:val="28"/>
          <w:lang w:val="uk-UA"/>
        </w:rPr>
        <w:t xml:space="preserve"> </w:t>
      </w:r>
      <w:r w:rsidR="00C67167" w:rsidRPr="003237C6">
        <w:rPr>
          <w:rFonts w:ascii="Times New Roman" w:hAnsi="Times New Roman"/>
          <w:sz w:val="28"/>
          <w:szCs w:val="28"/>
          <w:lang w:val="uk-UA"/>
        </w:rPr>
        <w:t>Протягом 2017 року 5 жінок</w:t>
      </w:r>
      <w:r w:rsidR="004A6C28" w:rsidRPr="003237C6">
        <w:rPr>
          <w:rFonts w:ascii="Times New Roman" w:hAnsi="Times New Roman"/>
          <w:sz w:val="28"/>
          <w:szCs w:val="28"/>
          <w:lang w:val="uk-UA"/>
        </w:rPr>
        <w:t xml:space="preserve"> </w:t>
      </w:r>
      <w:r w:rsidRPr="003237C6">
        <w:rPr>
          <w:rFonts w:ascii="Times New Roman" w:hAnsi="Times New Roman"/>
          <w:sz w:val="28"/>
          <w:szCs w:val="28"/>
          <w:lang w:val="uk-UA"/>
        </w:rPr>
        <w:t xml:space="preserve">та </w:t>
      </w:r>
      <w:r w:rsidR="00C67167" w:rsidRPr="003237C6">
        <w:rPr>
          <w:rFonts w:ascii="Times New Roman" w:hAnsi="Times New Roman"/>
          <w:sz w:val="28"/>
          <w:szCs w:val="28"/>
          <w:lang w:val="uk-UA"/>
        </w:rPr>
        <w:t>7</w:t>
      </w:r>
      <w:r w:rsidRPr="003237C6">
        <w:rPr>
          <w:rFonts w:ascii="Times New Roman" w:hAnsi="Times New Roman"/>
          <w:sz w:val="28"/>
          <w:szCs w:val="28"/>
          <w:lang w:val="uk-UA"/>
        </w:rPr>
        <w:t xml:space="preserve"> дітей вибули з установи.</w:t>
      </w:r>
    </w:p>
    <w:p w:rsidR="00FB6B40" w:rsidRPr="003237C6" w:rsidRDefault="00FB6B40" w:rsidP="003237C6">
      <w:pPr>
        <w:pStyle w:val="a3"/>
        <w:spacing w:line="276" w:lineRule="auto"/>
        <w:jc w:val="both"/>
        <w:rPr>
          <w:rFonts w:ascii="Times New Roman" w:hAnsi="Times New Roman"/>
          <w:sz w:val="28"/>
          <w:szCs w:val="28"/>
          <w:lang w:val="uk-UA"/>
        </w:rPr>
      </w:pPr>
      <w:r w:rsidRPr="003237C6">
        <w:rPr>
          <w:rFonts w:ascii="Times New Roman" w:hAnsi="Times New Roman"/>
          <w:sz w:val="28"/>
          <w:szCs w:val="28"/>
          <w:lang w:val="uk-UA"/>
        </w:rPr>
        <w:tab/>
        <w:t>Аналізуючи стан виконання міської цільової програми «Соціальні служби готові прийти на допомогу на 2016 – 2018 роки» (зі змінами) за підсумками 201</w:t>
      </w:r>
      <w:r w:rsidR="000A4017" w:rsidRPr="003237C6">
        <w:rPr>
          <w:rFonts w:ascii="Times New Roman" w:hAnsi="Times New Roman"/>
          <w:sz w:val="28"/>
          <w:szCs w:val="28"/>
          <w:lang w:val="uk-UA"/>
        </w:rPr>
        <w:t>7</w:t>
      </w:r>
      <w:r w:rsidRPr="003237C6">
        <w:rPr>
          <w:rFonts w:ascii="Times New Roman" w:hAnsi="Times New Roman"/>
          <w:sz w:val="28"/>
          <w:szCs w:val="28"/>
          <w:lang w:val="uk-UA"/>
        </w:rPr>
        <w:t xml:space="preserve"> року, можна стверджувати, що реалізація заходів, передбачених програмою</w:t>
      </w:r>
      <w:r w:rsidR="001B2BD6" w:rsidRPr="003237C6">
        <w:rPr>
          <w:rFonts w:ascii="Times New Roman" w:hAnsi="Times New Roman"/>
          <w:sz w:val="28"/>
          <w:szCs w:val="28"/>
          <w:lang w:val="uk-UA"/>
        </w:rPr>
        <w:t>,</w:t>
      </w:r>
      <w:r w:rsidRPr="003237C6">
        <w:rPr>
          <w:rFonts w:ascii="Times New Roman" w:hAnsi="Times New Roman"/>
          <w:sz w:val="28"/>
          <w:szCs w:val="28"/>
          <w:lang w:val="uk-UA"/>
        </w:rPr>
        <w:t xml:space="preserve"> сприяла вирішенню складних життєвих обставин </w:t>
      </w:r>
      <w:r w:rsidR="001B2BD6" w:rsidRPr="003237C6">
        <w:rPr>
          <w:rFonts w:ascii="Times New Roman" w:hAnsi="Times New Roman"/>
          <w:sz w:val="28"/>
          <w:szCs w:val="28"/>
          <w:lang w:val="uk-UA"/>
        </w:rPr>
        <w:t>або</w:t>
      </w:r>
      <w:r w:rsidRPr="003237C6">
        <w:rPr>
          <w:rFonts w:ascii="Times New Roman" w:hAnsi="Times New Roman"/>
          <w:sz w:val="28"/>
          <w:szCs w:val="28"/>
          <w:lang w:val="uk-UA"/>
        </w:rPr>
        <w:t xml:space="preserve"> мінімізації їх негативних наслідків серед вразливих категорій населення.</w:t>
      </w:r>
    </w:p>
    <w:p w:rsidR="006F4BA6" w:rsidRPr="00F50AF0" w:rsidRDefault="006F4BA6" w:rsidP="003237C6">
      <w:pPr>
        <w:jc w:val="both"/>
        <w:rPr>
          <w:color w:val="FF0000"/>
          <w:sz w:val="28"/>
          <w:szCs w:val="28"/>
          <w:lang w:val="uk-UA"/>
        </w:rPr>
      </w:pPr>
    </w:p>
    <w:p w:rsidR="000A4017" w:rsidRPr="00077A84" w:rsidRDefault="000A4017" w:rsidP="00077A84">
      <w:pPr>
        <w:jc w:val="both"/>
        <w:rPr>
          <w:sz w:val="28"/>
          <w:szCs w:val="28"/>
          <w:lang w:val="uk-UA"/>
        </w:rPr>
      </w:pPr>
    </w:p>
    <w:p w:rsidR="006F4BA6" w:rsidRDefault="00061734" w:rsidP="006F4BA6">
      <w:pPr>
        <w:pStyle w:val="a4"/>
        <w:ind w:right="0"/>
        <w:jc w:val="both"/>
        <w:rPr>
          <w:sz w:val="28"/>
          <w:szCs w:val="28"/>
        </w:rPr>
      </w:pPr>
      <w:r>
        <w:rPr>
          <w:sz w:val="28"/>
          <w:szCs w:val="28"/>
        </w:rPr>
        <w:t>Сумський м</w:t>
      </w:r>
      <w:r w:rsidR="00BD2C3F">
        <w:rPr>
          <w:sz w:val="28"/>
          <w:szCs w:val="28"/>
        </w:rPr>
        <w:t>іський голова</w:t>
      </w:r>
      <w:r>
        <w:rPr>
          <w:sz w:val="28"/>
          <w:szCs w:val="28"/>
        </w:rPr>
        <w:t xml:space="preserve">     </w:t>
      </w:r>
      <w:r>
        <w:rPr>
          <w:sz w:val="28"/>
          <w:szCs w:val="28"/>
        </w:rPr>
        <w:tab/>
      </w:r>
      <w:r>
        <w:rPr>
          <w:sz w:val="28"/>
          <w:szCs w:val="28"/>
        </w:rPr>
        <w:tab/>
      </w:r>
      <w:r w:rsidR="00BD2C3F">
        <w:rPr>
          <w:sz w:val="28"/>
          <w:szCs w:val="28"/>
        </w:rPr>
        <w:tab/>
      </w:r>
      <w:r w:rsidR="00BD2C3F">
        <w:rPr>
          <w:sz w:val="28"/>
          <w:szCs w:val="28"/>
        </w:rPr>
        <w:tab/>
      </w:r>
      <w:r w:rsidR="00BD2C3F">
        <w:rPr>
          <w:sz w:val="28"/>
          <w:szCs w:val="28"/>
        </w:rPr>
        <w:tab/>
        <w:t xml:space="preserve">        </w:t>
      </w:r>
      <w:r w:rsidR="006F4BA6" w:rsidRPr="002948EF">
        <w:rPr>
          <w:sz w:val="28"/>
          <w:szCs w:val="28"/>
        </w:rPr>
        <w:t>О.М. Лисенко</w:t>
      </w:r>
    </w:p>
    <w:p w:rsidR="003237C6" w:rsidRDefault="003237C6" w:rsidP="006F4BA6">
      <w:pPr>
        <w:pStyle w:val="a4"/>
        <w:ind w:right="0"/>
        <w:jc w:val="both"/>
        <w:rPr>
          <w:sz w:val="28"/>
          <w:szCs w:val="28"/>
        </w:rPr>
      </w:pPr>
    </w:p>
    <w:p w:rsidR="003237C6" w:rsidRDefault="003237C6" w:rsidP="006F4BA6">
      <w:pPr>
        <w:pStyle w:val="a4"/>
        <w:ind w:right="0"/>
        <w:jc w:val="both"/>
        <w:rPr>
          <w:sz w:val="28"/>
          <w:szCs w:val="28"/>
        </w:rPr>
      </w:pPr>
    </w:p>
    <w:p w:rsidR="003237C6" w:rsidRDefault="003237C6" w:rsidP="006F4BA6">
      <w:pPr>
        <w:pStyle w:val="a4"/>
        <w:ind w:right="0"/>
        <w:jc w:val="both"/>
        <w:rPr>
          <w:sz w:val="28"/>
          <w:szCs w:val="28"/>
        </w:rPr>
      </w:pPr>
    </w:p>
    <w:p w:rsidR="003237C6" w:rsidRPr="002948EF" w:rsidRDefault="003237C6" w:rsidP="006F4BA6">
      <w:pPr>
        <w:pStyle w:val="a4"/>
        <w:ind w:right="0"/>
        <w:jc w:val="both"/>
        <w:rPr>
          <w:sz w:val="28"/>
          <w:szCs w:val="28"/>
        </w:rPr>
      </w:pPr>
    </w:p>
    <w:p w:rsidR="006F4BA6" w:rsidRPr="0009621D" w:rsidRDefault="006F4BA6" w:rsidP="006F4BA6">
      <w:pPr>
        <w:pStyle w:val="a3"/>
        <w:rPr>
          <w:rFonts w:ascii="Times New Roman" w:hAnsi="Times New Roman"/>
          <w:sz w:val="24"/>
          <w:szCs w:val="24"/>
          <w:lang w:val="uk-UA"/>
        </w:rPr>
      </w:pPr>
      <w:r>
        <w:rPr>
          <w:rFonts w:ascii="Times New Roman" w:hAnsi="Times New Roman"/>
          <w:sz w:val="24"/>
          <w:szCs w:val="24"/>
          <w:lang w:val="uk-UA"/>
        </w:rPr>
        <w:t>Виконавець: Вертель М.Ю.</w:t>
      </w:r>
    </w:p>
    <w:p w:rsidR="00F03706" w:rsidRDefault="00432F0D" w:rsidP="00077A84">
      <w:pPr>
        <w:pStyle w:val="a3"/>
        <w:rPr>
          <w:rFonts w:ascii="Times New Roman" w:hAnsi="Times New Roman"/>
          <w:sz w:val="24"/>
          <w:szCs w:val="24"/>
          <w:lang w:val="uk-UA"/>
        </w:rPr>
      </w:pPr>
      <w:r>
        <w:rPr>
          <w:rFonts w:ascii="Times New Roman" w:hAnsi="Times New Roman"/>
          <w:sz w:val="24"/>
          <w:szCs w:val="24"/>
          <w:lang w:val="uk-UA"/>
        </w:rPr>
        <w:t>____</w:t>
      </w:r>
      <w:r w:rsidR="00BD2C3F">
        <w:rPr>
          <w:rFonts w:ascii="Times New Roman" w:hAnsi="Times New Roman"/>
          <w:sz w:val="24"/>
          <w:szCs w:val="24"/>
          <w:lang w:val="uk-UA"/>
        </w:rPr>
        <w:t xml:space="preserve">___________________      </w:t>
      </w: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sectPr w:rsidR="00286572" w:rsidSect="00D11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8D9"/>
    <w:multiLevelType w:val="hybridMultilevel"/>
    <w:tmpl w:val="A438A9BA"/>
    <w:lvl w:ilvl="0" w:tplc="2CA05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B21"/>
    <w:rsid w:val="0003555F"/>
    <w:rsid w:val="000464B8"/>
    <w:rsid w:val="000528D9"/>
    <w:rsid w:val="00061734"/>
    <w:rsid w:val="00077A84"/>
    <w:rsid w:val="000910AE"/>
    <w:rsid w:val="000961AA"/>
    <w:rsid w:val="000A18DD"/>
    <w:rsid w:val="000A4017"/>
    <w:rsid w:val="000A4CE6"/>
    <w:rsid w:val="000B130F"/>
    <w:rsid w:val="000B229C"/>
    <w:rsid w:val="000B613B"/>
    <w:rsid w:val="000D4AFA"/>
    <w:rsid w:val="000F2ED2"/>
    <w:rsid w:val="001004C0"/>
    <w:rsid w:val="0011690F"/>
    <w:rsid w:val="00132B7C"/>
    <w:rsid w:val="00136C9D"/>
    <w:rsid w:val="001512B1"/>
    <w:rsid w:val="00166AC2"/>
    <w:rsid w:val="00195D0E"/>
    <w:rsid w:val="00196A62"/>
    <w:rsid w:val="001A44AF"/>
    <w:rsid w:val="001A6A9C"/>
    <w:rsid w:val="001B2BD6"/>
    <w:rsid w:val="001C4723"/>
    <w:rsid w:val="00205A00"/>
    <w:rsid w:val="00236D71"/>
    <w:rsid w:val="00237E9C"/>
    <w:rsid w:val="00245641"/>
    <w:rsid w:val="00271BC1"/>
    <w:rsid w:val="00276E86"/>
    <w:rsid w:val="0028449A"/>
    <w:rsid w:val="00286572"/>
    <w:rsid w:val="00295556"/>
    <w:rsid w:val="002A4B69"/>
    <w:rsid w:val="002A5366"/>
    <w:rsid w:val="002E30D0"/>
    <w:rsid w:val="003051B0"/>
    <w:rsid w:val="003237C6"/>
    <w:rsid w:val="003563AB"/>
    <w:rsid w:val="003A0BF3"/>
    <w:rsid w:val="003A6536"/>
    <w:rsid w:val="003B7901"/>
    <w:rsid w:val="003F6D89"/>
    <w:rsid w:val="00401720"/>
    <w:rsid w:val="00415CF2"/>
    <w:rsid w:val="0043220A"/>
    <w:rsid w:val="00432F0D"/>
    <w:rsid w:val="00444FCA"/>
    <w:rsid w:val="004537FA"/>
    <w:rsid w:val="00471546"/>
    <w:rsid w:val="00472D75"/>
    <w:rsid w:val="00472EE0"/>
    <w:rsid w:val="0047386C"/>
    <w:rsid w:val="004A3303"/>
    <w:rsid w:val="004A6C28"/>
    <w:rsid w:val="004C6373"/>
    <w:rsid w:val="004D224C"/>
    <w:rsid w:val="004D3C04"/>
    <w:rsid w:val="004E661B"/>
    <w:rsid w:val="004E6902"/>
    <w:rsid w:val="004F565D"/>
    <w:rsid w:val="00501ACE"/>
    <w:rsid w:val="0050707C"/>
    <w:rsid w:val="0051332F"/>
    <w:rsid w:val="005209F2"/>
    <w:rsid w:val="00522EE1"/>
    <w:rsid w:val="00530B87"/>
    <w:rsid w:val="0056011E"/>
    <w:rsid w:val="0056787A"/>
    <w:rsid w:val="00582282"/>
    <w:rsid w:val="00585369"/>
    <w:rsid w:val="00587F53"/>
    <w:rsid w:val="00590691"/>
    <w:rsid w:val="00594CF4"/>
    <w:rsid w:val="005A567D"/>
    <w:rsid w:val="005B7A6D"/>
    <w:rsid w:val="005F4F8E"/>
    <w:rsid w:val="005F6420"/>
    <w:rsid w:val="005F6807"/>
    <w:rsid w:val="00605D5D"/>
    <w:rsid w:val="00611BBE"/>
    <w:rsid w:val="00621666"/>
    <w:rsid w:val="00623A28"/>
    <w:rsid w:val="006248BE"/>
    <w:rsid w:val="00643D8D"/>
    <w:rsid w:val="00647475"/>
    <w:rsid w:val="0066396D"/>
    <w:rsid w:val="00681338"/>
    <w:rsid w:val="00694CD1"/>
    <w:rsid w:val="00696EEF"/>
    <w:rsid w:val="006A70A1"/>
    <w:rsid w:val="006A767E"/>
    <w:rsid w:val="006D5C81"/>
    <w:rsid w:val="006E268D"/>
    <w:rsid w:val="006F31BF"/>
    <w:rsid w:val="006F4BA6"/>
    <w:rsid w:val="00705769"/>
    <w:rsid w:val="00716778"/>
    <w:rsid w:val="00724323"/>
    <w:rsid w:val="007408E8"/>
    <w:rsid w:val="00742FB3"/>
    <w:rsid w:val="0075538E"/>
    <w:rsid w:val="007740F8"/>
    <w:rsid w:val="007877B2"/>
    <w:rsid w:val="007B0C31"/>
    <w:rsid w:val="007B11A5"/>
    <w:rsid w:val="007C6E32"/>
    <w:rsid w:val="007D3BE5"/>
    <w:rsid w:val="007D5A3E"/>
    <w:rsid w:val="007D5A95"/>
    <w:rsid w:val="007E4317"/>
    <w:rsid w:val="008046CC"/>
    <w:rsid w:val="00822FDB"/>
    <w:rsid w:val="0084238C"/>
    <w:rsid w:val="00846D54"/>
    <w:rsid w:val="00856611"/>
    <w:rsid w:val="00873804"/>
    <w:rsid w:val="00883A50"/>
    <w:rsid w:val="00884F84"/>
    <w:rsid w:val="008949D1"/>
    <w:rsid w:val="008B0F04"/>
    <w:rsid w:val="008C1E64"/>
    <w:rsid w:val="008C2577"/>
    <w:rsid w:val="008C6233"/>
    <w:rsid w:val="008D23AB"/>
    <w:rsid w:val="008D2855"/>
    <w:rsid w:val="008E7C1E"/>
    <w:rsid w:val="00902F78"/>
    <w:rsid w:val="00905506"/>
    <w:rsid w:val="00911931"/>
    <w:rsid w:val="009434EE"/>
    <w:rsid w:val="009868D7"/>
    <w:rsid w:val="00991F99"/>
    <w:rsid w:val="009A6B21"/>
    <w:rsid w:val="009C3533"/>
    <w:rsid w:val="009C5F11"/>
    <w:rsid w:val="009C6243"/>
    <w:rsid w:val="009D0E8A"/>
    <w:rsid w:val="009E2B07"/>
    <w:rsid w:val="009E38BC"/>
    <w:rsid w:val="009F5337"/>
    <w:rsid w:val="009F597B"/>
    <w:rsid w:val="00A4326E"/>
    <w:rsid w:val="00A50F3B"/>
    <w:rsid w:val="00A54D27"/>
    <w:rsid w:val="00A7630B"/>
    <w:rsid w:val="00A77C8A"/>
    <w:rsid w:val="00A977D0"/>
    <w:rsid w:val="00AA0C72"/>
    <w:rsid w:val="00AC5141"/>
    <w:rsid w:val="00AC6C77"/>
    <w:rsid w:val="00AD2266"/>
    <w:rsid w:val="00B07D1C"/>
    <w:rsid w:val="00B14552"/>
    <w:rsid w:val="00B57B38"/>
    <w:rsid w:val="00B607EA"/>
    <w:rsid w:val="00B61998"/>
    <w:rsid w:val="00B86B1B"/>
    <w:rsid w:val="00BA2C8E"/>
    <w:rsid w:val="00BB2880"/>
    <w:rsid w:val="00BD2C3F"/>
    <w:rsid w:val="00BF6A45"/>
    <w:rsid w:val="00C43D5B"/>
    <w:rsid w:val="00C46433"/>
    <w:rsid w:val="00C5123E"/>
    <w:rsid w:val="00C54301"/>
    <w:rsid w:val="00C67167"/>
    <w:rsid w:val="00C91960"/>
    <w:rsid w:val="00CA00AC"/>
    <w:rsid w:val="00CA6041"/>
    <w:rsid w:val="00CD026A"/>
    <w:rsid w:val="00CF7732"/>
    <w:rsid w:val="00D11055"/>
    <w:rsid w:val="00D11786"/>
    <w:rsid w:val="00D60BB7"/>
    <w:rsid w:val="00DA1AA3"/>
    <w:rsid w:val="00DA2FDC"/>
    <w:rsid w:val="00DA7647"/>
    <w:rsid w:val="00DA79EC"/>
    <w:rsid w:val="00DC76F0"/>
    <w:rsid w:val="00DD2FF8"/>
    <w:rsid w:val="00DD667B"/>
    <w:rsid w:val="00DE6FE1"/>
    <w:rsid w:val="00E12AC5"/>
    <w:rsid w:val="00E3096B"/>
    <w:rsid w:val="00E30B39"/>
    <w:rsid w:val="00E346C8"/>
    <w:rsid w:val="00E413B9"/>
    <w:rsid w:val="00E45515"/>
    <w:rsid w:val="00E77A11"/>
    <w:rsid w:val="00EA0DAE"/>
    <w:rsid w:val="00EE2A7A"/>
    <w:rsid w:val="00F03706"/>
    <w:rsid w:val="00F145A4"/>
    <w:rsid w:val="00F16EA5"/>
    <w:rsid w:val="00F21EF9"/>
    <w:rsid w:val="00F25EAA"/>
    <w:rsid w:val="00F26919"/>
    <w:rsid w:val="00F34D16"/>
    <w:rsid w:val="00F36D87"/>
    <w:rsid w:val="00F375BA"/>
    <w:rsid w:val="00F45BB3"/>
    <w:rsid w:val="00F477DD"/>
    <w:rsid w:val="00F50AF0"/>
    <w:rsid w:val="00F76DE8"/>
    <w:rsid w:val="00F96950"/>
    <w:rsid w:val="00FB6B40"/>
    <w:rsid w:val="00FE5E3C"/>
    <w:rsid w:val="00FF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B21"/>
    <w:pPr>
      <w:spacing w:after="0" w:line="240" w:lineRule="auto"/>
    </w:pPr>
    <w:rPr>
      <w:rFonts w:ascii="Calibri" w:eastAsia="Times New Roman" w:hAnsi="Calibri" w:cs="Times New Roman"/>
    </w:rPr>
  </w:style>
  <w:style w:type="paragraph" w:styleId="a4">
    <w:name w:val="Body Text"/>
    <w:basedOn w:val="a"/>
    <w:link w:val="a5"/>
    <w:semiHidden/>
    <w:rsid w:val="009A6B21"/>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A6B21"/>
    <w:rPr>
      <w:rFonts w:ascii="Times New Roman" w:eastAsia="Calibri" w:hAnsi="Times New Roman" w:cs="Times New Roman"/>
      <w:sz w:val="26"/>
      <w:szCs w:val="20"/>
      <w:lang w:val="uk-UA"/>
    </w:rPr>
  </w:style>
  <w:style w:type="paragraph" w:styleId="a6">
    <w:name w:val="List Paragraph"/>
    <w:basedOn w:val="a"/>
    <w:uiPriority w:val="34"/>
    <w:qFormat/>
    <w:rsid w:val="001004C0"/>
    <w:pPr>
      <w:ind w:left="720"/>
      <w:contextualSpacing/>
    </w:pPr>
  </w:style>
  <w:style w:type="character" w:styleId="a7">
    <w:name w:val="Hyperlink"/>
    <w:basedOn w:val="a0"/>
    <w:rsid w:val="00DA1AA3"/>
    <w:rPr>
      <w:color w:val="0000FF"/>
      <w:u w:val="single"/>
    </w:rPr>
  </w:style>
  <w:style w:type="paragraph" w:customStyle="1" w:styleId="a8">
    <w:name w:val="Знак Знак Знак Знак"/>
    <w:basedOn w:val="a"/>
    <w:rsid w:val="00286572"/>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D639-BCF7-4ADB-849F-991ABC30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Клиент</cp:lastModifiedBy>
  <cp:revision>3</cp:revision>
  <cp:lastPrinted>2018-05-23T11:18:00Z</cp:lastPrinted>
  <dcterms:created xsi:type="dcterms:W3CDTF">2018-04-20T08:19:00Z</dcterms:created>
  <dcterms:modified xsi:type="dcterms:W3CDTF">2018-05-23T11:18:00Z</dcterms:modified>
</cp:coreProperties>
</file>