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586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</w:t>
      </w:r>
      <w:r w:rsidR="00586C37" w:rsidRPr="002334E4">
        <w:rPr>
          <w:rFonts w:eastAsia="Times New Roman" w:cs="Times New Roman"/>
          <w:szCs w:val="28"/>
          <w:lang w:val="ru-RU" w:eastAsia="ru-RU"/>
        </w:rPr>
        <w:t xml:space="preserve"> </w:t>
      </w:r>
      <w:r w:rsidR="00586C37">
        <w:rPr>
          <w:rFonts w:eastAsia="Times New Roman" w:cs="Times New Roman"/>
          <w:szCs w:val="28"/>
          <w:lang w:val="en-US" w:eastAsia="ru-RU"/>
        </w:rPr>
        <w:t>LI</w:t>
      </w:r>
      <w:r w:rsidRPr="00660E03">
        <w:rPr>
          <w:rFonts w:eastAsia="Times New Roman" w:cs="Times New Roman"/>
          <w:szCs w:val="28"/>
          <w:lang w:eastAsia="ru-RU"/>
        </w:rPr>
        <w:t xml:space="preserve">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586C37" w:rsidRPr="002334E4">
        <w:rPr>
          <w:rFonts w:eastAsia="Times New Roman" w:cs="Times New Roman"/>
          <w:szCs w:val="28"/>
          <w:lang w:val="ru-RU" w:eastAsia="ru-RU"/>
        </w:rPr>
        <w:t xml:space="preserve">19 </w:t>
      </w:r>
      <w:r w:rsidR="00586C37">
        <w:rPr>
          <w:rFonts w:eastAsia="Times New Roman" w:cs="Times New Roman"/>
          <w:szCs w:val="28"/>
          <w:lang w:eastAsia="ru-RU"/>
        </w:rPr>
        <w:t xml:space="preserve">грудня </w:t>
      </w:r>
      <w:r w:rsidRPr="00660E03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586C37">
        <w:rPr>
          <w:rFonts w:eastAsia="Times New Roman" w:cs="Times New Roman"/>
          <w:szCs w:val="28"/>
          <w:lang w:eastAsia="ru-RU"/>
        </w:rPr>
        <w:t>4363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85407" w:rsidRPr="00586C37" w:rsidTr="00A653F5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586C37" w:rsidRDefault="00285407" w:rsidP="00F7021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86C37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proofErr w:type="spellStart"/>
            <w:r w:rsidR="00920520" w:rsidRPr="00586C37">
              <w:rPr>
                <w:rFonts w:eastAsia="Times New Roman" w:cs="Times New Roman"/>
                <w:szCs w:val="28"/>
                <w:lang w:eastAsia="ru-RU"/>
              </w:rPr>
              <w:t>Кобичеву</w:t>
            </w:r>
            <w:proofErr w:type="spellEnd"/>
            <w:r w:rsidR="00920520" w:rsidRPr="00586C37">
              <w:rPr>
                <w:rFonts w:eastAsia="Times New Roman" w:cs="Times New Roman"/>
                <w:szCs w:val="28"/>
                <w:lang w:eastAsia="ru-RU"/>
              </w:rPr>
              <w:t xml:space="preserve"> В.О.</w:t>
            </w:r>
            <w:r w:rsidRPr="00586C3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70211" w:rsidRPr="00586C37">
              <w:rPr>
                <w:rFonts w:eastAsia="Times New Roman" w:cs="Times New Roman"/>
                <w:szCs w:val="28"/>
                <w:lang w:eastAsia="ru-RU"/>
              </w:rPr>
              <w:t>на розроблення технічної</w:t>
            </w:r>
            <w:r w:rsidR="00920520" w:rsidRPr="00586C3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70211" w:rsidRPr="00586C37">
              <w:rPr>
                <w:rFonts w:eastAsia="Times New Roman" w:cs="Times New Roman"/>
                <w:szCs w:val="28"/>
                <w:lang w:eastAsia="ru-RU"/>
              </w:rPr>
              <w:t>документації</w:t>
            </w:r>
            <w:r w:rsidRPr="00586C37">
              <w:rPr>
                <w:rFonts w:eastAsia="Times New Roman" w:cs="Times New Roman"/>
                <w:szCs w:val="28"/>
                <w:lang w:eastAsia="ru-RU"/>
              </w:rPr>
              <w:t xml:space="preserve"> із землеустрою щодо встановл</w:t>
            </w:r>
            <w:r w:rsidR="00F70211" w:rsidRPr="00586C37">
              <w:rPr>
                <w:rFonts w:eastAsia="Times New Roman" w:cs="Times New Roman"/>
                <w:szCs w:val="28"/>
                <w:lang w:eastAsia="ru-RU"/>
              </w:rPr>
              <w:t>ення (відновлення) меж земельної ділянки</w:t>
            </w:r>
            <w:r w:rsidRPr="00586C3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6B78" w:rsidRPr="00586C37">
              <w:rPr>
                <w:rFonts w:eastAsia="Times New Roman" w:cs="Times New Roman"/>
                <w:szCs w:val="28"/>
                <w:lang w:eastAsia="ru-RU"/>
              </w:rPr>
              <w:t>в натурі (на місцевості)</w:t>
            </w:r>
          </w:p>
        </w:tc>
      </w:tr>
    </w:tbl>
    <w:p w:rsidR="00285407" w:rsidRPr="00586C37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285407" w:rsidRPr="00586C37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586C37">
        <w:rPr>
          <w:rFonts w:eastAsia="Times New Roman" w:cs="Times New Roman"/>
          <w:szCs w:val="28"/>
          <w:lang w:eastAsia="ru-RU"/>
        </w:rPr>
        <w:t>Р</w:t>
      </w:r>
      <w:r w:rsidR="00920520" w:rsidRPr="00586C37">
        <w:rPr>
          <w:rFonts w:eastAsia="Times New Roman" w:cs="Times New Roman"/>
          <w:szCs w:val="28"/>
          <w:lang w:eastAsia="ru-RU"/>
        </w:rPr>
        <w:t>озглянувши звернення громадян</w:t>
      </w:r>
      <w:r w:rsidR="00F70211" w:rsidRPr="00586C37">
        <w:rPr>
          <w:rFonts w:eastAsia="Times New Roman" w:cs="Times New Roman"/>
          <w:szCs w:val="28"/>
          <w:lang w:eastAsia="ru-RU"/>
        </w:rPr>
        <w:t>ина</w:t>
      </w:r>
      <w:r w:rsidRPr="00586C37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911B8" w:rsidRPr="00586C37">
        <w:rPr>
          <w:rFonts w:eastAsia="Times New Roman" w:cs="Times New Roman"/>
          <w:szCs w:val="28"/>
          <w:lang w:eastAsia="ru-RU"/>
        </w:rPr>
        <w:t>04.10.2018</w:t>
      </w:r>
      <w:r w:rsidRPr="00586C37">
        <w:rPr>
          <w:rFonts w:eastAsia="Times New Roman" w:cs="Times New Roman"/>
          <w:szCs w:val="28"/>
          <w:lang w:eastAsia="ru-RU"/>
        </w:rPr>
        <w:t xml:space="preserve"> № </w:t>
      </w:r>
      <w:r w:rsidR="002911B8" w:rsidRPr="00586C37">
        <w:rPr>
          <w:rFonts w:eastAsia="Times New Roman" w:cs="Times New Roman"/>
          <w:szCs w:val="28"/>
          <w:lang w:eastAsia="ru-RU"/>
        </w:rPr>
        <w:t>129</w:t>
      </w:r>
      <w:r w:rsidRPr="00586C37">
        <w:rPr>
          <w:rFonts w:eastAsia="Times New Roman" w:cs="Times New Roman"/>
          <w:szCs w:val="28"/>
          <w:lang w:eastAsia="ru-RU"/>
        </w:rPr>
        <w:t xml:space="preserve">, статей 12, 118,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86C37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20520" w:rsidRPr="00586C37" w:rsidRDefault="00920520" w:rsidP="00920520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586C37">
        <w:rPr>
          <w:rFonts w:eastAsia="Times New Roman" w:cs="Times New Roman"/>
          <w:szCs w:val="28"/>
          <w:lang w:eastAsia="ru-RU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для подальшої передачі у власність </w:t>
      </w:r>
      <w:proofErr w:type="spellStart"/>
      <w:r w:rsidRPr="00586C37">
        <w:rPr>
          <w:rFonts w:eastAsia="Times New Roman" w:cs="Times New Roman"/>
          <w:szCs w:val="28"/>
          <w:lang w:eastAsia="ru-RU"/>
        </w:rPr>
        <w:t>Кобичеву</w:t>
      </w:r>
      <w:proofErr w:type="spellEnd"/>
      <w:r w:rsidRPr="00586C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86C37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Pr="00586C37">
        <w:rPr>
          <w:rFonts w:eastAsia="Times New Roman" w:cs="Times New Roman"/>
          <w:szCs w:val="28"/>
          <w:lang w:eastAsia="ru-RU"/>
        </w:rPr>
        <w:t xml:space="preserve"> Олексійовичу </w:t>
      </w:r>
      <w:r w:rsidR="005B095C" w:rsidRPr="00586C37">
        <w:rPr>
          <w:rFonts w:eastAsia="Times New Roman" w:cs="Times New Roman"/>
          <w:szCs w:val="28"/>
          <w:lang w:eastAsia="ru-RU"/>
        </w:rPr>
        <w:t>½ частки</w:t>
      </w:r>
      <w:r w:rsidRPr="00586C37">
        <w:rPr>
          <w:rFonts w:eastAsia="Times New Roman" w:cs="Times New Roman"/>
          <w:szCs w:val="28"/>
          <w:lang w:eastAsia="ru-RU"/>
        </w:rPr>
        <w:t xml:space="preserve"> земельної ділянки за адресою: м. Суми, провулок </w:t>
      </w:r>
      <w:proofErr w:type="spellStart"/>
      <w:r w:rsidRPr="00586C37">
        <w:rPr>
          <w:rFonts w:eastAsia="Times New Roman" w:cs="Times New Roman"/>
          <w:szCs w:val="28"/>
          <w:lang w:eastAsia="ru-RU"/>
        </w:rPr>
        <w:t>Сурікова</w:t>
      </w:r>
      <w:proofErr w:type="spellEnd"/>
      <w:r w:rsidRPr="00586C37">
        <w:rPr>
          <w:rFonts w:eastAsia="Times New Roman" w:cs="Times New Roman"/>
          <w:szCs w:val="28"/>
          <w:lang w:eastAsia="ru-RU"/>
        </w:rPr>
        <w:t xml:space="preserve">, земельна ділянка 16, </w:t>
      </w:r>
      <w:r w:rsidR="005B095C" w:rsidRPr="00586C37">
        <w:rPr>
          <w:rFonts w:eastAsia="Times New Roman" w:cs="Times New Roman"/>
          <w:szCs w:val="28"/>
          <w:lang w:eastAsia="ru-RU"/>
        </w:rPr>
        <w:t xml:space="preserve">загальною </w:t>
      </w:r>
      <w:r w:rsidRPr="00586C37">
        <w:rPr>
          <w:rFonts w:eastAsia="Times New Roman" w:cs="Times New Roman"/>
          <w:szCs w:val="28"/>
          <w:lang w:eastAsia="ru-RU"/>
        </w:rPr>
        <w:t>площею 0,0389</w:t>
      </w:r>
      <w:r w:rsidR="00AA49B7">
        <w:rPr>
          <w:rFonts w:eastAsia="Times New Roman" w:cs="Times New Roman"/>
          <w:szCs w:val="28"/>
          <w:lang w:eastAsia="ru-RU"/>
        </w:rPr>
        <w:t xml:space="preserve"> га</w:t>
      </w:r>
      <w:bookmarkStart w:id="0" w:name="_GoBack"/>
      <w:bookmarkEnd w:id="0"/>
      <w:r w:rsidRPr="00586C37">
        <w:rPr>
          <w:rFonts w:eastAsia="Times New Roman" w:cs="Times New Roman"/>
          <w:szCs w:val="28"/>
          <w:lang w:eastAsia="ru-RU"/>
        </w:rPr>
        <w:t>, кадастровий номер 5910136300:04:011:0115</w:t>
      </w:r>
      <w:r w:rsidR="002911B8" w:rsidRPr="00586C37">
        <w:rPr>
          <w:rFonts w:eastAsia="Times New Roman" w:cs="Times New Roman"/>
          <w:szCs w:val="28"/>
          <w:lang w:eastAsia="ru-RU"/>
        </w:rPr>
        <w:t xml:space="preserve"> (1/2 земельної ділянки перебуває у приватній власності </w:t>
      </w:r>
      <w:proofErr w:type="spellStart"/>
      <w:r w:rsidR="002911B8" w:rsidRPr="00586C37">
        <w:rPr>
          <w:rFonts w:eastAsia="Times New Roman" w:cs="Times New Roman"/>
          <w:szCs w:val="28"/>
          <w:lang w:eastAsia="ru-RU"/>
        </w:rPr>
        <w:t>Кобичева</w:t>
      </w:r>
      <w:proofErr w:type="spellEnd"/>
      <w:r w:rsidR="002911B8" w:rsidRPr="00586C37">
        <w:rPr>
          <w:rFonts w:eastAsia="Times New Roman" w:cs="Times New Roman"/>
          <w:szCs w:val="28"/>
          <w:lang w:eastAsia="ru-RU"/>
        </w:rPr>
        <w:t xml:space="preserve"> В.О. на підставі договору дарування ½ частини земельної ділянки</w:t>
      </w:r>
      <w:r w:rsidR="00F9350B" w:rsidRPr="00586C37">
        <w:rPr>
          <w:rFonts w:eastAsia="Times New Roman" w:cs="Times New Roman"/>
          <w:szCs w:val="28"/>
          <w:lang w:eastAsia="ru-RU"/>
        </w:rPr>
        <w:t xml:space="preserve"> № 1438</w:t>
      </w:r>
      <w:r w:rsidR="002911B8" w:rsidRPr="00586C37">
        <w:rPr>
          <w:rFonts w:eastAsia="Times New Roman" w:cs="Times New Roman"/>
          <w:szCs w:val="28"/>
          <w:lang w:eastAsia="ru-RU"/>
        </w:rPr>
        <w:t xml:space="preserve"> від 14.12.2017</w:t>
      </w:r>
      <w:r w:rsidR="00F70211" w:rsidRPr="00586C37">
        <w:rPr>
          <w:rFonts w:eastAsia="Times New Roman" w:cs="Times New Roman"/>
          <w:szCs w:val="28"/>
          <w:lang w:eastAsia="ru-RU"/>
        </w:rPr>
        <w:t xml:space="preserve"> (витяг з Державного реєстру речових прав на нерухоме майно про реєстрацію права власності № 107691307 від 15.12.2017</w:t>
      </w:r>
      <w:r w:rsidR="002911B8" w:rsidRPr="00586C37">
        <w:rPr>
          <w:rFonts w:eastAsia="Times New Roman" w:cs="Times New Roman"/>
          <w:szCs w:val="28"/>
          <w:lang w:eastAsia="ru-RU"/>
        </w:rPr>
        <w:t>)</w:t>
      </w:r>
      <w:r w:rsidRPr="00586C37">
        <w:rPr>
          <w:rFonts w:eastAsia="Times New Roman" w:cs="Times New Roman"/>
          <w:szCs w:val="28"/>
          <w:lang w:eastAsia="ru-RU"/>
        </w:rPr>
        <w:t xml:space="preserve">. </w:t>
      </w:r>
      <w:r w:rsidRPr="00586C37">
        <w:rPr>
          <w:szCs w:val="28"/>
        </w:rPr>
        <w:t>Категорія та функціональне призначення земельної ділянки:</w:t>
      </w:r>
      <w:r w:rsidRPr="00586C37">
        <w:rPr>
          <w:rFonts w:eastAsia="Times New Roman" w:cs="Times New Roman"/>
          <w:szCs w:val="28"/>
          <w:lang w:eastAsia="ru-RU"/>
        </w:rPr>
        <w:t xml:space="preserve"> землі сільськогосподарського призначення для індивідуального садівництва.</w:t>
      </w:r>
    </w:p>
    <w:p w:rsidR="00F70211" w:rsidRDefault="00F70211" w:rsidP="00285407">
      <w:pPr>
        <w:spacing w:line="240" w:lineRule="auto"/>
        <w:ind w:firstLine="0"/>
      </w:pPr>
    </w:p>
    <w:p w:rsidR="00586C37" w:rsidRDefault="00586C37" w:rsidP="00285407">
      <w:pPr>
        <w:spacing w:line="240" w:lineRule="auto"/>
        <w:ind w:firstLine="0"/>
      </w:pPr>
    </w:p>
    <w:p w:rsidR="00586C37" w:rsidRDefault="00586C37" w:rsidP="00285407">
      <w:pPr>
        <w:spacing w:line="240" w:lineRule="auto"/>
        <w:ind w:firstLine="0"/>
      </w:pPr>
    </w:p>
    <w:p w:rsidR="00586C37" w:rsidRDefault="00586C37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285407" w:rsidSect="00F7021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162D60"/>
    <w:rsid w:val="001954A8"/>
    <w:rsid w:val="001E6563"/>
    <w:rsid w:val="002334E4"/>
    <w:rsid w:val="00285407"/>
    <w:rsid w:val="002911B8"/>
    <w:rsid w:val="00327BD1"/>
    <w:rsid w:val="00586C37"/>
    <w:rsid w:val="00590260"/>
    <w:rsid w:val="005B095C"/>
    <w:rsid w:val="00920520"/>
    <w:rsid w:val="00A95835"/>
    <w:rsid w:val="00AA49B7"/>
    <w:rsid w:val="00BA3F5A"/>
    <w:rsid w:val="00CF4F76"/>
    <w:rsid w:val="00D324CE"/>
    <w:rsid w:val="00D53A9A"/>
    <w:rsid w:val="00DB496A"/>
    <w:rsid w:val="00F26B78"/>
    <w:rsid w:val="00F70211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2018-10-12T09:57:00Z</cp:lastPrinted>
  <dcterms:created xsi:type="dcterms:W3CDTF">2018-08-13T08:40:00Z</dcterms:created>
  <dcterms:modified xsi:type="dcterms:W3CDTF">2018-12-20T14:59:00Z</dcterms:modified>
</cp:coreProperties>
</file>