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277DF" w:rsidRPr="004D5AB8">
        <w:trPr>
          <w:jc w:val="center"/>
        </w:trPr>
        <w:tc>
          <w:tcPr>
            <w:tcW w:w="4252" w:type="dxa"/>
          </w:tcPr>
          <w:p w:rsidR="006277DF" w:rsidRPr="00C504B5" w:rsidRDefault="006277DF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6277DF" w:rsidRDefault="00973550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6277DF" w:rsidRPr="00C504B5" w:rsidRDefault="006277DF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B373BB" w:rsidRPr="00C504B5" w:rsidRDefault="00B373BB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6277DF" w:rsidRPr="00C504B5" w:rsidRDefault="006277DF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973550">
        <w:rPr>
          <w:lang w:val="en-US"/>
        </w:rPr>
        <w:t>XXXIX</w:t>
      </w:r>
      <w:r w:rsidRPr="00C504B5">
        <w:rPr>
          <w:lang w:eastAsia="ru-RU"/>
        </w:rPr>
        <w:t xml:space="preserve"> СЕСІЯ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6277DF" w:rsidRPr="00C504B5" w:rsidRDefault="006277DF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973550">
        <w:rPr>
          <w:lang w:eastAsia="ru-RU"/>
        </w:rPr>
        <w:t>03 травня</w:t>
      </w:r>
      <w:r w:rsidR="00A0516F">
        <w:rPr>
          <w:lang w:eastAsia="ru-RU"/>
        </w:rPr>
        <w:t xml:space="preserve"> 2018</w:t>
      </w:r>
      <w:r w:rsidRPr="00C504B5">
        <w:rPr>
          <w:lang w:eastAsia="ru-RU"/>
        </w:rPr>
        <w:t xml:space="preserve"> року № </w:t>
      </w:r>
      <w:r w:rsidR="00973550">
        <w:rPr>
          <w:lang w:eastAsia="ru-RU"/>
        </w:rPr>
        <w:t>3392</w:t>
      </w:r>
      <w:r w:rsidRPr="00C504B5">
        <w:rPr>
          <w:lang w:eastAsia="ru-RU"/>
        </w:rPr>
        <w:t>-МР</w:t>
      </w:r>
    </w:p>
    <w:p w:rsidR="006277DF" w:rsidRPr="00C504B5" w:rsidRDefault="006277DF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6277DF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86E71" w:rsidRPr="00C504B5" w:rsidRDefault="00A0516F" w:rsidP="00153042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  <w:proofErr w:type="spellStart"/>
            <w:r>
              <w:rPr>
                <w:lang w:eastAsia="ru-RU"/>
              </w:rPr>
              <w:t>Томіній</w:t>
            </w:r>
            <w:proofErr w:type="spellEnd"/>
            <w:r>
              <w:rPr>
                <w:lang w:eastAsia="ru-RU"/>
              </w:rPr>
              <w:t xml:space="preserve"> Н.В.</w:t>
            </w:r>
            <w:r w:rsidR="00F86E71">
              <w:rPr>
                <w:lang w:eastAsia="ru-RU"/>
              </w:rPr>
              <w:t xml:space="preserve"> </w:t>
            </w:r>
          </w:p>
        </w:tc>
      </w:tr>
    </w:tbl>
    <w:p w:rsidR="006277DF" w:rsidRDefault="006277DF" w:rsidP="00C504B5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Default="006277DF" w:rsidP="00667D5D">
      <w:pPr>
        <w:spacing w:line="240" w:lineRule="auto"/>
        <w:ind w:firstLine="0"/>
        <w:rPr>
          <w:lang w:eastAsia="ru-RU"/>
        </w:rPr>
      </w:pPr>
    </w:p>
    <w:p w:rsidR="006277DF" w:rsidRPr="00C504B5" w:rsidRDefault="00B10516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="006277DF"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6277DF">
        <w:rPr>
          <w:lang w:eastAsia="ru-RU"/>
        </w:rPr>
        <w:t xml:space="preserve">ї міської ради                              від </w:t>
      </w:r>
      <w:r>
        <w:rPr>
          <w:lang w:eastAsia="ru-RU"/>
        </w:rPr>
        <w:t>18.01.2018 № 103</w:t>
      </w:r>
      <w:r w:rsidR="006277DF" w:rsidRPr="00C504B5">
        <w:rPr>
          <w:lang w:eastAsia="ru-RU"/>
        </w:rPr>
        <w:t xml:space="preserve">, </w:t>
      </w:r>
      <w:r w:rsidR="006277DF">
        <w:rPr>
          <w:lang w:eastAsia="ru-RU"/>
        </w:rPr>
        <w:t>статей</w:t>
      </w:r>
      <w:r w:rsidR="006277DF" w:rsidRPr="00C504B5">
        <w:rPr>
          <w:lang w:eastAsia="ru-RU"/>
        </w:rPr>
        <w:t xml:space="preserve"> 12</w:t>
      </w:r>
      <w:r w:rsidR="006277DF">
        <w:rPr>
          <w:lang w:eastAsia="ru-RU"/>
        </w:rPr>
        <w:t>, 141</w:t>
      </w:r>
      <w:r w:rsidR="006277DF"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6277DF" w:rsidRPr="00C504B5">
        <w:rPr>
          <w:b/>
          <w:bCs/>
          <w:lang w:eastAsia="ru-RU"/>
        </w:rPr>
        <w:t>Сумська міська рада</w:t>
      </w:r>
      <w:r w:rsidR="006277DF" w:rsidRPr="00C504B5">
        <w:rPr>
          <w:lang w:eastAsia="ru-RU"/>
        </w:rPr>
        <w:t xml:space="preserve"> 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6277DF" w:rsidRPr="00C504B5" w:rsidRDefault="006277DF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84B72" w:rsidRDefault="00B10516" w:rsidP="00D84B72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</w:t>
      </w:r>
      <w:r w:rsidR="00D84B72">
        <w:rPr>
          <w:lang w:eastAsia="ru-RU"/>
        </w:rPr>
        <w:t xml:space="preserve">. Надати згоду </w:t>
      </w:r>
      <w:proofErr w:type="spellStart"/>
      <w:r w:rsidR="00D84B72">
        <w:rPr>
          <w:lang w:eastAsia="ru-RU"/>
        </w:rPr>
        <w:t>Томіній</w:t>
      </w:r>
      <w:proofErr w:type="spellEnd"/>
      <w:r w:rsidR="00D84B72">
        <w:rPr>
          <w:lang w:eastAsia="ru-RU"/>
        </w:rPr>
        <w:t xml:space="preserve"> Наталії Володимирівні (2735903901) на припинення дії договору оренди земельної ділянки за </w:t>
      </w:r>
      <w:proofErr w:type="spellStart"/>
      <w:r w:rsidR="00D84B72">
        <w:rPr>
          <w:lang w:eastAsia="ru-RU"/>
        </w:rPr>
        <w:t>адресою</w:t>
      </w:r>
      <w:proofErr w:type="spellEnd"/>
      <w:r w:rsidR="00D84B72">
        <w:rPr>
          <w:lang w:eastAsia="ru-RU"/>
        </w:rPr>
        <w:t>: м. Суми,         вул. Ковпака, 29, площею 0,0018 га, кадастровий номер 5910136600:05:002:0100, укладеного 26 січня 2011 року (державна реєстрація від 13 квітня 2011 року № 591013664000053), шляхом його розірвання за згодою сторін.</w:t>
      </w:r>
    </w:p>
    <w:p w:rsidR="006277DF" w:rsidRPr="00DB0FED" w:rsidRDefault="00B10516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</w:t>
      </w:r>
      <w:r w:rsidR="006277DF">
        <w:rPr>
          <w:lang w:eastAsia="ru-RU"/>
        </w:rPr>
        <w:t xml:space="preserve">. </w:t>
      </w:r>
      <w:r w:rsidR="006277DF" w:rsidRPr="00DB0FED">
        <w:rPr>
          <w:lang w:eastAsia="ru-RU"/>
        </w:rPr>
        <w:t>Департаменту забезпечення ресурсних платежів</w:t>
      </w:r>
      <w:r w:rsidR="006277DF">
        <w:rPr>
          <w:lang w:eastAsia="ru-RU"/>
        </w:rPr>
        <w:t xml:space="preserve"> Сумської міської ради (Клименко Ю.М.)</w:t>
      </w:r>
      <w:r w:rsidR="006277DF" w:rsidRPr="00DB0FED">
        <w:rPr>
          <w:lang w:eastAsia="ru-RU"/>
        </w:rPr>
        <w:t xml:space="preserve"> підготувати угоду пр</w:t>
      </w:r>
      <w:r w:rsidR="00EA06DD">
        <w:rPr>
          <w:lang w:eastAsia="ru-RU"/>
        </w:rPr>
        <w:t>о дострокове розірвання договорів</w:t>
      </w:r>
      <w:r w:rsidR="006277DF" w:rsidRPr="00DB0FED">
        <w:rPr>
          <w:lang w:eastAsia="ru-RU"/>
        </w:rPr>
        <w:t>.</w:t>
      </w: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2809E2" w:rsidRDefault="002809E2" w:rsidP="00C504B5">
      <w:pPr>
        <w:spacing w:line="240" w:lineRule="auto"/>
        <w:ind w:firstLine="0"/>
        <w:rPr>
          <w:lang w:eastAsia="ru-RU"/>
        </w:rPr>
      </w:pPr>
    </w:p>
    <w:p w:rsidR="006277DF" w:rsidRPr="00C504B5" w:rsidRDefault="006277DF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2809E2" w:rsidRDefault="002809E2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277DF" w:rsidRDefault="006277DF" w:rsidP="00973550">
      <w:pPr>
        <w:spacing w:line="276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2809E2" w:rsidRDefault="00973550" w:rsidP="00973550">
      <w:pPr>
        <w:spacing w:line="276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Бондаренко Я.О.</w:t>
      </w: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</w:p>
    <w:p w:rsidR="002809E2" w:rsidRDefault="002809E2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2809E2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111C93"/>
    <w:rsid w:val="001242EB"/>
    <w:rsid w:val="00124AAD"/>
    <w:rsid w:val="00126D14"/>
    <w:rsid w:val="001527D9"/>
    <w:rsid w:val="00153042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09E2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61B2A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42DC1"/>
    <w:rsid w:val="00546B88"/>
    <w:rsid w:val="00554E05"/>
    <w:rsid w:val="00556109"/>
    <w:rsid w:val="005641F5"/>
    <w:rsid w:val="0056605B"/>
    <w:rsid w:val="005904DD"/>
    <w:rsid w:val="005A223C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43059"/>
    <w:rsid w:val="007749E5"/>
    <w:rsid w:val="00774BA2"/>
    <w:rsid w:val="0077526C"/>
    <w:rsid w:val="00775FC1"/>
    <w:rsid w:val="007A2720"/>
    <w:rsid w:val="007A4E31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F7CFC"/>
    <w:rsid w:val="0091238F"/>
    <w:rsid w:val="00935D13"/>
    <w:rsid w:val="009377EA"/>
    <w:rsid w:val="00973550"/>
    <w:rsid w:val="009A121C"/>
    <w:rsid w:val="009A5E0D"/>
    <w:rsid w:val="009C14BF"/>
    <w:rsid w:val="009C5118"/>
    <w:rsid w:val="009C702B"/>
    <w:rsid w:val="009D650D"/>
    <w:rsid w:val="009E4333"/>
    <w:rsid w:val="009E650A"/>
    <w:rsid w:val="00A0516F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0516"/>
    <w:rsid w:val="00B121B2"/>
    <w:rsid w:val="00B373BB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84B72"/>
    <w:rsid w:val="00D94922"/>
    <w:rsid w:val="00D95D78"/>
    <w:rsid w:val="00D964A3"/>
    <w:rsid w:val="00DA229A"/>
    <w:rsid w:val="00DB0FED"/>
    <w:rsid w:val="00DB541D"/>
    <w:rsid w:val="00DB766A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06DD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73550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2017-04-20T06:30:00Z</cp:lastPrinted>
  <dcterms:created xsi:type="dcterms:W3CDTF">2016-06-16T10:53:00Z</dcterms:created>
  <dcterms:modified xsi:type="dcterms:W3CDTF">2018-05-04T06:03:00Z</dcterms:modified>
</cp:coreProperties>
</file>