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0853" w:rsidRDefault="00280853">
      <w:pPr>
        <w:widowControl w:val="0"/>
        <w:rPr>
          <w:sz w:val="28"/>
          <w:szCs w:val="28"/>
        </w:rPr>
      </w:pPr>
    </w:p>
    <w:tbl>
      <w:tblPr>
        <w:tblStyle w:val="a5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280853">
        <w:trPr>
          <w:jc w:val="center"/>
        </w:trPr>
        <w:tc>
          <w:tcPr>
            <w:tcW w:w="4252" w:type="dxa"/>
          </w:tcPr>
          <w:p w:rsidR="00280853" w:rsidRDefault="0028085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53" w:rsidRDefault="00E40A5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80853" w:rsidRDefault="00280853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</w:p>
        </w:tc>
      </w:tr>
    </w:tbl>
    <w:p w:rsidR="00280853" w:rsidRDefault="00280853">
      <w:pPr>
        <w:keepNext/>
        <w:jc w:val="center"/>
        <w:rPr>
          <w:sz w:val="28"/>
          <w:szCs w:val="28"/>
        </w:rPr>
      </w:pPr>
    </w:p>
    <w:p w:rsidR="00280853" w:rsidRPr="006D7F18" w:rsidRDefault="00E40A5D" w:rsidP="00E40A5D">
      <w:pPr>
        <w:keepNext/>
        <w:jc w:val="center"/>
        <w:rPr>
          <w:sz w:val="36"/>
          <w:szCs w:val="36"/>
        </w:rPr>
      </w:pPr>
      <w:r w:rsidRPr="006D7F18">
        <w:rPr>
          <w:sz w:val="36"/>
          <w:szCs w:val="36"/>
        </w:rPr>
        <w:t>СУМСЬКА МІСЬКА РАДА</w:t>
      </w:r>
    </w:p>
    <w:p w:rsidR="00280853" w:rsidRDefault="00E40A5D" w:rsidP="00E40A5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VІ</w:t>
      </w:r>
      <w:r w:rsidR="006D7F18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СКЛИКАННЯ </w:t>
      </w:r>
      <w:r w:rsidR="006D7F18">
        <w:rPr>
          <w:sz w:val="28"/>
          <w:szCs w:val="28"/>
          <w:lang w:val="en-US"/>
        </w:rPr>
        <w:t>XXIII</w:t>
      </w:r>
      <w:r>
        <w:rPr>
          <w:sz w:val="28"/>
          <w:szCs w:val="28"/>
        </w:rPr>
        <w:t xml:space="preserve"> СЕСІЯ</w:t>
      </w:r>
    </w:p>
    <w:p w:rsidR="00280853" w:rsidRPr="006D7F18" w:rsidRDefault="00E40A5D" w:rsidP="00E40A5D">
      <w:pPr>
        <w:keepNext/>
        <w:jc w:val="center"/>
        <w:rPr>
          <w:b/>
          <w:smallCaps/>
          <w:sz w:val="32"/>
          <w:szCs w:val="32"/>
        </w:rPr>
      </w:pPr>
      <w:r w:rsidRPr="006D7F18">
        <w:rPr>
          <w:b/>
          <w:smallCaps/>
          <w:sz w:val="32"/>
          <w:szCs w:val="32"/>
        </w:rPr>
        <w:t xml:space="preserve">РІШЕННЯ </w:t>
      </w:r>
    </w:p>
    <w:p w:rsidR="00280853" w:rsidRPr="006D7F18" w:rsidRDefault="00280853" w:rsidP="00E40A5D">
      <w:pPr>
        <w:tabs>
          <w:tab w:val="left" w:pos="4820"/>
        </w:tabs>
        <w:rPr>
          <w:sz w:val="28"/>
          <w:szCs w:val="28"/>
        </w:rPr>
      </w:pPr>
    </w:p>
    <w:p w:rsidR="00280853" w:rsidRDefault="00E40A5D" w:rsidP="00E40A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2017 року № </w:t>
      </w:r>
      <w:r w:rsidR="006D7F18">
        <w:rPr>
          <w:sz w:val="28"/>
          <w:szCs w:val="28"/>
          <w:lang w:val="uk-UA"/>
        </w:rPr>
        <w:t>1855</w:t>
      </w:r>
      <w:r>
        <w:rPr>
          <w:sz w:val="28"/>
          <w:szCs w:val="28"/>
        </w:rPr>
        <w:t xml:space="preserve"> – МР</w:t>
      </w:r>
    </w:p>
    <w:p w:rsidR="00280853" w:rsidRDefault="00E40A5D" w:rsidP="00E40A5D">
      <w:pPr>
        <w:jc w:val="both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280853" w:rsidRPr="00E40A5D" w:rsidRDefault="00280853" w:rsidP="00E40A5D">
      <w:pPr>
        <w:jc w:val="both"/>
        <w:rPr>
          <w:sz w:val="28"/>
          <w:szCs w:val="28"/>
        </w:rPr>
      </w:pPr>
    </w:p>
    <w:tbl>
      <w:tblPr>
        <w:tblStyle w:val="a6"/>
        <w:tblW w:w="5298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5298"/>
      </w:tblGrid>
      <w:tr w:rsidR="00280853" w:rsidRPr="00E40A5D" w:rsidTr="00E40A5D">
        <w:trPr>
          <w:trHeight w:val="680"/>
        </w:trPr>
        <w:tc>
          <w:tcPr>
            <w:tcW w:w="5298" w:type="dxa"/>
          </w:tcPr>
          <w:p w:rsidR="00280853" w:rsidRPr="00E40A5D" w:rsidRDefault="00E40A5D" w:rsidP="00E40A5D">
            <w:pPr>
              <w:jc w:val="both"/>
              <w:rPr>
                <w:sz w:val="28"/>
                <w:szCs w:val="28"/>
              </w:rPr>
            </w:pPr>
            <w:r w:rsidRPr="00E40A5D">
              <w:rPr>
                <w:sz w:val="28"/>
                <w:szCs w:val="28"/>
              </w:rPr>
              <w:t xml:space="preserve">Про </w:t>
            </w:r>
            <w:proofErr w:type="spellStart"/>
            <w:r w:rsidRPr="00E40A5D">
              <w:rPr>
                <w:sz w:val="28"/>
                <w:szCs w:val="28"/>
              </w:rPr>
              <w:t>звернення</w:t>
            </w:r>
            <w:proofErr w:type="spellEnd"/>
            <w:r w:rsidRPr="00E40A5D">
              <w:rPr>
                <w:sz w:val="28"/>
                <w:szCs w:val="28"/>
              </w:rPr>
              <w:t xml:space="preserve"> до Президента </w:t>
            </w:r>
            <w:proofErr w:type="spellStart"/>
            <w:r w:rsidRPr="00E40A5D">
              <w:rPr>
                <w:sz w:val="28"/>
                <w:szCs w:val="28"/>
              </w:rPr>
              <w:t>України</w:t>
            </w:r>
            <w:proofErr w:type="spellEnd"/>
            <w:r w:rsidRPr="00E40A5D">
              <w:rPr>
                <w:sz w:val="28"/>
                <w:szCs w:val="28"/>
              </w:rPr>
              <w:t xml:space="preserve">, </w:t>
            </w:r>
            <w:proofErr w:type="spellStart"/>
            <w:r w:rsidRPr="00E40A5D">
              <w:rPr>
                <w:sz w:val="28"/>
                <w:szCs w:val="28"/>
              </w:rPr>
              <w:t>Кабінету</w:t>
            </w:r>
            <w:proofErr w:type="spellEnd"/>
            <w:r w:rsidRPr="00E40A5D">
              <w:rPr>
                <w:sz w:val="28"/>
                <w:szCs w:val="28"/>
              </w:rPr>
              <w:t xml:space="preserve"> </w:t>
            </w:r>
            <w:proofErr w:type="spellStart"/>
            <w:r w:rsidRPr="00E40A5D">
              <w:rPr>
                <w:sz w:val="28"/>
                <w:szCs w:val="28"/>
              </w:rPr>
              <w:t>Міністрів</w:t>
            </w:r>
            <w:proofErr w:type="spellEnd"/>
            <w:r w:rsidRPr="00E40A5D">
              <w:rPr>
                <w:sz w:val="28"/>
                <w:szCs w:val="28"/>
              </w:rPr>
              <w:t xml:space="preserve"> </w:t>
            </w:r>
            <w:proofErr w:type="spellStart"/>
            <w:r w:rsidRPr="00E40A5D">
              <w:rPr>
                <w:sz w:val="28"/>
                <w:szCs w:val="28"/>
              </w:rPr>
              <w:t>України</w:t>
            </w:r>
            <w:proofErr w:type="spellEnd"/>
            <w:r w:rsidRPr="00E40A5D">
              <w:rPr>
                <w:sz w:val="28"/>
                <w:szCs w:val="28"/>
              </w:rPr>
              <w:t xml:space="preserve">, </w:t>
            </w:r>
            <w:proofErr w:type="spellStart"/>
            <w:r w:rsidRPr="00E40A5D">
              <w:rPr>
                <w:sz w:val="28"/>
                <w:szCs w:val="28"/>
              </w:rPr>
              <w:t>Верховної</w:t>
            </w:r>
            <w:proofErr w:type="spellEnd"/>
            <w:r w:rsidRPr="00E40A5D">
              <w:rPr>
                <w:sz w:val="28"/>
                <w:szCs w:val="28"/>
              </w:rPr>
              <w:t xml:space="preserve"> Ради </w:t>
            </w:r>
            <w:proofErr w:type="spellStart"/>
            <w:r w:rsidRPr="00E40A5D">
              <w:rPr>
                <w:sz w:val="28"/>
                <w:szCs w:val="28"/>
              </w:rPr>
              <w:t>України</w:t>
            </w:r>
            <w:proofErr w:type="spellEnd"/>
            <w:r w:rsidRPr="00E40A5D">
              <w:rPr>
                <w:sz w:val="28"/>
                <w:szCs w:val="28"/>
              </w:rPr>
              <w:t xml:space="preserve"> </w:t>
            </w:r>
            <w:proofErr w:type="spellStart"/>
            <w:r w:rsidRPr="00E40A5D">
              <w:rPr>
                <w:sz w:val="28"/>
                <w:szCs w:val="28"/>
              </w:rPr>
              <w:t>щодо</w:t>
            </w:r>
            <w:proofErr w:type="spellEnd"/>
            <w:r w:rsidRPr="00E40A5D">
              <w:rPr>
                <w:sz w:val="28"/>
                <w:szCs w:val="28"/>
              </w:rPr>
              <w:t xml:space="preserve"> </w:t>
            </w:r>
            <w:proofErr w:type="spellStart"/>
            <w:r w:rsidRPr="00E40A5D">
              <w:rPr>
                <w:sz w:val="28"/>
                <w:szCs w:val="28"/>
              </w:rPr>
              <w:t>недопущення</w:t>
            </w:r>
            <w:proofErr w:type="spellEnd"/>
            <w:r w:rsidRPr="00E40A5D">
              <w:rPr>
                <w:sz w:val="28"/>
                <w:szCs w:val="28"/>
              </w:rPr>
              <w:t xml:space="preserve"> </w:t>
            </w:r>
            <w:proofErr w:type="spellStart"/>
            <w:r w:rsidRPr="00E40A5D">
              <w:rPr>
                <w:sz w:val="28"/>
                <w:szCs w:val="28"/>
              </w:rPr>
              <w:t>скасування</w:t>
            </w:r>
            <w:proofErr w:type="spellEnd"/>
            <w:r w:rsidRPr="00E40A5D">
              <w:rPr>
                <w:sz w:val="28"/>
                <w:szCs w:val="28"/>
              </w:rPr>
              <w:t xml:space="preserve"> </w:t>
            </w:r>
            <w:proofErr w:type="spellStart"/>
            <w:r w:rsidRPr="00E40A5D">
              <w:rPr>
                <w:sz w:val="28"/>
                <w:szCs w:val="28"/>
              </w:rPr>
              <w:t>мораторію</w:t>
            </w:r>
            <w:proofErr w:type="spellEnd"/>
            <w:r w:rsidRPr="00E40A5D">
              <w:rPr>
                <w:sz w:val="28"/>
                <w:szCs w:val="28"/>
              </w:rPr>
              <w:t xml:space="preserve"> на продаж </w:t>
            </w:r>
            <w:proofErr w:type="spellStart"/>
            <w:r w:rsidRPr="00E40A5D">
              <w:rPr>
                <w:sz w:val="28"/>
                <w:szCs w:val="28"/>
              </w:rPr>
              <w:t>сільськогосподарської</w:t>
            </w:r>
            <w:proofErr w:type="spellEnd"/>
            <w:r w:rsidRPr="00E40A5D">
              <w:rPr>
                <w:sz w:val="28"/>
                <w:szCs w:val="28"/>
              </w:rPr>
              <w:t xml:space="preserve"> </w:t>
            </w:r>
            <w:proofErr w:type="spellStart"/>
            <w:r w:rsidRPr="00E40A5D">
              <w:rPr>
                <w:sz w:val="28"/>
                <w:szCs w:val="28"/>
              </w:rPr>
              <w:t>землі</w:t>
            </w:r>
            <w:proofErr w:type="spellEnd"/>
          </w:p>
        </w:tc>
      </w:tr>
    </w:tbl>
    <w:p w:rsidR="00280853" w:rsidRPr="00E40A5D" w:rsidRDefault="00280853" w:rsidP="00E40A5D">
      <w:pPr>
        <w:jc w:val="both"/>
        <w:rPr>
          <w:sz w:val="28"/>
          <w:szCs w:val="28"/>
        </w:rPr>
      </w:pPr>
    </w:p>
    <w:p w:rsidR="00280853" w:rsidRDefault="00E40A5D" w:rsidP="00E40A5D">
      <w:pPr>
        <w:ind w:firstLine="720"/>
        <w:jc w:val="both"/>
        <w:rPr>
          <w:b/>
          <w:sz w:val="28"/>
          <w:szCs w:val="28"/>
        </w:rPr>
      </w:pPr>
      <w:r w:rsidRPr="00E40A5D">
        <w:rPr>
          <w:sz w:val="28"/>
          <w:szCs w:val="28"/>
        </w:rPr>
        <w:t xml:space="preserve">З метою захисту </w:t>
      </w:r>
      <w:proofErr w:type="spellStart"/>
      <w:r w:rsidRPr="00E40A5D">
        <w:rPr>
          <w:sz w:val="28"/>
          <w:szCs w:val="28"/>
        </w:rPr>
        <w:t>національних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інтересів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України</w:t>
      </w:r>
      <w:proofErr w:type="spellEnd"/>
      <w:r w:rsidRPr="00E40A5D">
        <w:rPr>
          <w:sz w:val="28"/>
          <w:szCs w:val="28"/>
        </w:rPr>
        <w:t xml:space="preserve"> та </w:t>
      </w:r>
      <w:proofErr w:type="spellStart"/>
      <w:r w:rsidRPr="00E40A5D">
        <w:rPr>
          <w:sz w:val="28"/>
          <w:szCs w:val="28"/>
        </w:rPr>
        <w:t>її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продовольчої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безпеки</w:t>
      </w:r>
      <w:proofErr w:type="spellEnd"/>
      <w:r w:rsidRPr="00E40A5D">
        <w:rPr>
          <w:sz w:val="28"/>
          <w:szCs w:val="28"/>
        </w:rPr>
        <w:t xml:space="preserve"> шляхом </w:t>
      </w:r>
      <w:proofErr w:type="spellStart"/>
      <w:r w:rsidRPr="00E40A5D">
        <w:rPr>
          <w:sz w:val="28"/>
          <w:szCs w:val="28"/>
        </w:rPr>
        <w:t>запобігання</w:t>
      </w:r>
      <w:proofErr w:type="spellEnd"/>
      <w:r w:rsidRPr="00E40A5D">
        <w:rPr>
          <w:sz w:val="28"/>
          <w:szCs w:val="28"/>
        </w:rPr>
        <w:t xml:space="preserve"> продажу земель </w:t>
      </w:r>
      <w:proofErr w:type="spellStart"/>
      <w:r w:rsidRPr="00E40A5D">
        <w:rPr>
          <w:sz w:val="28"/>
          <w:szCs w:val="28"/>
        </w:rPr>
        <w:t>сільськогосподарського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призначення</w:t>
      </w:r>
      <w:proofErr w:type="spellEnd"/>
      <w:r w:rsidRPr="00E40A5D">
        <w:rPr>
          <w:sz w:val="28"/>
          <w:szCs w:val="28"/>
        </w:rPr>
        <w:t xml:space="preserve"> в </w:t>
      </w:r>
      <w:proofErr w:type="spellStart"/>
      <w:r w:rsidRPr="00E40A5D">
        <w:rPr>
          <w:sz w:val="28"/>
          <w:szCs w:val="28"/>
        </w:rPr>
        <w:t>умовах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несформованого</w:t>
      </w:r>
      <w:proofErr w:type="spellEnd"/>
      <w:r w:rsidRPr="00E40A5D">
        <w:rPr>
          <w:sz w:val="28"/>
          <w:szCs w:val="28"/>
        </w:rPr>
        <w:t xml:space="preserve"> ринку </w:t>
      </w:r>
      <w:proofErr w:type="spellStart"/>
      <w:r w:rsidRPr="00E40A5D">
        <w:rPr>
          <w:sz w:val="28"/>
          <w:szCs w:val="28"/>
        </w:rPr>
        <w:t>землі</w:t>
      </w:r>
      <w:proofErr w:type="spellEnd"/>
      <w:r w:rsidRPr="00E40A5D">
        <w:rPr>
          <w:sz w:val="28"/>
          <w:szCs w:val="28"/>
        </w:rPr>
        <w:t xml:space="preserve"> та </w:t>
      </w:r>
      <w:proofErr w:type="spellStart"/>
      <w:r w:rsidRPr="00E40A5D">
        <w:rPr>
          <w:sz w:val="28"/>
          <w:szCs w:val="28"/>
        </w:rPr>
        <w:t>недостатньої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захищеності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землевласників</w:t>
      </w:r>
      <w:proofErr w:type="spellEnd"/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25 Закону </w:t>
      </w:r>
      <w:proofErr w:type="spellStart"/>
      <w:r>
        <w:rPr>
          <w:sz w:val="28"/>
          <w:szCs w:val="28"/>
        </w:rPr>
        <w:t>Украї</w:t>
      </w:r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b/>
          <w:sz w:val="28"/>
          <w:szCs w:val="28"/>
        </w:rPr>
        <w:t>Сумська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280853" w:rsidRPr="006D7F18" w:rsidRDefault="00280853" w:rsidP="006D7F18">
      <w:pPr>
        <w:jc w:val="center"/>
        <w:rPr>
          <w:sz w:val="28"/>
          <w:szCs w:val="28"/>
        </w:rPr>
      </w:pPr>
    </w:p>
    <w:p w:rsidR="00280853" w:rsidRPr="006D7F18" w:rsidRDefault="00E40A5D" w:rsidP="006D7F18">
      <w:pPr>
        <w:ind w:right="2"/>
        <w:jc w:val="center"/>
        <w:rPr>
          <w:b/>
          <w:sz w:val="28"/>
          <w:szCs w:val="28"/>
        </w:rPr>
      </w:pPr>
      <w:r w:rsidRPr="006D7F18">
        <w:rPr>
          <w:b/>
          <w:sz w:val="28"/>
          <w:szCs w:val="28"/>
        </w:rPr>
        <w:t>ВИРІШИЛА:</w:t>
      </w:r>
    </w:p>
    <w:p w:rsidR="00280853" w:rsidRPr="006D7F18" w:rsidRDefault="00280853" w:rsidP="006D7F18">
      <w:pPr>
        <w:ind w:right="2"/>
        <w:jc w:val="center"/>
        <w:rPr>
          <w:sz w:val="28"/>
          <w:szCs w:val="28"/>
        </w:rPr>
      </w:pPr>
    </w:p>
    <w:p w:rsidR="00280853" w:rsidRDefault="00E40A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Порошенка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Прем’єр-міністра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Гройсмана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Парубія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недопущення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мораторі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продаж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>).</w:t>
      </w:r>
    </w:p>
    <w:p w:rsidR="00280853" w:rsidRDefault="00E40A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Доручити</w:t>
      </w:r>
      <w:proofErr w:type="spellEnd"/>
      <w:r>
        <w:rPr>
          <w:sz w:val="28"/>
          <w:szCs w:val="28"/>
        </w:rPr>
        <w:t xml:space="preserve"> секретарю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(Баранов А.В.) </w:t>
      </w:r>
      <w:proofErr w:type="spellStart"/>
      <w:r>
        <w:rPr>
          <w:sz w:val="28"/>
          <w:szCs w:val="28"/>
        </w:rPr>
        <w:t>невідкладно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Порошенка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Прем’єр-міністра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Гройсмана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Парубія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недопущення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мораторію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продаж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>.</w:t>
      </w:r>
    </w:p>
    <w:p w:rsidR="00280853" w:rsidRDefault="00E40A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Департаменту комунікацій та інформаційної політики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(Кохан А.І.)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в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r>
        <w:rPr>
          <w:sz w:val="28"/>
          <w:szCs w:val="28"/>
        </w:rPr>
        <w:t>нтернет</w:t>
      </w:r>
      <w:proofErr w:type="spellEnd"/>
      <w:r>
        <w:rPr>
          <w:sz w:val="28"/>
          <w:szCs w:val="28"/>
        </w:rPr>
        <w:t>.</w:t>
      </w:r>
    </w:p>
    <w:p w:rsidR="00280853" w:rsidRDefault="00280853">
      <w:pPr>
        <w:ind w:firstLine="900"/>
        <w:jc w:val="both"/>
        <w:rPr>
          <w:sz w:val="28"/>
          <w:szCs w:val="28"/>
        </w:rPr>
      </w:pPr>
    </w:p>
    <w:p w:rsidR="006D7F18" w:rsidRDefault="006D7F18">
      <w:pPr>
        <w:ind w:firstLine="900"/>
        <w:jc w:val="both"/>
        <w:rPr>
          <w:sz w:val="28"/>
          <w:szCs w:val="28"/>
        </w:rPr>
      </w:pPr>
    </w:p>
    <w:p w:rsidR="006D7F18" w:rsidRDefault="006D7F18">
      <w:pPr>
        <w:ind w:firstLine="900"/>
        <w:jc w:val="both"/>
        <w:rPr>
          <w:sz w:val="28"/>
          <w:szCs w:val="28"/>
        </w:rPr>
      </w:pPr>
    </w:p>
    <w:p w:rsidR="006D7F18" w:rsidRDefault="006D7F18">
      <w:pPr>
        <w:ind w:firstLine="900"/>
        <w:jc w:val="both"/>
        <w:rPr>
          <w:sz w:val="28"/>
          <w:szCs w:val="28"/>
        </w:rPr>
      </w:pPr>
    </w:p>
    <w:p w:rsidR="00280853" w:rsidRDefault="006D7F18">
      <w:pPr>
        <w:ind w:right="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Сумський м</w:t>
      </w:r>
      <w:proofErr w:type="spellStart"/>
      <w:r w:rsidR="00E40A5D">
        <w:rPr>
          <w:sz w:val="28"/>
          <w:szCs w:val="28"/>
        </w:rPr>
        <w:t>іський</w:t>
      </w:r>
      <w:proofErr w:type="spellEnd"/>
      <w:r w:rsidR="00E40A5D">
        <w:rPr>
          <w:sz w:val="28"/>
          <w:szCs w:val="28"/>
        </w:rPr>
        <w:t xml:space="preserve"> голова </w:t>
      </w:r>
      <w:r w:rsidR="00E40A5D">
        <w:rPr>
          <w:sz w:val="28"/>
          <w:szCs w:val="28"/>
        </w:rPr>
        <w:tab/>
      </w:r>
      <w:r w:rsidR="00E40A5D">
        <w:rPr>
          <w:sz w:val="28"/>
          <w:szCs w:val="28"/>
        </w:rPr>
        <w:tab/>
      </w:r>
      <w:r w:rsidR="00E40A5D">
        <w:rPr>
          <w:sz w:val="28"/>
          <w:szCs w:val="28"/>
        </w:rPr>
        <w:tab/>
      </w:r>
      <w:r w:rsidR="00E40A5D">
        <w:rPr>
          <w:sz w:val="28"/>
          <w:szCs w:val="28"/>
        </w:rPr>
        <w:tab/>
      </w:r>
      <w:r w:rsidR="00E40A5D">
        <w:rPr>
          <w:sz w:val="28"/>
          <w:szCs w:val="28"/>
        </w:rPr>
        <w:tab/>
      </w:r>
      <w:r w:rsidR="00E40A5D">
        <w:rPr>
          <w:sz w:val="28"/>
          <w:szCs w:val="28"/>
        </w:rPr>
        <w:tab/>
      </w:r>
      <w:r w:rsidR="00E40A5D">
        <w:rPr>
          <w:sz w:val="28"/>
          <w:szCs w:val="28"/>
        </w:rPr>
        <w:tab/>
        <w:t>О.М. Лисенко</w:t>
      </w:r>
    </w:p>
    <w:p w:rsidR="00280853" w:rsidRDefault="00280853">
      <w:pPr>
        <w:ind w:right="2"/>
        <w:jc w:val="both"/>
        <w:rPr>
          <w:sz w:val="28"/>
          <w:szCs w:val="28"/>
        </w:rPr>
      </w:pPr>
    </w:p>
    <w:p w:rsidR="00280853" w:rsidRPr="006D7F18" w:rsidRDefault="00E40A5D" w:rsidP="006D7F18">
      <w:pPr>
        <w:ind w:right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Виконавець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Баранов</w:t>
      </w:r>
      <w:r w:rsidR="006D7F18" w:rsidRPr="006D7F18">
        <w:rPr>
          <w:sz w:val="20"/>
          <w:szCs w:val="20"/>
        </w:rPr>
        <w:t xml:space="preserve"> </w:t>
      </w:r>
      <w:r w:rsidR="006D7F18">
        <w:rPr>
          <w:sz w:val="20"/>
          <w:szCs w:val="20"/>
        </w:rPr>
        <w:t>А.В.</w:t>
      </w:r>
    </w:p>
    <w:p w:rsidR="006D7F18" w:rsidRDefault="006D7F1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80853" w:rsidRPr="00E40A5D" w:rsidRDefault="00E40A5D">
      <w:pPr>
        <w:ind w:left="4680"/>
        <w:jc w:val="both"/>
        <w:rPr>
          <w:sz w:val="28"/>
          <w:szCs w:val="28"/>
        </w:rPr>
      </w:pPr>
      <w:proofErr w:type="spellStart"/>
      <w:r w:rsidRPr="00E40A5D">
        <w:rPr>
          <w:sz w:val="28"/>
          <w:szCs w:val="28"/>
        </w:rPr>
        <w:lastRenderedPageBreak/>
        <w:t>Додаток</w:t>
      </w:r>
      <w:proofErr w:type="spellEnd"/>
      <w:r w:rsidRPr="00E40A5D">
        <w:rPr>
          <w:sz w:val="28"/>
          <w:szCs w:val="28"/>
        </w:rPr>
        <w:t xml:space="preserve"> </w:t>
      </w:r>
    </w:p>
    <w:p w:rsidR="00280853" w:rsidRPr="00E40A5D" w:rsidRDefault="00E40A5D">
      <w:pPr>
        <w:ind w:left="4680"/>
        <w:jc w:val="both"/>
        <w:rPr>
          <w:sz w:val="28"/>
          <w:szCs w:val="28"/>
        </w:rPr>
      </w:pPr>
      <w:r w:rsidRPr="00E40A5D">
        <w:rPr>
          <w:sz w:val="28"/>
          <w:szCs w:val="28"/>
        </w:rPr>
        <w:t xml:space="preserve">до </w:t>
      </w:r>
      <w:proofErr w:type="spellStart"/>
      <w:r w:rsidRPr="00E40A5D">
        <w:rPr>
          <w:sz w:val="28"/>
          <w:szCs w:val="28"/>
        </w:rPr>
        <w:t>рішення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Сумської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міської</w:t>
      </w:r>
      <w:proofErr w:type="spellEnd"/>
      <w:r w:rsidRPr="00E40A5D">
        <w:rPr>
          <w:sz w:val="28"/>
          <w:szCs w:val="28"/>
        </w:rPr>
        <w:t xml:space="preserve"> ради </w:t>
      </w:r>
    </w:p>
    <w:p w:rsidR="00280853" w:rsidRPr="00E40A5D" w:rsidRDefault="00E40A5D">
      <w:pPr>
        <w:ind w:left="4680"/>
        <w:jc w:val="both"/>
        <w:rPr>
          <w:sz w:val="28"/>
          <w:szCs w:val="28"/>
        </w:rPr>
      </w:pPr>
      <w:r w:rsidRPr="00E40A5D">
        <w:rPr>
          <w:sz w:val="28"/>
          <w:szCs w:val="28"/>
        </w:rPr>
        <w:t>«</w:t>
      </w:r>
      <w:r w:rsidRPr="00E40A5D">
        <w:rPr>
          <w:sz w:val="28"/>
          <w:szCs w:val="28"/>
        </w:rPr>
        <w:t xml:space="preserve">Про </w:t>
      </w:r>
      <w:proofErr w:type="spellStart"/>
      <w:r w:rsidRPr="00E40A5D">
        <w:rPr>
          <w:sz w:val="28"/>
          <w:szCs w:val="28"/>
        </w:rPr>
        <w:t>звернення</w:t>
      </w:r>
      <w:proofErr w:type="spellEnd"/>
      <w:r w:rsidRPr="00E40A5D">
        <w:rPr>
          <w:sz w:val="28"/>
          <w:szCs w:val="28"/>
        </w:rPr>
        <w:t xml:space="preserve"> до Президента </w:t>
      </w:r>
      <w:proofErr w:type="spellStart"/>
      <w:r w:rsidRPr="00E40A5D">
        <w:rPr>
          <w:sz w:val="28"/>
          <w:szCs w:val="28"/>
        </w:rPr>
        <w:t>України</w:t>
      </w:r>
      <w:proofErr w:type="spellEnd"/>
      <w:r w:rsidRPr="00E40A5D">
        <w:rPr>
          <w:sz w:val="28"/>
          <w:szCs w:val="28"/>
        </w:rPr>
        <w:t xml:space="preserve">, </w:t>
      </w:r>
      <w:proofErr w:type="spellStart"/>
      <w:r w:rsidRPr="00E40A5D">
        <w:rPr>
          <w:sz w:val="28"/>
          <w:szCs w:val="28"/>
        </w:rPr>
        <w:t>Кабінету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Міністрів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України</w:t>
      </w:r>
      <w:proofErr w:type="spellEnd"/>
      <w:r w:rsidRPr="00E40A5D">
        <w:rPr>
          <w:sz w:val="28"/>
          <w:szCs w:val="28"/>
        </w:rPr>
        <w:t xml:space="preserve">, </w:t>
      </w:r>
      <w:proofErr w:type="spellStart"/>
      <w:r w:rsidRPr="00E40A5D">
        <w:rPr>
          <w:sz w:val="28"/>
          <w:szCs w:val="28"/>
        </w:rPr>
        <w:t>Верховної</w:t>
      </w:r>
      <w:proofErr w:type="spellEnd"/>
      <w:r w:rsidRPr="00E40A5D">
        <w:rPr>
          <w:sz w:val="28"/>
          <w:szCs w:val="28"/>
        </w:rPr>
        <w:t xml:space="preserve"> Ради </w:t>
      </w:r>
      <w:proofErr w:type="spellStart"/>
      <w:r w:rsidRPr="00E40A5D">
        <w:rPr>
          <w:sz w:val="28"/>
          <w:szCs w:val="28"/>
        </w:rPr>
        <w:t>України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щодо</w:t>
      </w:r>
      <w:proofErr w:type="spellEnd"/>
      <w:r w:rsidRPr="00F101A6">
        <w:rPr>
          <w:szCs w:val="28"/>
        </w:rPr>
        <w:t xml:space="preserve"> </w:t>
      </w:r>
      <w:proofErr w:type="spellStart"/>
      <w:r>
        <w:rPr>
          <w:sz w:val="28"/>
          <w:szCs w:val="28"/>
        </w:rPr>
        <w:t>недопущення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мораторію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продаж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 w:rsidRPr="00E40A5D">
        <w:rPr>
          <w:sz w:val="28"/>
          <w:szCs w:val="28"/>
        </w:rPr>
        <w:t>»</w:t>
      </w:r>
    </w:p>
    <w:p w:rsidR="00280853" w:rsidRDefault="006D7F18">
      <w:pPr>
        <w:ind w:left="4680"/>
        <w:jc w:val="both"/>
        <w:rPr>
          <w:sz w:val="26"/>
          <w:szCs w:val="26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2017 року № </w:t>
      </w:r>
      <w:r>
        <w:rPr>
          <w:sz w:val="28"/>
          <w:szCs w:val="28"/>
          <w:lang w:val="uk-UA"/>
        </w:rPr>
        <w:t>1855</w:t>
      </w:r>
      <w:r>
        <w:rPr>
          <w:sz w:val="28"/>
          <w:szCs w:val="28"/>
        </w:rPr>
        <w:t xml:space="preserve"> – МР</w:t>
      </w:r>
    </w:p>
    <w:p w:rsidR="00280853" w:rsidRDefault="00280853">
      <w:pPr>
        <w:ind w:left="-360" w:firstLine="360"/>
        <w:jc w:val="center"/>
        <w:rPr>
          <w:b/>
          <w:sz w:val="26"/>
          <w:szCs w:val="26"/>
        </w:rPr>
      </w:pPr>
    </w:p>
    <w:p w:rsidR="006D7F18" w:rsidRPr="00306272" w:rsidRDefault="006D7F18" w:rsidP="006D7F18">
      <w:pPr>
        <w:jc w:val="center"/>
        <w:rPr>
          <w:sz w:val="28"/>
          <w:szCs w:val="28"/>
        </w:rPr>
      </w:pPr>
      <w:r w:rsidRPr="00306272">
        <w:rPr>
          <w:b/>
          <w:sz w:val="28"/>
          <w:szCs w:val="28"/>
        </w:rPr>
        <w:t>ЗВЕРНЕННЯ</w:t>
      </w:r>
    </w:p>
    <w:p w:rsidR="006D7F18" w:rsidRPr="00306272" w:rsidRDefault="006D7F18" w:rsidP="006D7F18">
      <w:pPr>
        <w:jc w:val="center"/>
        <w:rPr>
          <w:b/>
          <w:sz w:val="28"/>
          <w:szCs w:val="28"/>
        </w:rPr>
      </w:pPr>
      <w:r w:rsidRPr="00306272">
        <w:rPr>
          <w:b/>
          <w:sz w:val="28"/>
          <w:szCs w:val="28"/>
        </w:rPr>
        <w:t xml:space="preserve">до Президента </w:t>
      </w:r>
      <w:proofErr w:type="spellStart"/>
      <w:r w:rsidRPr="00306272">
        <w:rPr>
          <w:b/>
          <w:sz w:val="28"/>
          <w:szCs w:val="28"/>
        </w:rPr>
        <w:t>України</w:t>
      </w:r>
      <w:proofErr w:type="spellEnd"/>
      <w:r w:rsidRPr="00306272">
        <w:rPr>
          <w:b/>
          <w:sz w:val="28"/>
          <w:szCs w:val="28"/>
        </w:rPr>
        <w:t xml:space="preserve"> </w:t>
      </w:r>
      <w:proofErr w:type="spellStart"/>
      <w:r w:rsidRPr="00306272">
        <w:rPr>
          <w:b/>
          <w:sz w:val="28"/>
          <w:szCs w:val="28"/>
        </w:rPr>
        <w:t>Порошенка</w:t>
      </w:r>
      <w:proofErr w:type="spellEnd"/>
      <w:r w:rsidRPr="00306272">
        <w:rPr>
          <w:b/>
          <w:sz w:val="28"/>
          <w:szCs w:val="28"/>
        </w:rPr>
        <w:t xml:space="preserve"> П.О., </w:t>
      </w:r>
    </w:p>
    <w:p w:rsidR="006D7F18" w:rsidRPr="00306272" w:rsidRDefault="006D7F18" w:rsidP="006D7F18">
      <w:pPr>
        <w:jc w:val="center"/>
        <w:rPr>
          <w:b/>
          <w:sz w:val="28"/>
          <w:szCs w:val="28"/>
        </w:rPr>
      </w:pPr>
      <w:proofErr w:type="spellStart"/>
      <w:r w:rsidRPr="00306272">
        <w:rPr>
          <w:b/>
          <w:sz w:val="28"/>
          <w:szCs w:val="28"/>
        </w:rPr>
        <w:t>Прем’єр-міністра</w:t>
      </w:r>
      <w:proofErr w:type="spellEnd"/>
      <w:r w:rsidRPr="00306272">
        <w:rPr>
          <w:b/>
          <w:sz w:val="28"/>
          <w:szCs w:val="28"/>
        </w:rPr>
        <w:t xml:space="preserve"> </w:t>
      </w:r>
      <w:proofErr w:type="spellStart"/>
      <w:r w:rsidRPr="00306272">
        <w:rPr>
          <w:b/>
          <w:sz w:val="28"/>
          <w:szCs w:val="28"/>
        </w:rPr>
        <w:t>України</w:t>
      </w:r>
      <w:proofErr w:type="spellEnd"/>
      <w:r w:rsidRPr="00306272">
        <w:rPr>
          <w:b/>
          <w:sz w:val="28"/>
          <w:szCs w:val="28"/>
        </w:rPr>
        <w:t xml:space="preserve"> </w:t>
      </w:r>
      <w:proofErr w:type="spellStart"/>
      <w:r w:rsidRPr="00306272">
        <w:rPr>
          <w:b/>
          <w:sz w:val="28"/>
          <w:szCs w:val="28"/>
        </w:rPr>
        <w:t>Гройсмана</w:t>
      </w:r>
      <w:proofErr w:type="spellEnd"/>
      <w:r w:rsidRPr="00306272">
        <w:rPr>
          <w:b/>
          <w:sz w:val="28"/>
          <w:szCs w:val="28"/>
        </w:rPr>
        <w:t xml:space="preserve"> В.Б., </w:t>
      </w:r>
    </w:p>
    <w:p w:rsidR="006D7F18" w:rsidRPr="00306272" w:rsidRDefault="006D7F18" w:rsidP="006D7F18">
      <w:pPr>
        <w:jc w:val="center"/>
        <w:rPr>
          <w:b/>
          <w:sz w:val="28"/>
          <w:szCs w:val="28"/>
        </w:rPr>
      </w:pPr>
      <w:proofErr w:type="spellStart"/>
      <w:r w:rsidRPr="00306272">
        <w:rPr>
          <w:b/>
          <w:sz w:val="28"/>
          <w:szCs w:val="28"/>
        </w:rPr>
        <w:t>Голови</w:t>
      </w:r>
      <w:proofErr w:type="spellEnd"/>
      <w:r w:rsidRPr="00306272">
        <w:rPr>
          <w:b/>
          <w:sz w:val="28"/>
          <w:szCs w:val="28"/>
        </w:rPr>
        <w:t xml:space="preserve"> </w:t>
      </w:r>
      <w:proofErr w:type="spellStart"/>
      <w:r w:rsidRPr="00306272">
        <w:rPr>
          <w:b/>
          <w:sz w:val="28"/>
          <w:szCs w:val="28"/>
        </w:rPr>
        <w:t>Верховної</w:t>
      </w:r>
      <w:proofErr w:type="spellEnd"/>
      <w:r w:rsidRPr="00306272">
        <w:rPr>
          <w:b/>
          <w:sz w:val="28"/>
          <w:szCs w:val="28"/>
        </w:rPr>
        <w:t xml:space="preserve"> Ради </w:t>
      </w:r>
      <w:proofErr w:type="spellStart"/>
      <w:r w:rsidRPr="00306272">
        <w:rPr>
          <w:b/>
          <w:sz w:val="28"/>
          <w:szCs w:val="28"/>
        </w:rPr>
        <w:t>України</w:t>
      </w:r>
      <w:proofErr w:type="spellEnd"/>
      <w:r w:rsidRPr="00306272">
        <w:rPr>
          <w:b/>
          <w:sz w:val="28"/>
          <w:szCs w:val="28"/>
        </w:rPr>
        <w:t xml:space="preserve"> </w:t>
      </w:r>
      <w:proofErr w:type="spellStart"/>
      <w:r w:rsidRPr="00306272">
        <w:rPr>
          <w:b/>
          <w:sz w:val="28"/>
          <w:szCs w:val="28"/>
        </w:rPr>
        <w:t>Парубія</w:t>
      </w:r>
      <w:proofErr w:type="spellEnd"/>
      <w:r w:rsidRPr="00306272">
        <w:rPr>
          <w:b/>
          <w:sz w:val="28"/>
          <w:szCs w:val="28"/>
        </w:rPr>
        <w:t xml:space="preserve"> А.В.</w:t>
      </w:r>
    </w:p>
    <w:p w:rsidR="006D7F18" w:rsidRDefault="006D7F18" w:rsidP="006D7F18">
      <w:pPr>
        <w:ind w:left="142"/>
        <w:jc w:val="center"/>
        <w:rPr>
          <w:b/>
          <w:sz w:val="28"/>
          <w:szCs w:val="28"/>
        </w:rPr>
      </w:pPr>
      <w:proofErr w:type="spellStart"/>
      <w:r w:rsidRPr="00306272">
        <w:rPr>
          <w:b/>
          <w:sz w:val="28"/>
          <w:szCs w:val="28"/>
        </w:rPr>
        <w:t>щодо</w:t>
      </w:r>
      <w:proofErr w:type="spellEnd"/>
      <w:r w:rsidRPr="0030627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недопущення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скасування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мораторію</w:t>
      </w:r>
      <w:proofErr w:type="spellEnd"/>
      <w:r>
        <w:rPr>
          <w:b/>
          <w:sz w:val="28"/>
          <w:szCs w:val="28"/>
        </w:rPr>
        <w:t xml:space="preserve"> </w:t>
      </w:r>
    </w:p>
    <w:p w:rsidR="006D7F18" w:rsidRDefault="006D7F18" w:rsidP="006D7F18">
      <w:pPr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продаж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сільськогосподарської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землі</w:t>
      </w:r>
      <w:proofErr w:type="spellEnd"/>
      <w:r>
        <w:rPr>
          <w:b/>
          <w:sz w:val="28"/>
          <w:szCs w:val="28"/>
        </w:rPr>
        <w:t xml:space="preserve"> </w:t>
      </w:r>
    </w:p>
    <w:p w:rsidR="006D7F18" w:rsidRDefault="006D7F18" w:rsidP="006D7F18">
      <w:pPr>
        <w:jc w:val="center"/>
        <w:rPr>
          <w:b/>
          <w:sz w:val="28"/>
          <w:szCs w:val="28"/>
        </w:rPr>
      </w:pPr>
    </w:p>
    <w:p w:rsidR="006D7F18" w:rsidRDefault="006D7F18" w:rsidP="006D7F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Шановні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високопосадовці</w:t>
      </w:r>
      <w:proofErr w:type="spellEnd"/>
      <w:r>
        <w:rPr>
          <w:b/>
          <w:sz w:val="28"/>
          <w:szCs w:val="28"/>
        </w:rPr>
        <w:t>!</w:t>
      </w:r>
    </w:p>
    <w:p w:rsidR="00280853" w:rsidRDefault="00280853">
      <w:pPr>
        <w:jc w:val="center"/>
        <w:rPr>
          <w:b/>
          <w:sz w:val="26"/>
          <w:szCs w:val="26"/>
        </w:rPr>
      </w:pPr>
    </w:p>
    <w:p w:rsidR="00280853" w:rsidRDefault="00E40A5D">
      <w:pPr>
        <w:ind w:left="60" w:righ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лютого 2017 року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</w:t>
      </w:r>
      <w:r>
        <w:rPr>
          <w:sz w:val="28"/>
          <w:szCs w:val="28"/>
        </w:rPr>
        <w:t>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внесла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Конституційного</w:t>
      </w:r>
      <w:proofErr w:type="spellEnd"/>
      <w:r>
        <w:rPr>
          <w:sz w:val="28"/>
          <w:szCs w:val="28"/>
        </w:rPr>
        <w:t xml:space="preserve"> суду з </w:t>
      </w:r>
      <w:proofErr w:type="spellStart"/>
      <w:r>
        <w:rPr>
          <w:sz w:val="28"/>
          <w:szCs w:val="28"/>
        </w:rPr>
        <w:t>вимогою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неконституційним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мораторій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продаж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земель,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тиском</w:t>
      </w:r>
      <w:proofErr w:type="spellEnd"/>
      <w:r>
        <w:rPr>
          <w:sz w:val="28"/>
          <w:szCs w:val="28"/>
        </w:rPr>
        <w:t xml:space="preserve"> селян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пролонгований</w:t>
      </w:r>
      <w:proofErr w:type="spellEnd"/>
      <w:r>
        <w:rPr>
          <w:sz w:val="28"/>
          <w:szCs w:val="28"/>
        </w:rPr>
        <w:t xml:space="preserve"> Верховною Радою на 2017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всупереч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мораторію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Верховній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зареєстровано</w:t>
      </w:r>
      <w:proofErr w:type="spellEnd"/>
      <w:r>
        <w:rPr>
          <w:sz w:val="28"/>
          <w:szCs w:val="28"/>
        </w:rPr>
        <w:t xml:space="preserve"> законопроект про </w:t>
      </w:r>
      <w:proofErr w:type="spellStart"/>
      <w:r>
        <w:rPr>
          <w:sz w:val="28"/>
          <w:szCs w:val="28"/>
        </w:rPr>
        <w:t>обіг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земель,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де-факто </w:t>
      </w:r>
      <w:proofErr w:type="spellStart"/>
      <w:r>
        <w:rPr>
          <w:sz w:val="28"/>
          <w:szCs w:val="28"/>
        </w:rPr>
        <w:t>торгувати</w:t>
      </w:r>
      <w:proofErr w:type="spellEnd"/>
      <w:r>
        <w:rPr>
          <w:sz w:val="28"/>
          <w:szCs w:val="28"/>
        </w:rPr>
        <w:t xml:space="preserve"> землею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з 1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2017 року.</w:t>
      </w:r>
    </w:p>
    <w:p w:rsidR="00280853" w:rsidRDefault="00E40A5D">
      <w:pPr>
        <w:ind w:left="60" w:right="60" w:firstLine="6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Прибічники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вільного</w:t>
      </w:r>
      <w:proofErr w:type="spellEnd"/>
      <w:r>
        <w:rPr>
          <w:sz w:val="28"/>
          <w:szCs w:val="28"/>
        </w:rPr>
        <w:t xml:space="preserve"> продажу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нібито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відстоюють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 xml:space="preserve"> та право селя</w:t>
      </w: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розпоряджатись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замаскувати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справжніх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намірів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поборників</w:t>
      </w:r>
      <w:proofErr w:type="spellEnd"/>
      <w:r>
        <w:rPr>
          <w:sz w:val="28"/>
          <w:szCs w:val="28"/>
        </w:rPr>
        <w:t xml:space="preserve"> «ринку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скупити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безцінь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чорноземи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перетворити</w:t>
      </w:r>
      <w:proofErr w:type="spellEnd"/>
      <w:r>
        <w:rPr>
          <w:sz w:val="28"/>
          <w:szCs w:val="28"/>
        </w:rPr>
        <w:t xml:space="preserve"> селян на </w:t>
      </w:r>
      <w:proofErr w:type="spellStart"/>
      <w:r>
        <w:rPr>
          <w:sz w:val="28"/>
          <w:szCs w:val="28"/>
        </w:rPr>
        <w:t>кріпаків</w:t>
      </w:r>
      <w:proofErr w:type="spellEnd"/>
      <w:r>
        <w:rPr>
          <w:sz w:val="28"/>
          <w:szCs w:val="28"/>
        </w:rPr>
        <w:t>.</w:t>
      </w:r>
    </w:p>
    <w:p w:rsidR="00280853" w:rsidRDefault="00E40A5D">
      <w:pPr>
        <w:ind w:left="60" w:right="60" w:firstLine="6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Зрозуміло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умов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захисту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та інвестицій,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дефіциту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навіть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єдине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призведе</w:t>
      </w:r>
      <w:proofErr w:type="spellEnd"/>
      <w:r>
        <w:rPr>
          <w:sz w:val="28"/>
          <w:szCs w:val="28"/>
        </w:rPr>
        <w:t xml:space="preserve"> право на продаж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скуповування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паїв</w:t>
      </w:r>
      <w:proofErr w:type="spellEnd"/>
      <w:r>
        <w:rPr>
          <w:sz w:val="28"/>
          <w:szCs w:val="28"/>
        </w:rPr>
        <w:t xml:space="preserve"> великими агрохолдингами та </w:t>
      </w:r>
      <w:proofErr w:type="spellStart"/>
      <w:r>
        <w:rPr>
          <w:sz w:val="28"/>
          <w:szCs w:val="28"/>
        </w:rPr>
        <w:t>корпораціями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зараз десять </w:t>
      </w:r>
      <w:proofErr w:type="spellStart"/>
      <w:r>
        <w:rPr>
          <w:sz w:val="28"/>
          <w:szCs w:val="28"/>
        </w:rPr>
        <w:t>найбільших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агрохолдингів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володіють</w:t>
      </w:r>
      <w:proofErr w:type="spellEnd"/>
      <w:r>
        <w:rPr>
          <w:sz w:val="28"/>
          <w:szCs w:val="28"/>
        </w:rPr>
        <w:t xml:space="preserve"> (на </w:t>
      </w:r>
      <w:r>
        <w:rPr>
          <w:sz w:val="28"/>
          <w:szCs w:val="28"/>
        </w:rPr>
        <w:t xml:space="preserve">правах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мільйонами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гектарів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чинять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та на </w:t>
      </w:r>
      <w:proofErr w:type="spellStart"/>
      <w:r>
        <w:rPr>
          <w:sz w:val="28"/>
          <w:szCs w:val="28"/>
        </w:rPr>
        <w:t>сімейні</w:t>
      </w:r>
      <w:proofErr w:type="spellEnd"/>
      <w:r>
        <w:rPr>
          <w:sz w:val="28"/>
          <w:szCs w:val="28"/>
        </w:rPr>
        <w:t xml:space="preserve"> ферми. </w:t>
      </w:r>
      <w:proofErr w:type="spellStart"/>
      <w:r>
        <w:rPr>
          <w:sz w:val="28"/>
          <w:szCs w:val="28"/>
        </w:rPr>
        <w:t>Скасування</w:t>
      </w:r>
      <w:proofErr w:type="spellEnd"/>
      <w:r>
        <w:rPr>
          <w:sz w:val="28"/>
          <w:szCs w:val="28"/>
        </w:rPr>
        <w:t xml:space="preserve"> з 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2017 року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режиму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товаровиробників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призвело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занепаду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дефіциту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фермерських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господарствах</w:t>
      </w:r>
      <w:proofErr w:type="spellEnd"/>
      <w:r>
        <w:rPr>
          <w:sz w:val="28"/>
          <w:szCs w:val="28"/>
        </w:rPr>
        <w:t>.</w:t>
      </w:r>
    </w:p>
    <w:p w:rsidR="00280853" w:rsidRDefault="00E40A5D">
      <w:pPr>
        <w:ind w:left="60" w:right="60" w:firstLine="6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закон,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дозволятиметься</w:t>
      </w:r>
      <w:proofErr w:type="spellEnd"/>
      <w:r>
        <w:rPr>
          <w:sz w:val="28"/>
          <w:szCs w:val="28"/>
        </w:rPr>
        <w:t xml:space="preserve"> продаж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з 1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2017 року буде </w:t>
      </w:r>
      <w:proofErr w:type="spellStart"/>
      <w:r>
        <w:rPr>
          <w:sz w:val="28"/>
          <w:szCs w:val="28"/>
        </w:rPr>
        <w:t>ухвалено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фермери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селяни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, коли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залишиться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розпродати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безцінь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найми</w:t>
      </w:r>
      <w:proofErr w:type="gram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їхати</w:t>
      </w:r>
      <w:proofErr w:type="spellEnd"/>
      <w:r>
        <w:rPr>
          <w:sz w:val="28"/>
          <w:szCs w:val="28"/>
        </w:rPr>
        <w:t xml:space="preserve"> за кордон </w:t>
      </w:r>
      <w:proofErr w:type="spellStart"/>
      <w:r>
        <w:rPr>
          <w:sz w:val="28"/>
          <w:szCs w:val="28"/>
        </w:rPr>
        <w:t>шукати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призведе</w:t>
      </w:r>
      <w:proofErr w:type="spellEnd"/>
      <w:r>
        <w:rPr>
          <w:sz w:val="28"/>
          <w:szCs w:val="28"/>
        </w:rPr>
        <w:t xml:space="preserve"> до остаточного </w:t>
      </w:r>
      <w:proofErr w:type="spellStart"/>
      <w:r>
        <w:rPr>
          <w:sz w:val="28"/>
          <w:szCs w:val="28"/>
        </w:rPr>
        <w:t>знищення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сімейних</w:t>
      </w:r>
      <w:proofErr w:type="spellEnd"/>
      <w:r>
        <w:rPr>
          <w:sz w:val="28"/>
          <w:szCs w:val="28"/>
        </w:rPr>
        <w:t xml:space="preserve"> ферм,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цивілізованому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світі</w:t>
      </w:r>
      <w:proofErr w:type="spellEnd"/>
      <w:r>
        <w:rPr>
          <w:sz w:val="28"/>
          <w:szCs w:val="28"/>
        </w:rPr>
        <w:t xml:space="preserve"> є основою </w:t>
      </w:r>
      <w:proofErr w:type="spellStart"/>
      <w:r>
        <w:rPr>
          <w:sz w:val="28"/>
          <w:szCs w:val="28"/>
        </w:rPr>
        <w:t>аграрної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економіки, </w:t>
      </w:r>
      <w:proofErr w:type="spellStart"/>
      <w:r>
        <w:rPr>
          <w:sz w:val="28"/>
          <w:szCs w:val="28"/>
        </w:rPr>
        <w:t>масового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безробіття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еміграції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загибелі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 та селищ.</w:t>
      </w:r>
    </w:p>
    <w:p w:rsidR="00280853" w:rsidRDefault="00E40A5D">
      <w:pPr>
        <w:spacing w:after="100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вищевикладеного</w:t>
      </w:r>
      <w:proofErr w:type="spellEnd"/>
      <w:r>
        <w:rPr>
          <w:sz w:val="28"/>
          <w:szCs w:val="28"/>
        </w:rPr>
        <w:t xml:space="preserve">, ми </w:t>
      </w:r>
      <w:proofErr w:type="spellStart"/>
      <w:r>
        <w:rPr>
          <w:sz w:val="28"/>
          <w:szCs w:val="28"/>
        </w:rPr>
        <w:t>депутати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звертаємось</w:t>
      </w:r>
      <w:proofErr w:type="spellEnd"/>
      <w:r>
        <w:rPr>
          <w:sz w:val="28"/>
          <w:szCs w:val="28"/>
        </w:rPr>
        <w:t xml:space="preserve"> до Вас з </w:t>
      </w:r>
      <w:proofErr w:type="spellStart"/>
      <w:r>
        <w:rPr>
          <w:sz w:val="28"/>
          <w:szCs w:val="28"/>
        </w:rPr>
        <w:t>вимогою</w:t>
      </w:r>
      <w:proofErr w:type="spellEnd"/>
      <w:r>
        <w:rPr>
          <w:sz w:val="28"/>
          <w:szCs w:val="28"/>
        </w:rPr>
        <w:t>:</w:t>
      </w:r>
    </w:p>
    <w:p w:rsidR="00280853" w:rsidRDefault="00E40A5D">
      <w:pPr>
        <w:numPr>
          <w:ilvl w:val="0"/>
          <w:numId w:val="1"/>
        </w:numPr>
        <w:spacing w:after="100"/>
        <w:ind w:right="20" w:hanging="36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недопущення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морат</w:t>
      </w:r>
      <w:r>
        <w:rPr>
          <w:sz w:val="28"/>
          <w:szCs w:val="28"/>
        </w:rPr>
        <w:t>орію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продаж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>;</w:t>
      </w:r>
    </w:p>
    <w:p w:rsidR="00280853" w:rsidRDefault="00E40A5D">
      <w:pPr>
        <w:numPr>
          <w:ilvl w:val="0"/>
          <w:numId w:val="1"/>
        </w:numPr>
        <w:spacing w:after="100"/>
        <w:ind w:right="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допустити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дозволятимуть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торгувати</w:t>
      </w:r>
      <w:proofErr w:type="spellEnd"/>
      <w:r>
        <w:rPr>
          <w:sz w:val="28"/>
          <w:szCs w:val="28"/>
        </w:rPr>
        <w:t xml:space="preserve"> землею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мораторію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ухвалення</w:t>
      </w:r>
      <w:proofErr w:type="spellEnd"/>
      <w:r>
        <w:rPr>
          <w:sz w:val="28"/>
          <w:szCs w:val="28"/>
        </w:rPr>
        <w:t xml:space="preserve"> закону про </w:t>
      </w:r>
      <w:proofErr w:type="spellStart"/>
      <w:r>
        <w:rPr>
          <w:sz w:val="28"/>
          <w:szCs w:val="28"/>
        </w:rPr>
        <w:t>обіг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земель,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де-факто </w:t>
      </w:r>
      <w:proofErr w:type="spellStart"/>
      <w:r>
        <w:rPr>
          <w:sz w:val="28"/>
          <w:szCs w:val="28"/>
        </w:rPr>
        <w:t>торгувати</w:t>
      </w:r>
      <w:proofErr w:type="spellEnd"/>
      <w:r>
        <w:rPr>
          <w:sz w:val="28"/>
          <w:szCs w:val="28"/>
        </w:rPr>
        <w:t xml:space="preserve"> землею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з 1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2017 року;</w:t>
      </w:r>
    </w:p>
    <w:p w:rsidR="00280853" w:rsidRDefault="00E40A5D">
      <w:pPr>
        <w:numPr>
          <w:ilvl w:val="0"/>
          <w:numId w:val="1"/>
        </w:numPr>
        <w:spacing w:after="100"/>
        <w:ind w:right="20" w:hanging="36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на 10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мораторій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продаж</w:t>
      </w:r>
      <w:proofErr w:type="gram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стимулювання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фермерського</w:t>
      </w:r>
      <w:proofErr w:type="spellEnd"/>
      <w:r>
        <w:rPr>
          <w:sz w:val="28"/>
          <w:szCs w:val="28"/>
        </w:rPr>
        <w:t xml:space="preserve"> господарства, малого і </w:t>
      </w:r>
      <w:proofErr w:type="spellStart"/>
      <w:r>
        <w:rPr>
          <w:sz w:val="28"/>
          <w:szCs w:val="28"/>
        </w:rPr>
        <w:t>середнього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бізнесу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аграрній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>.</w:t>
      </w:r>
    </w:p>
    <w:p w:rsidR="00280853" w:rsidRDefault="00280853">
      <w:pPr>
        <w:ind w:firstLine="700"/>
        <w:jc w:val="both"/>
        <w:rPr>
          <w:sz w:val="26"/>
          <w:szCs w:val="26"/>
        </w:rPr>
      </w:pPr>
    </w:p>
    <w:p w:rsidR="00280853" w:rsidRDefault="00280853">
      <w:pPr>
        <w:ind w:firstLine="709"/>
        <w:jc w:val="both"/>
        <w:rPr>
          <w:sz w:val="26"/>
          <w:szCs w:val="26"/>
        </w:rPr>
      </w:pPr>
    </w:p>
    <w:p w:rsidR="006D7F18" w:rsidRDefault="006D7F18">
      <w:pPr>
        <w:ind w:firstLine="709"/>
        <w:jc w:val="both"/>
        <w:rPr>
          <w:sz w:val="26"/>
          <w:szCs w:val="26"/>
        </w:rPr>
      </w:pPr>
    </w:p>
    <w:p w:rsidR="006D7F18" w:rsidRDefault="006D7F18">
      <w:pPr>
        <w:ind w:firstLine="709"/>
        <w:jc w:val="both"/>
        <w:rPr>
          <w:sz w:val="26"/>
          <w:szCs w:val="26"/>
        </w:rPr>
      </w:pPr>
    </w:p>
    <w:p w:rsidR="006D7F18" w:rsidRDefault="006D7F18" w:rsidP="006D7F18">
      <w:pPr>
        <w:ind w:right="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Сумський м</w:t>
      </w:r>
      <w:proofErr w:type="spellStart"/>
      <w:r>
        <w:rPr>
          <w:sz w:val="28"/>
          <w:szCs w:val="28"/>
        </w:rPr>
        <w:t>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6D7F18" w:rsidRDefault="006D7F18" w:rsidP="006D7F18">
      <w:pPr>
        <w:ind w:right="2"/>
        <w:jc w:val="both"/>
        <w:rPr>
          <w:sz w:val="20"/>
          <w:szCs w:val="20"/>
        </w:rPr>
      </w:pPr>
    </w:p>
    <w:p w:rsidR="006D7F18" w:rsidRPr="006D7F18" w:rsidRDefault="006D7F18" w:rsidP="006D7F18">
      <w:pPr>
        <w:ind w:right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Виконавець</w:t>
      </w:r>
      <w:proofErr w:type="spellEnd"/>
      <w:r>
        <w:rPr>
          <w:sz w:val="20"/>
          <w:szCs w:val="20"/>
        </w:rPr>
        <w:t>: Баранов</w:t>
      </w:r>
      <w:r w:rsidRPr="006D7F18">
        <w:rPr>
          <w:sz w:val="20"/>
          <w:szCs w:val="20"/>
        </w:rPr>
        <w:t xml:space="preserve"> </w:t>
      </w:r>
      <w:r>
        <w:rPr>
          <w:sz w:val="20"/>
          <w:szCs w:val="20"/>
        </w:rPr>
        <w:t>А.В.</w:t>
      </w:r>
    </w:p>
    <w:p w:rsidR="00E40A5D" w:rsidRDefault="00E40A5D">
      <w:r>
        <w:br w:type="page"/>
      </w:r>
    </w:p>
    <w:p w:rsidR="00E40A5D" w:rsidRPr="00AB3B65" w:rsidRDefault="00E40A5D" w:rsidP="00E40A5D">
      <w:pPr>
        <w:ind w:right="-6"/>
        <w:jc w:val="center"/>
        <w:rPr>
          <w:noProof/>
          <w:sz w:val="28"/>
          <w:szCs w:val="28"/>
        </w:rPr>
      </w:pPr>
      <w:r w:rsidRPr="00AB3B65">
        <w:rPr>
          <w:noProof/>
          <w:sz w:val="28"/>
          <w:szCs w:val="28"/>
        </w:rPr>
        <w:lastRenderedPageBreak/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5D" w:rsidRPr="00AB3B65" w:rsidRDefault="00E40A5D" w:rsidP="00E40A5D">
      <w:pPr>
        <w:ind w:right="57"/>
        <w:jc w:val="center"/>
        <w:rPr>
          <w:noProof/>
          <w:sz w:val="16"/>
          <w:szCs w:val="16"/>
        </w:rPr>
      </w:pPr>
    </w:p>
    <w:p w:rsidR="00E40A5D" w:rsidRPr="00AB3B65" w:rsidRDefault="00E40A5D" w:rsidP="00E40A5D">
      <w:pPr>
        <w:keepNext/>
        <w:ind w:right="57" w:hanging="24"/>
        <w:jc w:val="center"/>
        <w:outlineLvl w:val="1"/>
        <w:rPr>
          <w:b/>
          <w:bCs/>
          <w:iCs/>
          <w:sz w:val="28"/>
          <w:szCs w:val="28"/>
        </w:rPr>
      </w:pPr>
      <w:r w:rsidRPr="00AB3B65">
        <w:rPr>
          <w:b/>
          <w:bCs/>
          <w:iCs/>
          <w:sz w:val="28"/>
          <w:szCs w:val="28"/>
        </w:rPr>
        <w:t>СУМСЬКА МІСЬКА РАДА</w:t>
      </w:r>
    </w:p>
    <w:p w:rsidR="00E40A5D" w:rsidRPr="00AB3B65" w:rsidRDefault="00E40A5D" w:rsidP="00E40A5D">
      <w:pPr>
        <w:jc w:val="center"/>
      </w:pPr>
      <w:r w:rsidRPr="00AB3B65">
        <w:t xml:space="preserve">40030, м. Суми, майдан </w:t>
      </w:r>
      <w:proofErr w:type="spellStart"/>
      <w:r w:rsidRPr="00AB3B65">
        <w:t>Незалежності</w:t>
      </w:r>
      <w:proofErr w:type="spellEnd"/>
      <w:r w:rsidRPr="00AB3B65">
        <w:t>, 2, тел.: +38(0542) 700-560</w:t>
      </w:r>
    </w:p>
    <w:p w:rsidR="00E40A5D" w:rsidRPr="00AB3B65" w:rsidRDefault="00E40A5D" w:rsidP="00E40A5D">
      <w:pPr>
        <w:jc w:val="center"/>
      </w:pPr>
      <w:proofErr w:type="spellStart"/>
      <w:r w:rsidRPr="00AB3B65">
        <w:rPr>
          <w:lang w:val="en-US"/>
        </w:rPr>
        <w:t>rada</w:t>
      </w:r>
      <w:proofErr w:type="spellEnd"/>
      <w:r w:rsidRPr="00AB3B65">
        <w:t>@</w:t>
      </w:r>
      <w:proofErr w:type="spellStart"/>
      <w:r w:rsidRPr="00AB3B65">
        <w:rPr>
          <w:lang w:val="en-US"/>
        </w:rPr>
        <w:t>meria</w:t>
      </w:r>
      <w:proofErr w:type="spellEnd"/>
      <w:r w:rsidRPr="00AB3B65">
        <w:t>.</w:t>
      </w:r>
      <w:proofErr w:type="spellStart"/>
      <w:r w:rsidRPr="00AB3B65">
        <w:rPr>
          <w:lang w:val="en-US"/>
        </w:rPr>
        <w:t>sumy</w:t>
      </w:r>
      <w:proofErr w:type="spellEnd"/>
      <w:r w:rsidRPr="00AB3B65">
        <w:t>.</w:t>
      </w:r>
      <w:proofErr w:type="spellStart"/>
      <w:r w:rsidRPr="00AB3B65">
        <w:rPr>
          <w:lang w:val="en-US"/>
        </w:rPr>
        <w:t>ua</w:t>
      </w:r>
      <w:proofErr w:type="spellEnd"/>
    </w:p>
    <w:p w:rsidR="00E40A5D" w:rsidRPr="00AB3B65" w:rsidRDefault="00E40A5D" w:rsidP="00E40A5D">
      <w:pPr>
        <w:pBdr>
          <w:bottom w:val="single" w:sz="24" w:space="1" w:color="auto"/>
        </w:pBdr>
        <w:jc w:val="center"/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54"/>
      </w:tblGrid>
      <w:tr w:rsidR="00E40A5D" w:rsidRPr="00AB3B65" w:rsidTr="00E3510C">
        <w:trPr>
          <w:trHeight w:val="324"/>
        </w:trPr>
        <w:tc>
          <w:tcPr>
            <w:tcW w:w="4500" w:type="dxa"/>
            <w:hideMark/>
          </w:tcPr>
          <w:p w:rsidR="00E40A5D" w:rsidRPr="00AB3B65" w:rsidRDefault="00E40A5D" w:rsidP="00E3510C">
            <w:pPr>
              <w:tabs>
                <w:tab w:val="left" w:pos="2160"/>
                <w:tab w:val="center" w:pos="4677"/>
              </w:tabs>
            </w:pPr>
            <w:proofErr w:type="spellStart"/>
            <w:r w:rsidRPr="00AB3B65">
              <w:t>від</w:t>
            </w:r>
            <w:proofErr w:type="spellEnd"/>
            <w:r w:rsidRPr="00AB3B65">
              <w:t xml:space="preserve"> </w:t>
            </w:r>
            <w:r w:rsidRPr="00AB3B65">
              <w:rPr>
                <w:color w:val="D9D9D9"/>
              </w:rPr>
              <w:t xml:space="preserve"> </w:t>
            </w:r>
            <w:r w:rsidRPr="00AB3B65">
              <w:rPr>
                <w:sz w:val="28"/>
                <w:szCs w:val="28"/>
              </w:rPr>
              <w:t xml:space="preserve">                           </w:t>
            </w:r>
            <w:r w:rsidRPr="00AB3B65">
              <w:t>2017  року №</w:t>
            </w:r>
          </w:p>
        </w:tc>
        <w:tc>
          <w:tcPr>
            <w:tcW w:w="4854" w:type="dxa"/>
          </w:tcPr>
          <w:p w:rsidR="00E40A5D" w:rsidRPr="00AB3B65" w:rsidRDefault="00E40A5D" w:rsidP="00E3510C">
            <w:pPr>
              <w:rPr>
                <w:i/>
                <w:sz w:val="26"/>
                <w:szCs w:val="26"/>
              </w:rPr>
            </w:pPr>
          </w:p>
        </w:tc>
      </w:tr>
    </w:tbl>
    <w:p w:rsidR="00E40A5D" w:rsidRPr="00AB3B65" w:rsidRDefault="00E40A5D" w:rsidP="00E40A5D">
      <w:pPr>
        <w:ind w:left="4820"/>
        <w:rPr>
          <w:sz w:val="28"/>
          <w:szCs w:val="28"/>
        </w:rPr>
      </w:pPr>
      <w:proofErr w:type="spellStart"/>
      <w:r w:rsidRPr="00AB3B65">
        <w:rPr>
          <w:sz w:val="28"/>
          <w:szCs w:val="28"/>
        </w:rPr>
        <w:t>Президентові</w:t>
      </w:r>
      <w:proofErr w:type="spellEnd"/>
      <w:r w:rsidRPr="00AB3B65">
        <w:rPr>
          <w:sz w:val="28"/>
          <w:szCs w:val="28"/>
        </w:rPr>
        <w:t xml:space="preserve"> </w:t>
      </w:r>
      <w:proofErr w:type="spellStart"/>
      <w:r w:rsidRPr="00AB3B65">
        <w:rPr>
          <w:sz w:val="28"/>
          <w:szCs w:val="28"/>
        </w:rPr>
        <w:t>України</w:t>
      </w:r>
      <w:proofErr w:type="spellEnd"/>
      <w:r w:rsidRPr="00AB3B65">
        <w:rPr>
          <w:sz w:val="28"/>
          <w:szCs w:val="28"/>
        </w:rPr>
        <w:t xml:space="preserve"> </w:t>
      </w:r>
    </w:p>
    <w:p w:rsidR="00E40A5D" w:rsidRPr="00AB3B65" w:rsidRDefault="00E40A5D" w:rsidP="00E40A5D">
      <w:pPr>
        <w:ind w:left="4820"/>
        <w:rPr>
          <w:sz w:val="28"/>
          <w:szCs w:val="28"/>
        </w:rPr>
      </w:pPr>
      <w:proofErr w:type="spellStart"/>
      <w:r w:rsidRPr="00AB3B65">
        <w:rPr>
          <w:b/>
          <w:sz w:val="28"/>
          <w:szCs w:val="28"/>
        </w:rPr>
        <w:t>Порошенку</w:t>
      </w:r>
      <w:proofErr w:type="spellEnd"/>
      <w:r w:rsidRPr="00AB3B65">
        <w:rPr>
          <w:b/>
          <w:sz w:val="28"/>
          <w:szCs w:val="28"/>
        </w:rPr>
        <w:t xml:space="preserve"> П.О.</w:t>
      </w:r>
    </w:p>
    <w:p w:rsidR="00E40A5D" w:rsidRPr="00AB3B65" w:rsidRDefault="00E40A5D" w:rsidP="00E40A5D">
      <w:pPr>
        <w:ind w:left="4820"/>
        <w:rPr>
          <w:color w:val="333333"/>
          <w:sz w:val="16"/>
          <w:szCs w:val="16"/>
        </w:rPr>
      </w:pPr>
      <w:r w:rsidRPr="00AB3B65">
        <w:rPr>
          <w:color w:val="333333"/>
          <w:sz w:val="16"/>
          <w:szCs w:val="16"/>
        </w:rPr>
        <w:t xml:space="preserve">01220, м. </w:t>
      </w:r>
      <w:proofErr w:type="spellStart"/>
      <w:r w:rsidRPr="00AB3B65">
        <w:rPr>
          <w:color w:val="333333"/>
          <w:sz w:val="16"/>
          <w:szCs w:val="16"/>
        </w:rPr>
        <w:t>Київ</w:t>
      </w:r>
      <w:proofErr w:type="spellEnd"/>
      <w:r w:rsidRPr="00AB3B65">
        <w:rPr>
          <w:color w:val="333333"/>
          <w:sz w:val="16"/>
          <w:szCs w:val="16"/>
        </w:rPr>
        <w:t xml:space="preserve">, </w:t>
      </w:r>
      <w:proofErr w:type="spellStart"/>
      <w:r w:rsidRPr="00AB3B65">
        <w:rPr>
          <w:color w:val="333333"/>
          <w:sz w:val="16"/>
          <w:szCs w:val="16"/>
        </w:rPr>
        <w:t>вул</w:t>
      </w:r>
      <w:proofErr w:type="spellEnd"/>
      <w:r w:rsidRPr="00AB3B65">
        <w:rPr>
          <w:color w:val="333333"/>
          <w:sz w:val="16"/>
          <w:szCs w:val="16"/>
        </w:rPr>
        <w:t xml:space="preserve">. </w:t>
      </w:r>
      <w:proofErr w:type="spellStart"/>
      <w:r w:rsidRPr="00AB3B65">
        <w:rPr>
          <w:color w:val="333333"/>
          <w:sz w:val="16"/>
          <w:szCs w:val="16"/>
        </w:rPr>
        <w:t>Банкова</w:t>
      </w:r>
      <w:proofErr w:type="spellEnd"/>
      <w:r w:rsidRPr="00AB3B65">
        <w:rPr>
          <w:color w:val="333333"/>
          <w:sz w:val="16"/>
          <w:szCs w:val="16"/>
        </w:rPr>
        <w:t>, 11</w:t>
      </w:r>
    </w:p>
    <w:p w:rsidR="00E40A5D" w:rsidRPr="00AB3B65" w:rsidRDefault="00E40A5D" w:rsidP="00E40A5D">
      <w:pPr>
        <w:ind w:left="4820"/>
        <w:rPr>
          <w:sz w:val="16"/>
          <w:szCs w:val="16"/>
        </w:rPr>
      </w:pPr>
    </w:p>
    <w:p w:rsidR="00E40A5D" w:rsidRPr="00AB3B65" w:rsidRDefault="00E40A5D" w:rsidP="00E40A5D">
      <w:pPr>
        <w:ind w:left="4820"/>
        <w:rPr>
          <w:sz w:val="28"/>
          <w:szCs w:val="28"/>
        </w:rPr>
      </w:pPr>
      <w:proofErr w:type="spellStart"/>
      <w:r w:rsidRPr="00AB3B65">
        <w:rPr>
          <w:sz w:val="28"/>
          <w:szCs w:val="28"/>
        </w:rPr>
        <w:t>Прем’єр-міністрові</w:t>
      </w:r>
      <w:proofErr w:type="spellEnd"/>
      <w:r w:rsidRPr="00AB3B65">
        <w:rPr>
          <w:sz w:val="28"/>
          <w:szCs w:val="28"/>
        </w:rPr>
        <w:t xml:space="preserve"> </w:t>
      </w:r>
      <w:proofErr w:type="spellStart"/>
      <w:r w:rsidRPr="00AB3B65">
        <w:rPr>
          <w:sz w:val="28"/>
          <w:szCs w:val="28"/>
        </w:rPr>
        <w:t>України</w:t>
      </w:r>
      <w:proofErr w:type="spellEnd"/>
    </w:p>
    <w:p w:rsidR="00E40A5D" w:rsidRPr="00AB3B65" w:rsidRDefault="00E40A5D" w:rsidP="00E40A5D">
      <w:pPr>
        <w:ind w:left="4820"/>
        <w:rPr>
          <w:b/>
          <w:bCs/>
          <w:sz w:val="28"/>
          <w:szCs w:val="28"/>
        </w:rPr>
      </w:pPr>
      <w:proofErr w:type="spellStart"/>
      <w:r w:rsidRPr="00AB3B65">
        <w:rPr>
          <w:b/>
          <w:bCs/>
          <w:sz w:val="28"/>
          <w:szCs w:val="28"/>
        </w:rPr>
        <w:t>Гройсману</w:t>
      </w:r>
      <w:proofErr w:type="spellEnd"/>
      <w:r w:rsidRPr="00AB3B65">
        <w:rPr>
          <w:b/>
          <w:bCs/>
          <w:sz w:val="28"/>
          <w:szCs w:val="28"/>
        </w:rPr>
        <w:t xml:space="preserve"> В.Б.</w:t>
      </w:r>
    </w:p>
    <w:p w:rsidR="00E40A5D" w:rsidRPr="00AB3B65" w:rsidRDefault="00E40A5D" w:rsidP="00E40A5D">
      <w:pPr>
        <w:ind w:left="4820"/>
        <w:rPr>
          <w:sz w:val="16"/>
          <w:szCs w:val="16"/>
        </w:rPr>
      </w:pPr>
      <w:smartTag w:uri="urn:schemas-microsoft-com:office:smarttags" w:element="metricconverter">
        <w:smartTagPr>
          <w:attr w:name="productid" w:val="01008, м"/>
        </w:smartTagPr>
        <w:r w:rsidRPr="00AB3B65">
          <w:rPr>
            <w:sz w:val="16"/>
            <w:szCs w:val="16"/>
          </w:rPr>
          <w:t>01008, м</w:t>
        </w:r>
      </w:smartTag>
      <w:r w:rsidRPr="00AB3B65">
        <w:rPr>
          <w:sz w:val="16"/>
          <w:szCs w:val="16"/>
        </w:rPr>
        <w:t xml:space="preserve">. </w:t>
      </w:r>
      <w:proofErr w:type="spellStart"/>
      <w:r w:rsidRPr="00AB3B65">
        <w:rPr>
          <w:sz w:val="16"/>
          <w:szCs w:val="16"/>
        </w:rPr>
        <w:t>Київ</w:t>
      </w:r>
      <w:proofErr w:type="spellEnd"/>
      <w:r w:rsidRPr="00AB3B65">
        <w:rPr>
          <w:sz w:val="16"/>
          <w:szCs w:val="16"/>
        </w:rPr>
        <w:t xml:space="preserve">, </w:t>
      </w:r>
      <w:proofErr w:type="spellStart"/>
      <w:r w:rsidRPr="00AB3B65">
        <w:rPr>
          <w:sz w:val="16"/>
          <w:szCs w:val="16"/>
        </w:rPr>
        <w:t>вул</w:t>
      </w:r>
      <w:proofErr w:type="spellEnd"/>
      <w:r w:rsidRPr="00AB3B65">
        <w:rPr>
          <w:sz w:val="16"/>
          <w:szCs w:val="16"/>
        </w:rPr>
        <w:t>. Грушевського,12/2</w:t>
      </w:r>
      <w:r w:rsidRPr="00AB3B65">
        <w:rPr>
          <w:sz w:val="16"/>
          <w:szCs w:val="16"/>
        </w:rPr>
        <w:br/>
      </w:r>
    </w:p>
    <w:p w:rsidR="00E40A5D" w:rsidRPr="00AB3B65" w:rsidRDefault="00E40A5D" w:rsidP="00E40A5D">
      <w:pPr>
        <w:ind w:left="4820"/>
        <w:rPr>
          <w:sz w:val="28"/>
          <w:szCs w:val="28"/>
        </w:rPr>
      </w:pPr>
      <w:proofErr w:type="spellStart"/>
      <w:r w:rsidRPr="00AB3B65">
        <w:rPr>
          <w:sz w:val="28"/>
          <w:szCs w:val="28"/>
        </w:rPr>
        <w:t>Голові</w:t>
      </w:r>
      <w:proofErr w:type="spellEnd"/>
      <w:r w:rsidRPr="00AB3B65">
        <w:rPr>
          <w:sz w:val="28"/>
          <w:szCs w:val="28"/>
        </w:rPr>
        <w:t xml:space="preserve"> </w:t>
      </w:r>
      <w:proofErr w:type="spellStart"/>
      <w:r w:rsidRPr="00AB3B65">
        <w:rPr>
          <w:sz w:val="28"/>
          <w:szCs w:val="28"/>
        </w:rPr>
        <w:t>Верховної</w:t>
      </w:r>
      <w:proofErr w:type="spellEnd"/>
      <w:r w:rsidRPr="00AB3B65">
        <w:rPr>
          <w:sz w:val="28"/>
          <w:szCs w:val="28"/>
        </w:rPr>
        <w:t xml:space="preserve"> Ради </w:t>
      </w:r>
      <w:proofErr w:type="spellStart"/>
      <w:r w:rsidRPr="00AB3B65">
        <w:rPr>
          <w:sz w:val="28"/>
          <w:szCs w:val="28"/>
        </w:rPr>
        <w:t>України</w:t>
      </w:r>
      <w:proofErr w:type="spellEnd"/>
    </w:p>
    <w:p w:rsidR="00E40A5D" w:rsidRPr="00AB3B65" w:rsidRDefault="00E40A5D" w:rsidP="00E40A5D">
      <w:pPr>
        <w:ind w:left="4820"/>
        <w:rPr>
          <w:b/>
          <w:sz w:val="16"/>
          <w:szCs w:val="16"/>
        </w:rPr>
      </w:pPr>
      <w:proofErr w:type="spellStart"/>
      <w:r w:rsidRPr="00AB3B65">
        <w:rPr>
          <w:b/>
          <w:sz w:val="28"/>
          <w:szCs w:val="28"/>
        </w:rPr>
        <w:t>Парубію</w:t>
      </w:r>
      <w:proofErr w:type="spellEnd"/>
      <w:r w:rsidRPr="00AB3B65">
        <w:rPr>
          <w:b/>
          <w:sz w:val="28"/>
          <w:szCs w:val="28"/>
        </w:rPr>
        <w:t xml:space="preserve"> А.В.</w:t>
      </w:r>
      <w:r w:rsidRPr="00AB3B65">
        <w:rPr>
          <w:b/>
          <w:sz w:val="16"/>
          <w:szCs w:val="16"/>
        </w:rPr>
        <w:t xml:space="preserve"> </w:t>
      </w:r>
    </w:p>
    <w:p w:rsidR="00E40A5D" w:rsidRPr="00AB3B65" w:rsidRDefault="00E40A5D" w:rsidP="00E40A5D">
      <w:pPr>
        <w:ind w:left="4820"/>
        <w:rPr>
          <w:sz w:val="28"/>
          <w:szCs w:val="28"/>
        </w:rPr>
      </w:pPr>
      <w:r w:rsidRPr="00AB3B65">
        <w:rPr>
          <w:sz w:val="16"/>
          <w:szCs w:val="16"/>
        </w:rPr>
        <w:t xml:space="preserve">01008, </w:t>
      </w:r>
      <w:proofErr w:type="spellStart"/>
      <w:r w:rsidRPr="00AB3B65">
        <w:rPr>
          <w:sz w:val="16"/>
          <w:szCs w:val="16"/>
        </w:rPr>
        <w:t>м.Київ</w:t>
      </w:r>
      <w:proofErr w:type="spellEnd"/>
      <w:r w:rsidRPr="00AB3B65">
        <w:rPr>
          <w:sz w:val="16"/>
          <w:szCs w:val="16"/>
        </w:rPr>
        <w:t xml:space="preserve">, </w:t>
      </w:r>
      <w:proofErr w:type="spellStart"/>
      <w:r w:rsidRPr="00AB3B65">
        <w:rPr>
          <w:sz w:val="16"/>
          <w:szCs w:val="16"/>
        </w:rPr>
        <w:t>вул</w:t>
      </w:r>
      <w:proofErr w:type="spellEnd"/>
      <w:r w:rsidRPr="00AB3B65">
        <w:rPr>
          <w:sz w:val="16"/>
          <w:szCs w:val="16"/>
        </w:rPr>
        <w:t xml:space="preserve">. </w:t>
      </w:r>
      <w:proofErr w:type="spellStart"/>
      <w:r w:rsidRPr="00AB3B65">
        <w:rPr>
          <w:sz w:val="16"/>
          <w:szCs w:val="16"/>
        </w:rPr>
        <w:t>Грушевського</w:t>
      </w:r>
      <w:proofErr w:type="spellEnd"/>
      <w:r w:rsidRPr="00AB3B65">
        <w:rPr>
          <w:sz w:val="16"/>
          <w:szCs w:val="16"/>
        </w:rPr>
        <w:t>, 5</w:t>
      </w:r>
    </w:p>
    <w:p w:rsidR="00E40A5D" w:rsidRPr="00AB3B65" w:rsidRDefault="00E40A5D" w:rsidP="00E40A5D">
      <w:pPr>
        <w:jc w:val="center"/>
        <w:rPr>
          <w:b/>
          <w:sz w:val="16"/>
          <w:szCs w:val="16"/>
        </w:rPr>
      </w:pPr>
    </w:p>
    <w:p w:rsidR="00E40A5D" w:rsidRPr="00AB3B65" w:rsidRDefault="00E40A5D" w:rsidP="00E40A5D">
      <w:pPr>
        <w:jc w:val="center"/>
        <w:rPr>
          <w:b/>
          <w:sz w:val="16"/>
          <w:szCs w:val="16"/>
        </w:rPr>
      </w:pPr>
    </w:p>
    <w:p w:rsidR="00E40A5D" w:rsidRPr="00AB3B65" w:rsidRDefault="00E40A5D" w:rsidP="00E40A5D">
      <w:pPr>
        <w:jc w:val="center"/>
        <w:rPr>
          <w:b/>
          <w:sz w:val="28"/>
          <w:szCs w:val="28"/>
        </w:rPr>
      </w:pPr>
      <w:proofErr w:type="spellStart"/>
      <w:r w:rsidRPr="00AB3B65">
        <w:rPr>
          <w:b/>
          <w:sz w:val="28"/>
          <w:szCs w:val="28"/>
        </w:rPr>
        <w:t>Шановні</w:t>
      </w:r>
      <w:proofErr w:type="spellEnd"/>
      <w:r w:rsidRPr="00AB3B65">
        <w:rPr>
          <w:b/>
          <w:sz w:val="28"/>
          <w:szCs w:val="28"/>
        </w:rPr>
        <w:t xml:space="preserve"> </w:t>
      </w:r>
      <w:proofErr w:type="spellStart"/>
      <w:r w:rsidRPr="00AB3B65">
        <w:rPr>
          <w:b/>
          <w:sz w:val="28"/>
          <w:szCs w:val="28"/>
        </w:rPr>
        <w:t>високопосадовці</w:t>
      </w:r>
      <w:proofErr w:type="spellEnd"/>
      <w:r w:rsidRPr="00AB3B65">
        <w:rPr>
          <w:b/>
          <w:sz w:val="28"/>
          <w:szCs w:val="28"/>
        </w:rPr>
        <w:t>!</w:t>
      </w:r>
    </w:p>
    <w:p w:rsidR="00E40A5D" w:rsidRPr="00AB3B65" w:rsidRDefault="00E40A5D" w:rsidP="00E40A5D">
      <w:pPr>
        <w:ind w:right="20" w:firstLine="720"/>
        <w:jc w:val="both"/>
        <w:rPr>
          <w:sz w:val="28"/>
          <w:szCs w:val="28"/>
        </w:rPr>
      </w:pPr>
    </w:p>
    <w:p w:rsidR="00E40A5D" w:rsidRPr="00D87406" w:rsidRDefault="00E40A5D" w:rsidP="00E40A5D">
      <w:pPr>
        <w:ind w:right="20" w:firstLine="720"/>
        <w:jc w:val="both"/>
        <w:rPr>
          <w:sz w:val="28"/>
          <w:szCs w:val="28"/>
        </w:rPr>
      </w:pPr>
      <w:proofErr w:type="spellStart"/>
      <w:r w:rsidRPr="00AB3B65">
        <w:rPr>
          <w:sz w:val="28"/>
          <w:szCs w:val="28"/>
        </w:rPr>
        <w:t>Сумська</w:t>
      </w:r>
      <w:proofErr w:type="spellEnd"/>
      <w:r w:rsidRPr="00AB3B65">
        <w:rPr>
          <w:sz w:val="28"/>
          <w:szCs w:val="28"/>
        </w:rPr>
        <w:t xml:space="preserve"> </w:t>
      </w:r>
      <w:proofErr w:type="spellStart"/>
      <w:r w:rsidRPr="00AB3B65">
        <w:rPr>
          <w:sz w:val="28"/>
          <w:szCs w:val="28"/>
        </w:rPr>
        <w:t>міська</w:t>
      </w:r>
      <w:proofErr w:type="spellEnd"/>
      <w:r w:rsidRPr="00AB3B65">
        <w:rPr>
          <w:sz w:val="28"/>
          <w:szCs w:val="28"/>
        </w:rPr>
        <w:t xml:space="preserve"> рада на </w:t>
      </w:r>
      <w:proofErr w:type="spellStart"/>
      <w:r w:rsidRPr="00D87406">
        <w:rPr>
          <w:sz w:val="28"/>
          <w:szCs w:val="28"/>
        </w:rPr>
        <w:t>своєму</w:t>
      </w:r>
      <w:proofErr w:type="spellEnd"/>
      <w:r w:rsidRPr="00D87406">
        <w:rPr>
          <w:sz w:val="28"/>
          <w:szCs w:val="28"/>
        </w:rPr>
        <w:t xml:space="preserve"> </w:t>
      </w:r>
      <w:proofErr w:type="spellStart"/>
      <w:r w:rsidRPr="00D87406">
        <w:rPr>
          <w:sz w:val="28"/>
          <w:szCs w:val="28"/>
        </w:rPr>
        <w:t>засіданні</w:t>
      </w:r>
      <w:proofErr w:type="spellEnd"/>
      <w:r w:rsidRPr="00D87406">
        <w:rPr>
          <w:sz w:val="28"/>
          <w:szCs w:val="28"/>
        </w:rPr>
        <w:t xml:space="preserve"> 29 </w:t>
      </w:r>
      <w:proofErr w:type="spellStart"/>
      <w:r w:rsidRPr="00D87406">
        <w:rPr>
          <w:sz w:val="28"/>
          <w:szCs w:val="28"/>
        </w:rPr>
        <w:t>березня</w:t>
      </w:r>
      <w:proofErr w:type="spellEnd"/>
      <w:r w:rsidRPr="00D87406">
        <w:rPr>
          <w:sz w:val="28"/>
          <w:szCs w:val="28"/>
        </w:rPr>
        <w:t xml:space="preserve"> 2017 року </w:t>
      </w:r>
      <w:proofErr w:type="spellStart"/>
      <w:r w:rsidRPr="00D87406">
        <w:rPr>
          <w:sz w:val="28"/>
          <w:szCs w:val="28"/>
        </w:rPr>
        <w:t>прийняла</w:t>
      </w:r>
      <w:proofErr w:type="spellEnd"/>
      <w:r w:rsidRPr="00D87406">
        <w:rPr>
          <w:sz w:val="28"/>
          <w:szCs w:val="28"/>
        </w:rPr>
        <w:t xml:space="preserve"> </w:t>
      </w:r>
      <w:proofErr w:type="spellStart"/>
      <w:r w:rsidRPr="00D87406">
        <w:rPr>
          <w:sz w:val="28"/>
          <w:szCs w:val="28"/>
        </w:rPr>
        <w:t>рішення</w:t>
      </w:r>
      <w:proofErr w:type="spellEnd"/>
      <w:r w:rsidRPr="00D87406">
        <w:rPr>
          <w:sz w:val="28"/>
          <w:szCs w:val="28"/>
        </w:rPr>
        <w:t xml:space="preserve"> № </w:t>
      </w:r>
      <w:r>
        <w:rPr>
          <w:sz w:val="28"/>
          <w:szCs w:val="28"/>
        </w:rPr>
        <w:t>1855</w:t>
      </w:r>
      <w:r w:rsidRPr="00D87406">
        <w:rPr>
          <w:sz w:val="28"/>
          <w:szCs w:val="28"/>
        </w:rPr>
        <w:t xml:space="preserve"> – МР «</w:t>
      </w:r>
      <w:r w:rsidRPr="00E40A5D">
        <w:rPr>
          <w:sz w:val="28"/>
          <w:szCs w:val="28"/>
        </w:rPr>
        <w:t xml:space="preserve">Про </w:t>
      </w:r>
      <w:proofErr w:type="spellStart"/>
      <w:r w:rsidRPr="00E40A5D">
        <w:rPr>
          <w:sz w:val="28"/>
          <w:szCs w:val="28"/>
        </w:rPr>
        <w:t>звернення</w:t>
      </w:r>
      <w:proofErr w:type="spellEnd"/>
      <w:r w:rsidRPr="00E40A5D">
        <w:rPr>
          <w:sz w:val="28"/>
          <w:szCs w:val="28"/>
        </w:rPr>
        <w:t xml:space="preserve"> до Президента </w:t>
      </w:r>
      <w:proofErr w:type="spellStart"/>
      <w:r w:rsidRPr="00E40A5D">
        <w:rPr>
          <w:sz w:val="28"/>
          <w:szCs w:val="28"/>
        </w:rPr>
        <w:t>України</w:t>
      </w:r>
      <w:proofErr w:type="spellEnd"/>
      <w:r w:rsidRPr="00E40A5D">
        <w:rPr>
          <w:sz w:val="28"/>
          <w:szCs w:val="28"/>
        </w:rPr>
        <w:t xml:space="preserve">, </w:t>
      </w:r>
      <w:proofErr w:type="spellStart"/>
      <w:r w:rsidRPr="00E40A5D">
        <w:rPr>
          <w:sz w:val="28"/>
          <w:szCs w:val="28"/>
        </w:rPr>
        <w:t>Кабінету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Міністрів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України</w:t>
      </w:r>
      <w:proofErr w:type="spellEnd"/>
      <w:r w:rsidRPr="00E40A5D">
        <w:rPr>
          <w:sz w:val="28"/>
          <w:szCs w:val="28"/>
        </w:rPr>
        <w:t xml:space="preserve">, </w:t>
      </w:r>
      <w:proofErr w:type="spellStart"/>
      <w:r w:rsidRPr="00E40A5D">
        <w:rPr>
          <w:sz w:val="28"/>
          <w:szCs w:val="28"/>
        </w:rPr>
        <w:t>Верховної</w:t>
      </w:r>
      <w:proofErr w:type="spellEnd"/>
      <w:r w:rsidRPr="00E40A5D">
        <w:rPr>
          <w:sz w:val="28"/>
          <w:szCs w:val="28"/>
        </w:rPr>
        <w:t xml:space="preserve"> Ради </w:t>
      </w:r>
      <w:proofErr w:type="spellStart"/>
      <w:r w:rsidRPr="00E40A5D">
        <w:rPr>
          <w:sz w:val="28"/>
          <w:szCs w:val="28"/>
        </w:rPr>
        <w:t>України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щодо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недопущення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скасування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мораторію</w:t>
      </w:r>
      <w:proofErr w:type="spellEnd"/>
      <w:r w:rsidRPr="00E40A5D">
        <w:rPr>
          <w:sz w:val="28"/>
          <w:szCs w:val="28"/>
        </w:rPr>
        <w:t xml:space="preserve"> </w:t>
      </w:r>
      <w:proofErr w:type="gramStart"/>
      <w:r w:rsidRPr="00E40A5D">
        <w:rPr>
          <w:sz w:val="28"/>
          <w:szCs w:val="28"/>
        </w:rPr>
        <w:t>на продаж</w:t>
      </w:r>
      <w:proofErr w:type="gram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сільськогосподарської</w:t>
      </w:r>
      <w:proofErr w:type="spellEnd"/>
      <w:r w:rsidRPr="00E40A5D">
        <w:rPr>
          <w:sz w:val="28"/>
          <w:szCs w:val="28"/>
        </w:rPr>
        <w:t xml:space="preserve"> </w:t>
      </w:r>
      <w:proofErr w:type="spellStart"/>
      <w:r w:rsidRPr="00E40A5D">
        <w:rPr>
          <w:sz w:val="28"/>
          <w:szCs w:val="28"/>
        </w:rPr>
        <w:t>землі</w:t>
      </w:r>
      <w:proofErr w:type="spellEnd"/>
      <w:r w:rsidRPr="00D87406">
        <w:rPr>
          <w:sz w:val="28"/>
          <w:szCs w:val="28"/>
        </w:rPr>
        <w:t xml:space="preserve">» </w:t>
      </w:r>
      <w:r w:rsidRPr="00D87406">
        <w:rPr>
          <w:i/>
          <w:sz w:val="28"/>
          <w:szCs w:val="28"/>
        </w:rPr>
        <w:t>(</w:t>
      </w:r>
      <w:proofErr w:type="spellStart"/>
      <w:r w:rsidRPr="00D87406">
        <w:rPr>
          <w:i/>
          <w:sz w:val="28"/>
          <w:szCs w:val="28"/>
        </w:rPr>
        <w:t>копія</w:t>
      </w:r>
      <w:proofErr w:type="spellEnd"/>
      <w:r w:rsidRPr="00D87406">
        <w:rPr>
          <w:i/>
          <w:sz w:val="28"/>
          <w:szCs w:val="28"/>
        </w:rPr>
        <w:t xml:space="preserve"> </w:t>
      </w:r>
      <w:proofErr w:type="spellStart"/>
      <w:r w:rsidRPr="00D87406">
        <w:rPr>
          <w:i/>
          <w:sz w:val="28"/>
          <w:szCs w:val="28"/>
        </w:rPr>
        <w:t>рішення</w:t>
      </w:r>
      <w:proofErr w:type="spellEnd"/>
      <w:r w:rsidRPr="00D87406">
        <w:rPr>
          <w:i/>
          <w:sz w:val="28"/>
          <w:szCs w:val="28"/>
        </w:rPr>
        <w:t xml:space="preserve"> – </w:t>
      </w:r>
      <w:proofErr w:type="spellStart"/>
      <w:r w:rsidRPr="00D87406">
        <w:rPr>
          <w:i/>
          <w:sz w:val="28"/>
          <w:szCs w:val="28"/>
        </w:rPr>
        <w:t>додається</w:t>
      </w:r>
      <w:proofErr w:type="spellEnd"/>
      <w:r w:rsidRPr="00D87406">
        <w:rPr>
          <w:i/>
          <w:sz w:val="28"/>
          <w:szCs w:val="28"/>
        </w:rPr>
        <w:t>)</w:t>
      </w:r>
      <w:r w:rsidRPr="00D87406">
        <w:rPr>
          <w:sz w:val="28"/>
          <w:szCs w:val="28"/>
        </w:rPr>
        <w:t>.</w:t>
      </w:r>
    </w:p>
    <w:p w:rsidR="00E40A5D" w:rsidRDefault="00E40A5D" w:rsidP="00E40A5D">
      <w:pPr>
        <w:ind w:left="60" w:righ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лютого 2017 року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внесла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Конституційного</w:t>
      </w:r>
      <w:proofErr w:type="spellEnd"/>
      <w:r>
        <w:rPr>
          <w:sz w:val="28"/>
          <w:szCs w:val="28"/>
        </w:rPr>
        <w:t xml:space="preserve"> суду з </w:t>
      </w:r>
      <w:proofErr w:type="spellStart"/>
      <w:r>
        <w:rPr>
          <w:sz w:val="28"/>
          <w:szCs w:val="28"/>
        </w:rPr>
        <w:t>вимогою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неконституційним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мораторій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продаж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земель,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тиском</w:t>
      </w:r>
      <w:proofErr w:type="spellEnd"/>
      <w:r>
        <w:rPr>
          <w:sz w:val="28"/>
          <w:szCs w:val="28"/>
        </w:rPr>
        <w:t xml:space="preserve"> селян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пролонгований</w:t>
      </w:r>
      <w:proofErr w:type="spellEnd"/>
      <w:r>
        <w:rPr>
          <w:sz w:val="28"/>
          <w:szCs w:val="28"/>
        </w:rPr>
        <w:t xml:space="preserve"> Верховною Радою на 2017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всупереч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мораторію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Верховній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зареєстровано</w:t>
      </w:r>
      <w:proofErr w:type="spellEnd"/>
      <w:r>
        <w:rPr>
          <w:sz w:val="28"/>
          <w:szCs w:val="28"/>
        </w:rPr>
        <w:t xml:space="preserve"> законопроект про </w:t>
      </w:r>
      <w:proofErr w:type="spellStart"/>
      <w:r>
        <w:rPr>
          <w:sz w:val="28"/>
          <w:szCs w:val="28"/>
        </w:rPr>
        <w:t>обіг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земель,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де-факто </w:t>
      </w:r>
      <w:proofErr w:type="spellStart"/>
      <w:r>
        <w:rPr>
          <w:sz w:val="28"/>
          <w:szCs w:val="28"/>
        </w:rPr>
        <w:t>торгувати</w:t>
      </w:r>
      <w:proofErr w:type="spellEnd"/>
      <w:r>
        <w:rPr>
          <w:sz w:val="28"/>
          <w:szCs w:val="28"/>
        </w:rPr>
        <w:t xml:space="preserve"> землею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з 1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2017 року.</w:t>
      </w:r>
    </w:p>
    <w:p w:rsidR="00E40A5D" w:rsidRDefault="00E40A5D" w:rsidP="00E40A5D">
      <w:pPr>
        <w:ind w:left="60" w:right="60" w:firstLine="6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Прибічники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вільного</w:t>
      </w:r>
      <w:proofErr w:type="spellEnd"/>
      <w:r>
        <w:rPr>
          <w:sz w:val="28"/>
          <w:szCs w:val="28"/>
        </w:rPr>
        <w:t xml:space="preserve"> продажу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нібито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відстоюють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 xml:space="preserve"> та право селян </w:t>
      </w:r>
      <w:proofErr w:type="spellStart"/>
      <w:r>
        <w:rPr>
          <w:sz w:val="28"/>
          <w:szCs w:val="28"/>
        </w:rPr>
        <w:t>розпоряджатись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замаскувати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справжніх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намірів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поборників</w:t>
      </w:r>
      <w:proofErr w:type="spellEnd"/>
      <w:r>
        <w:rPr>
          <w:sz w:val="28"/>
          <w:szCs w:val="28"/>
        </w:rPr>
        <w:t xml:space="preserve"> «ринку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скупити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безцінь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чорноземи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перетворити</w:t>
      </w:r>
      <w:proofErr w:type="spellEnd"/>
      <w:r>
        <w:rPr>
          <w:sz w:val="28"/>
          <w:szCs w:val="28"/>
        </w:rPr>
        <w:t xml:space="preserve"> селян на </w:t>
      </w:r>
      <w:proofErr w:type="spellStart"/>
      <w:r>
        <w:rPr>
          <w:sz w:val="28"/>
          <w:szCs w:val="28"/>
        </w:rPr>
        <w:t>кріпаків</w:t>
      </w:r>
      <w:proofErr w:type="spellEnd"/>
      <w:r>
        <w:rPr>
          <w:sz w:val="28"/>
          <w:szCs w:val="28"/>
        </w:rPr>
        <w:t>.</w:t>
      </w:r>
    </w:p>
    <w:p w:rsidR="00E40A5D" w:rsidRDefault="00E40A5D" w:rsidP="00E40A5D">
      <w:pPr>
        <w:ind w:left="60" w:right="60" w:firstLine="6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Зрозуміло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умов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захисту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та інвестицій,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дефіциту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навіть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єдине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призведе</w:t>
      </w:r>
      <w:proofErr w:type="spellEnd"/>
      <w:r>
        <w:rPr>
          <w:sz w:val="28"/>
          <w:szCs w:val="28"/>
        </w:rPr>
        <w:t xml:space="preserve"> право на продаж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скуповування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паїв</w:t>
      </w:r>
      <w:proofErr w:type="spellEnd"/>
      <w:r>
        <w:rPr>
          <w:sz w:val="28"/>
          <w:szCs w:val="28"/>
        </w:rPr>
        <w:t xml:space="preserve"> великими агрохолдингами та </w:t>
      </w:r>
      <w:proofErr w:type="spellStart"/>
      <w:r>
        <w:rPr>
          <w:sz w:val="28"/>
          <w:szCs w:val="28"/>
        </w:rPr>
        <w:t>корпораціями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зараз десять </w:t>
      </w:r>
      <w:proofErr w:type="spellStart"/>
      <w:r>
        <w:rPr>
          <w:sz w:val="28"/>
          <w:szCs w:val="28"/>
        </w:rPr>
        <w:t>найбільших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агрохолдингів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володіють</w:t>
      </w:r>
      <w:proofErr w:type="spellEnd"/>
      <w:r>
        <w:rPr>
          <w:sz w:val="28"/>
          <w:szCs w:val="28"/>
        </w:rPr>
        <w:t xml:space="preserve"> (на правах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мільйонами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гектарів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чинять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та на </w:t>
      </w:r>
      <w:proofErr w:type="spellStart"/>
      <w:r>
        <w:rPr>
          <w:sz w:val="28"/>
          <w:szCs w:val="28"/>
        </w:rPr>
        <w:t>сімейні</w:t>
      </w:r>
      <w:proofErr w:type="spellEnd"/>
      <w:r>
        <w:rPr>
          <w:sz w:val="28"/>
          <w:szCs w:val="28"/>
        </w:rPr>
        <w:t xml:space="preserve"> ферми. </w:t>
      </w:r>
      <w:proofErr w:type="spellStart"/>
      <w:r>
        <w:rPr>
          <w:sz w:val="28"/>
          <w:szCs w:val="28"/>
        </w:rPr>
        <w:t>Скасування</w:t>
      </w:r>
      <w:proofErr w:type="spellEnd"/>
      <w:r>
        <w:rPr>
          <w:sz w:val="28"/>
          <w:szCs w:val="28"/>
        </w:rPr>
        <w:t xml:space="preserve"> з 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2017 року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режиму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товаровиробників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призвело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занепаду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дефіциту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фермерських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господарствах</w:t>
      </w:r>
      <w:proofErr w:type="spellEnd"/>
      <w:r>
        <w:rPr>
          <w:sz w:val="28"/>
          <w:szCs w:val="28"/>
        </w:rPr>
        <w:t>.</w:t>
      </w:r>
    </w:p>
    <w:p w:rsidR="00E40A5D" w:rsidRDefault="00E40A5D" w:rsidP="00E40A5D">
      <w:pPr>
        <w:ind w:left="60" w:right="60" w:firstLine="6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Якщо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дозволятиметься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з 1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2017 </w:t>
      </w:r>
      <w:bookmarkStart w:id="0" w:name="_GoBack"/>
      <w:bookmarkEnd w:id="0"/>
      <w:r>
        <w:rPr>
          <w:sz w:val="28"/>
          <w:szCs w:val="28"/>
        </w:rPr>
        <w:t xml:space="preserve">року буде </w:t>
      </w:r>
      <w:proofErr w:type="spellStart"/>
      <w:r>
        <w:rPr>
          <w:sz w:val="28"/>
          <w:szCs w:val="28"/>
        </w:rPr>
        <w:t>ухвалено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фермери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селяни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, коли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залишиться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розпродати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безцінь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найми</w:t>
      </w:r>
      <w:proofErr w:type="gram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їхати</w:t>
      </w:r>
      <w:proofErr w:type="spellEnd"/>
      <w:r>
        <w:rPr>
          <w:sz w:val="28"/>
          <w:szCs w:val="28"/>
        </w:rPr>
        <w:t xml:space="preserve"> за кордон </w:t>
      </w:r>
      <w:proofErr w:type="spellStart"/>
      <w:r>
        <w:rPr>
          <w:sz w:val="28"/>
          <w:szCs w:val="28"/>
        </w:rPr>
        <w:t>шукати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призведе</w:t>
      </w:r>
      <w:proofErr w:type="spellEnd"/>
      <w:r>
        <w:rPr>
          <w:sz w:val="28"/>
          <w:szCs w:val="28"/>
        </w:rPr>
        <w:t xml:space="preserve"> до остаточного </w:t>
      </w:r>
      <w:proofErr w:type="spellStart"/>
      <w:r>
        <w:rPr>
          <w:sz w:val="28"/>
          <w:szCs w:val="28"/>
        </w:rPr>
        <w:t>знищення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сімейних</w:t>
      </w:r>
      <w:proofErr w:type="spellEnd"/>
      <w:r>
        <w:rPr>
          <w:sz w:val="28"/>
          <w:szCs w:val="28"/>
        </w:rPr>
        <w:t xml:space="preserve"> ферм,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цивілізованому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світі</w:t>
      </w:r>
      <w:proofErr w:type="spellEnd"/>
      <w:r>
        <w:rPr>
          <w:sz w:val="28"/>
          <w:szCs w:val="28"/>
        </w:rPr>
        <w:t xml:space="preserve"> є основою </w:t>
      </w:r>
      <w:proofErr w:type="spellStart"/>
      <w:r>
        <w:rPr>
          <w:sz w:val="28"/>
          <w:szCs w:val="28"/>
        </w:rPr>
        <w:t>аграрної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 xml:space="preserve"> економіки, </w:t>
      </w:r>
      <w:proofErr w:type="spellStart"/>
      <w:r>
        <w:rPr>
          <w:sz w:val="28"/>
          <w:szCs w:val="28"/>
        </w:rPr>
        <w:t>масового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безробіття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еміграції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загибелі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 та селищ.</w:t>
      </w:r>
    </w:p>
    <w:p w:rsidR="00E40A5D" w:rsidRDefault="00E40A5D" w:rsidP="00E40A5D">
      <w:pPr>
        <w:spacing w:after="100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вищевикладеного</w:t>
      </w:r>
      <w:proofErr w:type="spellEnd"/>
      <w:r>
        <w:rPr>
          <w:sz w:val="28"/>
          <w:szCs w:val="28"/>
        </w:rPr>
        <w:t xml:space="preserve">, ми </w:t>
      </w:r>
      <w:proofErr w:type="spellStart"/>
      <w:r>
        <w:rPr>
          <w:sz w:val="28"/>
          <w:szCs w:val="28"/>
        </w:rPr>
        <w:t>депутати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звертаємось</w:t>
      </w:r>
      <w:proofErr w:type="spellEnd"/>
      <w:r>
        <w:rPr>
          <w:sz w:val="28"/>
          <w:szCs w:val="28"/>
        </w:rPr>
        <w:t xml:space="preserve"> до Вас з </w:t>
      </w:r>
      <w:proofErr w:type="spellStart"/>
      <w:r>
        <w:rPr>
          <w:sz w:val="28"/>
          <w:szCs w:val="28"/>
        </w:rPr>
        <w:t>вимогою</w:t>
      </w:r>
      <w:proofErr w:type="spellEnd"/>
      <w:r>
        <w:rPr>
          <w:sz w:val="28"/>
          <w:szCs w:val="28"/>
        </w:rPr>
        <w:t>:</w:t>
      </w:r>
    </w:p>
    <w:p w:rsidR="00E40A5D" w:rsidRDefault="00E40A5D" w:rsidP="00E40A5D">
      <w:pPr>
        <w:spacing w:after="100"/>
        <w:ind w:left="284" w:right="20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В</w:t>
      </w:r>
      <w:proofErr w:type="spellStart"/>
      <w:r>
        <w:rPr>
          <w:sz w:val="28"/>
          <w:szCs w:val="28"/>
        </w:rPr>
        <w:t>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недопущення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мораторію</w:t>
      </w:r>
      <w:proofErr w:type="spellEnd"/>
      <w:r>
        <w:rPr>
          <w:sz w:val="28"/>
          <w:szCs w:val="28"/>
        </w:rPr>
        <w:t xml:space="preserve"> на продаж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>;</w:t>
      </w:r>
    </w:p>
    <w:p w:rsidR="00E40A5D" w:rsidRDefault="00E40A5D" w:rsidP="00E40A5D">
      <w:pPr>
        <w:spacing w:after="100"/>
        <w:ind w:left="284" w:right="20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Н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допустити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дозволятимуть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торгувати</w:t>
      </w:r>
      <w:proofErr w:type="spellEnd"/>
      <w:r>
        <w:rPr>
          <w:sz w:val="28"/>
          <w:szCs w:val="28"/>
        </w:rPr>
        <w:t xml:space="preserve"> землею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мораторію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ухвалення</w:t>
      </w:r>
      <w:proofErr w:type="spellEnd"/>
      <w:r>
        <w:rPr>
          <w:sz w:val="28"/>
          <w:szCs w:val="28"/>
        </w:rPr>
        <w:t xml:space="preserve"> закону про </w:t>
      </w:r>
      <w:proofErr w:type="spellStart"/>
      <w:r>
        <w:rPr>
          <w:sz w:val="28"/>
          <w:szCs w:val="28"/>
        </w:rPr>
        <w:t>обіг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земель,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де-факто </w:t>
      </w:r>
      <w:proofErr w:type="spellStart"/>
      <w:r>
        <w:rPr>
          <w:sz w:val="28"/>
          <w:szCs w:val="28"/>
        </w:rPr>
        <w:t>торгувати</w:t>
      </w:r>
      <w:proofErr w:type="spellEnd"/>
      <w:r>
        <w:rPr>
          <w:sz w:val="28"/>
          <w:szCs w:val="28"/>
        </w:rPr>
        <w:t xml:space="preserve"> землею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з 1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2017 року;</w:t>
      </w:r>
    </w:p>
    <w:p w:rsidR="00E40A5D" w:rsidRDefault="00E40A5D" w:rsidP="00E40A5D">
      <w:pPr>
        <w:spacing w:after="100"/>
        <w:ind w:left="284" w:right="20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3. 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родовжити</w:t>
      </w:r>
      <w:proofErr w:type="spellEnd"/>
      <w:r>
        <w:rPr>
          <w:sz w:val="28"/>
          <w:szCs w:val="28"/>
        </w:rPr>
        <w:t xml:space="preserve"> на 10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мораторій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продаж</w:t>
      </w:r>
      <w:proofErr w:type="gram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стимулювання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фермерського</w:t>
      </w:r>
      <w:proofErr w:type="spellEnd"/>
      <w:r>
        <w:rPr>
          <w:sz w:val="28"/>
          <w:szCs w:val="28"/>
        </w:rPr>
        <w:t xml:space="preserve"> господарства, малого і </w:t>
      </w:r>
      <w:proofErr w:type="spellStart"/>
      <w:r>
        <w:rPr>
          <w:sz w:val="28"/>
          <w:szCs w:val="28"/>
        </w:rPr>
        <w:t>середнього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бізнесу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аграрній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>.</w:t>
      </w:r>
    </w:p>
    <w:p w:rsidR="00E40A5D" w:rsidRPr="00AB3B65" w:rsidRDefault="00E40A5D" w:rsidP="00E40A5D">
      <w:pPr>
        <w:pStyle w:val="a8"/>
        <w:shd w:val="clear" w:color="auto" w:fill="auto"/>
        <w:spacing w:after="0" w:line="240" w:lineRule="auto"/>
        <w:ind w:right="-1" w:firstLine="709"/>
        <w:rPr>
          <w:sz w:val="28"/>
          <w:szCs w:val="28"/>
          <w:lang w:val="uk-UA" w:eastAsia="en-US"/>
        </w:rPr>
      </w:pPr>
      <w:r w:rsidRPr="00AB3B65">
        <w:rPr>
          <w:sz w:val="28"/>
          <w:szCs w:val="28"/>
          <w:lang w:val="uk-UA"/>
        </w:rPr>
        <w:t>Додатки: рішення Сумської міської ради від 29 березня 2017 року № 185</w:t>
      </w:r>
      <w:r>
        <w:rPr>
          <w:sz w:val="28"/>
          <w:szCs w:val="28"/>
          <w:lang w:val="uk-UA"/>
        </w:rPr>
        <w:t>5 </w:t>
      </w:r>
      <w:r w:rsidRPr="00AB3B65">
        <w:rPr>
          <w:sz w:val="28"/>
          <w:szCs w:val="28"/>
          <w:lang w:val="uk-UA"/>
        </w:rPr>
        <w:t>– МР «</w:t>
      </w:r>
      <w:r w:rsidRPr="00E40A5D">
        <w:rPr>
          <w:sz w:val="28"/>
          <w:szCs w:val="28"/>
          <w:lang w:val="uk-UA"/>
        </w:rPr>
        <w:t>Про звернення до Президента України, Кабінету Міністрів України, Верховної Ради України щодо недопущення скасування мораторію на продаж сільськогосподарської землі</w:t>
      </w:r>
      <w:r w:rsidRPr="00AB3B65">
        <w:rPr>
          <w:sz w:val="28"/>
          <w:szCs w:val="28"/>
          <w:lang w:val="uk-UA"/>
        </w:rPr>
        <w:t>» на 3 (трьох) сторінках.</w:t>
      </w:r>
    </w:p>
    <w:p w:rsidR="00E40A5D" w:rsidRPr="00E40A5D" w:rsidRDefault="00E40A5D" w:rsidP="00E40A5D">
      <w:pPr>
        <w:ind w:firstLine="760"/>
        <w:jc w:val="both"/>
        <w:rPr>
          <w:sz w:val="28"/>
          <w:szCs w:val="28"/>
          <w:lang w:val="uk-UA"/>
        </w:rPr>
      </w:pPr>
    </w:p>
    <w:p w:rsidR="00E40A5D" w:rsidRDefault="00E40A5D" w:rsidP="00E40A5D">
      <w:pPr>
        <w:ind w:firstLine="760"/>
        <w:jc w:val="both"/>
        <w:rPr>
          <w:sz w:val="28"/>
          <w:szCs w:val="28"/>
          <w:lang w:val="uk-UA"/>
        </w:rPr>
      </w:pPr>
    </w:p>
    <w:p w:rsidR="00E40A5D" w:rsidRPr="00E40A5D" w:rsidRDefault="00E40A5D" w:rsidP="00E40A5D">
      <w:pPr>
        <w:ind w:firstLine="760"/>
        <w:jc w:val="both"/>
        <w:rPr>
          <w:sz w:val="28"/>
          <w:szCs w:val="28"/>
          <w:lang w:val="uk-UA"/>
        </w:rPr>
      </w:pPr>
    </w:p>
    <w:p w:rsidR="00E40A5D" w:rsidRPr="00E40A5D" w:rsidRDefault="00E40A5D" w:rsidP="00E40A5D">
      <w:pPr>
        <w:ind w:firstLine="760"/>
        <w:jc w:val="both"/>
        <w:rPr>
          <w:sz w:val="28"/>
          <w:szCs w:val="28"/>
          <w:lang w:val="uk-UA"/>
        </w:rPr>
      </w:pPr>
    </w:p>
    <w:p w:rsidR="00E40A5D" w:rsidRPr="00AB3B65" w:rsidRDefault="00E40A5D" w:rsidP="00E40A5D">
      <w:pPr>
        <w:jc w:val="both"/>
        <w:rPr>
          <w:sz w:val="28"/>
          <w:szCs w:val="28"/>
        </w:rPr>
      </w:pPr>
      <w:r w:rsidRPr="00AB3B65">
        <w:rPr>
          <w:sz w:val="28"/>
          <w:szCs w:val="28"/>
        </w:rPr>
        <w:t xml:space="preserve">З </w:t>
      </w:r>
      <w:proofErr w:type="spellStart"/>
      <w:r w:rsidRPr="00AB3B65">
        <w:rPr>
          <w:sz w:val="28"/>
          <w:szCs w:val="28"/>
        </w:rPr>
        <w:t>повагою</w:t>
      </w:r>
      <w:proofErr w:type="spellEnd"/>
      <w:r w:rsidRPr="00AB3B65">
        <w:rPr>
          <w:sz w:val="28"/>
          <w:szCs w:val="28"/>
        </w:rPr>
        <w:t xml:space="preserve"> та за </w:t>
      </w:r>
      <w:proofErr w:type="spellStart"/>
      <w:r w:rsidRPr="00AB3B65">
        <w:rPr>
          <w:sz w:val="28"/>
          <w:szCs w:val="28"/>
        </w:rPr>
        <w:t>дорученням</w:t>
      </w:r>
      <w:proofErr w:type="spellEnd"/>
      <w:r w:rsidRPr="00AB3B65">
        <w:rPr>
          <w:sz w:val="28"/>
          <w:szCs w:val="28"/>
        </w:rPr>
        <w:t xml:space="preserve"> </w:t>
      </w:r>
    </w:p>
    <w:p w:rsidR="00E40A5D" w:rsidRPr="00AB3B65" w:rsidRDefault="00E40A5D" w:rsidP="00E40A5D">
      <w:pPr>
        <w:jc w:val="both"/>
        <w:rPr>
          <w:sz w:val="28"/>
          <w:szCs w:val="28"/>
        </w:rPr>
      </w:pPr>
      <w:proofErr w:type="spellStart"/>
      <w:r w:rsidRPr="00AB3B65">
        <w:rPr>
          <w:sz w:val="28"/>
          <w:szCs w:val="28"/>
        </w:rPr>
        <w:t>депутатів</w:t>
      </w:r>
      <w:proofErr w:type="spellEnd"/>
      <w:r w:rsidRPr="00AB3B65">
        <w:rPr>
          <w:sz w:val="28"/>
          <w:szCs w:val="28"/>
        </w:rPr>
        <w:t xml:space="preserve"> </w:t>
      </w:r>
      <w:proofErr w:type="spellStart"/>
      <w:r w:rsidRPr="00AB3B65">
        <w:rPr>
          <w:sz w:val="28"/>
          <w:szCs w:val="28"/>
        </w:rPr>
        <w:t>Сумської</w:t>
      </w:r>
      <w:proofErr w:type="spellEnd"/>
      <w:r w:rsidRPr="00AB3B65">
        <w:rPr>
          <w:sz w:val="28"/>
          <w:szCs w:val="28"/>
        </w:rPr>
        <w:t xml:space="preserve"> </w:t>
      </w:r>
      <w:proofErr w:type="spellStart"/>
      <w:r w:rsidRPr="00AB3B65">
        <w:rPr>
          <w:sz w:val="28"/>
          <w:szCs w:val="28"/>
        </w:rPr>
        <w:t>міської</w:t>
      </w:r>
      <w:proofErr w:type="spellEnd"/>
      <w:r w:rsidRPr="00AB3B65">
        <w:rPr>
          <w:sz w:val="28"/>
          <w:szCs w:val="28"/>
        </w:rPr>
        <w:t xml:space="preserve"> ради,</w:t>
      </w:r>
    </w:p>
    <w:p w:rsidR="00E40A5D" w:rsidRPr="00AB3B65" w:rsidRDefault="00E40A5D" w:rsidP="00E40A5D">
      <w:pPr>
        <w:pStyle w:val="a8"/>
        <w:shd w:val="clear" w:color="auto" w:fill="auto"/>
        <w:tabs>
          <w:tab w:val="left" w:pos="6826"/>
        </w:tabs>
        <w:spacing w:after="0" w:line="240" w:lineRule="auto"/>
        <w:ind w:left="20"/>
        <w:rPr>
          <w:sz w:val="28"/>
          <w:szCs w:val="28"/>
        </w:rPr>
      </w:pPr>
      <w:r w:rsidRPr="00AB3B65">
        <w:rPr>
          <w:sz w:val="28"/>
          <w:szCs w:val="28"/>
        </w:rPr>
        <w:t>Сумський міський голова</w:t>
      </w:r>
      <w:r w:rsidRPr="00AB3B65">
        <w:rPr>
          <w:sz w:val="28"/>
          <w:szCs w:val="28"/>
        </w:rPr>
        <w:tab/>
        <w:t>О.М. Лисенко</w:t>
      </w:r>
    </w:p>
    <w:p w:rsidR="00280853" w:rsidRDefault="00280853">
      <w:pPr>
        <w:jc w:val="both"/>
      </w:pPr>
    </w:p>
    <w:sectPr w:rsidR="00280853">
      <w:pgSz w:w="11906" w:h="16838"/>
      <w:pgMar w:top="567" w:right="567" w:bottom="56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31D"/>
    <w:multiLevelType w:val="multilevel"/>
    <w:tmpl w:val="B63C9A7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0853"/>
    <w:rsid w:val="00280853"/>
    <w:rsid w:val="006D7F18"/>
    <w:rsid w:val="00E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6110DB"/>
  <w15:docId w15:val="{45988085-9A7D-4C60-BE2C-7DBF33D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7">
    <w:name w:val="Основний текст_"/>
    <w:link w:val="a8"/>
    <w:locked/>
    <w:rsid w:val="00E40A5D"/>
    <w:rPr>
      <w:sz w:val="17"/>
      <w:szCs w:val="17"/>
      <w:shd w:val="clear" w:color="auto" w:fill="FFFFFF"/>
    </w:rPr>
  </w:style>
  <w:style w:type="paragraph" w:customStyle="1" w:styleId="a8">
    <w:name w:val="Основний текст"/>
    <w:basedOn w:val="a"/>
    <w:link w:val="a7"/>
    <w:rsid w:val="00E40A5D"/>
    <w:pPr>
      <w:shd w:val="clear" w:color="auto" w:fill="FFFFFF"/>
      <w:spacing w:after="300" w:line="240" w:lineRule="atLeast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Конікова Світлана Анатоліївна</cp:lastModifiedBy>
  <cp:revision>3</cp:revision>
  <dcterms:created xsi:type="dcterms:W3CDTF">2017-04-05T07:28:00Z</dcterms:created>
  <dcterms:modified xsi:type="dcterms:W3CDTF">2017-04-05T07:37:00Z</dcterms:modified>
</cp:coreProperties>
</file>