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840F7D" w:rsidP="00ED4C5D">
            <w:pPr>
              <w:rPr>
                <w:sz w:val="28"/>
                <w:szCs w:val="28"/>
                <w:lang w:val="en-US"/>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6C2FD3" w:rsidRPr="00FB4873" w:rsidRDefault="006C2FD3" w:rsidP="006C2FD3">
            <w:pPr>
              <w:jc w:val="right"/>
              <w:rPr>
                <w:sz w:val="28"/>
                <w:szCs w:val="28"/>
                <w:lang w:val="uk-UA"/>
              </w:rPr>
            </w:pPr>
            <w:r w:rsidRPr="00A4614E">
              <w:rPr>
                <w:sz w:val="28"/>
                <w:szCs w:val="28"/>
                <w:shd w:val="clear" w:color="auto" w:fill="FEFEFE"/>
                <w:lang w:val="uk-UA"/>
              </w:rPr>
              <w:t>.</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DA67D4">
        <w:rPr>
          <w:sz w:val="28"/>
          <w:szCs w:val="28"/>
          <w:lang w:val="uk-UA"/>
        </w:rPr>
        <w:t>І</w:t>
      </w:r>
      <w:r w:rsidRPr="00110DC0">
        <w:rPr>
          <w:sz w:val="28"/>
          <w:szCs w:val="28"/>
          <w:lang w:val="uk-UA"/>
        </w:rPr>
        <w:t xml:space="preserve"> СКЛИКАННЯ</w:t>
      </w:r>
      <w:r w:rsidR="00A3626D">
        <w:rPr>
          <w:sz w:val="28"/>
          <w:szCs w:val="28"/>
          <w:lang w:val="en-US"/>
        </w:rPr>
        <w:t xml:space="preserve"> </w:t>
      </w:r>
      <w:r w:rsidRPr="00110DC0">
        <w:rPr>
          <w:sz w:val="28"/>
          <w:szCs w:val="28"/>
          <w:lang w:val="uk-UA"/>
        </w:rPr>
        <w:t xml:space="preserve"> </w:t>
      </w:r>
      <w:r w:rsidR="00A3626D">
        <w:rPr>
          <w:sz w:val="28"/>
          <w:szCs w:val="28"/>
          <w:lang w:val="en-US"/>
        </w:rPr>
        <w:t xml:space="preserve">XXIX </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A3626D" w:rsidP="00ED4C5D">
            <w:pPr>
              <w:jc w:val="both"/>
              <w:outlineLvl w:val="0"/>
              <w:rPr>
                <w:sz w:val="28"/>
                <w:szCs w:val="28"/>
                <w:lang w:val="uk-UA"/>
              </w:rPr>
            </w:pPr>
            <w:r>
              <w:rPr>
                <w:sz w:val="28"/>
                <w:szCs w:val="28"/>
                <w:lang w:val="uk-UA"/>
              </w:rPr>
              <w:t xml:space="preserve">від 27 липня </w:t>
            </w:r>
            <w:r w:rsidR="00840F7D" w:rsidRPr="00FB4873">
              <w:rPr>
                <w:sz w:val="28"/>
                <w:szCs w:val="28"/>
                <w:lang w:val="uk-UA"/>
              </w:rPr>
              <w:t>201</w:t>
            </w:r>
            <w:r w:rsidR="0018593A">
              <w:rPr>
                <w:sz w:val="28"/>
                <w:szCs w:val="28"/>
                <w:lang w:val="uk-UA"/>
              </w:rPr>
              <w:t>7</w:t>
            </w:r>
            <w:r w:rsidR="00840F7D" w:rsidRPr="00FB4873">
              <w:rPr>
                <w:sz w:val="28"/>
                <w:szCs w:val="28"/>
                <w:lang w:val="uk-UA"/>
              </w:rPr>
              <w:t xml:space="preserve"> року №</w:t>
            </w:r>
            <w:r>
              <w:rPr>
                <w:sz w:val="28"/>
                <w:szCs w:val="28"/>
                <w:lang w:val="uk-UA"/>
              </w:rPr>
              <w:t xml:space="preserve"> 2462</w:t>
            </w:r>
            <w:r w:rsidR="00840F7D" w:rsidRPr="00FB4873">
              <w:rPr>
                <w:sz w:val="28"/>
                <w:szCs w:val="28"/>
                <w:lang w:val="uk-UA"/>
              </w:rPr>
              <w:t>-МР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2A6B02">
        <w:rPr>
          <w:sz w:val="28"/>
          <w:szCs w:val="28"/>
          <w:lang w:val="uk-UA"/>
        </w:rPr>
        <w:t xml:space="preserve">Відповідно до Закону України «Про приватизацію невеликих державних підприємств (малу приватизацію)», </w:t>
      </w:r>
      <w:r w:rsidR="000459CD" w:rsidRPr="00E4523B">
        <w:rPr>
          <w:color w:val="000000"/>
          <w:sz w:val="28"/>
          <w:szCs w:val="28"/>
          <w:lang w:val="uk-UA"/>
        </w:rPr>
        <w:t xml:space="preserve">керуючись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w:t>
      </w:r>
      <w:r w:rsidR="00A3626D">
        <w:rPr>
          <w:color w:val="000000"/>
          <w:sz w:val="28"/>
          <w:szCs w:val="28"/>
          <w:lang w:val="uk-UA"/>
        </w:rPr>
        <w:t>пунктом 5 статті</w:t>
      </w:r>
      <w:r w:rsidR="000459CD">
        <w:rPr>
          <w:color w:val="000000"/>
          <w:sz w:val="28"/>
          <w:szCs w:val="28"/>
          <w:lang w:val="uk-UA"/>
        </w:rPr>
        <w:t xml:space="preserve">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DA67D4" w:rsidP="00840F7D">
      <w:pPr>
        <w:pStyle w:val="a3"/>
        <w:tabs>
          <w:tab w:val="center" w:pos="680"/>
        </w:tabs>
        <w:jc w:val="both"/>
        <w:rPr>
          <w:sz w:val="28"/>
          <w:lang w:val="uk-UA"/>
        </w:rPr>
      </w:pPr>
      <w:r>
        <w:rPr>
          <w:sz w:val="28"/>
          <w:lang w:val="uk-UA"/>
        </w:rPr>
        <w:t>Сумський м</w:t>
      </w:r>
      <w:r w:rsidR="00840F7D" w:rsidRPr="00E4523B">
        <w:rPr>
          <w:sz w:val="28"/>
          <w:lang w:val="uk-UA"/>
        </w:rPr>
        <w:t xml:space="preserve">іський голова                   </w:t>
      </w:r>
      <w:r w:rsidR="00840F7D">
        <w:rPr>
          <w:sz w:val="28"/>
          <w:lang w:val="uk-UA"/>
        </w:rPr>
        <w:t xml:space="preserve">              </w:t>
      </w:r>
      <w:r w:rsidR="00840F7D" w:rsidRPr="00E4523B">
        <w:rPr>
          <w:sz w:val="28"/>
          <w:lang w:val="uk-UA"/>
        </w:rPr>
        <w:t xml:space="preserve">               </w:t>
      </w:r>
      <w:r w:rsidR="00840F7D">
        <w:rPr>
          <w:sz w:val="28"/>
          <w:lang w:val="uk-UA"/>
        </w:rPr>
        <w:t xml:space="preserve">              </w:t>
      </w:r>
      <w:r w:rsidR="00840F7D" w:rsidRPr="00E4523B">
        <w:rPr>
          <w:sz w:val="28"/>
          <w:lang w:val="uk-UA"/>
        </w:rPr>
        <w:t xml:space="preserve">  </w:t>
      </w:r>
      <w:r w:rsidR="00840F7D">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p>
    <w:p w:rsidR="00840F7D" w:rsidRDefault="00840F7D" w:rsidP="00840F7D">
      <w:pPr>
        <w:rPr>
          <w:lang w:val="uk-UA"/>
        </w:rPr>
      </w:pPr>
    </w:p>
    <w:p w:rsidR="00840F7D" w:rsidRDefault="00840F7D" w:rsidP="001364CD">
      <w:pPr>
        <w:pStyle w:val="a3"/>
        <w:tabs>
          <w:tab w:val="left" w:pos="567"/>
        </w:tabs>
        <w:jc w:val="both"/>
        <w:rPr>
          <w:sz w:val="24"/>
          <w:szCs w:val="24"/>
          <w:lang w:val="uk-UA"/>
        </w:rPr>
      </w:pP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 xml:space="preserve">від </w:t>
      </w:r>
      <w:r w:rsidR="00A3626D">
        <w:rPr>
          <w:sz w:val="28"/>
          <w:lang w:val="en-US"/>
        </w:rPr>
        <w:t xml:space="preserve">27 </w:t>
      </w:r>
      <w:r w:rsidR="00A3626D">
        <w:rPr>
          <w:sz w:val="28"/>
          <w:lang w:val="uk-UA"/>
        </w:rPr>
        <w:t xml:space="preserve">липня </w:t>
      </w:r>
      <w:r>
        <w:rPr>
          <w:sz w:val="28"/>
          <w:lang w:val="uk-UA"/>
        </w:rPr>
        <w:t>201</w:t>
      </w:r>
      <w:r w:rsidR="0018593A">
        <w:rPr>
          <w:sz w:val="28"/>
          <w:lang w:val="uk-UA"/>
        </w:rPr>
        <w:t>7</w:t>
      </w:r>
      <w:r>
        <w:rPr>
          <w:sz w:val="28"/>
          <w:lang w:val="uk-UA"/>
        </w:rPr>
        <w:t xml:space="preserve"> року № </w:t>
      </w:r>
      <w:r w:rsidR="00A3626D">
        <w:rPr>
          <w:sz w:val="28"/>
          <w:lang w:val="uk-UA"/>
        </w:rPr>
        <w:t>2462</w:t>
      </w:r>
      <w:r>
        <w:rPr>
          <w:sz w:val="28"/>
          <w:lang w:val="uk-UA"/>
        </w:rPr>
        <w:t>-МР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pStyle w:val="a3"/>
              <w:jc w:val="center"/>
              <w:rPr>
                <w:sz w:val="28"/>
                <w:szCs w:val="28"/>
                <w:lang w:val="uk-UA"/>
              </w:rPr>
            </w:pPr>
            <w:r w:rsidRPr="002A7E19">
              <w:rPr>
                <w:sz w:val="28"/>
                <w:szCs w:val="28"/>
                <w:lang w:val="uk-UA"/>
              </w:rPr>
              <w:t>Нежитлове приміщення</w:t>
            </w:r>
          </w:p>
        </w:tc>
        <w:tc>
          <w:tcPr>
            <w:tcW w:w="4267" w:type="dxa"/>
          </w:tcPr>
          <w:p w:rsidR="002A6B02" w:rsidRPr="002A7E19" w:rsidRDefault="00F87BC9" w:rsidP="007745C7">
            <w:pPr>
              <w:pStyle w:val="a8"/>
              <w:ind w:firstLine="0"/>
              <w:rPr>
                <w:sz w:val="28"/>
                <w:szCs w:val="28"/>
              </w:rPr>
            </w:pPr>
            <w:r>
              <w:rPr>
                <w:sz w:val="28"/>
                <w:szCs w:val="28"/>
              </w:rPr>
              <w:t>провулок Інститутський, 5</w:t>
            </w:r>
          </w:p>
        </w:tc>
        <w:tc>
          <w:tcPr>
            <w:tcW w:w="1276" w:type="dxa"/>
          </w:tcPr>
          <w:p w:rsidR="002A6B02" w:rsidRPr="002A7E19" w:rsidRDefault="00F87BC9" w:rsidP="007745C7">
            <w:pPr>
              <w:pStyle w:val="a8"/>
              <w:ind w:firstLine="0"/>
              <w:jc w:val="center"/>
              <w:rPr>
                <w:sz w:val="28"/>
                <w:szCs w:val="28"/>
              </w:rPr>
            </w:pPr>
            <w:r>
              <w:rPr>
                <w:sz w:val="28"/>
                <w:szCs w:val="28"/>
              </w:rPr>
              <w:t>44,0</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F87BC9" w:rsidP="004C1125">
            <w:pPr>
              <w:pStyle w:val="a8"/>
              <w:ind w:firstLine="0"/>
              <w:rPr>
                <w:sz w:val="28"/>
                <w:szCs w:val="28"/>
              </w:rPr>
            </w:pPr>
            <w:r>
              <w:rPr>
                <w:sz w:val="28"/>
                <w:szCs w:val="28"/>
              </w:rPr>
              <w:t xml:space="preserve">вул. </w:t>
            </w:r>
            <w:proofErr w:type="spellStart"/>
            <w:r>
              <w:rPr>
                <w:sz w:val="28"/>
                <w:szCs w:val="28"/>
              </w:rPr>
              <w:t>Засумська</w:t>
            </w:r>
            <w:proofErr w:type="spellEnd"/>
            <w:r>
              <w:rPr>
                <w:sz w:val="28"/>
                <w:szCs w:val="28"/>
              </w:rPr>
              <w:t>, 12 Г</w:t>
            </w:r>
          </w:p>
        </w:tc>
        <w:tc>
          <w:tcPr>
            <w:tcW w:w="1276" w:type="dxa"/>
          </w:tcPr>
          <w:p w:rsidR="002A6B02" w:rsidRPr="002A7E19" w:rsidRDefault="004C1125" w:rsidP="007745C7">
            <w:pPr>
              <w:pStyle w:val="a8"/>
              <w:ind w:firstLine="0"/>
              <w:jc w:val="center"/>
              <w:rPr>
                <w:sz w:val="28"/>
                <w:szCs w:val="28"/>
              </w:rPr>
            </w:pPr>
            <w:r>
              <w:rPr>
                <w:sz w:val="28"/>
                <w:szCs w:val="28"/>
              </w:rPr>
              <w:t>238,1</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F87BC9" w:rsidP="007745C7">
            <w:pPr>
              <w:pStyle w:val="a8"/>
              <w:ind w:firstLine="0"/>
              <w:rPr>
                <w:sz w:val="28"/>
                <w:szCs w:val="28"/>
              </w:rPr>
            </w:pPr>
            <w:r>
              <w:rPr>
                <w:sz w:val="28"/>
                <w:szCs w:val="28"/>
              </w:rPr>
              <w:t>вул. Соборна, 46</w:t>
            </w:r>
          </w:p>
        </w:tc>
        <w:tc>
          <w:tcPr>
            <w:tcW w:w="1276" w:type="dxa"/>
          </w:tcPr>
          <w:p w:rsidR="002A6B02" w:rsidRPr="002A7E19" w:rsidRDefault="00F87BC9" w:rsidP="007745C7">
            <w:pPr>
              <w:pStyle w:val="a8"/>
              <w:ind w:firstLine="0"/>
              <w:jc w:val="center"/>
              <w:rPr>
                <w:sz w:val="28"/>
                <w:szCs w:val="28"/>
              </w:rPr>
            </w:pPr>
            <w:r>
              <w:rPr>
                <w:sz w:val="28"/>
                <w:szCs w:val="28"/>
              </w:rPr>
              <w:t>56,2</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F87BC9" w:rsidRDefault="00F87BC9" w:rsidP="007745C7">
            <w:pPr>
              <w:pStyle w:val="a8"/>
              <w:ind w:firstLine="0"/>
              <w:rPr>
                <w:sz w:val="28"/>
                <w:szCs w:val="28"/>
                <w:lang w:val="ru-RU"/>
              </w:rPr>
            </w:pPr>
            <w:proofErr w:type="spellStart"/>
            <w:r>
              <w:rPr>
                <w:sz w:val="28"/>
                <w:szCs w:val="28"/>
                <w:lang w:val="ru-RU"/>
              </w:rPr>
              <w:t>вул</w:t>
            </w:r>
            <w:proofErr w:type="spellEnd"/>
            <w:r>
              <w:rPr>
                <w:sz w:val="28"/>
                <w:szCs w:val="28"/>
                <w:lang w:val="ru-RU"/>
              </w:rPr>
              <w:t xml:space="preserve">. </w:t>
            </w:r>
            <w:proofErr w:type="spellStart"/>
            <w:r>
              <w:rPr>
                <w:sz w:val="28"/>
                <w:szCs w:val="28"/>
                <w:lang w:val="ru-RU"/>
              </w:rPr>
              <w:t>Соборна</w:t>
            </w:r>
            <w:proofErr w:type="spellEnd"/>
            <w:r>
              <w:rPr>
                <w:sz w:val="28"/>
                <w:szCs w:val="28"/>
                <w:lang w:val="ru-RU"/>
              </w:rPr>
              <w:t>, 46</w:t>
            </w:r>
          </w:p>
        </w:tc>
        <w:tc>
          <w:tcPr>
            <w:tcW w:w="1276" w:type="dxa"/>
          </w:tcPr>
          <w:p w:rsidR="002A6B02" w:rsidRPr="002A7E19" w:rsidRDefault="00F87BC9" w:rsidP="007745C7">
            <w:pPr>
              <w:pStyle w:val="a8"/>
              <w:ind w:firstLine="0"/>
              <w:jc w:val="center"/>
              <w:rPr>
                <w:sz w:val="28"/>
                <w:szCs w:val="28"/>
              </w:rPr>
            </w:pPr>
            <w:r>
              <w:rPr>
                <w:sz w:val="28"/>
                <w:szCs w:val="28"/>
              </w:rPr>
              <w:t>22,8</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5D7F8C" w:rsidRDefault="002A7E19" w:rsidP="002A6B02">
      <w:pPr>
        <w:pStyle w:val="a3"/>
        <w:jc w:val="center"/>
        <w:rPr>
          <w:sz w:val="28"/>
          <w:szCs w:val="28"/>
        </w:rPr>
      </w:pPr>
    </w:p>
    <w:p w:rsidR="00487F1F" w:rsidRPr="005D7F8C" w:rsidRDefault="00487F1F" w:rsidP="002A6B02">
      <w:pPr>
        <w:pStyle w:val="a3"/>
        <w:jc w:val="center"/>
        <w:rPr>
          <w:sz w:val="28"/>
          <w:szCs w:val="28"/>
        </w:rPr>
      </w:pPr>
    </w:p>
    <w:p w:rsidR="002A6B02" w:rsidRPr="00E4523B" w:rsidRDefault="00DA67D4" w:rsidP="002A6B02">
      <w:pPr>
        <w:pStyle w:val="a3"/>
        <w:tabs>
          <w:tab w:val="center" w:pos="680"/>
        </w:tabs>
        <w:jc w:val="both"/>
        <w:rPr>
          <w:sz w:val="28"/>
          <w:lang w:val="uk-UA"/>
        </w:rPr>
      </w:pPr>
      <w:r>
        <w:rPr>
          <w:sz w:val="28"/>
          <w:lang w:val="uk-UA"/>
        </w:rPr>
        <w:t>Сумський м</w:t>
      </w:r>
      <w:r w:rsidR="002A6B02" w:rsidRPr="00E4523B">
        <w:rPr>
          <w:sz w:val="28"/>
          <w:lang w:val="uk-UA"/>
        </w:rPr>
        <w:t xml:space="preserve">іський голова   </w:t>
      </w:r>
      <w:r>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4C1125" w:rsidRDefault="002A6B02" w:rsidP="00A3626D">
      <w:pPr>
        <w:rPr>
          <w:lang w:val="uk-UA"/>
        </w:rPr>
      </w:pPr>
      <w:r w:rsidRPr="00E962D1">
        <w:rPr>
          <w:lang w:val="uk-UA"/>
        </w:rPr>
        <w:t>____________</w:t>
      </w:r>
      <w:bookmarkStart w:id="0" w:name="_GoBack"/>
      <w:bookmarkEnd w:id="0"/>
    </w:p>
    <w:sectPr w:rsidR="004C1125"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A0AB0"/>
    <w:rsid w:val="001364CD"/>
    <w:rsid w:val="00142F71"/>
    <w:rsid w:val="00152512"/>
    <w:rsid w:val="00160B24"/>
    <w:rsid w:val="00176787"/>
    <w:rsid w:val="001802ED"/>
    <w:rsid w:val="0018593A"/>
    <w:rsid w:val="001A0E29"/>
    <w:rsid w:val="002A6B02"/>
    <w:rsid w:val="002A7E19"/>
    <w:rsid w:val="002F7589"/>
    <w:rsid w:val="00315056"/>
    <w:rsid w:val="00487F1F"/>
    <w:rsid w:val="00495F82"/>
    <w:rsid w:val="004C1125"/>
    <w:rsid w:val="004E3C1D"/>
    <w:rsid w:val="00522D88"/>
    <w:rsid w:val="00543053"/>
    <w:rsid w:val="005B4071"/>
    <w:rsid w:val="005D7F8C"/>
    <w:rsid w:val="0069344B"/>
    <w:rsid w:val="006C2FD3"/>
    <w:rsid w:val="0073324A"/>
    <w:rsid w:val="00840F7D"/>
    <w:rsid w:val="008528F5"/>
    <w:rsid w:val="008546C0"/>
    <w:rsid w:val="008D65F4"/>
    <w:rsid w:val="009A7BB3"/>
    <w:rsid w:val="009C7CA0"/>
    <w:rsid w:val="00A03B55"/>
    <w:rsid w:val="00A16860"/>
    <w:rsid w:val="00A3626D"/>
    <w:rsid w:val="00AF3E61"/>
    <w:rsid w:val="00BD1C6C"/>
    <w:rsid w:val="00BF3BF3"/>
    <w:rsid w:val="00C26F4C"/>
    <w:rsid w:val="00C5754C"/>
    <w:rsid w:val="00CB52F0"/>
    <w:rsid w:val="00CE7416"/>
    <w:rsid w:val="00D874A4"/>
    <w:rsid w:val="00DA67D4"/>
    <w:rsid w:val="00DB5A1B"/>
    <w:rsid w:val="00E255F1"/>
    <w:rsid w:val="00E53A0C"/>
    <w:rsid w:val="00F37E6B"/>
    <w:rsid w:val="00F86038"/>
    <w:rsid w:val="00F8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2017-07-28T08:51:00Z</cp:lastPrinted>
  <dcterms:created xsi:type="dcterms:W3CDTF">2017-07-28T08:55:00Z</dcterms:created>
  <dcterms:modified xsi:type="dcterms:W3CDTF">2017-07-28T08:55:00Z</dcterms:modified>
</cp:coreProperties>
</file>