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23" w:rsidRPr="003E0323" w:rsidRDefault="003E0323" w:rsidP="003E032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>Додаток 1</w:t>
      </w:r>
    </w:p>
    <w:p w:rsidR="00980C7A" w:rsidRPr="003E0323" w:rsidRDefault="003E0323" w:rsidP="005E5544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 </w:t>
      </w:r>
      <w:r w:rsidR="005E5544" w:rsidRPr="005E5544">
        <w:rPr>
          <w:sz w:val="28"/>
          <w:szCs w:val="28"/>
          <w:lang w:val="uk-UA"/>
        </w:rPr>
        <w:t>Звіт</w:t>
      </w:r>
      <w:r w:rsidR="005E5544">
        <w:rPr>
          <w:sz w:val="28"/>
          <w:szCs w:val="28"/>
          <w:lang w:val="uk-UA"/>
        </w:rPr>
        <w:t xml:space="preserve">у </w:t>
      </w:r>
      <w:r w:rsidR="005E5544" w:rsidRPr="005E5544">
        <w:rPr>
          <w:sz w:val="28"/>
          <w:szCs w:val="28"/>
          <w:lang w:val="uk-UA"/>
        </w:rPr>
        <w:t>про виконання міської програми «Автоматизація муніципальних телекомунікаційних систем</w:t>
      </w:r>
      <w:r w:rsidR="005E5544">
        <w:rPr>
          <w:sz w:val="28"/>
          <w:szCs w:val="28"/>
          <w:lang w:val="uk-UA"/>
        </w:rPr>
        <w:t xml:space="preserve"> </w:t>
      </w:r>
      <w:r w:rsidR="005E5544" w:rsidRPr="005E5544">
        <w:rPr>
          <w:sz w:val="28"/>
          <w:szCs w:val="28"/>
          <w:lang w:val="uk-UA"/>
        </w:rPr>
        <w:t>на 2013-2015 роки в м. Суми» за 2015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9412F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 xml:space="preserve">Автоматизація муніципальних телекомунікаційних систем на 2013-2015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8B47F0" w:rsidRDefault="00C15415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8B47F0">
              <w:rPr>
                <w:sz w:val="24"/>
                <w:szCs w:val="24"/>
                <w:u w:val="single"/>
                <w:lang w:val="en-US"/>
              </w:rPr>
              <w:t>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8B47F0" w:rsidRDefault="00C15415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8B47F0">
              <w:rPr>
                <w:sz w:val="24"/>
                <w:szCs w:val="24"/>
                <w:u w:val="single"/>
                <w:lang w:val="en-US"/>
              </w:rPr>
              <w:t>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8B47F0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комунікацій та інформаційної політики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D1FAC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0317470, 0310180, 0318604, 0316460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24 грудня 2015 року № 166-МР «Про внесення змін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u w:val="single"/>
                <w:lang w:val="uk-UA"/>
              </w:rPr>
              <w:t xml:space="preserve">до рішення Сумської міської ради від 28 листопада 2012 року №1908-МР «Про міську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програму «Автоматизація муніципальних телекомунікаційних систем на 2013-2015 роки </w:t>
            </w:r>
            <w:r w:rsidRPr="009073EF">
              <w:rPr>
                <w:sz w:val="28"/>
                <w:szCs w:val="28"/>
                <w:u w:val="single"/>
                <w:lang w:val="uk-UA"/>
              </w:rPr>
              <w:t>в м. Суми</w:t>
            </w:r>
            <w:r>
              <w:rPr>
                <w:sz w:val="28"/>
                <w:szCs w:val="28"/>
                <w:u w:val="single"/>
                <w:lang w:val="uk-UA"/>
              </w:rPr>
              <w:t>» (зі змінами)»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0E6B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 xml:space="preserve">Автоматизація муніципальних телекомунікаційних систем на 2013-2015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6C49A1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E6B80" w:rsidRDefault="006C49A1" w:rsidP="00094F4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1. </w:t>
            </w:r>
            <w:r w:rsidR="00094F4F">
              <w:rPr>
                <w:b/>
                <w:color w:val="000000"/>
                <w:lang w:val="uk-UA"/>
              </w:rPr>
              <w:t>Формування системи електронних інформаційних ресурсів Сумської міської ради</w:t>
            </w:r>
          </w:p>
        </w:tc>
      </w:tr>
      <w:tr w:rsidR="008B47F0" w:rsidRPr="00416F56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0" w:rsidRPr="00094F4F" w:rsidRDefault="00A03292" w:rsidP="00844109">
            <w:pPr>
              <w:ind w:right="395"/>
              <w:jc w:val="both"/>
              <w:rPr>
                <w:lang w:val="uk-UA"/>
              </w:rPr>
            </w:pPr>
            <w:r w:rsidRPr="00094F4F">
              <w:rPr>
                <w:lang w:val="uk-UA"/>
              </w:rPr>
              <w:t xml:space="preserve">Створення міського комунального центру зберігання та обробки </w:t>
            </w:r>
            <w:r w:rsidRPr="00094F4F">
              <w:rPr>
                <w:lang w:val="uk-UA"/>
              </w:rPr>
              <w:lastRenderedPageBreak/>
              <w:t>інформації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493,47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493,47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  <w:r w:rsidRPr="006E7A99">
              <w:rPr>
                <w:lang w:val="uk-UA"/>
              </w:rPr>
              <w:t>сервер</w:t>
            </w:r>
            <w:r>
              <w:rPr>
                <w:lang w:val="uk-UA"/>
              </w:rPr>
              <w:t>у</w:t>
            </w:r>
            <w:r w:rsidRPr="006E7A99">
              <w:rPr>
                <w:lang w:val="uk-UA"/>
              </w:rPr>
              <w:t xml:space="preserve"> для програм електронного документообігу</w:t>
            </w:r>
          </w:p>
        </w:tc>
      </w:tr>
      <w:tr w:rsidR="006C49A1" w:rsidRPr="00416F56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4F" w:rsidRPr="00094F4F" w:rsidRDefault="00094F4F" w:rsidP="00844109">
            <w:pPr>
              <w:ind w:right="395"/>
              <w:jc w:val="both"/>
              <w:rPr>
                <w:color w:val="000000"/>
                <w:lang w:val="uk-UA"/>
              </w:rPr>
            </w:pPr>
            <w:r w:rsidRPr="00094F4F">
              <w:rPr>
                <w:lang w:val="uk-UA"/>
              </w:rPr>
              <w:t xml:space="preserve">Створення </w:t>
            </w:r>
            <w:proofErr w:type="spellStart"/>
            <w:r w:rsidRPr="00094F4F">
              <w:rPr>
                <w:lang w:val="uk-UA"/>
              </w:rPr>
              <w:t>мультисервіс</w:t>
            </w:r>
            <w:r>
              <w:rPr>
                <w:lang w:val="uk-UA"/>
              </w:rPr>
              <w:t>-</w:t>
            </w:r>
            <w:r w:rsidRPr="00094F4F">
              <w:rPr>
                <w:lang w:val="uk-UA"/>
              </w:rPr>
              <w:t>ної</w:t>
            </w:r>
            <w:proofErr w:type="spellEnd"/>
            <w:r w:rsidRPr="00094F4F">
              <w:rPr>
                <w:lang w:val="uk-UA"/>
              </w:rPr>
              <w:t xml:space="preserve"> мережі структурних підрозділів Сумської міської ради шляхом </w:t>
            </w:r>
          </w:p>
          <w:p w:rsidR="006C49A1" w:rsidRPr="000E6B80" w:rsidRDefault="00094F4F" w:rsidP="00844109">
            <w:pPr>
              <w:jc w:val="both"/>
              <w:rPr>
                <w:lang w:val="uk-UA"/>
              </w:rPr>
            </w:pPr>
            <w:r w:rsidRPr="00094F4F">
              <w:rPr>
                <w:lang w:val="uk-UA"/>
              </w:rPr>
              <w:t>об’єднання їх в єдину мережу передачі даних на основі волоконно-оптичних каналів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A03292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A03292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942771" w:rsidRDefault="00A03292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Розширення пропускної здатності мережі</w:t>
            </w:r>
            <w:r w:rsidRPr="00094F4F">
              <w:rPr>
                <w:lang w:val="uk-UA"/>
              </w:rPr>
              <w:t xml:space="preserve"> передачі даних на основі волоконно-оптичних каналів</w:t>
            </w:r>
          </w:p>
        </w:tc>
      </w:tr>
      <w:tr w:rsidR="00844109" w:rsidRPr="00552EBA" w:rsidTr="000267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Pr="006838BA" w:rsidRDefault="00844109" w:rsidP="00844109">
            <w:pPr>
              <w:jc w:val="both"/>
              <w:rPr>
                <w:lang w:val="uk-UA"/>
              </w:rPr>
            </w:pPr>
            <w:r w:rsidRPr="006838BA">
              <w:rPr>
                <w:lang w:val="uk-UA"/>
              </w:rPr>
              <w:t>Супроводження та підтримка програми з автоматизації діловодства та електронного документообігу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Pr="006838BA" w:rsidRDefault="00844109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Pr="00204679" w:rsidRDefault="00844109" w:rsidP="00E73947">
            <w:pPr>
              <w:jc w:val="center"/>
              <w:rPr>
                <w:lang w:val="uk-UA"/>
              </w:rPr>
            </w:pPr>
            <w:r w:rsidRPr="006838BA">
              <w:rPr>
                <w:lang w:val="uk-UA"/>
              </w:rPr>
              <w:t>Супроводження та підтримка програми з автоматизації діловодства та електронного документообігу</w:t>
            </w:r>
            <w:r>
              <w:rPr>
                <w:lang w:val="uk-UA"/>
              </w:rPr>
              <w:t xml:space="preserve"> «Діло»</w:t>
            </w:r>
          </w:p>
        </w:tc>
      </w:tr>
      <w:tr w:rsidR="00844109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Pr="006838BA" w:rsidRDefault="00844109" w:rsidP="00844109">
            <w:pPr>
              <w:jc w:val="both"/>
              <w:rPr>
                <w:lang w:val="uk-UA"/>
              </w:rPr>
            </w:pPr>
            <w:r w:rsidRPr="006838BA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Pr="00943662" w:rsidRDefault="00844109" w:rsidP="00CB32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Закуплено </w:t>
            </w:r>
            <w:r w:rsidR="00CB324F">
              <w:rPr>
                <w:lang w:val="en-US"/>
              </w:rPr>
              <w:t>44</w:t>
            </w:r>
            <w:r>
              <w:rPr>
                <w:lang w:val="uk-UA"/>
              </w:rPr>
              <w:t xml:space="preserve"> ліцензій антивірусного захисту</w:t>
            </w:r>
          </w:p>
        </w:tc>
      </w:tr>
      <w:tr w:rsidR="00462BD6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Pr="006838BA" w:rsidRDefault="00462BD6" w:rsidP="00844109">
            <w:pPr>
              <w:jc w:val="both"/>
              <w:rPr>
                <w:lang w:val="uk-UA"/>
              </w:rPr>
            </w:pPr>
            <w:r w:rsidRPr="006838BA">
              <w:rPr>
                <w:lang w:val="uk-UA"/>
              </w:rPr>
              <w:t>Створення колективних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E73947">
            <w:pPr>
              <w:jc w:val="center"/>
              <w:rPr>
                <w:lang w:val="uk-UA"/>
              </w:rPr>
            </w:pPr>
            <w:r w:rsidRPr="006838BA">
              <w:rPr>
                <w:lang w:val="uk-UA"/>
              </w:rPr>
              <w:t>Створення</w:t>
            </w:r>
            <w:r>
              <w:rPr>
                <w:lang w:val="uk-UA"/>
              </w:rPr>
              <w:t xml:space="preserve"> 4</w:t>
            </w:r>
            <w:r w:rsidRPr="006838BA">
              <w:rPr>
                <w:lang w:val="uk-UA"/>
              </w:rPr>
              <w:t xml:space="preserve"> колективних точок та зон вільного доступу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Wi</w:t>
            </w:r>
            <w:r w:rsidRPr="00943662">
              <w:rPr>
                <w:lang w:val="uk-UA"/>
              </w:rPr>
              <w:t>-</w:t>
            </w:r>
            <w:r>
              <w:rPr>
                <w:lang w:val="en-US"/>
              </w:rPr>
              <w:t>Fi</w:t>
            </w:r>
            <w:r>
              <w:rPr>
                <w:lang w:val="uk-UA"/>
              </w:rPr>
              <w:t xml:space="preserve"> (площа Театральна, сквер Дружби, сквер СКД по 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, фонтан </w:t>
            </w:r>
            <w:proofErr w:type="spellStart"/>
            <w:r>
              <w:rPr>
                <w:lang w:val="uk-UA"/>
              </w:rPr>
              <w:t>Европейський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462BD6" w:rsidRPr="00462BD6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Pr="006838BA" w:rsidRDefault="00462BD6" w:rsidP="00844109">
            <w:pPr>
              <w:jc w:val="both"/>
              <w:rPr>
                <w:lang w:val="uk-UA"/>
              </w:rPr>
            </w:pPr>
            <w:r w:rsidRPr="002E564D">
              <w:rPr>
                <w:lang w:val="uk-UA"/>
              </w:rPr>
              <w:t xml:space="preserve">Створення системи збору, зберігання, аналізу та графічної візуалізації просторових (географічних) даних та пов'язаної </w:t>
            </w:r>
            <w:r w:rsidRPr="002E564D">
              <w:rPr>
                <w:lang w:val="uk-UA"/>
              </w:rPr>
              <w:lastRenderedPageBreak/>
              <w:t>з ними інформації щодо необхідних об'єктів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462BD6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Pr="006838BA" w:rsidRDefault="00462BD6" w:rsidP="00844109">
            <w:pPr>
              <w:jc w:val="both"/>
              <w:rPr>
                <w:lang w:val="uk-UA"/>
              </w:rPr>
            </w:pPr>
            <w:r w:rsidRPr="002E564D">
              <w:rPr>
                <w:lang w:val="uk-UA"/>
              </w:rPr>
              <w:t>Розробка, підключення та впровадження програмного забезпечення системи електронної обробки документів із надання адміністративних послуг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6E7A99">
              <w:rPr>
                <w:lang w:val="uk-UA"/>
              </w:rPr>
              <w:t>озробка та впровадження системи електронного документообігу під потреби управління ЦНАП у м. Суми</w:t>
            </w:r>
          </w:p>
        </w:tc>
      </w:tr>
      <w:tr w:rsidR="00462BD6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Pr="006838BA" w:rsidRDefault="00462BD6" w:rsidP="00844109">
            <w:pPr>
              <w:jc w:val="both"/>
              <w:rPr>
                <w:lang w:val="uk-UA"/>
              </w:rPr>
            </w:pPr>
            <w:r w:rsidRPr="002E564D">
              <w:rPr>
                <w:lang w:val="uk-UA"/>
              </w:rPr>
              <w:t>Придбання програмного забезпечення для організації впровадження системи електронної обробки документів із надання адміністративних послуг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 w:rsidRPr="00E27EBE">
              <w:rPr>
                <w:lang w:val="uk-UA"/>
              </w:rPr>
              <w:t>172,64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 w:rsidRPr="00E27EBE">
              <w:rPr>
                <w:lang w:val="uk-UA"/>
              </w:rPr>
              <w:t>172,64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122,15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E7A99">
              <w:rPr>
                <w:lang w:val="uk-UA"/>
              </w:rPr>
              <w:t>ридбання ліцензійної операційної системи для нового серверу та ліцензійної програми для функціонування бази даних системи електронного документообігу під потреби управління ЦНАП у м. Суми</w:t>
            </w:r>
          </w:p>
        </w:tc>
      </w:tr>
      <w:tr w:rsidR="00462BD6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Pr="006838BA" w:rsidRDefault="00E73947" w:rsidP="00844109">
            <w:pPr>
              <w:jc w:val="both"/>
              <w:rPr>
                <w:lang w:val="uk-UA"/>
              </w:rPr>
            </w:pPr>
            <w:r w:rsidRPr="002E564D">
              <w:rPr>
                <w:lang w:val="uk-UA"/>
              </w:rPr>
              <w:t>Супроводження та підтримка системи електронної обробки документів із надання адміністративних послуг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E73947" w:rsidRPr="00B70E59" w:rsidTr="003743DB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Pr="00942771" w:rsidRDefault="00E73947" w:rsidP="00986067">
            <w:pPr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2. </w:t>
            </w:r>
            <w:r w:rsidRPr="00094F4F">
              <w:rPr>
                <w:b/>
                <w:bCs/>
                <w:lang w:val="uk-UA"/>
              </w:rPr>
              <w:t>Підтримка працездатності та забезпечення функціонування існуючих систем</w:t>
            </w:r>
          </w:p>
        </w:tc>
      </w:tr>
      <w:tr w:rsidR="00E73947" w:rsidRPr="00E73947" w:rsidTr="00F40B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7" w:rsidRPr="006838BA" w:rsidRDefault="00E73947" w:rsidP="00986067">
            <w:pPr>
              <w:rPr>
                <w:color w:val="000000"/>
                <w:lang w:val="uk-UA"/>
              </w:rPr>
            </w:pPr>
            <w:r w:rsidRPr="006838BA">
              <w:rPr>
                <w:lang w:val="uk-UA"/>
              </w:rPr>
              <w:t xml:space="preserve">Підтримка безперебійного функціонування існуючих інформаційних </w:t>
            </w:r>
            <w:r w:rsidRPr="006838BA">
              <w:rPr>
                <w:lang w:val="uk-UA"/>
              </w:rPr>
              <w:lastRenderedPageBreak/>
              <w:t>систем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100,52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Обслуговування 2х серверів, що знаходяться за адресою пл. Незалежності, 2 та оплата ліцензії тарифного плану «Бронза» програми «Діло»</w:t>
            </w:r>
          </w:p>
        </w:tc>
      </w:tr>
      <w:tr w:rsidR="00E73947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Pr="006838BA" w:rsidRDefault="00E73947" w:rsidP="00844109">
            <w:pPr>
              <w:jc w:val="both"/>
              <w:rPr>
                <w:lang w:val="uk-UA"/>
              </w:rPr>
            </w:pPr>
            <w:r w:rsidRPr="006838BA">
              <w:rPr>
                <w:lang w:val="uk-UA"/>
              </w:rPr>
              <w:t xml:space="preserve">Підтримка функціонування </w:t>
            </w:r>
            <w:r w:rsidRPr="006838BA">
              <w:rPr>
                <w:lang w:val="en-US"/>
              </w:rPr>
              <w:t>Wi</w:t>
            </w:r>
            <w:r w:rsidRPr="006838BA">
              <w:rPr>
                <w:lang w:val="uk-UA"/>
              </w:rPr>
              <w:t>-</w:t>
            </w:r>
            <w:r w:rsidRPr="006838BA">
              <w:rPr>
                <w:lang w:val="en-US"/>
              </w:rPr>
              <w:t>Fi</w:t>
            </w:r>
            <w:r w:rsidRPr="006838BA">
              <w:rPr>
                <w:lang w:val="uk-UA"/>
              </w:rPr>
              <w:t xml:space="preserve"> зон вільного доступу до мережі Інтернет в місті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3E0323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за Інтернет на </w:t>
            </w:r>
            <w:r w:rsidR="003E0323">
              <w:rPr>
                <w:lang w:val="uk-UA"/>
              </w:rPr>
              <w:t>5</w:t>
            </w:r>
            <w:r>
              <w:rPr>
                <w:lang w:val="uk-UA"/>
              </w:rPr>
              <w:t xml:space="preserve"> точках </w:t>
            </w:r>
            <w:r>
              <w:rPr>
                <w:lang w:val="en-US"/>
              </w:rPr>
              <w:t>Wi</w:t>
            </w:r>
            <w:r w:rsidRPr="00943662">
              <w:rPr>
                <w:lang w:val="uk-UA"/>
              </w:rPr>
              <w:t>-</w:t>
            </w:r>
            <w:r>
              <w:rPr>
                <w:lang w:val="en-US"/>
              </w:rPr>
              <w:t>Fi</w:t>
            </w:r>
            <w:r>
              <w:rPr>
                <w:lang w:val="uk-UA"/>
              </w:rPr>
              <w:t xml:space="preserve"> за 2015 рік</w:t>
            </w:r>
          </w:p>
        </w:tc>
      </w:tr>
      <w:tr w:rsidR="00E73947" w:rsidRPr="00B70E59" w:rsidTr="001F101D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986067">
            <w:pPr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3. </w:t>
            </w:r>
            <w:r w:rsidRPr="00094F4F">
              <w:rPr>
                <w:b/>
                <w:bCs/>
                <w:color w:val="000000"/>
                <w:lang w:val="uk-UA"/>
              </w:rPr>
              <w:t>Створення комплексної системи захисту інформації в автоматизованій системі виконавчих органів Сумської міської ради, захист програми з діловодства та електронного документообігу та програм з бухгалтерського обліку та звітності</w:t>
            </w:r>
          </w:p>
        </w:tc>
      </w:tr>
      <w:tr w:rsidR="00E73947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Pr="006838BA" w:rsidRDefault="00E73947" w:rsidP="00844109">
            <w:pPr>
              <w:jc w:val="both"/>
              <w:rPr>
                <w:lang w:val="uk-UA"/>
              </w:rPr>
            </w:pPr>
            <w:r w:rsidRPr="006838BA">
              <w:rPr>
                <w:bCs/>
                <w:color w:val="000000"/>
                <w:lang w:val="uk-UA"/>
              </w:rPr>
              <w:t>Створення першої черги комплексної системи захисту інформації в автоматизованій системі виконавчих органів Сумської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3E0323" w:rsidRDefault="003E0323" w:rsidP="00980C7A">
      <w:pPr>
        <w:rPr>
          <w:lang w:val="uk-UA"/>
        </w:rPr>
      </w:pPr>
    </w:p>
    <w:p w:rsidR="003E0323" w:rsidRDefault="003E0323" w:rsidP="00980C7A">
      <w:pPr>
        <w:rPr>
          <w:lang w:val="uk-UA"/>
        </w:rPr>
      </w:pPr>
    </w:p>
    <w:p w:rsidR="00980C7A" w:rsidRPr="00C43544" w:rsidRDefault="00FE4A99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bookmarkStart w:id="0" w:name="_GoBack"/>
      <w:bookmarkEnd w:id="0"/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648EC"/>
    <w:rsid w:val="00187D27"/>
    <w:rsid w:val="001C4FBB"/>
    <w:rsid w:val="001C629F"/>
    <w:rsid w:val="001D62F8"/>
    <w:rsid w:val="00204679"/>
    <w:rsid w:val="00211F9D"/>
    <w:rsid w:val="002B6DB7"/>
    <w:rsid w:val="002D26F7"/>
    <w:rsid w:val="0033387C"/>
    <w:rsid w:val="003714A6"/>
    <w:rsid w:val="003A148A"/>
    <w:rsid w:val="003E0323"/>
    <w:rsid w:val="00416F56"/>
    <w:rsid w:val="00462BD6"/>
    <w:rsid w:val="00552EBA"/>
    <w:rsid w:val="00585428"/>
    <w:rsid w:val="005B5932"/>
    <w:rsid w:val="005E5544"/>
    <w:rsid w:val="00660739"/>
    <w:rsid w:val="006838BA"/>
    <w:rsid w:val="006C49A1"/>
    <w:rsid w:val="006D676D"/>
    <w:rsid w:val="0074194F"/>
    <w:rsid w:val="007872B1"/>
    <w:rsid w:val="007B4839"/>
    <w:rsid w:val="00844109"/>
    <w:rsid w:val="00853046"/>
    <w:rsid w:val="0087347E"/>
    <w:rsid w:val="008A45C3"/>
    <w:rsid w:val="008B47F0"/>
    <w:rsid w:val="009073EF"/>
    <w:rsid w:val="009118C2"/>
    <w:rsid w:val="00931C6D"/>
    <w:rsid w:val="00940928"/>
    <w:rsid w:val="009412F8"/>
    <w:rsid w:val="00942771"/>
    <w:rsid w:val="00943662"/>
    <w:rsid w:val="0095383B"/>
    <w:rsid w:val="00960EB1"/>
    <w:rsid w:val="00963920"/>
    <w:rsid w:val="00980C7A"/>
    <w:rsid w:val="00991464"/>
    <w:rsid w:val="009E3006"/>
    <w:rsid w:val="009F327E"/>
    <w:rsid w:val="009F3DBB"/>
    <w:rsid w:val="00A03292"/>
    <w:rsid w:val="00A54EE3"/>
    <w:rsid w:val="00A60DCE"/>
    <w:rsid w:val="00A64D7D"/>
    <w:rsid w:val="00AC4292"/>
    <w:rsid w:val="00AD2B2D"/>
    <w:rsid w:val="00AE12DE"/>
    <w:rsid w:val="00B70E59"/>
    <w:rsid w:val="00B8674B"/>
    <w:rsid w:val="00BA1D13"/>
    <w:rsid w:val="00C15415"/>
    <w:rsid w:val="00C212EF"/>
    <w:rsid w:val="00C81D28"/>
    <w:rsid w:val="00C97436"/>
    <w:rsid w:val="00C97F70"/>
    <w:rsid w:val="00CB324F"/>
    <w:rsid w:val="00CC6A12"/>
    <w:rsid w:val="00CD1FAC"/>
    <w:rsid w:val="00CE0253"/>
    <w:rsid w:val="00DF35ED"/>
    <w:rsid w:val="00E73947"/>
    <w:rsid w:val="00F52027"/>
    <w:rsid w:val="00F665C5"/>
    <w:rsid w:val="00F822FF"/>
    <w:rsid w:val="00F828AF"/>
    <w:rsid w:val="00F94069"/>
    <w:rsid w:val="00FA2886"/>
    <w:rsid w:val="00FE4A99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724A"/>
  <w15:docId w15:val="{B29E0FD5-7110-44D5-8C05-21C5C9D4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4377-6C6A-41AC-BFFF-931B03AA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Віктор Васильович Бєломар</cp:lastModifiedBy>
  <cp:revision>13</cp:revision>
  <cp:lastPrinted>2016-09-30T12:12:00Z</cp:lastPrinted>
  <dcterms:created xsi:type="dcterms:W3CDTF">2015-05-25T08:24:00Z</dcterms:created>
  <dcterms:modified xsi:type="dcterms:W3CDTF">2016-09-30T12:12:00Z</dcterms:modified>
</cp:coreProperties>
</file>