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562"/>
      </w:tblGrid>
      <w:tr w:rsidR="007311DA" w:rsidRPr="007311DA" w:rsidTr="008D042E">
        <w:tc>
          <w:tcPr>
            <w:tcW w:w="4252" w:type="dxa"/>
          </w:tcPr>
          <w:p w:rsidR="007311DA" w:rsidRPr="007311DA" w:rsidRDefault="007311DA" w:rsidP="007311D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7311DA" w:rsidRPr="007311DA" w:rsidRDefault="007311DA" w:rsidP="007311D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7311DA">
              <w:rPr>
                <w:rFonts w:ascii="Times New Roman" w:hAnsi="Times New Roman"/>
                <w:noProof/>
                <w:sz w:val="28"/>
                <w:szCs w:val="24"/>
                <w:lang w:val="uk-UA" w:eastAsia="uk-UA"/>
              </w:rPr>
              <w:drawing>
                <wp:inline distT="0" distB="0" distL="0" distR="0" wp14:anchorId="1C1457E3" wp14:editId="537C7242">
                  <wp:extent cx="5238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7311DA" w:rsidRPr="007311DA" w:rsidRDefault="007311DA" w:rsidP="007311D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7311DA" w:rsidRPr="007311DA" w:rsidRDefault="007311DA" w:rsidP="007311D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mallCaps/>
          <w:sz w:val="16"/>
          <w:szCs w:val="16"/>
          <w:lang w:val="uk-UA" w:eastAsia="ru-RU"/>
        </w:rPr>
      </w:pPr>
    </w:p>
    <w:p w:rsidR="007311DA" w:rsidRPr="007311DA" w:rsidRDefault="007311DA" w:rsidP="007311D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mallCaps/>
          <w:sz w:val="36"/>
          <w:szCs w:val="24"/>
          <w:lang w:val="uk-UA" w:eastAsia="ru-RU"/>
        </w:rPr>
      </w:pPr>
      <w:r w:rsidRPr="007311DA">
        <w:rPr>
          <w:rFonts w:ascii="Times New Roman" w:hAnsi="Times New Roman"/>
          <w:smallCaps/>
          <w:sz w:val="36"/>
          <w:szCs w:val="24"/>
          <w:lang w:val="uk-UA" w:eastAsia="ru-RU"/>
        </w:rPr>
        <w:t>Сумська міська рада</w:t>
      </w:r>
    </w:p>
    <w:p w:rsidR="007311DA" w:rsidRPr="007311DA" w:rsidRDefault="007311DA" w:rsidP="007311DA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 xml:space="preserve">    </w:t>
      </w:r>
      <w:r w:rsidRPr="007311DA">
        <w:rPr>
          <w:rFonts w:ascii="Times New Roman" w:hAnsi="Times New Roman"/>
          <w:sz w:val="28"/>
          <w:szCs w:val="24"/>
          <w:lang w:val="en-US" w:eastAsia="ru-RU"/>
        </w:rPr>
        <w:t>VII</w:t>
      </w:r>
      <w:r w:rsidRPr="007311D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311DA">
        <w:rPr>
          <w:rFonts w:ascii="Times New Roman" w:hAnsi="Times New Roman"/>
          <w:sz w:val="28"/>
          <w:szCs w:val="24"/>
          <w:lang w:val="uk-UA" w:eastAsia="ru-RU"/>
        </w:rPr>
        <w:t xml:space="preserve">СКЛИКАННЯ </w:t>
      </w:r>
      <w:r w:rsidRPr="007311DA">
        <w:rPr>
          <w:rFonts w:ascii="Times New Roman" w:hAnsi="Times New Roman"/>
          <w:sz w:val="28"/>
          <w:szCs w:val="24"/>
          <w:lang w:val="en-US" w:eastAsia="ru-RU"/>
        </w:rPr>
        <w:t>IX</w:t>
      </w:r>
      <w:r w:rsidRPr="007311DA">
        <w:rPr>
          <w:rFonts w:ascii="Times New Roman" w:hAnsi="Times New Roman"/>
          <w:sz w:val="28"/>
          <w:szCs w:val="24"/>
          <w:lang w:val="uk-UA" w:eastAsia="ru-RU"/>
        </w:rPr>
        <w:t xml:space="preserve"> СЕСІЯ</w:t>
      </w:r>
    </w:p>
    <w:p w:rsidR="007311DA" w:rsidRPr="007311DA" w:rsidRDefault="007311DA" w:rsidP="007311D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7311DA">
        <w:rPr>
          <w:rFonts w:ascii="Times New Roman" w:hAnsi="Times New Roman"/>
          <w:b/>
          <w:sz w:val="32"/>
          <w:szCs w:val="24"/>
          <w:lang w:val="uk-UA" w:eastAsia="ru-RU"/>
        </w:rPr>
        <w:t>РІШЕННЯ</w:t>
      </w:r>
    </w:p>
    <w:p w:rsidR="007311DA" w:rsidRPr="007311DA" w:rsidRDefault="007311DA" w:rsidP="007311DA">
      <w:pPr>
        <w:tabs>
          <w:tab w:val="left" w:pos="3497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ab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</w:tblGrid>
      <w:tr w:rsidR="007311DA" w:rsidRPr="007311DA" w:rsidTr="008D042E">
        <w:tc>
          <w:tcPr>
            <w:tcW w:w="4995" w:type="dxa"/>
          </w:tcPr>
          <w:p w:rsidR="007311DA" w:rsidRPr="007311DA" w:rsidRDefault="007311DA" w:rsidP="007311D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7311D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від </w:t>
            </w:r>
            <w:r w:rsidRPr="007311D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06 </w:t>
            </w:r>
            <w:r w:rsidRPr="007311D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квітня 2016 року № 593 - МР</w:t>
            </w:r>
          </w:p>
          <w:p w:rsidR="007311DA" w:rsidRPr="007311DA" w:rsidRDefault="007311DA" w:rsidP="007311D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7311D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</w:tbl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tblpX="10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7311DA" w:rsidRPr="00DC0664" w:rsidTr="008D042E">
        <w:trPr>
          <w:trHeight w:val="125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311DA" w:rsidRPr="007311DA" w:rsidRDefault="007311DA" w:rsidP="007311D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7311DA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Про внесення змін до Статуту комунального підприємства “Шляхрембуд” Сумської  міської ради, затвердженого рішенням  Сумської міської ради від 28.05.2008 № 1564-МР  </w:t>
            </w:r>
          </w:p>
          <w:p w:rsidR="007311DA" w:rsidRPr="007311DA" w:rsidRDefault="007311DA" w:rsidP="007311DA">
            <w:pPr>
              <w:tabs>
                <w:tab w:val="left" w:pos="470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>Враховуючи рішення Сумської міської ради від 13 січня 2016 року                    № 221-МР “</w:t>
      </w:r>
      <w:r w:rsidRPr="007311DA"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змін та доповнень до міського бюджету </w:t>
      </w:r>
      <w:r w:rsidRPr="007311DA">
        <w:rPr>
          <w:rFonts w:ascii="Times New Roman" w:hAnsi="Times New Roman"/>
          <w:bCs/>
          <w:sz w:val="28"/>
          <w:szCs w:val="28"/>
          <w:lang w:val="uk-UA" w:eastAsia="ru-RU"/>
        </w:rPr>
        <w:t>на 2016 рік</w:t>
      </w: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>”, рішення Сумської міської ради від 30 березня 2016 року  № 488 -МР “</w:t>
      </w:r>
      <w:r w:rsidRPr="007311DA"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змін та доповнень до міського бюджету </w:t>
      </w:r>
      <w:r w:rsidRPr="007311DA">
        <w:rPr>
          <w:rFonts w:ascii="Times New Roman" w:hAnsi="Times New Roman"/>
          <w:bCs/>
          <w:sz w:val="28"/>
          <w:szCs w:val="28"/>
          <w:lang w:val="uk-UA" w:eastAsia="ru-RU"/>
        </w:rPr>
        <w:t>на 2016 рік</w:t>
      </w: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”, 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Pr="007311DA">
        <w:rPr>
          <w:rFonts w:ascii="Times New Roman" w:hAnsi="Times New Roman"/>
          <w:b/>
          <w:noProof/>
          <w:sz w:val="28"/>
          <w:szCs w:val="28"/>
          <w:lang w:val="uk-UA" w:eastAsia="ru-RU"/>
        </w:rPr>
        <w:t>Сумська міська рада</w:t>
      </w: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11DA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11DA" w:rsidRPr="007311DA" w:rsidRDefault="007311DA" w:rsidP="007311D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7311DA">
        <w:rPr>
          <w:rFonts w:ascii="Times New Roman" w:hAnsi="Times New Roman"/>
          <w:sz w:val="28"/>
          <w:szCs w:val="28"/>
          <w:lang w:val="uk-UA" w:eastAsia="ru-RU"/>
        </w:rPr>
        <w:t>1. Унести зміни до</w:t>
      </w: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Статуту комунального підприємства</w:t>
      </w:r>
      <w:r w:rsidRPr="007311DA">
        <w:rPr>
          <w:rFonts w:ascii="Times New Roman" w:hAnsi="Times New Roman"/>
          <w:noProof/>
          <w:sz w:val="28"/>
          <w:szCs w:val="28"/>
          <w:lang w:eastAsia="ru-RU"/>
        </w:rPr>
        <w:t xml:space="preserve"> “</w:t>
      </w: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>Шляхрембуд</w:t>
      </w:r>
      <w:r w:rsidRPr="007311DA">
        <w:rPr>
          <w:rFonts w:ascii="Times New Roman" w:hAnsi="Times New Roman"/>
          <w:noProof/>
          <w:sz w:val="28"/>
          <w:szCs w:val="28"/>
          <w:lang w:eastAsia="ru-RU"/>
        </w:rPr>
        <w:t>”</w:t>
      </w: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Сумської міської ради, затвердженого рішенням Сумської міської ради від 28.05.2008 № 1564-МР, а саме:</w:t>
      </w:r>
    </w:p>
    <w:p w:rsidR="007311DA" w:rsidRPr="007311DA" w:rsidRDefault="007311DA" w:rsidP="007311D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>1.1. Збільшити статутний капітал на суму</w:t>
      </w:r>
      <w:r w:rsidRPr="007311D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>12 000 000,00 грн. (дв</w:t>
      </w:r>
      <w:r w:rsidRPr="007311DA">
        <w:rPr>
          <w:rFonts w:ascii="Times New Roman" w:hAnsi="Times New Roman"/>
          <w:noProof/>
          <w:sz w:val="28"/>
          <w:szCs w:val="28"/>
          <w:lang w:val="en-US" w:eastAsia="ru-RU"/>
        </w:rPr>
        <w:t>a</w:t>
      </w: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>надцять мільйонів 00 копійок) і визначити його у розмірі 40 757 818,72 грн. ( сорок мільйонів сімсот п’ятдесят сім тисяч вімсот вісімнадцять  гривень 72 копійки).</w:t>
      </w:r>
    </w:p>
    <w:p w:rsidR="007311DA" w:rsidRPr="007311DA" w:rsidRDefault="007311DA" w:rsidP="007311D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1.2. Викласти в новій редакції Статут комунального підприємства              </w:t>
      </w:r>
      <w:r w:rsidRPr="007311DA">
        <w:rPr>
          <w:rFonts w:ascii="Times New Roman" w:hAnsi="Times New Roman"/>
          <w:noProof/>
          <w:sz w:val="28"/>
          <w:szCs w:val="28"/>
          <w:lang w:eastAsia="ru-RU"/>
        </w:rPr>
        <w:t xml:space="preserve">“ </w:t>
      </w: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>Шляхрембуд</w:t>
      </w:r>
      <w:r w:rsidRPr="007311DA">
        <w:rPr>
          <w:rFonts w:ascii="Times New Roman" w:hAnsi="Times New Roman"/>
          <w:noProof/>
          <w:sz w:val="28"/>
          <w:szCs w:val="28"/>
          <w:lang w:eastAsia="ru-RU"/>
        </w:rPr>
        <w:t xml:space="preserve">” </w:t>
      </w:r>
      <w:r w:rsidRPr="007311DA">
        <w:rPr>
          <w:rFonts w:ascii="Times New Roman" w:hAnsi="Times New Roman"/>
          <w:noProof/>
          <w:sz w:val="28"/>
          <w:szCs w:val="28"/>
          <w:lang w:val="uk-UA" w:eastAsia="ru-RU"/>
        </w:rPr>
        <w:t>згідно з додатком.</w:t>
      </w:r>
    </w:p>
    <w:p w:rsidR="007311DA" w:rsidRPr="007311DA" w:rsidRDefault="007311DA" w:rsidP="0073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7311DA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7311DA">
        <w:rPr>
          <w:rFonts w:ascii="Times New Roman" w:hAnsi="Times New Roman"/>
          <w:sz w:val="28"/>
          <w:szCs w:val="24"/>
          <w:lang w:val="uk-UA" w:eastAsia="ru-RU"/>
        </w:rPr>
        <w:t xml:space="preserve">Комунальному підприємству </w:t>
      </w:r>
      <w:r w:rsidRPr="007311DA">
        <w:rPr>
          <w:rFonts w:ascii="Times New Roman" w:hAnsi="Times New Roman"/>
          <w:sz w:val="28"/>
          <w:szCs w:val="24"/>
          <w:lang w:eastAsia="ru-RU"/>
        </w:rPr>
        <w:t>“</w:t>
      </w:r>
      <w:proofErr w:type="spellStart"/>
      <w:r w:rsidRPr="007311DA">
        <w:rPr>
          <w:rFonts w:ascii="Times New Roman" w:hAnsi="Times New Roman"/>
          <w:sz w:val="28"/>
          <w:szCs w:val="24"/>
          <w:lang w:val="uk-UA" w:eastAsia="ru-RU"/>
        </w:rPr>
        <w:t>Шляхрембуд</w:t>
      </w:r>
      <w:proofErr w:type="spellEnd"/>
      <w:r w:rsidRPr="007311DA">
        <w:rPr>
          <w:rFonts w:ascii="Times New Roman" w:hAnsi="Times New Roman"/>
          <w:sz w:val="28"/>
          <w:szCs w:val="24"/>
          <w:lang w:eastAsia="ru-RU"/>
        </w:rPr>
        <w:t>”</w:t>
      </w:r>
      <w:r w:rsidRPr="007311DA">
        <w:rPr>
          <w:rFonts w:ascii="Times New Roman" w:hAnsi="Times New Roman"/>
          <w:sz w:val="28"/>
          <w:szCs w:val="24"/>
          <w:lang w:val="uk-UA" w:eastAsia="ru-RU"/>
        </w:rPr>
        <w:t xml:space="preserve"> Сумської міської ради (Вегері О.О.) зареєструвати зміни до Статуту в порядку, установленому чинним законодавством України.</w:t>
      </w:r>
    </w:p>
    <w:p w:rsidR="007311DA" w:rsidRPr="007311DA" w:rsidRDefault="007311DA" w:rsidP="00731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311DA">
        <w:rPr>
          <w:rFonts w:ascii="Times New Roman" w:hAnsi="Times New Roman"/>
          <w:sz w:val="28"/>
          <w:szCs w:val="28"/>
          <w:lang w:val="uk-UA" w:eastAsia="ru-RU"/>
        </w:rPr>
        <w:lastRenderedPageBreak/>
        <w:t>3. Організацію виконання даного рішення покласти на першого заступника міського голови Войтенка В.В.</w:t>
      </w: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311DA">
        <w:rPr>
          <w:rFonts w:ascii="Times New Roman" w:hAnsi="Times New Roman"/>
          <w:bCs/>
          <w:iCs/>
          <w:sz w:val="28"/>
          <w:szCs w:val="28"/>
          <w:lang w:val="uk-UA" w:eastAsia="ru-RU"/>
        </w:rPr>
        <w:t>Сумський міський голова</w:t>
      </w:r>
      <w:r w:rsidRPr="007311DA">
        <w:rPr>
          <w:rFonts w:ascii="Times New Roman" w:hAnsi="Times New Roman"/>
          <w:bCs/>
          <w:iCs/>
          <w:sz w:val="28"/>
          <w:szCs w:val="28"/>
          <w:lang w:val="uk-UA" w:eastAsia="ru-RU"/>
        </w:rPr>
        <w:tab/>
      </w:r>
      <w:r w:rsidRPr="007311DA">
        <w:rPr>
          <w:rFonts w:ascii="Times New Roman" w:hAnsi="Times New Roman"/>
          <w:bCs/>
          <w:iCs/>
          <w:sz w:val="28"/>
          <w:szCs w:val="28"/>
          <w:lang w:val="uk-UA" w:eastAsia="ru-RU"/>
        </w:rPr>
        <w:tab/>
      </w:r>
      <w:r w:rsidRPr="007311DA">
        <w:rPr>
          <w:rFonts w:ascii="Times New Roman" w:hAnsi="Times New Roman"/>
          <w:bCs/>
          <w:iCs/>
          <w:sz w:val="28"/>
          <w:szCs w:val="28"/>
          <w:lang w:val="uk-UA" w:eastAsia="ru-RU"/>
        </w:rPr>
        <w:tab/>
      </w:r>
      <w:r w:rsidRPr="007311DA">
        <w:rPr>
          <w:rFonts w:ascii="Times New Roman" w:hAnsi="Times New Roman"/>
          <w:bCs/>
          <w:iCs/>
          <w:sz w:val="28"/>
          <w:szCs w:val="28"/>
          <w:lang w:val="uk-UA" w:eastAsia="ru-RU"/>
        </w:rPr>
        <w:tab/>
      </w:r>
      <w:r w:rsidRPr="007311DA">
        <w:rPr>
          <w:rFonts w:ascii="Times New Roman" w:hAnsi="Times New Roman"/>
          <w:bCs/>
          <w:iCs/>
          <w:sz w:val="28"/>
          <w:szCs w:val="28"/>
          <w:lang w:val="uk-UA" w:eastAsia="ru-RU"/>
        </w:rPr>
        <w:tab/>
      </w:r>
      <w:r w:rsidRPr="007311DA">
        <w:rPr>
          <w:rFonts w:ascii="Times New Roman" w:hAnsi="Times New Roman"/>
          <w:bCs/>
          <w:iCs/>
          <w:sz w:val="28"/>
          <w:szCs w:val="28"/>
          <w:lang w:val="uk-UA" w:eastAsia="ru-RU"/>
        </w:rPr>
        <w:tab/>
        <w:t xml:space="preserve">О.М. Лисенко </w:t>
      </w: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311DA">
        <w:rPr>
          <w:rFonts w:ascii="Times New Roman" w:hAnsi="Times New Roman"/>
          <w:sz w:val="24"/>
          <w:szCs w:val="24"/>
          <w:lang w:val="uk-UA" w:eastAsia="ru-RU"/>
        </w:rPr>
        <w:t>Виконавець:  Вегера О.О.</w:t>
      </w: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1DA" w:rsidRPr="007311DA" w:rsidRDefault="007311DA" w:rsidP="0073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</w:p>
    <w:p w:rsidR="007311DA" w:rsidRPr="007311DA" w:rsidRDefault="007311DA" w:rsidP="007311DA">
      <w:pPr>
        <w:rPr>
          <w:lang w:val="uk-UA"/>
        </w:rPr>
      </w:pPr>
      <w:bookmarkStart w:id="0" w:name="_GoBack"/>
      <w:bookmarkEnd w:id="0"/>
    </w:p>
    <w:sectPr w:rsidR="007311DA" w:rsidRPr="0073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6"/>
    <w:rsid w:val="006E11AC"/>
    <w:rsid w:val="007311DA"/>
    <w:rsid w:val="00BD2AF6"/>
    <w:rsid w:val="00D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7D1D9-B60C-4F00-894D-89EC328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D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587</Characters>
  <Application>Microsoft Office Word</Application>
  <DocSecurity>0</DocSecurity>
  <Lines>4</Lines>
  <Paragraphs>3</Paragraphs>
  <ScaleCrop>false</ScaleCrop>
  <Company>Krokoz™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vk750</cp:lastModifiedBy>
  <cp:revision>3</cp:revision>
  <dcterms:created xsi:type="dcterms:W3CDTF">2016-04-11T12:34:00Z</dcterms:created>
  <dcterms:modified xsi:type="dcterms:W3CDTF">2016-04-11T11:50:00Z</dcterms:modified>
</cp:coreProperties>
</file>