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0243F5" w:rsidRPr="000243F5" w:rsidRDefault="000243F5" w:rsidP="000243F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 w:rsidRPr="000243F5"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0243F5" w:rsidRPr="000243F5" w:rsidRDefault="000243F5" w:rsidP="000243F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0243F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243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243F5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 w:rsidRPr="000243F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243F5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0243F5" w:rsidRPr="000243F5" w:rsidRDefault="000243F5" w:rsidP="000243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243F5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0243F5" w:rsidRPr="000243F5" w:rsidRDefault="000243F5" w:rsidP="000243F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243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24 лютого 2016 року 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Pr="000243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 МР</w:t>
            </w:r>
          </w:p>
          <w:p w:rsidR="00B02ED4" w:rsidRDefault="000243F5" w:rsidP="000243F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3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AA1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AA136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AA136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Ремісничій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№ 10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Ремісничій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10  по вулиці Ремісничій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Ремісничій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10  по вулиці Ремісничій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Уповноваженим зборами (конференцією)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10  по вулиці Ремісничій 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у м. Суми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представникам здійснити легалізацію будинкового комітету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10 по вулиці Ремісничій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№ 10  по вулиці Ремісничій</w:t>
      </w:r>
      <w:r w:rsidR="00E16F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10  по вулиці Ремісничій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10  по вулиці Ремісничій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10  по вулиці Ремісничій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№ 10  по вулиці Ремісничій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0243F5" w:rsidRPr="00E16FB3" w:rsidRDefault="000243F5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__________2016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243F5" w:rsidRDefault="000243F5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243F5" w:rsidRDefault="000243F5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0243F5" w:rsidRDefault="000243F5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0243F5" w:rsidRPr="000243F5" w:rsidRDefault="000243F5" w:rsidP="000243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</w:r>
      <w:r w:rsidRPr="000243F5">
        <w:rPr>
          <w:rFonts w:ascii="Times New Roman" w:hAnsi="Times New Roman"/>
          <w:sz w:val="28"/>
          <w:szCs w:val="28"/>
          <w:lang w:val="uk-UA" w:eastAsia="ru-RU"/>
        </w:rPr>
        <w:t>Рішення Сумської міської ради «Про надання дозволу на створення будинкового комітету жителів будинку № 10  по вулиці Ремісничій у місті Суми»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243F5">
        <w:rPr>
          <w:rFonts w:ascii="Times New Roman" w:hAnsi="Times New Roman"/>
          <w:sz w:val="28"/>
          <w:szCs w:val="28"/>
          <w:lang w:val="uk-UA" w:eastAsia="ru-RU"/>
        </w:rPr>
        <w:t>доопрацьовано і вичитано, текст відповідає оригіналу прийнятого рішення та вимогам статей 6 – 9 Закону України «Про доступ</w:t>
      </w:r>
      <w:r w:rsidRPr="00056BED">
        <w:rPr>
          <w:rFonts w:ascii="Times New Roman" w:hAnsi="Times New Roman"/>
          <w:sz w:val="28"/>
          <w:szCs w:val="28"/>
          <w:lang w:val="uk-UA" w:eastAsia="ru-RU"/>
        </w:rPr>
        <w:t xml:space="preserve"> до публічної інформації» та Закону України «Про захист персональних даних»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243F5" w:rsidRPr="00056BED" w:rsidRDefault="000243F5" w:rsidP="000243F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243F5" w:rsidRPr="000243F5" w:rsidRDefault="000243F5" w:rsidP="000243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6BED">
        <w:rPr>
          <w:rFonts w:ascii="Times New Roman" w:hAnsi="Times New Roman"/>
          <w:sz w:val="24"/>
          <w:szCs w:val="24"/>
          <w:lang w:val="uk-UA" w:eastAsia="ru-RU"/>
        </w:rPr>
        <w:tab/>
      </w:r>
      <w:r w:rsidRPr="00056BED">
        <w:rPr>
          <w:rFonts w:ascii="Times New Roman" w:hAnsi="Times New Roman"/>
          <w:sz w:val="28"/>
          <w:szCs w:val="28"/>
          <w:lang w:val="uk-UA" w:eastAsia="ru-RU"/>
        </w:rPr>
        <w:t xml:space="preserve">Проект рішення Сумської міської </w:t>
      </w:r>
      <w:r w:rsidRPr="000243F5">
        <w:rPr>
          <w:rFonts w:ascii="Times New Roman" w:hAnsi="Times New Roman"/>
          <w:sz w:val="28"/>
          <w:szCs w:val="28"/>
          <w:lang w:val="uk-UA" w:eastAsia="ru-RU"/>
        </w:rPr>
        <w:t>ради «Про надання дозволу на створення будинкового комітету жителів будинку № 10  по вулиці Ремісничій у місті Суми»</w:t>
      </w:r>
      <w:r w:rsidRPr="000243F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243F5">
        <w:rPr>
          <w:rFonts w:ascii="Times New Roman" w:hAnsi="Times New Roman"/>
          <w:sz w:val="28"/>
          <w:szCs w:val="28"/>
          <w:lang w:val="uk-UA" w:eastAsia="ru-RU"/>
        </w:rPr>
        <w:t>був завізований :</w:t>
      </w:r>
    </w:p>
    <w:p w:rsidR="000243F5" w:rsidRPr="00056BED" w:rsidRDefault="000243F5" w:rsidP="000243F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0243F5" w:rsidRPr="005E6557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 xml:space="preserve">иректор департаменту               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0243F5" w:rsidRPr="005E6557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243F5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Начальник відділу юридичного</w:t>
      </w:r>
    </w:p>
    <w:p w:rsidR="000243F5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0243F5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А.В. Петров</w:t>
      </w:r>
    </w:p>
    <w:p w:rsidR="000243F5" w:rsidRPr="005E6557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243F5" w:rsidRPr="003A73DF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постійної комісії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0243F5" w:rsidRPr="003A73DF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0243F5" w:rsidRPr="003A73DF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0243F5" w:rsidRPr="003A73DF" w:rsidRDefault="000243F5" w:rsidP="000243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0243F5" w:rsidRPr="003A73DF" w:rsidRDefault="000243F5" w:rsidP="000243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0243F5" w:rsidRPr="003A73DF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243F5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43F5" w:rsidRPr="005E6557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6557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управління              </w:t>
      </w:r>
      <w:r w:rsidRPr="005E6557">
        <w:rPr>
          <w:rFonts w:ascii="Times New Roman" w:hAnsi="Times New Roman"/>
          <w:sz w:val="28"/>
          <w:szCs w:val="28"/>
          <w:lang w:val="uk-UA"/>
        </w:rPr>
        <w:tab/>
      </w:r>
      <w:r w:rsidRPr="005E6557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     О.В. </w:t>
      </w:r>
      <w:proofErr w:type="spellStart"/>
      <w:r w:rsidRPr="005E6557">
        <w:rPr>
          <w:rFonts w:ascii="Times New Roman" w:hAnsi="Times New Roman"/>
          <w:sz w:val="28"/>
          <w:szCs w:val="28"/>
          <w:lang w:val="uk-UA"/>
        </w:rPr>
        <w:t>Чайченко</w:t>
      </w:r>
      <w:proofErr w:type="spellEnd"/>
    </w:p>
    <w:p w:rsidR="000243F5" w:rsidRPr="005E6557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43F5" w:rsidRPr="005E6557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аступник міського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В.В. Войтенко</w:t>
      </w:r>
    </w:p>
    <w:p w:rsidR="000243F5" w:rsidRPr="005E6557" w:rsidRDefault="000243F5" w:rsidP="000243F5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0243F5" w:rsidRPr="0030113F" w:rsidRDefault="000243F5" w:rsidP="0002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43F5" w:rsidRDefault="000243F5" w:rsidP="000243F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0243F5" w:rsidRDefault="000243F5" w:rsidP="000243F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0243F5" w:rsidRDefault="000243F5" w:rsidP="000243F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0243F5" w:rsidRDefault="000243F5" w:rsidP="000243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43F5" w:rsidRDefault="000243F5" w:rsidP="000243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43F5" w:rsidRDefault="000243F5" w:rsidP="000243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43F5" w:rsidRDefault="000243F5" w:rsidP="000243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43F5" w:rsidRDefault="000243F5" w:rsidP="000243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43F5" w:rsidRDefault="000243F5" w:rsidP="000243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43F5" w:rsidRDefault="000243F5" w:rsidP="000243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43F5" w:rsidRDefault="000243F5" w:rsidP="000243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43F5" w:rsidRPr="00A33671" w:rsidRDefault="000243F5" w:rsidP="000243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A33671">
        <w:rPr>
          <w:rFonts w:ascii="Times New Roman" w:hAnsi="Times New Roman"/>
          <w:sz w:val="28"/>
          <w:szCs w:val="28"/>
          <w:lang w:val="uk-UA"/>
        </w:rPr>
        <w:t>Г. І. Яременко</w:t>
      </w:r>
    </w:p>
    <w:p w:rsidR="000243F5" w:rsidRPr="007D3817" w:rsidRDefault="000243F5" w:rsidP="000243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_______________2016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AA1368" w:rsidRPr="0030113F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AA1368" w:rsidRPr="0030113F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243F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DFF0-CC2D-43AD-AA13-AAE31F57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RADA</cp:lastModifiedBy>
  <cp:revision>13</cp:revision>
  <cp:lastPrinted>2015-12-30T06:42:00Z</cp:lastPrinted>
  <dcterms:created xsi:type="dcterms:W3CDTF">2015-12-02T08:47:00Z</dcterms:created>
  <dcterms:modified xsi:type="dcterms:W3CDTF">2016-02-25T07:04:00Z</dcterms:modified>
</cp:coreProperties>
</file>