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Порядку використання бюджетних коштів для участі Сумської міської ради в організації та фінансуванні ремонту житлових будинків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Директору департаменту інфраструктури міста Сумської міської ради 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(адреса проживання, номер засобу зв’язку)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ГАРАНТІЙНИЙ ЛИСТ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Співвласники багатоквартирного будинку, що знаходиться за адресою: ____________________________________________________________________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(адреса будинку)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 особі _____________________________________________________________, 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що діє на підставі _______________________________________________,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гарантуємо забезпечення фінансування за рахунок коштів співвласників/ОСББ частки загальної вартості витрат на проведення капітального ремонту об’єкта – ___ відсотків відповідно до пункту 3.6. Порядку використання коштів міського бюджету м. Суми для участі Сумської міської ради в організації та фінансуванні ремонту багатоквартирних будинків, 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визначеної на підставі проектної документації, на умовах та порядку, встановлених вказаним Порядком.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  <w:tab w:val="left" w:pos="340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</w:t>
      </w:r>
    </w:p>
    <w:p w:rsidR="00ED795A" w:rsidRPr="00ED795A" w:rsidRDefault="00ED795A" w:rsidP="00ED795A">
      <w:pPr>
        <w:tabs>
          <w:tab w:val="left" w:pos="3402"/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Дата</w:t>
      </w: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ab/>
        <w:t>(підпис уповноваженої особи)</w:t>
      </w: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ab/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міський голова</w:t>
      </w:r>
      <w:r w:rsidRPr="00ED7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ED795A" w:rsidRPr="00ED795A" w:rsidRDefault="00ED795A" w:rsidP="00ED795A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ED795A">
        <w:rPr>
          <w:rFonts w:ascii="Times New Roman" w:eastAsia="Times New Roman" w:hAnsi="Times New Roman" w:cs="Times New Roman"/>
          <w:bCs/>
          <w:szCs w:val="24"/>
          <w:lang w:val="uk-UA" w:eastAsia="ru-RU"/>
        </w:rPr>
        <w:t>Виконавець: Яременко Г. І.</w:t>
      </w: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 _________</w:t>
      </w: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F21" w:rsidRDefault="00146F21">
      <w:bookmarkStart w:id="0" w:name="_GoBack"/>
      <w:bookmarkEnd w:id="0"/>
    </w:p>
    <w:sectPr w:rsidR="00146F21" w:rsidSect="00E57EFA">
      <w:headerReference w:type="even" r:id="rId5"/>
      <w:pgSz w:w="11906" w:h="16838"/>
      <w:pgMar w:top="567" w:right="567" w:bottom="284" w:left="1560" w:header="705" w:footer="4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62" w:rsidRDefault="00ED795A" w:rsidP="008247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F62" w:rsidRDefault="00ED795A" w:rsidP="008247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1E"/>
    <w:rsid w:val="00146F21"/>
    <w:rsid w:val="003E6544"/>
    <w:rsid w:val="009F3C1E"/>
    <w:rsid w:val="00BD4527"/>
    <w:rsid w:val="00E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5A"/>
  </w:style>
  <w:style w:type="character" w:styleId="a5">
    <w:name w:val="page number"/>
    <w:basedOn w:val="a0"/>
    <w:rsid w:val="00ED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5A"/>
  </w:style>
  <w:style w:type="character" w:styleId="a5">
    <w:name w:val="page number"/>
    <w:basedOn w:val="a0"/>
    <w:rsid w:val="00ED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2018-12-27T12:10:00Z</dcterms:created>
  <dcterms:modified xsi:type="dcterms:W3CDTF">2018-12-27T12:10:00Z</dcterms:modified>
</cp:coreProperties>
</file>