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1A67F7" w:rsidTr="0090743C">
        <w:tc>
          <w:tcPr>
            <w:tcW w:w="4602" w:type="dxa"/>
          </w:tcPr>
          <w:p w:rsidR="001A67F7" w:rsidRDefault="001A67F7" w:rsidP="001A67F7">
            <w:pPr>
              <w:tabs>
                <w:tab w:val="left" w:pos="851"/>
              </w:tabs>
              <w:jc w:val="both"/>
              <w:rPr>
                <w:caps/>
                <w:sz w:val="28"/>
                <w:szCs w:val="28"/>
                <w:lang w:val="uk-UA"/>
              </w:rPr>
            </w:pPr>
          </w:p>
        </w:tc>
        <w:tc>
          <w:tcPr>
            <w:tcW w:w="4602" w:type="dxa"/>
          </w:tcPr>
          <w:p w:rsidR="001A67F7" w:rsidRPr="001A67F7" w:rsidRDefault="001A67F7" w:rsidP="001A67F7">
            <w:pPr>
              <w:jc w:val="center"/>
              <w:rPr>
                <w:rFonts w:eastAsia="Calibri"/>
                <w:bCs/>
                <w:sz w:val="22"/>
                <w:szCs w:val="22"/>
                <w:lang w:val="uk-UA"/>
              </w:rPr>
            </w:pPr>
            <w:r w:rsidRPr="001A67F7">
              <w:rPr>
                <w:rFonts w:eastAsia="Calibri"/>
                <w:bCs/>
                <w:sz w:val="22"/>
                <w:szCs w:val="22"/>
                <w:lang w:val="uk-UA"/>
              </w:rPr>
              <w:t>Додаток</w:t>
            </w:r>
          </w:p>
          <w:p w:rsidR="001A67F7" w:rsidRDefault="001A67F7" w:rsidP="001A67F7">
            <w:pPr>
              <w:tabs>
                <w:tab w:val="left" w:pos="851"/>
              </w:tabs>
              <w:jc w:val="both"/>
              <w:rPr>
                <w:caps/>
                <w:sz w:val="28"/>
                <w:szCs w:val="28"/>
                <w:lang w:val="uk-UA"/>
              </w:rPr>
            </w:pPr>
            <w:r w:rsidRPr="001A67F7">
              <w:rPr>
                <w:rFonts w:eastAsia="Calibri"/>
                <w:bCs/>
                <w:sz w:val="22"/>
                <w:szCs w:val="22"/>
                <w:lang w:val="uk-UA"/>
              </w:rPr>
              <w:t>до проєкту регуляторного акта – рішення Виконавчого комітету Сумської міської ради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aps/>
                <w:sz w:val="28"/>
                <w:szCs w:val="28"/>
                <w:lang w:val="uk-UA"/>
              </w:rPr>
              <w:t xml:space="preserve"> </w:t>
            </w:r>
          </w:p>
        </w:tc>
      </w:tr>
    </w:tbl>
    <w:p w:rsidR="001A67F7" w:rsidRPr="001A67F7" w:rsidRDefault="001A67F7" w:rsidP="001A67F7">
      <w:pPr>
        <w:tabs>
          <w:tab w:val="left" w:pos="851"/>
        </w:tabs>
        <w:jc w:val="both"/>
        <w:rPr>
          <w:caps/>
          <w:sz w:val="28"/>
          <w:szCs w:val="28"/>
          <w:lang w:val="uk-UA"/>
        </w:rPr>
      </w:pPr>
    </w:p>
    <w:p w:rsidR="001A67F7" w:rsidRDefault="006B5CA4" w:rsidP="001A67F7">
      <w:pPr>
        <w:tabs>
          <w:tab w:val="left" w:pos="851"/>
        </w:tabs>
        <w:jc w:val="center"/>
        <w:rPr>
          <w:b/>
          <w:i/>
          <w:caps/>
          <w:sz w:val="28"/>
          <w:szCs w:val="28"/>
          <w:lang w:val="uk-UA"/>
        </w:rPr>
      </w:pPr>
      <w:r w:rsidRPr="004C554E">
        <w:rPr>
          <w:b/>
          <w:i/>
          <w:caps/>
          <w:sz w:val="28"/>
          <w:szCs w:val="28"/>
          <w:lang w:val="uk-UA"/>
        </w:rPr>
        <w:t>Аналіз регуляторного впливу</w:t>
      </w:r>
    </w:p>
    <w:p w:rsidR="006B5CA4" w:rsidRPr="004C554E" w:rsidRDefault="006B5CA4" w:rsidP="001A67F7">
      <w:pPr>
        <w:tabs>
          <w:tab w:val="left" w:pos="851"/>
        </w:tabs>
        <w:jc w:val="both"/>
        <w:rPr>
          <w:b/>
          <w:i/>
          <w:sz w:val="28"/>
          <w:szCs w:val="28"/>
          <w:lang w:val="uk-UA"/>
        </w:rPr>
      </w:pPr>
      <w:r w:rsidRPr="004C554E">
        <w:rPr>
          <w:b/>
          <w:i/>
          <w:sz w:val="28"/>
          <w:szCs w:val="28"/>
          <w:lang w:val="uk-UA"/>
        </w:rPr>
        <w:t xml:space="preserve">до проєкту регуляторного акта - рішення </w:t>
      </w:r>
      <w:r w:rsidR="00575347">
        <w:rPr>
          <w:b/>
          <w:i/>
          <w:sz w:val="28"/>
          <w:szCs w:val="28"/>
          <w:lang w:val="uk-UA"/>
        </w:rPr>
        <w:t>В</w:t>
      </w:r>
      <w:r w:rsidRPr="004C554E">
        <w:rPr>
          <w:b/>
          <w:i/>
          <w:sz w:val="28"/>
          <w:szCs w:val="28"/>
          <w:lang w:val="uk-UA"/>
        </w:rPr>
        <w:t xml:space="preserve">иконавчого комітету Сумської міської ради </w:t>
      </w:r>
      <w:r w:rsidRPr="004C554E">
        <w:rPr>
          <w:rFonts w:cs="Arial"/>
          <w:b/>
          <w:bCs/>
          <w:i/>
          <w:sz w:val="28"/>
          <w:szCs w:val="28"/>
        </w:rPr>
        <w:t>«</w:t>
      </w:r>
      <w:r w:rsidRPr="004C554E">
        <w:rPr>
          <w:b/>
          <w:i/>
          <w:sz w:val="28"/>
          <w:szCs w:val="28"/>
          <w:lang w:val="uk-UA"/>
        </w:rPr>
        <w:t xml:space="preserve">Про встановлення </w:t>
      </w:r>
      <w:r>
        <w:rPr>
          <w:b/>
          <w:i/>
          <w:sz w:val="28"/>
          <w:szCs w:val="28"/>
          <w:lang w:val="uk-UA"/>
        </w:rPr>
        <w:t xml:space="preserve">граничних </w:t>
      </w:r>
      <w:r w:rsidRPr="004C554E">
        <w:rPr>
          <w:b/>
          <w:i/>
          <w:sz w:val="28"/>
          <w:szCs w:val="28"/>
          <w:lang w:val="uk-UA"/>
        </w:rPr>
        <w:t>тарифів на транспортні послуги з перевезення пасажирів на автобусних маршрутах загального користування, що працюють у звичайному режимі</w:t>
      </w:r>
      <w:r w:rsidR="00761637">
        <w:rPr>
          <w:b/>
          <w:i/>
          <w:sz w:val="28"/>
          <w:szCs w:val="28"/>
          <w:lang w:val="uk-UA"/>
        </w:rPr>
        <w:t>»</w:t>
      </w:r>
    </w:p>
    <w:p w:rsidR="006B5CA4" w:rsidRPr="00196FE3" w:rsidRDefault="006B5CA4" w:rsidP="006B5CA4">
      <w:pPr>
        <w:shd w:val="clear" w:color="auto" w:fill="FFFFFF"/>
        <w:spacing w:line="238" w:lineRule="atLeast"/>
        <w:ind w:firstLine="708"/>
        <w:jc w:val="center"/>
        <w:rPr>
          <w:b/>
          <w:sz w:val="28"/>
          <w:szCs w:val="28"/>
          <w:lang w:val="uk-UA"/>
        </w:rPr>
      </w:pPr>
    </w:p>
    <w:p w:rsidR="006B5CA4" w:rsidRPr="0057290E" w:rsidRDefault="006B5CA4" w:rsidP="006B5CA4">
      <w:pPr>
        <w:jc w:val="center"/>
        <w:rPr>
          <w:b/>
          <w:sz w:val="10"/>
          <w:szCs w:val="10"/>
          <w:lang w:val="uk-UA"/>
        </w:rPr>
      </w:pPr>
    </w:p>
    <w:tbl>
      <w:tblPr>
        <w:tblW w:w="0" w:type="auto"/>
        <w:tblLook w:val="01E0" w:firstRow="1" w:lastRow="1" w:firstColumn="1" w:lastColumn="1" w:noHBand="0" w:noVBand="0"/>
      </w:tblPr>
      <w:tblGrid>
        <w:gridCol w:w="3102"/>
        <w:gridCol w:w="527"/>
        <w:gridCol w:w="5585"/>
      </w:tblGrid>
      <w:tr w:rsidR="006B5CA4" w:rsidRPr="00C36A73" w:rsidTr="001A67F7">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1623A" w:rsidRDefault="006B5CA4" w:rsidP="00192826">
            <w:pPr>
              <w:tabs>
                <w:tab w:val="left" w:pos="993"/>
                <w:tab w:val="center" w:pos="4153"/>
                <w:tab w:val="right" w:pos="8306"/>
              </w:tabs>
              <w:jc w:val="both"/>
              <w:rPr>
                <w:sz w:val="26"/>
                <w:szCs w:val="26"/>
                <w:lang w:val="uk-UA"/>
              </w:rPr>
            </w:pPr>
            <w:r w:rsidRPr="00C36A73">
              <w:rPr>
                <w:sz w:val="26"/>
                <w:szCs w:val="26"/>
                <w:lang w:val="uk-UA"/>
              </w:rPr>
              <w:t>Виконавчий комітет Сумської міської ради</w:t>
            </w:r>
          </w:p>
          <w:p w:rsidR="006B5CA4" w:rsidRPr="0021623A" w:rsidRDefault="006B5CA4" w:rsidP="00192826">
            <w:pPr>
              <w:tabs>
                <w:tab w:val="left" w:pos="993"/>
                <w:tab w:val="center" w:pos="4153"/>
                <w:tab w:val="right" w:pos="8306"/>
              </w:tabs>
              <w:jc w:val="both"/>
              <w:rPr>
                <w:b/>
                <w:sz w:val="10"/>
                <w:szCs w:val="10"/>
                <w:lang w:val="uk-UA"/>
              </w:rPr>
            </w:pPr>
            <w:r w:rsidRPr="0021623A">
              <w:rPr>
                <w:sz w:val="10"/>
                <w:szCs w:val="10"/>
                <w:lang w:val="uk-UA"/>
              </w:rPr>
              <w:t xml:space="preserve"> </w:t>
            </w:r>
          </w:p>
        </w:tc>
      </w:tr>
      <w:tr w:rsidR="006B5CA4" w:rsidRPr="001C23EB" w:rsidTr="001A67F7">
        <w:tc>
          <w:tcPr>
            <w:tcW w:w="3168" w:type="dxa"/>
            <w:hideMark/>
          </w:tcPr>
          <w:p w:rsidR="006B5CA4" w:rsidRPr="00C36A73" w:rsidRDefault="006B5CA4" w:rsidP="00192826">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Default="006B5CA4" w:rsidP="00192826">
            <w:pPr>
              <w:tabs>
                <w:tab w:val="left" w:pos="993"/>
                <w:tab w:val="center" w:pos="4153"/>
                <w:tab w:val="right" w:pos="8306"/>
              </w:tabs>
              <w:rPr>
                <w:sz w:val="26"/>
                <w:szCs w:val="26"/>
                <w:lang w:val="uk-UA"/>
              </w:rPr>
            </w:pPr>
            <w:r>
              <w:rPr>
                <w:sz w:val="26"/>
                <w:szCs w:val="26"/>
                <w:lang w:val="uk-UA"/>
              </w:rPr>
              <w:t>В</w:t>
            </w:r>
            <w:r w:rsidRPr="00C36A73">
              <w:rPr>
                <w:sz w:val="26"/>
                <w:szCs w:val="26"/>
                <w:lang w:val="uk-UA"/>
              </w:rPr>
              <w:t>ідділ транспорту, зв’язку та телекомунікаційних послуг Сумської міської ради</w:t>
            </w:r>
            <w:r w:rsidR="00B107DE">
              <w:rPr>
                <w:sz w:val="26"/>
                <w:szCs w:val="26"/>
                <w:lang w:val="uk-UA"/>
              </w:rPr>
              <w:t>,</w:t>
            </w:r>
          </w:p>
          <w:p w:rsidR="006B5CA4" w:rsidRPr="00C36A73" w:rsidRDefault="00B107DE" w:rsidP="00607AB2">
            <w:pPr>
              <w:tabs>
                <w:tab w:val="left" w:pos="993"/>
                <w:tab w:val="right" w:pos="8306"/>
              </w:tabs>
              <w:rPr>
                <w:b/>
                <w:sz w:val="26"/>
                <w:szCs w:val="26"/>
                <w:lang w:val="uk-UA"/>
              </w:rPr>
            </w:pPr>
            <w:r w:rsidRPr="00707BD0">
              <w:rPr>
                <w:bCs/>
                <w:sz w:val="26"/>
                <w:szCs w:val="26"/>
                <w:lang w:val="uk-UA"/>
              </w:rPr>
              <w:t>ТОВ «АТП 1054», ПП «Запорожець ОВ», ПП «</w:t>
            </w:r>
            <w:proofErr w:type="spellStart"/>
            <w:r w:rsidRPr="00707BD0">
              <w:rPr>
                <w:bCs/>
                <w:sz w:val="26"/>
                <w:szCs w:val="26"/>
                <w:lang w:val="uk-UA"/>
              </w:rPr>
              <w:t>Компол</w:t>
            </w:r>
            <w:proofErr w:type="spellEnd"/>
            <w:r w:rsidRPr="00707BD0">
              <w:rPr>
                <w:bCs/>
                <w:sz w:val="26"/>
                <w:szCs w:val="26"/>
                <w:lang w:val="uk-UA"/>
              </w:rPr>
              <w:t xml:space="preserve">», ФОП Олефіренко О.І.,  ФОП Олійник А.Г., ТОВ «Престиж Лайн», ФОП </w:t>
            </w:r>
            <w:proofErr w:type="spellStart"/>
            <w:r w:rsidRPr="00707BD0">
              <w:rPr>
                <w:bCs/>
                <w:sz w:val="26"/>
                <w:szCs w:val="26"/>
                <w:lang w:val="uk-UA"/>
              </w:rPr>
              <w:t>Масюк</w:t>
            </w:r>
            <w:proofErr w:type="spellEnd"/>
            <w:r w:rsidRPr="00707BD0">
              <w:rPr>
                <w:bCs/>
                <w:sz w:val="26"/>
                <w:szCs w:val="26"/>
                <w:lang w:val="uk-UA"/>
              </w:rPr>
              <w:t xml:space="preserve"> Т.О., ПП «</w:t>
            </w:r>
            <w:proofErr w:type="spellStart"/>
            <w:r w:rsidRPr="00707BD0">
              <w:rPr>
                <w:bCs/>
                <w:sz w:val="26"/>
                <w:szCs w:val="26"/>
                <w:lang w:val="uk-UA"/>
              </w:rPr>
              <w:t>Согор</w:t>
            </w:r>
            <w:proofErr w:type="spellEnd"/>
            <w:r w:rsidRPr="00707BD0">
              <w:rPr>
                <w:bCs/>
                <w:sz w:val="26"/>
                <w:szCs w:val="26"/>
                <w:lang w:val="uk-UA"/>
              </w:rPr>
              <w:t>», ТОВ «</w:t>
            </w:r>
            <w:proofErr w:type="spellStart"/>
            <w:r w:rsidRPr="00707BD0">
              <w:rPr>
                <w:bCs/>
                <w:sz w:val="26"/>
                <w:szCs w:val="26"/>
                <w:lang w:val="uk-UA"/>
              </w:rPr>
              <w:t>Сумипастранс</w:t>
            </w:r>
            <w:proofErr w:type="spellEnd"/>
            <w:r w:rsidRPr="00707BD0">
              <w:rPr>
                <w:bCs/>
                <w:sz w:val="26"/>
                <w:szCs w:val="26"/>
                <w:lang w:val="uk-UA"/>
              </w:rPr>
              <w:t>»,</w:t>
            </w:r>
            <w:r w:rsidR="00761637">
              <w:rPr>
                <w:bCs/>
                <w:sz w:val="26"/>
                <w:szCs w:val="26"/>
                <w:lang w:val="uk-UA"/>
              </w:rPr>
              <w:t xml:space="preserve"> </w:t>
            </w:r>
            <w:r w:rsidRPr="00707BD0">
              <w:rPr>
                <w:bCs/>
                <w:sz w:val="26"/>
                <w:szCs w:val="26"/>
                <w:lang w:val="uk-UA"/>
              </w:rPr>
              <w:t xml:space="preserve">ФОП </w:t>
            </w:r>
            <w:proofErr w:type="spellStart"/>
            <w:r w:rsidRPr="00707BD0">
              <w:rPr>
                <w:bCs/>
                <w:sz w:val="26"/>
                <w:szCs w:val="26"/>
                <w:lang w:val="uk-UA"/>
              </w:rPr>
              <w:t>Прокопішек</w:t>
            </w:r>
            <w:proofErr w:type="spellEnd"/>
            <w:r w:rsidRPr="00707BD0">
              <w:rPr>
                <w:bCs/>
                <w:sz w:val="26"/>
                <w:szCs w:val="26"/>
                <w:lang w:val="uk-UA"/>
              </w:rPr>
              <w:t xml:space="preserve"> О.К. </w:t>
            </w:r>
            <w:r w:rsidR="00761637">
              <w:rPr>
                <w:bCs/>
                <w:sz w:val="26"/>
                <w:szCs w:val="26"/>
                <w:lang w:val="uk-UA"/>
              </w:rPr>
              <w:t xml:space="preserve">, </w:t>
            </w:r>
            <w:r w:rsidRPr="00707BD0">
              <w:rPr>
                <w:bCs/>
                <w:sz w:val="26"/>
                <w:szCs w:val="26"/>
                <w:lang w:val="uk-UA"/>
              </w:rPr>
              <w:t>ФОП Курський І.В</w:t>
            </w:r>
            <w:r w:rsidR="00607AB2">
              <w:rPr>
                <w:bCs/>
                <w:sz w:val="26"/>
                <w:szCs w:val="26"/>
                <w:lang w:val="uk-UA"/>
              </w:rPr>
              <w:t xml:space="preserve">., </w:t>
            </w:r>
            <w:r w:rsidR="00761637">
              <w:rPr>
                <w:bCs/>
                <w:sz w:val="26"/>
                <w:szCs w:val="26"/>
                <w:lang w:val="uk-UA"/>
              </w:rPr>
              <w:t xml:space="preserve">ФОП </w:t>
            </w:r>
            <w:proofErr w:type="spellStart"/>
            <w:r w:rsidR="00761637">
              <w:rPr>
                <w:bCs/>
                <w:sz w:val="26"/>
                <w:szCs w:val="26"/>
                <w:lang w:val="uk-UA"/>
              </w:rPr>
              <w:t>Сезько</w:t>
            </w:r>
            <w:proofErr w:type="spellEnd"/>
            <w:r w:rsidR="00761637">
              <w:rPr>
                <w:bCs/>
                <w:sz w:val="26"/>
                <w:szCs w:val="26"/>
                <w:lang w:val="uk-UA"/>
              </w:rPr>
              <w:t xml:space="preserve"> О.В.</w:t>
            </w:r>
          </w:p>
        </w:tc>
      </w:tr>
      <w:tr w:rsidR="006B5CA4" w:rsidRPr="002C2BE3" w:rsidTr="001A67F7">
        <w:trPr>
          <w:trHeight w:val="461"/>
        </w:trPr>
        <w:tc>
          <w:tcPr>
            <w:tcW w:w="3168" w:type="dxa"/>
            <w:vAlign w:val="center"/>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vAlign w:val="center"/>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vAlign w:val="center"/>
            <w:hideMark/>
          </w:tcPr>
          <w:p w:rsidR="006B5CA4" w:rsidRPr="00C36A73" w:rsidRDefault="006B5CA4" w:rsidP="0021623A">
            <w:pPr>
              <w:shd w:val="clear" w:color="auto" w:fill="FFFFFF"/>
              <w:spacing w:line="300" w:lineRule="atLeast"/>
              <w:rPr>
                <w:b/>
                <w:sz w:val="26"/>
                <w:szCs w:val="26"/>
                <w:lang w:val="uk-UA"/>
              </w:rPr>
            </w:pPr>
            <w:r w:rsidRPr="00C36A73">
              <w:rPr>
                <w:sz w:val="26"/>
                <w:szCs w:val="26"/>
                <w:lang w:val="uk-UA"/>
              </w:rPr>
              <w:t>м</w:t>
            </w:r>
            <w:r w:rsidRPr="002C2BE3">
              <w:rPr>
                <w:sz w:val="26"/>
                <w:szCs w:val="26"/>
                <w:lang w:val="uk-UA"/>
              </w:rPr>
              <w:t>.</w:t>
            </w:r>
            <w:r w:rsidRPr="00C36A73">
              <w:rPr>
                <w:sz w:val="26"/>
                <w:szCs w:val="26"/>
                <w:lang w:val="uk-UA"/>
              </w:rPr>
              <w:t xml:space="preserve"> Суми, м-н. Незалежності, 2</w:t>
            </w:r>
          </w:p>
        </w:tc>
      </w:tr>
      <w:tr w:rsidR="006B5CA4" w:rsidRPr="00B107DE" w:rsidTr="001A67F7">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Default="006B5CA4" w:rsidP="00192826">
            <w:pPr>
              <w:tabs>
                <w:tab w:val="left" w:pos="993"/>
                <w:tab w:val="center" w:pos="4153"/>
                <w:tab w:val="right" w:pos="8306"/>
              </w:tabs>
              <w:jc w:val="both"/>
              <w:rPr>
                <w:sz w:val="26"/>
                <w:szCs w:val="26"/>
                <w:lang w:val="uk-UA"/>
              </w:rPr>
            </w:pPr>
            <w:r>
              <w:rPr>
                <w:sz w:val="26"/>
                <w:szCs w:val="26"/>
                <w:lang w:val="uk-UA"/>
              </w:rPr>
              <w:t xml:space="preserve">Яковенко Сергій </w:t>
            </w:r>
            <w:r w:rsidRPr="00C36A73">
              <w:rPr>
                <w:sz w:val="26"/>
                <w:szCs w:val="26"/>
                <w:lang w:val="uk-UA"/>
              </w:rPr>
              <w:t>Володимирович</w:t>
            </w:r>
            <w:r>
              <w:rPr>
                <w:sz w:val="26"/>
                <w:szCs w:val="26"/>
                <w:lang w:val="uk-UA"/>
              </w:rPr>
              <w:t xml:space="preserve">, </w:t>
            </w:r>
          </w:p>
          <w:p w:rsidR="006B5CA4" w:rsidRDefault="00B107DE" w:rsidP="00761637">
            <w:pPr>
              <w:tabs>
                <w:tab w:val="left" w:pos="993"/>
                <w:tab w:val="center" w:pos="4153"/>
                <w:tab w:val="right" w:pos="8306"/>
              </w:tabs>
              <w:jc w:val="both"/>
              <w:rPr>
                <w:sz w:val="26"/>
                <w:szCs w:val="26"/>
                <w:lang w:val="uk-UA"/>
              </w:rPr>
            </w:pPr>
            <w:r w:rsidRPr="00B107DE">
              <w:rPr>
                <w:sz w:val="26"/>
                <w:szCs w:val="26"/>
                <w:lang w:val="uk-UA"/>
              </w:rPr>
              <w:t>М.В. Троян</w:t>
            </w:r>
            <w:r>
              <w:rPr>
                <w:sz w:val="26"/>
                <w:szCs w:val="26"/>
                <w:lang w:val="uk-UA"/>
              </w:rPr>
              <w:t xml:space="preserve">, </w:t>
            </w:r>
            <w:r w:rsidRPr="00B107DE">
              <w:rPr>
                <w:sz w:val="26"/>
                <w:szCs w:val="26"/>
                <w:lang w:val="uk-UA"/>
              </w:rPr>
              <w:t>Л.М. Запорожець</w:t>
            </w:r>
            <w:r>
              <w:rPr>
                <w:sz w:val="26"/>
                <w:szCs w:val="26"/>
                <w:lang w:val="uk-UA"/>
              </w:rPr>
              <w:t xml:space="preserve">, </w:t>
            </w:r>
            <w:r w:rsidRPr="00B107DE">
              <w:rPr>
                <w:sz w:val="26"/>
                <w:szCs w:val="26"/>
                <w:lang w:val="uk-UA"/>
              </w:rPr>
              <w:t xml:space="preserve">М.В. </w:t>
            </w:r>
            <w:proofErr w:type="spellStart"/>
            <w:r w:rsidRPr="00B107DE">
              <w:rPr>
                <w:sz w:val="26"/>
                <w:szCs w:val="26"/>
                <w:lang w:val="uk-UA"/>
              </w:rPr>
              <w:t>Дідух</w:t>
            </w:r>
            <w:proofErr w:type="spellEnd"/>
            <w:r>
              <w:rPr>
                <w:sz w:val="26"/>
                <w:szCs w:val="26"/>
                <w:lang w:val="uk-UA"/>
              </w:rPr>
              <w:t xml:space="preserve">,                 </w:t>
            </w:r>
            <w:r w:rsidRPr="00B107DE">
              <w:rPr>
                <w:sz w:val="26"/>
                <w:szCs w:val="26"/>
                <w:lang w:val="uk-UA"/>
              </w:rPr>
              <w:t>О.І. Олефіренко</w:t>
            </w:r>
            <w:r>
              <w:rPr>
                <w:sz w:val="26"/>
                <w:szCs w:val="26"/>
                <w:lang w:val="uk-UA"/>
              </w:rPr>
              <w:t>,</w:t>
            </w:r>
            <w:r w:rsidR="00761637">
              <w:rPr>
                <w:sz w:val="26"/>
                <w:szCs w:val="26"/>
                <w:lang w:val="uk-UA"/>
              </w:rPr>
              <w:t xml:space="preserve"> </w:t>
            </w:r>
            <w:r>
              <w:rPr>
                <w:sz w:val="26"/>
                <w:szCs w:val="26"/>
                <w:lang w:val="uk-UA"/>
              </w:rPr>
              <w:t xml:space="preserve"> </w:t>
            </w:r>
            <w:r w:rsidRPr="00B107DE">
              <w:rPr>
                <w:lang w:val="uk-UA"/>
              </w:rPr>
              <w:t xml:space="preserve"> </w:t>
            </w:r>
            <w:r w:rsidRPr="00B107DE">
              <w:rPr>
                <w:sz w:val="26"/>
                <w:szCs w:val="26"/>
                <w:lang w:val="uk-UA"/>
              </w:rPr>
              <w:t>А.Г. Олійник</w:t>
            </w:r>
            <w:r>
              <w:rPr>
                <w:sz w:val="26"/>
                <w:szCs w:val="26"/>
                <w:lang w:val="uk-UA"/>
              </w:rPr>
              <w:t xml:space="preserve">, </w:t>
            </w:r>
            <w:r w:rsidRPr="00B107DE">
              <w:rPr>
                <w:sz w:val="26"/>
                <w:szCs w:val="26"/>
                <w:lang w:val="uk-UA"/>
              </w:rPr>
              <w:t xml:space="preserve"> Г.В. Петренко</w:t>
            </w:r>
            <w:r>
              <w:rPr>
                <w:sz w:val="26"/>
                <w:szCs w:val="26"/>
                <w:lang w:val="uk-UA"/>
              </w:rPr>
              <w:t xml:space="preserve">, </w:t>
            </w:r>
            <w:r w:rsidRPr="00B107DE">
              <w:rPr>
                <w:sz w:val="26"/>
                <w:szCs w:val="26"/>
                <w:lang w:val="uk-UA"/>
              </w:rPr>
              <w:t xml:space="preserve">Т.О. </w:t>
            </w:r>
            <w:proofErr w:type="spellStart"/>
            <w:r w:rsidRPr="00B107DE">
              <w:rPr>
                <w:sz w:val="26"/>
                <w:szCs w:val="26"/>
                <w:lang w:val="uk-UA"/>
              </w:rPr>
              <w:t>Масюк</w:t>
            </w:r>
            <w:proofErr w:type="spellEnd"/>
            <w:r w:rsidR="00761637">
              <w:rPr>
                <w:sz w:val="26"/>
                <w:szCs w:val="26"/>
                <w:lang w:val="uk-UA"/>
              </w:rPr>
              <w:t xml:space="preserve">,    </w:t>
            </w:r>
            <w:r w:rsidRPr="00B107DE">
              <w:rPr>
                <w:sz w:val="26"/>
                <w:szCs w:val="26"/>
                <w:lang w:val="uk-UA"/>
              </w:rPr>
              <w:t xml:space="preserve">Є.Г. </w:t>
            </w:r>
            <w:proofErr w:type="spellStart"/>
            <w:r w:rsidRPr="00B107DE">
              <w:rPr>
                <w:sz w:val="26"/>
                <w:szCs w:val="26"/>
                <w:lang w:val="uk-UA"/>
              </w:rPr>
              <w:t>Нонко</w:t>
            </w:r>
            <w:proofErr w:type="spellEnd"/>
            <w:r>
              <w:rPr>
                <w:sz w:val="26"/>
                <w:szCs w:val="26"/>
                <w:lang w:val="uk-UA"/>
              </w:rPr>
              <w:t>,</w:t>
            </w:r>
            <w:r w:rsidRPr="00B107DE">
              <w:rPr>
                <w:sz w:val="26"/>
                <w:szCs w:val="26"/>
                <w:lang w:val="uk-UA"/>
              </w:rPr>
              <w:t xml:space="preserve"> О.М. Кузьменко</w:t>
            </w:r>
            <w:r>
              <w:rPr>
                <w:sz w:val="26"/>
                <w:szCs w:val="26"/>
                <w:lang w:val="uk-UA"/>
              </w:rPr>
              <w:t xml:space="preserve">, </w:t>
            </w:r>
            <w:r w:rsidR="00761637">
              <w:rPr>
                <w:sz w:val="26"/>
                <w:szCs w:val="26"/>
                <w:lang w:val="uk-UA"/>
              </w:rPr>
              <w:t xml:space="preserve">             </w:t>
            </w:r>
            <w:r w:rsidRPr="00B107DE">
              <w:rPr>
                <w:sz w:val="26"/>
                <w:szCs w:val="26"/>
                <w:lang w:val="uk-UA"/>
              </w:rPr>
              <w:t xml:space="preserve">О.К.  </w:t>
            </w:r>
            <w:proofErr w:type="spellStart"/>
            <w:r w:rsidRPr="00B107DE">
              <w:rPr>
                <w:sz w:val="26"/>
                <w:szCs w:val="26"/>
                <w:lang w:val="uk-UA"/>
              </w:rPr>
              <w:t>Прокопішек</w:t>
            </w:r>
            <w:proofErr w:type="spellEnd"/>
            <w:r>
              <w:rPr>
                <w:sz w:val="26"/>
                <w:szCs w:val="26"/>
                <w:lang w:val="uk-UA"/>
              </w:rPr>
              <w:t>,</w:t>
            </w:r>
            <w:r w:rsidR="00761637">
              <w:rPr>
                <w:sz w:val="26"/>
                <w:szCs w:val="26"/>
                <w:lang w:val="uk-UA"/>
              </w:rPr>
              <w:t xml:space="preserve"> </w:t>
            </w:r>
            <w:r w:rsidR="00761637" w:rsidRPr="00761637">
              <w:rPr>
                <w:sz w:val="26"/>
                <w:szCs w:val="26"/>
                <w:lang w:val="uk-UA"/>
              </w:rPr>
              <w:t>І.В. Курський</w:t>
            </w:r>
            <w:r w:rsidR="00761637">
              <w:rPr>
                <w:sz w:val="26"/>
                <w:szCs w:val="26"/>
                <w:lang w:val="uk-UA"/>
              </w:rPr>
              <w:t xml:space="preserve">, </w:t>
            </w:r>
            <w:proofErr w:type="spellStart"/>
            <w:r w:rsidR="00761637">
              <w:rPr>
                <w:sz w:val="26"/>
                <w:szCs w:val="26"/>
                <w:lang w:val="uk-UA"/>
              </w:rPr>
              <w:t>Сезько</w:t>
            </w:r>
            <w:proofErr w:type="spellEnd"/>
            <w:r w:rsidR="00761637">
              <w:rPr>
                <w:sz w:val="26"/>
                <w:szCs w:val="26"/>
                <w:lang w:val="uk-UA"/>
              </w:rPr>
              <w:t xml:space="preserve"> О.В.</w:t>
            </w:r>
          </w:p>
          <w:p w:rsidR="0021623A" w:rsidRPr="0021623A" w:rsidRDefault="0021623A" w:rsidP="00761637">
            <w:pPr>
              <w:tabs>
                <w:tab w:val="left" w:pos="993"/>
                <w:tab w:val="center" w:pos="4153"/>
                <w:tab w:val="right" w:pos="8306"/>
              </w:tabs>
              <w:jc w:val="both"/>
              <w:rPr>
                <w:sz w:val="10"/>
                <w:szCs w:val="10"/>
                <w:lang w:val="uk-UA"/>
              </w:rPr>
            </w:pPr>
          </w:p>
        </w:tc>
      </w:tr>
      <w:tr w:rsidR="006B5CA4" w:rsidRPr="00B107DE" w:rsidTr="001A67F7">
        <w:tc>
          <w:tcPr>
            <w:tcW w:w="3168" w:type="dxa"/>
            <w:hideMark/>
          </w:tcPr>
          <w:p w:rsidR="006B5CA4" w:rsidRPr="00C36A73" w:rsidRDefault="006B5CA4" w:rsidP="00192826">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6B5CA4" w:rsidRPr="00C36A73" w:rsidRDefault="006B5CA4" w:rsidP="00192826">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6B5CA4" w:rsidRPr="003C42A4" w:rsidRDefault="006B5CA4" w:rsidP="00DD2221">
            <w:pPr>
              <w:shd w:val="clear" w:color="auto" w:fill="FFFFFF"/>
              <w:spacing w:line="300" w:lineRule="atLeast"/>
              <w:rPr>
                <w:sz w:val="26"/>
                <w:szCs w:val="26"/>
                <w:shd w:val="clear" w:color="auto" w:fill="FFFFFF"/>
                <w:lang w:val="uk-UA"/>
              </w:rPr>
            </w:pPr>
            <w:r w:rsidRPr="003C42A4">
              <w:rPr>
                <w:sz w:val="26"/>
                <w:szCs w:val="26"/>
                <w:shd w:val="clear" w:color="auto" w:fill="FFFFFF"/>
                <w:lang w:val="uk-UA"/>
              </w:rPr>
              <w:t xml:space="preserve">Відділ транспорту, зв’язку та телекомунікаційних послуг </w:t>
            </w:r>
            <w:r>
              <w:rPr>
                <w:sz w:val="26"/>
                <w:szCs w:val="26"/>
                <w:shd w:val="clear" w:color="auto" w:fill="FFFFFF"/>
                <w:lang w:val="uk-UA"/>
              </w:rPr>
              <w:t xml:space="preserve"> - (0542)</w:t>
            </w:r>
            <w:r w:rsidR="0021623A">
              <w:rPr>
                <w:sz w:val="26"/>
                <w:szCs w:val="26"/>
                <w:shd w:val="clear" w:color="auto" w:fill="FFFFFF"/>
                <w:lang w:val="uk-UA"/>
              </w:rPr>
              <w:t xml:space="preserve"> </w:t>
            </w:r>
            <w:r>
              <w:rPr>
                <w:sz w:val="26"/>
                <w:szCs w:val="26"/>
                <w:shd w:val="clear" w:color="auto" w:fill="FFFFFF"/>
                <w:lang w:val="uk-UA"/>
              </w:rPr>
              <w:t>700-667</w:t>
            </w:r>
            <w:r w:rsidR="00DD2221">
              <w:rPr>
                <w:sz w:val="26"/>
                <w:szCs w:val="26"/>
                <w:shd w:val="clear" w:color="auto" w:fill="FFFFFF"/>
                <w:lang w:val="uk-UA"/>
              </w:rPr>
              <w:t xml:space="preserve"> </w:t>
            </w:r>
            <w:r w:rsidR="00761637">
              <w:rPr>
                <w:sz w:val="26"/>
                <w:szCs w:val="26"/>
                <w:shd w:val="clear" w:color="auto" w:fill="FFFFFF"/>
                <w:lang w:val="uk-UA"/>
              </w:rPr>
              <w:t xml:space="preserve"> </w:t>
            </w:r>
            <w:r>
              <w:rPr>
                <w:sz w:val="26"/>
                <w:szCs w:val="26"/>
                <w:lang w:val="uk-UA"/>
              </w:rPr>
              <w:t xml:space="preserve"> </w:t>
            </w:r>
          </w:p>
        </w:tc>
      </w:tr>
    </w:tbl>
    <w:p w:rsidR="006B5CA4" w:rsidRDefault="006B5CA4" w:rsidP="006B5CA4">
      <w:pPr>
        <w:shd w:val="clear" w:color="auto" w:fill="FFFFFF"/>
        <w:spacing w:line="238" w:lineRule="atLeast"/>
        <w:ind w:firstLine="708"/>
        <w:jc w:val="both"/>
        <w:rPr>
          <w:sz w:val="26"/>
          <w:szCs w:val="26"/>
          <w:lang w:val="uk-UA"/>
        </w:rPr>
      </w:pPr>
    </w:p>
    <w:p w:rsidR="006B5CA4" w:rsidRPr="00093F37" w:rsidRDefault="006B5CA4" w:rsidP="006B5CA4">
      <w:pPr>
        <w:shd w:val="clear" w:color="auto" w:fill="FFFFFF"/>
        <w:spacing w:line="238" w:lineRule="atLeast"/>
        <w:ind w:firstLine="708"/>
        <w:jc w:val="both"/>
        <w:rPr>
          <w:rFonts w:eastAsia="Calibri"/>
          <w:sz w:val="28"/>
          <w:szCs w:val="28"/>
          <w:lang w:val="uk-UA" w:eastAsia="en-US"/>
        </w:rPr>
      </w:pPr>
      <w:r w:rsidRPr="00093F37">
        <w:rPr>
          <w:sz w:val="26"/>
          <w:szCs w:val="26"/>
          <w:lang w:val="uk-UA"/>
        </w:rPr>
        <w:t>Аналіз регуляторного впливу до про</w:t>
      </w:r>
      <w:r>
        <w:rPr>
          <w:sz w:val="26"/>
          <w:szCs w:val="26"/>
          <w:lang w:val="uk-UA"/>
        </w:rPr>
        <w:t>є</w:t>
      </w:r>
      <w:r w:rsidRPr="00093F37">
        <w:rPr>
          <w:sz w:val="26"/>
          <w:szCs w:val="26"/>
          <w:lang w:val="uk-UA"/>
        </w:rPr>
        <w:t xml:space="preserve">кту рішення </w:t>
      </w:r>
      <w:r w:rsidR="00575347">
        <w:rPr>
          <w:sz w:val="26"/>
          <w:szCs w:val="26"/>
          <w:lang w:val="uk-UA"/>
        </w:rPr>
        <w:t>В</w:t>
      </w:r>
      <w:r w:rsidRPr="00093F37">
        <w:rPr>
          <w:sz w:val="26"/>
          <w:szCs w:val="26"/>
          <w:lang w:val="uk-UA"/>
        </w:rPr>
        <w:t xml:space="preserve">иконавчого комітету Сумської міської ради </w:t>
      </w:r>
      <w:r w:rsidR="00761637" w:rsidRPr="00761637">
        <w:rPr>
          <w:sz w:val="26"/>
          <w:szCs w:val="26"/>
          <w:lang w:val="uk-UA"/>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sidRPr="00093F37">
        <w:rPr>
          <w:sz w:val="26"/>
          <w:szCs w:val="26"/>
          <w:lang w:val="uk-UA"/>
        </w:rPr>
        <w:t xml:space="preserve">» </w:t>
      </w:r>
      <w:r w:rsidRPr="00093F37">
        <w:rPr>
          <w:rFonts w:eastAsia="Calibri"/>
          <w:sz w:val="26"/>
          <w:szCs w:val="26"/>
          <w:lang w:val="uk-UA" w:eastAsia="en-US"/>
        </w:rPr>
        <w:t>розроблений на виконання Плану діяльності з підготовки проєктів регуляторних актів виконавчих органів Сумської міської ради на 202</w:t>
      </w:r>
      <w:r>
        <w:rPr>
          <w:rFonts w:eastAsia="Calibri"/>
          <w:sz w:val="26"/>
          <w:szCs w:val="26"/>
          <w:lang w:val="uk-UA" w:eastAsia="en-US"/>
        </w:rPr>
        <w:t>1</w:t>
      </w:r>
      <w:r w:rsidRPr="00093F37">
        <w:rPr>
          <w:rFonts w:eastAsia="Calibri"/>
          <w:sz w:val="26"/>
          <w:szCs w:val="26"/>
          <w:lang w:val="uk-UA" w:eastAsia="en-US"/>
        </w:rPr>
        <w:t xml:space="preserve"> рік, затвердженого </w:t>
      </w:r>
      <w:r w:rsidRPr="009F1032">
        <w:rPr>
          <w:rFonts w:eastAsia="Calibri"/>
          <w:sz w:val="26"/>
          <w:szCs w:val="26"/>
          <w:lang w:val="uk-UA" w:eastAsia="en-US"/>
        </w:rPr>
        <w:t>рішення</w:t>
      </w:r>
      <w:r w:rsidR="00761637">
        <w:rPr>
          <w:rFonts w:eastAsia="Calibri"/>
          <w:sz w:val="26"/>
          <w:szCs w:val="26"/>
          <w:lang w:val="uk-UA" w:eastAsia="en-US"/>
        </w:rPr>
        <w:t xml:space="preserve">м </w:t>
      </w:r>
      <w:r w:rsidRPr="009F1032">
        <w:rPr>
          <w:rFonts w:eastAsia="Calibri"/>
          <w:sz w:val="26"/>
          <w:szCs w:val="26"/>
          <w:lang w:val="uk-UA" w:eastAsia="en-US"/>
        </w:rPr>
        <w:t xml:space="preserve"> Виконавчого комітету Сумської міської ради від 20.10.2020 № 522 «Про план діяльності з підготовки проєктів регуляторних актів виконавчих органів Сумської міської ради на 2021 рік»</w:t>
      </w:r>
      <w:r w:rsidR="00761637">
        <w:rPr>
          <w:rFonts w:eastAsia="Calibri"/>
          <w:sz w:val="26"/>
          <w:szCs w:val="26"/>
          <w:lang w:val="uk-UA" w:eastAsia="en-US"/>
        </w:rPr>
        <w:t xml:space="preserve"> зі змінами </w:t>
      </w:r>
      <w:r w:rsidRPr="00093F37">
        <w:rPr>
          <w:rFonts w:eastAsia="Calibri"/>
          <w:sz w:val="26"/>
          <w:szCs w:val="26"/>
          <w:lang w:val="uk-UA" w:eastAsia="en-US"/>
        </w:rPr>
        <w:t xml:space="preserve">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w:t>
      </w:r>
      <w:r w:rsidRPr="00093F37">
        <w:rPr>
          <w:rFonts w:eastAsia="Calibri"/>
          <w:sz w:val="26"/>
          <w:szCs w:val="26"/>
          <w:lang w:val="uk-UA" w:eastAsia="en-US"/>
        </w:rPr>
        <w:lastRenderedPageBreak/>
        <w:t>методик проведення аналізу впливу та відстеження результативності регуляторного акта» (із змінами від 16.12.2015 № 1151).</w:t>
      </w:r>
    </w:p>
    <w:p w:rsidR="006B5CA4" w:rsidRPr="00C36A73" w:rsidRDefault="006B5CA4" w:rsidP="006B5CA4">
      <w:pPr>
        <w:ind w:firstLine="709"/>
        <w:jc w:val="both"/>
        <w:rPr>
          <w:sz w:val="26"/>
          <w:szCs w:val="26"/>
          <w:lang w:val="uk-UA"/>
        </w:rPr>
      </w:pPr>
    </w:p>
    <w:p w:rsidR="006B5CA4" w:rsidRDefault="006B5CA4" w:rsidP="006B5CA4">
      <w:pPr>
        <w:numPr>
          <w:ilvl w:val="0"/>
          <w:numId w:val="1"/>
        </w:numPr>
        <w:tabs>
          <w:tab w:val="left" w:pos="993"/>
        </w:tabs>
        <w:contextualSpacing/>
        <w:jc w:val="center"/>
        <w:rPr>
          <w:rFonts w:eastAsia="Calibri"/>
          <w:b/>
          <w:sz w:val="26"/>
          <w:szCs w:val="26"/>
          <w:lang w:val="uk-UA" w:eastAsia="en-US"/>
        </w:rPr>
      </w:pPr>
      <w:r>
        <w:rPr>
          <w:rFonts w:eastAsia="Calibri"/>
          <w:b/>
          <w:sz w:val="26"/>
          <w:szCs w:val="26"/>
          <w:lang w:val="uk-UA" w:eastAsia="en-US"/>
        </w:rPr>
        <w:t>Визначення проблеми</w:t>
      </w:r>
    </w:p>
    <w:p w:rsidR="006B5CA4" w:rsidRDefault="006B5CA4" w:rsidP="006B5CA4">
      <w:pPr>
        <w:ind w:firstLine="568"/>
        <w:jc w:val="both"/>
        <w:rPr>
          <w:color w:val="000000"/>
          <w:sz w:val="26"/>
          <w:szCs w:val="26"/>
          <w:lang w:val="uk-UA"/>
        </w:rPr>
      </w:pPr>
      <w:r>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r>
        <w:rPr>
          <w:color w:val="000000"/>
          <w:sz w:val="26"/>
          <w:szCs w:val="26"/>
          <w:lang w:val="uk-UA" w:eastAsia="en-US"/>
        </w:rPr>
        <w:t xml:space="preserve"> </w:t>
      </w:r>
    </w:p>
    <w:p w:rsidR="006B5CA4" w:rsidRDefault="006B5CA4" w:rsidP="006B5CA4">
      <w:pPr>
        <w:ind w:firstLine="708"/>
        <w:jc w:val="both"/>
        <w:rPr>
          <w:color w:val="000000"/>
          <w:sz w:val="26"/>
          <w:szCs w:val="26"/>
          <w:lang w:val="uk-UA" w:eastAsia="en-US"/>
        </w:rPr>
      </w:pPr>
      <w:r>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електроенергії,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головною причиною відтоку вказаної категорії працівників до великих міст та за кордон на заробітки.</w:t>
      </w:r>
    </w:p>
    <w:p w:rsidR="006B5CA4" w:rsidRDefault="006B5CA4" w:rsidP="006B5CA4">
      <w:pPr>
        <w:ind w:firstLine="708"/>
        <w:jc w:val="both"/>
        <w:rPr>
          <w:color w:val="000000"/>
          <w:sz w:val="26"/>
          <w:szCs w:val="26"/>
          <w:lang w:val="uk-UA"/>
        </w:rPr>
      </w:pPr>
      <w:r>
        <w:rPr>
          <w:color w:val="000000"/>
          <w:sz w:val="26"/>
          <w:szCs w:val="26"/>
          <w:lang w:val="uk-UA"/>
        </w:rPr>
        <w:t xml:space="preserve">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6B5CA4" w:rsidRDefault="006B5CA4" w:rsidP="006B5CA4">
      <w:pPr>
        <w:jc w:val="both"/>
        <w:rPr>
          <w:color w:val="000000"/>
          <w:sz w:val="26"/>
          <w:szCs w:val="26"/>
          <w:lang w:val="uk-UA" w:eastAsia="en-US"/>
        </w:rPr>
      </w:pPr>
      <w:r>
        <w:rPr>
          <w:color w:val="000000"/>
          <w:sz w:val="26"/>
          <w:szCs w:val="26"/>
          <w:lang w:val="uk-UA"/>
        </w:rPr>
        <w:tab/>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6B5CA4" w:rsidRDefault="006B5CA4" w:rsidP="006B5CA4">
      <w:pPr>
        <w:ind w:firstLine="708"/>
        <w:jc w:val="both"/>
        <w:rPr>
          <w:color w:val="000000"/>
          <w:sz w:val="26"/>
          <w:szCs w:val="26"/>
          <w:lang w:val="uk-UA"/>
        </w:rPr>
      </w:pPr>
      <w:r>
        <w:rPr>
          <w:color w:val="000000"/>
          <w:sz w:val="26"/>
          <w:szCs w:val="26"/>
          <w:lang w:val="uk-UA"/>
        </w:rPr>
        <w:t>Відповідно до пункту 1.6 Методики перегляд рівня тарифів повинен здійснюватися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6B5CA4" w:rsidRPr="00005A06" w:rsidRDefault="006B5CA4" w:rsidP="006B5CA4">
      <w:pPr>
        <w:ind w:firstLine="709"/>
        <w:jc w:val="both"/>
        <w:rPr>
          <w:color w:val="000000"/>
          <w:sz w:val="26"/>
          <w:szCs w:val="26"/>
          <w:lang w:val="uk-UA"/>
        </w:rPr>
      </w:pPr>
      <w:r w:rsidRPr="00005A06">
        <w:rPr>
          <w:color w:val="000000"/>
          <w:sz w:val="26"/>
          <w:szCs w:val="26"/>
          <w:lang w:val="uk-UA"/>
        </w:rPr>
        <w:t xml:space="preserve">Значне підвищення </w:t>
      </w:r>
      <w:r w:rsidR="00761637">
        <w:rPr>
          <w:color w:val="000000"/>
          <w:sz w:val="26"/>
          <w:szCs w:val="26"/>
          <w:lang w:val="uk-UA"/>
        </w:rPr>
        <w:t>палива</w:t>
      </w:r>
      <w:r w:rsidR="000F514F">
        <w:rPr>
          <w:color w:val="000000"/>
          <w:sz w:val="26"/>
          <w:szCs w:val="26"/>
          <w:lang w:val="uk-UA"/>
        </w:rPr>
        <w:t xml:space="preserve"> (більш ніж на 40%)</w:t>
      </w:r>
      <w:r w:rsidR="00761637">
        <w:rPr>
          <w:color w:val="000000"/>
          <w:sz w:val="26"/>
          <w:szCs w:val="26"/>
          <w:lang w:val="uk-UA"/>
        </w:rPr>
        <w:t>, мастильних матеріалів</w:t>
      </w:r>
      <w:r w:rsidR="000F514F">
        <w:rPr>
          <w:color w:val="000000"/>
          <w:sz w:val="26"/>
          <w:szCs w:val="26"/>
          <w:lang w:val="uk-UA"/>
        </w:rPr>
        <w:t xml:space="preserve">, автомобільних шин, акумуляторних </w:t>
      </w:r>
      <w:proofErr w:type="spellStart"/>
      <w:r w:rsidR="000F514F">
        <w:rPr>
          <w:color w:val="000000"/>
          <w:sz w:val="26"/>
          <w:szCs w:val="26"/>
          <w:lang w:val="uk-UA"/>
        </w:rPr>
        <w:t>батарей</w:t>
      </w:r>
      <w:proofErr w:type="spellEnd"/>
      <w:r w:rsidR="000F514F">
        <w:rPr>
          <w:color w:val="000000"/>
          <w:sz w:val="26"/>
          <w:szCs w:val="26"/>
          <w:lang w:val="uk-UA"/>
        </w:rPr>
        <w:t>,</w:t>
      </w:r>
      <w:r w:rsidRPr="00005A06">
        <w:rPr>
          <w:color w:val="000000"/>
          <w:sz w:val="26"/>
          <w:szCs w:val="26"/>
          <w:lang w:val="uk-UA"/>
        </w:rPr>
        <w:t xml:space="preserve"> рівня</w:t>
      </w:r>
      <w:r w:rsidR="000F514F">
        <w:rPr>
          <w:color w:val="000000"/>
          <w:sz w:val="26"/>
          <w:szCs w:val="26"/>
          <w:lang w:val="uk-UA"/>
        </w:rPr>
        <w:t xml:space="preserve"> мінімальної заробітної плати </w:t>
      </w:r>
      <w:r w:rsidR="000F514F">
        <w:rPr>
          <w:color w:val="000000"/>
          <w:sz w:val="26"/>
          <w:szCs w:val="26"/>
          <w:lang w:val="uk-UA"/>
        </w:rPr>
        <w:br/>
      </w:r>
      <w:r w:rsidR="000F514F" w:rsidRPr="000F514F">
        <w:rPr>
          <w:color w:val="000000"/>
          <w:sz w:val="26"/>
          <w:szCs w:val="26"/>
          <w:lang w:val="uk-UA"/>
        </w:rPr>
        <w:t xml:space="preserve">(з </w:t>
      </w:r>
      <w:r w:rsidR="000F514F">
        <w:rPr>
          <w:color w:val="000000"/>
          <w:sz w:val="26"/>
          <w:szCs w:val="26"/>
          <w:lang w:val="uk-UA"/>
        </w:rPr>
        <w:t>50</w:t>
      </w:r>
      <w:r w:rsidR="000F514F" w:rsidRPr="000F514F">
        <w:rPr>
          <w:color w:val="000000"/>
          <w:sz w:val="26"/>
          <w:szCs w:val="26"/>
          <w:lang w:val="uk-UA"/>
        </w:rPr>
        <w:t>00,</w:t>
      </w:r>
      <w:r w:rsidR="000F514F">
        <w:rPr>
          <w:color w:val="000000"/>
          <w:sz w:val="26"/>
          <w:szCs w:val="26"/>
          <w:lang w:val="uk-UA"/>
        </w:rPr>
        <w:t>0</w:t>
      </w:r>
      <w:r w:rsidR="000F514F" w:rsidRPr="000F514F">
        <w:rPr>
          <w:color w:val="000000"/>
          <w:sz w:val="26"/>
          <w:szCs w:val="26"/>
          <w:lang w:val="uk-UA"/>
        </w:rPr>
        <w:t xml:space="preserve"> що врахована в діючих тарифах до </w:t>
      </w:r>
      <w:r w:rsidR="000F514F">
        <w:rPr>
          <w:color w:val="000000"/>
          <w:sz w:val="26"/>
          <w:szCs w:val="26"/>
          <w:lang w:val="uk-UA"/>
        </w:rPr>
        <w:t>6000</w:t>
      </w:r>
      <w:r w:rsidR="000F514F" w:rsidRPr="000F514F">
        <w:rPr>
          <w:color w:val="000000"/>
          <w:sz w:val="26"/>
          <w:szCs w:val="26"/>
          <w:lang w:val="uk-UA"/>
        </w:rPr>
        <w:t>,0 грн</w:t>
      </w:r>
      <w:r w:rsidR="000F514F">
        <w:rPr>
          <w:color w:val="000000"/>
          <w:sz w:val="26"/>
          <w:szCs w:val="26"/>
          <w:lang w:val="uk-UA"/>
        </w:rPr>
        <w:t>.)</w:t>
      </w:r>
      <w:r w:rsidR="000F514F" w:rsidRPr="000F514F">
        <w:rPr>
          <w:color w:val="000000"/>
          <w:sz w:val="26"/>
          <w:szCs w:val="26"/>
          <w:lang w:val="uk-UA"/>
        </w:rPr>
        <w:t xml:space="preserve"> </w:t>
      </w:r>
      <w:r w:rsidRPr="00005A06">
        <w:rPr>
          <w:color w:val="000000"/>
          <w:sz w:val="26"/>
          <w:szCs w:val="26"/>
          <w:lang w:val="uk-UA"/>
        </w:rPr>
        <w:t>зумовило зростання прямих витрат, які безпосередньо впливають на формування собівартості тарифу на проїзд у міському транспорті.</w:t>
      </w:r>
    </w:p>
    <w:p w:rsidR="006B5CA4" w:rsidRDefault="006B5CA4" w:rsidP="006B5CA4">
      <w:pPr>
        <w:ind w:firstLine="708"/>
        <w:jc w:val="both"/>
        <w:rPr>
          <w:color w:val="000000"/>
          <w:sz w:val="26"/>
          <w:szCs w:val="26"/>
          <w:lang w:val="uk-UA" w:eastAsia="en-US"/>
        </w:rPr>
      </w:pPr>
      <w:r>
        <w:rPr>
          <w:color w:val="000000"/>
          <w:sz w:val="26"/>
          <w:szCs w:val="26"/>
          <w:lang w:val="uk-UA"/>
        </w:rPr>
        <w:t>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6B5CA4" w:rsidRDefault="006B5CA4" w:rsidP="006B5CA4">
      <w:pPr>
        <w:ind w:firstLine="708"/>
        <w:jc w:val="both"/>
        <w:rPr>
          <w:color w:val="000000"/>
          <w:sz w:val="26"/>
          <w:szCs w:val="26"/>
          <w:lang w:val="uk-UA"/>
        </w:rPr>
      </w:pPr>
      <w:r>
        <w:rPr>
          <w:color w:val="000000"/>
          <w:sz w:val="26"/>
          <w:szCs w:val="26"/>
          <w:lang w:val="uk-UA"/>
        </w:rPr>
        <w:t>Дія регуляторного акта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6B5CA4" w:rsidRDefault="006B5CA4" w:rsidP="006B5CA4">
      <w:pPr>
        <w:ind w:firstLine="708"/>
        <w:jc w:val="both"/>
        <w:rPr>
          <w:color w:val="000000"/>
          <w:sz w:val="26"/>
          <w:szCs w:val="26"/>
          <w:lang w:val="uk-UA"/>
        </w:rPr>
      </w:pPr>
      <w:r w:rsidRPr="003F4674">
        <w:rPr>
          <w:b/>
          <w:color w:val="000000"/>
          <w:sz w:val="26"/>
          <w:szCs w:val="26"/>
          <w:lang w:val="uk-UA"/>
        </w:rPr>
        <w:t>Після введення в дію регуляторного акта</w:t>
      </w:r>
      <w:r>
        <w:rPr>
          <w:color w:val="000000"/>
          <w:sz w:val="26"/>
          <w:szCs w:val="26"/>
          <w:lang w:val="uk-UA"/>
        </w:rPr>
        <w:t xml:space="preserve"> - рішення </w:t>
      </w:r>
      <w:r w:rsidR="00575347">
        <w:rPr>
          <w:color w:val="000000"/>
          <w:sz w:val="26"/>
          <w:szCs w:val="26"/>
          <w:lang w:val="uk-UA"/>
        </w:rPr>
        <w:t>В</w:t>
      </w:r>
      <w:r>
        <w:rPr>
          <w:color w:val="000000"/>
          <w:sz w:val="26"/>
          <w:szCs w:val="26"/>
          <w:lang w:val="uk-UA"/>
        </w:rPr>
        <w:t xml:space="preserve">иконавчого комітету Сумської міської ради </w:t>
      </w:r>
      <w:r w:rsidR="000F514F" w:rsidRPr="000F514F">
        <w:rPr>
          <w:rFonts w:cs="Arial"/>
          <w:bCs/>
          <w:sz w:val="26"/>
          <w:szCs w:val="26"/>
          <w:lang w:val="uk-UA"/>
        </w:rPr>
        <w:t xml:space="preserve">«Про встановлення граничних тарифів на транспортні послуги з перевезення пасажирів на автобусних маршрутах загального </w:t>
      </w:r>
      <w:r w:rsidR="000F514F" w:rsidRPr="000F514F">
        <w:rPr>
          <w:rFonts w:cs="Arial"/>
          <w:bCs/>
          <w:sz w:val="26"/>
          <w:szCs w:val="26"/>
          <w:lang w:val="uk-UA"/>
        </w:rPr>
        <w:lastRenderedPageBreak/>
        <w:t>користування, що працюють у звичайному режимі»</w:t>
      </w:r>
      <w:r>
        <w:rPr>
          <w:sz w:val="26"/>
          <w:szCs w:val="26"/>
          <w:lang w:val="uk-UA"/>
        </w:rPr>
        <w:t>,</w:t>
      </w:r>
      <w:r>
        <w:rPr>
          <w:color w:val="000000"/>
          <w:sz w:val="26"/>
          <w:szCs w:val="26"/>
          <w:lang w:val="uk-UA"/>
        </w:rPr>
        <w:t xml:space="preserve"> </w:t>
      </w:r>
      <w:r w:rsidRPr="003F4674">
        <w:rPr>
          <w:b/>
          <w:color w:val="000000"/>
          <w:sz w:val="26"/>
          <w:szCs w:val="26"/>
          <w:lang w:val="uk-UA"/>
        </w:rPr>
        <w:t>перевізник буде мати можливість здійснювати діяльність з надання транспортних послуг без збитків</w:t>
      </w:r>
      <w:r>
        <w:rPr>
          <w:color w:val="000000"/>
          <w:sz w:val="26"/>
          <w:szCs w:val="26"/>
          <w:lang w:val="uk-UA"/>
        </w:rPr>
        <w:t xml:space="preserve">. </w:t>
      </w:r>
    </w:p>
    <w:p w:rsidR="006B5CA4" w:rsidRDefault="006B5CA4" w:rsidP="006B5CA4">
      <w:pPr>
        <w:jc w:val="center"/>
        <w:rPr>
          <w:sz w:val="26"/>
          <w:szCs w:val="26"/>
          <w:lang w:val="uk-UA"/>
        </w:rPr>
      </w:pPr>
      <w:r w:rsidRPr="008455B7">
        <w:rPr>
          <w:b/>
          <w:i/>
          <w:sz w:val="26"/>
          <w:szCs w:val="26"/>
          <w:lang w:val="uk-UA"/>
        </w:rPr>
        <w:t>Основні групи (підгрупи), на які проблема справляє вплив</w:t>
      </w:r>
      <w:r>
        <w:rPr>
          <w:sz w:val="26"/>
          <w:szCs w:val="26"/>
          <w:lang w:val="uk-UA"/>
        </w:rPr>
        <w:t>:</w:t>
      </w:r>
    </w:p>
    <w:p w:rsidR="006B5CA4" w:rsidRPr="008455B7" w:rsidRDefault="006B5CA4" w:rsidP="006B5CA4">
      <w:pPr>
        <w:jc w:val="both"/>
        <w:rPr>
          <w:sz w:val="10"/>
          <w:szCs w:val="10"/>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7"/>
        <w:gridCol w:w="2661"/>
        <w:gridCol w:w="2410"/>
      </w:tblGrid>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Групи (підгрупи)</w:t>
            </w:r>
          </w:p>
        </w:tc>
        <w:tc>
          <w:tcPr>
            <w:tcW w:w="1423"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Так</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Ні</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sidRPr="00560567">
              <w:rPr>
                <w:i/>
                <w:lang w:val="uk-UA"/>
              </w:rPr>
              <w:t xml:space="preserve">Територіальна громада </w:t>
            </w:r>
          </w:p>
        </w:tc>
        <w:tc>
          <w:tcPr>
            <w:tcW w:w="1423" w:type="pct"/>
            <w:tcBorders>
              <w:top w:val="outset" w:sz="6" w:space="0" w:color="auto"/>
              <w:left w:val="outset" w:sz="6" w:space="0" w:color="auto"/>
              <w:bottom w:val="outset" w:sz="6" w:space="0" w:color="auto"/>
              <w:right w:val="outset" w:sz="6" w:space="0" w:color="auto"/>
            </w:tcBorders>
          </w:tcPr>
          <w:p w:rsidR="006B5CA4" w:rsidRPr="008A2526"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sidRPr="00560567">
              <w:rPr>
                <w:i/>
                <w:color w:val="000000"/>
                <w:lang w:val="uk-UA"/>
              </w:rPr>
              <w:t>Органи місцевого самоврядування</w:t>
            </w:r>
          </w:p>
        </w:tc>
        <w:tc>
          <w:tcPr>
            <w:tcW w:w="1423" w:type="pct"/>
            <w:tcBorders>
              <w:top w:val="outset" w:sz="6" w:space="0" w:color="auto"/>
              <w:left w:val="outset" w:sz="6" w:space="0" w:color="auto"/>
              <w:bottom w:val="outset" w:sz="6" w:space="0" w:color="auto"/>
              <w:right w:val="outset" w:sz="6" w:space="0" w:color="auto"/>
            </w:tcBorders>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Default="006B5CA4" w:rsidP="00192826">
            <w:pPr>
              <w:spacing w:before="100" w:beforeAutospacing="1" w:after="100" w:afterAutospacing="1" w:line="256" w:lineRule="auto"/>
              <w:rPr>
                <w:lang w:val="uk-UA"/>
              </w:rPr>
            </w:pPr>
            <w:r>
              <w:rPr>
                <w:lang w:val="uk-UA"/>
              </w:rPr>
              <w:t>Суб'єкти господарювання,</w:t>
            </w:r>
          </w:p>
        </w:tc>
        <w:tc>
          <w:tcPr>
            <w:tcW w:w="1423"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jc w:val="center"/>
              <w:rPr>
                <w:lang w:val="uk-UA"/>
              </w:rPr>
            </w:pPr>
            <w:r>
              <w:rPr>
                <w:lang w:val="uk-UA"/>
              </w:rPr>
              <w:t>-</w:t>
            </w:r>
          </w:p>
        </w:tc>
      </w:tr>
      <w:tr w:rsidR="006B5CA4" w:rsidTr="00192826">
        <w:trPr>
          <w:tblCellSpacing w:w="22" w:type="dxa"/>
        </w:trPr>
        <w:tc>
          <w:tcPr>
            <w:tcW w:w="2208" w:type="pct"/>
            <w:tcBorders>
              <w:top w:val="outset" w:sz="6" w:space="0" w:color="auto"/>
              <w:left w:val="outset" w:sz="6" w:space="0" w:color="auto"/>
              <w:bottom w:val="outset" w:sz="6" w:space="0" w:color="auto"/>
              <w:right w:val="outset" w:sz="6" w:space="0" w:color="auto"/>
            </w:tcBorders>
            <w:hideMark/>
          </w:tcPr>
          <w:p w:rsidR="006B5CA4" w:rsidRPr="00560567" w:rsidRDefault="006B5CA4" w:rsidP="00192826">
            <w:pPr>
              <w:spacing w:before="100" w:beforeAutospacing="1" w:after="100" w:afterAutospacing="1" w:line="256" w:lineRule="auto"/>
              <w:rPr>
                <w:i/>
                <w:lang w:val="uk-UA"/>
              </w:rPr>
            </w:pPr>
            <w:r>
              <w:rPr>
                <w:lang w:val="uk-UA"/>
              </w:rPr>
              <w:t xml:space="preserve">       </w:t>
            </w:r>
            <w:r w:rsidRPr="00560567">
              <w:rPr>
                <w:i/>
                <w:lang w:val="uk-UA"/>
              </w:rPr>
              <w:t>у тому числі суб'єкти малого підприємництва*</w:t>
            </w:r>
          </w:p>
        </w:tc>
        <w:tc>
          <w:tcPr>
            <w:tcW w:w="1423"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spacing w:before="100" w:beforeAutospacing="1" w:after="100" w:afterAutospacing="1" w:line="256" w:lineRule="auto"/>
              <w:jc w:val="center"/>
              <w:rPr>
                <w:lang w:val="uk-UA"/>
              </w:rPr>
            </w:pPr>
            <w:r>
              <w:rPr>
                <w:lang w:val="uk-UA"/>
              </w:rPr>
              <w:t>-</w:t>
            </w:r>
          </w:p>
        </w:tc>
        <w:tc>
          <w:tcPr>
            <w:tcW w:w="1275" w:type="pct"/>
            <w:tcBorders>
              <w:top w:val="outset" w:sz="6" w:space="0" w:color="auto"/>
              <w:left w:val="outset" w:sz="6" w:space="0" w:color="auto"/>
              <w:bottom w:val="outset" w:sz="6" w:space="0" w:color="auto"/>
              <w:right w:val="outset" w:sz="6" w:space="0" w:color="auto"/>
            </w:tcBorders>
            <w:vAlign w:val="center"/>
          </w:tcPr>
          <w:p w:rsidR="006B5CA4" w:rsidRDefault="006B5CA4" w:rsidP="00192826">
            <w:pPr>
              <w:jc w:val="center"/>
              <w:rPr>
                <w:lang w:val="uk-UA"/>
              </w:rPr>
            </w:pPr>
            <w:r>
              <w:rPr>
                <w:lang w:val="uk-UA"/>
              </w:rPr>
              <w:t>-</w:t>
            </w:r>
          </w:p>
        </w:tc>
      </w:tr>
    </w:tbl>
    <w:p w:rsidR="006B5CA4" w:rsidRDefault="006B5CA4" w:rsidP="006B5CA4">
      <w:pPr>
        <w:jc w:val="both"/>
        <w:rPr>
          <w:b/>
          <w:sz w:val="26"/>
          <w:szCs w:val="26"/>
          <w:lang w:val="uk-UA"/>
        </w:rPr>
      </w:pPr>
    </w:p>
    <w:p w:rsidR="006B5CA4" w:rsidRDefault="006B5CA4" w:rsidP="006B5CA4">
      <w:pPr>
        <w:jc w:val="center"/>
        <w:rPr>
          <w:b/>
          <w:sz w:val="26"/>
          <w:szCs w:val="26"/>
          <w:lang w:val="uk-UA"/>
        </w:rPr>
      </w:pPr>
      <w:r>
        <w:rPr>
          <w:b/>
          <w:sz w:val="26"/>
          <w:szCs w:val="26"/>
          <w:lang w:val="uk-UA"/>
        </w:rPr>
        <w:t>ІІ. Цілі державного регулювання</w:t>
      </w:r>
    </w:p>
    <w:p w:rsidR="006B5CA4" w:rsidRDefault="006B5CA4" w:rsidP="006B5CA4">
      <w:pPr>
        <w:tabs>
          <w:tab w:val="left" w:pos="709"/>
        </w:tabs>
        <w:jc w:val="both"/>
        <w:rPr>
          <w:sz w:val="26"/>
          <w:szCs w:val="26"/>
          <w:lang w:val="uk-UA" w:eastAsia="en-US"/>
        </w:rPr>
      </w:pPr>
      <w:r>
        <w:rPr>
          <w:sz w:val="26"/>
          <w:szCs w:val="26"/>
          <w:lang w:val="uk-UA" w:eastAsia="en-US"/>
        </w:rPr>
        <w:tab/>
        <w:t xml:space="preserve">Проєкт регуляторного акта - </w:t>
      </w:r>
      <w:r>
        <w:rPr>
          <w:sz w:val="26"/>
          <w:szCs w:val="26"/>
          <w:lang w:val="uk-UA"/>
        </w:rPr>
        <w:t xml:space="preserve">рішення Виконавчого комітету Сумської міської ради </w:t>
      </w:r>
      <w:r w:rsidR="00216129" w:rsidRPr="00216129">
        <w:rPr>
          <w:rFonts w:cs="Arial"/>
          <w:bCs/>
          <w:sz w:val="26"/>
          <w:szCs w:val="26"/>
          <w:lang w:val="uk-UA"/>
        </w:rPr>
        <w:t xml:space="preserve">«Про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 </w:t>
      </w:r>
      <w:r w:rsidRPr="00093F37">
        <w:rPr>
          <w:sz w:val="26"/>
          <w:szCs w:val="26"/>
          <w:lang w:val="uk-UA"/>
        </w:rPr>
        <w:t xml:space="preserve">(далі – проєкт регуляторного акта) </w:t>
      </w:r>
      <w:r>
        <w:rPr>
          <w:sz w:val="26"/>
          <w:szCs w:val="26"/>
          <w:lang w:val="uk-UA" w:eastAsia="en-US"/>
        </w:rPr>
        <w:t>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w:t>
      </w:r>
    </w:p>
    <w:p w:rsidR="00DD2221" w:rsidRDefault="006B5CA4" w:rsidP="00DD2221">
      <w:pPr>
        <w:tabs>
          <w:tab w:val="left" w:pos="709"/>
        </w:tabs>
        <w:jc w:val="both"/>
        <w:rPr>
          <w:sz w:val="26"/>
          <w:szCs w:val="26"/>
          <w:lang w:val="uk-UA" w:eastAsia="en-US"/>
        </w:rPr>
      </w:pPr>
      <w:r>
        <w:rPr>
          <w:sz w:val="26"/>
          <w:szCs w:val="26"/>
          <w:lang w:val="uk-UA" w:eastAsia="en-US"/>
        </w:rPr>
        <w:tab/>
        <w:t xml:space="preserve">Встановлення економічно-обґрунтованих тарифів на перевезення пасажирів надасть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6B5CA4" w:rsidRDefault="00DD2221" w:rsidP="00DD2221">
      <w:pPr>
        <w:tabs>
          <w:tab w:val="left" w:pos="709"/>
        </w:tabs>
        <w:jc w:val="both"/>
        <w:rPr>
          <w:b/>
          <w:sz w:val="26"/>
          <w:szCs w:val="26"/>
          <w:lang w:val="uk-UA"/>
        </w:rPr>
      </w:pPr>
      <w:r>
        <w:rPr>
          <w:b/>
          <w:sz w:val="26"/>
          <w:szCs w:val="26"/>
          <w:lang w:val="uk-UA"/>
        </w:rPr>
        <w:t xml:space="preserve"> </w:t>
      </w:r>
    </w:p>
    <w:p w:rsidR="006B5CA4" w:rsidRDefault="006B5CA4" w:rsidP="006B5CA4">
      <w:pPr>
        <w:ind w:firstLine="708"/>
        <w:jc w:val="center"/>
        <w:rPr>
          <w:b/>
          <w:sz w:val="26"/>
          <w:szCs w:val="26"/>
          <w:lang w:val="uk-UA"/>
        </w:rPr>
      </w:pPr>
      <w:r>
        <w:rPr>
          <w:b/>
          <w:sz w:val="26"/>
          <w:szCs w:val="26"/>
          <w:lang w:val="uk-UA"/>
        </w:rPr>
        <w:t>ІІІ. Визначення та оцінка альтернативних способів досягнення цілей</w:t>
      </w:r>
    </w:p>
    <w:p w:rsidR="006B5CA4" w:rsidRPr="003C42A4" w:rsidRDefault="006B5CA4" w:rsidP="006B5CA4">
      <w:pPr>
        <w:rPr>
          <w:sz w:val="10"/>
          <w:szCs w:val="10"/>
          <w:lang w:val="uk-UA"/>
        </w:rPr>
      </w:pPr>
    </w:p>
    <w:p w:rsidR="006B5CA4" w:rsidRPr="00D7434E" w:rsidRDefault="006B5CA4" w:rsidP="006B5CA4">
      <w:pPr>
        <w:rPr>
          <w:sz w:val="26"/>
          <w:szCs w:val="26"/>
          <w:lang w:val="uk-UA"/>
        </w:rPr>
      </w:pPr>
      <w:r>
        <w:rPr>
          <w:sz w:val="26"/>
          <w:szCs w:val="26"/>
          <w:lang w:val="uk-UA"/>
        </w:rPr>
        <w:t xml:space="preserve">1. </w:t>
      </w:r>
      <w:r w:rsidRPr="00D7434E">
        <w:rPr>
          <w:sz w:val="26"/>
          <w:szCs w:val="26"/>
          <w:lang w:val="uk-UA"/>
        </w:rPr>
        <w:t>Визначення альтернативних способів</w:t>
      </w:r>
    </w:p>
    <w:p w:rsidR="006B5CA4" w:rsidRPr="003B6E18" w:rsidRDefault="006B5CA4" w:rsidP="006B5CA4">
      <w:pPr>
        <w:pStyle w:val="a3"/>
        <w:ind w:firstLine="0"/>
        <w:rPr>
          <w:sz w:val="10"/>
          <w:szCs w:val="1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101"/>
      </w:tblGrid>
      <w:tr w:rsidR="006B5CA4" w:rsidTr="00192826">
        <w:trPr>
          <w:trHeight w:val="427"/>
        </w:trPr>
        <w:tc>
          <w:tcPr>
            <w:tcW w:w="3136" w:type="dxa"/>
            <w:tcBorders>
              <w:top w:val="single" w:sz="4" w:space="0" w:color="auto"/>
              <w:left w:val="single" w:sz="4" w:space="0" w:color="auto"/>
              <w:bottom w:val="single" w:sz="4" w:space="0" w:color="auto"/>
              <w:right w:val="single" w:sz="4" w:space="0" w:color="auto"/>
            </w:tcBorders>
            <w:hideMark/>
          </w:tcPr>
          <w:p w:rsidR="006B5CA4" w:rsidRPr="003B6E18" w:rsidRDefault="006B5CA4" w:rsidP="00192826">
            <w:pPr>
              <w:tabs>
                <w:tab w:val="center" w:pos="4153"/>
                <w:tab w:val="right" w:pos="8306"/>
              </w:tabs>
              <w:spacing w:line="256" w:lineRule="auto"/>
              <w:jc w:val="center"/>
              <w:rPr>
                <w:b/>
                <w:i/>
                <w:sz w:val="26"/>
                <w:szCs w:val="26"/>
                <w:lang w:val="uk-UA"/>
              </w:rPr>
            </w:pPr>
            <w:r w:rsidRPr="003B6E18">
              <w:rPr>
                <w:b/>
                <w:i/>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6B5CA4" w:rsidRPr="003B6E18" w:rsidRDefault="006B5CA4" w:rsidP="00192826">
            <w:pPr>
              <w:tabs>
                <w:tab w:val="center" w:pos="4153"/>
                <w:tab w:val="right" w:pos="8306"/>
              </w:tabs>
              <w:spacing w:line="256" w:lineRule="auto"/>
              <w:jc w:val="center"/>
              <w:rPr>
                <w:b/>
                <w:i/>
                <w:sz w:val="26"/>
                <w:szCs w:val="26"/>
                <w:lang w:val="uk-UA"/>
              </w:rPr>
            </w:pPr>
            <w:r w:rsidRPr="003B6E18">
              <w:rPr>
                <w:b/>
                <w:i/>
                <w:lang w:val="uk-UA"/>
              </w:rPr>
              <w:t>Опис альтернативи</w:t>
            </w:r>
          </w:p>
        </w:tc>
      </w:tr>
      <w:tr w:rsidR="006B5CA4" w:rsidTr="00192826">
        <w:trPr>
          <w:trHeight w:val="64"/>
        </w:trPr>
        <w:tc>
          <w:tcPr>
            <w:tcW w:w="313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lang w:val="uk-UA"/>
              </w:rPr>
            </w:pPr>
            <w:r>
              <w:rPr>
                <w:b/>
                <w:lang w:val="uk-UA"/>
              </w:rPr>
              <w:t xml:space="preserve">Альтернатива 1. </w:t>
            </w:r>
            <w:r>
              <w:rPr>
                <w:lang w:val="uk-UA"/>
              </w:rPr>
              <w:t xml:space="preserve">Залишення існуючої на даний момент ситуації без змін </w:t>
            </w:r>
          </w:p>
          <w:p w:rsidR="006B5CA4" w:rsidRPr="00D7434E" w:rsidRDefault="006B5CA4" w:rsidP="00192826">
            <w:pPr>
              <w:tabs>
                <w:tab w:val="center" w:pos="4153"/>
                <w:tab w:val="right" w:pos="8306"/>
              </w:tabs>
              <w:spacing w:line="256" w:lineRule="auto"/>
              <w:rPr>
                <w:i/>
                <w:lang w:val="uk-UA"/>
              </w:rPr>
            </w:pPr>
            <w:r w:rsidRPr="00D7434E">
              <w:rPr>
                <w:i/>
                <w:lang w:val="uk-UA"/>
              </w:rPr>
              <w:t xml:space="preserve">(не приймати </w:t>
            </w:r>
            <w:proofErr w:type="spellStart"/>
            <w:r w:rsidRPr="00D7434E">
              <w:rPr>
                <w:i/>
                <w:lang w:val="uk-UA"/>
              </w:rPr>
              <w:t>запропоно-ваний</w:t>
            </w:r>
            <w:proofErr w:type="spellEnd"/>
            <w:r w:rsidRPr="00D7434E">
              <w:rPr>
                <w:i/>
                <w:lang w:val="uk-UA"/>
              </w:rPr>
              <w:t xml:space="preserve">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lang w:val="uk-UA"/>
              </w:rPr>
            </w:pPr>
            <w:r>
              <w:rPr>
                <w:b/>
                <w:lang w:val="uk-UA"/>
              </w:rPr>
              <w:t>Переваги обраного способу</w:t>
            </w:r>
            <w:r>
              <w:rPr>
                <w:lang w:val="uk-UA"/>
              </w:rPr>
              <w:t xml:space="preserve">: </w:t>
            </w:r>
          </w:p>
          <w:p w:rsidR="006B5CA4" w:rsidRDefault="006B5CA4" w:rsidP="00192826">
            <w:pPr>
              <w:tabs>
                <w:tab w:val="center" w:pos="4153"/>
                <w:tab w:val="right" w:pos="8306"/>
              </w:tabs>
              <w:spacing w:line="256" w:lineRule="auto"/>
              <w:jc w:val="both"/>
              <w:rPr>
                <w:lang w:val="uk-UA"/>
              </w:rPr>
            </w:pPr>
            <w:r>
              <w:rPr>
                <w:lang w:val="uk-UA"/>
              </w:rPr>
              <w:t>незмінні витрати громадян на проїзд.</w:t>
            </w:r>
          </w:p>
          <w:p w:rsidR="006B5CA4" w:rsidRDefault="006B5CA4" w:rsidP="00192826">
            <w:pPr>
              <w:tabs>
                <w:tab w:val="center" w:pos="4153"/>
                <w:tab w:val="right" w:pos="8306"/>
              </w:tabs>
              <w:spacing w:line="256" w:lineRule="auto"/>
              <w:jc w:val="both"/>
              <w:rPr>
                <w:lang w:val="uk-UA"/>
              </w:rPr>
            </w:pPr>
            <w:r>
              <w:rPr>
                <w:b/>
                <w:lang w:val="uk-UA"/>
              </w:rPr>
              <w:t>Недоліки обраного способу</w:t>
            </w:r>
            <w:r>
              <w:rPr>
                <w:lang w:val="uk-UA"/>
              </w:rPr>
              <w:t xml:space="preserve">: </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погіршення обслуговування пасажирів через велику зношуваність автотранспорту;</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невиконання графіків руху;</w:t>
            </w:r>
          </w:p>
          <w:p w:rsidR="006B5CA4" w:rsidRDefault="006B5CA4" w:rsidP="00192826">
            <w:pPr>
              <w:tabs>
                <w:tab w:val="center" w:pos="662"/>
                <w:tab w:val="right" w:pos="8306"/>
              </w:tabs>
              <w:spacing w:line="256" w:lineRule="auto"/>
              <w:contextualSpacing/>
              <w:jc w:val="both"/>
              <w:rPr>
                <w:rFonts w:eastAsia="Calibri"/>
                <w:lang w:val="uk-UA" w:eastAsia="en-US"/>
              </w:rPr>
            </w:pPr>
            <w:r>
              <w:rPr>
                <w:rFonts w:eastAsia="Calibri"/>
                <w:lang w:val="uk-UA" w:eastAsia="en-US"/>
              </w:rPr>
              <w:t>- ризик збитковості пасажиро перевезень.</w:t>
            </w:r>
          </w:p>
          <w:p w:rsidR="006B5CA4" w:rsidRPr="00D7434E" w:rsidRDefault="006B5CA4" w:rsidP="00192826">
            <w:pPr>
              <w:tabs>
                <w:tab w:val="center" w:pos="4153"/>
                <w:tab w:val="right" w:pos="8306"/>
              </w:tabs>
              <w:spacing w:line="256" w:lineRule="auto"/>
              <w:jc w:val="both"/>
              <w:rPr>
                <w:sz w:val="10"/>
                <w:szCs w:val="10"/>
                <w:lang w:val="uk-UA"/>
              </w:rPr>
            </w:pPr>
          </w:p>
        </w:tc>
      </w:tr>
      <w:tr w:rsidR="006B5CA4" w:rsidRPr="00CB2E13" w:rsidTr="00192826">
        <w:tc>
          <w:tcPr>
            <w:tcW w:w="313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 xml:space="preserve">Альтернатива 2. </w:t>
            </w:r>
          </w:p>
          <w:p w:rsidR="006B5CA4" w:rsidRDefault="006B5CA4" w:rsidP="00192826">
            <w:pPr>
              <w:tabs>
                <w:tab w:val="center" w:pos="4153"/>
                <w:tab w:val="right" w:pos="8306"/>
              </w:tabs>
              <w:spacing w:line="256" w:lineRule="auto"/>
              <w:rPr>
                <w:lang w:val="uk-UA"/>
              </w:rPr>
            </w:pPr>
            <w:r>
              <w:rPr>
                <w:lang w:val="uk-UA"/>
              </w:rPr>
              <w:t xml:space="preserve">Обраний спосіб </w:t>
            </w:r>
          </w:p>
          <w:p w:rsidR="006B5CA4" w:rsidRPr="00D7434E" w:rsidRDefault="006B5CA4" w:rsidP="00192826">
            <w:pPr>
              <w:tabs>
                <w:tab w:val="center" w:pos="4153"/>
                <w:tab w:val="right" w:pos="8306"/>
              </w:tabs>
              <w:spacing w:line="256" w:lineRule="auto"/>
              <w:rPr>
                <w:i/>
                <w:lang w:val="uk-UA"/>
              </w:rPr>
            </w:pPr>
            <w:r w:rsidRPr="00D7434E">
              <w:rPr>
                <w:i/>
                <w:lang w:val="uk-UA"/>
              </w:rPr>
              <w:t>(прийняття пропонованого регуляторного акта)</w:t>
            </w:r>
          </w:p>
        </w:tc>
        <w:tc>
          <w:tcPr>
            <w:tcW w:w="620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 xml:space="preserve">Переваги обраного способу: </w:t>
            </w:r>
          </w:p>
          <w:p w:rsidR="006B5CA4" w:rsidRDefault="006B5CA4" w:rsidP="00192826">
            <w:pPr>
              <w:tabs>
                <w:tab w:val="center" w:pos="4153"/>
                <w:tab w:val="right" w:pos="8306"/>
              </w:tabs>
              <w:spacing w:line="256" w:lineRule="auto"/>
              <w:ind w:left="13"/>
              <w:contextualSpacing/>
              <w:jc w:val="both"/>
              <w:rPr>
                <w:rFonts w:eastAsia="Calibri"/>
                <w:lang w:val="uk-UA" w:eastAsia="en-US"/>
              </w:rPr>
            </w:pPr>
            <w:r>
              <w:rPr>
                <w:rFonts w:eastAsia="Calibri"/>
                <w:lang w:val="uk-UA" w:eastAsia="en-US"/>
              </w:rPr>
              <w:t>- забезпечення відповідності тарифу економічно обґрунтованим витратам перевізника;</w:t>
            </w:r>
          </w:p>
          <w:p w:rsidR="006B5CA4" w:rsidRDefault="006B5CA4" w:rsidP="00192826">
            <w:pPr>
              <w:tabs>
                <w:tab w:val="center" w:pos="4153"/>
                <w:tab w:val="right" w:pos="8306"/>
              </w:tabs>
              <w:spacing w:line="256" w:lineRule="auto"/>
              <w:contextualSpacing/>
              <w:jc w:val="both"/>
              <w:rPr>
                <w:rFonts w:eastAsia="Calibri"/>
                <w:lang w:val="uk-UA" w:eastAsia="en-US"/>
              </w:rPr>
            </w:pPr>
            <w:r>
              <w:rPr>
                <w:rFonts w:eastAsia="Calibri"/>
                <w:lang w:val="uk-UA" w:eastAsia="en-US"/>
              </w:rPr>
              <w:t>- підвищення якості та безпеки надання послуг автомобільним транспортом;</w:t>
            </w:r>
          </w:p>
          <w:p w:rsidR="006B5CA4" w:rsidRDefault="006B5CA4" w:rsidP="00192826">
            <w:pPr>
              <w:tabs>
                <w:tab w:val="center" w:pos="4153"/>
                <w:tab w:val="right" w:pos="8306"/>
              </w:tabs>
              <w:spacing w:line="256" w:lineRule="auto"/>
              <w:contextualSpacing/>
              <w:jc w:val="both"/>
              <w:rPr>
                <w:rFonts w:eastAsia="Calibri"/>
                <w:lang w:val="uk-UA" w:eastAsia="en-US"/>
              </w:rPr>
            </w:pPr>
            <w:r>
              <w:rPr>
                <w:rFonts w:eastAsia="Calibri"/>
                <w:lang w:val="uk-UA" w:eastAsia="en-US"/>
              </w:rPr>
              <w:t>- стимулювання конкуренції на ринку відповідних послуг.</w:t>
            </w:r>
          </w:p>
          <w:p w:rsidR="006B5CA4" w:rsidRDefault="006B5CA4" w:rsidP="00192826">
            <w:pPr>
              <w:tabs>
                <w:tab w:val="center" w:pos="4153"/>
                <w:tab w:val="right" w:pos="8306"/>
              </w:tabs>
              <w:spacing w:line="256" w:lineRule="auto"/>
              <w:jc w:val="both"/>
              <w:rPr>
                <w:rFonts w:eastAsia="Calibri"/>
                <w:lang w:val="uk-UA" w:eastAsia="en-US"/>
              </w:rPr>
            </w:pPr>
            <w:r>
              <w:rPr>
                <w:b/>
                <w:lang w:val="uk-UA"/>
              </w:rPr>
              <w:t xml:space="preserve">Недоліки обраного способу: </w:t>
            </w:r>
            <w:r>
              <w:rPr>
                <w:rFonts w:eastAsia="Calibri"/>
                <w:lang w:val="uk-UA" w:eastAsia="en-US"/>
              </w:rPr>
              <w:t>незначне збільшення витрат громадян на оплату цієї послуги.</w:t>
            </w:r>
          </w:p>
          <w:p w:rsidR="006B5CA4" w:rsidRPr="00D7434E" w:rsidRDefault="006B5CA4" w:rsidP="00192826">
            <w:pPr>
              <w:tabs>
                <w:tab w:val="center" w:pos="4153"/>
                <w:tab w:val="right" w:pos="8306"/>
              </w:tabs>
              <w:spacing w:line="256" w:lineRule="auto"/>
              <w:contextualSpacing/>
              <w:jc w:val="both"/>
              <w:rPr>
                <w:rFonts w:eastAsia="Calibri"/>
                <w:sz w:val="10"/>
                <w:szCs w:val="10"/>
                <w:lang w:val="uk-UA" w:eastAsia="en-US"/>
              </w:rPr>
            </w:pPr>
          </w:p>
        </w:tc>
      </w:tr>
    </w:tbl>
    <w:p w:rsidR="006B5CA4" w:rsidRDefault="00DD2221" w:rsidP="006B5CA4">
      <w:pPr>
        <w:rPr>
          <w:sz w:val="26"/>
          <w:szCs w:val="26"/>
          <w:lang w:val="uk-UA"/>
        </w:rPr>
      </w:pPr>
      <w:r>
        <w:rPr>
          <w:sz w:val="26"/>
          <w:szCs w:val="26"/>
          <w:lang w:val="uk-UA"/>
        </w:rPr>
        <w:lastRenderedPageBreak/>
        <w:t xml:space="preserve"> </w:t>
      </w:r>
      <w:r w:rsidR="006B5CA4">
        <w:rPr>
          <w:sz w:val="26"/>
          <w:szCs w:val="26"/>
          <w:lang w:val="uk-UA"/>
        </w:rPr>
        <w:t>2. Оцінка вибраних альтернативних способів досягнення цілей</w:t>
      </w:r>
    </w:p>
    <w:p w:rsidR="006B5CA4" w:rsidRDefault="006B5CA4" w:rsidP="006B5CA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115"/>
        <w:gridCol w:w="3894"/>
      </w:tblGrid>
      <w:tr w:rsidR="006B5CA4" w:rsidRPr="00CB2E13" w:rsidTr="00192826">
        <w:tc>
          <w:tcPr>
            <w:tcW w:w="9571" w:type="dxa"/>
            <w:gridSpan w:val="3"/>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lang w:val="uk-UA"/>
              </w:rPr>
            </w:pPr>
            <w:r w:rsidRPr="0063564A">
              <w:rPr>
                <w:b/>
                <w:i/>
                <w:sz w:val="26"/>
                <w:szCs w:val="26"/>
                <w:lang w:val="uk-UA"/>
              </w:rPr>
              <w:t xml:space="preserve">Оцінка впливу на сферу інтересів </w:t>
            </w:r>
            <w:r w:rsidRPr="0063564A">
              <w:rPr>
                <w:b/>
                <w:bCs/>
                <w:i/>
                <w:color w:val="000000"/>
                <w:sz w:val="26"/>
                <w:szCs w:val="26"/>
                <w:lang w:val="uk-UA"/>
              </w:rPr>
              <w:t>місцевого самоврядування</w:t>
            </w:r>
          </w:p>
        </w:tc>
      </w:tr>
      <w:tr w:rsidR="006B5CA4" w:rsidTr="00192826">
        <w:tc>
          <w:tcPr>
            <w:tcW w:w="2235"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6B5CA4" w:rsidRPr="00EC3E5F" w:rsidRDefault="006B5CA4" w:rsidP="00192826">
            <w:pPr>
              <w:tabs>
                <w:tab w:val="center" w:pos="4153"/>
                <w:tab w:val="right" w:pos="8306"/>
              </w:tabs>
              <w:spacing w:line="256" w:lineRule="auto"/>
              <w:jc w:val="center"/>
              <w:rPr>
                <w:i/>
                <w:lang w:val="uk-UA"/>
              </w:rPr>
            </w:pPr>
            <w:r w:rsidRPr="00EC3E5F">
              <w:rPr>
                <w:i/>
                <w:lang w:val="uk-UA"/>
              </w:rPr>
              <w:t>Витрати</w:t>
            </w:r>
            <w:r w:rsidR="00DD2221">
              <w:rPr>
                <w:i/>
                <w:lang w:val="uk-UA"/>
              </w:rPr>
              <w:t xml:space="preserve"> </w:t>
            </w:r>
          </w:p>
        </w:tc>
      </w:tr>
      <w:tr w:rsidR="006B5CA4" w:rsidRPr="00CB2E13" w:rsidTr="00192826">
        <w:tc>
          <w:tcPr>
            <w:tcW w:w="223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lang w:val="uk-UA"/>
              </w:rPr>
            </w:pPr>
            <w:r>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6B5CA4" w:rsidRPr="00093F37" w:rsidRDefault="006B5CA4" w:rsidP="00192826">
            <w:pPr>
              <w:spacing w:line="257" w:lineRule="auto"/>
              <w:rPr>
                <w:lang w:val="uk-UA"/>
              </w:rPr>
            </w:pPr>
            <w:r>
              <w:rPr>
                <w:color w:val="000000"/>
                <w:lang w:val="uk-UA"/>
              </w:rPr>
              <w:t xml:space="preserve">- зменшення обсягів надходжень до </w:t>
            </w:r>
            <w:r w:rsidRPr="00093F37">
              <w:rPr>
                <w:lang w:val="uk-UA"/>
              </w:rPr>
              <w:t xml:space="preserve">бюджету Сумської міської </w:t>
            </w:r>
            <w:proofErr w:type="spellStart"/>
            <w:r w:rsidRPr="00093F37">
              <w:rPr>
                <w:lang w:val="uk-UA"/>
              </w:rPr>
              <w:t>терито-ріальної</w:t>
            </w:r>
            <w:proofErr w:type="spellEnd"/>
            <w:r w:rsidRPr="00093F37">
              <w:rPr>
                <w:lang w:val="uk-UA"/>
              </w:rPr>
              <w:t xml:space="preserve"> громади;</w:t>
            </w:r>
          </w:p>
          <w:p w:rsidR="006B5CA4" w:rsidRDefault="006B5CA4" w:rsidP="00192826">
            <w:pPr>
              <w:spacing w:line="257" w:lineRule="auto"/>
              <w:rPr>
                <w:color w:val="000000"/>
                <w:lang w:val="uk-UA"/>
              </w:rPr>
            </w:pPr>
            <w:r>
              <w:rPr>
                <w:color w:val="000000"/>
                <w:lang w:val="uk-UA"/>
              </w:rPr>
              <w:t>- відтік робочої сили внаслідок недоотримання належного рівня оплати праці</w:t>
            </w:r>
          </w:p>
          <w:p w:rsidR="006B5CA4" w:rsidRPr="00EC3E5F" w:rsidRDefault="006B5CA4" w:rsidP="00192826">
            <w:pPr>
              <w:spacing w:line="257" w:lineRule="auto"/>
              <w:rPr>
                <w:color w:val="000000"/>
                <w:sz w:val="10"/>
                <w:szCs w:val="10"/>
                <w:lang w:val="uk-UA"/>
              </w:rPr>
            </w:pPr>
          </w:p>
        </w:tc>
      </w:tr>
      <w:tr w:rsidR="006B5CA4" w:rsidRPr="00CB2E13" w:rsidTr="00192826">
        <w:tc>
          <w:tcPr>
            <w:tcW w:w="223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lang w:val="uk-UA"/>
              </w:rPr>
            </w:pPr>
            <w:r>
              <w:rPr>
                <w:color w:val="000000"/>
                <w:lang w:val="uk-UA"/>
              </w:rPr>
              <w:t>Збільшення надходжень до міського бюджету від сплати обов’язкових податків та платежів.</w:t>
            </w:r>
            <w:r>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6B5CA4" w:rsidRDefault="006B5CA4" w:rsidP="00192826">
            <w:pPr>
              <w:spacing w:line="257" w:lineRule="auto"/>
              <w:jc w:val="both"/>
              <w:rPr>
                <w:color w:val="000000"/>
                <w:lang w:val="uk-UA"/>
              </w:rPr>
            </w:pPr>
            <w:r>
              <w:rPr>
                <w:color w:val="000000"/>
                <w:lang w:val="uk-UA"/>
              </w:rPr>
              <w:t>Витрати часу та матеріальних ресурсів для:</w:t>
            </w:r>
          </w:p>
          <w:p w:rsidR="006B5CA4" w:rsidRDefault="006B5CA4" w:rsidP="00192826">
            <w:pPr>
              <w:spacing w:line="257" w:lineRule="auto"/>
              <w:jc w:val="both"/>
              <w:rPr>
                <w:color w:val="000000"/>
                <w:lang w:val="uk-UA"/>
              </w:rPr>
            </w:pPr>
            <w:r>
              <w:rPr>
                <w:color w:val="000000"/>
                <w:lang w:val="uk-UA"/>
              </w:rPr>
              <w:t>- підготовки регуляторного акта та забезпечення виконання його вимог;</w:t>
            </w:r>
          </w:p>
          <w:p w:rsidR="006B5CA4" w:rsidRDefault="006B5CA4" w:rsidP="00192826">
            <w:pPr>
              <w:spacing w:line="257" w:lineRule="auto"/>
              <w:jc w:val="both"/>
              <w:rPr>
                <w:color w:val="000000"/>
                <w:lang w:val="uk-UA"/>
              </w:rPr>
            </w:pPr>
            <w:r>
              <w:rPr>
                <w:color w:val="000000"/>
                <w:lang w:val="uk-UA"/>
              </w:rPr>
              <w:t xml:space="preserve">- проведення процедур з </w:t>
            </w:r>
            <w:proofErr w:type="spellStart"/>
            <w:r>
              <w:rPr>
                <w:color w:val="000000"/>
                <w:lang w:val="uk-UA"/>
              </w:rPr>
              <w:t>відстеже-ння</w:t>
            </w:r>
            <w:proofErr w:type="spellEnd"/>
            <w:r>
              <w:rPr>
                <w:color w:val="000000"/>
                <w:lang w:val="uk-UA"/>
              </w:rPr>
              <w:t xml:space="preserve"> результативності його дії.</w:t>
            </w:r>
          </w:p>
          <w:p w:rsidR="006B5CA4" w:rsidRPr="00EC3E5F" w:rsidRDefault="006B5CA4" w:rsidP="00192826">
            <w:pPr>
              <w:tabs>
                <w:tab w:val="center" w:pos="4153"/>
                <w:tab w:val="right" w:pos="8306"/>
              </w:tabs>
              <w:spacing w:line="257" w:lineRule="auto"/>
              <w:jc w:val="both"/>
              <w:rPr>
                <w:sz w:val="10"/>
                <w:szCs w:val="10"/>
                <w:lang w:val="uk-UA"/>
              </w:rPr>
            </w:pPr>
          </w:p>
        </w:tc>
      </w:tr>
    </w:tbl>
    <w:p w:rsidR="006B5CA4" w:rsidRDefault="006B5CA4" w:rsidP="006B5CA4">
      <w:pPr>
        <w:jc w:val="both"/>
        <w:rPr>
          <w:b/>
          <w:sz w:val="26"/>
          <w:szCs w:val="26"/>
          <w:lang w:val="uk-UA"/>
        </w:rPr>
      </w:pPr>
      <w:r>
        <w:rPr>
          <w:b/>
          <w:sz w:val="26"/>
          <w:szCs w:val="26"/>
          <w:lang w:val="uk-UA"/>
        </w:rPr>
        <w:t xml:space="preserve"> </w:t>
      </w:r>
      <w:r w:rsidR="00DD2221">
        <w:rPr>
          <w:b/>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3551"/>
        <w:gridCol w:w="3065"/>
      </w:tblGrid>
      <w:tr w:rsidR="006B5CA4" w:rsidRPr="00CB2E13" w:rsidTr="00192826">
        <w:tc>
          <w:tcPr>
            <w:tcW w:w="9345" w:type="dxa"/>
            <w:gridSpan w:val="3"/>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sz w:val="26"/>
                <w:szCs w:val="26"/>
                <w:lang w:val="uk-UA"/>
              </w:rPr>
            </w:pPr>
            <w:r w:rsidRPr="00F45C31">
              <w:rPr>
                <w:b/>
                <w:i/>
                <w:sz w:val="26"/>
                <w:szCs w:val="26"/>
                <w:lang w:val="uk-UA"/>
              </w:rPr>
              <w:t>Оцінка впливу на сферу інтересів громадян</w:t>
            </w:r>
          </w:p>
        </w:tc>
      </w:tr>
      <w:tr w:rsidR="006B5CA4" w:rsidTr="00192826">
        <w:tc>
          <w:tcPr>
            <w:tcW w:w="2616"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Вид альтернативи</w:t>
            </w:r>
          </w:p>
        </w:tc>
        <w:tc>
          <w:tcPr>
            <w:tcW w:w="3616"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Вигоди</w:t>
            </w:r>
          </w:p>
        </w:tc>
        <w:tc>
          <w:tcPr>
            <w:tcW w:w="3113"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i/>
                <w:lang w:val="uk-UA"/>
              </w:rPr>
            </w:pPr>
            <w:r w:rsidRPr="00F45C31">
              <w:rPr>
                <w:i/>
                <w:lang w:val="uk-UA"/>
              </w:rPr>
              <w:t>Витрати</w:t>
            </w:r>
          </w:p>
        </w:tc>
      </w:tr>
      <w:tr w:rsidR="006B5CA4" w:rsidRPr="001C23EB" w:rsidTr="00192826">
        <w:tc>
          <w:tcPr>
            <w:tcW w:w="2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1.</w:t>
            </w:r>
          </w:p>
        </w:tc>
        <w:tc>
          <w:tcPr>
            <w:tcW w:w="3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Збереження тарифів на колишньому рівні, тобто витрати на проїзд залишаться незмінними.</w:t>
            </w:r>
            <w:r>
              <w:rPr>
                <w:lang w:val="uk-UA"/>
              </w:rPr>
              <w:t xml:space="preserve"> </w:t>
            </w:r>
          </w:p>
        </w:tc>
        <w:tc>
          <w:tcPr>
            <w:tcW w:w="311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color w:val="000000"/>
                <w:lang w:val="uk-UA"/>
              </w:rPr>
            </w:pPr>
            <w:r>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p w:rsidR="006B5CA4" w:rsidRPr="00F45C31" w:rsidRDefault="006B5CA4" w:rsidP="00192826">
            <w:pPr>
              <w:tabs>
                <w:tab w:val="center" w:pos="4153"/>
                <w:tab w:val="right" w:pos="8306"/>
              </w:tabs>
              <w:jc w:val="both"/>
              <w:rPr>
                <w:sz w:val="10"/>
                <w:szCs w:val="10"/>
                <w:lang w:val="uk-UA"/>
              </w:rPr>
            </w:pPr>
          </w:p>
        </w:tc>
      </w:tr>
      <w:tr w:rsidR="006B5CA4" w:rsidRPr="00CB2E13" w:rsidTr="00192826">
        <w:tc>
          <w:tcPr>
            <w:tcW w:w="2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rPr>
                <w:b/>
                <w:lang w:val="uk-UA"/>
              </w:rPr>
            </w:pPr>
            <w:r>
              <w:rPr>
                <w:b/>
                <w:lang w:val="uk-UA"/>
              </w:rPr>
              <w:t>Альтернатива 2.</w:t>
            </w:r>
          </w:p>
        </w:tc>
        <w:tc>
          <w:tcPr>
            <w:tcW w:w="3616"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Підвищення якості та безпеки надання транспортних послуг</w:t>
            </w:r>
          </w:p>
        </w:tc>
        <w:tc>
          <w:tcPr>
            <w:tcW w:w="311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lang w:val="uk-UA"/>
              </w:rPr>
            </w:pPr>
            <w:r>
              <w:rPr>
                <w:color w:val="000000"/>
                <w:lang w:val="uk-UA"/>
              </w:rPr>
              <w:t>Збільшення витрат громадян на послуги перевезення</w:t>
            </w:r>
            <w:r>
              <w:rPr>
                <w:lang w:val="uk-UA"/>
              </w:rPr>
              <w:t>.</w:t>
            </w:r>
          </w:p>
          <w:p w:rsidR="006B5CA4" w:rsidRPr="00F45C31" w:rsidRDefault="006B5CA4" w:rsidP="00192826">
            <w:pPr>
              <w:tabs>
                <w:tab w:val="center" w:pos="4153"/>
                <w:tab w:val="right" w:pos="8306"/>
              </w:tabs>
              <w:jc w:val="both"/>
              <w:rPr>
                <w:sz w:val="10"/>
                <w:szCs w:val="10"/>
                <w:lang w:val="uk-UA"/>
              </w:rPr>
            </w:pPr>
          </w:p>
        </w:tc>
      </w:tr>
    </w:tbl>
    <w:p w:rsidR="006B5CA4" w:rsidRPr="003C42A4" w:rsidRDefault="006B5CA4" w:rsidP="006B5CA4">
      <w:pPr>
        <w:jc w:val="both"/>
        <w:rPr>
          <w:lang w:val="uk-UA"/>
        </w:rPr>
      </w:pPr>
      <w:r>
        <w:rPr>
          <w:b/>
          <w:i/>
          <w:u w:val="single"/>
          <w:lang w:val="uk-UA"/>
        </w:rPr>
        <w:t xml:space="preserve">   </w:t>
      </w:r>
      <w:r w:rsidR="00DD2221">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1258"/>
        <w:gridCol w:w="1129"/>
        <w:gridCol w:w="980"/>
        <w:gridCol w:w="986"/>
        <w:gridCol w:w="1114"/>
      </w:tblGrid>
      <w:tr w:rsidR="006B5CA4" w:rsidRPr="00CB2E13" w:rsidTr="00192826">
        <w:tc>
          <w:tcPr>
            <w:tcW w:w="9345" w:type="dxa"/>
            <w:gridSpan w:val="6"/>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sz w:val="26"/>
                <w:szCs w:val="26"/>
                <w:lang w:val="uk-UA"/>
              </w:rPr>
            </w:pPr>
            <w:r w:rsidRPr="00F45C31">
              <w:rPr>
                <w:b/>
                <w:i/>
                <w:sz w:val="26"/>
                <w:szCs w:val="26"/>
                <w:lang w:val="uk-UA"/>
              </w:rPr>
              <w:t>Оцінка впливу на сферу інтересів суб’єктів господарювання</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Показник</w:t>
            </w: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Великі</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Середні</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Малі</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Мікро</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b/>
                <w:sz w:val="26"/>
                <w:szCs w:val="26"/>
                <w:lang w:val="uk-UA"/>
              </w:rPr>
            </w:pPr>
            <w:r>
              <w:rPr>
                <w:lang w:val="uk-UA"/>
              </w:rPr>
              <w:t>Разом</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DA638C">
            <w:pPr>
              <w:tabs>
                <w:tab w:val="center" w:pos="4153"/>
                <w:tab w:val="right" w:pos="8306"/>
              </w:tabs>
              <w:spacing w:line="256" w:lineRule="auto"/>
              <w:rPr>
                <w:lang w:val="uk-UA"/>
              </w:rPr>
            </w:pPr>
            <w:r>
              <w:rPr>
                <w:lang w:val="uk-UA"/>
              </w:rPr>
              <w:t>Кількість суб'єктів господарювання, що підпадають під дію регулювання, одиниць</w:t>
            </w:r>
          </w:p>
          <w:p w:rsidR="006B5CA4" w:rsidRPr="00F45C31" w:rsidRDefault="006B5CA4" w:rsidP="00DA638C">
            <w:pPr>
              <w:tabs>
                <w:tab w:val="center" w:pos="4153"/>
                <w:tab w:val="right" w:pos="8306"/>
              </w:tabs>
              <w:spacing w:line="256" w:lineRule="auto"/>
              <w:rPr>
                <w:b/>
                <w:sz w:val="10"/>
                <w:szCs w:val="1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C83ADF" w:rsidP="00192826">
            <w:pPr>
              <w:spacing w:line="256" w:lineRule="auto"/>
              <w:jc w:val="center"/>
            </w:pPr>
            <w:r>
              <w:rPr>
                <w:sz w:val="26"/>
                <w:szCs w:val="26"/>
                <w:lang w:val="uk-UA"/>
              </w:rPr>
              <w:t>8</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 xml:space="preserve">1 </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C83ADF" w:rsidP="00192826">
            <w:pPr>
              <w:spacing w:line="256" w:lineRule="auto"/>
              <w:jc w:val="center"/>
            </w:pPr>
            <w:r>
              <w:rPr>
                <w:sz w:val="26"/>
                <w:szCs w:val="26"/>
                <w:lang w:val="uk-UA"/>
              </w:rPr>
              <w:t>3</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12</w:t>
            </w:r>
          </w:p>
        </w:tc>
      </w:tr>
      <w:tr w:rsidR="006B5CA4" w:rsidTr="00192826">
        <w:tc>
          <w:tcPr>
            <w:tcW w:w="3823" w:type="dxa"/>
            <w:tcBorders>
              <w:top w:val="single" w:sz="4" w:space="0" w:color="auto"/>
              <w:left w:val="single" w:sz="4" w:space="0" w:color="auto"/>
              <w:bottom w:val="single" w:sz="4" w:space="0" w:color="auto"/>
              <w:right w:val="single" w:sz="4" w:space="0" w:color="auto"/>
            </w:tcBorders>
            <w:hideMark/>
          </w:tcPr>
          <w:p w:rsidR="006B5CA4" w:rsidRDefault="006B5CA4" w:rsidP="00DA638C">
            <w:pPr>
              <w:tabs>
                <w:tab w:val="center" w:pos="4153"/>
                <w:tab w:val="right" w:pos="8306"/>
              </w:tabs>
              <w:spacing w:line="256" w:lineRule="auto"/>
              <w:rPr>
                <w:b/>
                <w:sz w:val="26"/>
                <w:szCs w:val="26"/>
                <w:lang w:val="uk-UA"/>
              </w:rPr>
            </w:pPr>
            <w:r>
              <w:rPr>
                <w:lang w:val="uk-UA"/>
              </w:rPr>
              <w:t>Питома вага групи у загальній кількості, відсотків</w:t>
            </w:r>
          </w:p>
        </w:tc>
        <w:tc>
          <w:tcPr>
            <w:tcW w:w="1275" w:type="dxa"/>
            <w:tcBorders>
              <w:top w:val="single" w:sz="4" w:space="0" w:color="auto"/>
              <w:left w:val="single" w:sz="4" w:space="0" w:color="auto"/>
              <w:bottom w:val="single" w:sz="4" w:space="0" w:color="auto"/>
              <w:right w:val="single" w:sz="4" w:space="0" w:color="auto"/>
            </w:tcBorders>
            <w:hideMark/>
          </w:tcPr>
          <w:p w:rsidR="006B5CA4" w:rsidRDefault="006B5CA4" w:rsidP="00DA638C">
            <w:pPr>
              <w:spacing w:line="256" w:lineRule="auto"/>
              <w:jc w:val="cente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6B5CA4" w:rsidRDefault="00C83ADF" w:rsidP="00C83ADF">
            <w:pPr>
              <w:spacing w:line="256" w:lineRule="auto"/>
              <w:jc w:val="center"/>
            </w:pPr>
            <w:r>
              <w:rPr>
                <w:sz w:val="26"/>
                <w:szCs w:val="26"/>
                <w:lang w:val="uk-UA"/>
              </w:rPr>
              <w:t>66,7</w:t>
            </w:r>
          </w:p>
        </w:tc>
        <w:tc>
          <w:tcPr>
            <w:tcW w:w="993"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8,3</w:t>
            </w:r>
          </w:p>
        </w:tc>
        <w:tc>
          <w:tcPr>
            <w:tcW w:w="992" w:type="dxa"/>
            <w:tcBorders>
              <w:top w:val="single" w:sz="4" w:space="0" w:color="auto"/>
              <w:left w:val="single" w:sz="4" w:space="0" w:color="auto"/>
              <w:bottom w:val="single" w:sz="4" w:space="0" w:color="auto"/>
              <w:right w:val="single" w:sz="4" w:space="0" w:color="auto"/>
            </w:tcBorders>
            <w:hideMark/>
          </w:tcPr>
          <w:p w:rsidR="006B5CA4" w:rsidRDefault="00C83ADF" w:rsidP="00192826">
            <w:pPr>
              <w:spacing w:line="256" w:lineRule="auto"/>
              <w:jc w:val="center"/>
            </w:pPr>
            <w:r>
              <w:rPr>
                <w:sz w:val="26"/>
                <w:szCs w:val="26"/>
                <w:lang w:val="uk-UA"/>
              </w:rPr>
              <w:t>25</w:t>
            </w:r>
          </w:p>
        </w:tc>
        <w:tc>
          <w:tcPr>
            <w:tcW w:w="1128" w:type="dxa"/>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pPr>
            <w:r>
              <w:rPr>
                <w:sz w:val="26"/>
                <w:szCs w:val="26"/>
                <w:lang w:val="uk-UA"/>
              </w:rPr>
              <w:t>100</w:t>
            </w:r>
          </w:p>
        </w:tc>
      </w:tr>
    </w:tbl>
    <w:p w:rsidR="006B5CA4" w:rsidRPr="003C42A4" w:rsidRDefault="006B5CA4" w:rsidP="006B5CA4">
      <w:pPr>
        <w:jc w:val="both"/>
        <w:rPr>
          <w:sz w:val="26"/>
          <w:szCs w:val="26"/>
          <w:lang w:val="uk-UA"/>
        </w:rPr>
      </w:pPr>
      <w:r>
        <w:rPr>
          <w:b/>
          <w:i/>
          <w:sz w:val="26"/>
          <w:szCs w:val="26"/>
          <w:u w:val="single"/>
          <w:lang w:val="uk-UA"/>
        </w:rPr>
        <w:t xml:space="preserve"> </w:t>
      </w:r>
      <w:r w:rsidR="00DD2221">
        <w:rPr>
          <w:sz w:val="26"/>
          <w:szCs w:val="26"/>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23"/>
        <w:gridCol w:w="3642"/>
      </w:tblGrid>
      <w:tr w:rsidR="006B5CA4" w:rsidTr="00192826">
        <w:tc>
          <w:tcPr>
            <w:tcW w:w="2263"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Вид альтернативи</w:t>
            </w:r>
          </w:p>
        </w:tc>
        <w:tc>
          <w:tcPr>
            <w:tcW w:w="3402"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Вигоди</w:t>
            </w:r>
          </w:p>
        </w:tc>
        <w:tc>
          <w:tcPr>
            <w:tcW w:w="3680" w:type="dxa"/>
            <w:tcBorders>
              <w:top w:val="single" w:sz="4" w:space="0" w:color="auto"/>
              <w:left w:val="single" w:sz="4" w:space="0" w:color="auto"/>
              <w:bottom w:val="single" w:sz="4" w:space="0" w:color="auto"/>
              <w:right w:val="single" w:sz="4" w:space="0" w:color="auto"/>
            </w:tcBorders>
            <w:hideMark/>
          </w:tcPr>
          <w:p w:rsidR="006B5CA4" w:rsidRPr="00F45C31" w:rsidRDefault="006B5CA4" w:rsidP="00192826">
            <w:pPr>
              <w:tabs>
                <w:tab w:val="center" w:pos="4153"/>
                <w:tab w:val="right" w:pos="8306"/>
              </w:tabs>
              <w:spacing w:line="256" w:lineRule="auto"/>
              <w:jc w:val="center"/>
              <w:rPr>
                <w:b/>
                <w:i/>
                <w:lang w:val="uk-UA"/>
              </w:rPr>
            </w:pPr>
            <w:r w:rsidRPr="00F45C31">
              <w:rPr>
                <w:i/>
                <w:lang w:val="uk-UA"/>
              </w:rPr>
              <w:t>Витрати</w:t>
            </w:r>
          </w:p>
        </w:tc>
      </w:tr>
      <w:tr w:rsidR="006B5CA4" w:rsidRPr="00CB2E13" w:rsidTr="00192826">
        <w:tc>
          <w:tcPr>
            <w:tcW w:w="226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Альтернатива 1.</w:t>
            </w:r>
          </w:p>
        </w:tc>
        <w:tc>
          <w:tcPr>
            <w:tcW w:w="3402"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b/>
                <w:lang w:val="uk-UA"/>
              </w:rPr>
            </w:pPr>
            <w:r>
              <w:rPr>
                <w:lang w:val="uk-UA"/>
              </w:rPr>
              <w:t>відсутні</w:t>
            </w:r>
          </w:p>
        </w:tc>
        <w:tc>
          <w:tcPr>
            <w:tcW w:w="3680" w:type="dxa"/>
            <w:tcBorders>
              <w:top w:val="single" w:sz="4" w:space="0" w:color="auto"/>
              <w:left w:val="single" w:sz="4" w:space="0" w:color="auto"/>
              <w:bottom w:val="single" w:sz="4" w:space="0" w:color="auto"/>
              <w:right w:val="single" w:sz="4" w:space="0" w:color="auto"/>
            </w:tcBorders>
          </w:tcPr>
          <w:p w:rsidR="006B5CA4" w:rsidRDefault="006B5CA4" w:rsidP="00192826">
            <w:pPr>
              <w:jc w:val="both"/>
              <w:rPr>
                <w:color w:val="000000"/>
                <w:lang w:val="uk-UA"/>
              </w:rPr>
            </w:pPr>
            <w:r>
              <w:rPr>
                <w:color w:val="000000"/>
                <w:lang w:val="uk-UA"/>
              </w:rPr>
              <w:t>погіршення стану ринку послуг (конкурентоспроможності та продуктивності)</w:t>
            </w:r>
          </w:p>
          <w:p w:rsidR="006B5CA4" w:rsidRPr="00F45C31" w:rsidRDefault="006B5CA4" w:rsidP="00192826">
            <w:pPr>
              <w:tabs>
                <w:tab w:val="center" w:pos="4153"/>
                <w:tab w:val="right" w:pos="8306"/>
              </w:tabs>
              <w:jc w:val="both"/>
              <w:rPr>
                <w:sz w:val="10"/>
                <w:szCs w:val="10"/>
                <w:lang w:val="uk-UA"/>
              </w:rPr>
            </w:pPr>
          </w:p>
        </w:tc>
      </w:tr>
      <w:tr w:rsidR="006B5CA4" w:rsidRPr="00CB2E13" w:rsidTr="00192826">
        <w:tc>
          <w:tcPr>
            <w:tcW w:w="2263"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lang w:val="uk-UA"/>
              </w:rPr>
            </w:pPr>
            <w:r>
              <w:rPr>
                <w:b/>
                <w:lang w:val="uk-UA"/>
              </w:rPr>
              <w:t>Альтернатива 2.</w:t>
            </w:r>
          </w:p>
        </w:tc>
        <w:tc>
          <w:tcPr>
            <w:tcW w:w="3402" w:type="dxa"/>
            <w:tcBorders>
              <w:top w:val="single" w:sz="4" w:space="0" w:color="auto"/>
              <w:left w:val="single" w:sz="4" w:space="0" w:color="auto"/>
              <w:bottom w:val="single" w:sz="4" w:space="0" w:color="auto"/>
              <w:right w:val="single" w:sz="4" w:space="0" w:color="auto"/>
            </w:tcBorders>
          </w:tcPr>
          <w:p w:rsidR="006B5CA4" w:rsidRDefault="006B5CA4" w:rsidP="00192826">
            <w:pPr>
              <w:jc w:val="both"/>
              <w:rPr>
                <w:color w:val="000000"/>
                <w:lang w:val="uk-UA" w:eastAsia="en-US"/>
              </w:rPr>
            </w:pPr>
            <w:r>
              <w:rPr>
                <w:color w:val="000000"/>
                <w:lang w:val="uk-UA"/>
              </w:rPr>
              <w:t>- підвищення продуктивності та конкуренто-спроможності ринку послуг;</w:t>
            </w:r>
          </w:p>
          <w:p w:rsidR="006B5CA4" w:rsidRPr="00F45C31" w:rsidRDefault="006B5CA4" w:rsidP="00192826">
            <w:pPr>
              <w:jc w:val="both"/>
              <w:rPr>
                <w:b/>
                <w:sz w:val="10"/>
                <w:szCs w:val="10"/>
                <w:lang w:val="uk-UA"/>
              </w:rPr>
            </w:pPr>
            <w:r>
              <w:rPr>
                <w:color w:val="000000"/>
                <w:lang w:val="uk-UA"/>
              </w:rPr>
              <w:lastRenderedPageBreak/>
              <w:t>- стимулювання розвитку ринку послуг пасажирського автомобільного транспорту</w:t>
            </w:r>
          </w:p>
        </w:tc>
        <w:tc>
          <w:tcPr>
            <w:tcW w:w="3680"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jc w:val="both"/>
              <w:rPr>
                <w:b/>
                <w:lang w:val="uk-UA"/>
              </w:rPr>
            </w:pPr>
            <w:r>
              <w:rPr>
                <w:color w:val="000000"/>
                <w:lang w:val="uk-UA"/>
              </w:rPr>
              <w:lastRenderedPageBreak/>
              <w:t>витрати на провадження діяльності із забезпечення надання послуг у транспортній сфері</w:t>
            </w:r>
          </w:p>
        </w:tc>
      </w:tr>
    </w:tbl>
    <w:p w:rsidR="006B5CA4" w:rsidRDefault="006B5CA4" w:rsidP="006B5CA4">
      <w:pPr>
        <w:shd w:val="clear" w:color="auto" w:fill="FFFFFF"/>
        <w:ind w:firstLine="450"/>
        <w:jc w:val="both"/>
        <w:textAlignment w:val="baseline"/>
        <w:rPr>
          <w:sz w:val="26"/>
          <w:szCs w:val="26"/>
          <w:lang w:val="uk-UA" w:bidi="th-TH"/>
        </w:rPr>
      </w:pPr>
      <w:r w:rsidRPr="003C42A4">
        <w:rPr>
          <w:sz w:val="22"/>
          <w:szCs w:val="22"/>
          <w:lang w:val="uk-UA" w:bidi="th-TH"/>
        </w:rPr>
        <w:lastRenderedPageBreak/>
        <w:t xml:space="preserve">Під час проведення оцінки впливу на сферу інтересів суб’єктів господарювання </w:t>
      </w:r>
      <w:r w:rsidRPr="003C42A4">
        <w:rPr>
          <w:b/>
          <w:bCs/>
          <w:sz w:val="22"/>
          <w:szCs w:val="22"/>
          <w:lang w:val="uk-UA" w:bidi="th-TH"/>
        </w:rPr>
        <w:t>великого і середнього підприємництва</w:t>
      </w:r>
      <w:r w:rsidRPr="003C42A4">
        <w:rPr>
          <w:sz w:val="22"/>
          <w:szCs w:val="22"/>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w:t>
      </w:r>
      <w:proofErr w:type="spellStart"/>
      <w:r w:rsidRPr="003C42A4">
        <w:rPr>
          <w:sz w:val="22"/>
          <w:szCs w:val="22"/>
          <w:lang w:val="uk-UA" w:bidi="th-TH"/>
        </w:rPr>
        <w:t>акта</w:t>
      </w:r>
      <w:proofErr w:type="spellEnd"/>
      <w:r w:rsidRPr="003C42A4">
        <w:rPr>
          <w:sz w:val="22"/>
          <w:szCs w:val="22"/>
          <w:lang w:val="uk-UA" w:bidi="th-TH"/>
        </w:rPr>
        <w:t>).</w:t>
      </w:r>
      <w:r w:rsidR="00BE2D1A">
        <w:rPr>
          <w:sz w:val="22"/>
          <w:szCs w:val="22"/>
          <w:lang w:val="uk-UA" w:bidi="th-TH"/>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993"/>
        <w:gridCol w:w="1205"/>
      </w:tblGrid>
      <w:tr w:rsidR="006B5CA4" w:rsidTr="00192826">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Річна сума витрат, грн.</w:t>
            </w:r>
          </w:p>
        </w:tc>
      </w:tr>
      <w:tr w:rsidR="006B5CA4" w:rsidTr="00192826">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Альтернатива 1. Сумарні витрати для суб’єктів господарювання </w:t>
            </w:r>
            <w:r>
              <w:rPr>
                <w:bCs/>
                <w:sz w:val="20"/>
                <w:szCs w:val="20"/>
                <w:u w:val="single"/>
                <w:lang w:val="uk-UA" w:bidi="th-TH"/>
              </w:rPr>
              <w:t>великого і середнього</w:t>
            </w:r>
            <w:r>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rPr>
                <w:sz w:val="20"/>
                <w:szCs w:val="20"/>
                <w:lang w:val="uk-UA" w:bidi="th-TH"/>
              </w:rPr>
            </w:pPr>
            <w:r>
              <w:rPr>
                <w:sz w:val="20"/>
                <w:szCs w:val="20"/>
                <w:lang w:val="en-US" w:bidi="th-TH"/>
              </w:rPr>
              <w:t>0</w:t>
            </w:r>
            <w:r>
              <w:rPr>
                <w:sz w:val="20"/>
                <w:szCs w:val="20"/>
                <w:lang w:val="uk-UA" w:bidi="th-TH"/>
              </w:rPr>
              <w:t>,00</w:t>
            </w:r>
          </w:p>
        </w:tc>
      </w:tr>
      <w:tr w:rsidR="006B5CA4" w:rsidTr="00192826">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Borders>
              <w:top w:val="single" w:sz="6" w:space="0" w:color="000000"/>
              <w:left w:val="single" w:sz="6" w:space="0" w:color="000000"/>
              <w:bottom w:val="single" w:sz="6" w:space="0" w:color="000000"/>
              <w:right w:val="single" w:sz="6" w:space="0" w:color="000000"/>
            </w:tcBorders>
            <w:hideMark/>
          </w:tcPr>
          <w:p w:rsidR="006B5CA4" w:rsidRDefault="0099537C" w:rsidP="00192826">
            <w:pPr>
              <w:spacing w:line="256" w:lineRule="auto"/>
              <w:jc w:val="center"/>
              <w:textAlignment w:val="baseline"/>
              <w:rPr>
                <w:sz w:val="20"/>
                <w:szCs w:val="20"/>
                <w:lang w:val="uk-UA" w:bidi="th-TH"/>
              </w:rPr>
            </w:pPr>
            <w:r>
              <w:rPr>
                <w:sz w:val="20"/>
                <w:szCs w:val="20"/>
                <w:lang w:val="uk-UA" w:bidi="th-TH"/>
              </w:rPr>
              <w:t>479989,44грн</w:t>
            </w:r>
            <w:r w:rsidR="006B5CA4">
              <w:rPr>
                <w:sz w:val="20"/>
                <w:szCs w:val="20"/>
                <w:lang w:val="uk-UA" w:bidi="th-TH"/>
              </w:rPr>
              <w:t>.</w:t>
            </w:r>
          </w:p>
        </w:tc>
      </w:tr>
    </w:tbl>
    <w:p w:rsidR="00BB584D" w:rsidRPr="00BB584D" w:rsidRDefault="00DD2221" w:rsidP="00BB584D">
      <w:pPr>
        <w:shd w:val="clear" w:color="auto" w:fill="FFFFFF"/>
        <w:tabs>
          <w:tab w:val="left" w:pos="1985"/>
        </w:tabs>
        <w:jc w:val="center"/>
        <w:textAlignment w:val="baseline"/>
        <w:rPr>
          <w:bCs/>
          <w:sz w:val="20"/>
          <w:szCs w:val="20"/>
          <w:bdr w:val="none" w:sz="0" w:space="0" w:color="auto" w:frame="1"/>
          <w:lang w:val="uk-UA" w:bidi="th-TH"/>
        </w:rPr>
      </w:pPr>
      <w:r>
        <w:rPr>
          <w:bCs/>
          <w:sz w:val="20"/>
          <w:szCs w:val="20"/>
          <w:bdr w:val="none" w:sz="0" w:space="0" w:color="auto" w:frame="1"/>
          <w:lang w:val="uk-UA" w:bidi="th-TH"/>
        </w:rPr>
        <w:t xml:space="preserve"> </w:t>
      </w:r>
      <w:r w:rsidR="006B5CA4" w:rsidRPr="0008043A">
        <w:rPr>
          <w:b/>
          <w:bCs/>
          <w:i/>
          <w:color w:val="000000" w:themeColor="text1"/>
          <w:bdr w:val="none" w:sz="0" w:space="0" w:color="auto" w:frame="1"/>
          <w:lang w:val="uk-UA" w:bidi="th-TH"/>
        </w:rPr>
        <w:t>Відповідно до статті 8 Закону України «Про Державний бюджет України на 2021 рік»</w:t>
      </w:r>
      <w:r w:rsidR="006B5CA4" w:rsidRPr="0008043A">
        <w:rPr>
          <w:bCs/>
          <w:i/>
          <w:color w:val="000000" w:themeColor="text1"/>
          <w:bdr w:val="none" w:sz="0" w:space="0" w:color="auto" w:frame="1"/>
          <w:lang w:val="uk-UA" w:bidi="th-TH"/>
        </w:rPr>
        <w:t xml:space="preserve"> розмір мінімальної зарплати з 01.01.2021 складає: у місячному розмірі – </w:t>
      </w:r>
      <w:r w:rsidR="006B5CA4" w:rsidRPr="0008043A">
        <w:rPr>
          <w:bCs/>
          <w:i/>
          <w:color w:val="000000" w:themeColor="text1"/>
          <w:bdr w:val="none" w:sz="0" w:space="0" w:color="auto" w:frame="1"/>
          <w:lang w:bidi="th-TH"/>
        </w:rPr>
        <w:t>6 000</w:t>
      </w:r>
      <w:r w:rsidR="00BB584D" w:rsidRPr="00BB584D">
        <w:rPr>
          <w:bCs/>
          <w:i/>
          <w:color w:val="000000" w:themeColor="text1"/>
          <w:bdr w:val="none" w:sz="0" w:space="0" w:color="auto" w:frame="1"/>
          <w:lang w:val="uk-UA" w:bidi="th-TH"/>
        </w:rPr>
        <w:t xml:space="preserve"> </w:t>
      </w:r>
      <w:r w:rsidR="00BB584D" w:rsidRPr="0008043A">
        <w:rPr>
          <w:bCs/>
          <w:i/>
          <w:color w:val="000000" w:themeColor="text1"/>
          <w:bdr w:val="none" w:sz="0" w:space="0" w:color="auto" w:frame="1"/>
          <w:lang w:val="uk-UA" w:bidi="th-TH"/>
        </w:rPr>
        <w:t>гривень; у погодинному розмірі - 39,12 гривень</w:t>
      </w:r>
      <w:r w:rsidR="00BB584D">
        <w:rPr>
          <w:bCs/>
          <w:i/>
          <w:color w:val="000000" w:themeColor="text1"/>
          <w:bdr w:val="none" w:sz="0" w:space="0" w:color="auto" w:frame="1"/>
          <w:lang w:bidi="th-TH"/>
        </w:rPr>
        <w:t>.</w:t>
      </w:r>
      <w:r w:rsidR="00BB584D">
        <w:rPr>
          <w:bCs/>
          <w:i/>
          <w:color w:val="000000" w:themeColor="text1"/>
          <w:bdr w:val="none" w:sz="0" w:space="0" w:color="auto" w:frame="1"/>
          <w:lang w:bidi="th-TH"/>
        </w:rPr>
        <w:tab/>
      </w:r>
      <w:r w:rsidR="00BB584D">
        <w:rPr>
          <w:bCs/>
          <w:i/>
          <w:color w:val="000000" w:themeColor="text1"/>
          <w:bdr w:val="none" w:sz="0" w:space="0" w:color="auto" w:frame="1"/>
          <w:lang w:bidi="th-TH"/>
        </w:rPr>
        <w:tab/>
      </w:r>
      <w:r w:rsidR="00BB584D">
        <w:rPr>
          <w:bCs/>
          <w:i/>
          <w:color w:val="000000" w:themeColor="text1"/>
          <w:bdr w:val="none" w:sz="0" w:space="0" w:color="auto" w:frame="1"/>
          <w:lang w:bidi="th-TH"/>
        </w:rPr>
        <w:tab/>
      </w:r>
      <w:r w:rsidR="00BB584D">
        <w:rPr>
          <w:bCs/>
          <w:i/>
          <w:color w:val="000000" w:themeColor="text1"/>
          <w:bdr w:val="none" w:sz="0" w:space="0" w:color="auto" w:frame="1"/>
          <w:lang w:bidi="th-TH"/>
        </w:rPr>
        <w:tab/>
      </w:r>
      <w:r w:rsidR="00BB584D">
        <w:rPr>
          <w:bCs/>
          <w:i/>
          <w:color w:val="000000" w:themeColor="text1"/>
          <w:bdr w:val="none" w:sz="0" w:space="0" w:color="auto" w:frame="1"/>
          <w:lang w:bidi="th-TH"/>
        </w:rPr>
        <w:tab/>
      </w:r>
      <w:r w:rsidR="00BB584D">
        <w:rPr>
          <w:bCs/>
          <w:i/>
          <w:color w:val="000000" w:themeColor="text1"/>
          <w:bdr w:val="none" w:sz="0" w:space="0" w:color="auto" w:frame="1"/>
          <w:lang w:bidi="th-TH"/>
        </w:rPr>
        <w:tab/>
      </w:r>
      <w:r>
        <w:rPr>
          <w:bCs/>
          <w:color w:val="000000" w:themeColor="text1"/>
          <w:bdr w:val="none" w:sz="0" w:space="0" w:color="auto" w:frame="1"/>
          <w:lang w:val="uk-UA" w:bidi="th-TH"/>
        </w:rPr>
        <w:t xml:space="preserve"> </w:t>
      </w:r>
    </w:p>
    <w:p w:rsidR="00DD2221" w:rsidRDefault="00BE2D1A" w:rsidP="00BE2D1A">
      <w:pPr>
        <w:shd w:val="clear" w:color="auto" w:fill="FFFFFF"/>
        <w:jc w:val="both"/>
        <w:textAlignment w:val="baseline"/>
        <w:rPr>
          <w:b/>
          <w:bCs/>
          <w:bdr w:val="none" w:sz="0" w:space="0" w:color="auto" w:frame="1"/>
          <w:lang w:val="uk-UA" w:bidi="th-TH"/>
        </w:rPr>
      </w:pPr>
      <w:r>
        <w:rPr>
          <w:bCs/>
          <w:sz w:val="20"/>
          <w:szCs w:val="20"/>
          <w:bdr w:val="none" w:sz="0" w:space="0" w:color="auto" w:frame="1"/>
          <w:lang w:val="uk-UA" w:bidi="th-TH"/>
        </w:rPr>
        <w:t xml:space="preserve"> </w:t>
      </w:r>
    </w:p>
    <w:p w:rsidR="006B5CA4" w:rsidRPr="002F2D77" w:rsidRDefault="006B5CA4" w:rsidP="006B5CA4">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ВИТРАТИ </w:t>
      </w:r>
      <w:r w:rsidRPr="002F2D77">
        <w:rPr>
          <w:lang w:val="uk-UA" w:bidi="th-TH"/>
        </w:rPr>
        <w:br/>
      </w:r>
      <w:r w:rsidRPr="002F2D77">
        <w:rPr>
          <w:b/>
          <w:bCs/>
          <w:bdr w:val="none" w:sz="0" w:space="0" w:color="auto" w:frame="1"/>
          <w:lang w:val="uk-UA" w:bidi="th-TH"/>
        </w:rPr>
        <w:t>на одного суб’єкта господарювання великого і середнього підприємництва,</w:t>
      </w:r>
    </w:p>
    <w:p w:rsidR="006B5CA4" w:rsidRPr="002F2D77" w:rsidRDefault="006B5CA4" w:rsidP="006B5CA4">
      <w:pPr>
        <w:shd w:val="clear" w:color="auto" w:fill="FFFFFF"/>
        <w:jc w:val="center"/>
        <w:textAlignment w:val="baseline"/>
        <w:rPr>
          <w:b/>
          <w:bCs/>
          <w:bdr w:val="none" w:sz="0" w:space="0" w:color="auto" w:frame="1"/>
          <w:lang w:val="uk-UA" w:bidi="th-TH"/>
        </w:rPr>
      </w:pPr>
      <w:r w:rsidRPr="002F2D77">
        <w:rPr>
          <w:b/>
          <w:bCs/>
          <w:bdr w:val="none" w:sz="0" w:space="0" w:color="auto" w:frame="1"/>
          <w:lang w:val="uk-UA" w:bidi="th-TH"/>
        </w:rPr>
        <w:t xml:space="preserve"> які виникають внаслідок дії регуляторного акта</w:t>
      </w:r>
    </w:p>
    <w:p w:rsidR="006B5CA4" w:rsidRDefault="006B5CA4" w:rsidP="006B5CA4">
      <w:pPr>
        <w:shd w:val="clear" w:color="auto" w:fill="FFFFFF"/>
        <w:textAlignment w:val="baseline"/>
        <w:rPr>
          <w:b/>
          <w:bCs/>
          <w:sz w:val="20"/>
          <w:szCs w:val="20"/>
          <w:u w:val="single"/>
          <w:bdr w:val="none" w:sz="0" w:space="0" w:color="auto" w:frame="1"/>
          <w:lang w:val="uk-UA" w:bidi="th-TH"/>
        </w:rPr>
      </w:pPr>
      <w:r>
        <w:rPr>
          <w:b/>
          <w:bCs/>
          <w:sz w:val="20"/>
          <w:szCs w:val="20"/>
          <w:u w:val="single"/>
          <w:bdr w:val="none" w:sz="0" w:space="0" w:color="auto" w:frame="1"/>
          <w:lang w:val="uk-UA" w:bidi="th-TH"/>
        </w:rPr>
        <w:t xml:space="preserve">по </w:t>
      </w:r>
      <w:r w:rsidRPr="00792522">
        <w:rPr>
          <w:b/>
          <w:bCs/>
          <w:sz w:val="22"/>
          <w:szCs w:val="20"/>
          <w:u w:val="single"/>
          <w:bdr w:val="none" w:sz="0" w:space="0" w:color="auto" w:frame="1"/>
          <w:lang w:val="uk-UA" w:bidi="th-TH"/>
        </w:rPr>
        <w:t>альтернативі</w:t>
      </w:r>
      <w:r>
        <w:rPr>
          <w:b/>
          <w:bCs/>
          <w:sz w:val="20"/>
          <w:szCs w:val="20"/>
          <w:u w:val="single"/>
          <w:bdr w:val="none" w:sz="0" w:space="0" w:color="auto" w:frame="1"/>
          <w:lang w:val="uk-UA" w:bidi="th-TH"/>
        </w:rPr>
        <w:t xml:space="preserve">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03"/>
        <w:gridCol w:w="5543"/>
        <w:gridCol w:w="1126"/>
        <w:gridCol w:w="1126"/>
      </w:tblGrid>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п’ять років</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7</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Витрати, пов’язані із наймом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6B5CA4" w:rsidRDefault="006B5CA4" w:rsidP="00BB584D">
            <w:pPr>
              <w:spacing w:line="256" w:lineRule="auto"/>
              <w:textAlignment w:val="baseline"/>
              <w:rPr>
                <w:sz w:val="20"/>
                <w:szCs w:val="20"/>
                <w:lang w:val="uk-UA" w:bidi="th-TH"/>
              </w:rPr>
            </w:pPr>
            <w:r>
              <w:rPr>
                <w:sz w:val="20"/>
                <w:szCs w:val="20"/>
                <w:lang w:val="uk-UA" w:bidi="th-TH"/>
              </w:rPr>
              <w:t>Інше (уточнити),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highlight w:val="green"/>
                <w:lang w:val="uk-UA" w:bidi="th-TH"/>
              </w:rPr>
            </w:pPr>
            <w:r>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highlight w:val="yellow"/>
                <w:lang w:val="uk-UA" w:bidi="th-TH"/>
              </w:rPr>
            </w:pPr>
            <w:r>
              <w:rPr>
                <w:sz w:val="20"/>
                <w:szCs w:val="20"/>
                <w:lang w:val="uk-UA" w:bidi="th-TH"/>
              </w:rPr>
              <w:t>-</w:t>
            </w:r>
          </w:p>
        </w:tc>
      </w:tr>
      <w:tr w:rsidR="006B5CA4" w:rsidTr="00192826">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6B5CA4" w:rsidRDefault="006B5CA4" w:rsidP="00192826">
            <w:pPr>
              <w:spacing w:line="256" w:lineRule="auto"/>
              <w:jc w:val="center"/>
              <w:textAlignment w:val="baseline"/>
              <w:rPr>
                <w:sz w:val="20"/>
                <w:szCs w:val="20"/>
                <w:lang w:val="en-US" w:bidi="th-TH"/>
              </w:rPr>
            </w:pPr>
            <w:r>
              <w:rPr>
                <w:sz w:val="20"/>
                <w:szCs w:val="20"/>
                <w:lang w:val="en-US" w:bidi="th-TH"/>
              </w:rPr>
              <w:t>-</w:t>
            </w:r>
          </w:p>
        </w:tc>
      </w:tr>
    </w:tbl>
    <w:p w:rsidR="006B5CA4" w:rsidRDefault="006B5CA4" w:rsidP="006B5CA4">
      <w:pPr>
        <w:shd w:val="clear" w:color="auto" w:fill="FFFFFF"/>
        <w:jc w:val="center"/>
        <w:textAlignment w:val="baseline"/>
        <w:rPr>
          <w:b/>
          <w:bCs/>
          <w:sz w:val="20"/>
          <w:szCs w:val="20"/>
          <w:bdr w:val="none" w:sz="0" w:space="0" w:color="auto" w:frame="1"/>
          <w:lang w:val="uk-UA" w:bidi="th-TH"/>
        </w:rPr>
      </w:pPr>
    </w:p>
    <w:p w:rsidR="006B5CA4" w:rsidRPr="002E63C7" w:rsidRDefault="006B5CA4" w:rsidP="006B5CA4">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ВИТРАТИ </w:t>
      </w:r>
      <w:r w:rsidRPr="002E63C7">
        <w:rPr>
          <w:lang w:val="uk-UA" w:bidi="th-TH"/>
        </w:rPr>
        <w:br/>
      </w:r>
      <w:r w:rsidRPr="002E63C7">
        <w:rPr>
          <w:b/>
          <w:bCs/>
          <w:bdr w:val="none" w:sz="0" w:space="0" w:color="auto" w:frame="1"/>
          <w:lang w:val="uk-UA" w:bidi="th-TH"/>
        </w:rPr>
        <w:t xml:space="preserve">на одного суб’єкта господарювання великого і середнього підприємництва, </w:t>
      </w:r>
    </w:p>
    <w:p w:rsidR="006B5CA4" w:rsidRPr="002E63C7" w:rsidRDefault="006B5CA4" w:rsidP="006B5CA4">
      <w:pPr>
        <w:shd w:val="clear" w:color="auto" w:fill="FFFFFF"/>
        <w:jc w:val="center"/>
        <w:textAlignment w:val="baseline"/>
        <w:rPr>
          <w:b/>
          <w:bCs/>
          <w:bdr w:val="none" w:sz="0" w:space="0" w:color="auto" w:frame="1"/>
          <w:lang w:val="uk-UA" w:bidi="th-TH"/>
        </w:rPr>
      </w:pPr>
      <w:r w:rsidRPr="002E63C7">
        <w:rPr>
          <w:b/>
          <w:bCs/>
          <w:bdr w:val="none" w:sz="0" w:space="0" w:color="auto" w:frame="1"/>
          <w:lang w:val="uk-UA" w:bidi="th-TH"/>
        </w:rPr>
        <w:t>які виникають внаслідок дії регуляторного акта</w:t>
      </w:r>
      <w:r w:rsidR="00DD2221">
        <w:rPr>
          <w:b/>
          <w:bCs/>
          <w:bdr w:val="none" w:sz="0" w:space="0" w:color="auto" w:frame="1"/>
          <w:lang w:val="uk-UA" w:bidi="th-TH"/>
        </w:rPr>
        <w:t xml:space="preserve"> </w:t>
      </w:r>
    </w:p>
    <w:p w:rsidR="006B5CA4" w:rsidRPr="00792522" w:rsidRDefault="006B5CA4" w:rsidP="006B5CA4">
      <w:pPr>
        <w:shd w:val="clear" w:color="auto" w:fill="FFFFFF"/>
        <w:textAlignment w:val="baseline"/>
        <w:rPr>
          <w:b/>
          <w:bCs/>
          <w:sz w:val="22"/>
          <w:szCs w:val="20"/>
          <w:u w:val="single"/>
          <w:bdr w:val="none" w:sz="0" w:space="0" w:color="auto" w:frame="1"/>
          <w:lang w:val="uk-UA" w:bidi="th-TH"/>
        </w:rPr>
      </w:pPr>
      <w:r w:rsidRPr="00792522">
        <w:rPr>
          <w:b/>
          <w:bCs/>
          <w:sz w:val="22"/>
          <w:szCs w:val="20"/>
          <w:u w:val="single"/>
          <w:bdr w:val="none" w:sz="0" w:space="0" w:color="auto" w:frame="1"/>
          <w:lang w:val="uk-UA" w:bidi="th-TH"/>
        </w:rPr>
        <w:lastRenderedPageBreak/>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30"/>
        <w:gridCol w:w="5175"/>
        <w:gridCol w:w="1446"/>
        <w:gridCol w:w="1247"/>
      </w:tblGrid>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Порядковий номер</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Витрати</w:t>
            </w:r>
          </w:p>
        </w:tc>
        <w:tc>
          <w:tcPr>
            <w:tcW w:w="786"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перший рік</w:t>
            </w:r>
          </w:p>
        </w:tc>
        <w:tc>
          <w:tcPr>
            <w:tcW w:w="678"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За п’ять років</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w:t>
            </w:r>
          </w:p>
        </w:tc>
        <w:tc>
          <w:tcPr>
            <w:tcW w:w="2813" w:type="pct"/>
            <w:tcBorders>
              <w:top w:val="single" w:sz="6" w:space="0" w:color="000000"/>
              <w:left w:val="single" w:sz="6" w:space="0" w:color="000000"/>
              <w:bottom w:val="single" w:sz="6" w:space="0" w:color="000000"/>
              <w:right w:val="single" w:sz="6" w:space="0" w:color="000000"/>
            </w:tcBorders>
            <w:hideMark/>
          </w:tcPr>
          <w:p w:rsidR="00874ED0" w:rsidRDefault="006B5CA4" w:rsidP="00BE2D1A">
            <w:pPr>
              <w:spacing w:line="256" w:lineRule="auto"/>
              <w:textAlignment w:val="baseline"/>
              <w:rPr>
                <w:sz w:val="20"/>
                <w:szCs w:val="20"/>
                <w:lang w:val="uk-UA" w:bidi="th-TH"/>
              </w:rPr>
            </w:pPr>
            <w:r>
              <w:rPr>
                <w:sz w:val="20"/>
                <w:szCs w:val="20"/>
                <w:lang w:val="uk-UA" w:bidi="th-TH"/>
              </w:rPr>
              <w:t xml:space="preserve">Витрати на придбання основних фондів, обладнання та приладів, </w:t>
            </w:r>
            <w:r>
              <w:rPr>
                <w:color w:val="0070C0"/>
                <w:sz w:val="20"/>
                <w:szCs w:val="20"/>
                <w:lang w:val="uk-UA" w:bidi="th-TH"/>
              </w:rPr>
              <w:t xml:space="preserve"> </w:t>
            </w:r>
            <w:r>
              <w:rPr>
                <w:sz w:val="20"/>
                <w:szCs w:val="20"/>
                <w:lang w:val="uk-UA" w:bidi="th-TH"/>
              </w:rPr>
              <w:t>навчання/підвищення кваліфікації персоналу тощо, гривень.</w:t>
            </w:r>
          </w:p>
          <w:p w:rsidR="006B5CA4" w:rsidRDefault="00BE2D1A" w:rsidP="00BE2D1A">
            <w:pPr>
              <w:spacing w:line="256" w:lineRule="auto"/>
              <w:textAlignment w:val="baseline"/>
              <w:rPr>
                <w:sz w:val="20"/>
                <w:szCs w:val="20"/>
                <w:lang w:val="uk-UA" w:bidi="th-TH"/>
              </w:rPr>
            </w:pPr>
            <w:r>
              <w:rPr>
                <w:sz w:val="20"/>
                <w:szCs w:val="20"/>
                <w:lang w:val="uk-UA" w:bidi="th-TH"/>
              </w:rPr>
              <w:t xml:space="preserve"> </w:t>
            </w:r>
          </w:p>
        </w:tc>
        <w:tc>
          <w:tcPr>
            <w:tcW w:w="786" w:type="pct"/>
            <w:tcBorders>
              <w:top w:val="single" w:sz="6" w:space="0" w:color="000000"/>
              <w:left w:val="single" w:sz="6" w:space="0" w:color="000000"/>
              <w:bottom w:val="single" w:sz="6" w:space="0" w:color="000000"/>
              <w:right w:val="single" w:sz="6" w:space="0" w:color="000000"/>
            </w:tcBorders>
          </w:tcPr>
          <w:p w:rsidR="006B5CA4" w:rsidRPr="00013C06" w:rsidRDefault="006B5CA4" w:rsidP="00192826">
            <w:pPr>
              <w:spacing w:line="256" w:lineRule="auto"/>
              <w:jc w:val="center"/>
              <w:textAlignment w:val="baseline"/>
              <w:rPr>
                <w:sz w:val="20"/>
                <w:szCs w:val="20"/>
                <w:lang w:val="uk-UA" w:bidi="th-TH"/>
              </w:rPr>
            </w:pPr>
            <w:r>
              <w:rPr>
                <w:color w:val="0070C0"/>
                <w:sz w:val="20"/>
                <w:szCs w:val="20"/>
                <w:lang w:val="uk-UA" w:bidi="th-TH"/>
              </w:rPr>
              <w:t xml:space="preserve"> </w:t>
            </w:r>
          </w:p>
        </w:tc>
        <w:tc>
          <w:tcPr>
            <w:tcW w:w="678" w:type="pct"/>
            <w:tcBorders>
              <w:top w:val="single" w:sz="6" w:space="0" w:color="000000"/>
              <w:left w:val="single" w:sz="6" w:space="0" w:color="000000"/>
              <w:bottom w:val="single" w:sz="6" w:space="0" w:color="000000"/>
              <w:right w:val="single" w:sz="6" w:space="0" w:color="000000"/>
            </w:tcBorders>
          </w:tcPr>
          <w:p w:rsidR="006B5CA4" w:rsidRPr="00013C06" w:rsidRDefault="006B5CA4" w:rsidP="00192826">
            <w:pPr>
              <w:spacing w:line="256" w:lineRule="auto"/>
              <w:jc w:val="center"/>
              <w:textAlignment w:val="baseline"/>
              <w:rPr>
                <w:sz w:val="20"/>
                <w:szCs w:val="20"/>
                <w:lang w:bidi="th-TH"/>
              </w:rPr>
            </w:pP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2</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BE2D1A">
            <w:pPr>
              <w:spacing w:line="256" w:lineRule="auto"/>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786"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jc w:val="center"/>
              <w:textAlignment w:val="baseline"/>
              <w:rPr>
                <w:sz w:val="20"/>
                <w:szCs w:val="2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tcPr>
          <w:p w:rsidR="006B5CA4" w:rsidRDefault="006B5CA4" w:rsidP="00192826">
            <w:pPr>
              <w:spacing w:line="256" w:lineRule="auto"/>
              <w:jc w:val="center"/>
              <w:textAlignment w:val="baseline"/>
              <w:rPr>
                <w:sz w:val="20"/>
                <w:szCs w:val="2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3</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BE2D1A">
            <w:pPr>
              <w:spacing w:line="256" w:lineRule="auto"/>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786"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4</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BE2D1A">
            <w:pPr>
              <w:spacing w:line="256" w:lineRule="auto"/>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786"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013C06" w:rsidRDefault="006B5CA4" w:rsidP="00192826">
            <w:pPr>
              <w:spacing w:line="256" w:lineRule="auto"/>
              <w:jc w:val="center"/>
              <w:textAlignment w:val="baseline"/>
              <w:rPr>
                <w:sz w:val="10"/>
                <w:szCs w:val="10"/>
                <w:lang w:val="uk-UA" w:bidi="th-TH"/>
              </w:rPr>
            </w:pPr>
          </w:p>
          <w:p w:rsidR="006B5CA4" w:rsidRDefault="006B5CA4" w:rsidP="00192826">
            <w:pPr>
              <w:spacing w:line="256" w:lineRule="auto"/>
              <w:jc w:val="center"/>
              <w:textAlignment w:val="baseline"/>
              <w:rPr>
                <w:sz w:val="20"/>
                <w:szCs w:val="20"/>
                <w:lang w:val="uk-UA" w:bidi="th-TH"/>
              </w:rPr>
            </w:pPr>
            <w:r>
              <w:rPr>
                <w:sz w:val="20"/>
                <w:szCs w:val="20"/>
                <w:lang w:val="uk-UA" w:bidi="th-TH"/>
              </w:rPr>
              <w:t>відсутні</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5</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w:t>
            </w:r>
            <w:r w:rsidRPr="00AA6090">
              <w:rPr>
                <w:sz w:val="20"/>
                <w:szCs w:val="20"/>
                <w:lang w:val="uk-UA" w:bidi="th-TH"/>
              </w:rPr>
              <w:t>інших послуг (проведення наукових, інших експертиз</w:t>
            </w:r>
            <w:r w:rsidRPr="00184BBE">
              <w:rPr>
                <w:b/>
                <w:sz w:val="20"/>
                <w:szCs w:val="20"/>
                <w:lang w:val="uk-UA" w:bidi="th-TH"/>
              </w:rPr>
              <w:t>, страхування</w:t>
            </w:r>
            <w:r w:rsidRPr="00AA6090">
              <w:rPr>
                <w:sz w:val="20"/>
                <w:szCs w:val="20"/>
                <w:lang w:val="uk-UA" w:bidi="th-TH"/>
              </w:rPr>
              <w:t xml:space="preserve"> </w:t>
            </w:r>
            <w:r>
              <w:rPr>
                <w:sz w:val="20"/>
                <w:szCs w:val="20"/>
                <w:lang w:val="uk-UA" w:bidi="th-TH"/>
              </w:rPr>
              <w:t>тощо), гривень.</w:t>
            </w:r>
          </w:p>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w:t>
            </w:r>
            <w:r w:rsidR="00C83ADF">
              <w:rPr>
                <w:sz w:val="20"/>
                <w:szCs w:val="20"/>
                <w:lang w:val="uk-UA" w:bidi="th-TH"/>
              </w:rPr>
              <w:t>8</w:t>
            </w:r>
            <w:r>
              <w:rPr>
                <w:sz w:val="20"/>
                <w:szCs w:val="20"/>
                <w:lang w:val="uk-UA" w:bidi="th-TH"/>
              </w:rPr>
              <w:t xml:space="preserve"> = </w:t>
            </w:r>
            <w:r w:rsidR="00C83ADF">
              <w:rPr>
                <w:sz w:val="20"/>
                <w:szCs w:val="20"/>
                <w:lang w:val="uk-UA" w:bidi="th-TH"/>
              </w:rPr>
              <w:t>59200,0</w:t>
            </w:r>
            <w:r>
              <w:rPr>
                <w:sz w:val="20"/>
                <w:szCs w:val="20"/>
                <w:lang w:val="uk-UA" w:bidi="th-TH"/>
              </w:rPr>
              <w:t xml:space="preserve"> грн.)</w:t>
            </w:r>
          </w:p>
          <w:p w:rsidR="006B5CA4" w:rsidRDefault="006B5CA4" w:rsidP="00BE2D1A">
            <w:pPr>
              <w:widowControl w:val="0"/>
              <w:tabs>
                <w:tab w:val="left" w:leader="underscore" w:pos="9778"/>
              </w:tabs>
              <w:jc w:val="both"/>
              <w:rPr>
                <w:sz w:val="20"/>
                <w:szCs w:val="20"/>
                <w:lang w:val="uk-UA" w:bidi="th-TH"/>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r w:rsidR="00BE2D1A">
              <w:rPr>
                <w:sz w:val="20"/>
                <w:szCs w:val="20"/>
                <w:lang w:val="uk-UA" w:bidi="th-TH"/>
              </w:rPr>
              <w:t xml:space="preserve"> </w:t>
            </w:r>
          </w:p>
          <w:p w:rsidR="00874ED0" w:rsidRDefault="00874ED0" w:rsidP="00BE2D1A">
            <w:pPr>
              <w:widowControl w:val="0"/>
              <w:tabs>
                <w:tab w:val="left" w:leader="underscore" w:pos="9778"/>
              </w:tabs>
              <w:jc w:val="both"/>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AC3ABB" w:rsidRDefault="00C83ADF" w:rsidP="00192826">
            <w:pPr>
              <w:spacing w:line="256" w:lineRule="auto"/>
              <w:jc w:val="center"/>
              <w:textAlignment w:val="baseline"/>
              <w:rPr>
                <w:sz w:val="20"/>
                <w:szCs w:val="20"/>
                <w:lang w:val="uk-UA" w:bidi="th-TH"/>
              </w:rPr>
            </w:pPr>
            <w:r>
              <w:rPr>
                <w:color w:val="000000" w:themeColor="text1"/>
                <w:sz w:val="20"/>
                <w:szCs w:val="20"/>
                <w:lang w:val="uk-UA" w:bidi="th-TH"/>
              </w:rPr>
              <w:t>59200,0</w:t>
            </w:r>
            <w:r w:rsidR="006B5CA4">
              <w:rPr>
                <w:color w:val="000000" w:themeColor="text1"/>
                <w:sz w:val="20"/>
                <w:szCs w:val="20"/>
                <w:lang w:val="uk-UA" w:bidi="th-TH"/>
              </w:rPr>
              <w:t xml:space="preserve"> грн.</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184BBE" w:rsidRDefault="00C83ADF" w:rsidP="00192826">
            <w:pPr>
              <w:spacing w:line="256" w:lineRule="auto"/>
              <w:jc w:val="center"/>
              <w:textAlignment w:val="baseline"/>
              <w:rPr>
                <w:sz w:val="20"/>
                <w:szCs w:val="20"/>
                <w:lang w:val="uk-UA" w:bidi="th-TH"/>
              </w:rPr>
            </w:pPr>
            <w:r>
              <w:rPr>
                <w:sz w:val="20"/>
                <w:szCs w:val="20"/>
                <w:lang w:val="uk-UA" w:bidi="th-TH"/>
              </w:rPr>
              <w:t>296000,0</w:t>
            </w:r>
            <w:r w:rsidR="006B5CA4">
              <w:rPr>
                <w:sz w:val="20"/>
                <w:szCs w:val="20"/>
                <w:lang w:val="uk-UA" w:bidi="th-TH"/>
              </w:rPr>
              <w:t xml:space="preserve"> грн.</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Pr="00792522" w:rsidRDefault="006B5CA4" w:rsidP="00192826">
            <w:pPr>
              <w:spacing w:line="256" w:lineRule="auto"/>
              <w:jc w:val="center"/>
              <w:textAlignment w:val="baseline"/>
              <w:rPr>
                <w:color w:val="FF0000"/>
                <w:sz w:val="20"/>
                <w:szCs w:val="20"/>
                <w:lang w:val="uk-UA" w:bidi="th-TH"/>
              </w:rPr>
            </w:pPr>
            <w:r w:rsidRPr="00184BBE">
              <w:rPr>
                <w:color w:val="000000" w:themeColor="text1"/>
                <w:sz w:val="20"/>
                <w:szCs w:val="20"/>
                <w:lang w:val="uk-UA" w:bidi="th-TH"/>
              </w:rPr>
              <w:t>6</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192826">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r>
              <w:rPr>
                <w:sz w:val="20"/>
                <w:szCs w:val="20"/>
                <w:lang w:val="uk-UA" w:bidi="th-TH"/>
              </w:rPr>
              <w:t xml:space="preserve"> </w:t>
            </w:r>
          </w:p>
          <w:p w:rsidR="006B5CA4" w:rsidRPr="00397143" w:rsidRDefault="006B5CA4" w:rsidP="00192826">
            <w:pPr>
              <w:rPr>
                <w:color w:val="000000"/>
                <w:sz w:val="20"/>
                <w:szCs w:val="20"/>
                <w:lang w:val="uk-UA" w:eastAsia="uk-UA"/>
              </w:rPr>
            </w:pPr>
            <w:r w:rsidRPr="00397143">
              <w:rPr>
                <w:color w:val="000000"/>
                <w:sz w:val="20"/>
                <w:szCs w:val="20"/>
                <w:lang w:val="uk-UA" w:eastAsia="uk-UA"/>
              </w:rPr>
              <w:t>- Витрати на оборотні активи (</w:t>
            </w:r>
            <w:r w:rsidR="00C83ADF">
              <w:rPr>
                <w:color w:val="000000"/>
                <w:sz w:val="20"/>
                <w:szCs w:val="20"/>
                <w:lang w:val="uk-UA" w:eastAsia="uk-UA"/>
              </w:rPr>
              <w:t>10</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 xml:space="preserve">и / </w:t>
            </w:r>
            <w:r w:rsidR="00C83ADF">
              <w:rPr>
                <w:color w:val="000000"/>
                <w:sz w:val="20"/>
                <w:szCs w:val="20"/>
                <w:lang w:val="uk-UA" w:eastAsia="uk-UA"/>
              </w:rPr>
              <w:t>8</w:t>
            </w:r>
            <w:r w:rsidRPr="00397143">
              <w:rPr>
                <w:color w:val="000000"/>
                <w:sz w:val="20"/>
                <w:szCs w:val="20"/>
                <w:lang w:val="uk-UA" w:eastAsia="uk-UA"/>
              </w:rPr>
              <w:t xml:space="preserve"> = </w:t>
            </w:r>
            <w:r w:rsidR="00C83ADF">
              <w:rPr>
                <w:color w:val="000000"/>
                <w:sz w:val="20"/>
                <w:szCs w:val="20"/>
                <w:lang w:val="uk-UA" w:eastAsia="uk-UA"/>
              </w:rPr>
              <w:t>740,0</w:t>
            </w:r>
            <w:r w:rsidRPr="00397143">
              <w:rPr>
                <w:color w:val="000000"/>
                <w:sz w:val="20"/>
                <w:szCs w:val="20"/>
                <w:lang w:val="uk-UA" w:eastAsia="uk-UA"/>
              </w:rPr>
              <w:t xml:space="preserve"> грн)</w:t>
            </w:r>
            <w:r>
              <w:rPr>
                <w:color w:val="000000"/>
                <w:sz w:val="20"/>
                <w:szCs w:val="20"/>
                <w:lang w:val="uk-UA" w:eastAsia="uk-UA"/>
              </w:rPr>
              <w:t xml:space="preserve"> </w:t>
            </w:r>
          </w:p>
          <w:p w:rsidR="006B5CA4" w:rsidRDefault="006B5CA4" w:rsidP="00BE2D1A">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C83ADF">
              <w:rPr>
                <w:sz w:val="20"/>
                <w:szCs w:val="20"/>
                <w:lang w:val="uk-UA" w:eastAsia="en-US"/>
              </w:rPr>
              <w:t>20</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BB584D" w:rsidRPr="00792522" w:rsidRDefault="00BB584D" w:rsidP="00BE2D1A">
            <w:pPr>
              <w:widowControl w:val="0"/>
              <w:tabs>
                <w:tab w:val="left" w:leader="underscore" w:pos="9778"/>
              </w:tabs>
              <w:jc w:val="both"/>
              <w:rPr>
                <w:color w:val="FF0000"/>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184BBE" w:rsidRDefault="00C83ADF" w:rsidP="00192826">
            <w:pPr>
              <w:spacing w:line="256" w:lineRule="auto"/>
              <w:jc w:val="center"/>
              <w:textAlignment w:val="baseline"/>
              <w:rPr>
                <w:sz w:val="20"/>
                <w:szCs w:val="20"/>
                <w:lang w:val="uk-UA" w:bidi="th-TH"/>
              </w:rPr>
            </w:pPr>
            <w:r>
              <w:rPr>
                <w:sz w:val="20"/>
                <w:szCs w:val="20"/>
                <w:lang w:val="uk-UA" w:bidi="th-TH"/>
              </w:rPr>
              <w:t>740</w:t>
            </w:r>
            <w:r w:rsidR="006B5CA4">
              <w:rPr>
                <w:sz w:val="20"/>
                <w:szCs w:val="20"/>
                <w:lang w:val="uk-UA" w:bidi="th-TH"/>
              </w:rPr>
              <w:t>,0 грн.</w:t>
            </w:r>
          </w:p>
          <w:p w:rsidR="006B5CA4" w:rsidRPr="00792522" w:rsidRDefault="006B5CA4" w:rsidP="00192826">
            <w:pPr>
              <w:spacing w:line="256" w:lineRule="auto"/>
              <w:jc w:val="center"/>
              <w:textAlignment w:val="baseline"/>
              <w:rPr>
                <w:color w:val="FF0000"/>
                <w:sz w:val="20"/>
                <w:szCs w:val="20"/>
                <w:lang w:val="uk-UA" w:bidi="th-TH"/>
              </w:rPr>
            </w:pPr>
          </w:p>
        </w:tc>
        <w:tc>
          <w:tcPr>
            <w:tcW w:w="678" w:type="pct"/>
            <w:tcBorders>
              <w:top w:val="single" w:sz="6" w:space="0" w:color="000000"/>
              <w:left w:val="single" w:sz="6" w:space="0" w:color="000000"/>
              <w:bottom w:val="single" w:sz="6" w:space="0" w:color="000000"/>
              <w:right w:val="single" w:sz="6" w:space="0" w:color="000000"/>
            </w:tcBorders>
            <w:hideMark/>
          </w:tcPr>
          <w:p w:rsidR="006B5CA4" w:rsidRPr="00792522" w:rsidRDefault="00C83ADF" w:rsidP="00192826">
            <w:pPr>
              <w:spacing w:line="256" w:lineRule="auto"/>
              <w:jc w:val="center"/>
              <w:textAlignment w:val="baseline"/>
              <w:rPr>
                <w:color w:val="FF0000"/>
                <w:sz w:val="20"/>
                <w:szCs w:val="20"/>
                <w:lang w:val="uk-UA" w:bidi="th-TH"/>
              </w:rPr>
            </w:pPr>
            <w:r>
              <w:rPr>
                <w:sz w:val="20"/>
                <w:szCs w:val="20"/>
                <w:lang w:val="uk-UA" w:bidi="th-TH"/>
              </w:rPr>
              <w:t>3700</w:t>
            </w:r>
            <w:r w:rsidR="006B5CA4">
              <w:rPr>
                <w:sz w:val="20"/>
                <w:szCs w:val="20"/>
                <w:lang w:val="uk-UA" w:bidi="th-TH"/>
              </w:rPr>
              <w:t>,0</w:t>
            </w:r>
            <w:r w:rsidR="006B5CA4" w:rsidRPr="00184BBE">
              <w:rPr>
                <w:sz w:val="20"/>
                <w:szCs w:val="20"/>
                <w:lang w:val="uk-UA" w:bidi="th-TH"/>
              </w:rPr>
              <w:t xml:space="preserve"> грн..</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7</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BE2D1A">
            <w:pPr>
              <w:spacing w:line="256" w:lineRule="auto"/>
              <w:textAlignment w:val="baseline"/>
              <w:rPr>
                <w:sz w:val="20"/>
                <w:szCs w:val="20"/>
                <w:lang w:val="uk-UA" w:bidi="th-TH"/>
              </w:rPr>
            </w:pPr>
            <w:r>
              <w:rPr>
                <w:sz w:val="20"/>
                <w:szCs w:val="20"/>
                <w:lang w:val="uk-UA" w:bidi="th-TH"/>
              </w:rPr>
              <w:t xml:space="preserve">Витрати, пов’язані із </w:t>
            </w:r>
            <w:proofErr w:type="spellStart"/>
            <w:r>
              <w:rPr>
                <w:sz w:val="20"/>
                <w:szCs w:val="20"/>
                <w:lang w:val="uk-UA" w:bidi="th-TH"/>
              </w:rPr>
              <w:t>наймом</w:t>
            </w:r>
            <w:proofErr w:type="spellEnd"/>
            <w:r>
              <w:rPr>
                <w:sz w:val="20"/>
                <w:szCs w:val="20"/>
                <w:lang w:val="uk-UA" w:bidi="th-TH"/>
              </w:rPr>
              <w:t xml:space="preserve"> додаткового персоналу, гривень</w:t>
            </w:r>
          </w:p>
          <w:p w:rsidR="00874ED0" w:rsidRDefault="00874ED0" w:rsidP="00BE2D1A">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3330FF" w:rsidRDefault="006B5CA4" w:rsidP="00192826">
            <w:pPr>
              <w:spacing w:line="256" w:lineRule="auto"/>
              <w:jc w:val="center"/>
              <w:textAlignment w:val="baseline"/>
              <w:rPr>
                <w:sz w:val="20"/>
                <w:szCs w:val="20"/>
                <w:lang w:bidi="th-TH"/>
              </w:rPr>
            </w:pPr>
            <w:r w:rsidRPr="003330FF">
              <w:rPr>
                <w:sz w:val="20"/>
                <w:szCs w:val="20"/>
                <w:lang w:bidi="th-TH"/>
              </w:rPr>
              <w:t>-</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3330FF" w:rsidRDefault="006B5CA4" w:rsidP="00192826">
            <w:pPr>
              <w:spacing w:line="256" w:lineRule="auto"/>
              <w:jc w:val="center"/>
              <w:textAlignment w:val="baseline"/>
              <w:rPr>
                <w:sz w:val="20"/>
                <w:szCs w:val="20"/>
                <w:lang w:bidi="th-TH"/>
              </w:rPr>
            </w:pPr>
            <w:r w:rsidRPr="003330FF">
              <w:rPr>
                <w:sz w:val="20"/>
                <w:szCs w:val="20"/>
                <w:lang w:bidi="th-TH"/>
              </w:rPr>
              <w:t>-</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8</w:t>
            </w:r>
          </w:p>
        </w:tc>
        <w:tc>
          <w:tcPr>
            <w:tcW w:w="2813" w:type="pct"/>
            <w:tcBorders>
              <w:top w:val="outset" w:sz="6" w:space="0" w:color="000000"/>
              <w:left w:val="outset" w:sz="6" w:space="0" w:color="000000"/>
              <w:bottom w:val="outset" w:sz="6" w:space="0" w:color="000000"/>
              <w:right w:val="outset" w:sz="6" w:space="0" w:color="000000"/>
            </w:tcBorders>
            <w:shd w:val="clear" w:color="auto" w:fill="auto"/>
          </w:tcPr>
          <w:p w:rsidR="006B5CA4" w:rsidRPr="00184BBE" w:rsidRDefault="006B5CA4" w:rsidP="00BB584D">
            <w:pPr>
              <w:suppressAutoHyphens/>
              <w:ind w:left="54" w:right="79"/>
              <w:rPr>
                <w:sz w:val="10"/>
                <w:szCs w:val="10"/>
                <w:lang w:val="uk-UA" w:bidi="th-TH"/>
              </w:rPr>
            </w:pPr>
            <w:r w:rsidRPr="00184BBE">
              <w:rPr>
                <w:sz w:val="22"/>
                <w:szCs w:val="22"/>
                <w:lang w:val="uk-UA" w:eastAsia="zh-CN"/>
              </w:rPr>
              <w:t>Інше, гривень</w:t>
            </w:r>
          </w:p>
          <w:p w:rsidR="006B5CA4" w:rsidRPr="00184BBE" w:rsidRDefault="006B5CA4" w:rsidP="00192826">
            <w:pPr>
              <w:pStyle w:val="rvps14"/>
              <w:spacing w:before="0" w:after="0"/>
              <w:ind w:left="54" w:right="79"/>
              <w:textAlignment w:val="baseline"/>
              <w:rPr>
                <w:sz w:val="20"/>
                <w:szCs w:val="20"/>
                <w:lang w:val="uk-UA" w:bidi="th-TH"/>
              </w:rPr>
            </w:pPr>
            <w:r w:rsidRPr="00184BBE">
              <w:rPr>
                <w:i/>
                <w:sz w:val="20"/>
                <w:szCs w:val="20"/>
                <w:lang w:val="uk-UA" w:bidi="th-TH"/>
              </w:rPr>
              <w:t>Витрати на отримання інформації про регуляторний акт</w:t>
            </w:r>
            <w:r w:rsidRPr="00184BBE">
              <w:rPr>
                <w:sz w:val="20"/>
                <w:szCs w:val="20"/>
                <w:lang w:val="uk-UA" w:bidi="th-TH"/>
              </w:rPr>
              <w:t>:</w:t>
            </w:r>
          </w:p>
          <w:p w:rsidR="006B5CA4" w:rsidRPr="00184BBE" w:rsidRDefault="006B5CA4" w:rsidP="00192826">
            <w:pPr>
              <w:suppressAutoHyphens/>
              <w:ind w:left="54" w:right="79"/>
              <w:textAlignment w:val="baseline"/>
              <w:rPr>
                <w:sz w:val="20"/>
                <w:szCs w:val="20"/>
                <w:lang w:val="uk-UA" w:bidi="th-TH"/>
              </w:rPr>
            </w:pPr>
            <w:r w:rsidRPr="00184BBE">
              <w:rPr>
                <w:sz w:val="20"/>
                <w:szCs w:val="20"/>
                <w:lang w:val="uk-UA" w:bidi="th-TH"/>
              </w:rPr>
              <w:t xml:space="preserve">30 хв. (0,5 год.) * </w:t>
            </w:r>
            <w:r>
              <w:rPr>
                <w:sz w:val="20"/>
                <w:szCs w:val="20"/>
                <w:lang w:val="uk-UA" w:bidi="th-TH"/>
              </w:rPr>
              <w:t>39,12</w:t>
            </w:r>
            <w:r w:rsidRPr="00184BBE">
              <w:rPr>
                <w:sz w:val="20"/>
                <w:szCs w:val="20"/>
                <w:lang w:val="uk-UA" w:bidi="th-TH"/>
              </w:rPr>
              <w:t xml:space="preserve"> грн. = </w:t>
            </w:r>
            <w:r>
              <w:rPr>
                <w:sz w:val="20"/>
                <w:szCs w:val="20"/>
                <w:lang w:val="uk-UA" w:bidi="th-TH"/>
              </w:rPr>
              <w:t>19,56</w:t>
            </w:r>
            <w:r w:rsidRPr="00184BBE">
              <w:rPr>
                <w:sz w:val="20"/>
                <w:szCs w:val="20"/>
                <w:lang w:val="uk-UA" w:bidi="th-TH"/>
              </w:rPr>
              <w:t xml:space="preserve"> грн.</w:t>
            </w:r>
          </w:p>
          <w:p w:rsidR="006B5CA4" w:rsidRPr="00184BBE" w:rsidRDefault="006B5CA4" w:rsidP="00192826">
            <w:pPr>
              <w:suppressAutoHyphens/>
              <w:ind w:left="54" w:right="79"/>
              <w:textAlignment w:val="baseline"/>
              <w:rPr>
                <w:sz w:val="20"/>
                <w:szCs w:val="20"/>
                <w:lang w:val="uk-UA" w:bidi="th-TH"/>
              </w:rPr>
            </w:pPr>
            <w:r w:rsidRPr="00184BBE">
              <w:rPr>
                <w:i/>
                <w:sz w:val="20"/>
                <w:szCs w:val="20"/>
                <w:lang w:val="uk-UA" w:bidi="th-TH"/>
              </w:rPr>
              <w:t>Процедура організації виконання вимог регулювання (розміщення в транспортних засобах інформації щодо вартості проїзду)</w:t>
            </w:r>
            <w:r w:rsidRPr="00184BBE">
              <w:rPr>
                <w:sz w:val="20"/>
                <w:szCs w:val="20"/>
                <w:lang w:val="uk-UA" w:bidi="th-TH"/>
              </w:rPr>
              <w:t xml:space="preserve">: 1 год. * </w:t>
            </w:r>
            <w:r>
              <w:rPr>
                <w:sz w:val="20"/>
                <w:szCs w:val="20"/>
                <w:lang w:val="uk-UA" w:bidi="th-TH"/>
              </w:rPr>
              <w:t>39,12</w:t>
            </w:r>
            <w:r w:rsidRPr="00184BBE">
              <w:rPr>
                <w:sz w:val="20"/>
                <w:szCs w:val="20"/>
                <w:lang w:val="uk-UA" w:bidi="th-TH"/>
              </w:rPr>
              <w:t xml:space="preserve"> грн. = </w:t>
            </w:r>
            <w:r>
              <w:rPr>
                <w:sz w:val="20"/>
                <w:szCs w:val="20"/>
                <w:lang w:val="uk-UA" w:bidi="th-TH"/>
              </w:rPr>
              <w:t>39,12</w:t>
            </w:r>
            <w:r w:rsidRPr="00184BBE">
              <w:rPr>
                <w:sz w:val="20"/>
                <w:szCs w:val="20"/>
                <w:lang w:val="uk-UA" w:bidi="th-TH"/>
              </w:rPr>
              <w:t xml:space="preserve"> грн.</w:t>
            </w:r>
          </w:p>
          <w:p w:rsidR="006B5CA4" w:rsidRPr="007C002C" w:rsidRDefault="006B5CA4" w:rsidP="00192826">
            <w:pPr>
              <w:suppressAutoHyphens/>
              <w:ind w:left="54" w:right="79"/>
              <w:textAlignment w:val="baseline"/>
              <w:rPr>
                <w:sz w:val="10"/>
                <w:szCs w:val="10"/>
                <w:lang w:val="uk-UA" w:eastAsia="zh-CN"/>
              </w:rPr>
            </w:pPr>
          </w:p>
        </w:tc>
        <w:tc>
          <w:tcPr>
            <w:tcW w:w="786" w:type="pct"/>
            <w:tcBorders>
              <w:top w:val="single" w:sz="6" w:space="0" w:color="000000"/>
              <w:left w:val="single" w:sz="6" w:space="0" w:color="000000"/>
              <w:bottom w:val="single" w:sz="6" w:space="0" w:color="000000"/>
              <w:right w:val="single" w:sz="6" w:space="0" w:color="000000"/>
            </w:tcBorders>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184BBE" w:rsidRDefault="006B5CA4" w:rsidP="00192826">
            <w:pPr>
              <w:spacing w:line="256" w:lineRule="auto"/>
              <w:jc w:val="center"/>
              <w:textAlignment w:val="baseline"/>
              <w:rPr>
                <w:sz w:val="22"/>
                <w:szCs w:val="22"/>
                <w:lang w:val="uk-UA" w:bidi="th-TH"/>
              </w:rPr>
            </w:pPr>
          </w:p>
        </w:tc>
        <w:tc>
          <w:tcPr>
            <w:tcW w:w="678" w:type="pct"/>
            <w:tcBorders>
              <w:top w:val="single" w:sz="6" w:space="0" w:color="000000"/>
              <w:left w:val="single" w:sz="6" w:space="0" w:color="000000"/>
              <w:bottom w:val="single" w:sz="6" w:space="0" w:color="000000"/>
              <w:right w:val="single" w:sz="6" w:space="0" w:color="000000"/>
            </w:tcBorders>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293,40</w:t>
            </w:r>
            <w:r w:rsidRPr="00184BBE">
              <w:rPr>
                <w:sz w:val="22"/>
                <w:szCs w:val="22"/>
                <w:lang w:val="uk-UA" w:bidi="th-TH"/>
              </w:rPr>
              <w:t xml:space="preserve"> грн.</w:t>
            </w:r>
          </w:p>
          <w:p w:rsidR="006B5CA4" w:rsidRPr="00184BBE" w:rsidRDefault="006B5CA4" w:rsidP="00192826">
            <w:pPr>
              <w:spacing w:line="256" w:lineRule="auto"/>
              <w:jc w:val="center"/>
              <w:textAlignment w:val="baseline"/>
              <w:rPr>
                <w:sz w:val="22"/>
                <w:szCs w:val="22"/>
                <w:lang w:val="uk-UA" w:bidi="th-TH"/>
              </w:rPr>
            </w:pPr>
          </w:p>
        </w:tc>
      </w:tr>
      <w:tr w:rsidR="006B5CA4" w:rsidTr="00192826">
        <w:trPr>
          <w:trHeight w:val="410"/>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9</w:t>
            </w:r>
          </w:p>
        </w:tc>
        <w:tc>
          <w:tcPr>
            <w:tcW w:w="281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textAlignment w:val="baseline"/>
              <w:rPr>
                <w:sz w:val="20"/>
                <w:szCs w:val="20"/>
                <w:lang w:val="uk-UA" w:bidi="th-TH"/>
              </w:rPr>
            </w:pPr>
            <w:r>
              <w:rPr>
                <w:sz w:val="20"/>
                <w:szCs w:val="20"/>
                <w:lang w:val="uk-UA" w:bidi="th-TH"/>
              </w:rPr>
              <w:t xml:space="preserve">РАЗОМ </w:t>
            </w:r>
          </w:p>
          <w:p w:rsidR="006B5CA4" w:rsidRDefault="006B5CA4" w:rsidP="00BB584D">
            <w:pPr>
              <w:spacing w:line="256" w:lineRule="auto"/>
              <w:textAlignment w:val="baseline"/>
              <w:rPr>
                <w:sz w:val="20"/>
                <w:szCs w:val="20"/>
                <w:lang w:val="uk-UA" w:bidi="th-TH"/>
              </w:rPr>
            </w:pPr>
            <w:r>
              <w:rPr>
                <w:sz w:val="20"/>
                <w:szCs w:val="20"/>
                <w:lang w:val="uk-UA" w:bidi="th-TH"/>
              </w:rPr>
              <w:t>(сума рядків: 1 + 2 + 3 + 4 + 5 + 6 + 7 + 8), гривень</w:t>
            </w:r>
          </w:p>
          <w:p w:rsidR="00874ED0" w:rsidRDefault="00874ED0" w:rsidP="00BB584D">
            <w:pPr>
              <w:spacing w:line="256" w:lineRule="auto"/>
              <w:textAlignment w:val="baseline"/>
              <w:rPr>
                <w:sz w:val="20"/>
                <w:szCs w:val="2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6A2A80" w:rsidRDefault="00A06C97" w:rsidP="00192826">
            <w:pPr>
              <w:spacing w:line="256" w:lineRule="auto"/>
              <w:jc w:val="center"/>
              <w:textAlignment w:val="baseline"/>
              <w:rPr>
                <w:color w:val="FF0000"/>
                <w:sz w:val="20"/>
                <w:szCs w:val="20"/>
                <w:lang w:val="uk-UA" w:bidi="th-TH"/>
              </w:rPr>
            </w:pPr>
            <w:r>
              <w:rPr>
                <w:sz w:val="20"/>
                <w:szCs w:val="20"/>
                <w:lang w:val="uk-UA" w:bidi="th-TH"/>
              </w:rPr>
              <w:t>59998,68</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6A2A80" w:rsidRDefault="00A06C97" w:rsidP="00192826">
            <w:pPr>
              <w:spacing w:line="256" w:lineRule="auto"/>
              <w:jc w:val="center"/>
              <w:textAlignment w:val="baseline"/>
              <w:rPr>
                <w:color w:val="FF0000"/>
                <w:sz w:val="20"/>
                <w:szCs w:val="20"/>
                <w:lang w:val="uk-UA" w:bidi="th-TH"/>
              </w:rPr>
            </w:pPr>
            <w:r>
              <w:rPr>
                <w:sz w:val="20"/>
                <w:szCs w:val="20"/>
                <w:lang w:val="uk-UA" w:bidi="th-TH"/>
              </w:rPr>
              <w:t>299993,4</w:t>
            </w:r>
          </w:p>
        </w:tc>
      </w:tr>
      <w:tr w:rsidR="006B5CA4" w:rsidTr="00192826">
        <w:trPr>
          <w:trHeight w:val="65"/>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t>10</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BB584D">
            <w:pPr>
              <w:spacing w:line="256" w:lineRule="auto"/>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74ED0" w:rsidRPr="007F1EEF" w:rsidRDefault="00874ED0" w:rsidP="00BB584D">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tcPr>
          <w:p w:rsidR="006B5CA4" w:rsidRDefault="00A06C97" w:rsidP="00192826">
            <w:pPr>
              <w:spacing w:line="256" w:lineRule="auto"/>
              <w:jc w:val="center"/>
              <w:textAlignment w:val="baseline"/>
              <w:rPr>
                <w:sz w:val="20"/>
                <w:szCs w:val="20"/>
                <w:lang w:val="uk-UA" w:bidi="th-TH"/>
              </w:rPr>
            </w:pPr>
            <w:r>
              <w:rPr>
                <w:sz w:val="20"/>
                <w:szCs w:val="20"/>
                <w:lang w:val="uk-UA" w:bidi="th-TH"/>
              </w:rPr>
              <w:t>8</w:t>
            </w:r>
          </w:p>
        </w:tc>
        <w:tc>
          <w:tcPr>
            <w:tcW w:w="678" w:type="pct"/>
            <w:tcBorders>
              <w:top w:val="single" w:sz="6" w:space="0" w:color="000000"/>
              <w:left w:val="single" w:sz="6" w:space="0" w:color="000000"/>
              <w:bottom w:val="single" w:sz="6" w:space="0" w:color="000000"/>
              <w:right w:val="single" w:sz="6" w:space="0" w:color="000000"/>
            </w:tcBorders>
            <w:hideMark/>
          </w:tcPr>
          <w:p w:rsidR="006B5CA4" w:rsidRDefault="00A06C97" w:rsidP="00192826">
            <w:pPr>
              <w:spacing w:line="256" w:lineRule="auto"/>
              <w:jc w:val="center"/>
              <w:textAlignment w:val="baseline"/>
              <w:rPr>
                <w:sz w:val="20"/>
                <w:szCs w:val="20"/>
                <w:lang w:val="uk-UA" w:bidi="th-TH"/>
              </w:rPr>
            </w:pPr>
            <w:r>
              <w:rPr>
                <w:sz w:val="20"/>
                <w:szCs w:val="20"/>
                <w:lang w:val="uk-UA" w:bidi="th-TH"/>
              </w:rPr>
              <w:t>8</w:t>
            </w:r>
          </w:p>
        </w:tc>
      </w:tr>
      <w:tr w:rsidR="006B5CA4" w:rsidTr="00192826">
        <w:trPr>
          <w:jc w:val="center"/>
        </w:trPr>
        <w:tc>
          <w:tcPr>
            <w:tcW w:w="723" w:type="pct"/>
            <w:tcBorders>
              <w:top w:val="single" w:sz="6" w:space="0" w:color="000000"/>
              <w:left w:val="single" w:sz="6" w:space="0" w:color="000000"/>
              <w:bottom w:val="single" w:sz="6" w:space="0" w:color="000000"/>
              <w:right w:val="single" w:sz="6" w:space="0" w:color="000000"/>
            </w:tcBorders>
            <w:hideMark/>
          </w:tcPr>
          <w:p w:rsidR="006B5CA4" w:rsidRDefault="006B5CA4" w:rsidP="00192826">
            <w:pPr>
              <w:spacing w:line="256" w:lineRule="auto"/>
              <w:jc w:val="center"/>
              <w:textAlignment w:val="baseline"/>
              <w:rPr>
                <w:sz w:val="20"/>
                <w:szCs w:val="20"/>
                <w:lang w:val="uk-UA" w:bidi="th-TH"/>
              </w:rPr>
            </w:pPr>
            <w:r>
              <w:rPr>
                <w:sz w:val="20"/>
                <w:szCs w:val="20"/>
                <w:lang w:val="uk-UA" w:bidi="th-TH"/>
              </w:rPr>
              <w:lastRenderedPageBreak/>
              <w:t>11</w:t>
            </w:r>
          </w:p>
        </w:tc>
        <w:tc>
          <w:tcPr>
            <w:tcW w:w="2813" w:type="pct"/>
            <w:tcBorders>
              <w:top w:val="single" w:sz="6" w:space="0" w:color="000000"/>
              <w:left w:val="single" w:sz="6" w:space="0" w:color="000000"/>
              <w:bottom w:val="single" w:sz="6" w:space="0" w:color="000000"/>
              <w:right w:val="single" w:sz="6" w:space="0" w:color="000000"/>
            </w:tcBorders>
          </w:tcPr>
          <w:p w:rsidR="006B5CA4" w:rsidRDefault="006B5CA4" w:rsidP="00BB584D">
            <w:pPr>
              <w:spacing w:line="256" w:lineRule="auto"/>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1C23EB" w:rsidRPr="007F1EEF" w:rsidRDefault="001C23EB" w:rsidP="00BB584D">
            <w:pPr>
              <w:spacing w:line="256" w:lineRule="auto"/>
              <w:textAlignment w:val="baseline"/>
              <w:rPr>
                <w:sz w:val="10"/>
                <w:szCs w:val="10"/>
                <w:lang w:val="uk-UA" w:bidi="th-TH"/>
              </w:rPr>
            </w:pPr>
          </w:p>
        </w:tc>
        <w:tc>
          <w:tcPr>
            <w:tcW w:w="786" w:type="pct"/>
            <w:tcBorders>
              <w:top w:val="single" w:sz="6" w:space="0" w:color="000000"/>
              <w:left w:val="single" w:sz="6" w:space="0" w:color="000000"/>
              <w:bottom w:val="single" w:sz="6" w:space="0" w:color="000000"/>
              <w:right w:val="single" w:sz="6" w:space="0" w:color="000000"/>
            </w:tcBorders>
            <w:hideMark/>
          </w:tcPr>
          <w:p w:rsidR="006B5CA4" w:rsidRPr="006A2A80" w:rsidRDefault="00A06C97" w:rsidP="00192826">
            <w:pPr>
              <w:spacing w:line="256" w:lineRule="auto"/>
              <w:jc w:val="center"/>
              <w:textAlignment w:val="baseline"/>
              <w:rPr>
                <w:color w:val="FF0000"/>
                <w:sz w:val="20"/>
                <w:szCs w:val="20"/>
                <w:lang w:val="uk-UA" w:bidi="th-TH"/>
              </w:rPr>
            </w:pPr>
            <w:r>
              <w:rPr>
                <w:sz w:val="20"/>
                <w:szCs w:val="20"/>
                <w:lang w:val="uk-UA" w:bidi="th-TH"/>
              </w:rPr>
              <w:t>479989,44</w:t>
            </w:r>
          </w:p>
        </w:tc>
        <w:tc>
          <w:tcPr>
            <w:tcW w:w="678" w:type="pct"/>
            <w:tcBorders>
              <w:top w:val="single" w:sz="6" w:space="0" w:color="000000"/>
              <w:left w:val="single" w:sz="6" w:space="0" w:color="000000"/>
              <w:bottom w:val="single" w:sz="6" w:space="0" w:color="000000"/>
              <w:right w:val="single" w:sz="6" w:space="0" w:color="000000"/>
            </w:tcBorders>
            <w:hideMark/>
          </w:tcPr>
          <w:p w:rsidR="006B5CA4" w:rsidRPr="006A2A80" w:rsidRDefault="00A06C97" w:rsidP="00192826">
            <w:pPr>
              <w:spacing w:line="256" w:lineRule="auto"/>
              <w:jc w:val="center"/>
              <w:textAlignment w:val="baseline"/>
              <w:rPr>
                <w:color w:val="FF0000"/>
                <w:sz w:val="20"/>
                <w:szCs w:val="20"/>
                <w:lang w:val="uk-UA" w:bidi="th-TH"/>
              </w:rPr>
            </w:pPr>
            <w:r>
              <w:rPr>
                <w:sz w:val="20"/>
                <w:szCs w:val="20"/>
                <w:lang w:val="uk-UA" w:bidi="th-TH"/>
              </w:rPr>
              <w:t>2399947,2</w:t>
            </w:r>
          </w:p>
        </w:tc>
      </w:tr>
    </w:tbl>
    <w:p w:rsidR="00DD2221" w:rsidRDefault="00DD2221" w:rsidP="006B5CA4">
      <w:pPr>
        <w:jc w:val="center"/>
        <w:rPr>
          <w:b/>
          <w:i/>
          <w:sz w:val="26"/>
          <w:szCs w:val="26"/>
          <w:lang w:val="uk-UA"/>
        </w:rPr>
      </w:pPr>
      <w:r>
        <w:rPr>
          <w:lang w:val="uk-UA"/>
        </w:rPr>
        <w:t xml:space="preserve"> </w:t>
      </w:r>
    </w:p>
    <w:p w:rsidR="001C23EB" w:rsidRDefault="006B5CA4" w:rsidP="006B5CA4">
      <w:pPr>
        <w:jc w:val="center"/>
        <w:rPr>
          <w:b/>
          <w:i/>
          <w:sz w:val="26"/>
          <w:szCs w:val="26"/>
          <w:lang w:val="uk-UA"/>
        </w:rPr>
      </w:pPr>
      <w:r w:rsidRPr="00721713">
        <w:rPr>
          <w:b/>
          <w:i/>
          <w:sz w:val="26"/>
          <w:szCs w:val="26"/>
          <w:lang w:val="uk-UA"/>
        </w:rPr>
        <w:t>Розрахунок відповідних витрат на одного суб'єкта господарювання</w:t>
      </w:r>
    </w:p>
    <w:p w:rsidR="006B5CA4" w:rsidRDefault="00DD2221" w:rsidP="006B5CA4">
      <w:pPr>
        <w:jc w:val="center"/>
        <w:rPr>
          <w:lang w:val="uk-UA"/>
        </w:rPr>
      </w:pPr>
      <w:r>
        <w:rPr>
          <w:b/>
          <w:i/>
          <w:sz w:val="26"/>
          <w:szCs w:val="26"/>
          <w:lang w:val="uk-UA"/>
        </w:rPr>
        <w:t xml:space="preserve">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79"/>
        <w:gridCol w:w="1661"/>
        <w:gridCol w:w="1661"/>
        <w:gridCol w:w="1503"/>
      </w:tblGrid>
      <w:tr w:rsidR="006B5CA4" w:rsidTr="00192826">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rPr>
                <w:sz w:val="20"/>
                <w:szCs w:val="20"/>
                <w:lang w:val="uk-UA"/>
              </w:rPr>
            </w:pPr>
            <w:r>
              <w:rPr>
                <w:sz w:val="20"/>
                <w:szCs w:val="20"/>
                <w:lang w:val="uk-UA"/>
              </w:rPr>
              <w:t>Витрати на придбання основних фондів, обладнання та приладів</w:t>
            </w:r>
            <w:r w:rsidRPr="00AD54A9">
              <w:rPr>
                <w:color w:val="000000" w:themeColor="text1"/>
                <w:sz w:val="20"/>
                <w:szCs w:val="20"/>
                <w:lang w:val="uk-UA"/>
              </w:rPr>
              <w:t>, сервісне обслуговування</w:t>
            </w:r>
            <w:r>
              <w:rPr>
                <w:sz w:val="20"/>
                <w:szCs w:val="20"/>
                <w:lang w:val="uk-UA"/>
              </w:rPr>
              <w:t xml:space="preserve">, навчання / підвищення кваліфікації персоналу </w:t>
            </w:r>
          </w:p>
          <w:p w:rsidR="001C23EB" w:rsidRDefault="001C23EB" w:rsidP="00192826">
            <w:pPr>
              <w:spacing w:line="256" w:lineRule="auto"/>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r>
    </w:tbl>
    <w:p w:rsidR="006B5CA4" w:rsidRDefault="006B5CA4" w:rsidP="006B5CA4">
      <w:pPr>
        <w:jc w:val="center"/>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48"/>
        <w:gridCol w:w="1586"/>
        <w:gridCol w:w="1586"/>
        <w:gridCol w:w="1322"/>
        <w:gridCol w:w="1062"/>
      </w:tblGrid>
      <w:tr w:rsidR="006B5CA4" w:rsidTr="00192826">
        <w:trPr>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838"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838"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6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Разом за рік (стартовий)</w:t>
            </w:r>
          </w:p>
        </w:tc>
        <w:tc>
          <w:tcPr>
            <w:tcW w:w="541"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rHeight w:val="1339"/>
          <w:tblCellSpacing w:w="22" w:type="dxa"/>
        </w:trPr>
        <w:tc>
          <w:tcPr>
            <w:tcW w:w="1946"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w:t>
            </w:r>
            <w:r w:rsidRPr="00AD54A9">
              <w:rPr>
                <w:sz w:val="20"/>
                <w:szCs w:val="20"/>
                <w:lang w:val="uk-UA"/>
              </w:rPr>
              <w:t xml:space="preserve">, страхування </w:t>
            </w:r>
            <w:r>
              <w:rPr>
                <w:sz w:val="20"/>
                <w:szCs w:val="20"/>
                <w:lang w:val="uk-UA"/>
              </w:rPr>
              <w:t>тощо)</w:t>
            </w:r>
          </w:p>
          <w:p w:rsidR="006B5CA4" w:rsidRDefault="006B5CA4" w:rsidP="00192826">
            <w:pPr>
              <w:spacing w:line="256" w:lineRule="auto"/>
              <w:textAlignment w:val="baseline"/>
              <w:rPr>
                <w:sz w:val="20"/>
                <w:szCs w:val="20"/>
                <w:lang w:val="uk-UA" w:bidi="th-TH"/>
              </w:rPr>
            </w:pPr>
            <w:r>
              <w:rPr>
                <w:sz w:val="20"/>
                <w:szCs w:val="20"/>
                <w:lang w:val="uk-UA" w:bidi="th-TH"/>
              </w:rPr>
              <w:t xml:space="preserve">Витрати на страхування одного транспортного засобу, гривень (1600 </w:t>
            </w:r>
            <w:proofErr w:type="spellStart"/>
            <w:r>
              <w:rPr>
                <w:sz w:val="20"/>
                <w:szCs w:val="20"/>
                <w:lang w:val="uk-UA" w:bidi="th-TH"/>
              </w:rPr>
              <w:t>грн..х</w:t>
            </w:r>
            <w:proofErr w:type="spellEnd"/>
            <w:r>
              <w:rPr>
                <w:sz w:val="20"/>
                <w:szCs w:val="20"/>
                <w:lang w:val="uk-UA" w:bidi="th-TH"/>
              </w:rPr>
              <w:t xml:space="preserve"> 296 автобусів/</w:t>
            </w:r>
            <w:r w:rsidR="00A06C97">
              <w:rPr>
                <w:sz w:val="20"/>
                <w:szCs w:val="20"/>
                <w:lang w:val="uk-UA" w:bidi="th-TH"/>
              </w:rPr>
              <w:t>8</w:t>
            </w:r>
            <w:r>
              <w:rPr>
                <w:sz w:val="20"/>
                <w:szCs w:val="20"/>
                <w:lang w:val="uk-UA" w:bidi="th-TH"/>
              </w:rPr>
              <w:t xml:space="preserve"> = </w:t>
            </w:r>
            <w:r w:rsidR="00A06C97">
              <w:rPr>
                <w:sz w:val="20"/>
                <w:szCs w:val="20"/>
                <w:lang w:val="uk-UA" w:bidi="th-TH"/>
              </w:rPr>
              <w:t xml:space="preserve"> </w:t>
            </w:r>
            <w:r>
              <w:rPr>
                <w:sz w:val="20"/>
                <w:szCs w:val="20"/>
                <w:lang w:val="uk-UA" w:bidi="th-TH"/>
              </w:rPr>
              <w:t xml:space="preserve"> грн.)</w:t>
            </w:r>
          </w:p>
          <w:p w:rsidR="006B5CA4" w:rsidRPr="00C54CA7"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Pr>
                <w:sz w:val="20"/>
                <w:szCs w:val="20"/>
                <w:lang w:val="uk-UA" w:eastAsia="en-US"/>
              </w:rPr>
              <w:t>1600,0</w:t>
            </w:r>
            <w:r w:rsidRPr="00C54CA7">
              <w:rPr>
                <w:sz w:val="20"/>
                <w:szCs w:val="20"/>
                <w:lang w:val="uk-UA" w:eastAsia="en-US"/>
              </w:rPr>
              <w:t xml:space="preserve"> грн (</w:t>
            </w:r>
            <w:r>
              <w:rPr>
                <w:sz w:val="20"/>
                <w:szCs w:val="20"/>
                <w:lang w:val="uk-UA" w:eastAsia="en-US"/>
              </w:rPr>
              <w:t>страхування транспортного засобу)</w:t>
            </w:r>
          </w:p>
          <w:p w:rsidR="006B5CA4" w:rsidRDefault="006B5CA4" w:rsidP="00192826">
            <w:pPr>
              <w:spacing w:line="256" w:lineRule="auto"/>
              <w:rPr>
                <w:sz w:val="20"/>
                <w:szCs w:val="20"/>
                <w:lang w:val="uk-UA"/>
              </w:rPr>
            </w:pPr>
          </w:p>
        </w:tc>
        <w:tc>
          <w:tcPr>
            <w:tcW w:w="838"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rPr>
              <w:t>-</w:t>
            </w:r>
          </w:p>
        </w:tc>
        <w:tc>
          <w:tcPr>
            <w:tcW w:w="838" w:type="pct"/>
            <w:tcBorders>
              <w:top w:val="single" w:sz="4" w:space="0" w:color="auto"/>
              <w:left w:val="single" w:sz="4" w:space="0" w:color="auto"/>
              <w:bottom w:val="single" w:sz="4" w:space="0" w:color="auto"/>
              <w:right w:val="single" w:sz="4" w:space="0" w:color="auto"/>
            </w:tcBorders>
            <w:vAlign w:val="center"/>
            <w:hideMark/>
          </w:tcPr>
          <w:p w:rsidR="00DA638C" w:rsidRDefault="006B5CA4" w:rsidP="00192826">
            <w:pPr>
              <w:spacing w:line="256" w:lineRule="auto"/>
              <w:jc w:val="center"/>
              <w:rPr>
                <w:color w:val="000000" w:themeColor="text1"/>
                <w:sz w:val="20"/>
                <w:szCs w:val="20"/>
                <w:lang w:val="uk-UA" w:bidi="th-TH"/>
              </w:rPr>
            </w:pPr>
            <w:r w:rsidRPr="008249A3">
              <w:rPr>
                <w:color w:val="000000" w:themeColor="text1"/>
                <w:sz w:val="20"/>
                <w:szCs w:val="20"/>
                <w:lang w:val="uk-UA" w:bidi="th-TH"/>
              </w:rPr>
              <w:t xml:space="preserve">52622,22 </w:t>
            </w:r>
          </w:p>
          <w:p w:rsidR="006B5CA4" w:rsidRPr="008249A3" w:rsidRDefault="006B5CA4" w:rsidP="00192826">
            <w:pPr>
              <w:spacing w:line="256" w:lineRule="auto"/>
              <w:jc w:val="center"/>
              <w:rPr>
                <w:sz w:val="20"/>
                <w:szCs w:val="20"/>
                <w:lang w:val="uk-UA"/>
              </w:rPr>
            </w:pPr>
            <w:r w:rsidRPr="008249A3">
              <w:rPr>
                <w:color w:val="000000" w:themeColor="text1"/>
                <w:sz w:val="20"/>
                <w:szCs w:val="20"/>
                <w:lang w:val="uk-UA" w:bidi="th-TH"/>
              </w:rPr>
              <w:t>грн.</w:t>
            </w:r>
          </w:p>
        </w:tc>
        <w:tc>
          <w:tcPr>
            <w:tcW w:w="695" w:type="pct"/>
            <w:tcBorders>
              <w:top w:val="single" w:sz="4" w:space="0" w:color="auto"/>
              <w:left w:val="single" w:sz="4" w:space="0" w:color="auto"/>
              <w:bottom w:val="single" w:sz="4" w:space="0" w:color="auto"/>
              <w:right w:val="single" w:sz="4" w:space="0" w:color="auto"/>
            </w:tcBorders>
            <w:vAlign w:val="center"/>
            <w:hideMark/>
          </w:tcPr>
          <w:p w:rsidR="00DA638C" w:rsidRDefault="006B5CA4" w:rsidP="00192826">
            <w:pPr>
              <w:spacing w:line="256" w:lineRule="auto"/>
              <w:jc w:val="center"/>
              <w:rPr>
                <w:color w:val="000000" w:themeColor="text1"/>
                <w:sz w:val="20"/>
                <w:szCs w:val="20"/>
                <w:lang w:val="uk-UA" w:bidi="th-TH"/>
              </w:rPr>
            </w:pPr>
            <w:r>
              <w:rPr>
                <w:color w:val="000000" w:themeColor="text1"/>
                <w:sz w:val="20"/>
                <w:szCs w:val="20"/>
                <w:lang w:val="uk-UA" w:bidi="th-TH"/>
              </w:rPr>
              <w:t>52622,22</w:t>
            </w:r>
          </w:p>
          <w:p w:rsidR="006B5CA4" w:rsidRDefault="006B5CA4" w:rsidP="00192826">
            <w:pPr>
              <w:spacing w:line="256" w:lineRule="auto"/>
              <w:jc w:val="center"/>
              <w:rPr>
                <w:sz w:val="20"/>
                <w:szCs w:val="20"/>
                <w:lang w:val="uk-UA"/>
              </w:rPr>
            </w:pPr>
            <w:r>
              <w:rPr>
                <w:color w:val="000000" w:themeColor="text1"/>
                <w:sz w:val="20"/>
                <w:szCs w:val="20"/>
                <w:lang w:val="uk-UA" w:bidi="th-TH"/>
              </w:rPr>
              <w:t xml:space="preserve"> грн  </w:t>
            </w:r>
          </w:p>
        </w:tc>
        <w:tc>
          <w:tcPr>
            <w:tcW w:w="541" w:type="pct"/>
            <w:tcBorders>
              <w:top w:val="single" w:sz="4" w:space="0" w:color="auto"/>
              <w:left w:val="single" w:sz="4" w:space="0" w:color="auto"/>
              <w:bottom w:val="single" w:sz="4" w:space="0" w:color="auto"/>
              <w:right w:val="single" w:sz="4" w:space="0" w:color="auto"/>
            </w:tcBorders>
            <w:vAlign w:val="center"/>
            <w:hideMark/>
          </w:tcPr>
          <w:p w:rsidR="006B5CA4" w:rsidRDefault="006B5CA4" w:rsidP="00192826">
            <w:pPr>
              <w:spacing w:line="256" w:lineRule="auto"/>
              <w:jc w:val="center"/>
              <w:rPr>
                <w:sz w:val="20"/>
                <w:szCs w:val="20"/>
                <w:lang w:val="uk-UA"/>
              </w:rPr>
            </w:pPr>
            <w:r>
              <w:rPr>
                <w:sz w:val="20"/>
                <w:szCs w:val="20"/>
                <w:lang w:val="uk-UA" w:bidi="th-TH"/>
              </w:rPr>
              <w:t>263111,11 грн</w:t>
            </w:r>
          </w:p>
        </w:tc>
      </w:tr>
    </w:tbl>
    <w:p w:rsidR="006B5CA4" w:rsidRDefault="006B5CA4" w:rsidP="006B5CA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68"/>
        <w:gridCol w:w="1790"/>
        <w:gridCol w:w="2049"/>
        <w:gridCol w:w="1897"/>
      </w:tblGrid>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tcPr>
          <w:p w:rsidR="006B5CA4" w:rsidRPr="00397143" w:rsidRDefault="006B5CA4" w:rsidP="00192826">
            <w:pPr>
              <w:spacing w:line="256" w:lineRule="auto"/>
              <w:ind w:left="54" w:right="79"/>
              <w:textAlignment w:val="baseline"/>
              <w:rPr>
                <w:color w:val="000000"/>
                <w:sz w:val="20"/>
                <w:szCs w:val="20"/>
                <w:lang w:val="uk-UA" w:eastAsia="uk-UA"/>
              </w:rPr>
            </w:pPr>
            <w:r w:rsidRPr="007F1EEF">
              <w:rPr>
                <w:sz w:val="22"/>
                <w:szCs w:val="22"/>
                <w:lang w:val="uk-UA" w:bidi="th-TH"/>
              </w:rPr>
              <w:t>Витрати на оборотні активи (матеріали, канцелярські товари тощо), гривень</w:t>
            </w:r>
            <w:r>
              <w:rPr>
                <w:sz w:val="22"/>
                <w:szCs w:val="22"/>
                <w:lang w:val="uk-UA" w:bidi="th-TH"/>
              </w:rPr>
              <w:t xml:space="preserve"> </w:t>
            </w:r>
            <w:r>
              <w:rPr>
                <w:color w:val="FF0000"/>
                <w:sz w:val="10"/>
                <w:szCs w:val="10"/>
                <w:lang w:val="uk-UA" w:bidi="th-TH"/>
              </w:rPr>
              <w:t xml:space="preserve"> </w:t>
            </w:r>
            <w:r w:rsidRPr="00397143">
              <w:rPr>
                <w:color w:val="000000"/>
                <w:sz w:val="20"/>
                <w:szCs w:val="20"/>
                <w:lang w:val="uk-UA" w:eastAsia="uk-UA"/>
              </w:rPr>
              <w:t xml:space="preserve"> (</w:t>
            </w:r>
            <w:r w:rsidR="008249A3">
              <w:rPr>
                <w:color w:val="000000"/>
                <w:sz w:val="20"/>
                <w:szCs w:val="20"/>
                <w:lang w:val="uk-UA" w:eastAsia="uk-UA"/>
              </w:rPr>
              <w:t xml:space="preserve">10 </w:t>
            </w:r>
            <w:r w:rsidRPr="00397143">
              <w:rPr>
                <w:color w:val="000000"/>
                <w:sz w:val="20"/>
                <w:szCs w:val="20"/>
                <w:lang w:val="uk-UA" w:eastAsia="uk-UA"/>
              </w:rPr>
              <w:t>грн</w:t>
            </w:r>
            <w:r>
              <w:rPr>
                <w:color w:val="000000"/>
                <w:sz w:val="20"/>
                <w:szCs w:val="20"/>
                <w:lang w:val="uk-UA" w:eastAsia="uk-UA"/>
              </w:rPr>
              <w:t>. х 2 х 296</w:t>
            </w:r>
            <w:r w:rsidRPr="00397143">
              <w:rPr>
                <w:color w:val="000000"/>
                <w:sz w:val="20"/>
                <w:szCs w:val="20"/>
                <w:lang w:val="uk-UA" w:eastAsia="uk-UA"/>
              </w:rPr>
              <w:t xml:space="preserve"> автобус</w:t>
            </w:r>
            <w:r>
              <w:rPr>
                <w:color w:val="000000"/>
                <w:sz w:val="20"/>
                <w:szCs w:val="20"/>
                <w:lang w:val="uk-UA" w:eastAsia="uk-UA"/>
              </w:rPr>
              <w:t xml:space="preserve">и / </w:t>
            </w:r>
            <w:r w:rsidR="008249A3">
              <w:rPr>
                <w:color w:val="000000"/>
                <w:sz w:val="20"/>
                <w:szCs w:val="20"/>
                <w:lang w:val="uk-UA" w:eastAsia="uk-UA"/>
              </w:rPr>
              <w:t>8</w:t>
            </w:r>
            <w:r w:rsidRPr="00397143">
              <w:rPr>
                <w:color w:val="000000"/>
                <w:sz w:val="20"/>
                <w:szCs w:val="20"/>
                <w:lang w:val="uk-UA" w:eastAsia="uk-UA"/>
              </w:rPr>
              <w:t xml:space="preserve"> = </w:t>
            </w:r>
            <w:r w:rsidR="008249A3">
              <w:rPr>
                <w:color w:val="000000"/>
                <w:sz w:val="20"/>
                <w:szCs w:val="20"/>
                <w:lang w:val="uk-UA" w:eastAsia="uk-UA"/>
              </w:rPr>
              <w:t>740</w:t>
            </w:r>
            <w:r w:rsidRPr="00397143">
              <w:rPr>
                <w:color w:val="000000"/>
                <w:sz w:val="20"/>
                <w:szCs w:val="20"/>
                <w:lang w:val="uk-UA" w:eastAsia="uk-UA"/>
              </w:rPr>
              <w:t>,0 грн)</w:t>
            </w:r>
            <w:r>
              <w:rPr>
                <w:color w:val="000000"/>
                <w:sz w:val="20"/>
                <w:szCs w:val="20"/>
                <w:lang w:val="uk-UA" w:eastAsia="uk-UA"/>
              </w:rPr>
              <w:t xml:space="preserve"> </w:t>
            </w:r>
          </w:p>
          <w:p w:rsidR="001C23EB" w:rsidRDefault="006B5CA4" w:rsidP="00192826">
            <w:pPr>
              <w:widowControl w:val="0"/>
              <w:tabs>
                <w:tab w:val="left" w:leader="underscore" w:pos="9778"/>
              </w:tabs>
              <w:jc w:val="both"/>
              <w:rPr>
                <w:sz w:val="20"/>
                <w:szCs w:val="20"/>
                <w:lang w:val="uk-UA" w:eastAsia="en-US"/>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w:t>
            </w:r>
            <w:r>
              <w:rPr>
                <w:sz w:val="20"/>
                <w:szCs w:val="20"/>
                <w:lang w:val="uk-UA" w:eastAsia="en-US"/>
              </w:rPr>
              <w:t xml:space="preserve">296 </w:t>
            </w:r>
            <w:r w:rsidRPr="00C54CA7">
              <w:rPr>
                <w:sz w:val="20"/>
                <w:szCs w:val="20"/>
                <w:lang w:val="uk-UA" w:eastAsia="en-US"/>
              </w:rPr>
              <w:t>автобусів. Витрати, що</w:t>
            </w:r>
          </w:p>
          <w:p w:rsidR="006B5CA4" w:rsidRPr="00C54CA7" w:rsidRDefault="006B5CA4" w:rsidP="00192826">
            <w:pPr>
              <w:widowControl w:val="0"/>
              <w:tabs>
                <w:tab w:val="left" w:leader="underscore" w:pos="9778"/>
              </w:tabs>
              <w:jc w:val="both"/>
              <w:rPr>
                <w:sz w:val="20"/>
                <w:szCs w:val="20"/>
                <w:lang w:val="uk-UA" w:eastAsia="en-US"/>
              </w:rPr>
            </w:pPr>
            <w:r w:rsidRPr="00C54CA7">
              <w:rPr>
                <w:sz w:val="20"/>
                <w:szCs w:val="20"/>
                <w:lang w:val="uk-UA" w:eastAsia="en-US"/>
              </w:rPr>
              <w:lastRenderedPageBreak/>
              <w:t xml:space="preserve"> нес</w:t>
            </w:r>
            <w:r>
              <w:rPr>
                <w:sz w:val="20"/>
                <w:szCs w:val="20"/>
                <w:lang w:val="uk-UA" w:eastAsia="en-US"/>
              </w:rPr>
              <w:t>е</w:t>
            </w:r>
            <w:r w:rsidRPr="00C54CA7">
              <w:rPr>
                <w:sz w:val="20"/>
                <w:szCs w:val="20"/>
                <w:lang w:val="uk-UA" w:eastAsia="en-US"/>
              </w:rPr>
              <w:t xml:space="preserve"> перевізник</w:t>
            </w:r>
            <w:r>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C51950">
              <w:rPr>
                <w:sz w:val="20"/>
                <w:szCs w:val="20"/>
                <w:lang w:val="uk-UA" w:eastAsia="en-US"/>
              </w:rPr>
              <w:t>20,0</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6B5CA4" w:rsidRPr="00792C4E" w:rsidRDefault="006B5CA4" w:rsidP="00192826">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6B5CA4" w:rsidRPr="00792C4E" w:rsidRDefault="00C51950" w:rsidP="00DA638C">
            <w:pPr>
              <w:spacing w:line="256" w:lineRule="auto"/>
              <w:jc w:val="center"/>
              <w:textAlignment w:val="baseline"/>
              <w:rPr>
                <w:color w:val="FF0000"/>
                <w:sz w:val="20"/>
                <w:szCs w:val="20"/>
                <w:lang w:val="uk-UA"/>
              </w:rPr>
            </w:pPr>
            <w:r>
              <w:rPr>
                <w:sz w:val="22"/>
                <w:szCs w:val="22"/>
                <w:lang w:val="uk-UA" w:bidi="th-TH"/>
              </w:rPr>
              <w:lastRenderedPageBreak/>
              <w:t>740</w:t>
            </w:r>
            <w:r w:rsidR="006B5CA4">
              <w:rPr>
                <w:sz w:val="22"/>
                <w:szCs w:val="22"/>
                <w:lang w:val="uk-UA" w:bidi="th-TH"/>
              </w:rPr>
              <w:t>,0</w:t>
            </w:r>
            <w:r w:rsidR="006B5CA4" w:rsidRPr="00184BBE">
              <w:rPr>
                <w:sz w:val="22"/>
                <w:szCs w:val="22"/>
                <w:lang w:val="uk-UA" w:bidi="th-TH"/>
              </w:rPr>
              <w:t xml:space="preserve"> грн</w:t>
            </w:r>
          </w:p>
        </w:tc>
        <w:tc>
          <w:tcPr>
            <w:tcW w:w="1090" w:type="pct"/>
            <w:tcBorders>
              <w:top w:val="single" w:sz="4" w:space="0" w:color="auto"/>
              <w:left w:val="single" w:sz="4" w:space="0" w:color="auto"/>
              <w:bottom w:val="single" w:sz="4" w:space="0" w:color="auto"/>
              <w:right w:val="single" w:sz="4" w:space="0" w:color="auto"/>
            </w:tcBorders>
            <w:vAlign w:val="center"/>
            <w:hideMark/>
          </w:tcPr>
          <w:p w:rsidR="006B5CA4" w:rsidRPr="00792C4E" w:rsidRDefault="00C51950" w:rsidP="00DA638C">
            <w:pPr>
              <w:spacing w:line="256" w:lineRule="auto"/>
              <w:jc w:val="center"/>
              <w:textAlignment w:val="baseline"/>
              <w:rPr>
                <w:color w:val="FF0000"/>
                <w:sz w:val="20"/>
                <w:szCs w:val="20"/>
                <w:lang w:val="uk-UA"/>
              </w:rPr>
            </w:pPr>
            <w:r>
              <w:rPr>
                <w:sz w:val="22"/>
                <w:szCs w:val="22"/>
                <w:lang w:val="uk-UA" w:bidi="th-TH"/>
              </w:rPr>
              <w:t>740</w:t>
            </w:r>
            <w:r w:rsidR="006B5CA4">
              <w:rPr>
                <w:sz w:val="22"/>
                <w:szCs w:val="22"/>
                <w:lang w:val="uk-UA" w:bidi="th-TH"/>
              </w:rPr>
              <w:t>,0</w:t>
            </w:r>
            <w:r w:rsidR="006B5CA4" w:rsidRPr="00184BBE">
              <w:rPr>
                <w:sz w:val="22"/>
                <w:szCs w:val="22"/>
                <w:lang w:val="uk-UA" w:bidi="th-TH"/>
              </w:rPr>
              <w:t xml:space="preserve"> грн</w:t>
            </w:r>
          </w:p>
        </w:tc>
        <w:tc>
          <w:tcPr>
            <w:tcW w:w="995" w:type="pct"/>
            <w:tcBorders>
              <w:top w:val="single" w:sz="4" w:space="0" w:color="auto"/>
              <w:left w:val="single" w:sz="4" w:space="0" w:color="auto"/>
              <w:bottom w:val="single" w:sz="4" w:space="0" w:color="auto"/>
              <w:right w:val="single" w:sz="4" w:space="0" w:color="auto"/>
            </w:tcBorders>
            <w:vAlign w:val="center"/>
            <w:hideMark/>
          </w:tcPr>
          <w:p w:rsidR="006B5CA4" w:rsidRPr="00792C4E" w:rsidRDefault="00C51950" w:rsidP="00192826">
            <w:pPr>
              <w:spacing w:line="256" w:lineRule="auto"/>
              <w:jc w:val="center"/>
              <w:rPr>
                <w:color w:val="FF0000"/>
                <w:sz w:val="20"/>
                <w:szCs w:val="20"/>
                <w:lang w:val="uk-UA"/>
              </w:rPr>
            </w:pPr>
            <w:r>
              <w:rPr>
                <w:sz w:val="20"/>
                <w:szCs w:val="20"/>
                <w:lang w:val="uk-UA" w:bidi="th-TH"/>
              </w:rPr>
              <w:t>3700</w:t>
            </w:r>
            <w:r w:rsidR="006B5CA4">
              <w:rPr>
                <w:sz w:val="20"/>
                <w:szCs w:val="20"/>
                <w:lang w:val="uk-UA" w:bidi="th-TH"/>
              </w:rPr>
              <w:t>,0</w:t>
            </w:r>
            <w:r w:rsidR="006B5CA4" w:rsidRPr="00184BBE">
              <w:rPr>
                <w:sz w:val="20"/>
                <w:szCs w:val="20"/>
                <w:lang w:val="uk-UA" w:bidi="th-TH"/>
              </w:rPr>
              <w:t xml:space="preserve"> грн</w:t>
            </w:r>
            <w:r w:rsidR="006B5CA4" w:rsidRPr="00792C4E">
              <w:rPr>
                <w:color w:val="FF0000"/>
                <w:sz w:val="20"/>
                <w:szCs w:val="20"/>
                <w:lang w:val="uk-UA"/>
              </w:rPr>
              <w:t xml:space="preserve"> </w:t>
            </w:r>
          </w:p>
        </w:tc>
      </w:tr>
      <w:tr w:rsidR="006B5CA4" w:rsidTr="00192826">
        <w:trPr>
          <w:tblCellSpacing w:w="22" w:type="dxa"/>
        </w:trPr>
        <w:tc>
          <w:tcPr>
            <w:tcW w:w="18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Вид витрат</w:t>
            </w:r>
          </w:p>
        </w:tc>
        <w:tc>
          <w:tcPr>
            <w:tcW w:w="949"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За рік (стартовий)</w:t>
            </w:r>
          </w:p>
        </w:tc>
        <w:tc>
          <w:tcPr>
            <w:tcW w:w="1090"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Періодичні (за наступний рік)</w:t>
            </w:r>
          </w:p>
        </w:tc>
        <w:tc>
          <w:tcPr>
            <w:tcW w:w="995" w:type="pct"/>
            <w:tcBorders>
              <w:top w:val="single" w:sz="4" w:space="0" w:color="auto"/>
              <w:left w:val="single" w:sz="4" w:space="0" w:color="auto"/>
              <w:bottom w:val="single" w:sz="4" w:space="0" w:color="auto"/>
              <w:right w:val="single" w:sz="4" w:space="0" w:color="auto"/>
            </w:tcBorders>
            <w:hideMark/>
          </w:tcPr>
          <w:p w:rsidR="006B5CA4" w:rsidRDefault="006B5CA4" w:rsidP="00192826">
            <w:pPr>
              <w:spacing w:line="256" w:lineRule="auto"/>
              <w:jc w:val="center"/>
              <w:rPr>
                <w:sz w:val="20"/>
                <w:szCs w:val="20"/>
                <w:lang w:val="uk-UA"/>
              </w:rPr>
            </w:pPr>
            <w:r>
              <w:rPr>
                <w:sz w:val="20"/>
                <w:szCs w:val="20"/>
                <w:lang w:val="uk-UA"/>
              </w:rPr>
              <w:t>Витрати за п'ять років</w:t>
            </w:r>
          </w:p>
        </w:tc>
      </w:tr>
      <w:tr w:rsidR="006B5CA4" w:rsidRPr="00792C4E" w:rsidTr="00192826">
        <w:trPr>
          <w:tblCellSpacing w:w="22" w:type="dxa"/>
        </w:trPr>
        <w:tc>
          <w:tcPr>
            <w:tcW w:w="1849" w:type="pct"/>
            <w:tcBorders>
              <w:top w:val="single" w:sz="4" w:space="0" w:color="auto"/>
              <w:left w:val="single" w:sz="4" w:space="0" w:color="auto"/>
              <w:bottom w:val="single" w:sz="4" w:space="0" w:color="auto"/>
              <w:right w:val="single" w:sz="4" w:space="0" w:color="auto"/>
            </w:tcBorders>
          </w:tcPr>
          <w:p w:rsidR="006B5CA4" w:rsidRPr="00184BBE" w:rsidRDefault="006B5CA4" w:rsidP="00192826">
            <w:pPr>
              <w:suppressAutoHyphens/>
              <w:ind w:left="54" w:right="79"/>
              <w:rPr>
                <w:sz w:val="22"/>
                <w:szCs w:val="22"/>
                <w:lang w:eastAsia="zh-CN"/>
              </w:rPr>
            </w:pPr>
            <w:r w:rsidRPr="00184BBE">
              <w:rPr>
                <w:sz w:val="22"/>
                <w:szCs w:val="22"/>
                <w:lang w:val="uk-UA" w:eastAsia="zh-CN"/>
              </w:rPr>
              <w:t>Інше, гривень</w:t>
            </w:r>
          </w:p>
          <w:p w:rsidR="006B5CA4" w:rsidRPr="00184BBE" w:rsidRDefault="006B5CA4" w:rsidP="00192826">
            <w:pPr>
              <w:pStyle w:val="rvps14"/>
              <w:spacing w:before="0" w:after="0"/>
              <w:ind w:left="54" w:right="79"/>
              <w:textAlignment w:val="baseline"/>
              <w:rPr>
                <w:sz w:val="10"/>
                <w:szCs w:val="10"/>
                <w:lang w:val="uk-UA" w:bidi="th-TH"/>
              </w:rPr>
            </w:pPr>
          </w:p>
          <w:p w:rsidR="006B5CA4" w:rsidRPr="002B75CD" w:rsidRDefault="006B5CA4" w:rsidP="00192826">
            <w:pPr>
              <w:pStyle w:val="rvps14"/>
              <w:spacing w:before="0" w:after="0"/>
              <w:ind w:left="54" w:right="79"/>
              <w:textAlignment w:val="baseline"/>
              <w:rPr>
                <w:sz w:val="22"/>
                <w:szCs w:val="22"/>
                <w:lang w:val="uk-UA" w:bidi="th-TH"/>
              </w:rPr>
            </w:pPr>
            <w:r w:rsidRPr="002B75CD">
              <w:rPr>
                <w:i/>
                <w:sz w:val="22"/>
                <w:szCs w:val="22"/>
                <w:lang w:val="uk-UA" w:bidi="th-TH"/>
              </w:rPr>
              <w:t>Витрати на отримання інформації про регуляторний акт</w:t>
            </w:r>
            <w:r w:rsidRPr="002B75CD">
              <w:rPr>
                <w:sz w:val="22"/>
                <w:szCs w:val="22"/>
                <w:lang w:val="uk-UA" w:bidi="th-TH"/>
              </w:rPr>
              <w:t>:</w:t>
            </w:r>
          </w:p>
          <w:p w:rsidR="006B5CA4" w:rsidRPr="002B75CD" w:rsidRDefault="006B5CA4" w:rsidP="00192826">
            <w:pPr>
              <w:suppressAutoHyphens/>
              <w:ind w:left="54" w:right="79"/>
              <w:textAlignment w:val="baseline"/>
              <w:rPr>
                <w:sz w:val="22"/>
                <w:szCs w:val="22"/>
                <w:lang w:val="uk-UA" w:bidi="th-TH"/>
              </w:rPr>
            </w:pPr>
            <w:r w:rsidRPr="002B75CD">
              <w:rPr>
                <w:sz w:val="22"/>
                <w:szCs w:val="22"/>
                <w:lang w:val="uk-UA" w:bidi="th-TH"/>
              </w:rPr>
              <w:t xml:space="preserve">30 хв. (0,5 год.) * </w:t>
            </w:r>
            <w:r>
              <w:rPr>
                <w:sz w:val="22"/>
                <w:szCs w:val="22"/>
                <w:lang w:val="uk-UA" w:bidi="th-TH"/>
              </w:rPr>
              <w:t>39,12</w:t>
            </w:r>
            <w:r w:rsidRPr="002B75CD">
              <w:rPr>
                <w:sz w:val="22"/>
                <w:szCs w:val="22"/>
                <w:lang w:val="uk-UA" w:bidi="th-TH"/>
              </w:rPr>
              <w:t xml:space="preserve"> грн. = </w:t>
            </w:r>
            <w:r>
              <w:rPr>
                <w:sz w:val="22"/>
                <w:szCs w:val="22"/>
                <w:lang w:val="uk-UA" w:bidi="th-TH"/>
              </w:rPr>
              <w:t>19,56</w:t>
            </w:r>
            <w:r w:rsidRPr="002B75CD">
              <w:rPr>
                <w:sz w:val="22"/>
                <w:szCs w:val="22"/>
                <w:lang w:val="uk-UA" w:bidi="th-TH"/>
              </w:rPr>
              <w:t xml:space="preserve"> грн.</w:t>
            </w:r>
          </w:p>
          <w:p w:rsidR="006B5CA4" w:rsidRPr="002B75CD" w:rsidRDefault="006B5CA4" w:rsidP="00192826">
            <w:pPr>
              <w:suppressAutoHyphens/>
              <w:ind w:left="54" w:right="79"/>
              <w:textAlignment w:val="baseline"/>
              <w:rPr>
                <w:sz w:val="22"/>
                <w:szCs w:val="22"/>
                <w:lang w:val="uk-UA" w:bidi="th-TH"/>
              </w:rPr>
            </w:pPr>
            <w:r w:rsidRPr="002B75CD">
              <w:rPr>
                <w:i/>
                <w:sz w:val="22"/>
                <w:szCs w:val="22"/>
                <w:lang w:val="uk-UA" w:bidi="th-TH"/>
              </w:rPr>
              <w:t>Процедура організації виконання вимог регулювання (розміщення в транспортних засобах інформації щодо вартості проїзду)</w:t>
            </w:r>
            <w:r w:rsidRPr="002B75CD">
              <w:rPr>
                <w:sz w:val="22"/>
                <w:szCs w:val="22"/>
                <w:lang w:val="uk-UA" w:bidi="th-TH"/>
              </w:rPr>
              <w:t xml:space="preserve">: 1 год. * </w:t>
            </w:r>
            <w:r>
              <w:rPr>
                <w:sz w:val="22"/>
                <w:szCs w:val="22"/>
                <w:lang w:val="uk-UA" w:bidi="th-TH"/>
              </w:rPr>
              <w:t>39,12</w:t>
            </w:r>
            <w:r w:rsidRPr="002B75CD">
              <w:rPr>
                <w:sz w:val="22"/>
                <w:szCs w:val="22"/>
                <w:lang w:val="uk-UA" w:bidi="th-TH"/>
              </w:rPr>
              <w:t xml:space="preserve"> грн. = </w:t>
            </w:r>
            <w:r>
              <w:rPr>
                <w:sz w:val="22"/>
                <w:szCs w:val="22"/>
                <w:lang w:val="uk-UA" w:bidi="th-TH"/>
              </w:rPr>
              <w:t>39,12</w:t>
            </w:r>
            <w:r w:rsidRPr="002B75CD">
              <w:rPr>
                <w:sz w:val="22"/>
                <w:szCs w:val="22"/>
                <w:lang w:val="uk-UA" w:bidi="th-TH"/>
              </w:rPr>
              <w:t xml:space="preserve"> грн.</w:t>
            </w:r>
          </w:p>
          <w:p w:rsidR="006B5CA4" w:rsidRPr="00792C4E" w:rsidRDefault="006B5CA4" w:rsidP="00192826">
            <w:pPr>
              <w:widowControl w:val="0"/>
              <w:tabs>
                <w:tab w:val="left" w:leader="underscore" w:pos="9778"/>
              </w:tabs>
              <w:spacing w:line="256" w:lineRule="auto"/>
              <w:jc w:val="both"/>
              <w:rPr>
                <w:color w:val="FF0000"/>
                <w:sz w:val="20"/>
                <w:szCs w:val="20"/>
                <w:lang w:val="uk-U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1090"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58,68</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c>
          <w:tcPr>
            <w:tcW w:w="995" w:type="pct"/>
            <w:tcBorders>
              <w:top w:val="single" w:sz="4" w:space="0" w:color="auto"/>
              <w:left w:val="single" w:sz="4" w:space="0" w:color="auto"/>
              <w:bottom w:val="single" w:sz="4" w:space="0" w:color="auto"/>
              <w:right w:val="single" w:sz="4" w:space="0" w:color="auto"/>
            </w:tcBorders>
            <w:vAlign w:val="center"/>
            <w:hideMark/>
          </w:tcPr>
          <w:p w:rsidR="006B5CA4" w:rsidRPr="00184BBE" w:rsidRDefault="006B5CA4" w:rsidP="00192826">
            <w:pPr>
              <w:spacing w:line="256" w:lineRule="auto"/>
              <w:jc w:val="center"/>
              <w:textAlignment w:val="baseline"/>
              <w:rPr>
                <w:sz w:val="22"/>
                <w:szCs w:val="22"/>
                <w:lang w:val="uk-UA" w:bidi="th-TH"/>
              </w:rPr>
            </w:pPr>
            <w:r>
              <w:rPr>
                <w:sz w:val="22"/>
                <w:szCs w:val="22"/>
                <w:lang w:val="uk-UA" w:bidi="th-TH"/>
              </w:rPr>
              <w:t>293,40</w:t>
            </w:r>
            <w:r w:rsidRPr="00184BBE">
              <w:rPr>
                <w:sz w:val="22"/>
                <w:szCs w:val="22"/>
                <w:lang w:val="uk-UA" w:bidi="th-TH"/>
              </w:rPr>
              <w:t xml:space="preserve"> грн.</w:t>
            </w:r>
          </w:p>
          <w:p w:rsidR="006B5CA4" w:rsidRPr="00792C4E" w:rsidRDefault="006B5CA4" w:rsidP="00192826">
            <w:pPr>
              <w:spacing w:line="256" w:lineRule="auto"/>
              <w:jc w:val="center"/>
              <w:rPr>
                <w:color w:val="FF0000"/>
                <w:sz w:val="20"/>
                <w:szCs w:val="20"/>
                <w:lang w:val="uk-UA"/>
              </w:rPr>
            </w:pPr>
          </w:p>
        </w:tc>
      </w:tr>
    </w:tbl>
    <w:p w:rsidR="006B5CA4" w:rsidRDefault="006B5CA4" w:rsidP="006B5CA4">
      <w:pPr>
        <w:jc w:val="center"/>
        <w:rPr>
          <w:b/>
          <w:sz w:val="26"/>
          <w:szCs w:val="26"/>
          <w:lang w:val="uk-UA"/>
        </w:rPr>
      </w:pPr>
    </w:p>
    <w:p w:rsidR="006B5CA4" w:rsidRDefault="006B5CA4" w:rsidP="006B5CA4">
      <w:pPr>
        <w:jc w:val="center"/>
        <w:rPr>
          <w:b/>
          <w:sz w:val="26"/>
          <w:szCs w:val="26"/>
          <w:lang w:val="uk-UA"/>
        </w:rPr>
      </w:pPr>
      <w:r>
        <w:rPr>
          <w:b/>
          <w:sz w:val="26"/>
          <w:szCs w:val="26"/>
          <w:lang w:val="uk-UA"/>
        </w:rPr>
        <w:t>І</w:t>
      </w:r>
      <w:r>
        <w:rPr>
          <w:b/>
          <w:sz w:val="26"/>
          <w:szCs w:val="26"/>
          <w:lang w:val="en-US"/>
        </w:rPr>
        <w:t>V</w:t>
      </w:r>
      <w:r>
        <w:rPr>
          <w:b/>
          <w:sz w:val="26"/>
          <w:szCs w:val="26"/>
          <w:lang w:val="uk-UA"/>
        </w:rPr>
        <w:t>. Вибір найбільш оптимального альтернативного способу досягнення цілей</w:t>
      </w:r>
    </w:p>
    <w:p w:rsidR="006B5CA4" w:rsidRPr="00483057" w:rsidRDefault="006B5CA4" w:rsidP="006B5CA4">
      <w:pPr>
        <w:jc w:val="both"/>
        <w:rPr>
          <w:sz w:val="16"/>
          <w:szCs w:val="1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179"/>
        <w:gridCol w:w="3173"/>
      </w:tblGrid>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Рейтинг результативності (досягнення цілей під час вирішення проблеми)</w:t>
            </w:r>
          </w:p>
        </w:tc>
        <w:tc>
          <w:tcPr>
            <w:tcW w:w="3179"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Бал результативності (за чотирибальною системою оцінки)</w:t>
            </w:r>
          </w:p>
        </w:tc>
        <w:tc>
          <w:tcPr>
            <w:tcW w:w="317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Коментарі щодо присвоєння відповідного бала</w:t>
            </w:r>
          </w:p>
        </w:tc>
      </w:tr>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1.</w:t>
            </w:r>
          </w:p>
        </w:tc>
        <w:tc>
          <w:tcPr>
            <w:tcW w:w="317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1</w:t>
            </w:r>
          </w:p>
        </w:tc>
        <w:tc>
          <w:tcPr>
            <w:tcW w:w="3173"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tabs>
                <w:tab w:val="center" w:pos="4153"/>
                <w:tab w:val="right" w:pos="8306"/>
              </w:tabs>
              <w:jc w:val="both"/>
              <w:rPr>
                <w:sz w:val="22"/>
                <w:szCs w:val="22"/>
                <w:lang w:val="uk-UA"/>
              </w:rPr>
            </w:pPr>
            <w:r w:rsidRPr="00483057">
              <w:rPr>
                <w:sz w:val="22"/>
                <w:szCs w:val="22"/>
                <w:lang w:val="uk-UA"/>
              </w:rPr>
              <w:t>Не вирішує поставленої проблеми, значним чином порушує стан ринку надання послуг</w:t>
            </w:r>
          </w:p>
          <w:p w:rsidR="006B5CA4" w:rsidRPr="00483057" w:rsidRDefault="006B5CA4" w:rsidP="00192826">
            <w:pPr>
              <w:tabs>
                <w:tab w:val="center" w:pos="4153"/>
                <w:tab w:val="right" w:pos="8306"/>
              </w:tabs>
              <w:jc w:val="both"/>
              <w:rPr>
                <w:sz w:val="10"/>
                <w:szCs w:val="10"/>
                <w:lang w:val="uk-UA"/>
              </w:rPr>
            </w:pPr>
          </w:p>
        </w:tc>
      </w:tr>
      <w:tr w:rsidR="006B5CA4" w:rsidRPr="00483057" w:rsidTr="00192826">
        <w:tc>
          <w:tcPr>
            <w:tcW w:w="321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2.</w:t>
            </w:r>
          </w:p>
        </w:tc>
        <w:tc>
          <w:tcPr>
            <w:tcW w:w="3179" w:type="dxa"/>
            <w:tcBorders>
              <w:top w:val="single" w:sz="4" w:space="0" w:color="auto"/>
              <w:left w:val="single" w:sz="4" w:space="0" w:color="auto"/>
              <w:bottom w:val="single" w:sz="4" w:space="0" w:color="auto"/>
              <w:right w:val="single" w:sz="4" w:space="0" w:color="auto"/>
            </w:tcBorders>
            <w:hideMark/>
          </w:tcPr>
          <w:p w:rsidR="006B5CA4" w:rsidRDefault="006B5CA4" w:rsidP="00192826">
            <w:pPr>
              <w:tabs>
                <w:tab w:val="center" w:pos="4153"/>
                <w:tab w:val="right" w:pos="8306"/>
              </w:tabs>
              <w:spacing w:line="256" w:lineRule="auto"/>
              <w:jc w:val="center"/>
              <w:rPr>
                <w:sz w:val="26"/>
                <w:szCs w:val="26"/>
                <w:lang w:val="uk-UA"/>
              </w:rPr>
            </w:pPr>
            <w:r>
              <w:rPr>
                <w:sz w:val="26"/>
                <w:szCs w:val="26"/>
                <w:lang w:val="uk-UA"/>
              </w:rPr>
              <w:t>3</w:t>
            </w:r>
          </w:p>
        </w:tc>
        <w:tc>
          <w:tcPr>
            <w:tcW w:w="317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spacing w:before="15" w:after="15"/>
              <w:rPr>
                <w:color w:val="000000"/>
                <w:sz w:val="22"/>
                <w:szCs w:val="22"/>
                <w:lang w:val="uk-UA" w:eastAsia="en-US"/>
              </w:rPr>
            </w:pPr>
            <w:r w:rsidRPr="00483057">
              <w:rPr>
                <w:color w:val="000000"/>
                <w:sz w:val="22"/>
                <w:szCs w:val="22"/>
                <w:lang w:val="uk-UA"/>
              </w:rPr>
              <w:t>Вказаний альтернативний спосіб забезпечить організацію стабільної роботи міського пасажирського транспорту.</w:t>
            </w:r>
          </w:p>
          <w:p w:rsidR="006B5CA4" w:rsidRPr="00483057" w:rsidRDefault="006B5CA4" w:rsidP="00192826">
            <w:pPr>
              <w:tabs>
                <w:tab w:val="center" w:pos="4153"/>
                <w:tab w:val="right" w:pos="8306"/>
              </w:tabs>
              <w:jc w:val="both"/>
              <w:rPr>
                <w:color w:val="000000"/>
                <w:sz w:val="22"/>
                <w:szCs w:val="22"/>
                <w:lang w:val="uk-UA"/>
              </w:rPr>
            </w:pPr>
            <w:r w:rsidRPr="00483057">
              <w:rPr>
                <w:color w:val="000000"/>
                <w:sz w:val="22"/>
                <w:szCs w:val="22"/>
                <w:lang w:val="uk-UA"/>
              </w:rPr>
              <w:t>При впровадженні зазначеної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483057">
              <w:rPr>
                <w:color w:val="000000"/>
                <w:sz w:val="22"/>
                <w:szCs w:val="22"/>
                <w:lang w:val="uk-UA"/>
              </w:rPr>
              <w:t>везень</w:t>
            </w:r>
            <w:proofErr w:type="spellEnd"/>
            <w:r w:rsidRPr="00483057">
              <w:rPr>
                <w:color w:val="000000"/>
                <w:sz w:val="22"/>
                <w:szCs w:val="22"/>
                <w:lang w:val="uk-UA"/>
              </w:rPr>
              <w:t>, застосування сучасних типів транспортних засобів»</w:t>
            </w:r>
          </w:p>
          <w:p w:rsidR="006B5CA4" w:rsidRPr="00483057" w:rsidRDefault="006B5CA4" w:rsidP="00192826">
            <w:pPr>
              <w:tabs>
                <w:tab w:val="center" w:pos="4153"/>
                <w:tab w:val="right" w:pos="8306"/>
              </w:tabs>
              <w:jc w:val="both"/>
              <w:rPr>
                <w:sz w:val="10"/>
                <w:szCs w:val="10"/>
                <w:lang w:val="uk-UA"/>
              </w:rPr>
            </w:pPr>
          </w:p>
        </w:tc>
      </w:tr>
    </w:tbl>
    <w:p w:rsidR="006B5CA4" w:rsidRPr="003853FD" w:rsidRDefault="006B5CA4" w:rsidP="006B5CA4">
      <w:pPr>
        <w:jc w:val="both"/>
        <w:rPr>
          <w:sz w:val="16"/>
          <w:szCs w:val="16"/>
          <w:lang w:val="uk-UA"/>
        </w:rPr>
      </w:pPr>
    </w:p>
    <w:p w:rsidR="006B5CA4" w:rsidRPr="00E00D32" w:rsidRDefault="006B5CA4" w:rsidP="006B5CA4">
      <w:pPr>
        <w:jc w:val="both"/>
        <w:rPr>
          <w:sz w:val="26"/>
          <w:szCs w:val="26"/>
        </w:rPr>
      </w:pPr>
      <w:r w:rsidRPr="00E00D32">
        <w:rPr>
          <w:sz w:val="26"/>
          <w:szCs w:val="26"/>
          <w:lang w:val="uk-UA"/>
        </w:rPr>
        <w:t>Вартість балів визначається за чотирибальною системою оцінки ступеня досягнення визначених цілей, де:</w:t>
      </w:r>
    </w:p>
    <w:p w:rsidR="006B5CA4" w:rsidRPr="00E00D32" w:rsidRDefault="006B5CA4" w:rsidP="006B5CA4">
      <w:pPr>
        <w:ind w:firstLine="708"/>
        <w:jc w:val="both"/>
        <w:rPr>
          <w:sz w:val="26"/>
          <w:szCs w:val="26"/>
        </w:rPr>
      </w:pPr>
      <w:r w:rsidRPr="00ED634E">
        <w:rPr>
          <w:b/>
          <w:sz w:val="26"/>
          <w:szCs w:val="26"/>
          <w:lang w:val="uk-UA"/>
        </w:rPr>
        <w:lastRenderedPageBreak/>
        <w:t>4</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акта, які можуть бути досягнуті повною мірою (проблема більше існувати не буде);</w:t>
      </w:r>
    </w:p>
    <w:p w:rsidR="006B5CA4" w:rsidRPr="00E00D32" w:rsidRDefault="006B5CA4" w:rsidP="006B5CA4">
      <w:pPr>
        <w:ind w:firstLine="708"/>
        <w:jc w:val="both"/>
        <w:rPr>
          <w:sz w:val="26"/>
          <w:szCs w:val="26"/>
        </w:rPr>
      </w:pPr>
      <w:r w:rsidRPr="00ED634E">
        <w:rPr>
          <w:b/>
          <w:sz w:val="26"/>
          <w:szCs w:val="26"/>
          <w:lang w:val="uk-UA"/>
        </w:rPr>
        <w:t>3</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акта, які можуть бути досягнуті майже  повною мірою (усі важливі аспекти проблеми існувати не будуть);</w:t>
      </w:r>
    </w:p>
    <w:p w:rsidR="006B5CA4" w:rsidRPr="00E00D32" w:rsidRDefault="006B5CA4" w:rsidP="006B5CA4">
      <w:pPr>
        <w:ind w:firstLine="708"/>
        <w:jc w:val="both"/>
        <w:rPr>
          <w:sz w:val="26"/>
          <w:szCs w:val="26"/>
        </w:rPr>
      </w:pPr>
      <w:r w:rsidRPr="00ED634E">
        <w:rPr>
          <w:b/>
          <w:sz w:val="26"/>
          <w:szCs w:val="26"/>
          <w:lang w:val="uk-UA"/>
        </w:rPr>
        <w:t>2</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6B5CA4" w:rsidRDefault="006B5CA4" w:rsidP="006B5CA4">
      <w:pPr>
        <w:ind w:firstLine="708"/>
        <w:jc w:val="both"/>
        <w:rPr>
          <w:sz w:val="26"/>
          <w:szCs w:val="26"/>
          <w:lang w:val="uk-UA"/>
        </w:rPr>
      </w:pPr>
      <w:r w:rsidRPr="00ED634E">
        <w:rPr>
          <w:b/>
          <w:sz w:val="26"/>
          <w:szCs w:val="26"/>
          <w:lang w:val="uk-UA"/>
        </w:rPr>
        <w:t>1</w:t>
      </w:r>
      <w:r w:rsidRPr="00E00D32">
        <w:rPr>
          <w:sz w:val="26"/>
          <w:szCs w:val="26"/>
          <w:lang w:val="uk-UA"/>
        </w:rPr>
        <w:t xml:space="preserve"> </w:t>
      </w:r>
      <w:r w:rsidRPr="00E00D32">
        <w:rPr>
          <w:sz w:val="26"/>
          <w:szCs w:val="26"/>
        </w:rPr>
        <w:t>–</w:t>
      </w:r>
      <w:r w:rsidRPr="00E00D32">
        <w:rPr>
          <w:sz w:val="26"/>
          <w:szCs w:val="26"/>
          <w:lang w:val="uk-UA"/>
        </w:rPr>
        <w:t xml:space="preserve"> цілі прийняття регуляторного акта, які не можуть бути досягнуті (проблема продовжує існувати).</w:t>
      </w:r>
    </w:p>
    <w:p w:rsidR="006B5CA4" w:rsidRPr="00483057" w:rsidRDefault="006B5CA4" w:rsidP="006B5CA4">
      <w:pPr>
        <w:jc w:val="both"/>
        <w:rPr>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2552"/>
        <w:gridCol w:w="2233"/>
      </w:tblGrid>
      <w:tr w:rsidR="006B5CA4" w:rsidRPr="00CB2E13" w:rsidTr="00192826">
        <w:tc>
          <w:tcPr>
            <w:tcW w:w="209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Pr>
                <w:i/>
                <w:sz w:val="22"/>
                <w:szCs w:val="22"/>
                <w:lang w:val="uk-UA"/>
              </w:rPr>
              <w:t>Рейтинг результативнос</w:t>
            </w:r>
            <w:r w:rsidRPr="00483057">
              <w:rPr>
                <w:i/>
                <w:sz w:val="22"/>
                <w:szCs w:val="22"/>
                <w:lang w:val="uk-UA"/>
              </w:rPr>
              <w:t>ті</w:t>
            </w:r>
          </w:p>
        </w:tc>
        <w:tc>
          <w:tcPr>
            <w:tcW w:w="26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Вигоди (підсумок)</w:t>
            </w:r>
          </w:p>
          <w:p w:rsidR="006B5CA4" w:rsidRPr="00483057" w:rsidRDefault="006B5CA4" w:rsidP="00192826">
            <w:pPr>
              <w:tabs>
                <w:tab w:val="center" w:pos="4153"/>
                <w:tab w:val="right" w:pos="8306"/>
              </w:tabs>
              <w:spacing w:line="256" w:lineRule="auto"/>
              <w:jc w:val="center"/>
              <w:rPr>
                <w:i/>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Витрати (підсумок)</w:t>
            </w:r>
          </w:p>
          <w:p w:rsidR="006B5CA4" w:rsidRPr="00483057" w:rsidRDefault="006B5CA4" w:rsidP="00192826">
            <w:pPr>
              <w:tabs>
                <w:tab w:val="center" w:pos="4153"/>
                <w:tab w:val="right" w:pos="8306"/>
              </w:tabs>
              <w:spacing w:line="256" w:lineRule="auto"/>
              <w:jc w:val="center"/>
              <w:rPr>
                <w:i/>
                <w:sz w:val="22"/>
                <w:szCs w:val="22"/>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spacing w:line="256" w:lineRule="auto"/>
              <w:jc w:val="center"/>
              <w:rPr>
                <w:i/>
                <w:sz w:val="22"/>
                <w:szCs w:val="22"/>
                <w:lang w:val="uk-UA"/>
              </w:rPr>
            </w:pPr>
            <w:r w:rsidRPr="00483057">
              <w:rPr>
                <w:i/>
                <w:sz w:val="22"/>
                <w:szCs w:val="22"/>
                <w:lang w:val="uk-UA"/>
              </w:rPr>
              <w:t>Обґрунтування відповідного місця альтернативи у рейтингу</w:t>
            </w:r>
          </w:p>
        </w:tc>
      </w:tr>
      <w:tr w:rsidR="006B5CA4" w:rsidTr="00192826">
        <w:tc>
          <w:tcPr>
            <w:tcW w:w="20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lang w:val="uk-UA"/>
              </w:rPr>
            </w:pPr>
            <w:r>
              <w:rPr>
                <w:b/>
                <w:lang w:val="uk-UA"/>
              </w:rPr>
              <w:t>Альтернатива 1.</w:t>
            </w:r>
          </w:p>
          <w:p w:rsidR="006B5CA4" w:rsidRDefault="006B5CA4" w:rsidP="00192826">
            <w:pPr>
              <w:tabs>
                <w:tab w:val="center" w:pos="4153"/>
                <w:tab w:val="right" w:pos="8306"/>
              </w:tabs>
              <w:spacing w:line="256" w:lineRule="auto"/>
              <w:jc w:val="both"/>
              <w:rPr>
                <w:sz w:val="26"/>
                <w:szCs w:val="26"/>
                <w:lang w:val="uk-UA"/>
              </w:rPr>
            </w:pPr>
          </w:p>
        </w:tc>
        <w:tc>
          <w:tcPr>
            <w:tcW w:w="2693"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tabs>
                <w:tab w:val="center" w:pos="4153"/>
                <w:tab w:val="right" w:pos="8306"/>
              </w:tabs>
              <w:rPr>
                <w:sz w:val="22"/>
                <w:szCs w:val="22"/>
                <w:lang w:val="uk-UA"/>
              </w:rPr>
            </w:pPr>
            <w:r w:rsidRPr="00483057">
              <w:rPr>
                <w:color w:val="000000"/>
                <w:sz w:val="22"/>
                <w:szCs w:val="22"/>
                <w:lang w:val="uk-UA"/>
              </w:rPr>
              <w:t>Збереження тарифів на колишньому рівні, тобто витрати на проїзд залишаться незмінними.</w:t>
            </w:r>
            <w:r w:rsidRPr="00483057">
              <w:rPr>
                <w:sz w:val="22"/>
                <w:szCs w:val="22"/>
                <w:lang w:val="uk-UA"/>
              </w:rPr>
              <w:t xml:space="preserve"> </w:t>
            </w:r>
          </w:p>
          <w:p w:rsidR="006B5CA4" w:rsidRPr="00483057" w:rsidRDefault="006B5CA4" w:rsidP="00192826">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Pr="00483057" w:rsidRDefault="006B5CA4" w:rsidP="00192826">
            <w:pPr>
              <w:spacing w:before="15" w:after="15"/>
              <w:rPr>
                <w:color w:val="000000"/>
                <w:sz w:val="22"/>
                <w:szCs w:val="22"/>
                <w:lang w:val="uk-UA"/>
              </w:rPr>
            </w:pPr>
            <w:r w:rsidRPr="00483057">
              <w:rPr>
                <w:color w:val="000000"/>
                <w:sz w:val="22"/>
                <w:szCs w:val="22"/>
                <w:lang w:val="uk-UA"/>
              </w:rPr>
              <w:t>1.</w:t>
            </w:r>
            <w:r w:rsidR="00DA638C">
              <w:rPr>
                <w:color w:val="000000"/>
                <w:sz w:val="22"/>
                <w:szCs w:val="22"/>
                <w:lang w:val="uk-UA"/>
              </w:rPr>
              <w:t xml:space="preserve"> </w:t>
            </w:r>
            <w:r w:rsidRPr="00483057">
              <w:rPr>
                <w:color w:val="000000"/>
                <w:sz w:val="22"/>
                <w:szCs w:val="22"/>
                <w:lang w:val="uk-UA"/>
              </w:rPr>
              <w:t xml:space="preserve">Зменшення обсягів надходжень до </w:t>
            </w:r>
            <w:r w:rsidRPr="00483057">
              <w:rPr>
                <w:color w:val="000000"/>
                <w:sz w:val="22"/>
                <w:szCs w:val="22"/>
              </w:rPr>
              <w:t>бюджету</w:t>
            </w:r>
            <w:r>
              <w:rPr>
                <w:color w:val="000000"/>
                <w:sz w:val="22"/>
                <w:szCs w:val="22"/>
                <w:lang w:val="uk-UA"/>
              </w:rPr>
              <w:t xml:space="preserve"> Сумської міської територіальної громади</w:t>
            </w:r>
          </w:p>
          <w:p w:rsidR="006B5CA4" w:rsidRPr="00483057" w:rsidRDefault="006B5CA4" w:rsidP="00192826">
            <w:pPr>
              <w:spacing w:before="15" w:after="15"/>
              <w:rPr>
                <w:color w:val="000000"/>
                <w:sz w:val="10"/>
                <w:szCs w:val="10"/>
                <w:lang w:val="uk-UA"/>
              </w:rPr>
            </w:pPr>
          </w:p>
          <w:p w:rsidR="006B5CA4" w:rsidRPr="00483057" w:rsidRDefault="006B5CA4" w:rsidP="00192826">
            <w:pPr>
              <w:spacing w:before="15" w:after="15"/>
              <w:rPr>
                <w:color w:val="000000"/>
                <w:sz w:val="22"/>
                <w:szCs w:val="22"/>
                <w:lang w:val="uk-UA"/>
              </w:rPr>
            </w:pPr>
            <w:r>
              <w:rPr>
                <w:color w:val="000000"/>
                <w:sz w:val="22"/>
                <w:szCs w:val="22"/>
                <w:lang w:val="uk-UA"/>
              </w:rPr>
              <w:t>2.</w:t>
            </w:r>
            <w:r w:rsidR="00DA638C">
              <w:rPr>
                <w:color w:val="000000"/>
                <w:sz w:val="22"/>
                <w:szCs w:val="22"/>
                <w:lang w:val="uk-UA"/>
              </w:rPr>
              <w:t xml:space="preserve"> </w:t>
            </w:r>
            <w:r w:rsidRPr="00483057">
              <w:rPr>
                <w:color w:val="000000"/>
                <w:sz w:val="22"/>
                <w:szCs w:val="22"/>
                <w:lang w:val="uk-UA"/>
              </w:rPr>
              <w:t>Відтік робочої сили внаслідок недоотримання належного рівня оплати праці.</w:t>
            </w:r>
          </w:p>
          <w:p w:rsidR="006B5CA4" w:rsidRPr="00936A5B" w:rsidRDefault="006B5CA4" w:rsidP="00192826">
            <w:pPr>
              <w:spacing w:before="15" w:after="15"/>
              <w:rPr>
                <w:color w:val="000000"/>
                <w:sz w:val="10"/>
                <w:szCs w:val="10"/>
                <w:lang w:val="uk-UA"/>
              </w:rPr>
            </w:pPr>
          </w:p>
          <w:p w:rsidR="006B5CA4" w:rsidRPr="00483057" w:rsidRDefault="006B5CA4" w:rsidP="00192826">
            <w:pPr>
              <w:spacing w:before="15" w:after="15"/>
              <w:rPr>
                <w:color w:val="000000"/>
                <w:sz w:val="22"/>
                <w:szCs w:val="22"/>
                <w:lang w:val="uk-UA"/>
              </w:rPr>
            </w:pPr>
            <w:r w:rsidRPr="00483057">
              <w:rPr>
                <w:color w:val="000000"/>
                <w:sz w:val="22"/>
                <w:szCs w:val="22"/>
                <w:lang w:val="uk-UA"/>
              </w:rPr>
              <w:t xml:space="preserve">3. Погіршення </w:t>
            </w:r>
            <w:proofErr w:type="spellStart"/>
            <w:r w:rsidRPr="00483057">
              <w:rPr>
                <w:color w:val="000000"/>
                <w:sz w:val="22"/>
                <w:szCs w:val="22"/>
                <w:lang w:val="uk-UA"/>
              </w:rPr>
              <w:t>техніч</w:t>
            </w:r>
            <w:proofErr w:type="spellEnd"/>
            <w:r>
              <w:rPr>
                <w:color w:val="000000"/>
                <w:sz w:val="22"/>
                <w:szCs w:val="22"/>
                <w:lang w:val="uk-UA"/>
              </w:rPr>
              <w:t>-</w:t>
            </w:r>
            <w:r w:rsidRPr="00483057">
              <w:rPr>
                <w:color w:val="000000"/>
                <w:sz w:val="22"/>
                <w:szCs w:val="22"/>
                <w:lang w:val="uk-UA"/>
              </w:rPr>
              <w:t xml:space="preserve">ного стану </w:t>
            </w:r>
            <w:proofErr w:type="spellStart"/>
            <w:r w:rsidRPr="00483057">
              <w:rPr>
                <w:color w:val="000000"/>
                <w:sz w:val="22"/>
                <w:szCs w:val="22"/>
                <w:lang w:val="uk-UA"/>
              </w:rPr>
              <w:t>транспор</w:t>
            </w:r>
            <w:r>
              <w:rPr>
                <w:color w:val="000000"/>
                <w:sz w:val="22"/>
                <w:szCs w:val="22"/>
                <w:lang w:val="uk-UA"/>
              </w:rPr>
              <w:t>-</w:t>
            </w:r>
            <w:r w:rsidRPr="00483057">
              <w:rPr>
                <w:color w:val="000000"/>
                <w:sz w:val="22"/>
                <w:szCs w:val="22"/>
                <w:lang w:val="uk-UA"/>
              </w:rPr>
              <w:t>тних</w:t>
            </w:r>
            <w:proofErr w:type="spellEnd"/>
            <w:r w:rsidRPr="00483057">
              <w:rPr>
                <w:color w:val="000000"/>
                <w:sz w:val="22"/>
                <w:szCs w:val="22"/>
                <w:lang w:val="uk-UA"/>
              </w:rPr>
              <w:t xml:space="preserve"> засобів, зменшення кількості рейсів на маршруті, погіршення якості та безпеки надання послуг;</w:t>
            </w:r>
          </w:p>
          <w:p w:rsidR="006B5CA4" w:rsidRPr="00936A5B" w:rsidRDefault="006B5CA4" w:rsidP="00192826">
            <w:pPr>
              <w:spacing w:before="15" w:after="15"/>
              <w:rPr>
                <w:color w:val="000000"/>
                <w:sz w:val="10"/>
                <w:szCs w:val="10"/>
                <w:lang w:val="uk-UA"/>
              </w:rPr>
            </w:pPr>
          </w:p>
          <w:p w:rsidR="006B5CA4" w:rsidRPr="00483057" w:rsidRDefault="006B5CA4" w:rsidP="00192826">
            <w:pPr>
              <w:spacing w:before="15" w:after="15"/>
              <w:jc w:val="both"/>
              <w:rPr>
                <w:color w:val="000000"/>
                <w:sz w:val="22"/>
                <w:szCs w:val="22"/>
                <w:lang w:val="uk-UA"/>
              </w:rPr>
            </w:pPr>
            <w:r>
              <w:rPr>
                <w:color w:val="000000"/>
                <w:sz w:val="22"/>
                <w:szCs w:val="22"/>
                <w:lang w:val="uk-UA"/>
              </w:rPr>
              <w:t>4.</w:t>
            </w:r>
            <w:r w:rsidR="00DA638C">
              <w:rPr>
                <w:color w:val="000000"/>
                <w:sz w:val="22"/>
                <w:szCs w:val="22"/>
                <w:lang w:val="uk-UA"/>
              </w:rPr>
              <w:t xml:space="preserve"> </w:t>
            </w:r>
            <w:r w:rsidRPr="00483057">
              <w:rPr>
                <w:color w:val="000000"/>
                <w:sz w:val="22"/>
                <w:szCs w:val="22"/>
                <w:lang w:val="uk-UA"/>
              </w:rPr>
              <w:t>Погіршення стану ринку послуг (конку</w:t>
            </w:r>
            <w:r>
              <w:rPr>
                <w:color w:val="000000"/>
                <w:sz w:val="22"/>
                <w:szCs w:val="22"/>
                <w:lang w:val="uk-UA"/>
              </w:rPr>
              <w:t>-</w:t>
            </w:r>
            <w:proofErr w:type="spellStart"/>
            <w:r w:rsidRPr="00483057">
              <w:rPr>
                <w:color w:val="000000"/>
                <w:sz w:val="22"/>
                <w:szCs w:val="22"/>
                <w:lang w:val="uk-UA"/>
              </w:rPr>
              <w:t>рентоспроможності</w:t>
            </w:r>
            <w:proofErr w:type="spellEnd"/>
            <w:r w:rsidRPr="00483057">
              <w:rPr>
                <w:color w:val="000000"/>
                <w:sz w:val="22"/>
                <w:szCs w:val="22"/>
                <w:lang w:val="uk-UA"/>
              </w:rPr>
              <w:t xml:space="preserve"> та продуктивності)</w:t>
            </w:r>
          </w:p>
          <w:p w:rsidR="006B5CA4" w:rsidRPr="00936A5B" w:rsidRDefault="006B5CA4" w:rsidP="00192826">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483057" w:rsidRDefault="006B5CA4" w:rsidP="00192826">
            <w:pPr>
              <w:tabs>
                <w:tab w:val="center" w:pos="4153"/>
                <w:tab w:val="right" w:pos="8306"/>
              </w:tabs>
              <w:rPr>
                <w:sz w:val="22"/>
                <w:szCs w:val="22"/>
                <w:lang w:val="uk-UA"/>
              </w:rPr>
            </w:pPr>
            <w:r w:rsidRPr="00483057">
              <w:rPr>
                <w:sz w:val="22"/>
                <w:szCs w:val="22"/>
                <w:lang w:val="uk-UA"/>
              </w:rPr>
              <w:t xml:space="preserve">Не забезпечує вирішення проблеми </w:t>
            </w:r>
          </w:p>
        </w:tc>
      </w:tr>
      <w:tr w:rsidR="006B5CA4" w:rsidRPr="00CB2E13" w:rsidTr="00192826">
        <w:tc>
          <w:tcPr>
            <w:tcW w:w="2093"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lang w:val="uk-UA"/>
              </w:rPr>
            </w:pPr>
            <w:r>
              <w:rPr>
                <w:b/>
                <w:lang w:val="uk-UA"/>
              </w:rPr>
              <w:t>Альтернатива 2.</w:t>
            </w:r>
          </w:p>
          <w:p w:rsidR="006B5CA4" w:rsidRDefault="006B5CA4" w:rsidP="00192826">
            <w:pPr>
              <w:tabs>
                <w:tab w:val="center" w:pos="4153"/>
                <w:tab w:val="right" w:pos="8306"/>
              </w:tabs>
              <w:spacing w:line="256" w:lineRule="auto"/>
              <w:jc w:val="both"/>
              <w:rPr>
                <w:lang w:val="uk-UA"/>
              </w:rPr>
            </w:pPr>
          </w:p>
        </w:tc>
        <w:tc>
          <w:tcPr>
            <w:tcW w:w="2693" w:type="dxa"/>
            <w:tcBorders>
              <w:top w:val="single" w:sz="4" w:space="0" w:color="auto"/>
              <w:left w:val="single" w:sz="4" w:space="0" w:color="auto"/>
              <w:bottom w:val="single" w:sz="4" w:space="0" w:color="auto"/>
              <w:right w:val="single" w:sz="4" w:space="0" w:color="auto"/>
            </w:tcBorders>
          </w:tcPr>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t>1.Збільшення надходжень до міського бюджету від сплати обов’язкових податків та платежів.</w:t>
            </w:r>
            <w:r w:rsidRPr="00FD4A40">
              <w:rPr>
                <w:sz w:val="22"/>
                <w:szCs w:val="22"/>
                <w:lang w:val="uk-UA"/>
              </w:rPr>
              <w:t xml:space="preserve"> </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color w:val="000000"/>
                <w:sz w:val="22"/>
                <w:szCs w:val="22"/>
                <w:lang w:val="uk-UA"/>
              </w:rPr>
            </w:pPr>
            <w:r w:rsidRPr="00FD4A40">
              <w:rPr>
                <w:color w:val="000000"/>
                <w:sz w:val="22"/>
                <w:szCs w:val="22"/>
                <w:lang w:val="uk-UA"/>
              </w:rPr>
              <w:t>2.Підвищення якості та безпеки надання транспортних послуг.</w:t>
            </w:r>
          </w:p>
          <w:p w:rsidR="006B5CA4" w:rsidRPr="0015200D" w:rsidRDefault="006B5CA4" w:rsidP="00192826">
            <w:pPr>
              <w:tabs>
                <w:tab w:val="center" w:pos="4153"/>
                <w:tab w:val="right" w:pos="8306"/>
              </w:tabs>
              <w:jc w:val="both"/>
              <w:rPr>
                <w:color w:val="000000"/>
                <w:sz w:val="10"/>
                <w:szCs w:val="10"/>
                <w:lang w:val="uk-UA"/>
              </w:rPr>
            </w:pPr>
          </w:p>
          <w:p w:rsidR="006B5CA4" w:rsidRPr="00FD4A40" w:rsidRDefault="006B5CA4" w:rsidP="00192826">
            <w:pPr>
              <w:jc w:val="both"/>
              <w:rPr>
                <w:color w:val="000000"/>
                <w:sz w:val="22"/>
                <w:szCs w:val="22"/>
                <w:lang w:val="uk-UA"/>
              </w:rPr>
            </w:pPr>
            <w:r w:rsidRPr="00FD4A40">
              <w:rPr>
                <w:color w:val="000000"/>
                <w:sz w:val="22"/>
                <w:szCs w:val="22"/>
                <w:lang w:val="uk-UA"/>
              </w:rPr>
              <w:t xml:space="preserve">3.Підвищення </w:t>
            </w:r>
            <w:proofErr w:type="spellStart"/>
            <w:r w:rsidRPr="00FD4A40">
              <w:rPr>
                <w:color w:val="000000"/>
                <w:sz w:val="22"/>
                <w:szCs w:val="22"/>
                <w:lang w:val="uk-UA"/>
              </w:rPr>
              <w:t>продук-тивності</w:t>
            </w:r>
            <w:proofErr w:type="spellEnd"/>
            <w:r w:rsidRPr="00FD4A40">
              <w:rPr>
                <w:color w:val="000000"/>
                <w:sz w:val="22"/>
                <w:szCs w:val="22"/>
                <w:lang w:val="uk-UA"/>
              </w:rPr>
              <w:t xml:space="preserve"> та конкуренто-спроможності ринку послуг.</w:t>
            </w:r>
          </w:p>
          <w:p w:rsidR="006B5CA4" w:rsidRPr="0015200D" w:rsidRDefault="006B5CA4" w:rsidP="00192826">
            <w:pPr>
              <w:jc w:val="both"/>
              <w:rPr>
                <w:color w:val="000000"/>
                <w:sz w:val="10"/>
                <w:szCs w:val="10"/>
                <w:lang w:val="uk-UA" w:eastAsia="en-US"/>
              </w:rPr>
            </w:pPr>
          </w:p>
          <w:p w:rsidR="006B5CA4" w:rsidRPr="00FD4A40" w:rsidRDefault="006B5CA4" w:rsidP="00192826">
            <w:pPr>
              <w:jc w:val="both"/>
              <w:rPr>
                <w:color w:val="000000"/>
                <w:sz w:val="22"/>
                <w:szCs w:val="22"/>
                <w:lang w:val="uk-UA"/>
              </w:rPr>
            </w:pPr>
            <w:r w:rsidRPr="00FD4A40">
              <w:rPr>
                <w:color w:val="000000"/>
                <w:sz w:val="22"/>
                <w:szCs w:val="22"/>
                <w:lang w:val="uk-UA"/>
              </w:rPr>
              <w:t>4.Стимулювання розвитку ринку послуг пасажирського автомобільного транспорту</w:t>
            </w:r>
          </w:p>
          <w:p w:rsidR="006B5CA4" w:rsidRPr="00FD4A40" w:rsidRDefault="006B5CA4" w:rsidP="00192826">
            <w:pPr>
              <w:tabs>
                <w:tab w:val="center" w:pos="4153"/>
                <w:tab w:val="right" w:pos="8306"/>
              </w:tabs>
              <w:jc w:val="both"/>
              <w:rPr>
                <w:sz w:val="22"/>
                <w:szCs w:val="22"/>
                <w:lang w:val="uk-UA"/>
              </w:rPr>
            </w:pPr>
          </w:p>
        </w:tc>
        <w:tc>
          <w:tcPr>
            <w:tcW w:w="2552" w:type="dxa"/>
            <w:tcBorders>
              <w:top w:val="single" w:sz="4" w:space="0" w:color="auto"/>
              <w:left w:val="single" w:sz="4" w:space="0" w:color="auto"/>
              <w:bottom w:val="single" w:sz="4" w:space="0" w:color="auto"/>
              <w:right w:val="single" w:sz="4" w:space="0" w:color="auto"/>
            </w:tcBorders>
          </w:tcPr>
          <w:p w:rsidR="006B5CA4" w:rsidRPr="00FD4A40" w:rsidRDefault="006B5CA4" w:rsidP="00192826">
            <w:pPr>
              <w:jc w:val="both"/>
              <w:rPr>
                <w:color w:val="000000"/>
                <w:sz w:val="22"/>
                <w:szCs w:val="22"/>
                <w:lang w:val="uk-UA"/>
              </w:rPr>
            </w:pPr>
            <w:r w:rsidRPr="00FD4A40">
              <w:rPr>
                <w:color w:val="000000"/>
                <w:sz w:val="22"/>
                <w:szCs w:val="22"/>
                <w:lang w:val="uk-UA"/>
              </w:rPr>
              <w:t>1.</w:t>
            </w:r>
            <w:r w:rsidR="00DA638C">
              <w:rPr>
                <w:color w:val="000000"/>
                <w:sz w:val="22"/>
                <w:szCs w:val="22"/>
                <w:lang w:val="uk-UA"/>
              </w:rPr>
              <w:t xml:space="preserve"> </w:t>
            </w:r>
            <w:r w:rsidRPr="00FD4A40">
              <w:rPr>
                <w:color w:val="000000"/>
                <w:sz w:val="22"/>
                <w:szCs w:val="22"/>
                <w:lang w:val="uk-UA"/>
              </w:rPr>
              <w:t>Витрати часу та матеріальних ресурсів для:</w:t>
            </w:r>
          </w:p>
          <w:p w:rsidR="006B5CA4" w:rsidRPr="00FD4A40" w:rsidRDefault="006B5CA4" w:rsidP="00192826">
            <w:pPr>
              <w:jc w:val="both"/>
              <w:rPr>
                <w:color w:val="000000"/>
                <w:sz w:val="22"/>
                <w:szCs w:val="22"/>
                <w:lang w:val="uk-UA"/>
              </w:rPr>
            </w:pPr>
            <w:r w:rsidRPr="00FD4A40">
              <w:rPr>
                <w:color w:val="000000"/>
                <w:sz w:val="22"/>
                <w:szCs w:val="22"/>
                <w:lang w:val="uk-UA"/>
              </w:rPr>
              <w:t>-підготовки регуляторного акта та забезпечення виконання його вимог;</w:t>
            </w:r>
          </w:p>
          <w:p w:rsidR="006B5CA4" w:rsidRPr="0015200D" w:rsidRDefault="006B5CA4" w:rsidP="00192826">
            <w:pPr>
              <w:jc w:val="both"/>
              <w:rPr>
                <w:color w:val="000000"/>
                <w:sz w:val="10"/>
                <w:szCs w:val="10"/>
                <w:lang w:val="uk-UA"/>
              </w:rPr>
            </w:pPr>
          </w:p>
          <w:p w:rsidR="006B5CA4" w:rsidRPr="00FD4A40" w:rsidRDefault="006B5CA4" w:rsidP="00192826">
            <w:pPr>
              <w:jc w:val="both"/>
              <w:rPr>
                <w:color w:val="000000"/>
                <w:sz w:val="22"/>
                <w:szCs w:val="22"/>
                <w:lang w:val="uk-UA"/>
              </w:rPr>
            </w:pPr>
            <w:r w:rsidRPr="00FD4A40">
              <w:rPr>
                <w:color w:val="000000"/>
                <w:sz w:val="22"/>
                <w:szCs w:val="22"/>
                <w:lang w:val="uk-UA"/>
              </w:rPr>
              <w:t>- проведення процедур з відстеження результативності його дії.</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t>2.</w:t>
            </w:r>
            <w:r w:rsidR="00DA638C">
              <w:rPr>
                <w:color w:val="000000"/>
                <w:sz w:val="22"/>
                <w:szCs w:val="22"/>
                <w:lang w:val="uk-UA"/>
              </w:rPr>
              <w:t xml:space="preserve"> </w:t>
            </w:r>
            <w:r w:rsidRPr="00FD4A40">
              <w:rPr>
                <w:color w:val="000000"/>
                <w:sz w:val="22"/>
                <w:szCs w:val="22"/>
                <w:lang w:val="uk-UA"/>
              </w:rPr>
              <w:t>Збільшення витрат громадян на послуги перевезення</w:t>
            </w:r>
            <w:r w:rsidRPr="00FD4A40">
              <w:rPr>
                <w:sz w:val="22"/>
                <w:szCs w:val="22"/>
                <w:lang w:val="uk-UA"/>
              </w:rPr>
              <w:t>.</w:t>
            </w:r>
          </w:p>
          <w:p w:rsidR="006B5CA4" w:rsidRPr="0015200D" w:rsidRDefault="006B5CA4" w:rsidP="00192826">
            <w:pPr>
              <w:tabs>
                <w:tab w:val="center" w:pos="4153"/>
                <w:tab w:val="right" w:pos="8306"/>
              </w:tabs>
              <w:jc w:val="both"/>
              <w:rPr>
                <w:sz w:val="10"/>
                <w:szCs w:val="10"/>
                <w:lang w:val="uk-UA"/>
              </w:rPr>
            </w:pPr>
          </w:p>
          <w:p w:rsidR="006B5CA4" w:rsidRPr="00FD4A40" w:rsidRDefault="006B5CA4" w:rsidP="00192826">
            <w:pPr>
              <w:tabs>
                <w:tab w:val="center" w:pos="4153"/>
                <w:tab w:val="right" w:pos="8306"/>
              </w:tabs>
              <w:jc w:val="both"/>
              <w:rPr>
                <w:sz w:val="22"/>
                <w:szCs w:val="22"/>
                <w:lang w:val="uk-UA"/>
              </w:rPr>
            </w:pPr>
            <w:r w:rsidRPr="00FD4A40">
              <w:rPr>
                <w:color w:val="000000"/>
                <w:sz w:val="22"/>
                <w:szCs w:val="22"/>
                <w:lang w:val="uk-UA"/>
              </w:rPr>
              <w:t>3.</w:t>
            </w:r>
            <w:r w:rsidR="00DA638C">
              <w:rPr>
                <w:color w:val="000000"/>
                <w:sz w:val="22"/>
                <w:szCs w:val="22"/>
                <w:lang w:val="uk-UA"/>
              </w:rPr>
              <w:t xml:space="preserve"> </w:t>
            </w:r>
            <w:r w:rsidRPr="00FD4A40">
              <w:rPr>
                <w:color w:val="000000"/>
                <w:sz w:val="22"/>
                <w:szCs w:val="22"/>
                <w:lang w:val="uk-UA"/>
              </w:rPr>
              <w:t xml:space="preserve">Витрати на провадження діяльності із забезпечення надання </w:t>
            </w:r>
            <w:r w:rsidRPr="00FD4A40">
              <w:rPr>
                <w:color w:val="000000"/>
                <w:sz w:val="22"/>
                <w:szCs w:val="22"/>
                <w:lang w:val="uk-UA"/>
              </w:rPr>
              <w:lastRenderedPageBreak/>
              <w:t>послуг у транспортній сфері</w:t>
            </w:r>
          </w:p>
          <w:p w:rsidR="006B5CA4" w:rsidRPr="0015200D" w:rsidRDefault="006B5CA4" w:rsidP="00192826">
            <w:pPr>
              <w:tabs>
                <w:tab w:val="center" w:pos="4153"/>
                <w:tab w:val="right" w:pos="8306"/>
              </w:tabs>
              <w:jc w:val="both"/>
              <w:rPr>
                <w:sz w:val="10"/>
                <w:szCs w:val="10"/>
                <w:lang w:val="uk-UA"/>
              </w:rPr>
            </w:pPr>
          </w:p>
        </w:tc>
        <w:tc>
          <w:tcPr>
            <w:tcW w:w="2233" w:type="dxa"/>
            <w:tcBorders>
              <w:top w:val="single" w:sz="4" w:space="0" w:color="auto"/>
              <w:left w:val="single" w:sz="4" w:space="0" w:color="auto"/>
              <w:bottom w:val="single" w:sz="4" w:space="0" w:color="auto"/>
              <w:right w:val="single" w:sz="4" w:space="0" w:color="auto"/>
            </w:tcBorders>
            <w:hideMark/>
          </w:tcPr>
          <w:p w:rsidR="006B5CA4" w:rsidRPr="00FD4A40" w:rsidRDefault="006B5CA4" w:rsidP="00192826">
            <w:pPr>
              <w:tabs>
                <w:tab w:val="center" w:pos="4153"/>
                <w:tab w:val="right" w:pos="8306"/>
              </w:tabs>
              <w:rPr>
                <w:sz w:val="22"/>
                <w:szCs w:val="22"/>
                <w:lang w:val="uk-UA"/>
              </w:rPr>
            </w:pPr>
            <w:r w:rsidRPr="00FD4A40">
              <w:rPr>
                <w:sz w:val="22"/>
                <w:szCs w:val="22"/>
                <w:lang w:val="uk-UA"/>
              </w:rPr>
              <w:lastRenderedPageBreak/>
              <w:t>Вирішення всіх проблем та поставлених задач</w:t>
            </w:r>
          </w:p>
        </w:tc>
      </w:tr>
    </w:tbl>
    <w:p w:rsidR="006B5CA4" w:rsidRDefault="006B5CA4" w:rsidP="006B5CA4">
      <w:pPr>
        <w:jc w:val="both"/>
        <w:rPr>
          <w:sz w:val="26"/>
          <w:szCs w:val="26"/>
        </w:rPr>
      </w:pPr>
    </w:p>
    <w:p w:rsidR="006B5CA4" w:rsidRDefault="006B5CA4" w:rsidP="006B5CA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121"/>
        <w:gridCol w:w="3048"/>
      </w:tblGrid>
      <w:tr w:rsidR="006B5CA4" w:rsidRPr="00CB2E13"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center"/>
              <w:rPr>
                <w:i/>
                <w:sz w:val="22"/>
                <w:szCs w:val="22"/>
                <w:lang w:val="uk-UA"/>
              </w:rPr>
            </w:pPr>
          </w:p>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Рейтинг</w:t>
            </w:r>
          </w:p>
          <w:p w:rsidR="006B5CA4" w:rsidRPr="0015200D" w:rsidRDefault="006B5CA4" w:rsidP="00192826">
            <w:pPr>
              <w:tabs>
                <w:tab w:val="center" w:pos="4153"/>
                <w:tab w:val="right" w:pos="8306"/>
              </w:tabs>
              <w:spacing w:line="256" w:lineRule="auto"/>
              <w:jc w:val="center"/>
              <w:rPr>
                <w:i/>
                <w:sz w:val="22"/>
                <w:szCs w:val="22"/>
                <w:lang w:val="uk-UA"/>
              </w:rPr>
            </w:pPr>
          </w:p>
        </w:tc>
        <w:tc>
          <w:tcPr>
            <w:tcW w:w="3154" w:type="dxa"/>
            <w:tcBorders>
              <w:top w:val="single" w:sz="4" w:space="0" w:color="auto"/>
              <w:left w:val="single" w:sz="4" w:space="0" w:color="auto"/>
              <w:bottom w:val="single" w:sz="4" w:space="0" w:color="auto"/>
              <w:right w:val="single" w:sz="4" w:space="0" w:color="auto"/>
            </w:tcBorders>
            <w:hideMark/>
          </w:tcPr>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Аргументи щодо переваги обраної альтернативи/причини відмови від альтернативи</w:t>
            </w:r>
          </w:p>
          <w:p w:rsidR="006B5CA4" w:rsidRPr="0015200D" w:rsidRDefault="006B5CA4" w:rsidP="00192826">
            <w:pPr>
              <w:tabs>
                <w:tab w:val="center" w:pos="4153"/>
                <w:tab w:val="right" w:pos="8306"/>
              </w:tabs>
              <w:spacing w:line="256" w:lineRule="auto"/>
              <w:jc w:val="center"/>
              <w:rPr>
                <w:i/>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15200D" w:rsidRDefault="006B5CA4" w:rsidP="00192826">
            <w:pPr>
              <w:tabs>
                <w:tab w:val="center" w:pos="4153"/>
                <w:tab w:val="right" w:pos="8306"/>
              </w:tabs>
              <w:spacing w:line="256" w:lineRule="auto"/>
              <w:jc w:val="center"/>
              <w:rPr>
                <w:i/>
                <w:sz w:val="22"/>
                <w:szCs w:val="22"/>
                <w:lang w:val="uk-UA"/>
              </w:rPr>
            </w:pPr>
            <w:r w:rsidRPr="0015200D">
              <w:rPr>
                <w:i/>
                <w:sz w:val="22"/>
                <w:szCs w:val="22"/>
                <w:lang w:val="uk-UA"/>
              </w:rPr>
              <w:t>Оцінка ризику зовнішніх чинників на дію запропонованого регуляторного акта</w:t>
            </w:r>
          </w:p>
        </w:tc>
      </w:tr>
      <w:tr w:rsidR="006B5CA4"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1</w:t>
            </w:r>
          </w:p>
          <w:p w:rsidR="006B5CA4" w:rsidRDefault="006B5CA4" w:rsidP="00192826">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 xml:space="preserve">Не вирішує поставлену проблему. Альтернатива є неприйнятною, оскільки не відповідає чинному законодавству  </w:t>
            </w:r>
          </w:p>
          <w:p w:rsidR="006B5CA4" w:rsidRPr="00033ED9" w:rsidRDefault="006B5CA4" w:rsidP="00192826">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відсутні</w:t>
            </w:r>
          </w:p>
        </w:tc>
      </w:tr>
      <w:tr w:rsidR="006B5CA4" w:rsidRPr="00CB2E13" w:rsidTr="00192826">
        <w:tc>
          <w:tcPr>
            <w:tcW w:w="3086" w:type="dxa"/>
            <w:tcBorders>
              <w:top w:val="single" w:sz="4" w:space="0" w:color="auto"/>
              <w:left w:val="single" w:sz="4" w:space="0" w:color="auto"/>
              <w:bottom w:val="single" w:sz="4" w:space="0" w:color="auto"/>
              <w:right w:val="single" w:sz="4" w:space="0" w:color="auto"/>
            </w:tcBorders>
          </w:tcPr>
          <w:p w:rsidR="006B5CA4" w:rsidRDefault="006B5CA4" w:rsidP="00192826">
            <w:pPr>
              <w:tabs>
                <w:tab w:val="center" w:pos="4153"/>
                <w:tab w:val="right" w:pos="8306"/>
              </w:tabs>
              <w:spacing w:line="256" w:lineRule="auto"/>
              <w:jc w:val="both"/>
              <w:rPr>
                <w:b/>
                <w:sz w:val="26"/>
                <w:szCs w:val="26"/>
                <w:lang w:val="uk-UA"/>
              </w:rPr>
            </w:pPr>
            <w:r>
              <w:rPr>
                <w:b/>
                <w:sz w:val="26"/>
                <w:szCs w:val="26"/>
                <w:lang w:val="uk-UA"/>
              </w:rPr>
              <w:t>Альтернатива 2</w:t>
            </w:r>
          </w:p>
          <w:p w:rsidR="006B5CA4" w:rsidRDefault="006B5CA4" w:rsidP="00192826">
            <w:pPr>
              <w:tabs>
                <w:tab w:val="center" w:pos="4153"/>
                <w:tab w:val="right" w:pos="8306"/>
              </w:tabs>
              <w:spacing w:line="256" w:lineRule="auto"/>
              <w:jc w:val="both"/>
              <w:rPr>
                <w:sz w:val="26"/>
                <w:szCs w:val="26"/>
                <w:lang w:val="uk-UA"/>
              </w:rPr>
            </w:pPr>
          </w:p>
        </w:tc>
        <w:tc>
          <w:tcPr>
            <w:tcW w:w="3154"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jc w:val="both"/>
              <w:rPr>
                <w:sz w:val="22"/>
                <w:szCs w:val="22"/>
                <w:lang w:val="uk-UA"/>
              </w:rPr>
            </w:pPr>
            <w:r w:rsidRPr="00033ED9">
              <w:rPr>
                <w:sz w:val="22"/>
                <w:szCs w:val="22"/>
                <w:lang w:val="uk-UA"/>
              </w:rPr>
              <w:t>Перевага обраної альтернативи - вирішення визначених проблем та поставлених задач</w:t>
            </w:r>
          </w:p>
          <w:p w:rsidR="006B5CA4" w:rsidRPr="00033ED9" w:rsidRDefault="006B5CA4" w:rsidP="00192826">
            <w:pPr>
              <w:tabs>
                <w:tab w:val="center" w:pos="4153"/>
                <w:tab w:val="right" w:pos="8306"/>
              </w:tabs>
              <w:jc w:val="both"/>
              <w:rPr>
                <w:sz w:val="10"/>
                <w:szCs w:val="10"/>
                <w:lang w:val="uk-UA"/>
              </w:rPr>
            </w:pPr>
          </w:p>
        </w:tc>
        <w:tc>
          <w:tcPr>
            <w:tcW w:w="3105" w:type="dxa"/>
            <w:tcBorders>
              <w:top w:val="single" w:sz="4" w:space="0" w:color="auto"/>
              <w:left w:val="single" w:sz="4" w:space="0" w:color="auto"/>
              <w:bottom w:val="single" w:sz="4" w:space="0" w:color="auto"/>
              <w:right w:val="single" w:sz="4" w:space="0" w:color="auto"/>
            </w:tcBorders>
            <w:hideMark/>
          </w:tcPr>
          <w:p w:rsidR="006B5CA4" w:rsidRPr="00033ED9" w:rsidRDefault="006B5CA4" w:rsidP="00192826">
            <w:pPr>
              <w:tabs>
                <w:tab w:val="center" w:pos="4153"/>
                <w:tab w:val="right" w:pos="8306"/>
              </w:tabs>
              <w:rPr>
                <w:sz w:val="22"/>
                <w:szCs w:val="22"/>
                <w:lang w:val="uk-UA"/>
              </w:rPr>
            </w:pPr>
            <w:r w:rsidRPr="00033ED9">
              <w:rPr>
                <w:sz w:val="22"/>
                <w:szCs w:val="22"/>
                <w:lang w:val="uk-UA"/>
              </w:rPr>
              <w:t xml:space="preserve"> Зміни в чинному законодавстві та економічній ситуації в країні</w:t>
            </w:r>
          </w:p>
        </w:tc>
      </w:tr>
    </w:tbl>
    <w:p w:rsidR="006B5CA4" w:rsidRPr="00643FFE" w:rsidRDefault="006B5CA4" w:rsidP="006B5CA4">
      <w:pPr>
        <w:jc w:val="both"/>
        <w:rPr>
          <w:sz w:val="16"/>
          <w:szCs w:val="16"/>
          <w:lang w:val="uk-UA"/>
        </w:rPr>
      </w:pPr>
    </w:p>
    <w:p w:rsidR="006B5CA4" w:rsidRDefault="006B5CA4" w:rsidP="006B5CA4">
      <w:pPr>
        <w:ind w:firstLine="708"/>
        <w:jc w:val="both"/>
        <w:rPr>
          <w:sz w:val="26"/>
          <w:szCs w:val="26"/>
          <w:lang w:val="uk-UA"/>
        </w:rPr>
      </w:pPr>
      <w:r>
        <w:rPr>
          <w:sz w:val="26"/>
          <w:szCs w:val="26"/>
          <w:lang w:val="uk-UA"/>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та надавачів послуг – перевізників.</w:t>
      </w:r>
    </w:p>
    <w:p w:rsidR="006B5CA4" w:rsidRDefault="006B5CA4" w:rsidP="006B5CA4">
      <w:pPr>
        <w:jc w:val="both"/>
        <w:rPr>
          <w:sz w:val="26"/>
          <w:szCs w:val="26"/>
          <w:lang w:val="uk-UA"/>
        </w:rPr>
      </w:pPr>
    </w:p>
    <w:p w:rsidR="006B5CA4" w:rsidRDefault="006B5CA4" w:rsidP="006B5CA4">
      <w:pPr>
        <w:jc w:val="center"/>
        <w:rPr>
          <w:b/>
          <w:color w:val="000000"/>
          <w:sz w:val="26"/>
          <w:szCs w:val="26"/>
          <w:lang w:val="uk-UA" w:eastAsia="en-US"/>
        </w:rPr>
      </w:pPr>
      <w:r>
        <w:rPr>
          <w:b/>
          <w:color w:val="000000"/>
          <w:sz w:val="26"/>
          <w:szCs w:val="26"/>
          <w:lang w:val="uk-UA" w:eastAsia="en-US"/>
        </w:rPr>
        <w:t>V. Механізми та заходи, які забезпечать розв’язання</w:t>
      </w:r>
    </w:p>
    <w:p w:rsidR="00DD2221" w:rsidRDefault="006B5CA4" w:rsidP="006B5CA4">
      <w:pPr>
        <w:jc w:val="center"/>
        <w:rPr>
          <w:b/>
          <w:color w:val="000000"/>
          <w:sz w:val="26"/>
          <w:szCs w:val="26"/>
          <w:lang w:val="uk-UA" w:eastAsia="en-US"/>
        </w:rPr>
      </w:pPr>
      <w:r>
        <w:rPr>
          <w:b/>
          <w:color w:val="000000"/>
          <w:sz w:val="26"/>
          <w:szCs w:val="26"/>
          <w:lang w:val="uk-UA" w:eastAsia="en-US"/>
        </w:rPr>
        <w:t>визначеної проблеми</w:t>
      </w:r>
      <w:r w:rsidR="00DD2221">
        <w:rPr>
          <w:b/>
          <w:color w:val="000000"/>
          <w:sz w:val="26"/>
          <w:szCs w:val="26"/>
          <w:lang w:val="uk-UA" w:eastAsia="en-US"/>
        </w:rPr>
        <w:t xml:space="preserve"> </w:t>
      </w:r>
    </w:p>
    <w:p w:rsidR="000C2231" w:rsidRDefault="006B5CA4" w:rsidP="006B5CA4">
      <w:pPr>
        <w:ind w:firstLine="708"/>
        <w:jc w:val="both"/>
        <w:rPr>
          <w:sz w:val="26"/>
          <w:szCs w:val="26"/>
          <w:lang w:val="uk-UA"/>
        </w:rPr>
      </w:pPr>
      <w:r>
        <w:rPr>
          <w:color w:val="000000"/>
          <w:sz w:val="26"/>
          <w:szCs w:val="26"/>
          <w:lang w:val="uk-UA" w:eastAsia="en-US"/>
        </w:rPr>
        <w:t xml:space="preserve">Механізмом розв’язання проблеми є прийняття регуляторного акта - рішення </w:t>
      </w:r>
      <w:r w:rsidR="00575347">
        <w:rPr>
          <w:color w:val="000000"/>
          <w:sz w:val="26"/>
          <w:szCs w:val="26"/>
          <w:lang w:val="uk-UA" w:eastAsia="en-US"/>
        </w:rPr>
        <w:t>В</w:t>
      </w:r>
      <w:r>
        <w:rPr>
          <w:color w:val="000000"/>
          <w:sz w:val="26"/>
          <w:szCs w:val="26"/>
          <w:lang w:val="uk-UA" w:eastAsia="en-US"/>
        </w:rPr>
        <w:t xml:space="preserve">иконавчого комітету Сумської міської </w:t>
      </w:r>
      <w:r w:rsidR="0099537C" w:rsidRPr="0099537C">
        <w:rPr>
          <w:color w:val="000000"/>
          <w:sz w:val="26"/>
          <w:szCs w:val="26"/>
          <w:lang w:val="uk-UA" w:eastAsia="en-US"/>
        </w:rPr>
        <w:t>«Про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sz w:val="26"/>
          <w:szCs w:val="26"/>
          <w:lang w:val="uk-UA"/>
        </w:rPr>
        <w:t>.</w:t>
      </w:r>
    </w:p>
    <w:p w:rsidR="006B5CA4" w:rsidRDefault="006B5CA4" w:rsidP="006B5CA4">
      <w:pPr>
        <w:ind w:firstLine="708"/>
        <w:jc w:val="both"/>
        <w:rPr>
          <w:color w:val="000000"/>
          <w:sz w:val="26"/>
          <w:szCs w:val="26"/>
          <w:lang w:val="uk-UA" w:eastAsia="en-US"/>
        </w:rPr>
      </w:pPr>
      <w:r>
        <w:rPr>
          <w:color w:val="000000"/>
          <w:sz w:val="26"/>
          <w:szCs w:val="26"/>
          <w:lang w:val="uk-UA" w:eastAsia="en-US"/>
        </w:rPr>
        <w:t>Таким чином,</w:t>
      </w:r>
      <w:r w:rsidRPr="00643FFE">
        <w:rPr>
          <w:color w:val="000000"/>
          <w:sz w:val="26"/>
          <w:szCs w:val="26"/>
          <w:lang w:val="uk-UA" w:eastAsia="en-US"/>
        </w:rPr>
        <w:t xml:space="preserve"> </w:t>
      </w:r>
      <w:r>
        <w:rPr>
          <w:color w:val="000000"/>
          <w:sz w:val="26"/>
          <w:szCs w:val="26"/>
          <w:lang w:val="uk-UA" w:eastAsia="en-US"/>
        </w:rPr>
        <w:t>організатор перевезень створює умови для розвитку автомобільного бізнесу,</w:t>
      </w:r>
      <w:r>
        <w:rPr>
          <w:color w:val="000000"/>
          <w:sz w:val="26"/>
          <w:szCs w:val="26"/>
          <w:lang w:val="uk-UA"/>
        </w:rPr>
        <w:t xml:space="preserve"> підвищення якості надання транспортних послуг, покращення безпеки руху на дорогах.</w:t>
      </w:r>
    </w:p>
    <w:p w:rsidR="006B5CA4" w:rsidRPr="00BC5FB8" w:rsidRDefault="006B5CA4" w:rsidP="006B5CA4">
      <w:pPr>
        <w:ind w:firstLine="708"/>
        <w:jc w:val="both"/>
        <w:rPr>
          <w:sz w:val="26"/>
          <w:szCs w:val="26"/>
          <w:lang w:val="uk-UA" w:eastAsia="en-US"/>
        </w:rPr>
      </w:pPr>
      <w:r w:rsidRPr="00BC5FB8">
        <w:rPr>
          <w:sz w:val="26"/>
          <w:szCs w:val="26"/>
          <w:lang w:val="uk-UA" w:eastAsia="en-US"/>
        </w:rPr>
        <w:t>Розв’язання визначеної у першому розділі Аналізу регуляторного впливу проблеми буде здійснюватися за допомогою наступних механізмів:</w:t>
      </w:r>
    </w:p>
    <w:p w:rsidR="006B5CA4" w:rsidRPr="00AD54A9" w:rsidRDefault="006B5CA4" w:rsidP="006B5CA4">
      <w:pPr>
        <w:ind w:firstLine="708"/>
        <w:jc w:val="both"/>
        <w:rPr>
          <w:sz w:val="26"/>
          <w:szCs w:val="26"/>
          <w:lang w:val="uk-UA" w:eastAsia="en-US"/>
        </w:rPr>
      </w:pPr>
      <w:r w:rsidRPr="00AD54A9">
        <w:rPr>
          <w:sz w:val="26"/>
          <w:szCs w:val="26"/>
          <w:lang w:val="uk-UA" w:eastAsia="en-US"/>
        </w:rPr>
        <w:t>1. Механізм нормотворчої діяльності органів місцевого самоврядування (підготовка відповідного проєкту рішення Сумської міської ради (із застосуванням визначених Законом України «Про засади державної регуляторної політики у сфері господарської діяльності» процедур, прийняття рішення та його оприлюднення (набрання чинності);</w:t>
      </w:r>
    </w:p>
    <w:p w:rsidR="00DA638C" w:rsidRDefault="006B5CA4" w:rsidP="00575347">
      <w:pPr>
        <w:ind w:firstLine="708"/>
        <w:jc w:val="both"/>
        <w:rPr>
          <w:sz w:val="26"/>
          <w:szCs w:val="26"/>
          <w:lang w:val="uk-UA" w:eastAsia="en-US"/>
        </w:rPr>
      </w:pPr>
      <w:r w:rsidRPr="00AD54A9">
        <w:rPr>
          <w:sz w:val="26"/>
          <w:szCs w:val="26"/>
          <w:lang w:val="uk-UA" w:eastAsia="en-US"/>
        </w:rPr>
        <w:t xml:space="preserve">2. Механізм регулювання сфери відносин між Сумською міською радою та суб'єктами господарювання; </w:t>
      </w:r>
    </w:p>
    <w:p w:rsidR="006B5CA4" w:rsidRPr="00AD54A9" w:rsidRDefault="006B5CA4" w:rsidP="00575347">
      <w:pPr>
        <w:ind w:firstLine="708"/>
        <w:jc w:val="both"/>
        <w:rPr>
          <w:sz w:val="26"/>
          <w:szCs w:val="26"/>
          <w:lang w:val="uk-UA" w:eastAsia="en-US"/>
        </w:rPr>
      </w:pPr>
      <w:r w:rsidRPr="00AD54A9">
        <w:rPr>
          <w:sz w:val="26"/>
          <w:szCs w:val="26"/>
          <w:lang w:val="uk-UA" w:eastAsia="en-US"/>
        </w:rPr>
        <w:t>3. Механізм взаємодії із територіальною громадою (забезпечить належний доступ інформації про регуляторний акт; сприятиме достатньому рівню обізнаності щодо положень пропонованого регуляторного акту);</w:t>
      </w:r>
    </w:p>
    <w:p w:rsidR="006B5CA4" w:rsidRPr="00AD54A9" w:rsidRDefault="006B5CA4" w:rsidP="006B5CA4">
      <w:pPr>
        <w:ind w:firstLine="708"/>
        <w:jc w:val="both"/>
        <w:rPr>
          <w:sz w:val="26"/>
          <w:szCs w:val="26"/>
          <w:lang w:val="uk-UA" w:eastAsia="en-US"/>
        </w:rPr>
      </w:pPr>
      <w:r w:rsidRPr="00AD54A9">
        <w:rPr>
          <w:sz w:val="26"/>
          <w:szCs w:val="26"/>
          <w:lang w:val="uk-UA" w:eastAsia="en-US"/>
        </w:rPr>
        <w:t>4.</w:t>
      </w:r>
      <w:r w:rsidRPr="00AD54A9">
        <w:rPr>
          <w:sz w:val="26"/>
          <w:szCs w:val="26"/>
          <w:lang w:eastAsia="en-US"/>
        </w:rPr>
        <w:t xml:space="preserve"> </w:t>
      </w:r>
      <w:r w:rsidRPr="00AD54A9">
        <w:rPr>
          <w:sz w:val="26"/>
          <w:szCs w:val="26"/>
          <w:lang w:val="uk-UA" w:eastAsia="en-US"/>
        </w:rPr>
        <w:t>Механізм контролю (забезпечить належне виконання вимог регуляторного акту).</w:t>
      </w:r>
    </w:p>
    <w:p w:rsidR="006B5CA4" w:rsidRPr="00AD54A9" w:rsidRDefault="006B5CA4" w:rsidP="006B5CA4">
      <w:pPr>
        <w:ind w:firstLine="708"/>
        <w:jc w:val="both"/>
        <w:rPr>
          <w:sz w:val="26"/>
          <w:szCs w:val="26"/>
          <w:lang w:val="uk-UA" w:eastAsia="en-US"/>
        </w:rPr>
      </w:pPr>
      <w:r w:rsidRPr="00AD54A9">
        <w:rPr>
          <w:sz w:val="26"/>
          <w:szCs w:val="26"/>
          <w:lang w:val="uk-UA" w:eastAsia="en-US"/>
        </w:rPr>
        <w:t>Заходи, які мають здійснити органи місцевого самоврядування для впровадження цього регуляторного акту:</w:t>
      </w:r>
    </w:p>
    <w:p w:rsidR="006B5CA4" w:rsidRPr="00AD54A9" w:rsidRDefault="006B5CA4" w:rsidP="006B5CA4">
      <w:pPr>
        <w:ind w:firstLine="567"/>
        <w:jc w:val="both"/>
        <w:rPr>
          <w:sz w:val="26"/>
          <w:szCs w:val="26"/>
          <w:lang w:val="uk-UA" w:eastAsia="en-US"/>
        </w:rPr>
      </w:pPr>
      <w:r w:rsidRPr="00AD54A9">
        <w:rPr>
          <w:sz w:val="26"/>
          <w:szCs w:val="26"/>
          <w:lang w:val="uk-UA" w:eastAsia="en-US"/>
        </w:rPr>
        <w:t xml:space="preserve">- розробка проєкту рішення </w:t>
      </w:r>
      <w:r w:rsidR="0008411A">
        <w:rPr>
          <w:sz w:val="26"/>
          <w:szCs w:val="26"/>
          <w:lang w:val="uk-UA" w:eastAsia="en-US"/>
        </w:rPr>
        <w:t xml:space="preserve">Виконавчого комітету </w:t>
      </w:r>
      <w:r w:rsidRPr="00AD54A9">
        <w:rPr>
          <w:sz w:val="26"/>
          <w:szCs w:val="26"/>
          <w:lang w:val="uk-UA" w:eastAsia="en-US"/>
        </w:rPr>
        <w:t xml:space="preserve">Сумської міської ради </w:t>
      </w:r>
      <w:r w:rsidR="0008411A" w:rsidRPr="0008411A">
        <w:rPr>
          <w:sz w:val="26"/>
          <w:szCs w:val="26"/>
          <w:lang w:val="uk-UA" w:eastAsia="en-US"/>
        </w:rPr>
        <w:t xml:space="preserve">«Про встановлення граничних тарифів на транспортні послуги з перевезення </w:t>
      </w:r>
      <w:r w:rsidR="0008411A" w:rsidRPr="0008411A">
        <w:rPr>
          <w:sz w:val="26"/>
          <w:szCs w:val="26"/>
          <w:lang w:val="uk-UA" w:eastAsia="en-US"/>
        </w:rPr>
        <w:lastRenderedPageBreak/>
        <w:t xml:space="preserve">пасажирів на автобусних маршрутах загального користування, що працюють у звичайному режимі» </w:t>
      </w:r>
      <w:r w:rsidRPr="00AD54A9">
        <w:rPr>
          <w:sz w:val="26"/>
          <w:szCs w:val="26"/>
          <w:lang w:val="uk-UA" w:eastAsia="en-US"/>
        </w:rPr>
        <w:t>та аналізу регуляторного впливу до нього;</w:t>
      </w:r>
    </w:p>
    <w:p w:rsidR="006B5CA4" w:rsidRPr="00AD54A9" w:rsidRDefault="006B5CA4" w:rsidP="006B5CA4">
      <w:pPr>
        <w:ind w:firstLine="567"/>
        <w:jc w:val="both"/>
        <w:rPr>
          <w:sz w:val="26"/>
          <w:szCs w:val="26"/>
          <w:lang w:val="uk-UA" w:eastAsia="en-US"/>
        </w:rPr>
      </w:pPr>
      <w:r w:rsidRPr="00AD54A9">
        <w:rPr>
          <w:sz w:val="26"/>
          <w:szCs w:val="26"/>
          <w:lang w:val="uk-UA" w:eastAsia="en-US"/>
        </w:rPr>
        <w:t>- оприлюднення проєкту рішення на офіційному сайті Сумської міської ради у розділі «Регуляторна діяльність» та у друкованому засобі масової інформації разом з аналізом регуляторного впливу та отримання пропозицій та зауважень;</w:t>
      </w:r>
    </w:p>
    <w:p w:rsidR="006B5CA4" w:rsidRPr="00AD54A9" w:rsidRDefault="006B5CA4" w:rsidP="006B5CA4">
      <w:pPr>
        <w:ind w:firstLine="567"/>
        <w:jc w:val="both"/>
        <w:rPr>
          <w:sz w:val="26"/>
          <w:szCs w:val="26"/>
          <w:lang w:val="uk-UA" w:eastAsia="en-US"/>
        </w:rPr>
      </w:pPr>
      <w:r w:rsidRPr="00AD54A9">
        <w:rPr>
          <w:sz w:val="26"/>
          <w:szCs w:val="26"/>
          <w:lang w:val="uk-UA" w:eastAsia="en-US"/>
        </w:rPr>
        <w:t>- відповідність проєкту рішення вимогами статей 4, 8 Закону України «Про засади державної регуляторної політики у сфері господарської діяльності»;</w:t>
      </w:r>
    </w:p>
    <w:p w:rsidR="006B5CA4" w:rsidRPr="00AD54A9" w:rsidRDefault="006B5CA4" w:rsidP="006B5CA4">
      <w:pPr>
        <w:ind w:firstLine="567"/>
        <w:jc w:val="both"/>
        <w:rPr>
          <w:sz w:val="26"/>
          <w:szCs w:val="26"/>
          <w:lang w:val="uk-UA" w:eastAsia="en-US"/>
        </w:rPr>
      </w:pPr>
      <w:r w:rsidRPr="00AD54A9">
        <w:rPr>
          <w:sz w:val="26"/>
          <w:szCs w:val="26"/>
          <w:lang w:val="uk-UA" w:eastAsia="en-US"/>
        </w:rPr>
        <w:t>- отримання пропозицій по удосконаленню від Державної регуляторної служби України;</w:t>
      </w:r>
    </w:p>
    <w:p w:rsidR="006B5CA4" w:rsidRPr="00AD54A9" w:rsidRDefault="006B5CA4" w:rsidP="006B5CA4">
      <w:pPr>
        <w:ind w:firstLine="567"/>
        <w:jc w:val="both"/>
        <w:rPr>
          <w:sz w:val="26"/>
          <w:szCs w:val="26"/>
          <w:lang w:val="uk-UA" w:eastAsia="en-US"/>
        </w:rPr>
      </w:pPr>
      <w:r w:rsidRPr="00AD54A9">
        <w:rPr>
          <w:sz w:val="26"/>
          <w:szCs w:val="26"/>
          <w:lang w:val="uk-UA" w:eastAsia="en-US"/>
        </w:rPr>
        <w:t xml:space="preserve">- прийняття рішення на </w:t>
      </w:r>
      <w:r w:rsidR="0099537C">
        <w:rPr>
          <w:sz w:val="26"/>
          <w:szCs w:val="26"/>
          <w:lang w:val="uk-UA" w:eastAsia="en-US"/>
        </w:rPr>
        <w:t xml:space="preserve"> </w:t>
      </w:r>
      <w:r w:rsidRPr="00AD54A9">
        <w:rPr>
          <w:sz w:val="26"/>
          <w:szCs w:val="26"/>
          <w:lang w:val="uk-UA" w:eastAsia="en-US"/>
        </w:rPr>
        <w:t xml:space="preserve"> засіданні </w:t>
      </w:r>
      <w:r w:rsidR="0099537C">
        <w:rPr>
          <w:sz w:val="26"/>
          <w:szCs w:val="26"/>
          <w:lang w:val="uk-UA" w:eastAsia="en-US"/>
        </w:rPr>
        <w:t>Виконавчого комітету</w:t>
      </w:r>
      <w:r w:rsidRPr="00AD54A9">
        <w:rPr>
          <w:sz w:val="26"/>
          <w:szCs w:val="26"/>
          <w:lang w:val="uk-UA" w:eastAsia="en-US"/>
        </w:rPr>
        <w:t xml:space="preserve"> Сумської міської ради;</w:t>
      </w:r>
    </w:p>
    <w:p w:rsidR="006B5CA4" w:rsidRPr="00AD54A9" w:rsidRDefault="006B5CA4" w:rsidP="006B5CA4">
      <w:pPr>
        <w:ind w:firstLine="567"/>
        <w:jc w:val="both"/>
        <w:rPr>
          <w:sz w:val="26"/>
          <w:szCs w:val="26"/>
          <w:lang w:val="uk-UA" w:eastAsia="en-US"/>
        </w:rPr>
      </w:pPr>
      <w:r w:rsidRPr="00AD54A9">
        <w:rPr>
          <w:sz w:val="26"/>
          <w:szCs w:val="26"/>
          <w:lang w:val="uk-UA" w:eastAsia="en-US"/>
        </w:rPr>
        <w:t>- оприлюднення рішення у встановленому законодавством порядку;</w:t>
      </w:r>
    </w:p>
    <w:p w:rsidR="006B5CA4" w:rsidRPr="00AD54A9" w:rsidRDefault="006B5CA4" w:rsidP="006B5CA4">
      <w:pPr>
        <w:ind w:firstLine="567"/>
        <w:jc w:val="both"/>
        <w:rPr>
          <w:sz w:val="26"/>
          <w:szCs w:val="26"/>
          <w:lang w:val="uk-UA" w:eastAsia="en-US"/>
        </w:rPr>
      </w:pPr>
      <w:r w:rsidRPr="00AD54A9">
        <w:rPr>
          <w:sz w:val="26"/>
          <w:szCs w:val="26"/>
          <w:lang w:val="uk-UA" w:eastAsia="en-US"/>
        </w:rPr>
        <w:t>- проведення заходів з відстеження результативності прийнятого рішення.</w:t>
      </w:r>
    </w:p>
    <w:p w:rsidR="006B5CA4" w:rsidRPr="00AD54A9" w:rsidRDefault="006B5CA4" w:rsidP="006B5CA4">
      <w:pPr>
        <w:ind w:firstLine="708"/>
        <w:jc w:val="both"/>
        <w:rPr>
          <w:sz w:val="10"/>
          <w:szCs w:val="10"/>
          <w:lang w:val="uk-UA" w:eastAsia="en-US"/>
        </w:rPr>
      </w:pPr>
    </w:p>
    <w:p w:rsidR="006B5CA4" w:rsidRPr="00AD54A9" w:rsidRDefault="006B5CA4" w:rsidP="006B5CA4">
      <w:pPr>
        <w:ind w:firstLine="708"/>
        <w:jc w:val="both"/>
        <w:rPr>
          <w:sz w:val="26"/>
          <w:szCs w:val="26"/>
          <w:lang w:val="uk-UA" w:eastAsia="en-US"/>
        </w:rPr>
      </w:pPr>
      <w:r w:rsidRPr="00AD54A9">
        <w:rPr>
          <w:sz w:val="26"/>
          <w:szCs w:val="26"/>
          <w:lang w:val="uk-UA" w:eastAsia="en-US"/>
        </w:rPr>
        <w:t>Запропонований проєкт регуляторного акта відповідає наступним принципам державної регуляторної політики, а саме:</w:t>
      </w:r>
    </w:p>
    <w:p w:rsidR="006B5CA4" w:rsidRPr="00AD54A9" w:rsidRDefault="006B5CA4" w:rsidP="006B5CA4">
      <w:pPr>
        <w:ind w:firstLine="708"/>
        <w:jc w:val="both"/>
        <w:rPr>
          <w:sz w:val="26"/>
          <w:szCs w:val="26"/>
          <w:lang w:val="uk-UA" w:eastAsia="en-US"/>
        </w:rPr>
      </w:pPr>
      <w:r w:rsidRPr="00AD54A9">
        <w:rPr>
          <w:sz w:val="26"/>
          <w:szCs w:val="26"/>
          <w:lang w:val="uk-UA" w:eastAsia="en-US"/>
        </w:rPr>
        <w:t>– доцільності – врегулювання питання щодо розрахунку тарифу на послуги пасажирського автомобільного транспорту у відповідності до вимог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p>
    <w:p w:rsidR="006B5CA4" w:rsidRPr="00AD54A9" w:rsidRDefault="006B5CA4" w:rsidP="006B5CA4">
      <w:pPr>
        <w:ind w:firstLine="708"/>
        <w:jc w:val="both"/>
        <w:rPr>
          <w:sz w:val="26"/>
          <w:szCs w:val="26"/>
          <w:lang w:val="uk-UA" w:eastAsia="en-US"/>
        </w:rPr>
      </w:pPr>
      <w:r w:rsidRPr="00AD54A9">
        <w:rPr>
          <w:sz w:val="26"/>
          <w:szCs w:val="26"/>
          <w:lang w:val="uk-UA" w:eastAsia="en-US"/>
        </w:rPr>
        <w:t>– ефективності – запровадження даного регуляторного акта дасть змогу Сумській міській раді реалізувати права передбачені Законом України «Про місцеве самоврядування в Україні»;</w:t>
      </w:r>
    </w:p>
    <w:p w:rsidR="006B5CA4" w:rsidRPr="00AD54A9" w:rsidRDefault="006B5CA4" w:rsidP="006B5CA4">
      <w:pPr>
        <w:ind w:firstLine="708"/>
        <w:jc w:val="both"/>
        <w:rPr>
          <w:sz w:val="26"/>
          <w:szCs w:val="26"/>
          <w:lang w:val="uk-UA" w:eastAsia="en-US"/>
        </w:rPr>
      </w:pPr>
      <w:r w:rsidRPr="00AD54A9">
        <w:rPr>
          <w:sz w:val="26"/>
          <w:szCs w:val="26"/>
          <w:lang w:val="uk-UA" w:eastAsia="en-US"/>
        </w:rPr>
        <w:t>– прозорості – даний проєкт регуляторного акта підлягає оприлюдненню на офіційному сайті Сумської міської ради;</w:t>
      </w:r>
    </w:p>
    <w:p w:rsidR="006B5CA4" w:rsidRPr="00AD54A9" w:rsidRDefault="006B5CA4" w:rsidP="006B5CA4">
      <w:pPr>
        <w:ind w:firstLine="708"/>
        <w:jc w:val="both"/>
        <w:rPr>
          <w:sz w:val="26"/>
          <w:szCs w:val="26"/>
          <w:lang w:val="uk-UA" w:eastAsia="en-US"/>
        </w:rPr>
      </w:pPr>
      <w:r w:rsidRPr="00AD54A9">
        <w:rPr>
          <w:sz w:val="26"/>
          <w:szCs w:val="26"/>
          <w:lang w:val="uk-UA" w:eastAsia="en-US"/>
        </w:rPr>
        <w:t>– врахування громадської думки – протягом місяця з дня опублікування є можливість направляти свої пропозиції та зауваження.</w:t>
      </w:r>
    </w:p>
    <w:p w:rsidR="006B5CA4" w:rsidRPr="00AD54A9" w:rsidRDefault="006B5CA4" w:rsidP="006B5CA4">
      <w:pPr>
        <w:ind w:firstLine="708"/>
        <w:jc w:val="both"/>
        <w:rPr>
          <w:sz w:val="26"/>
          <w:szCs w:val="26"/>
          <w:lang w:val="uk-UA" w:eastAsia="en-US"/>
        </w:rPr>
      </w:pPr>
      <w:r w:rsidRPr="00AD54A9">
        <w:rPr>
          <w:sz w:val="26"/>
          <w:szCs w:val="26"/>
          <w:lang w:val="uk-UA" w:eastAsia="en-US"/>
        </w:rPr>
        <w:t xml:space="preserve">Для належної інформованості громадян та суб’єктів господарювання рішення </w:t>
      </w:r>
      <w:r w:rsidR="00575347">
        <w:rPr>
          <w:sz w:val="26"/>
          <w:szCs w:val="26"/>
          <w:lang w:val="uk-UA" w:eastAsia="en-US"/>
        </w:rPr>
        <w:t>В</w:t>
      </w:r>
      <w:r w:rsidRPr="00AD54A9">
        <w:rPr>
          <w:sz w:val="26"/>
          <w:szCs w:val="26"/>
          <w:lang w:val="uk-UA" w:eastAsia="en-US"/>
        </w:rPr>
        <w:t>иконавчого комітету Сумської міської ради, буде оприлюднено на офіційному веб-сайті Сумської міської ради «Інформаційний портал Сумської міської ради» у мережі Інтернет - підрозділ «Регуляторна діяльність/Оприлюднення проєктів регуляторних актів-202</w:t>
      </w:r>
      <w:r>
        <w:rPr>
          <w:sz w:val="26"/>
          <w:szCs w:val="26"/>
          <w:lang w:val="uk-UA" w:eastAsia="en-US"/>
        </w:rPr>
        <w:t>1</w:t>
      </w:r>
      <w:r w:rsidRPr="00AD54A9">
        <w:rPr>
          <w:sz w:val="26"/>
          <w:szCs w:val="26"/>
          <w:lang w:val="uk-UA" w:eastAsia="en-US"/>
        </w:rPr>
        <w:t xml:space="preserve">» розділу «Бізнесу» </w:t>
      </w:r>
      <w:hyperlink r:id="rId6" w:history="1">
        <w:r w:rsidRPr="00AD54A9">
          <w:rPr>
            <w:rStyle w:val="a4"/>
            <w:color w:val="auto"/>
            <w:sz w:val="26"/>
            <w:szCs w:val="26"/>
            <w:lang w:val="uk-UA" w:eastAsia="en-US"/>
          </w:rPr>
          <w:t>https://smr.gov.ua/uk/2016-03-14-08-11-32/regulyatorna-diyalnist/oprilyudnennya-proektiv-regulyatornikh-aktiv.html</w:t>
        </w:r>
      </w:hyperlink>
      <w:r w:rsidRPr="00AD54A9">
        <w:rPr>
          <w:sz w:val="26"/>
          <w:szCs w:val="26"/>
          <w:lang w:val="uk-UA" w:eastAsia="en-US"/>
        </w:rPr>
        <w:t>.</w:t>
      </w:r>
    </w:p>
    <w:p w:rsidR="006B5CA4" w:rsidRDefault="006B5CA4" w:rsidP="00DD2221">
      <w:pPr>
        <w:ind w:firstLine="708"/>
        <w:jc w:val="both"/>
        <w:rPr>
          <w:color w:val="000000"/>
          <w:sz w:val="26"/>
          <w:szCs w:val="26"/>
          <w:lang w:val="uk-UA" w:eastAsia="en-US"/>
        </w:rPr>
      </w:pPr>
      <w:r>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r w:rsidR="00DD2221">
        <w:rPr>
          <w:color w:val="000000"/>
          <w:sz w:val="26"/>
          <w:szCs w:val="26"/>
          <w:lang w:val="uk-UA" w:eastAsia="en-US"/>
        </w:rPr>
        <w:t xml:space="preserve"> </w:t>
      </w:r>
    </w:p>
    <w:p w:rsidR="000A0FBC" w:rsidRDefault="000A0FBC" w:rsidP="006B5CA4">
      <w:pPr>
        <w:jc w:val="both"/>
        <w:rPr>
          <w:b/>
          <w:color w:val="000000"/>
          <w:sz w:val="26"/>
          <w:szCs w:val="26"/>
          <w:lang w:val="uk-UA" w:eastAsia="en-US"/>
        </w:rPr>
      </w:pPr>
    </w:p>
    <w:p w:rsidR="006B5CA4" w:rsidRPr="00AD54A9" w:rsidRDefault="006B5CA4" w:rsidP="006B5CA4">
      <w:pPr>
        <w:jc w:val="both"/>
        <w:rPr>
          <w:sz w:val="26"/>
          <w:szCs w:val="26"/>
          <w:lang w:val="uk-UA" w:eastAsia="en-US"/>
        </w:rPr>
      </w:pPr>
      <w:r>
        <w:rPr>
          <w:b/>
          <w:color w:val="000000"/>
          <w:sz w:val="26"/>
          <w:szCs w:val="26"/>
          <w:lang w:val="uk-UA" w:eastAsia="en-US"/>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4F04E9" w:rsidRPr="004F04E9" w:rsidRDefault="004F04E9" w:rsidP="00DA638C">
      <w:pPr>
        <w:ind w:firstLine="720"/>
        <w:jc w:val="both"/>
        <w:rPr>
          <w:color w:val="000000"/>
          <w:sz w:val="26"/>
          <w:szCs w:val="26"/>
          <w:lang w:val="uk-UA" w:eastAsia="en-US"/>
        </w:rPr>
      </w:pPr>
      <w:r w:rsidRPr="004F04E9">
        <w:rPr>
          <w:color w:val="000000"/>
          <w:sz w:val="26"/>
          <w:szCs w:val="26"/>
          <w:lang w:val="uk-UA" w:eastAsia="en-US"/>
        </w:rPr>
        <w:t xml:space="preserve">На дію цього регуляторного акта можуть вплинути такі чинники, як </w:t>
      </w:r>
      <w:r>
        <w:rPr>
          <w:color w:val="000000"/>
          <w:sz w:val="26"/>
          <w:szCs w:val="26"/>
          <w:lang w:val="uk-UA" w:eastAsia="en-US"/>
        </w:rPr>
        <w:t xml:space="preserve">можливі </w:t>
      </w:r>
      <w:r w:rsidRPr="004F04E9">
        <w:rPr>
          <w:color w:val="000000"/>
          <w:sz w:val="26"/>
          <w:szCs w:val="26"/>
          <w:lang w:val="uk-UA" w:eastAsia="en-US"/>
        </w:rPr>
        <w:t>зміни у чинному законодавстві України.</w:t>
      </w:r>
    </w:p>
    <w:p w:rsidR="004F04E9" w:rsidRPr="004F04E9" w:rsidRDefault="004F04E9" w:rsidP="00DA638C">
      <w:pPr>
        <w:ind w:firstLine="720"/>
        <w:jc w:val="both"/>
        <w:rPr>
          <w:color w:val="000000"/>
          <w:sz w:val="26"/>
          <w:szCs w:val="26"/>
          <w:lang w:val="uk-UA" w:eastAsia="en-US"/>
        </w:rPr>
      </w:pPr>
      <w:r w:rsidRPr="004F04E9">
        <w:rPr>
          <w:color w:val="000000"/>
          <w:sz w:val="26"/>
          <w:szCs w:val="26"/>
          <w:lang w:val="uk-UA" w:eastAsia="en-US"/>
        </w:rPr>
        <w:t>Оскільки питома вага суб’єктів малого підпр</w:t>
      </w:r>
      <w:r>
        <w:rPr>
          <w:color w:val="000000"/>
          <w:sz w:val="26"/>
          <w:szCs w:val="26"/>
          <w:lang w:val="uk-UA" w:eastAsia="en-US"/>
        </w:rPr>
        <w:t xml:space="preserve">иємництва у загальній кількості  </w:t>
      </w:r>
      <w:r w:rsidRPr="004F04E9">
        <w:rPr>
          <w:color w:val="000000"/>
          <w:sz w:val="26"/>
          <w:szCs w:val="26"/>
          <w:lang w:val="uk-UA" w:eastAsia="en-US"/>
        </w:rPr>
        <w:t>суб’єктів господарювання, на яких поширюється регулювання, складає більше ніж</w:t>
      </w:r>
    </w:p>
    <w:p w:rsidR="004F04E9" w:rsidRPr="004F04E9" w:rsidRDefault="004F04E9" w:rsidP="004F04E9">
      <w:pPr>
        <w:tabs>
          <w:tab w:val="left" w:pos="900"/>
        </w:tabs>
        <w:jc w:val="both"/>
        <w:rPr>
          <w:color w:val="000000"/>
          <w:sz w:val="26"/>
          <w:szCs w:val="26"/>
          <w:lang w:val="uk-UA" w:eastAsia="en-US"/>
        </w:rPr>
      </w:pPr>
      <w:r w:rsidRPr="004F04E9">
        <w:rPr>
          <w:color w:val="000000"/>
          <w:sz w:val="26"/>
          <w:szCs w:val="26"/>
          <w:lang w:val="uk-UA" w:eastAsia="en-US"/>
        </w:rPr>
        <w:lastRenderedPageBreak/>
        <w:t>10%, розрахунок витрат на запровадження державного регулювання для суб’єктів</w:t>
      </w:r>
    </w:p>
    <w:p w:rsidR="004F04E9" w:rsidRPr="004F04E9" w:rsidRDefault="004F04E9" w:rsidP="004F04E9">
      <w:pPr>
        <w:tabs>
          <w:tab w:val="left" w:pos="900"/>
        </w:tabs>
        <w:jc w:val="both"/>
        <w:rPr>
          <w:color w:val="000000"/>
          <w:sz w:val="26"/>
          <w:szCs w:val="26"/>
          <w:lang w:val="uk-UA" w:eastAsia="en-US"/>
        </w:rPr>
      </w:pPr>
      <w:r w:rsidRPr="004F04E9">
        <w:rPr>
          <w:color w:val="000000"/>
          <w:sz w:val="26"/>
          <w:szCs w:val="26"/>
          <w:lang w:val="uk-UA" w:eastAsia="en-US"/>
        </w:rPr>
        <w:t>малого підприємництва здійснюється із додатком 4 («Тест малого підприємництва») до Методики проведення аналізу впливу регуляторного акта.</w:t>
      </w:r>
    </w:p>
    <w:p w:rsidR="006B5CA4" w:rsidRPr="004F04E9" w:rsidRDefault="006B5CA4" w:rsidP="004F04E9">
      <w:pPr>
        <w:tabs>
          <w:tab w:val="left" w:pos="900"/>
        </w:tabs>
        <w:jc w:val="both"/>
        <w:rPr>
          <w:b/>
          <w:sz w:val="26"/>
          <w:szCs w:val="26"/>
          <w:lang w:val="uk-UA"/>
        </w:rPr>
      </w:pPr>
    </w:p>
    <w:p w:rsidR="006B5CA4" w:rsidRDefault="006B5CA4" w:rsidP="006B5CA4">
      <w:pPr>
        <w:tabs>
          <w:tab w:val="left" w:pos="900"/>
        </w:tabs>
        <w:jc w:val="center"/>
        <w:rPr>
          <w:sz w:val="26"/>
          <w:szCs w:val="26"/>
          <w:lang w:val="uk-UA"/>
        </w:rPr>
      </w:pPr>
      <w:r>
        <w:rPr>
          <w:b/>
          <w:sz w:val="26"/>
          <w:szCs w:val="26"/>
          <w:lang w:val="en-US"/>
        </w:rPr>
        <w:t>V</w:t>
      </w:r>
      <w:r>
        <w:rPr>
          <w:b/>
          <w:sz w:val="26"/>
          <w:szCs w:val="26"/>
          <w:lang w:val="uk-UA"/>
        </w:rPr>
        <w:t>І</w:t>
      </w:r>
      <w:r>
        <w:rPr>
          <w:b/>
          <w:sz w:val="26"/>
          <w:szCs w:val="26"/>
          <w:lang w:val="en-US"/>
        </w:rPr>
        <w:t>I</w:t>
      </w:r>
      <w:r>
        <w:rPr>
          <w:b/>
          <w:sz w:val="26"/>
          <w:szCs w:val="26"/>
          <w:lang w:val="uk-UA"/>
        </w:rPr>
        <w:t>. Обґрунтування запропонованого строку дії регуляторного акта</w:t>
      </w:r>
    </w:p>
    <w:p w:rsidR="006B5CA4" w:rsidRDefault="006B5CA4" w:rsidP="006B5CA4">
      <w:pPr>
        <w:ind w:firstLine="708"/>
        <w:jc w:val="both"/>
        <w:rPr>
          <w:rFonts w:eastAsia="Calibri"/>
          <w:sz w:val="26"/>
          <w:szCs w:val="26"/>
          <w:lang w:val="uk-UA" w:eastAsia="en-US"/>
        </w:rPr>
      </w:pPr>
      <w:r>
        <w:rPr>
          <w:rFonts w:eastAsia="Calibri"/>
          <w:sz w:val="26"/>
          <w:szCs w:val="26"/>
          <w:lang w:val="uk-UA" w:eastAsia="en-US"/>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6B5CA4" w:rsidRDefault="006B5CA4" w:rsidP="006B5CA4">
      <w:pPr>
        <w:widowControl w:val="0"/>
        <w:spacing w:line="322" w:lineRule="exact"/>
        <w:ind w:firstLine="708"/>
        <w:jc w:val="both"/>
        <w:rPr>
          <w:rFonts w:eastAsia="Calibri"/>
          <w:sz w:val="26"/>
          <w:szCs w:val="26"/>
          <w:lang w:val="uk-UA" w:eastAsia="en-US"/>
        </w:rPr>
      </w:pPr>
      <w:r>
        <w:rPr>
          <w:rFonts w:eastAsia="Calibri"/>
          <w:sz w:val="26"/>
          <w:szCs w:val="26"/>
          <w:lang w:val="uk-UA" w:eastAsia="en-US"/>
        </w:rPr>
        <w:t xml:space="preserve">За підсумками аналізу відстеження результативності дії регуляторного акта, а також у разі потреби та з урахуванням чинного законодавства акт буде </w:t>
      </w:r>
      <w:proofErr w:type="spellStart"/>
      <w:r>
        <w:rPr>
          <w:rFonts w:eastAsia="Calibri"/>
          <w:sz w:val="26"/>
          <w:szCs w:val="26"/>
          <w:lang w:val="uk-UA" w:eastAsia="en-US"/>
        </w:rPr>
        <w:t>переглянуто</w:t>
      </w:r>
      <w:proofErr w:type="spellEnd"/>
      <w:r>
        <w:rPr>
          <w:rFonts w:eastAsia="Calibri"/>
          <w:sz w:val="26"/>
          <w:szCs w:val="26"/>
          <w:lang w:val="uk-UA" w:eastAsia="en-US"/>
        </w:rPr>
        <w:t xml:space="preserve"> із внесенням до нього відповідних змін або його скасуванням. </w:t>
      </w:r>
    </w:p>
    <w:p w:rsidR="006B5CA4" w:rsidRDefault="006B5CA4" w:rsidP="006B5CA4">
      <w:pPr>
        <w:jc w:val="both"/>
        <w:rPr>
          <w:sz w:val="26"/>
          <w:szCs w:val="26"/>
          <w:lang w:val="uk-UA" w:eastAsia="en-US"/>
        </w:rPr>
      </w:pPr>
      <w:r>
        <w:rPr>
          <w:sz w:val="26"/>
          <w:szCs w:val="26"/>
          <w:lang w:val="uk-UA" w:eastAsia="en-US"/>
        </w:rPr>
        <w:t> </w:t>
      </w:r>
    </w:p>
    <w:p w:rsidR="006B5CA4" w:rsidRDefault="006B5CA4" w:rsidP="006B5CA4">
      <w:pPr>
        <w:jc w:val="center"/>
        <w:rPr>
          <w:b/>
          <w:sz w:val="26"/>
          <w:szCs w:val="26"/>
          <w:lang w:val="uk-UA"/>
        </w:rPr>
      </w:pPr>
      <w:r>
        <w:rPr>
          <w:b/>
          <w:sz w:val="26"/>
          <w:szCs w:val="26"/>
          <w:lang w:val="en-US"/>
        </w:rPr>
        <w:t>VIII</w:t>
      </w:r>
      <w:r>
        <w:rPr>
          <w:b/>
          <w:sz w:val="26"/>
          <w:szCs w:val="26"/>
          <w:lang w:val="uk-UA"/>
        </w:rPr>
        <w:t>. Визначення показників результативності дії регуляторного акта</w:t>
      </w:r>
    </w:p>
    <w:p w:rsidR="006B5CA4" w:rsidRDefault="006B5CA4" w:rsidP="006B5CA4">
      <w:pPr>
        <w:jc w:val="both"/>
        <w:rPr>
          <w:color w:val="000000"/>
          <w:sz w:val="26"/>
          <w:szCs w:val="26"/>
          <w:lang w:val="uk-UA" w:eastAsia="en-US"/>
        </w:rPr>
      </w:pPr>
      <w:r>
        <w:rPr>
          <w:color w:val="000000"/>
          <w:sz w:val="26"/>
          <w:szCs w:val="26"/>
          <w:lang w:val="uk-UA" w:eastAsia="en-US"/>
        </w:rPr>
        <w:tab/>
        <w:t>Для відстеження результативності дії регуляторного акта визначено такі показники:</w:t>
      </w:r>
    </w:p>
    <w:p w:rsidR="006B5CA4" w:rsidRDefault="006B5CA4" w:rsidP="006B5CA4">
      <w:pPr>
        <w:ind w:firstLine="708"/>
        <w:jc w:val="both"/>
        <w:rPr>
          <w:b/>
          <w:bCs/>
          <w:color w:val="000000"/>
          <w:sz w:val="26"/>
          <w:szCs w:val="26"/>
          <w:lang w:val="uk-UA" w:eastAsia="en-US"/>
        </w:rPr>
      </w:pPr>
      <w:r>
        <w:rPr>
          <w:b/>
          <w:bCs/>
          <w:color w:val="000000"/>
          <w:sz w:val="26"/>
          <w:szCs w:val="26"/>
          <w:lang w:val="uk-UA" w:eastAsia="en-US"/>
        </w:rPr>
        <w:t>Кількісні:</w:t>
      </w:r>
    </w:p>
    <w:p w:rsidR="006B5CA4" w:rsidRDefault="006B5CA4" w:rsidP="006B5CA4">
      <w:pPr>
        <w:ind w:firstLine="567"/>
        <w:jc w:val="both"/>
        <w:rPr>
          <w:color w:val="000000"/>
          <w:sz w:val="26"/>
          <w:szCs w:val="26"/>
          <w:lang w:val="uk-UA" w:eastAsia="en-US"/>
        </w:rPr>
      </w:pPr>
      <w:r>
        <w:rPr>
          <w:bCs/>
          <w:color w:val="000000"/>
          <w:sz w:val="26"/>
          <w:szCs w:val="26"/>
          <w:lang w:val="uk-UA" w:eastAsia="en-US"/>
        </w:rPr>
        <w:t xml:space="preserve">- кількість транспортних засобів </w:t>
      </w:r>
      <w:r>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кількість міських автобусних маршрутів, що обслуговуються </w:t>
      </w:r>
      <w:r>
        <w:rPr>
          <w:rFonts w:eastAsia="Calibri"/>
          <w:color w:val="000000"/>
          <w:sz w:val="26"/>
          <w:szCs w:val="26"/>
          <w:lang w:val="uk-UA" w:eastAsia="uk-UA"/>
        </w:rPr>
        <w:t>суб’єктом господарювання</w:t>
      </w:r>
      <w:r>
        <w:rPr>
          <w:color w:val="000000"/>
          <w:sz w:val="26"/>
          <w:szCs w:val="26"/>
          <w:lang w:val="uk-UA" w:eastAsia="en-US"/>
        </w:rPr>
        <w:t>;</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щодо якості надання відповідних послуг </w:t>
      </w:r>
      <w:r>
        <w:rPr>
          <w:rFonts w:eastAsia="Calibri"/>
          <w:color w:val="000000"/>
          <w:sz w:val="26"/>
          <w:szCs w:val="26"/>
          <w:lang w:val="uk-UA" w:eastAsia="uk-UA"/>
        </w:rPr>
        <w:t>суб’єктом господарювання</w:t>
      </w:r>
      <w:r>
        <w:rPr>
          <w:color w:val="000000"/>
          <w:sz w:val="26"/>
          <w:szCs w:val="26"/>
          <w:lang w:val="uk-UA" w:eastAsia="en-US"/>
        </w:rPr>
        <w:t>;</w:t>
      </w:r>
    </w:p>
    <w:p w:rsidR="006B5CA4" w:rsidRDefault="006B5CA4" w:rsidP="006B5CA4">
      <w:pPr>
        <w:ind w:firstLine="567"/>
        <w:jc w:val="both"/>
        <w:rPr>
          <w:color w:val="000000"/>
          <w:sz w:val="26"/>
          <w:szCs w:val="26"/>
          <w:lang w:val="uk-UA" w:eastAsia="en-US"/>
        </w:rPr>
      </w:pPr>
      <w:r>
        <w:rPr>
          <w:color w:val="000000"/>
          <w:sz w:val="26"/>
          <w:szCs w:val="26"/>
          <w:lang w:val="uk-UA" w:eastAsia="en-US"/>
        </w:rPr>
        <w:t xml:space="preserve">– </w:t>
      </w:r>
      <w:r>
        <w:rPr>
          <w:bCs/>
          <w:color w:val="000000"/>
          <w:sz w:val="26"/>
          <w:szCs w:val="26"/>
          <w:lang w:val="uk-UA" w:eastAsia="en-US"/>
        </w:rPr>
        <w:t>к</w:t>
      </w:r>
      <w:r>
        <w:rPr>
          <w:color w:val="000000"/>
          <w:sz w:val="26"/>
          <w:szCs w:val="26"/>
          <w:lang w:val="uk-UA" w:eastAsia="en-US"/>
        </w:rPr>
        <w:t xml:space="preserve">ількість звернень громадян </w:t>
      </w:r>
      <w:r>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6B5CA4" w:rsidRDefault="006B5CA4" w:rsidP="006B5CA4">
      <w:pPr>
        <w:ind w:firstLine="708"/>
        <w:jc w:val="both"/>
        <w:rPr>
          <w:color w:val="000000"/>
          <w:sz w:val="26"/>
          <w:szCs w:val="26"/>
          <w:lang w:val="uk-UA" w:eastAsia="en-US"/>
        </w:rPr>
      </w:pPr>
      <w:r>
        <w:rPr>
          <w:b/>
          <w:bCs/>
          <w:color w:val="000000"/>
          <w:sz w:val="26"/>
          <w:szCs w:val="26"/>
          <w:lang w:val="uk-UA" w:eastAsia="en-US"/>
        </w:rPr>
        <w:t>Якісні (у бальній системі):</w:t>
      </w:r>
    </w:p>
    <w:p w:rsidR="006B5CA4" w:rsidRDefault="006B5CA4" w:rsidP="006B5CA4">
      <w:pPr>
        <w:ind w:firstLine="567"/>
        <w:jc w:val="both"/>
        <w:rPr>
          <w:color w:val="000000"/>
          <w:sz w:val="26"/>
          <w:szCs w:val="26"/>
          <w:lang w:val="uk-UA" w:eastAsia="en-US"/>
        </w:rPr>
      </w:pPr>
      <w:r>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6B5CA4" w:rsidRDefault="006B5CA4" w:rsidP="006B5CA4">
      <w:pPr>
        <w:ind w:firstLine="567"/>
        <w:jc w:val="both"/>
        <w:rPr>
          <w:color w:val="000000"/>
          <w:sz w:val="26"/>
          <w:szCs w:val="26"/>
          <w:lang w:val="uk-UA" w:eastAsia="en-US"/>
        </w:rPr>
      </w:pPr>
      <w:r>
        <w:rPr>
          <w:color w:val="000000"/>
          <w:sz w:val="26"/>
          <w:szCs w:val="26"/>
          <w:lang w:val="uk-UA" w:eastAsia="en-US"/>
        </w:rPr>
        <w:t>– рівень поінформованості суб'єктів господарювання (перевізників) та громадян міста з основних положень акта.</w:t>
      </w:r>
    </w:p>
    <w:p w:rsidR="006B5CA4" w:rsidRPr="00487303" w:rsidRDefault="006B5CA4" w:rsidP="006B5CA4">
      <w:pPr>
        <w:ind w:firstLine="567"/>
        <w:jc w:val="both"/>
        <w:rPr>
          <w:color w:val="000000"/>
          <w:sz w:val="10"/>
          <w:szCs w:val="10"/>
          <w:lang w:val="uk-UA" w:eastAsia="en-US"/>
        </w:rPr>
      </w:pPr>
    </w:p>
    <w:p w:rsidR="006B5CA4" w:rsidRDefault="006B5CA4" w:rsidP="006B5CA4">
      <w:pPr>
        <w:ind w:firstLine="567"/>
        <w:jc w:val="both"/>
        <w:rPr>
          <w:color w:val="000000"/>
          <w:sz w:val="26"/>
          <w:szCs w:val="26"/>
          <w:lang w:val="uk-UA" w:eastAsia="en-US"/>
        </w:rPr>
      </w:pPr>
      <w:r>
        <w:rPr>
          <w:color w:val="000000"/>
          <w:sz w:val="26"/>
          <w:szCs w:val="26"/>
          <w:lang w:val="uk-UA" w:eastAsia="en-US"/>
        </w:rPr>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DD2221" w:rsidRDefault="006B5CA4" w:rsidP="00DD2221">
      <w:pPr>
        <w:ind w:firstLine="567"/>
        <w:jc w:val="both"/>
        <w:rPr>
          <w:sz w:val="26"/>
          <w:szCs w:val="26"/>
          <w:lang w:val="uk-UA" w:eastAsia="en-US"/>
        </w:rPr>
      </w:pPr>
      <w:r w:rsidRPr="003D7995">
        <w:rPr>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Таким чином, рівень поінформованості суб'єктів господарювання (перевізників) та громадян міста з основних положень акта очікується на рівні 100% та на інформаційному порталі Сумської міської ради у розділі «Регуляторна діяльність».</w:t>
      </w:r>
      <w:r w:rsidR="00DD2221">
        <w:rPr>
          <w:sz w:val="26"/>
          <w:szCs w:val="26"/>
          <w:lang w:val="uk-UA" w:eastAsia="en-US"/>
        </w:rPr>
        <w:t xml:space="preserve"> </w:t>
      </w:r>
      <w:r w:rsidR="001C23EB">
        <w:rPr>
          <w:sz w:val="26"/>
          <w:szCs w:val="26"/>
          <w:lang w:val="uk-UA" w:eastAsia="en-US"/>
        </w:rPr>
        <w:t xml:space="preserve"> </w:t>
      </w:r>
    </w:p>
    <w:p w:rsidR="001C23EB" w:rsidRPr="0081363F" w:rsidRDefault="001C23EB" w:rsidP="00DD2221">
      <w:pPr>
        <w:ind w:firstLine="567"/>
        <w:jc w:val="both"/>
        <w:rPr>
          <w:sz w:val="26"/>
          <w:szCs w:val="26"/>
          <w:lang w:val="uk-UA"/>
        </w:rPr>
      </w:pPr>
    </w:p>
    <w:p w:rsidR="005433CC" w:rsidRDefault="006B5CA4" w:rsidP="006B5CA4">
      <w:pPr>
        <w:jc w:val="center"/>
        <w:rPr>
          <w:sz w:val="26"/>
          <w:szCs w:val="26"/>
          <w:lang w:val="uk-UA"/>
        </w:rPr>
      </w:pPr>
      <w:r>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Pr>
          <w:b/>
          <w:sz w:val="26"/>
          <w:szCs w:val="26"/>
          <w:lang w:val="uk-UA"/>
        </w:rPr>
        <w:t>акта</w:t>
      </w:r>
      <w:proofErr w:type="spellEnd"/>
      <w:r w:rsidR="001C23EB">
        <w:rPr>
          <w:b/>
          <w:sz w:val="26"/>
          <w:szCs w:val="26"/>
          <w:lang w:val="uk-UA"/>
        </w:rPr>
        <w:t xml:space="preserve"> </w:t>
      </w:r>
      <w:bookmarkStart w:id="0" w:name="_GoBack"/>
      <w:bookmarkEnd w:id="0"/>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Відстеження результативності дії акта буде здійснюватися у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w:t>
      </w:r>
      <w:r w:rsidRPr="00FF1E40">
        <w:rPr>
          <w:color w:val="000000"/>
          <w:sz w:val="26"/>
          <w:szCs w:val="26"/>
          <w:lang w:val="uk-UA" w:eastAsia="en-US"/>
        </w:rPr>
        <w:lastRenderedPageBreak/>
        <w:t>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 зі змінами, затвердженими Постановою Кабінету Міністрів України</w:t>
      </w:r>
      <w:r>
        <w:rPr>
          <w:color w:val="000000"/>
          <w:sz w:val="26"/>
          <w:szCs w:val="26"/>
          <w:lang w:val="uk-UA" w:eastAsia="en-US"/>
        </w:rPr>
        <w:t xml:space="preserve"> </w:t>
      </w:r>
      <w:r w:rsidRPr="00FF1E40">
        <w:rPr>
          <w:color w:val="000000"/>
          <w:sz w:val="26"/>
          <w:szCs w:val="26"/>
          <w:lang w:val="uk-UA" w:eastAsia="en-US"/>
        </w:rPr>
        <w:t>від16 грудня 2015 року № 1151.</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Базове відстеження буде </w:t>
      </w:r>
      <w:r w:rsidRPr="00721E41">
        <w:rPr>
          <w:sz w:val="26"/>
          <w:szCs w:val="26"/>
          <w:lang w:val="uk-UA" w:eastAsia="en-US"/>
        </w:rPr>
        <w:t xml:space="preserve">проведено через 3 місяці </w:t>
      </w:r>
      <w:r w:rsidRPr="00FF1E40">
        <w:rPr>
          <w:color w:val="000000"/>
          <w:sz w:val="26"/>
          <w:szCs w:val="26"/>
          <w:lang w:val="uk-UA" w:eastAsia="en-US"/>
        </w:rPr>
        <w:t>після набрання чинності регуляторним актом.</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6B5CA4" w:rsidRPr="00FF1E40" w:rsidRDefault="006B5CA4" w:rsidP="006B5CA4">
      <w:pPr>
        <w:shd w:val="clear" w:color="auto" w:fill="FFFFFF"/>
        <w:ind w:firstLine="708"/>
        <w:jc w:val="both"/>
        <w:textAlignment w:val="baseline"/>
        <w:rPr>
          <w:color w:val="000000"/>
          <w:sz w:val="26"/>
          <w:szCs w:val="26"/>
          <w:lang w:val="uk-UA" w:eastAsia="en-US"/>
        </w:rPr>
      </w:pPr>
      <w:r w:rsidRPr="00FF1E40">
        <w:rPr>
          <w:color w:val="000000"/>
          <w:sz w:val="26"/>
          <w:szCs w:val="26"/>
          <w:lang w:val="uk-UA" w:eastAsia="en-US"/>
        </w:rPr>
        <w:t>Відстеження результативності дії акта буде здійснюватися відповідальними за підготовку</w:t>
      </w:r>
      <w:r>
        <w:rPr>
          <w:color w:val="000000"/>
          <w:sz w:val="26"/>
          <w:szCs w:val="26"/>
          <w:lang w:val="uk-UA" w:eastAsia="en-US"/>
        </w:rPr>
        <w:t xml:space="preserve"> проєкту регуляторного акта</w:t>
      </w:r>
      <w:r w:rsidRPr="00FF1E40">
        <w:rPr>
          <w:color w:val="000000"/>
          <w:sz w:val="26"/>
          <w:szCs w:val="26"/>
          <w:lang w:val="uk-UA" w:eastAsia="en-US"/>
        </w:rPr>
        <w:t xml:space="preserve"> – </w:t>
      </w:r>
      <w:r w:rsidRPr="00FA7190">
        <w:rPr>
          <w:color w:val="000000"/>
          <w:sz w:val="26"/>
          <w:szCs w:val="26"/>
          <w:lang w:val="uk-UA" w:eastAsia="en-US"/>
        </w:rPr>
        <w:t>відділ</w:t>
      </w:r>
      <w:r>
        <w:rPr>
          <w:color w:val="000000"/>
          <w:sz w:val="26"/>
          <w:szCs w:val="26"/>
          <w:lang w:val="uk-UA" w:eastAsia="en-US"/>
        </w:rPr>
        <w:t>ом</w:t>
      </w:r>
      <w:r w:rsidRPr="00FA7190">
        <w:rPr>
          <w:color w:val="000000"/>
          <w:sz w:val="26"/>
          <w:szCs w:val="26"/>
          <w:lang w:val="uk-UA" w:eastAsia="en-US"/>
        </w:rPr>
        <w:t xml:space="preserve"> транспорту, зв’язку та телекомунікаційних послуг </w:t>
      </w:r>
      <w:r w:rsidRPr="00FF1E40">
        <w:rPr>
          <w:color w:val="000000"/>
          <w:sz w:val="26"/>
          <w:szCs w:val="26"/>
          <w:lang w:val="uk-UA" w:eastAsia="en-US"/>
        </w:rPr>
        <w:t>Сумської міської ради</w:t>
      </w:r>
      <w:r w:rsidR="0099537C">
        <w:rPr>
          <w:color w:val="000000"/>
          <w:sz w:val="26"/>
          <w:szCs w:val="26"/>
          <w:lang w:val="uk-UA" w:eastAsia="en-US"/>
        </w:rPr>
        <w:t xml:space="preserve"> </w:t>
      </w:r>
      <w:r w:rsidRPr="00FF1E40">
        <w:rPr>
          <w:color w:val="000000"/>
          <w:sz w:val="26"/>
          <w:szCs w:val="26"/>
          <w:lang w:val="uk-UA" w:eastAsia="en-US"/>
        </w:rPr>
        <w:t xml:space="preserve"> шляхом аналізу статистичних даних щодо чисельності суб’єктів господарювання та надходження сплати за укладеними договорами, рівня поінформованості суб’єктів господарювання, пов’язаних з регулюванням. </w:t>
      </w:r>
    </w:p>
    <w:p w:rsidR="006B5CA4" w:rsidRPr="00FF1E40" w:rsidRDefault="006B5CA4" w:rsidP="006B5CA4">
      <w:pPr>
        <w:ind w:firstLine="708"/>
        <w:jc w:val="both"/>
        <w:rPr>
          <w:color w:val="000000"/>
          <w:sz w:val="26"/>
          <w:szCs w:val="26"/>
          <w:lang w:val="uk-UA" w:eastAsia="en-US"/>
        </w:rPr>
      </w:pPr>
      <w:r w:rsidRPr="00FF1E40">
        <w:rPr>
          <w:color w:val="000000"/>
          <w:sz w:val="26"/>
          <w:szCs w:val="26"/>
          <w:lang w:val="uk-UA" w:eastAsia="en-US"/>
        </w:rPr>
        <w:t xml:space="preserve">У разі виявлення проблемних питань, вони будуть урегульовані шляхом </w:t>
      </w:r>
      <w:r>
        <w:rPr>
          <w:color w:val="000000"/>
          <w:sz w:val="26"/>
          <w:szCs w:val="26"/>
          <w:lang w:val="uk-UA" w:eastAsia="en-US"/>
        </w:rPr>
        <w:t>в</w:t>
      </w:r>
      <w:r w:rsidRPr="00FF1E40">
        <w:rPr>
          <w:color w:val="000000"/>
          <w:sz w:val="26"/>
          <w:szCs w:val="26"/>
          <w:lang w:val="uk-UA" w:eastAsia="en-US"/>
        </w:rPr>
        <w:t>несення відповідних змін до регуляторного акта.</w:t>
      </w:r>
    </w:p>
    <w:p w:rsidR="006B5CA4" w:rsidRDefault="006B5CA4" w:rsidP="006B5CA4">
      <w:pPr>
        <w:ind w:firstLine="708"/>
        <w:jc w:val="both"/>
        <w:rPr>
          <w:sz w:val="26"/>
          <w:szCs w:val="26"/>
          <w:lang w:val="uk-UA"/>
        </w:rPr>
      </w:pPr>
      <w:r w:rsidRPr="00FF1E40">
        <w:rPr>
          <w:color w:val="000000"/>
          <w:sz w:val="26"/>
          <w:szCs w:val="26"/>
          <w:lang w:val="uk-UA" w:eastAsia="en-US"/>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w:t>
      </w:r>
    </w:p>
    <w:p w:rsidR="004F04E9" w:rsidRDefault="00575347" w:rsidP="006B5CA4">
      <w:pPr>
        <w:jc w:val="both"/>
        <w:rPr>
          <w:b/>
          <w:bCs/>
          <w:sz w:val="26"/>
          <w:szCs w:val="26"/>
          <w:lang w:val="uk-UA"/>
        </w:rPr>
      </w:pPr>
      <w:r>
        <w:rPr>
          <w:sz w:val="26"/>
          <w:szCs w:val="26"/>
          <w:lang w:val="uk-UA"/>
        </w:rPr>
        <w:t xml:space="preserve">  </w:t>
      </w:r>
      <w:r w:rsidR="00DD2221">
        <w:rPr>
          <w:sz w:val="26"/>
          <w:szCs w:val="26"/>
          <w:lang w:val="uk-UA"/>
        </w:rPr>
        <w:t xml:space="preserve"> </w:t>
      </w:r>
      <w:r w:rsidR="00DD2221">
        <w:rPr>
          <w:b/>
          <w:bCs/>
          <w:sz w:val="26"/>
          <w:szCs w:val="26"/>
          <w:lang w:val="uk-UA"/>
        </w:rPr>
        <w:t xml:space="preserve"> </w:t>
      </w:r>
    </w:p>
    <w:p w:rsidR="006B5CA4" w:rsidRDefault="006B5CA4" w:rsidP="006B5CA4">
      <w:pPr>
        <w:jc w:val="both"/>
        <w:rPr>
          <w:b/>
          <w:bCs/>
          <w:sz w:val="26"/>
          <w:szCs w:val="26"/>
          <w:lang w:val="uk-UA"/>
        </w:rPr>
      </w:pPr>
      <w:r>
        <w:rPr>
          <w:b/>
          <w:bCs/>
          <w:sz w:val="26"/>
          <w:szCs w:val="26"/>
          <w:lang w:val="uk-UA"/>
        </w:rPr>
        <w:t xml:space="preserve">Начальник відділу транспорту, зв’язку </w:t>
      </w:r>
    </w:p>
    <w:p w:rsidR="006B5CA4" w:rsidRDefault="006B5CA4" w:rsidP="006B5CA4">
      <w:pPr>
        <w:jc w:val="both"/>
        <w:rPr>
          <w:b/>
          <w:bCs/>
          <w:sz w:val="26"/>
          <w:szCs w:val="26"/>
          <w:lang w:val="uk-UA"/>
        </w:rPr>
      </w:pPr>
      <w:r>
        <w:rPr>
          <w:b/>
          <w:bCs/>
          <w:sz w:val="26"/>
          <w:szCs w:val="26"/>
          <w:lang w:val="uk-UA"/>
        </w:rPr>
        <w:t>та телекомунікаційних послуг</w:t>
      </w:r>
      <w:r>
        <w:rPr>
          <w:b/>
          <w:bCs/>
          <w:sz w:val="26"/>
          <w:szCs w:val="26"/>
          <w:lang w:val="uk-UA"/>
        </w:rPr>
        <w:tab/>
      </w:r>
      <w:r>
        <w:rPr>
          <w:b/>
          <w:bCs/>
          <w:sz w:val="26"/>
          <w:szCs w:val="26"/>
          <w:lang w:val="uk-UA"/>
        </w:rPr>
        <w:tab/>
      </w:r>
      <w:r>
        <w:rPr>
          <w:b/>
          <w:bCs/>
          <w:sz w:val="26"/>
          <w:szCs w:val="26"/>
          <w:lang w:val="uk-UA"/>
        </w:rPr>
        <w:tab/>
      </w:r>
      <w:r>
        <w:rPr>
          <w:b/>
          <w:bCs/>
          <w:sz w:val="26"/>
          <w:szCs w:val="26"/>
          <w:lang w:val="uk-UA"/>
        </w:rPr>
        <w:tab/>
      </w:r>
      <w:r>
        <w:rPr>
          <w:b/>
          <w:bCs/>
          <w:sz w:val="26"/>
          <w:szCs w:val="26"/>
          <w:lang w:val="uk-UA"/>
        </w:rPr>
        <w:tab/>
        <w:t xml:space="preserve">       С.В. Яковенко</w:t>
      </w:r>
    </w:p>
    <w:p w:rsidR="004F04E9" w:rsidRPr="00CD5C78" w:rsidRDefault="00575347" w:rsidP="00DD2221">
      <w:pPr>
        <w:ind w:left="-360" w:firstLine="360"/>
        <w:jc w:val="both"/>
        <w:rPr>
          <w:rFonts w:eastAsia="Calibri"/>
          <w:b/>
          <w:sz w:val="26"/>
          <w:szCs w:val="26"/>
          <w:lang w:val="uk-UA"/>
        </w:rPr>
      </w:pPr>
      <w:r>
        <w:rPr>
          <w:bCs/>
          <w:sz w:val="26"/>
          <w:szCs w:val="26"/>
          <w:lang w:val="uk-UA"/>
        </w:rPr>
        <w:t xml:space="preserve"> </w:t>
      </w:r>
      <w:r w:rsidR="00DD2221">
        <w:rPr>
          <w:bCs/>
          <w:sz w:val="26"/>
          <w:szCs w:val="26"/>
          <w:lang w:val="uk-UA"/>
        </w:rPr>
        <w:t xml:space="preserve"> </w:t>
      </w:r>
    </w:p>
    <w:tbl>
      <w:tblPr>
        <w:tblW w:w="9417" w:type="dxa"/>
        <w:tblLayout w:type="fixed"/>
        <w:tblLook w:val="01E0" w:firstRow="1" w:lastRow="1" w:firstColumn="1" w:lastColumn="1" w:noHBand="0" w:noVBand="0"/>
      </w:tblPr>
      <w:tblGrid>
        <w:gridCol w:w="4788"/>
        <w:gridCol w:w="2126"/>
        <w:gridCol w:w="2503"/>
      </w:tblGrid>
      <w:tr w:rsidR="00DD2221" w:rsidRPr="00CD5C78" w:rsidTr="00DA638C">
        <w:trPr>
          <w:trHeight w:val="260"/>
        </w:trPr>
        <w:tc>
          <w:tcPr>
            <w:tcW w:w="4788" w:type="dxa"/>
            <w:vAlign w:val="bottom"/>
          </w:tcPr>
          <w:p w:rsidR="00DD2221" w:rsidRPr="00CD5C78" w:rsidRDefault="00DD2221" w:rsidP="00DD2221">
            <w:pPr>
              <w:rPr>
                <w:b/>
                <w:bCs/>
                <w:sz w:val="26"/>
                <w:szCs w:val="26"/>
                <w:lang w:val="uk-UA"/>
              </w:rPr>
            </w:pPr>
            <w:r w:rsidRPr="00CD5C78">
              <w:rPr>
                <w:b/>
                <w:sz w:val="26"/>
                <w:szCs w:val="26"/>
                <w:lang w:val="uk-UA" w:eastAsia="uk-UA"/>
              </w:rPr>
              <w:t xml:space="preserve">Директор </w:t>
            </w:r>
            <w:r w:rsidRPr="00CD5C78">
              <w:rPr>
                <w:b/>
                <w:bCs/>
                <w:sz w:val="26"/>
                <w:szCs w:val="26"/>
                <w:lang w:val="uk-UA"/>
              </w:rPr>
              <w:t>ТОВ «АТП 1054»</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М.В. Троян</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Директор ТОВ «Престиж Лайн»</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Г.В. Петренко</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Директор ТОВ «</w:t>
            </w:r>
            <w:proofErr w:type="spellStart"/>
            <w:r w:rsidRPr="00CD5C78">
              <w:rPr>
                <w:b/>
                <w:sz w:val="26"/>
                <w:szCs w:val="26"/>
                <w:lang w:val="uk-UA" w:eastAsia="uk-UA"/>
              </w:rPr>
              <w:t>Сумипастранс</w:t>
            </w:r>
            <w:proofErr w:type="spellEnd"/>
            <w:r w:rsidRPr="00CD5C78">
              <w:rPr>
                <w:b/>
                <w:sz w:val="26"/>
                <w:szCs w:val="26"/>
                <w:lang w:val="uk-UA" w:eastAsia="uk-UA"/>
              </w:rPr>
              <w:t>»</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О.М. Кузьменко</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Директор ПП «</w:t>
            </w:r>
            <w:proofErr w:type="spellStart"/>
            <w:r w:rsidRPr="00CD5C78">
              <w:rPr>
                <w:b/>
                <w:sz w:val="26"/>
                <w:szCs w:val="26"/>
                <w:lang w:val="uk-UA" w:eastAsia="uk-UA"/>
              </w:rPr>
              <w:t>Согор</w:t>
            </w:r>
            <w:proofErr w:type="spellEnd"/>
            <w:r w:rsidRPr="00CD5C78">
              <w:rPr>
                <w:b/>
                <w:sz w:val="26"/>
                <w:szCs w:val="26"/>
                <w:lang w:val="uk-UA" w:eastAsia="uk-UA"/>
              </w:rPr>
              <w:t>»</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Є.Г. </w:t>
            </w:r>
            <w:proofErr w:type="spellStart"/>
            <w:r w:rsidRPr="00CD5C78">
              <w:rPr>
                <w:b/>
                <w:sz w:val="26"/>
                <w:szCs w:val="26"/>
                <w:lang w:val="uk-UA" w:eastAsia="uk-UA"/>
              </w:rPr>
              <w:t>Нонко</w:t>
            </w:r>
            <w:proofErr w:type="spellEnd"/>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Директор ПП «Запорожець ОВ»</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Л.М. Запорожець</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Директор ПП «</w:t>
            </w:r>
            <w:proofErr w:type="spellStart"/>
            <w:r w:rsidRPr="00CD5C78">
              <w:rPr>
                <w:b/>
                <w:sz w:val="26"/>
                <w:szCs w:val="26"/>
                <w:lang w:val="uk-UA" w:eastAsia="uk-UA"/>
              </w:rPr>
              <w:t>Компол</w:t>
            </w:r>
            <w:proofErr w:type="spellEnd"/>
            <w:r w:rsidRPr="00CD5C78">
              <w:rPr>
                <w:b/>
                <w:sz w:val="26"/>
                <w:szCs w:val="26"/>
                <w:lang w:val="uk-UA" w:eastAsia="uk-UA"/>
              </w:rPr>
              <w:t>»</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М.В. </w:t>
            </w:r>
            <w:proofErr w:type="spellStart"/>
            <w:r w:rsidRPr="00CD5C78">
              <w:rPr>
                <w:b/>
                <w:sz w:val="26"/>
                <w:szCs w:val="26"/>
                <w:lang w:val="uk-UA" w:eastAsia="uk-UA"/>
              </w:rPr>
              <w:t>Дідух</w:t>
            </w:r>
            <w:proofErr w:type="spellEnd"/>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ФОП Олійник А.Г.</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А.Г. Олійник</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 xml:space="preserve">ФОП </w:t>
            </w:r>
            <w:proofErr w:type="spellStart"/>
            <w:r w:rsidRPr="00CD5C78">
              <w:rPr>
                <w:b/>
                <w:sz w:val="26"/>
                <w:szCs w:val="26"/>
                <w:lang w:val="uk-UA" w:eastAsia="uk-UA"/>
              </w:rPr>
              <w:t>Масюк</w:t>
            </w:r>
            <w:proofErr w:type="spellEnd"/>
            <w:r w:rsidRPr="00CD5C78">
              <w:rPr>
                <w:b/>
                <w:sz w:val="26"/>
                <w:szCs w:val="26"/>
                <w:lang w:val="uk-UA" w:eastAsia="uk-UA"/>
              </w:rPr>
              <w:t xml:space="preserve"> Т.О.</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Т.О. </w:t>
            </w:r>
            <w:proofErr w:type="spellStart"/>
            <w:r w:rsidRPr="00CD5C78">
              <w:rPr>
                <w:b/>
                <w:sz w:val="26"/>
                <w:szCs w:val="26"/>
                <w:lang w:val="uk-UA" w:eastAsia="uk-UA"/>
              </w:rPr>
              <w:t>Масюк</w:t>
            </w:r>
            <w:proofErr w:type="spellEnd"/>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ФОП Курський І.В.</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І.В. Курський </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 xml:space="preserve">ФОП </w:t>
            </w:r>
            <w:proofErr w:type="spellStart"/>
            <w:r w:rsidRPr="00CD5C78">
              <w:rPr>
                <w:b/>
                <w:sz w:val="26"/>
                <w:szCs w:val="26"/>
                <w:lang w:val="uk-UA" w:eastAsia="uk-UA"/>
              </w:rPr>
              <w:t>Прокопішек</w:t>
            </w:r>
            <w:proofErr w:type="spellEnd"/>
            <w:r w:rsidRPr="00CD5C78">
              <w:rPr>
                <w:b/>
                <w:sz w:val="26"/>
                <w:szCs w:val="26"/>
                <w:lang w:val="uk-UA" w:eastAsia="uk-UA"/>
              </w:rPr>
              <w:t xml:space="preserve"> О.К.</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О.К. </w:t>
            </w:r>
            <w:proofErr w:type="spellStart"/>
            <w:r w:rsidRPr="00CD5C78">
              <w:rPr>
                <w:b/>
                <w:sz w:val="26"/>
                <w:szCs w:val="26"/>
                <w:lang w:val="uk-UA" w:eastAsia="uk-UA"/>
              </w:rPr>
              <w:t>Прокопішек</w:t>
            </w:r>
            <w:proofErr w:type="spellEnd"/>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ФОП Олефіренко О.І.</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О.І. Олефіренко</w:t>
            </w:r>
          </w:p>
        </w:tc>
      </w:tr>
      <w:tr w:rsidR="00DD2221" w:rsidRPr="00CD5C78" w:rsidTr="00DA638C">
        <w:trPr>
          <w:trHeight w:val="260"/>
        </w:trPr>
        <w:tc>
          <w:tcPr>
            <w:tcW w:w="4788" w:type="dxa"/>
            <w:vAlign w:val="bottom"/>
          </w:tcPr>
          <w:p w:rsidR="00DD2221" w:rsidRPr="00CD5C78" w:rsidRDefault="00DD2221" w:rsidP="00DD2221">
            <w:pPr>
              <w:rPr>
                <w:b/>
                <w:sz w:val="26"/>
                <w:szCs w:val="26"/>
                <w:lang w:val="uk-UA" w:eastAsia="uk-UA"/>
              </w:rPr>
            </w:pPr>
            <w:r w:rsidRPr="00CD5C78">
              <w:rPr>
                <w:b/>
                <w:sz w:val="26"/>
                <w:szCs w:val="26"/>
                <w:lang w:val="uk-UA" w:eastAsia="uk-UA"/>
              </w:rPr>
              <w:t xml:space="preserve">ФОП </w:t>
            </w:r>
            <w:proofErr w:type="spellStart"/>
            <w:r w:rsidRPr="00CD5C78">
              <w:rPr>
                <w:b/>
                <w:sz w:val="26"/>
                <w:szCs w:val="26"/>
                <w:lang w:val="uk-UA" w:eastAsia="uk-UA"/>
              </w:rPr>
              <w:t>Сезько</w:t>
            </w:r>
            <w:proofErr w:type="spellEnd"/>
            <w:r w:rsidRPr="00CD5C78">
              <w:rPr>
                <w:b/>
                <w:sz w:val="26"/>
                <w:szCs w:val="26"/>
                <w:lang w:val="uk-UA" w:eastAsia="uk-UA"/>
              </w:rPr>
              <w:t xml:space="preserve"> О.В.</w:t>
            </w:r>
          </w:p>
          <w:p w:rsidR="00DD2221" w:rsidRPr="00CD5C78" w:rsidRDefault="00DD2221" w:rsidP="00DD2221">
            <w:pPr>
              <w:rPr>
                <w:b/>
                <w:sz w:val="10"/>
                <w:szCs w:val="10"/>
                <w:lang w:val="uk-UA" w:eastAsia="uk-UA"/>
              </w:rPr>
            </w:pPr>
          </w:p>
        </w:tc>
        <w:tc>
          <w:tcPr>
            <w:tcW w:w="2126" w:type="dxa"/>
            <w:vAlign w:val="bottom"/>
          </w:tcPr>
          <w:p w:rsidR="00DD2221" w:rsidRPr="00CD5C78" w:rsidRDefault="00DD2221" w:rsidP="00DD2221">
            <w:pPr>
              <w:ind w:left="284"/>
              <w:rPr>
                <w:b/>
                <w:sz w:val="28"/>
                <w:szCs w:val="28"/>
                <w:lang w:val="uk-UA" w:eastAsia="uk-UA"/>
              </w:rPr>
            </w:pPr>
            <w:r w:rsidRPr="00CD5C78">
              <w:rPr>
                <w:b/>
                <w:sz w:val="28"/>
                <w:szCs w:val="28"/>
                <w:lang w:val="uk-UA" w:eastAsia="uk-UA"/>
              </w:rPr>
              <w:t>___________</w:t>
            </w:r>
          </w:p>
        </w:tc>
        <w:tc>
          <w:tcPr>
            <w:tcW w:w="2503" w:type="dxa"/>
          </w:tcPr>
          <w:p w:rsidR="00DD2221" w:rsidRPr="00CD5C78" w:rsidRDefault="00DD2221" w:rsidP="00DD2221">
            <w:pPr>
              <w:ind w:left="173"/>
              <w:rPr>
                <w:b/>
                <w:sz w:val="26"/>
                <w:szCs w:val="26"/>
                <w:lang w:val="uk-UA" w:eastAsia="uk-UA"/>
              </w:rPr>
            </w:pPr>
            <w:r w:rsidRPr="00CD5C78">
              <w:rPr>
                <w:b/>
                <w:sz w:val="26"/>
                <w:szCs w:val="26"/>
                <w:lang w:val="uk-UA" w:eastAsia="uk-UA"/>
              </w:rPr>
              <w:t xml:space="preserve">О.В. </w:t>
            </w:r>
            <w:proofErr w:type="spellStart"/>
            <w:r w:rsidRPr="00CD5C78">
              <w:rPr>
                <w:b/>
                <w:sz w:val="26"/>
                <w:szCs w:val="26"/>
                <w:lang w:val="uk-UA" w:eastAsia="uk-UA"/>
              </w:rPr>
              <w:t>Сезько</w:t>
            </w:r>
            <w:proofErr w:type="spellEnd"/>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DA638C" w:rsidTr="00BE2D1A">
        <w:tc>
          <w:tcPr>
            <w:tcW w:w="4602" w:type="dxa"/>
          </w:tcPr>
          <w:p w:rsidR="00DA638C" w:rsidRDefault="00DA638C" w:rsidP="00BE2D1A">
            <w:pPr>
              <w:tabs>
                <w:tab w:val="left" w:pos="851"/>
              </w:tabs>
              <w:jc w:val="both"/>
              <w:rPr>
                <w:caps/>
                <w:sz w:val="28"/>
                <w:szCs w:val="28"/>
                <w:lang w:val="uk-UA"/>
              </w:rPr>
            </w:pPr>
          </w:p>
        </w:tc>
        <w:tc>
          <w:tcPr>
            <w:tcW w:w="4602" w:type="dxa"/>
          </w:tcPr>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5433CC" w:rsidRDefault="005433CC" w:rsidP="00BE2D1A">
            <w:pPr>
              <w:jc w:val="center"/>
              <w:rPr>
                <w:rFonts w:eastAsia="Calibri"/>
                <w:bCs/>
                <w:sz w:val="22"/>
                <w:szCs w:val="22"/>
                <w:lang w:val="uk-UA"/>
              </w:rPr>
            </w:pPr>
          </w:p>
          <w:p w:rsidR="00DA638C" w:rsidRPr="001A67F7" w:rsidRDefault="00DA638C" w:rsidP="00BE2D1A">
            <w:pPr>
              <w:jc w:val="center"/>
              <w:rPr>
                <w:rFonts w:eastAsia="Calibri"/>
                <w:bCs/>
                <w:sz w:val="22"/>
                <w:szCs w:val="22"/>
                <w:lang w:val="uk-UA"/>
              </w:rPr>
            </w:pPr>
            <w:r w:rsidRPr="001A67F7">
              <w:rPr>
                <w:rFonts w:eastAsia="Calibri"/>
                <w:bCs/>
                <w:sz w:val="22"/>
                <w:szCs w:val="22"/>
                <w:lang w:val="uk-UA"/>
              </w:rPr>
              <w:t>Додаток</w:t>
            </w:r>
            <w:r>
              <w:rPr>
                <w:rFonts w:eastAsia="Calibri"/>
                <w:bCs/>
                <w:sz w:val="22"/>
                <w:szCs w:val="22"/>
                <w:lang w:val="uk-UA"/>
              </w:rPr>
              <w:t xml:space="preserve"> 1</w:t>
            </w:r>
          </w:p>
          <w:p w:rsidR="00DA638C" w:rsidRDefault="00DA638C" w:rsidP="00BE2D1A">
            <w:pPr>
              <w:tabs>
                <w:tab w:val="left" w:pos="851"/>
              </w:tabs>
              <w:jc w:val="both"/>
              <w:rPr>
                <w:caps/>
                <w:sz w:val="28"/>
                <w:szCs w:val="28"/>
                <w:lang w:val="uk-UA"/>
              </w:rPr>
            </w:pPr>
            <w:r w:rsidRPr="001A67F7">
              <w:rPr>
                <w:rFonts w:eastAsia="Calibri"/>
                <w:bCs/>
                <w:sz w:val="22"/>
                <w:szCs w:val="22"/>
                <w:lang w:val="uk-UA"/>
              </w:rPr>
              <w:t xml:space="preserve">до </w:t>
            </w:r>
            <w:r>
              <w:rPr>
                <w:rFonts w:eastAsia="Calibri"/>
                <w:bCs/>
                <w:sz w:val="22"/>
                <w:szCs w:val="22"/>
                <w:lang w:val="uk-UA"/>
              </w:rPr>
              <w:t xml:space="preserve">аналізу регуляторного впливу до </w:t>
            </w:r>
            <w:r w:rsidRPr="001A67F7">
              <w:rPr>
                <w:rFonts w:eastAsia="Calibri"/>
                <w:bCs/>
                <w:sz w:val="22"/>
                <w:szCs w:val="22"/>
                <w:lang w:val="uk-UA"/>
              </w:rPr>
              <w:t>проєкту регуляторного акта – рішення Виконавчого комітету Сумської міської ради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aps/>
                <w:sz w:val="28"/>
                <w:szCs w:val="28"/>
                <w:lang w:val="uk-UA"/>
              </w:rPr>
              <w:t xml:space="preserve"> </w:t>
            </w:r>
          </w:p>
        </w:tc>
      </w:tr>
    </w:tbl>
    <w:p w:rsidR="00DA638C" w:rsidRPr="00DA638C" w:rsidRDefault="00DA638C" w:rsidP="00DA638C">
      <w:pPr>
        <w:outlineLvl w:val="2"/>
        <w:rPr>
          <w:bCs/>
          <w:sz w:val="27"/>
          <w:szCs w:val="27"/>
          <w:lang w:val="uk-UA"/>
        </w:rPr>
      </w:pPr>
    </w:p>
    <w:p w:rsidR="000C7890" w:rsidRDefault="000C7890" w:rsidP="000C7890">
      <w:pPr>
        <w:jc w:val="center"/>
        <w:outlineLvl w:val="2"/>
        <w:rPr>
          <w:b/>
          <w:bCs/>
          <w:sz w:val="27"/>
          <w:szCs w:val="27"/>
          <w:lang w:val="uk-UA"/>
        </w:rPr>
      </w:pPr>
      <w:r>
        <w:rPr>
          <w:b/>
          <w:bCs/>
          <w:sz w:val="27"/>
          <w:szCs w:val="27"/>
          <w:lang w:val="uk-UA"/>
        </w:rPr>
        <w:t>БЮДЖЕТНІ ВИТРАТИ</w:t>
      </w:r>
      <w:r>
        <w:rPr>
          <w:b/>
          <w:bCs/>
          <w:sz w:val="27"/>
          <w:szCs w:val="27"/>
          <w:lang w:val="uk-UA"/>
        </w:rPr>
        <w:br/>
        <w:t>на адміністрування регулювання для суб'єктів великого і середнього підприємництва</w:t>
      </w:r>
    </w:p>
    <w:p w:rsidR="000C7890" w:rsidRPr="00AD54A9" w:rsidRDefault="000C7890" w:rsidP="000C7890">
      <w:pPr>
        <w:ind w:firstLine="708"/>
        <w:jc w:val="both"/>
        <w:rPr>
          <w:bCs/>
          <w:i/>
          <w:sz w:val="26"/>
          <w:szCs w:val="26"/>
          <w:lang w:val="uk-UA" w:eastAsia="en-US"/>
        </w:rPr>
      </w:pPr>
      <w:r w:rsidRPr="00AD54A9">
        <w:rPr>
          <w:bCs/>
          <w:i/>
          <w:sz w:val="26"/>
          <w:szCs w:val="26"/>
          <w:lang w:val="uk-UA" w:eastAsia="en-US"/>
        </w:rPr>
        <w:t xml:space="preserve">При визначенні вартості бюджетних витрат на адміністрування регулювання </w:t>
      </w:r>
      <w:r w:rsidRPr="00284227">
        <w:rPr>
          <w:bCs/>
          <w:i/>
          <w:sz w:val="26"/>
          <w:szCs w:val="26"/>
          <w:lang w:val="uk-UA" w:eastAsia="en-US"/>
        </w:rPr>
        <w:t xml:space="preserve">суб'єктів великого і середнього підприємництва </w:t>
      </w:r>
      <w:r w:rsidRPr="00AD54A9">
        <w:rPr>
          <w:bCs/>
          <w:i/>
          <w:sz w:val="26"/>
          <w:szCs w:val="26"/>
          <w:lang w:val="uk-UA" w:eastAsia="en-US"/>
        </w:rPr>
        <w:t>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0C7890" w:rsidRDefault="000C7890" w:rsidP="000C7890">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0C7890" w:rsidRDefault="000C7890" w:rsidP="000C7890">
      <w:pPr>
        <w:jc w:val="center"/>
        <w:outlineLvl w:val="2"/>
        <w:rPr>
          <w:lang w:val="uk-UA"/>
        </w:rPr>
      </w:pPr>
      <w:r>
        <w:rPr>
          <w:b/>
          <w:bCs/>
          <w:i/>
          <w:sz w:val="26"/>
          <w:szCs w:val="26"/>
          <w:lang w:val="uk-UA"/>
        </w:rPr>
        <w:t>Відділ транспорту, зв’язку та телекомунікаційних послуг</w:t>
      </w:r>
      <w:r w:rsidRPr="0014521F">
        <w:rPr>
          <w:b/>
          <w:bCs/>
          <w:i/>
          <w:sz w:val="26"/>
          <w:szCs w:val="26"/>
          <w:lang w:val="uk-UA"/>
        </w:rPr>
        <w:t xml:space="preserve"> </w:t>
      </w:r>
      <w:r w:rsidR="006C67FE">
        <w:rPr>
          <w:b/>
          <w:bCs/>
          <w:i/>
          <w:sz w:val="26"/>
          <w:szCs w:val="26"/>
          <w:lang w:val="uk-UA"/>
        </w:rPr>
        <w:br/>
      </w:r>
      <w:r w:rsidRPr="0014521F">
        <w:rPr>
          <w:b/>
          <w:bCs/>
          <w:i/>
          <w:sz w:val="26"/>
          <w:szCs w:val="26"/>
          <w:lang w:val="uk-UA"/>
        </w:rPr>
        <w:t>Сумської міської ради</w:t>
      </w:r>
    </w:p>
    <w:p w:rsidR="000C7890" w:rsidRPr="00EC1568" w:rsidRDefault="000C7890" w:rsidP="000C7890">
      <w:pPr>
        <w:tabs>
          <w:tab w:val="left" w:pos="900"/>
        </w:tabs>
        <w:jc w:val="both"/>
        <w:rPr>
          <w:sz w:val="16"/>
          <w:szCs w:val="16"/>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1"/>
        <w:gridCol w:w="850"/>
        <w:gridCol w:w="1560"/>
        <w:gridCol w:w="1134"/>
        <w:gridCol w:w="1054"/>
        <w:gridCol w:w="1072"/>
      </w:tblGrid>
      <w:tr w:rsidR="000C7890" w:rsidRPr="00637376" w:rsidTr="00B107DE">
        <w:trPr>
          <w:cantSplit/>
          <w:trHeight w:val="1973"/>
        </w:trPr>
        <w:tc>
          <w:tcPr>
            <w:tcW w:w="3681" w:type="dxa"/>
            <w:shd w:val="clear" w:color="auto" w:fill="auto"/>
            <w:textDirection w:val="btLr"/>
            <w:hideMark/>
          </w:tcPr>
          <w:p w:rsidR="000C7890" w:rsidRPr="00637376" w:rsidRDefault="000C7890" w:rsidP="00B107DE">
            <w:pPr>
              <w:ind w:left="113" w:right="113"/>
              <w:jc w:val="center"/>
              <w:rPr>
                <w:i/>
                <w:sz w:val="20"/>
                <w:szCs w:val="20"/>
              </w:rPr>
            </w:pPr>
            <w:r w:rsidRPr="00637376">
              <w:rPr>
                <w:i/>
                <w:sz w:val="20"/>
                <w:szCs w:val="20"/>
              </w:rPr>
              <w:t xml:space="preserve">Процедура </w:t>
            </w:r>
            <w:proofErr w:type="spellStart"/>
            <w:r w:rsidRPr="00637376">
              <w:rPr>
                <w:i/>
                <w:sz w:val="20"/>
                <w:szCs w:val="20"/>
              </w:rPr>
              <w:t>регулювання</w:t>
            </w:r>
            <w:proofErr w:type="spellEnd"/>
            <w:r w:rsidRPr="00637376">
              <w:rPr>
                <w:i/>
                <w:sz w:val="20"/>
                <w:szCs w:val="20"/>
              </w:rPr>
              <w:t xml:space="preserve"> </w:t>
            </w:r>
            <w:proofErr w:type="spellStart"/>
            <w:r w:rsidRPr="00637376">
              <w:rPr>
                <w:i/>
                <w:sz w:val="20"/>
                <w:szCs w:val="20"/>
              </w:rPr>
              <w:t>суб’єктів</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w:t>
            </w:r>
            <w:proofErr w:type="spellStart"/>
            <w:r w:rsidRPr="00637376">
              <w:rPr>
                <w:i/>
                <w:sz w:val="20"/>
                <w:szCs w:val="20"/>
              </w:rPr>
              <w:t>розрахунок</w:t>
            </w:r>
            <w:proofErr w:type="spellEnd"/>
            <w:r w:rsidRPr="00637376">
              <w:rPr>
                <w:i/>
                <w:sz w:val="20"/>
                <w:szCs w:val="20"/>
              </w:rPr>
              <w:t xml:space="preserve"> на одного типового </w:t>
            </w:r>
            <w:proofErr w:type="spellStart"/>
            <w:r w:rsidRPr="00637376">
              <w:rPr>
                <w:i/>
                <w:sz w:val="20"/>
                <w:szCs w:val="20"/>
              </w:rPr>
              <w:t>суб’єкта</w:t>
            </w:r>
            <w:proofErr w:type="spellEnd"/>
            <w:r w:rsidRPr="00637376">
              <w:rPr>
                <w:i/>
                <w:sz w:val="20"/>
                <w:szCs w:val="20"/>
              </w:rPr>
              <w:t xml:space="preserve"> </w:t>
            </w:r>
            <w:proofErr w:type="spellStart"/>
            <w:r w:rsidRPr="00637376">
              <w:rPr>
                <w:i/>
                <w:sz w:val="20"/>
                <w:szCs w:val="20"/>
              </w:rPr>
              <w:t>господарювання</w:t>
            </w:r>
            <w:proofErr w:type="spellEnd"/>
            <w:r w:rsidRPr="00637376">
              <w:rPr>
                <w:i/>
                <w:sz w:val="20"/>
                <w:szCs w:val="20"/>
              </w:rPr>
              <w:t xml:space="preserve"> малого </w:t>
            </w:r>
            <w:proofErr w:type="spellStart"/>
            <w:r w:rsidRPr="00637376">
              <w:rPr>
                <w:i/>
                <w:sz w:val="20"/>
                <w:szCs w:val="20"/>
              </w:rPr>
              <w:t>підприємництва</w:t>
            </w:r>
            <w:proofErr w:type="spellEnd"/>
            <w:r w:rsidRPr="00637376">
              <w:rPr>
                <w:i/>
                <w:sz w:val="20"/>
                <w:szCs w:val="20"/>
              </w:rPr>
              <w:t xml:space="preserve"> - за потреби </w:t>
            </w:r>
            <w:proofErr w:type="spellStart"/>
            <w:r w:rsidRPr="00637376">
              <w:rPr>
                <w:i/>
                <w:sz w:val="20"/>
                <w:szCs w:val="20"/>
              </w:rPr>
              <w:t>окремо</w:t>
            </w:r>
            <w:proofErr w:type="spellEnd"/>
            <w:r w:rsidRPr="00637376">
              <w:rPr>
                <w:i/>
                <w:sz w:val="20"/>
                <w:szCs w:val="20"/>
              </w:rPr>
              <w:t xml:space="preserve"> для </w:t>
            </w:r>
            <w:proofErr w:type="spellStart"/>
            <w:r w:rsidRPr="00637376">
              <w:rPr>
                <w:i/>
                <w:sz w:val="20"/>
                <w:szCs w:val="20"/>
              </w:rPr>
              <w:t>суб’єктів</w:t>
            </w:r>
            <w:proofErr w:type="spellEnd"/>
            <w:r w:rsidRPr="00637376">
              <w:rPr>
                <w:i/>
                <w:sz w:val="20"/>
                <w:szCs w:val="20"/>
              </w:rPr>
              <w:t xml:space="preserve"> малого та </w:t>
            </w:r>
            <w:proofErr w:type="spellStart"/>
            <w:r w:rsidRPr="00637376">
              <w:rPr>
                <w:i/>
                <w:sz w:val="20"/>
                <w:szCs w:val="20"/>
              </w:rPr>
              <w:t>мікро-підприємництв</w:t>
            </w:r>
            <w:proofErr w:type="spellEnd"/>
            <w:r w:rsidRPr="00637376">
              <w:rPr>
                <w:i/>
                <w:sz w:val="20"/>
                <w:szCs w:val="20"/>
              </w:rPr>
              <w:t>)</w:t>
            </w:r>
          </w:p>
        </w:tc>
        <w:tc>
          <w:tcPr>
            <w:tcW w:w="850" w:type="dxa"/>
            <w:shd w:val="clear" w:color="auto" w:fill="auto"/>
            <w:textDirection w:val="btLr"/>
            <w:hideMark/>
          </w:tcPr>
          <w:p w:rsidR="000C7890" w:rsidRPr="00637376" w:rsidRDefault="000C7890" w:rsidP="00B107DE">
            <w:pPr>
              <w:ind w:left="113" w:right="113"/>
              <w:jc w:val="center"/>
              <w:rPr>
                <w:i/>
                <w:sz w:val="20"/>
                <w:szCs w:val="20"/>
              </w:rPr>
            </w:pPr>
            <w:proofErr w:type="spellStart"/>
            <w:r w:rsidRPr="00637376">
              <w:rPr>
                <w:i/>
                <w:sz w:val="20"/>
                <w:szCs w:val="20"/>
              </w:rPr>
              <w:t>Планові</w:t>
            </w:r>
            <w:proofErr w:type="spellEnd"/>
            <w:r w:rsidRPr="00637376">
              <w:rPr>
                <w:i/>
                <w:sz w:val="20"/>
                <w:szCs w:val="20"/>
              </w:rPr>
              <w:t xml:space="preserve"> </w:t>
            </w:r>
            <w:proofErr w:type="spellStart"/>
            <w:r w:rsidRPr="00637376">
              <w:rPr>
                <w:i/>
                <w:sz w:val="20"/>
                <w:szCs w:val="20"/>
              </w:rPr>
              <w:t>витрати</w:t>
            </w:r>
            <w:proofErr w:type="spellEnd"/>
            <w:r w:rsidRPr="00637376">
              <w:rPr>
                <w:i/>
                <w:sz w:val="20"/>
                <w:szCs w:val="20"/>
              </w:rPr>
              <w:t xml:space="preserve"> часу на процедуру</w:t>
            </w:r>
          </w:p>
        </w:tc>
        <w:tc>
          <w:tcPr>
            <w:tcW w:w="1560" w:type="dxa"/>
            <w:shd w:val="clear" w:color="auto" w:fill="auto"/>
            <w:textDirection w:val="btLr"/>
            <w:hideMark/>
          </w:tcPr>
          <w:p w:rsidR="000C7890" w:rsidRPr="00637376" w:rsidRDefault="000C7890" w:rsidP="00B107DE">
            <w:pPr>
              <w:ind w:left="113" w:right="113"/>
              <w:jc w:val="center"/>
              <w:rPr>
                <w:i/>
                <w:sz w:val="20"/>
                <w:szCs w:val="20"/>
              </w:rPr>
            </w:pPr>
            <w:proofErr w:type="spellStart"/>
            <w:r w:rsidRPr="00637376">
              <w:rPr>
                <w:i/>
                <w:sz w:val="20"/>
                <w:szCs w:val="20"/>
              </w:rPr>
              <w:t>Вартість</w:t>
            </w:r>
            <w:proofErr w:type="spellEnd"/>
            <w:r w:rsidRPr="00637376">
              <w:rPr>
                <w:i/>
                <w:sz w:val="20"/>
                <w:szCs w:val="20"/>
              </w:rPr>
              <w:t xml:space="preserve"> часу </w:t>
            </w:r>
            <w:proofErr w:type="spellStart"/>
            <w:r w:rsidRPr="00637376">
              <w:rPr>
                <w:i/>
                <w:sz w:val="20"/>
                <w:szCs w:val="20"/>
              </w:rPr>
              <w:t>співробітника</w:t>
            </w:r>
            <w:proofErr w:type="spellEnd"/>
            <w:r w:rsidRPr="00637376">
              <w:rPr>
                <w:i/>
                <w:sz w:val="20"/>
                <w:szCs w:val="20"/>
              </w:rPr>
              <w:t xml:space="preserve"> органу </w:t>
            </w:r>
            <w:proofErr w:type="spellStart"/>
            <w:r w:rsidRPr="00637376">
              <w:rPr>
                <w:i/>
                <w:sz w:val="20"/>
                <w:szCs w:val="20"/>
              </w:rPr>
              <w:t>державної</w:t>
            </w:r>
            <w:proofErr w:type="spellEnd"/>
            <w:r w:rsidRPr="00637376">
              <w:rPr>
                <w:i/>
                <w:sz w:val="20"/>
                <w:szCs w:val="20"/>
              </w:rPr>
              <w:t xml:space="preserve"> </w:t>
            </w:r>
            <w:proofErr w:type="spellStart"/>
            <w:r w:rsidRPr="00637376">
              <w:rPr>
                <w:i/>
                <w:sz w:val="20"/>
                <w:szCs w:val="20"/>
              </w:rPr>
              <w:t>влади</w:t>
            </w:r>
            <w:proofErr w:type="spellEnd"/>
            <w:r w:rsidRPr="00637376">
              <w:rPr>
                <w:i/>
                <w:sz w:val="20"/>
                <w:szCs w:val="20"/>
              </w:rPr>
              <w:t xml:space="preserve"> </w:t>
            </w:r>
            <w:proofErr w:type="spellStart"/>
            <w:r w:rsidRPr="00637376">
              <w:rPr>
                <w:i/>
                <w:sz w:val="20"/>
                <w:szCs w:val="20"/>
              </w:rPr>
              <w:t>відповідної</w:t>
            </w:r>
            <w:proofErr w:type="spellEnd"/>
            <w:r w:rsidRPr="00637376">
              <w:rPr>
                <w:i/>
                <w:sz w:val="20"/>
                <w:szCs w:val="20"/>
              </w:rPr>
              <w:t xml:space="preserve"> </w:t>
            </w:r>
            <w:proofErr w:type="spellStart"/>
            <w:r w:rsidRPr="00637376">
              <w:rPr>
                <w:i/>
                <w:sz w:val="20"/>
                <w:szCs w:val="20"/>
              </w:rPr>
              <w:t>категорії</w:t>
            </w:r>
            <w:proofErr w:type="spellEnd"/>
            <w:r w:rsidRPr="00637376">
              <w:rPr>
                <w:i/>
                <w:sz w:val="20"/>
                <w:szCs w:val="20"/>
              </w:rPr>
              <w:t xml:space="preserve"> (</w:t>
            </w:r>
            <w:proofErr w:type="spellStart"/>
            <w:r w:rsidRPr="00637376">
              <w:rPr>
                <w:i/>
                <w:sz w:val="20"/>
                <w:szCs w:val="20"/>
              </w:rPr>
              <w:t>заробітна</w:t>
            </w:r>
            <w:proofErr w:type="spellEnd"/>
            <w:r w:rsidRPr="00637376">
              <w:rPr>
                <w:i/>
                <w:sz w:val="20"/>
                <w:szCs w:val="20"/>
              </w:rPr>
              <w:t xml:space="preserve"> плата)</w:t>
            </w:r>
          </w:p>
        </w:tc>
        <w:tc>
          <w:tcPr>
            <w:tcW w:w="1134" w:type="dxa"/>
            <w:shd w:val="clear" w:color="auto" w:fill="auto"/>
            <w:textDirection w:val="btLr"/>
            <w:hideMark/>
          </w:tcPr>
          <w:p w:rsidR="000C7890" w:rsidRPr="00637376" w:rsidRDefault="000C7890" w:rsidP="00B107DE">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процедур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припадають</w:t>
            </w:r>
            <w:proofErr w:type="spellEnd"/>
            <w:r w:rsidRPr="00637376">
              <w:rPr>
                <w:i/>
                <w:sz w:val="20"/>
                <w:szCs w:val="20"/>
              </w:rPr>
              <w:t xml:space="preserve"> на одного </w:t>
            </w:r>
            <w:proofErr w:type="spellStart"/>
            <w:r w:rsidRPr="00637376">
              <w:rPr>
                <w:i/>
                <w:sz w:val="20"/>
                <w:szCs w:val="20"/>
              </w:rPr>
              <w:t>суб</w:t>
            </w:r>
            <w:proofErr w:type="spellEnd"/>
            <w:r w:rsidRPr="00637376">
              <w:rPr>
                <w:i/>
                <w:sz w:val="20"/>
                <w:szCs w:val="20"/>
              </w:rPr>
              <w:t>’</w:t>
            </w:r>
            <w:r w:rsidRPr="00637376">
              <w:rPr>
                <w:i/>
                <w:sz w:val="20"/>
                <w:szCs w:val="20"/>
                <w:lang w:val="uk-UA"/>
              </w:rPr>
              <w:t>є</w:t>
            </w:r>
            <w:proofErr w:type="spellStart"/>
            <w:r w:rsidRPr="00637376">
              <w:rPr>
                <w:i/>
                <w:sz w:val="20"/>
                <w:szCs w:val="20"/>
              </w:rPr>
              <w:t>кта</w:t>
            </w:r>
            <w:proofErr w:type="spellEnd"/>
          </w:p>
        </w:tc>
        <w:tc>
          <w:tcPr>
            <w:tcW w:w="1054" w:type="dxa"/>
            <w:shd w:val="clear" w:color="auto" w:fill="auto"/>
            <w:textDirection w:val="btLr"/>
            <w:hideMark/>
          </w:tcPr>
          <w:p w:rsidR="000C7890" w:rsidRPr="00637376" w:rsidRDefault="000C7890" w:rsidP="00B107DE">
            <w:pPr>
              <w:ind w:left="113" w:right="113"/>
              <w:jc w:val="center"/>
              <w:rPr>
                <w:i/>
                <w:sz w:val="20"/>
                <w:szCs w:val="20"/>
              </w:rPr>
            </w:pPr>
            <w:proofErr w:type="spellStart"/>
            <w:r w:rsidRPr="00637376">
              <w:rPr>
                <w:i/>
                <w:sz w:val="20"/>
                <w:szCs w:val="20"/>
              </w:rPr>
              <w:t>Оцінка</w:t>
            </w:r>
            <w:proofErr w:type="spellEnd"/>
            <w:r w:rsidRPr="00637376">
              <w:rPr>
                <w:i/>
                <w:sz w:val="20"/>
                <w:szCs w:val="20"/>
              </w:rPr>
              <w:t xml:space="preserve"> </w:t>
            </w:r>
            <w:proofErr w:type="spellStart"/>
            <w:r w:rsidRPr="00637376">
              <w:rPr>
                <w:i/>
                <w:sz w:val="20"/>
                <w:szCs w:val="20"/>
              </w:rPr>
              <w:t>кількості</w:t>
            </w:r>
            <w:proofErr w:type="spellEnd"/>
            <w:r w:rsidRPr="00637376">
              <w:rPr>
                <w:i/>
                <w:sz w:val="20"/>
                <w:szCs w:val="20"/>
              </w:rPr>
              <w:t xml:space="preserve">  </w:t>
            </w:r>
          </w:p>
          <w:p w:rsidR="000C7890" w:rsidRPr="00637376" w:rsidRDefault="000C7890" w:rsidP="00B107DE">
            <w:pPr>
              <w:ind w:left="113" w:right="113"/>
              <w:jc w:val="center"/>
              <w:rPr>
                <w:i/>
                <w:sz w:val="20"/>
                <w:szCs w:val="20"/>
              </w:rPr>
            </w:pPr>
            <w:proofErr w:type="spellStart"/>
            <w:r w:rsidRPr="00637376">
              <w:rPr>
                <w:i/>
                <w:sz w:val="20"/>
                <w:szCs w:val="20"/>
              </w:rPr>
              <w:t>суб’єктів</w:t>
            </w:r>
            <w:proofErr w:type="spellEnd"/>
            <w:r w:rsidRPr="00637376">
              <w:rPr>
                <w:i/>
                <w:sz w:val="20"/>
                <w:szCs w:val="20"/>
              </w:rPr>
              <w:t xml:space="preserve">, </w:t>
            </w:r>
            <w:proofErr w:type="spellStart"/>
            <w:r w:rsidRPr="00637376">
              <w:rPr>
                <w:i/>
                <w:sz w:val="20"/>
                <w:szCs w:val="20"/>
              </w:rPr>
              <w:t>що</w:t>
            </w:r>
            <w:proofErr w:type="spellEnd"/>
            <w:r w:rsidRPr="00637376">
              <w:rPr>
                <w:i/>
                <w:sz w:val="20"/>
                <w:szCs w:val="20"/>
              </w:rPr>
              <w:t xml:space="preserve"> </w:t>
            </w:r>
            <w:proofErr w:type="spellStart"/>
            <w:r w:rsidRPr="00637376">
              <w:rPr>
                <w:i/>
                <w:sz w:val="20"/>
                <w:szCs w:val="20"/>
              </w:rPr>
              <w:t>підпадають</w:t>
            </w:r>
            <w:proofErr w:type="spellEnd"/>
            <w:r w:rsidRPr="00637376">
              <w:rPr>
                <w:i/>
                <w:sz w:val="20"/>
                <w:szCs w:val="20"/>
              </w:rPr>
              <w:t xml:space="preserve"> </w:t>
            </w:r>
            <w:proofErr w:type="spellStart"/>
            <w:r w:rsidRPr="00637376">
              <w:rPr>
                <w:i/>
                <w:sz w:val="20"/>
                <w:szCs w:val="20"/>
              </w:rPr>
              <w:t>під</w:t>
            </w:r>
            <w:proofErr w:type="spellEnd"/>
            <w:r w:rsidRPr="00637376">
              <w:rPr>
                <w:i/>
                <w:sz w:val="20"/>
                <w:szCs w:val="20"/>
              </w:rPr>
              <w:t xml:space="preserve"> </w:t>
            </w:r>
            <w:proofErr w:type="spellStart"/>
            <w:r w:rsidRPr="00637376">
              <w:rPr>
                <w:i/>
                <w:sz w:val="20"/>
                <w:szCs w:val="20"/>
              </w:rPr>
              <w:t>дію</w:t>
            </w:r>
            <w:proofErr w:type="spellEnd"/>
            <w:r w:rsidRPr="00637376">
              <w:rPr>
                <w:i/>
                <w:sz w:val="20"/>
                <w:szCs w:val="20"/>
              </w:rPr>
              <w:t xml:space="preserve"> </w:t>
            </w:r>
            <w:proofErr w:type="spellStart"/>
            <w:r w:rsidRPr="00637376">
              <w:rPr>
                <w:i/>
                <w:sz w:val="20"/>
                <w:szCs w:val="20"/>
              </w:rPr>
              <w:t>процедури</w:t>
            </w:r>
            <w:proofErr w:type="spellEnd"/>
            <w:r w:rsidRPr="00637376">
              <w:rPr>
                <w:i/>
                <w:sz w:val="20"/>
                <w:szCs w:val="20"/>
              </w:rPr>
              <w:t xml:space="preserve"> </w:t>
            </w:r>
            <w:proofErr w:type="spellStart"/>
            <w:r w:rsidRPr="00637376">
              <w:rPr>
                <w:i/>
                <w:sz w:val="20"/>
                <w:szCs w:val="20"/>
              </w:rPr>
              <w:t>регулювання</w:t>
            </w:r>
            <w:proofErr w:type="spellEnd"/>
          </w:p>
        </w:tc>
        <w:tc>
          <w:tcPr>
            <w:tcW w:w="1072" w:type="dxa"/>
            <w:shd w:val="clear" w:color="auto" w:fill="auto"/>
            <w:textDirection w:val="btLr"/>
            <w:hideMark/>
          </w:tcPr>
          <w:p w:rsidR="000C7890" w:rsidRPr="00637376" w:rsidRDefault="000C7890" w:rsidP="00B107DE">
            <w:pPr>
              <w:ind w:left="113" w:right="113"/>
              <w:jc w:val="center"/>
              <w:rPr>
                <w:i/>
                <w:sz w:val="20"/>
                <w:szCs w:val="20"/>
              </w:rPr>
            </w:pPr>
            <w:proofErr w:type="spellStart"/>
            <w:r w:rsidRPr="00637376">
              <w:rPr>
                <w:i/>
                <w:sz w:val="20"/>
                <w:szCs w:val="20"/>
              </w:rPr>
              <w:t>Витрати</w:t>
            </w:r>
            <w:proofErr w:type="spellEnd"/>
            <w:r w:rsidRPr="00637376">
              <w:rPr>
                <w:i/>
                <w:sz w:val="20"/>
                <w:szCs w:val="20"/>
              </w:rPr>
              <w:t xml:space="preserve"> на </w:t>
            </w:r>
            <w:proofErr w:type="spellStart"/>
            <w:r w:rsidRPr="00637376">
              <w:rPr>
                <w:i/>
                <w:sz w:val="20"/>
                <w:szCs w:val="20"/>
              </w:rPr>
              <w:t>адміністрування</w:t>
            </w:r>
            <w:proofErr w:type="spellEnd"/>
            <w:r w:rsidRPr="00637376">
              <w:rPr>
                <w:i/>
                <w:sz w:val="20"/>
                <w:szCs w:val="20"/>
              </w:rPr>
              <w:t xml:space="preserve"> </w:t>
            </w:r>
            <w:proofErr w:type="spellStart"/>
            <w:r w:rsidRPr="00637376">
              <w:rPr>
                <w:i/>
                <w:sz w:val="20"/>
                <w:szCs w:val="20"/>
              </w:rPr>
              <w:t>регулювання</w:t>
            </w:r>
            <w:proofErr w:type="spellEnd"/>
            <w:r w:rsidRPr="00637376">
              <w:rPr>
                <w:i/>
                <w:sz w:val="20"/>
                <w:szCs w:val="20"/>
              </w:rPr>
              <w:t xml:space="preserve">* (за </w:t>
            </w:r>
            <w:proofErr w:type="spellStart"/>
            <w:r w:rsidRPr="00637376">
              <w:rPr>
                <w:i/>
                <w:sz w:val="20"/>
                <w:szCs w:val="20"/>
              </w:rPr>
              <w:t>рік</w:t>
            </w:r>
            <w:proofErr w:type="spellEnd"/>
            <w:r w:rsidRPr="00637376">
              <w:rPr>
                <w:i/>
                <w:sz w:val="20"/>
                <w:szCs w:val="20"/>
              </w:rPr>
              <w:t xml:space="preserve">), </w:t>
            </w:r>
            <w:proofErr w:type="spellStart"/>
            <w:r w:rsidRPr="00637376">
              <w:rPr>
                <w:i/>
                <w:sz w:val="20"/>
                <w:szCs w:val="20"/>
              </w:rPr>
              <w:t>гривень</w:t>
            </w:r>
            <w:proofErr w:type="spellEnd"/>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t xml:space="preserve">1. </w:t>
            </w:r>
            <w:proofErr w:type="spellStart"/>
            <w:r w:rsidRPr="00637376">
              <w:rPr>
                <w:sz w:val="22"/>
                <w:szCs w:val="22"/>
              </w:rPr>
              <w:t>Облік</w:t>
            </w:r>
            <w:proofErr w:type="spellEnd"/>
            <w:r w:rsidRPr="00637376">
              <w:rPr>
                <w:sz w:val="22"/>
                <w:szCs w:val="22"/>
              </w:rPr>
              <w:t xml:space="preserve"> </w:t>
            </w:r>
            <w:proofErr w:type="spellStart"/>
            <w:r w:rsidRPr="00637376">
              <w:rPr>
                <w:sz w:val="22"/>
                <w:szCs w:val="22"/>
              </w:rPr>
              <w:t>суб’єкта</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0C7890" w:rsidRDefault="000C7890" w:rsidP="00B107DE">
            <w:pPr>
              <w:spacing w:line="256" w:lineRule="auto"/>
              <w:jc w:val="center"/>
              <w:rPr>
                <w:color w:val="000000"/>
                <w:shd w:val="clear" w:color="auto" w:fill="FFFFFF"/>
                <w:lang w:val="uk-UA"/>
              </w:rPr>
            </w:pPr>
            <w:r>
              <w:rPr>
                <w:color w:val="000000"/>
                <w:shd w:val="clear" w:color="auto" w:fill="FFFFFF"/>
              </w:rPr>
              <w:t>1 год.</w:t>
            </w:r>
          </w:p>
        </w:tc>
        <w:tc>
          <w:tcPr>
            <w:tcW w:w="1560" w:type="dxa"/>
            <w:tcBorders>
              <w:top w:val="single" w:sz="4" w:space="0" w:color="auto"/>
              <w:left w:val="single" w:sz="4" w:space="0" w:color="auto"/>
              <w:bottom w:val="single" w:sz="4" w:space="0" w:color="auto"/>
              <w:right w:val="single" w:sz="4" w:space="0" w:color="auto"/>
            </w:tcBorders>
            <w:hideMark/>
          </w:tcPr>
          <w:p w:rsidR="000C7890" w:rsidRPr="00B54E01" w:rsidRDefault="000C7890" w:rsidP="00B107DE">
            <w:pPr>
              <w:spacing w:line="256" w:lineRule="auto"/>
              <w:jc w:val="center"/>
              <w:rPr>
                <w:shd w:val="clear" w:color="auto" w:fill="FFFFFF"/>
                <w:lang w:val="uk-UA"/>
              </w:rPr>
            </w:pPr>
            <w:r w:rsidRPr="00B54E01">
              <w:rPr>
                <w:shd w:val="clear" w:color="auto" w:fill="FFFFFF"/>
                <w:lang w:val="uk-UA"/>
              </w:rPr>
              <w:t>32,74</w:t>
            </w:r>
          </w:p>
          <w:p w:rsidR="000C7890" w:rsidRDefault="000C7890" w:rsidP="00B107DE">
            <w:pPr>
              <w:spacing w:line="256" w:lineRule="auto"/>
              <w:jc w:val="center"/>
              <w:rPr>
                <w:color w:val="000000"/>
                <w:shd w:val="clear" w:color="auto" w:fill="FFFFFF"/>
                <w:lang w:val="uk-UA"/>
              </w:rPr>
            </w:pPr>
            <w:r>
              <w:rPr>
                <w:iCs/>
                <w:color w:val="FF0000"/>
                <w:bdr w:val="none" w:sz="0" w:space="0" w:color="auto" w:frame="1"/>
                <w:lang w:val="uk-U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C7890" w:rsidRDefault="000C7890" w:rsidP="00B107DE">
            <w:pPr>
              <w:spacing w:line="256" w:lineRule="auto"/>
              <w:jc w:val="center"/>
              <w:rPr>
                <w:color w:val="000000"/>
                <w:shd w:val="clear" w:color="auto" w:fill="FFFFFF"/>
                <w:lang w:val="uk-UA"/>
              </w:rPr>
            </w:pPr>
            <w:r>
              <w:rPr>
                <w:color w:val="000000"/>
                <w:shd w:val="clear" w:color="auto" w:fill="FFFFFF"/>
              </w:rPr>
              <w:t>1</w:t>
            </w:r>
          </w:p>
        </w:tc>
        <w:tc>
          <w:tcPr>
            <w:tcW w:w="1054" w:type="dxa"/>
            <w:tcBorders>
              <w:top w:val="single" w:sz="4" w:space="0" w:color="auto"/>
              <w:left w:val="single" w:sz="4" w:space="0" w:color="auto"/>
              <w:bottom w:val="single" w:sz="4" w:space="0" w:color="auto"/>
              <w:right w:val="single" w:sz="4" w:space="0" w:color="auto"/>
            </w:tcBorders>
            <w:hideMark/>
          </w:tcPr>
          <w:p w:rsidR="000C7890" w:rsidRDefault="000F2939" w:rsidP="00B107DE">
            <w:pPr>
              <w:spacing w:line="256" w:lineRule="auto"/>
              <w:jc w:val="center"/>
              <w:rPr>
                <w:color w:val="000000"/>
                <w:shd w:val="clear" w:color="auto" w:fill="FFFFFF"/>
                <w:lang w:val="uk-UA"/>
              </w:rPr>
            </w:pPr>
            <w:r>
              <w:rPr>
                <w:shd w:val="clear" w:color="auto" w:fill="FFFFFF"/>
                <w:lang w:val="uk-UA"/>
              </w:rPr>
              <w:t>8</w:t>
            </w:r>
          </w:p>
        </w:tc>
        <w:tc>
          <w:tcPr>
            <w:tcW w:w="1072" w:type="dxa"/>
            <w:tcBorders>
              <w:top w:val="single" w:sz="4" w:space="0" w:color="auto"/>
              <w:left w:val="single" w:sz="4" w:space="0" w:color="auto"/>
              <w:bottom w:val="single" w:sz="4" w:space="0" w:color="auto"/>
              <w:right w:val="single" w:sz="4" w:space="0" w:color="auto"/>
            </w:tcBorders>
            <w:hideMark/>
          </w:tcPr>
          <w:p w:rsidR="000C7890" w:rsidRPr="00B54E01" w:rsidRDefault="000F2939" w:rsidP="00B107DE">
            <w:pPr>
              <w:spacing w:line="256" w:lineRule="auto"/>
              <w:jc w:val="center"/>
              <w:rPr>
                <w:shd w:val="clear" w:color="auto" w:fill="FFFFFF"/>
                <w:lang w:val="uk-UA"/>
              </w:rPr>
            </w:pPr>
            <w:r>
              <w:rPr>
                <w:shd w:val="clear" w:color="auto" w:fill="FFFFFF"/>
                <w:lang w:val="uk-UA"/>
              </w:rPr>
              <w:t>261,92</w:t>
            </w:r>
          </w:p>
          <w:p w:rsidR="000C7890" w:rsidRDefault="000C7890" w:rsidP="00B107DE">
            <w:pPr>
              <w:spacing w:line="256" w:lineRule="auto"/>
              <w:jc w:val="center"/>
              <w:rPr>
                <w:color w:val="000000"/>
                <w:shd w:val="clear" w:color="auto" w:fill="FFFFFF"/>
                <w:lang w:val="uk-UA"/>
              </w:rPr>
            </w:pPr>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t xml:space="preserve">2. </w:t>
            </w:r>
            <w:proofErr w:type="spellStart"/>
            <w:r w:rsidRPr="00637376">
              <w:rPr>
                <w:sz w:val="22"/>
                <w:szCs w:val="22"/>
              </w:rPr>
              <w:t>Поточний</w:t>
            </w:r>
            <w:proofErr w:type="spellEnd"/>
            <w:r w:rsidRPr="00637376">
              <w:rPr>
                <w:sz w:val="22"/>
                <w:szCs w:val="22"/>
              </w:rPr>
              <w:t xml:space="preserve"> контроль за </w:t>
            </w:r>
            <w:proofErr w:type="spellStart"/>
            <w:r w:rsidRPr="00637376">
              <w:rPr>
                <w:sz w:val="22"/>
                <w:szCs w:val="22"/>
              </w:rPr>
              <w:t>суб’єктом</w:t>
            </w:r>
            <w:proofErr w:type="spellEnd"/>
            <w:r w:rsidRPr="00637376">
              <w:rPr>
                <w:sz w:val="22"/>
                <w:szCs w:val="22"/>
              </w:rPr>
              <w:t xml:space="preserve"> </w:t>
            </w:r>
            <w:proofErr w:type="spellStart"/>
            <w:r w:rsidRPr="00637376">
              <w:rPr>
                <w:sz w:val="22"/>
                <w:szCs w:val="22"/>
              </w:rPr>
              <w:t>господарювання</w:t>
            </w:r>
            <w:proofErr w:type="spellEnd"/>
            <w:r w:rsidRPr="00637376">
              <w:rPr>
                <w:sz w:val="22"/>
                <w:szCs w:val="22"/>
              </w:rPr>
              <w:t xml:space="preserve">, </w:t>
            </w:r>
            <w:proofErr w:type="spellStart"/>
            <w:r w:rsidRPr="00637376">
              <w:rPr>
                <w:sz w:val="22"/>
                <w:szCs w:val="22"/>
              </w:rPr>
              <w:t>що</w:t>
            </w:r>
            <w:proofErr w:type="spellEnd"/>
            <w:r w:rsidRPr="00637376">
              <w:rPr>
                <w:sz w:val="22"/>
                <w:szCs w:val="22"/>
              </w:rPr>
              <w:t xml:space="preserve"> </w:t>
            </w:r>
            <w:proofErr w:type="spellStart"/>
            <w:r w:rsidRPr="00637376">
              <w:rPr>
                <w:sz w:val="22"/>
                <w:szCs w:val="22"/>
              </w:rPr>
              <w:t>перебуває</w:t>
            </w:r>
            <w:proofErr w:type="spellEnd"/>
            <w:r w:rsidRPr="00637376">
              <w:rPr>
                <w:sz w:val="22"/>
                <w:szCs w:val="22"/>
              </w:rPr>
              <w:t xml:space="preserve"> у </w:t>
            </w:r>
            <w:proofErr w:type="spellStart"/>
            <w:r w:rsidRPr="00637376">
              <w:rPr>
                <w:sz w:val="22"/>
                <w:szCs w:val="22"/>
              </w:rPr>
              <w:t>сфері</w:t>
            </w:r>
            <w:proofErr w:type="spellEnd"/>
            <w:r w:rsidRPr="00637376">
              <w:rPr>
                <w:sz w:val="22"/>
                <w:szCs w:val="22"/>
              </w:rPr>
              <w:t xml:space="preserve"> </w:t>
            </w:r>
            <w:proofErr w:type="spellStart"/>
            <w:r w:rsidRPr="00637376">
              <w:rPr>
                <w:sz w:val="22"/>
                <w:szCs w:val="22"/>
              </w:rPr>
              <w:t>регулювання</w:t>
            </w:r>
            <w:proofErr w:type="spellEnd"/>
            <w:r w:rsidRPr="00637376">
              <w:rPr>
                <w:sz w:val="22"/>
                <w:szCs w:val="22"/>
              </w:rPr>
              <w:t xml:space="preserve">, у тому </w:t>
            </w:r>
            <w:proofErr w:type="spellStart"/>
            <w:r w:rsidRPr="00637376">
              <w:rPr>
                <w:sz w:val="22"/>
                <w:szCs w:val="22"/>
              </w:rPr>
              <w:t>числі</w:t>
            </w:r>
            <w:proofErr w:type="spellEnd"/>
            <w:r w:rsidRPr="00637376">
              <w:rPr>
                <w:sz w:val="22"/>
                <w:szCs w:val="22"/>
              </w:rPr>
              <w:t>:</w:t>
            </w:r>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proofErr w:type="spellStart"/>
            <w:r w:rsidRPr="00637376">
              <w:rPr>
                <w:sz w:val="22"/>
                <w:szCs w:val="22"/>
              </w:rPr>
              <w:t>камеральні</w:t>
            </w:r>
            <w:proofErr w:type="spellEnd"/>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proofErr w:type="spellStart"/>
            <w:r w:rsidRPr="00637376">
              <w:rPr>
                <w:sz w:val="22"/>
                <w:szCs w:val="22"/>
              </w:rPr>
              <w:t>виїзні</w:t>
            </w:r>
            <w:proofErr w:type="spellEnd"/>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t xml:space="preserve">3.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затвердження</w:t>
            </w:r>
            <w:proofErr w:type="spellEnd"/>
            <w:r w:rsidRPr="00637376">
              <w:rPr>
                <w:sz w:val="22"/>
                <w:szCs w:val="22"/>
              </w:rPr>
              <w:t xml:space="preserve"> та </w:t>
            </w:r>
            <w:proofErr w:type="spellStart"/>
            <w:r w:rsidRPr="00637376">
              <w:rPr>
                <w:sz w:val="22"/>
                <w:szCs w:val="22"/>
              </w:rPr>
              <w:t>опрацювання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акта про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t xml:space="preserve">4. </w:t>
            </w:r>
            <w:proofErr w:type="spellStart"/>
            <w:r w:rsidRPr="00637376">
              <w:rPr>
                <w:sz w:val="22"/>
                <w:szCs w:val="22"/>
              </w:rPr>
              <w:t>Реалізація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щодо</w:t>
            </w:r>
            <w:proofErr w:type="spellEnd"/>
            <w:r w:rsidRPr="00637376">
              <w:rPr>
                <w:sz w:val="22"/>
                <w:szCs w:val="22"/>
              </w:rPr>
              <w:t xml:space="preserve"> </w:t>
            </w:r>
            <w:proofErr w:type="spellStart"/>
            <w:r w:rsidRPr="00637376">
              <w:rPr>
                <w:sz w:val="22"/>
                <w:szCs w:val="22"/>
              </w:rPr>
              <w:t>порушення</w:t>
            </w:r>
            <w:proofErr w:type="spellEnd"/>
            <w:r w:rsidRPr="00637376">
              <w:rPr>
                <w:sz w:val="22"/>
                <w:szCs w:val="22"/>
              </w:rPr>
              <w:t xml:space="preserve"> </w:t>
            </w:r>
            <w:proofErr w:type="spellStart"/>
            <w:r w:rsidRPr="00637376">
              <w:rPr>
                <w:sz w:val="22"/>
                <w:szCs w:val="22"/>
              </w:rPr>
              <w:t>вимог</w:t>
            </w:r>
            <w:proofErr w:type="spellEnd"/>
            <w:r w:rsidRPr="00637376">
              <w:rPr>
                <w:sz w:val="22"/>
                <w:szCs w:val="22"/>
              </w:rPr>
              <w:t xml:space="preserve"> </w:t>
            </w:r>
            <w:proofErr w:type="spellStart"/>
            <w:r w:rsidRPr="00637376">
              <w:rPr>
                <w:sz w:val="22"/>
                <w:szCs w:val="22"/>
              </w:rPr>
              <w:t>регулювання</w:t>
            </w:r>
            <w:proofErr w:type="spellEnd"/>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t xml:space="preserve">5. </w:t>
            </w:r>
            <w:proofErr w:type="spellStart"/>
            <w:r w:rsidRPr="00637376">
              <w:rPr>
                <w:sz w:val="22"/>
                <w:szCs w:val="22"/>
              </w:rPr>
              <w:t>Оскарження</w:t>
            </w:r>
            <w:proofErr w:type="spellEnd"/>
            <w:r w:rsidRPr="00637376">
              <w:rPr>
                <w:sz w:val="22"/>
                <w:szCs w:val="22"/>
              </w:rPr>
              <w:t xml:space="preserve"> одного </w:t>
            </w:r>
            <w:proofErr w:type="spellStart"/>
            <w:r w:rsidRPr="00637376">
              <w:rPr>
                <w:sz w:val="22"/>
                <w:szCs w:val="22"/>
              </w:rPr>
              <w:t>окремого</w:t>
            </w:r>
            <w:proofErr w:type="spellEnd"/>
            <w:r w:rsidRPr="00637376">
              <w:rPr>
                <w:sz w:val="22"/>
                <w:szCs w:val="22"/>
              </w:rPr>
              <w:t xml:space="preserve"> </w:t>
            </w:r>
            <w:proofErr w:type="spellStart"/>
            <w:r w:rsidRPr="00637376">
              <w:rPr>
                <w:sz w:val="22"/>
                <w:szCs w:val="22"/>
              </w:rPr>
              <w:t>рішення</w:t>
            </w:r>
            <w:proofErr w:type="spellEnd"/>
            <w:r w:rsidRPr="00637376">
              <w:rPr>
                <w:sz w:val="22"/>
                <w:szCs w:val="22"/>
              </w:rPr>
              <w:t xml:space="preserve"> </w:t>
            </w:r>
            <w:proofErr w:type="spellStart"/>
            <w:r w:rsidRPr="00637376">
              <w:rPr>
                <w:sz w:val="22"/>
                <w:szCs w:val="22"/>
              </w:rPr>
              <w:t>суб’єктами</w:t>
            </w:r>
            <w:proofErr w:type="spellEnd"/>
            <w:r w:rsidRPr="00637376">
              <w:rPr>
                <w:sz w:val="22"/>
                <w:szCs w:val="22"/>
              </w:rPr>
              <w:t xml:space="preserve"> </w:t>
            </w:r>
            <w:proofErr w:type="spellStart"/>
            <w:r w:rsidRPr="00637376">
              <w:rPr>
                <w:sz w:val="22"/>
                <w:szCs w:val="22"/>
              </w:rPr>
              <w:t>господарювання</w:t>
            </w:r>
            <w:proofErr w:type="spellEnd"/>
          </w:p>
        </w:tc>
        <w:tc>
          <w:tcPr>
            <w:tcW w:w="85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hideMark/>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shd w:val="clear" w:color="auto" w:fill="auto"/>
            <w:hideMark/>
          </w:tcPr>
          <w:p w:rsidR="000C7890" w:rsidRPr="00637376" w:rsidRDefault="000C7890" w:rsidP="00B107DE">
            <w:pPr>
              <w:rPr>
                <w:sz w:val="22"/>
                <w:szCs w:val="22"/>
              </w:rPr>
            </w:pPr>
            <w:r w:rsidRPr="00637376">
              <w:rPr>
                <w:sz w:val="22"/>
                <w:szCs w:val="22"/>
              </w:rPr>
              <w:lastRenderedPageBreak/>
              <w:t xml:space="preserve">6. </w:t>
            </w:r>
            <w:proofErr w:type="spellStart"/>
            <w:r w:rsidRPr="00637376">
              <w:rPr>
                <w:sz w:val="22"/>
                <w:szCs w:val="22"/>
              </w:rPr>
              <w:t>Підготовка</w:t>
            </w:r>
            <w:proofErr w:type="spellEnd"/>
            <w:r w:rsidRPr="00637376">
              <w:rPr>
                <w:sz w:val="22"/>
                <w:szCs w:val="22"/>
              </w:rPr>
              <w:t xml:space="preserve"> </w:t>
            </w:r>
            <w:proofErr w:type="spellStart"/>
            <w:r w:rsidRPr="00637376">
              <w:rPr>
                <w:sz w:val="22"/>
                <w:szCs w:val="22"/>
              </w:rPr>
              <w:t>звітності</w:t>
            </w:r>
            <w:proofErr w:type="spellEnd"/>
            <w:r w:rsidRPr="00637376">
              <w:rPr>
                <w:sz w:val="22"/>
                <w:szCs w:val="22"/>
              </w:rPr>
              <w:t xml:space="preserve"> за результатами </w:t>
            </w:r>
            <w:proofErr w:type="spellStart"/>
            <w:r w:rsidRPr="00637376">
              <w:rPr>
                <w:sz w:val="22"/>
                <w:szCs w:val="22"/>
              </w:rPr>
              <w:t>регулювання</w:t>
            </w:r>
            <w:proofErr w:type="spellEnd"/>
          </w:p>
        </w:tc>
        <w:tc>
          <w:tcPr>
            <w:tcW w:w="850" w:type="dxa"/>
            <w:shd w:val="clear" w:color="auto" w:fill="auto"/>
          </w:tcPr>
          <w:p w:rsidR="000C7890" w:rsidRPr="00637376" w:rsidRDefault="000C7890" w:rsidP="00B107DE">
            <w:pPr>
              <w:jc w:val="center"/>
              <w:rPr>
                <w:sz w:val="22"/>
                <w:szCs w:val="22"/>
                <w:lang w:val="uk-UA"/>
              </w:rPr>
            </w:pPr>
            <w:r w:rsidRPr="00637376">
              <w:rPr>
                <w:sz w:val="22"/>
                <w:szCs w:val="22"/>
                <w:lang w:val="uk-UA"/>
              </w:rPr>
              <w:t>–</w:t>
            </w:r>
          </w:p>
        </w:tc>
        <w:tc>
          <w:tcPr>
            <w:tcW w:w="1560" w:type="dxa"/>
            <w:shd w:val="clear" w:color="auto" w:fill="auto"/>
          </w:tcPr>
          <w:p w:rsidR="000C7890" w:rsidRPr="00637376" w:rsidRDefault="000C7890" w:rsidP="00B107DE">
            <w:pPr>
              <w:jc w:val="center"/>
              <w:rPr>
                <w:sz w:val="22"/>
                <w:szCs w:val="22"/>
                <w:lang w:val="uk-UA"/>
              </w:rPr>
            </w:pPr>
            <w:r w:rsidRPr="00637376">
              <w:rPr>
                <w:sz w:val="22"/>
                <w:szCs w:val="22"/>
                <w:lang w:val="uk-UA"/>
              </w:rPr>
              <w:t>–</w:t>
            </w:r>
          </w:p>
        </w:tc>
        <w:tc>
          <w:tcPr>
            <w:tcW w:w="1134" w:type="dxa"/>
            <w:shd w:val="clear" w:color="auto" w:fill="auto"/>
          </w:tcPr>
          <w:p w:rsidR="000C7890" w:rsidRPr="00637376" w:rsidRDefault="000C7890" w:rsidP="00B107DE">
            <w:pPr>
              <w:jc w:val="center"/>
              <w:rPr>
                <w:sz w:val="22"/>
                <w:szCs w:val="22"/>
                <w:lang w:val="uk-UA"/>
              </w:rPr>
            </w:pPr>
            <w:r w:rsidRPr="00637376">
              <w:rPr>
                <w:sz w:val="22"/>
                <w:szCs w:val="22"/>
                <w:lang w:val="uk-UA"/>
              </w:rPr>
              <w:t>–</w:t>
            </w:r>
          </w:p>
        </w:tc>
        <w:tc>
          <w:tcPr>
            <w:tcW w:w="1054" w:type="dxa"/>
            <w:shd w:val="clear" w:color="auto" w:fill="auto"/>
          </w:tcPr>
          <w:p w:rsidR="000C7890" w:rsidRPr="00637376" w:rsidRDefault="000C7890" w:rsidP="00B107DE">
            <w:pPr>
              <w:jc w:val="center"/>
              <w:rPr>
                <w:sz w:val="22"/>
                <w:szCs w:val="22"/>
                <w:lang w:val="uk-UA"/>
              </w:rPr>
            </w:pPr>
            <w:r w:rsidRPr="00637376">
              <w:rPr>
                <w:sz w:val="22"/>
                <w:szCs w:val="22"/>
                <w:lang w:val="uk-UA"/>
              </w:rPr>
              <w:t>–</w:t>
            </w:r>
          </w:p>
        </w:tc>
        <w:tc>
          <w:tcPr>
            <w:tcW w:w="1072" w:type="dxa"/>
            <w:shd w:val="clear" w:color="auto" w:fill="auto"/>
          </w:tcPr>
          <w:p w:rsidR="000C7890" w:rsidRPr="00637376" w:rsidRDefault="000C7890" w:rsidP="00B107DE">
            <w:pPr>
              <w:jc w:val="center"/>
              <w:rPr>
                <w:sz w:val="22"/>
                <w:szCs w:val="22"/>
                <w:lang w:val="uk-UA"/>
              </w:rPr>
            </w:pPr>
            <w:r w:rsidRPr="00637376">
              <w:rPr>
                <w:sz w:val="22"/>
                <w:szCs w:val="22"/>
                <w:lang w:val="uk-UA"/>
              </w:rPr>
              <w:t>–</w:t>
            </w:r>
          </w:p>
        </w:tc>
      </w:tr>
      <w:tr w:rsidR="000C7890" w:rsidRPr="00637376" w:rsidTr="00B107DE">
        <w:tc>
          <w:tcPr>
            <w:tcW w:w="3681"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rPr>
                <w:i/>
                <w:color w:val="000000"/>
                <w:sz w:val="22"/>
                <w:szCs w:val="22"/>
                <w:lang w:val="uk-UA" w:eastAsia="uk-UA"/>
              </w:rPr>
            </w:pPr>
            <w:r>
              <w:rPr>
                <w:sz w:val="20"/>
                <w:szCs w:val="20"/>
                <w:lang w:val="uk-UA"/>
              </w:rPr>
              <w:t xml:space="preserve">7. </w:t>
            </w:r>
            <w:r w:rsidRPr="00346F7F">
              <w:rPr>
                <w:sz w:val="22"/>
                <w:szCs w:val="22"/>
                <w:lang w:val="uk-UA"/>
              </w:rPr>
              <w:t>Інші адміністративні процедури (уточнити):</w:t>
            </w:r>
            <w:r w:rsidRPr="00346F7F">
              <w:rPr>
                <w:sz w:val="22"/>
                <w:szCs w:val="22"/>
                <w:lang w:val="uk-UA"/>
              </w:rPr>
              <w:br/>
            </w:r>
            <w:r w:rsidRPr="00346F7F">
              <w:rPr>
                <w:i/>
                <w:color w:val="000000"/>
                <w:sz w:val="22"/>
                <w:szCs w:val="22"/>
                <w:lang w:val="uk-UA" w:eastAsia="uk-UA"/>
              </w:rPr>
              <w:t>-підготовка, оприлюднення, ухвалення про</w:t>
            </w:r>
            <w:r>
              <w:rPr>
                <w:i/>
                <w:color w:val="000000"/>
                <w:sz w:val="22"/>
                <w:szCs w:val="22"/>
                <w:lang w:val="uk-UA" w:eastAsia="uk-UA"/>
              </w:rPr>
              <w:t>є</w:t>
            </w:r>
            <w:r w:rsidRPr="00346F7F">
              <w:rPr>
                <w:i/>
                <w:color w:val="000000"/>
                <w:sz w:val="22"/>
                <w:szCs w:val="22"/>
                <w:lang w:val="uk-UA" w:eastAsia="uk-UA"/>
              </w:rPr>
              <w:t>кту регуляторного акта;</w:t>
            </w:r>
          </w:p>
          <w:p w:rsidR="000C7890" w:rsidRDefault="000C7890" w:rsidP="00B107DE">
            <w:pPr>
              <w:spacing w:line="256" w:lineRule="auto"/>
              <w:rPr>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акта</w:t>
            </w:r>
            <w:r w:rsidRPr="00346F7F">
              <w:rPr>
                <w:i/>
                <w:color w:val="000000"/>
                <w:sz w:val="22"/>
                <w:szCs w:val="22"/>
                <w:lang w:val="uk-UA" w:eastAsia="uk-UA"/>
              </w:rPr>
              <w:t xml:space="preserve"> (базове)</w:t>
            </w:r>
          </w:p>
        </w:tc>
        <w:tc>
          <w:tcPr>
            <w:tcW w:w="850"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jc w:val="center"/>
              <w:rPr>
                <w:sz w:val="22"/>
                <w:szCs w:val="22"/>
                <w:lang w:val="uk-UA"/>
              </w:rPr>
            </w:pPr>
          </w:p>
          <w:p w:rsidR="000C7890" w:rsidRPr="00346F7F" w:rsidRDefault="000C7890" w:rsidP="00B107DE">
            <w:pPr>
              <w:spacing w:line="256" w:lineRule="auto"/>
              <w:jc w:val="center"/>
              <w:rPr>
                <w:sz w:val="22"/>
                <w:szCs w:val="22"/>
                <w:lang w:val="uk-UA"/>
              </w:rPr>
            </w:pPr>
          </w:p>
          <w:p w:rsidR="000C7890" w:rsidRPr="00346F7F" w:rsidRDefault="000C7890" w:rsidP="00B107DE">
            <w:pPr>
              <w:spacing w:line="256" w:lineRule="auto"/>
              <w:jc w:val="center"/>
              <w:rPr>
                <w:sz w:val="22"/>
                <w:szCs w:val="22"/>
                <w:lang w:val="uk-UA"/>
              </w:rPr>
            </w:pPr>
            <w:r>
              <w:rPr>
                <w:sz w:val="22"/>
                <w:szCs w:val="22"/>
                <w:lang w:val="uk-UA"/>
              </w:rPr>
              <w:t>8</w:t>
            </w:r>
            <w:r w:rsidR="00901327">
              <w:rPr>
                <w:sz w:val="22"/>
                <w:szCs w:val="22"/>
                <w:lang w:val="uk-UA"/>
              </w:rPr>
              <w:t xml:space="preserve"> </w:t>
            </w:r>
            <w:r w:rsidRPr="00346F7F">
              <w:rPr>
                <w:sz w:val="22"/>
                <w:szCs w:val="22"/>
                <w:lang w:val="uk-UA"/>
              </w:rPr>
              <w:t>год</w:t>
            </w:r>
          </w:p>
          <w:p w:rsidR="000C7890" w:rsidRPr="00346F7F" w:rsidRDefault="000C7890" w:rsidP="00B107DE">
            <w:pPr>
              <w:spacing w:line="256" w:lineRule="auto"/>
              <w:jc w:val="center"/>
              <w:rPr>
                <w:sz w:val="22"/>
                <w:szCs w:val="22"/>
                <w:lang w:val="uk-UA"/>
              </w:rPr>
            </w:pPr>
          </w:p>
          <w:p w:rsidR="000C7890" w:rsidRPr="00346F7F" w:rsidRDefault="000C7890" w:rsidP="00B107DE">
            <w:pPr>
              <w:spacing w:line="256" w:lineRule="auto"/>
              <w:jc w:val="center"/>
              <w:rPr>
                <w:sz w:val="22"/>
                <w:szCs w:val="22"/>
                <w:lang w:val="uk-UA"/>
              </w:rPr>
            </w:pPr>
            <w:r w:rsidRPr="00346F7F">
              <w:rPr>
                <w:sz w:val="22"/>
                <w:szCs w:val="22"/>
                <w:lang w:val="uk-UA"/>
              </w:rPr>
              <w:t>1 год.</w:t>
            </w:r>
          </w:p>
          <w:p w:rsidR="000C7890" w:rsidRPr="00346F7F" w:rsidRDefault="000C7890" w:rsidP="00B107DE">
            <w:pPr>
              <w:spacing w:line="256" w:lineRule="auto"/>
              <w:rPr>
                <w:sz w:val="22"/>
                <w:szCs w:val="22"/>
                <w:lang w:val="uk-UA"/>
              </w:rPr>
            </w:pPr>
          </w:p>
        </w:tc>
        <w:tc>
          <w:tcPr>
            <w:tcW w:w="1560"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jc w:val="center"/>
              <w:rPr>
                <w:color w:val="FF0000"/>
                <w:sz w:val="22"/>
                <w:szCs w:val="22"/>
                <w:shd w:val="clear" w:color="auto" w:fill="FFFFFF"/>
                <w:lang w:val="uk-UA"/>
              </w:rPr>
            </w:pPr>
          </w:p>
          <w:p w:rsidR="000C7890" w:rsidRPr="00346F7F" w:rsidRDefault="000C7890" w:rsidP="00B107DE">
            <w:pPr>
              <w:spacing w:line="256" w:lineRule="auto"/>
              <w:jc w:val="center"/>
              <w:rPr>
                <w:color w:val="FF0000"/>
                <w:sz w:val="22"/>
                <w:szCs w:val="22"/>
                <w:shd w:val="clear" w:color="auto" w:fill="FFFFFF"/>
              </w:rPr>
            </w:pPr>
          </w:p>
          <w:p w:rsidR="000C7890" w:rsidRPr="00B54E01" w:rsidRDefault="000C7890" w:rsidP="00B107DE">
            <w:pPr>
              <w:spacing w:line="256" w:lineRule="auto"/>
              <w:jc w:val="center"/>
              <w:rPr>
                <w:sz w:val="22"/>
                <w:szCs w:val="22"/>
                <w:shd w:val="clear" w:color="auto" w:fill="FFFFFF"/>
                <w:lang w:val="uk-UA"/>
              </w:rPr>
            </w:pPr>
            <w:r w:rsidRPr="00B54E01">
              <w:rPr>
                <w:sz w:val="22"/>
                <w:szCs w:val="22"/>
                <w:shd w:val="clear" w:color="auto" w:fill="FFFFFF"/>
                <w:lang w:val="uk-UA"/>
              </w:rPr>
              <w:t>32,74</w:t>
            </w:r>
          </w:p>
          <w:p w:rsidR="000C7890" w:rsidRPr="00B54E01" w:rsidRDefault="000C7890" w:rsidP="00B107DE">
            <w:pPr>
              <w:spacing w:line="256" w:lineRule="auto"/>
              <w:jc w:val="center"/>
              <w:rPr>
                <w:iCs/>
                <w:sz w:val="22"/>
                <w:szCs w:val="22"/>
                <w:bdr w:val="none" w:sz="0" w:space="0" w:color="auto" w:frame="1"/>
                <w:lang w:val="uk-UA"/>
              </w:rPr>
            </w:pPr>
            <w:r w:rsidRPr="00B54E01">
              <w:rPr>
                <w:iCs/>
                <w:sz w:val="22"/>
                <w:szCs w:val="22"/>
                <w:bdr w:val="none" w:sz="0" w:space="0" w:color="auto" w:frame="1"/>
                <w:lang w:val="uk-UA"/>
              </w:rPr>
              <w:t xml:space="preserve"> </w:t>
            </w:r>
          </w:p>
          <w:p w:rsidR="000C7890" w:rsidRPr="00B54E01" w:rsidRDefault="000C7890" w:rsidP="00B107DE">
            <w:pPr>
              <w:spacing w:line="256" w:lineRule="auto"/>
              <w:jc w:val="center"/>
              <w:rPr>
                <w:sz w:val="22"/>
                <w:szCs w:val="22"/>
                <w:shd w:val="clear" w:color="auto" w:fill="FFFFFF"/>
                <w:lang w:val="uk-UA"/>
              </w:rPr>
            </w:pPr>
            <w:r w:rsidRPr="00B54E01">
              <w:rPr>
                <w:sz w:val="22"/>
                <w:szCs w:val="22"/>
                <w:shd w:val="clear" w:color="auto" w:fill="FFFFFF"/>
                <w:lang w:val="uk-UA"/>
              </w:rPr>
              <w:t>32,74</w:t>
            </w:r>
          </w:p>
          <w:p w:rsidR="000C7890" w:rsidRPr="00346F7F" w:rsidRDefault="000C7890" w:rsidP="00B107DE">
            <w:pPr>
              <w:spacing w:line="256" w:lineRule="auto"/>
              <w:jc w:val="center"/>
              <w:rPr>
                <w:color w:val="FF0000"/>
                <w:sz w:val="22"/>
                <w:szCs w:val="22"/>
                <w:lang w:val="uk-UA"/>
              </w:rPr>
            </w:pPr>
            <w:r>
              <w:rPr>
                <w:b/>
                <w:iCs/>
                <w:color w:val="FF0000"/>
                <w:sz w:val="22"/>
                <w:szCs w:val="22"/>
                <w:bdr w:val="none" w:sz="0" w:space="0" w:color="auto" w:frame="1"/>
                <w:lang w:val="uk-UA"/>
              </w:rPr>
              <w:t xml:space="preserve"> </w:t>
            </w:r>
          </w:p>
        </w:tc>
        <w:tc>
          <w:tcPr>
            <w:tcW w:w="1134"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jc w:val="center"/>
              <w:rPr>
                <w:color w:val="FF0000"/>
                <w:sz w:val="22"/>
                <w:szCs w:val="22"/>
                <w:lang w:val="uk-UA"/>
              </w:rPr>
            </w:pPr>
            <w:r w:rsidRPr="00346F7F">
              <w:rPr>
                <w:color w:val="FF0000"/>
                <w:sz w:val="22"/>
                <w:szCs w:val="22"/>
                <w:lang w:val="uk-UA"/>
              </w:rPr>
              <w:t> </w:t>
            </w:r>
          </w:p>
          <w:p w:rsidR="000C7890" w:rsidRPr="00346F7F" w:rsidRDefault="000C7890" w:rsidP="00B107DE">
            <w:pPr>
              <w:spacing w:line="256" w:lineRule="auto"/>
              <w:jc w:val="center"/>
              <w:rPr>
                <w:color w:val="FF0000"/>
                <w:sz w:val="22"/>
                <w:szCs w:val="22"/>
                <w:lang w:val="uk-UA"/>
              </w:rPr>
            </w:pPr>
          </w:p>
          <w:p w:rsidR="000C7890" w:rsidRPr="003D7995" w:rsidRDefault="000C7890" w:rsidP="00B107DE">
            <w:pPr>
              <w:spacing w:line="256" w:lineRule="auto"/>
              <w:jc w:val="center"/>
              <w:rPr>
                <w:sz w:val="22"/>
                <w:szCs w:val="22"/>
                <w:lang w:val="uk-UA"/>
              </w:rPr>
            </w:pPr>
            <w:r w:rsidRPr="003D7995">
              <w:rPr>
                <w:sz w:val="22"/>
                <w:szCs w:val="22"/>
                <w:lang w:val="uk-UA"/>
              </w:rPr>
              <w:t>1</w:t>
            </w:r>
          </w:p>
          <w:p w:rsidR="000C7890" w:rsidRPr="00346F7F" w:rsidRDefault="000C7890" w:rsidP="00B107DE">
            <w:pPr>
              <w:spacing w:line="256" w:lineRule="auto"/>
              <w:jc w:val="center"/>
              <w:rPr>
                <w:color w:val="FF0000"/>
                <w:sz w:val="22"/>
                <w:szCs w:val="22"/>
                <w:lang w:val="uk-UA"/>
              </w:rPr>
            </w:pPr>
          </w:p>
          <w:p w:rsidR="000C7890" w:rsidRPr="003D7995" w:rsidRDefault="000C7890" w:rsidP="00B107DE">
            <w:pPr>
              <w:spacing w:line="256" w:lineRule="auto"/>
              <w:jc w:val="center"/>
              <w:rPr>
                <w:sz w:val="22"/>
                <w:szCs w:val="22"/>
                <w:lang w:val="uk-UA"/>
              </w:rPr>
            </w:pPr>
            <w:r w:rsidRPr="003D7995">
              <w:rPr>
                <w:sz w:val="22"/>
                <w:szCs w:val="22"/>
                <w:lang w:val="uk-UA"/>
              </w:rPr>
              <w:t>1</w:t>
            </w:r>
          </w:p>
          <w:p w:rsidR="000C7890" w:rsidRPr="00346F7F" w:rsidRDefault="000C7890" w:rsidP="00B107DE">
            <w:pPr>
              <w:spacing w:line="256" w:lineRule="auto"/>
              <w:jc w:val="center"/>
              <w:rPr>
                <w:color w:val="FF0000"/>
                <w:sz w:val="22"/>
                <w:szCs w:val="22"/>
                <w:lang w:val="uk-UA"/>
              </w:rPr>
            </w:pPr>
          </w:p>
        </w:tc>
        <w:tc>
          <w:tcPr>
            <w:tcW w:w="1054"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jc w:val="center"/>
              <w:rPr>
                <w:color w:val="FF0000"/>
                <w:sz w:val="22"/>
                <w:szCs w:val="22"/>
                <w:lang w:val="uk-UA"/>
              </w:rPr>
            </w:pPr>
          </w:p>
          <w:p w:rsidR="000C7890" w:rsidRPr="00346F7F" w:rsidRDefault="000C7890" w:rsidP="00B107DE">
            <w:pPr>
              <w:spacing w:line="256" w:lineRule="auto"/>
              <w:jc w:val="center"/>
              <w:rPr>
                <w:color w:val="FF0000"/>
                <w:sz w:val="22"/>
                <w:szCs w:val="22"/>
                <w:lang w:val="uk-UA"/>
              </w:rPr>
            </w:pPr>
          </w:p>
          <w:p w:rsidR="000C7890" w:rsidRPr="003D7995" w:rsidRDefault="000F2939" w:rsidP="00B107DE">
            <w:pPr>
              <w:spacing w:line="256" w:lineRule="auto"/>
              <w:jc w:val="center"/>
              <w:rPr>
                <w:sz w:val="22"/>
                <w:szCs w:val="22"/>
                <w:lang w:val="uk-UA"/>
              </w:rPr>
            </w:pPr>
            <w:r>
              <w:rPr>
                <w:sz w:val="22"/>
                <w:szCs w:val="22"/>
                <w:lang w:val="uk-UA"/>
              </w:rPr>
              <w:t>8</w:t>
            </w:r>
          </w:p>
          <w:p w:rsidR="000C7890" w:rsidRPr="00346F7F" w:rsidRDefault="000C7890" w:rsidP="00B107DE">
            <w:pPr>
              <w:spacing w:line="256" w:lineRule="auto"/>
              <w:jc w:val="center"/>
              <w:rPr>
                <w:color w:val="FF0000"/>
                <w:sz w:val="22"/>
                <w:szCs w:val="22"/>
                <w:lang w:val="uk-UA"/>
              </w:rPr>
            </w:pPr>
          </w:p>
          <w:p w:rsidR="000C7890" w:rsidRPr="00346F7F" w:rsidRDefault="000F2939" w:rsidP="00B107DE">
            <w:pPr>
              <w:spacing w:line="256" w:lineRule="auto"/>
              <w:jc w:val="center"/>
              <w:rPr>
                <w:color w:val="FF0000"/>
                <w:sz w:val="22"/>
                <w:szCs w:val="22"/>
                <w:lang w:val="uk-UA"/>
              </w:rPr>
            </w:pPr>
            <w:r>
              <w:rPr>
                <w:sz w:val="22"/>
                <w:szCs w:val="22"/>
                <w:lang w:val="uk-UA"/>
              </w:rPr>
              <w:t>8</w:t>
            </w:r>
          </w:p>
        </w:tc>
        <w:tc>
          <w:tcPr>
            <w:tcW w:w="1072" w:type="dxa"/>
            <w:tcBorders>
              <w:top w:val="single" w:sz="6" w:space="0" w:color="000000"/>
              <w:left w:val="single" w:sz="6" w:space="0" w:color="000000"/>
              <w:bottom w:val="single" w:sz="6" w:space="0" w:color="000000"/>
              <w:right w:val="single" w:sz="6" w:space="0" w:color="000000"/>
            </w:tcBorders>
            <w:hideMark/>
          </w:tcPr>
          <w:p w:rsidR="000C7890" w:rsidRPr="00346F7F" w:rsidRDefault="000C7890" w:rsidP="00B107DE">
            <w:pPr>
              <w:spacing w:line="256" w:lineRule="auto"/>
              <w:jc w:val="center"/>
              <w:rPr>
                <w:color w:val="FF0000"/>
                <w:sz w:val="22"/>
                <w:szCs w:val="22"/>
                <w:lang w:val="uk-UA"/>
              </w:rPr>
            </w:pPr>
          </w:p>
          <w:p w:rsidR="000C7890" w:rsidRPr="00346F7F" w:rsidRDefault="000C7890" w:rsidP="00B107DE">
            <w:pPr>
              <w:spacing w:line="256" w:lineRule="auto"/>
              <w:jc w:val="center"/>
              <w:rPr>
                <w:color w:val="FF0000"/>
                <w:sz w:val="22"/>
                <w:szCs w:val="22"/>
                <w:lang w:val="uk-UA"/>
              </w:rPr>
            </w:pPr>
          </w:p>
          <w:p w:rsidR="000C7890" w:rsidRPr="00B54E01" w:rsidRDefault="000C7890" w:rsidP="00B107DE">
            <w:pPr>
              <w:spacing w:line="256" w:lineRule="auto"/>
              <w:jc w:val="center"/>
              <w:rPr>
                <w:shd w:val="clear" w:color="auto" w:fill="FFFFFF"/>
                <w:lang w:val="uk-UA"/>
              </w:rPr>
            </w:pPr>
            <w:r w:rsidRPr="003D7995">
              <w:rPr>
                <w:sz w:val="22"/>
                <w:szCs w:val="22"/>
                <w:lang w:val="uk-UA"/>
              </w:rPr>
              <w:t xml:space="preserve"> </w:t>
            </w:r>
            <w:r w:rsidR="000F2939">
              <w:rPr>
                <w:shd w:val="clear" w:color="auto" w:fill="FFFFFF"/>
                <w:lang w:val="uk-UA"/>
              </w:rPr>
              <w:t>2095,36</w:t>
            </w:r>
          </w:p>
          <w:p w:rsidR="000C7890" w:rsidRPr="003D7995" w:rsidRDefault="000C7890" w:rsidP="00B107DE">
            <w:pPr>
              <w:spacing w:line="256" w:lineRule="auto"/>
              <w:rPr>
                <w:sz w:val="22"/>
                <w:szCs w:val="22"/>
                <w:lang w:val="uk-UA"/>
              </w:rPr>
            </w:pPr>
          </w:p>
          <w:p w:rsidR="000C7890" w:rsidRPr="003D7995" w:rsidRDefault="000C7890" w:rsidP="00B107DE">
            <w:pPr>
              <w:spacing w:line="256" w:lineRule="auto"/>
              <w:jc w:val="center"/>
              <w:rPr>
                <w:sz w:val="22"/>
                <w:szCs w:val="22"/>
                <w:lang w:val="uk-UA"/>
              </w:rPr>
            </w:pPr>
          </w:p>
          <w:p w:rsidR="000C7890" w:rsidRPr="00B54E01" w:rsidRDefault="000F2939" w:rsidP="00B107DE">
            <w:pPr>
              <w:spacing w:line="256" w:lineRule="auto"/>
              <w:jc w:val="center"/>
              <w:rPr>
                <w:shd w:val="clear" w:color="auto" w:fill="FFFFFF"/>
                <w:lang w:val="uk-UA"/>
              </w:rPr>
            </w:pPr>
            <w:r>
              <w:rPr>
                <w:shd w:val="clear" w:color="auto" w:fill="FFFFFF"/>
                <w:lang w:val="uk-UA"/>
              </w:rPr>
              <w:t>261,92</w:t>
            </w:r>
          </w:p>
          <w:p w:rsidR="000C7890" w:rsidRPr="00346F7F" w:rsidRDefault="000C7890" w:rsidP="00B107DE">
            <w:pPr>
              <w:spacing w:line="256" w:lineRule="auto"/>
              <w:jc w:val="center"/>
              <w:rPr>
                <w:color w:val="FF0000"/>
                <w:sz w:val="22"/>
                <w:szCs w:val="22"/>
                <w:lang w:val="uk-UA"/>
              </w:rPr>
            </w:pPr>
          </w:p>
        </w:tc>
      </w:tr>
      <w:tr w:rsidR="000C7890" w:rsidRPr="00637376" w:rsidTr="00B107DE">
        <w:tc>
          <w:tcPr>
            <w:tcW w:w="3681" w:type="dxa"/>
            <w:shd w:val="clear" w:color="auto" w:fill="auto"/>
            <w:hideMark/>
          </w:tcPr>
          <w:p w:rsidR="000C7890" w:rsidRPr="00637376" w:rsidRDefault="000C7890" w:rsidP="00B107DE">
            <w:pPr>
              <w:rPr>
                <w:b/>
                <w:sz w:val="22"/>
                <w:szCs w:val="22"/>
                <w:lang w:val="uk-UA"/>
              </w:rPr>
            </w:pPr>
            <w:r w:rsidRPr="00637376">
              <w:rPr>
                <w:b/>
                <w:sz w:val="22"/>
                <w:szCs w:val="22"/>
              </w:rPr>
              <w:t xml:space="preserve">Разом за </w:t>
            </w:r>
            <w:proofErr w:type="spellStart"/>
            <w:r w:rsidRPr="00637376">
              <w:rPr>
                <w:b/>
                <w:sz w:val="22"/>
                <w:szCs w:val="22"/>
              </w:rPr>
              <w:t>рік</w:t>
            </w:r>
            <w:proofErr w:type="spellEnd"/>
            <w:r>
              <w:rPr>
                <w:b/>
                <w:sz w:val="22"/>
                <w:szCs w:val="22"/>
                <w:lang w:val="uk-UA"/>
              </w:rPr>
              <w:t>*</w:t>
            </w:r>
          </w:p>
        </w:tc>
        <w:tc>
          <w:tcPr>
            <w:tcW w:w="850" w:type="dxa"/>
            <w:shd w:val="clear" w:color="auto" w:fill="auto"/>
            <w:hideMark/>
          </w:tcPr>
          <w:p w:rsidR="000C7890" w:rsidRPr="00637376" w:rsidRDefault="000C7890" w:rsidP="00B107DE">
            <w:pPr>
              <w:jc w:val="center"/>
              <w:rPr>
                <w:b/>
                <w:sz w:val="22"/>
                <w:szCs w:val="22"/>
                <w:lang w:val="uk-UA"/>
              </w:rPr>
            </w:pPr>
            <w:r w:rsidRPr="00637376">
              <w:rPr>
                <w:b/>
                <w:sz w:val="22"/>
                <w:szCs w:val="22"/>
                <w:lang w:val="uk-UA"/>
              </w:rPr>
              <w:t>х</w:t>
            </w:r>
          </w:p>
        </w:tc>
        <w:tc>
          <w:tcPr>
            <w:tcW w:w="1560" w:type="dxa"/>
            <w:shd w:val="clear" w:color="auto" w:fill="auto"/>
            <w:hideMark/>
          </w:tcPr>
          <w:p w:rsidR="000C7890" w:rsidRPr="00637376" w:rsidRDefault="000C7890" w:rsidP="00B107DE">
            <w:pPr>
              <w:jc w:val="center"/>
              <w:rPr>
                <w:b/>
                <w:sz w:val="22"/>
                <w:szCs w:val="22"/>
                <w:lang w:val="uk-UA"/>
              </w:rPr>
            </w:pPr>
            <w:r w:rsidRPr="00637376">
              <w:rPr>
                <w:b/>
                <w:sz w:val="22"/>
                <w:szCs w:val="22"/>
                <w:lang w:val="uk-UA"/>
              </w:rPr>
              <w:t>х</w:t>
            </w:r>
          </w:p>
        </w:tc>
        <w:tc>
          <w:tcPr>
            <w:tcW w:w="1134" w:type="dxa"/>
            <w:shd w:val="clear" w:color="auto" w:fill="auto"/>
            <w:hideMark/>
          </w:tcPr>
          <w:p w:rsidR="000C7890" w:rsidRPr="00637376" w:rsidRDefault="000C7890" w:rsidP="00B107DE">
            <w:pPr>
              <w:jc w:val="center"/>
              <w:rPr>
                <w:b/>
                <w:sz w:val="22"/>
                <w:szCs w:val="22"/>
                <w:lang w:val="uk-UA"/>
              </w:rPr>
            </w:pPr>
            <w:r w:rsidRPr="00637376">
              <w:rPr>
                <w:b/>
                <w:sz w:val="22"/>
                <w:szCs w:val="22"/>
                <w:lang w:val="uk-UA"/>
              </w:rPr>
              <w:t>х</w:t>
            </w:r>
          </w:p>
        </w:tc>
        <w:tc>
          <w:tcPr>
            <w:tcW w:w="1054" w:type="dxa"/>
            <w:shd w:val="clear" w:color="auto" w:fill="auto"/>
            <w:hideMark/>
          </w:tcPr>
          <w:p w:rsidR="000C7890" w:rsidRPr="00637376" w:rsidRDefault="000C7890" w:rsidP="00B107DE">
            <w:pPr>
              <w:jc w:val="center"/>
              <w:rPr>
                <w:b/>
                <w:sz w:val="22"/>
                <w:szCs w:val="22"/>
                <w:highlight w:val="green"/>
                <w:lang w:val="uk-UA"/>
              </w:rPr>
            </w:pPr>
            <w:r w:rsidRPr="00637376">
              <w:rPr>
                <w:b/>
                <w:sz w:val="22"/>
                <w:szCs w:val="22"/>
                <w:lang w:val="uk-UA"/>
              </w:rPr>
              <w:t>х</w:t>
            </w:r>
          </w:p>
        </w:tc>
        <w:tc>
          <w:tcPr>
            <w:tcW w:w="1072" w:type="dxa"/>
            <w:shd w:val="clear" w:color="auto" w:fill="auto"/>
          </w:tcPr>
          <w:p w:rsidR="000C7890" w:rsidRPr="003D7995" w:rsidRDefault="000F2939" w:rsidP="00B107DE">
            <w:pPr>
              <w:rPr>
                <w:b/>
                <w:sz w:val="22"/>
                <w:szCs w:val="22"/>
                <w:lang w:val="uk-UA"/>
              </w:rPr>
            </w:pPr>
            <w:r>
              <w:rPr>
                <w:b/>
                <w:sz w:val="22"/>
                <w:szCs w:val="22"/>
                <w:lang w:val="uk-UA"/>
              </w:rPr>
              <w:t>2357,28</w:t>
            </w:r>
            <w:r w:rsidR="000C7890">
              <w:rPr>
                <w:b/>
                <w:sz w:val="22"/>
                <w:szCs w:val="22"/>
                <w:lang w:val="uk-UA"/>
              </w:rPr>
              <w:t>*</w:t>
            </w:r>
          </w:p>
        </w:tc>
      </w:tr>
      <w:tr w:rsidR="000C7890" w:rsidRPr="00637376" w:rsidTr="00B107DE">
        <w:tc>
          <w:tcPr>
            <w:tcW w:w="3681" w:type="dxa"/>
            <w:shd w:val="clear" w:color="auto" w:fill="auto"/>
          </w:tcPr>
          <w:p w:rsidR="000C7890" w:rsidRPr="00637376" w:rsidRDefault="000C7890" w:rsidP="00B107DE">
            <w:pPr>
              <w:rPr>
                <w:b/>
                <w:sz w:val="22"/>
                <w:szCs w:val="22"/>
                <w:lang w:val="uk-UA"/>
              </w:rPr>
            </w:pPr>
            <w:proofErr w:type="spellStart"/>
            <w:r w:rsidRPr="00637376">
              <w:rPr>
                <w:b/>
                <w:sz w:val="22"/>
                <w:szCs w:val="22"/>
              </w:rPr>
              <w:t>Сумарно</w:t>
            </w:r>
            <w:proofErr w:type="spellEnd"/>
            <w:r w:rsidRPr="00637376">
              <w:rPr>
                <w:b/>
                <w:sz w:val="22"/>
                <w:szCs w:val="22"/>
              </w:rPr>
              <w:t xml:space="preserve"> за </w:t>
            </w:r>
            <w:proofErr w:type="spellStart"/>
            <w:r w:rsidRPr="00637376">
              <w:rPr>
                <w:b/>
                <w:sz w:val="22"/>
                <w:szCs w:val="22"/>
              </w:rPr>
              <w:t>п’ять</w:t>
            </w:r>
            <w:proofErr w:type="spellEnd"/>
            <w:r w:rsidRPr="00637376">
              <w:rPr>
                <w:b/>
                <w:sz w:val="22"/>
                <w:szCs w:val="22"/>
              </w:rPr>
              <w:t xml:space="preserve"> </w:t>
            </w:r>
            <w:proofErr w:type="spellStart"/>
            <w:r w:rsidRPr="00637376">
              <w:rPr>
                <w:b/>
                <w:sz w:val="22"/>
                <w:szCs w:val="22"/>
              </w:rPr>
              <w:t>років</w:t>
            </w:r>
            <w:proofErr w:type="spellEnd"/>
            <w:r>
              <w:rPr>
                <w:b/>
                <w:sz w:val="22"/>
                <w:szCs w:val="22"/>
                <w:lang w:val="uk-UA"/>
              </w:rPr>
              <w:t>**</w:t>
            </w:r>
          </w:p>
        </w:tc>
        <w:tc>
          <w:tcPr>
            <w:tcW w:w="850" w:type="dxa"/>
            <w:shd w:val="clear" w:color="auto" w:fill="auto"/>
          </w:tcPr>
          <w:p w:rsidR="000C7890" w:rsidRPr="00637376" w:rsidRDefault="000C7890" w:rsidP="00B107DE">
            <w:pPr>
              <w:jc w:val="center"/>
              <w:rPr>
                <w:b/>
                <w:sz w:val="22"/>
                <w:szCs w:val="22"/>
                <w:lang w:val="uk-UA"/>
              </w:rPr>
            </w:pPr>
            <w:r w:rsidRPr="00637376">
              <w:rPr>
                <w:b/>
                <w:sz w:val="22"/>
                <w:szCs w:val="22"/>
                <w:lang w:val="uk-UA"/>
              </w:rPr>
              <w:t>х</w:t>
            </w:r>
          </w:p>
        </w:tc>
        <w:tc>
          <w:tcPr>
            <w:tcW w:w="1560" w:type="dxa"/>
            <w:shd w:val="clear" w:color="auto" w:fill="auto"/>
          </w:tcPr>
          <w:p w:rsidR="000C7890" w:rsidRPr="00637376" w:rsidRDefault="000C7890" w:rsidP="00B107DE">
            <w:pPr>
              <w:jc w:val="center"/>
              <w:rPr>
                <w:b/>
                <w:sz w:val="22"/>
                <w:szCs w:val="22"/>
                <w:lang w:val="uk-UA"/>
              </w:rPr>
            </w:pPr>
            <w:r w:rsidRPr="00637376">
              <w:rPr>
                <w:b/>
                <w:sz w:val="22"/>
                <w:szCs w:val="22"/>
                <w:lang w:val="uk-UA"/>
              </w:rPr>
              <w:t>х</w:t>
            </w:r>
          </w:p>
        </w:tc>
        <w:tc>
          <w:tcPr>
            <w:tcW w:w="1134" w:type="dxa"/>
            <w:shd w:val="clear" w:color="auto" w:fill="auto"/>
          </w:tcPr>
          <w:p w:rsidR="000C7890" w:rsidRPr="00637376" w:rsidRDefault="000C7890" w:rsidP="00B107DE">
            <w:pPr>
              <w:jc w:val="center"/>
              <w:rPr>
                <w:b/>
                <w:sz w:val="22"/>
                <w:szCs w:val="22"/>
                <w:lang w:val="uk-UA"/>
              </w:rPr>
            </w:pPr>
            <w:r w:rsidRPr="00637376">
              <w:rPr>
                <w:b/>
                <w:sz w:val="22"/>
                <w:szCs w:val="22"/>
                <w:lang w:val="uk-UA"/>
              </w:rPr>
              <w:t>х</w:t>
            </w:r>
          </w:p>
        </w:tc>
        <w:tc>
          <w:tcPr>
            <w:tcW w:w="1054" w:type="dxa"/>
            <w:shd w:val="clear" w:color="auto" w:fill="auto"/>
          </w:tcPr>
          <w:p w:rsidR="000C7890" w:rsidRPr="00637376" w:rsidRDefault="000C7890" w:rsidP="00B107DE">
            <w:pPr>
              <w:jc w:val="center"/>
              <w:rPr>
                <w:b/>
                <w:sz w:val="22"/>
                <w:szCs w:val="22"/>
                <w:highlight w:val="green"/>
                <w:lang w:val="uk-UA"/>
              </w:rPr>
            </w:pPr>
            <w:r w:rsidRPr="00637376">
              <w:rPr>
                <w:b/>
                <w:sz w:val="22"/>
                <w:szCs w:val="22"/>
                <w:lang w:val="uk-UA"/>
              </w:rPr>
              <w:t>х</w:t>
            </w:r>
          </w:p>
        </w:tc>
        <w:tc>
          <w:tcPr>
            <w:tcW w:w="1072" w:type="dxa"/>
            <w:shd w:val="clear" w:color="auto" w:fill="auto"/>
          </w:tcPr>
          <w:p w:rsidR="000C7890" w:rsidRPr="003D7995" w:rsidRDefault="00DC5078" w:rsidP="00B107DE">
            <w:pPr>
              <w:rPr>
                <w:b/>
                <w:sz w:val="22"/>
                <w:szCs w:val="22"/>
                <w:lang w:val="uk-UA"/>
              </w:rPr>
            </w:pPr>
            <w:r>
              <w:rPr>
                <w:b/>
                <w:sz w:val="22"/>
                <w:szCs w:val="22"/>
                <w:lang w:val="uk-UA"/>
              </w:rPr>
              <w:t>2881,12</w:t>
            </w:r>
            <w:r w:rsidR="000C7890">
              <w:rPr>
                <w:b/>
                <w:sz w:val="22"/>
                <w:szCs w:val="22"/>
                <w:lang w:val="uk-UA"/>
              </w:rPr>
              <w:t>**</w:t>
            </w:r>
          </w:p>
        </w:tc>
      </w:tr>
    </w:tbl>
    <w:p w:rsidR="000C7890" w:rsidRPr="003D7995" w:rsidRDefault="000C7890" w:rsidP="000C7890">
      <w:pPr>
        <w:jc w:val="both"/>
        <w:rPr>
          <w:i/>
          <w:lang w:val="uk-UA"/>
        </w:rPr>
      </w:pPr>
      <w:r w:rsidRPr="00637376">
        <w:rPr>
          <w:i/>
          <w:lang w:val="uk-UA"/>
        </w:rPr>
        <w:t xml:space="preserve"> </w:t>
      </w:r>
      <w:r>
        <w:rPr>
          <w:i/>
          <w:lang w:val="uk-UA"/>
        </w:rPr>
        <w:tab/>
      </w: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0C7890" w:rsidRPr="00EC1568" w:rsidRDefault="000C7890" w:rsidP="000C7890">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C7890" w:rsidRPr="002C2BE3" w:rsidRDefault="000C7890" w:rsidP="000C7890">
      <w:pPr>
        <w:jc w:val="both"/>
        <w:rPr>
          <w:b/>
          <w:sz w:val="26"/>
          <w:szCs w:val="26"/>
        </w:rPr>
      </w:pPr>
      <w:r>
        <w:rPr>
          <w:i/>
          <w:lang w:val="uk-UA"/>
        </w:rPr>
        <w:tab/>
      </w:r>
      <w:r w:rsidRPr="00EC1568">
        <w:rPr>
          <w:i/>
          <w:lang w:val="uk-UA"/>
        </w:rPr>
        <w:t>** Сумарними витратами за п’ять років є сума витрат за рік (</w:t>
      </w:r>
      <w:r w:rsidR="00DC5078">
        <w:rPr>
          <w:i/>
          <w:lang w:val="uk-UA"/>
        </w:rPr>
        <w:t>2357,28</w:t>
      </w:r>
      <w:r w:rsidRPr="00EC1568">
        <w:rPr>
          <w:i/>
          <w:lang w:val="uk-UA"/>
        </w:rPr>
        <w:t xml:space="preserve"> грн.) та витрат на повторне і періодичне відстеження результативності регуляторного акта (</w:t>
      </w:r>
      <w:r w:rsidR="00DC5078">
        <w:rPr>
          <w:i/>
          <w:lang w:val="uk-UA"/>
        </w:rPr>
        <w:t>2357,28</w:t>
      </w:r>
      <w:r w:rsidRPr="00EC1568">
        <w:rPr>
          <w:i/>
          <w:lang w:val="uk-UA"/>
        </w:rPr>
        <w:t>+</w:t>
      </w:r>
      <w:r w:rsidR="00DC5078">
        <w:rPr>
          <w:i/>
          <w:lang w:val="uk-UA"/>
        </w:rPr>
        <w:t>261,92</w:t>
      </w:r>
      <w:r w:rsidRPr="00EC1568">
        <w:rPr>
          <w:i/>
          <w:lang w:val="uk-UA"/>
        </w:rPr>
        <w:t>+</w:t>
      </w:r>
      <w:r w:rsidR="00DC5078">
        <w:rPr>
          <w:i/>
          <w:lang w:val="uk-UA"/>
        </w:rPr>
        <w:t>261,92</w:t>
      </w:r>
      <w:r w:rsidRPr="00EC1568">
        <w:rPr>
          <w:i/>
          <w:lang w:val="uk-UA"/>
        </w:rPr>
        <w:t>=</w:t>
      </w:r>
      <w:r w:rsidR="00DC5078">
        <w:rPr>
          <w:i/>
          <w:lang w:val="uk-UA"/>
        </w:rPr>
        <w:t>2881,12</w:t>
      </w:r>
      <w:r w:rsidRPr="00EC1568">
        <w:rPr>
          <w:i/>
          <w:lang w:val="uk-UA"/>
        </w:rPr>
        <w:t xml:space="preserve"> грн.)</w:t>
      </w:r>
      <w:r>
        <w:rPr>
          <w:i/>
          <w:lang w:val="uk-UA"/>
        </w:rPr>
        <w:t xml:space="preserve"> </w:t>
      </w:r>
    </w:p>
    <w:p w:rsidR="000E2D4F" w:rsidRDefault="000E2D4F">
      <w:pPr>
        <w:spacing w:after="160" w:line="259" w:lineRule="auto"/>
        <w:rPr>
          <w:bCs/>
          <w:sz w:val="28"/>
          <w:szCs w:val="28"/>
          <w:lang w:val="uk-UA"/>
        </w:rPr>
      </w:pPr>
      <w:r>
        <w:rPr>
          <w:bCs/>
          <w:sz w:val="28"/>
          <w:szCs w:val="28"/>
          <w:lang w:val="uk-UA"/>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0E2D4F" w:rsidTr="00BE2D1A">
        <w:tc>
          <w:tcPr>
            <w:tcW w:w="4602" w:type="dxa"/>
          </w:tcPr>
          <w:p w:rsidR="000E2D4F" w:rsidRDefault="000E2D4F" w:rsidP="00BE2D1A">
            <w:pPr>
              <w:tabs>
                <w:tab w:val="left" w:pos="851"/>
              </w:tabs>
              <w:jc w:val="both"/>
              <w:rPr>
                <w:caps/>
                <w:sz w:val="28"/>
                <w:szCs w:val="28"/>
                <w:lang w:val="uk-UA"/>
              </w:rPr>
            </w:pPr>
          </w:p>
        </w:tc>
        <w:tc>
          <w:tcPr>
            <w:tcW w:w="4602" w:type="dxa"/>
          </w:tcPr>
          <w:p w:rsidR="000E2D4F" w:rsidRPr="001A67F7" w:rsidRDefault="000E2D4F" w:rsidP="00BE2D1A">
            <w:pPr>
              <w:jc w:val="center"/>
              <w:rPr>
                <w:rFonts w:eastAsia="Calibri"/>
                <w:bCs/>
                <w:sz w:val="22"/>
                <w:szCs w:val="22"/>
                <w:lang w:val="uk-UA"/>
              </w:rPr>
            </w:pPr>
            <w:r w:rsidRPr="001A67F7">
              <w:rPr>
                <w:rFonts w:eastAsia="Calibri"/>
                <w:bCs/>
                <w:sz w:val="22"/>
                <w:szCs w:val="22"/>
                <w:lang w:val="uk-UA"/>
              </w:rPr>
              <w:t>Додаток</w:t>
            </w:r>
            <w:r>
              <w:rPr>
                <w:rFonts w:eastAsia="Calibri"/>
                <w:bCs/>
                <w:sz w:val="22"/>
                <w:szCs w:val="22"/>
                <w:lang w:val="uk-UA"/>
              </w:rPr>
              <w:t xml:space="preserve"> 2</w:t>
            </w:r>
          </w:p>
          <w:p w:rsidR="000E2D4F" w:rsidRDefault="000E2D4F" w:rsidP="00BE2D1A">
            <w:pPr>
              <w:tabs>
                <w:tab w:val="left" w:pos="851"/>
              </w:tabs>
              <w:jc w:val="both"/>
              <w:rPr>
                <w:caps/>
                <w:sz w:val="28"/>
                <w:szCs w:val="28"/>
                <w:lang w:val="uk-UA"/>
              </w:rPr>
            </w:pPr>
            <w:r w:rsidRPr="001A67F7">
              <w:rPr>
                <w:rFonts w:eastAsia="Calibri"/>
                <w:bCs/>
                <w:sz w:val="22"/>
                <w:szCs w:val="22"/>
                <w:lang w:val="uk-UA"/>
              </w:rPr>
              <w:t xml:space="preserve">до </w:t>
            </w:r>
            <w:r>
              <w:rPr>
                <w:rFonts w:eastAsia="Calibri"/>
                <w:bCs/>
                <w:sz w:val="22"/>
                <w:szCs w:val="22"/>
                <w:lang w:val="uk-UA"/>
              </w:rPr>
              <w:t xml:space="preserve">аналізу регуляторного впливу до </w:t>
            </w:r>
            <w:r w:rsidRPr="001A67F7">
              <w:rPr>
                <w:rFonts w:eastAsia="Calibri"/>
                <w:bCs/>
                <w:sz w:val="22"/>
                <w:szCs w:val="22"/>
                <w:lang w:val="uk-UA"/>
              </w:rPr>
              <w:t>проєкту регуляторного акта – рішення Виконавчого комітету Сумської міської ради «Про встановлення граничних тарифів на транспортні послуги з перевезення пасажирів на автобусних маршрутах загального користування, що працюють у звичайному режимі»</w:t>
            </w:r>
            <w:r>
              <w:rPr>
                <w:caps/>
                <w:sz w:val="28"/>
                <w:szCs w:val="28"/>
                <w:lang w:val="uk-UA"/>
              </w:rPr>
              <w:t xml:space="preserve"> </w:t>
            </w:r>
          </w:p>
        </w:tc>
      </w:tr>
    </w:tbl>
    <w:p w:rsidR="0022379D" w:rsidRPr="000E2D4F" w:rsidRDefault="0022379D" w:rsidP="00065602">
      <w:pPr>
        <w:rPr>
          <w:bCs/>
          <w:sz w:val="28"/>
          <w:szCs w:val="28"/>
          <w:lang w:val="uk-UA"/>
        </w:rPr>
      </w:pPr>
    </w:p>
    <w:p w:rsidR="006B5CA4" w:rsidRDefault="006B5CA4" w:rsidP="00CD5C78">
      <w:pPr>
        <w:jc w:val="center"/>
        <w:rPr>
          <w:b/>
          <w:sz w:val="28"/>
          <w:szCs w:val="28"/>
          <w:lang w:val="uk-UA"/>
        </w:rPr>
      </w:pPr>
      <w:r w:rsidRPr="00887286">
        <w:rPr>
          <w:b/>
          <w:spacing w:val="4"/>
          <w:sz w:val="32"/>
          <w:szCs w:val="32"/>
          <w:lang w:val="uk-UA"/>
        </w:rPr>
        <w:t>Тест</w:t>
      </w:r>
      <w:r>
        <w:rPr>
          <w:b/>
          <w:spacing w:val="4"/>
          <w:sz w:val="32"/>
          <w:szCs w:val="32"/>
          <w:lang w:val="uk-UA"/>
        </w:rPr>
        <w:t xml:space="preserve"> </w:t>
      </w:r>
      <w:r w:rsidRPr="00E03930">
        <w:rPr>
          <w:b/>
          <w:spacing w:val="4"/>
          <w:sz w:val="28"/>
          <w:szCs w:val="28"/>
          <w:lang w:val="uk-UA"/>
        </w:rPr>
        <w:t>малого підприємництва (М-Тест)</w:t>
      </w:r>
      <w:r w:rsidR="00CD5C78">
        <w:rPr>
          <w:b/>
          <w:sz w:val="28"/>
          <w:szCs w:val="28"/>
          <w:lang w:val="uk-UA"/>
        </w:rPr>
        <w:t xml:space="preserve"> </w:t>
      </w:r>
    </w:p>
    <w:p w:rsidR="00CD5C78" w:rsidRPr="00E03930" w:rsidRDefault="00CD5C78" w:rsidP="00CD5C78">
      <w:pPr>
        <w:jc w:val="center"/>
        <w:rPr>
          <w:b/>
          <w:spacing w:val="4"/>
          <w:sz w:val="28"/>
          <w:szCs w:val="28"/>
          <w:lang w:val="uk-UA"/>
        </w:rPr>
      </w:pPr>
    </w:p>
    <w:p w:rsidR="006B5CA4" w:rsidRPr="00630D72" w:rsidRDefault="006B5CA4" w:rsidP="006B5CA4">
      <w:pPr>
        <w:pStyle w:val="a3"/>
        <w:numPr>
          <w:ilvl w:val="0"/>
          <w:numId w:val="3"/>
        </w:numPr>
        <w:ind w:left="284" w:firstLine="425"/>
        <w:rPr>
          <w:b/>
          <w:spacing w:val="4"/>
          <w:lang w:val="uk-UA"/>
        </w:rPr>
      </w:pPr>
      <w:r w:rsidRPr="00630D72">
        <w:rPr>
          <w:b/>
          <w:spacing w:val="4"/>
          <w:lang w:val="uk-UA"/>
        </w:rPr>
        <w:t>Консультації з представниками мікро- та малого підприємництва щодо оцінки впливу регулювання</w:t>
      </w:r>
      <w:r>
        <w:rPr>
          <w:b/>
          <w:spacing w:val="4"/>
          <w:lang w:val="uk-UA"/>
        </w:rPr>
        <w:t xml:space="preserve"> </w:t>
      </w:r>
    </w:p>
    <w:p w:rsidR="006B5CA4" w:rsidRDefault="006B5CA4" w:rsidP="006B5CA4">
      <w:pPr>
        <w:ind w:firstLine="720"/>
        <w:jc w:val="both"/>
        <w:rPr>
          <w:sz w:val="28"/>
          <w:szCs w:val="28"/>
          <w:lang w:val="uk-UA"/>
        </w:rPr>
      </w:pPr>
      <w:r w:rsidRPr="00E03930">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F568AF">
        <w:rPr>
          <w:sz w:val="28"/>
          <w:szCs w:val="28"/>
          <w:lang w:val="uk-UA"/>
        </w:rPr>
        <w:t>26</w:t>
      </w:r>
      <w:r w:rsidRPr="00E03930">
        <w:rPr>
          <w:sz w:val="28"/>
          <w:szCs w:val="28"/>
          <w:lang w:val="uk-UA"/>
        </w:rPr>
        <w:t xml:space="preserve"> </w:t>
      </w:r>
      <w:r w:rsidR="00F568AF">
        <w:rPr>
          <w:sz w:val="28"/>
          <w:szCs w:val="28"/>
          <w:lang w:val="uk-UA"/>
        </w:rPr>
        <w:t>липня</w:t>
      </w:r>
      <w:r w:rsidRPr="00E03930">
        <w:rPr>
          <w:sz w:val="28"/>
          <w:szCs w:val="28"/>
          <w:lang w:val="uk-UA"/>
        </w:rPr>
        <w:t xml:space="preserve"> 20</w:t>
      </w:r>
      <w:r>
        <w:rPr>
          <w:sz w:val="28"/>
          <w:szCs w:val="28"/>
          <w:lang w:val="uk-UA"/>
        </w:rPr>
        <w:t>2</w:t>
      </w:r>
      <w:r w:rsidR="00F568AF">
        <w:rPr>
          <w:sz w:val="28"/>
          <w:szCs w:val="28"/>
          <w:lang w:val="uk-UA"/>
        </w:rPr>
        <w:t>1</w:t>
      </w:r>
      <w:r>
        <w:rPr>
          <w:sz w:val="28"/>
          <w:szCs w:val="28"/>
          <w:lang w:val="uk-UA"/>
        </w:rPr>
        <w:t xml:space="preserve"> </w:t>
      </w:r>
      <w:r w:rsidRPr="00E03930">
        <w:rPr>
          <w:sz w:val="28"/>
          <w:szCs w:val="28"/>
          <w:lang w:val="uk-UA"/>
        </w:rPr>
        <w:t>р</w:t>
      </w:r>
      <w:r>
        <w:rPr>
          <w:sz w:val="28"/>
          <w:szCs w:val="28"/>
          <w:lang w:val="uk-UA"/>
        </w:rPr>
        <w:t>оку</w:t>
      </w:r>
      <w:r w:rsidRPr="00E03930">
        <w:rPr>
          <w:sz w:val="28"/>
          <w:szCs w:val="28"/>
          <w:lang w:val="uk-UA"/>
        </w:rPr>
        <w:t xml:space="preserve"> по </w:t>
      </w:r>
      <w:r w:rsidR="00F568AF">
        <w:rPr>
          <w:sz w:val="28"/>
          <w:szCs w:val="28"/>
          <w:lang w:val="uk-UA"/>
        </w:rPr>
        <w:t>27</w:t>
      </w:r>
      <w:r>
        <w:rPr>
          <w:sz w:val="28"/>
          <w:szCs w:val="28"/>
          <w:lang w:val="uk-UA"/>
        </w:rPr>
        <w:t xml:space="preserve"> </w:t>
      </w:r>
      <w:r w:rsidR="00BF3616">
        <w:rPr>
          <w:sz w:val="28"/>
          <w:szCs w:val="28"/>
          <w:lang w:val="uk-UA"/>
        </w:rPr>
        <w:t>серпня</w:t>
      </w:r>
      <w:r w:rsidRPr="00E03930">
        <w:rPr>
          <w:sz w:val="28"/>
          <w:szCs w:val="28"/>
          <w:lang w:val="uk-UA"/>
        </w:rPr>
        <w:t xml:space="preserve"> 20</w:t>
      </w:r>
      <w:r>
        <w:rPr>
          <w:sz w:val="28"/>
          <w:szCs w:val="28"/>
          <w:lang w:val="uk-UA"/>
        </w:rPr>
        <w:t>21 року.</w:t>
      </w:r>
    </w:p>
    <w:p w:rsidR="006B5CA4" w:rsidRDefault="006B5CA4" w:rsidP="006B5CA4">
      <w:pPr>
        <w:ind w:firstLine="720"/>
        <w:jc w:val="both"/>
        <w:rPr>
          <w:sz w:val="28"/>
          <w:szCs w:val="28"/>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3268"/>
        <w:gridCol w:w="1870"/>
        <w:gridCol w:w="3201"/>
      </w:tblGrid>
      <w:tr w:rsidR="006B5CA4" w:rsidRPr="00391782" w:rsidTr="00192826">
        <w:tc>
          <w:tcPr>
            <w:tcW w:w="809" w:type="dxa"/>
          </w:tcPr>
          <w:p w:rsidR="006B5CA4" w:rsidRPr="00391782" w:rsidRDefault="006B5CA4" w:rsidP="00192826">
            <w:pPr>
              <w:jc w:val="center"/>
              <w:rPr>
                <w:i/>
                <w:lang w:val="uk-UA" w:eastAsia="en-US"/>
              </w:rPr>
            </w:pPr>
            <w:r w:rsidRPr="00391782">
              <w:rPr>
                <w:i/>
                <w:lang w:val="uk-UA" w:eastAsia="en-US"/>
              </w:rPr>
              <w:t>Поряд</w:t>
            </w:r>
          </w:p>
          <w:p w:rsidR="006B5CA4" w:rsidRPr="00391782" w:rsidRDefault="006B5CA4" w:rsidP="00192826">
            <w:pPr>
              <w:jc w:val="center"/>
              <w:rPr>
                <w:i/>
                <w:lang w:val="uk-UA" w:eastAsia="en-US"/>
              </w:rPr>
            </w:pPr>
            <w:proofErr w:type="spellStart"/>
            <w:r w:rsidRPr="00391782">
              <w:rPr>
                <w:i/>
                <w:lang w:val="uk-UA" w:eastAsia="en-US"/>
              </w:rPr>
              <w:t>ковий</w:t>
            </w:r>
            <w:proofErr w:type="spellEnd"/>
          </w:p>
          <w:p w:rsidR="006B5CA4" w:rsidRPr="00391782" w:rsidRDefault="006B5CA4" w:rsidP="00192826">
            <w:pPr>
              <w:jc w:val="center"/>
              <w:rPr>
                <w:i/>
                <w:lang w:val="uk-UA" w:eastAsia="en-US"/>
              </w:rPr>
            </w:pPr>
            <w:r w:rsidRPr="00391782">
              <w:rPr>
                <w:i/>
                <w:lang w:val="uk-UA" w:eastAsia="en-US"/>
              </w:rPr>
              <w:t>номер</w:t>
            </w:r>
          </w:p>
        </w:tc>
        <w:tc>
          <w:tcPr>
            <w:tcW w:w="3550" w:type="dxa"/>
          </w:tcPr>
          <w:p w:rsidR="006B5CA4" w:rsidRDefault="006B5CA4" w:rsidP="00192826">
            <w:pPr>
              <w:jc w:val="center"/>
              <w:rPr>
                <w:i/>
                <w:lang w:val="uk-UA"/>
              </w:rPr>
            </w:pPr>
            <w:r w:rsidRPr="00391782">
              <w:rPr>
                <w:i/>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p w:rsidR="006B5CA4" w:rsidRPr="00391782" w:rsidRDefault="006B5CA4" w:rsidP="00192826">
            <w:pPr>
              <w:jc w:val="center"/>
              <w:rPr>
                <w:i/>
                <w:lang w:val="uk-UA" w:eastAsia="en-US"/>
              </w:rPr>
            </w:pPr>
          </w:p>
        </w:tc>
        <w:tc>
          <w:tcPr>
            <w:tcW w:w="1905" w:type="dxa"/>
          </w:tcPr>
          <w:p w:rsidR="006B5CA4" w:rsidRPr="00391782" w:rsidRDefault="006B5CA4" w:rsidP="00192826">
            <w:pPr>
              <w:jc w:val="center"/>
              <w:rPr>
                <w:i/>
                <w:lang w:val="uk-UA" w:eastAsia="en-US"/>
              </w:rPr>
            </w:pPr>
            <w:r w:rsidRPr="00391782">
              <w:rPr>
                <w:i/>
                <w:lang w:val="uk-UA" w:eastAsia="en-US"/>
              </w:rPr>
              <w:t>Кількість учасників консультацій, осіб</w:t>
            </w:r>
          </w:p>
        </w:tc>
        <w:tc>
          <w:tcPr>
            <w:tcW w:w="3449" w:type="dxa"/>
          </w:tcPr>
          <w:p w:rsidR="006B5CA4" w:rsidRPr="00391782" w:rsidRDefault="006B5CA4" w:rsidP="00192826">
            <w:pPr>
              <w:jc w:val="center"/>
              <w:rPr>
                <w:i/>
                <w:lang w:val="uk-UA" w:eastAsia="en-US"/>
              </w:rPr>
            </w:pPr>
            <w:r w:rsidRPr="00391782">
              <w:rPr>
                <w:i/>
                <w:lang w:val="uk-UA" w:eastAsia="en-US"/>
              </w:rPr>
              <w:t>Основні результати консультацій (опис)</w:t>
            </w:r>
          </w:p>
        </w:tc>
      </w:tr>
      <w:tr w:rsidR="006B5CA4" w:rsidRPr="00391782" w:rsidTr="00192826">
        <w:tc>
          <w:tcPr>
            <w:tcW w:w="809" w:type="dxa"/>
          </w:tcPr>
          <w:p w:rsidR="006B5CA4" w:rsidRPr="00391782" w:rsidRDefault="006B5CA4" w:rsidP="00192826">
            <w:pPr>
              <w:rPr>
                <w:lang w:val="uk-UA" w:eastAsia="en-US"/>
              </w:rPr>
            </w:pPr>
            <w:r w:rsidRPr="00391782">
              <w:rPr>
                <w:lang w:val="uk-UA" w:eastAsia="en-US"/>
              </w:rPr>
              <w:t>1.</w:t>
            </w:r>
          </w:p>
        </w:tc>
        <w:tc>
          <w:tcPr>
            <w:tcW w:w="3550" w:type="dxa"/>
          </w:tcPr>
          <w:p w:rsidR="006B5CA4" w:rsidRPr="00391782" w:rsidRDefault="006B5CA4" w:rsidP="00192826">
            <w:pPr>
              <w:rPr>
                <w:lang w:val="uk-UA" w:eastAsia="en-US"/>
              </w:rPr>
            </w:pPr>
            <w:r w:rsidRPr="00391782">
              <w:rPr>
                <w:lang w:val="uk-UA" w:eastAsia="en-US"/>
              </w:rPr>
              <w:t>Телефонні розмови*</w:t>
            </w:r>
          </w:p>
        </w:tc>
        <w:tc>
          <w:tcPr>
            <w:tcW w:w="1905" w:type="dxa"/>
          </w:tcPr>
          <w:p w:rsidR="006B5CA4" w:rsidRPr="00391782" w:rsidRDefault="006B5CA4" w:rsidP="00192826">
            <w:pPr>
              <w:rPr>
                <w:lang w:val="uk-UA" w:eastAsia="en-US"/>
              </w:rPr>
            </w:pPr>
            <w:r w:rsidRPr="001B1637">
              <w:rPr>
                <w:lang w:val="uk-UA" w:eastAsia="en-US"/>
              </w:rPr>
              <w:t xml:space="preserve">       3</w:t>
            </w:r>
          </w:p>
        </w:tc>
        <w:tc>
          <w:tcPr>
            <w:tcW w:w="3449" w:type="dxa"/>
          </w:tcPr>
          <w:p w:rsidR="006B5CA4" w:rsidRPr="00391782" w:rsidRDefault="006B5CA4" w:rsidP="00192826">
            <w:pPr>
              <w:jc w:val="both"/>
              <w:rPr>
                <w:lang w:val="uk-UA" w:eastAsia="en-US"/>
              </w:rPr>
            </w:pPr>
            <w:r w:rsidRPr="00391782">
              <w:rPr>
                <w:lang w:val="uk-UA" w:eastAsia="en-US"/>
              </w:rPr>
              <w:t xml:space="preserve">Обговорення процедури </w:t>
            </w:r>
            <w:r w:rsidRPr="001B1637">
              <w:rPr>
                <w:lang w:val="uk-UA" w:eastAsia="en-US"/>
              </w:rPr>
              <w:t>встановлення тарифів на транспортні послуги з перевезення пасажирів на автобусних маршрутах загального користування, що працюють у звичайному режимі</w:t>
            </w:r>
          </w:p>
        </w:tc>
      </w:tr>
    </w:tbl>
    <w:p w:rsidR="006B5CA4" w:rsidRDefault="006B5CA4" w:rsidP="006B5CA4">
      <w:pPr>
        <w:ind w:firstLine="709"/>
        <w:jc w:val="both"/>
        <w:rPr>
          <w:lang w:val="uk-UA"/>
        </w:rPr>
      </w:pPr>
    </w:p>
    <w:p w:rsidR="006B5CA4" w:rsidRPr="00391782" w:rsidRDefault="006B5CA4" w:rsidP="006B5CA4">
      <w:pPr>
        <w:ind w:firstLine="709"/>
        <w:jc w:val="both"/>
        <w:rPr>
          <w:bCs/>
          <w:i/>
          <w:lang w:val="uk-UA"/>
        </w:rPr>
      </w:pPr>
      <w:r w:rsidRPr="00391782">
        <w:rPr>
          <w:lang w:val="uk-UA"/>
        </w:rPr>
        <w:t>*</w:t>
      </w:r>
      <w:r w:rsidRPr="00391782">
        <w:rPr>
          <w:bCs/>
          <w:lang w:val="uk-UA"/>
        </w:rPr>
        <w:t xml:space="preserve"> </w:t>
      </w:r>
      <w:r w:rsidRPr="00391782">
        <w:rPr>
          <w:bCs/>
          <w:i/>
          <w:lang w:val="uk-UA"/>
        </w:rPr>
        <w:t>У зв'язку з проведенням аналізу регуляторного впливу проєкту рішення в період дії карантинних обмежень, встановлених постановою</w:t>
      </w:r>
      <w:r w:rsidRPr="00391782">
        <w:rPr>
          <w:i/>
          <w:color w:val="000000"/>
          <w:shd w:val="clear" w:color="auto" w:fill="FFFFFF"/>
          <w:lang w:val="uk-UA"/>
        </w:rPr>
        <w:t xml:space="preserve"> Кабінету Міністрів України від 11.03.2020 № 211 «</w:t>
      </w:r>
      <w:r w:rsidRPr="00391782">
        <w:rPr>
          <w:bCs/>
          <w:i/>
          <w:color w:val="000000"/>
          <w:lang w:val="uk-UA"/>
        </w:rPr>
        <w:t xml:space="preserve">Про запобігання поширенню на території України гострої респіраторної хвороби </w:t>
      </w:r>
      <w:r w:rsidRPr="00391782">
        <w:rPr>
          <w:bCs/>
          <w:i/>
          <w:color w:val="000000"/>
        </w:rPr>
        <w:t>COVID</w:t>
      </w:r>
      <w:r w:rsidRPr="00391782">
        <w:rPr>
          <w:bCs/>
          <w:i/>
          <w:color w:val="000000"/>
          <w:lang w:val="uk-UA"/>
        </w:rPr>
        <w:t xml:space="preserve">-19, спричиненої </w:t>
      </w:r>
      <w:proofErr w:type="spellStart"/>
      <w:r w:rsidRPr="00391782">
        <w:rPr>
          <w:bCs/>
          <w:i/>
          <w:color w:val="000000"/>
          <w:lang w:val="uk-UA"/>
        </w:rPr>
        <w:t>коронавірусом</w:t>
      </w:r>
      <w:proofErr w:type="spellEnd"/>
      <w:r w:rsidRPr="00391782">
        <w:rPr>
          <w:bCs/>
          <w:i/>
          <w:color w:val="000000"/>
          <w:lang w:val="uk-UA"/>
        </w:rPr>
        <w:t xml:space="preserve"> </w:t>
      </w:r>
      <w:r w:rsidRPr="00391782">
        <w:rPr>
          <w:bCs/>
          <w:i/>
          <w:color w:val="000000"/>
        </w:rPr>
        <w:t>SARS</w:t>
      </w:r>
      <w:r w:rsidRPr="00391782">
        <w:rPr>
          <w:bCs/>
          <w:i/>
          <w:color w:val="000000"/>
          <w:lang w:val="uk-UA"/>
        </w:rPr>
        <w:t>-</w:t>
      </w:r>
      <w:proofErr w:type="spellStart"/>
      <w:r w:rsidRPr="00391782">
        <w:rPr>
          <w:bCs/>
          <w:i/>
          <w:color w:val="000000"/>
        </w:rPr>
        <w:t>CoV</w:t>
      </w:r>
      <w:proofErr w:type="spellEnd"/>
      <w:r w:rsidRPr="00391782">
        <w:rPr>
          <w:bCs/>
          <w:i/>
          <w:color w:val="000000"/>
          <w:lang w:val="uk-UA"/>
        </w:rPr>
        <w:t>-2</w:t>
      </w:r>
      <w:r w:rsidRPr="00391782">
        <w:rPr>
          <w:i/>
          <w:lang w:val="uk-UA"/>
        </w:rPr>
        <w:t xml:space="preserve">», консультації щодо визначення впливу запропонованого регулювання </w:t>
      </w:r>
      <w:r w:rsidRPr="00391782">
        <w:rPr>
          <w:bCs/>
          <w:i/>
          <w:lang w:val="uk-UA"/>
        </w:rPr>
        <w:t>з суб’єктами малого підприємництва проводилися в телефонному режимі згідно зі списком:</w:t>
      </w:r>
    </w:p>
    <w:p w:rsidR="006B5CA4" w:rsidRPr="00391782" w:rsidRDefault="006B5CA4" w:rsidP="006B5CA4">
      <w:pPr>
        <w:jc w:val="both"/>
        <w:rPr>
          <w:bCs/>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540"/>
      </w:tblGrid>
      <w:tr w:rsidR="006B5CA4" w:rsidRPr="00391782" w:rsidTr="00192826">
        <w:tc>
          <w:tcPr>
            <w:tcW w:w="664" w:type="dxa"/>
            <w:shd w:val="clear" w:color="auto" w:fill="auto"/>
          </w:tcPr>
          <w:p w:rsidR="006B5CA4" w:rsidRPr="00391782" w:rsidRDefault="006B5CA4" w:rsidP="00192826">
            <w:pPr>
              <w:jc w:val="center"/>
              <w:rPr>
                <w:bCs/>
                <w:i/>
                <w:lang w:val="uk-UA"/>
              </w:rPr>
            </w:pPr>
            <w:r w:rsidRPr="00391782">
              <w:rPr>
                <w:bCs/>
                <w:i/>
                <w:lang w:val="uk-UA"/>
              </w:rPr>
              <w:t>№ з/п</w:t>
            </w:r>
          </w:p>
        </w:tc>
        <w:tc>
          <w:tcPr>
            <w:tcW w:w="8540" w:type="dxa"/>
            <w:shd w:val="clear" w:color="auto" w:fill="auto"/>
          </w:tcPr>
          <w:p w:rsidR="006B5CA4" w:rsidRPr="00391782" w:rsidRDefault="006B5CA4" w:rsidP="00192826">
            <w:pPr>
              <w:jc w:val="center"/>
              <w:rPr>
                <w:bCs/>
                <w:i/>
                <w:lang w:val="uk-UA"/>
              </w:rPr>
            </w:pPr>
            <w:proofErr w:type="spellStart"/>
            <w:r w:rsidRPr="00391782">
              <w:rPr>
                <w:bCs/>
                <w:i/>
                <w:lang w:val="uk-UA"/>
              </w:rPr>
              <w:t>Суб</w:t>
            </w:r>
            <w:proofErr w:type="spellEnd"/>
            <w:r w:rsidRPr="00391782">
              <w:rPr>
                <w:bCs/>
                <w:i/>
                <w:lang w:val="en-US"/>
              </w:rPr>
              <w:t>’</w:t>
            </w:r>
            <w:proofErr w:type="spellStart"/>
            <w:r w:rsidRPr="00391782">
              <w:rPr>
                <w:bCs/>
                <w:i/>
                <w:lang w:val="uk-UA"/>
              </w:rPr>
              <w:t>єкт</w:t>
            </w:r>
            <w:proofErr w:type="spellEnd"/>
            <w:r w:rsidRPr="00391782">
              <w:rPr>
                <w:bCs/>
                <w:i/>
                <w:lang w:val="uk-UA"/>
              </w:rPr>
              <w:t xml:space="preserve"> господарювання</w:t>
            </w:r>
          </w:p>
        </w:tc>
      </w:tr>
      <w:tr w:rsidR="006B5CA4" w:rsidRPr="00391782" w:rsidTr="00192826">
        <w:tc>
          <w:tcPr>
            <w:tcW w:w="664" w:type="dxa"/>
            <w:shd w:val="clear" w:color="auto" w:fill="auto"/>
            <w:vAlign w:val="center"/>
          </w:tcPr>
          <w:p w:rsidR="006B5CA4" w:rsidRPr="00391782" w:rsidRDefault="006B5CA4" w:rsidP="00192826">
            <w:pPr>
              <w:ind w:left="-108" w:right="-108"/>
              <w:jc w:val="center"/>
            </w:pPr>
            <w:r w:rsidRPr="00391782">
              <w:t>1</w:t>
            </w:r>
          </w:p>
        </w:tc>
        <w:tc>
          <w:tcPr>
            <w:tcW w:w="8540" w:type="dxa"/>
            <w:shd w:val="clear" w:color="auto" w:fill="auto"/>
            <w:vAlign w:val="center"/>
          </w:tcPr>
          <w:p w:rsidR="006B5CA4" w:rsidRPr="00391782" w:rsidRDefault="006B5CA4" w:rsidP="00192826">
            <w:pPr>
              <w:ind w:right="-108"/>
              <w:rPr>
                <w:color w:val="000000"/>
                <w:sz w:val="26"/>
                <w:szCs w:val="26"/>
              </w:rPr>
            </w:pPr>
            <w:r>
              <w:rPr>
                <w:sz w:val="26"/>
                <w:szCs w:val="26"/>
                <w:lang w:val="uk-UA"/>
              </w:rPr>
              <w:t>ФОП   Олефіренко О.І.</w:t>
            </w:r>
          </w:p>
        </w:tc>
      </w:tr>
      <w:tr w:rsidR="006B5CA4" w:rsidRPr="00391782" w:rsidTr="00192826">
        <w:tc>
          <w:tcPr>
            <w:tcW w:w="664" w:type="dxa"/>
            <w:shd w:val="clear" w:color="auto" w:fill="auto"/>
          </w:tcPr>
          <w:p w:rsidR="006B5CA4" w:rsidRPr="00391782" w:rsidRDefault="006B5CA4" w:rsidP="00192826">
            <w:pPr>
              <w:jc w:val="center"/>
              <w:rPr>
                <w:bCs/>
                <w:lang w:val="uk-UA"/>
              </w:rPr>
            </w:pPr>
            <w:r w:rsidRPr="00391782">
              <w:rPr>
                <w:bCs/>
                <w:lang w:val="uk-UA"/>
              </w:rPr>
              <w:t>2</w:t>
            </w:r>
          </w:p>
        </w:tc>
        <w:tc>
          <w:tcPr>
            <w:tcW w:w="8540" w:type="dxa"/>
            <w:shd w:val="clear" w:color="auto" w:fill="auto"/>
          </w:tcPr>
          <w:p w:rsidR="006B5CA4" w:rsidRPr="00391782" w:rsidRDefault="006B5CA4" w:rsidP="00192826">
            <w:pPr>
              <w:rPr>
                <w:bCs/>
                <w:sz w:val="26"/>
                <w:szCs w:val="26"/>
                <w:lang w:val="uk-UA"/>
              </w:rPr>
            </w:pPr>
            <w:r>
              <w:rPr>
                <w:bCs/>
                <w:sz w:val="26"/>
                <w:szCs w:val="26"/>
                <w:lang w:val="uk-UA"/>
              </w:rPr>
              <w:t>ФОП</w:t>
            </w:r>
            <w:r w:rsidRPr="00391782">
              <w:rPr>
                <w:bCs/>
                <w:sz w:val="26"/>
                <w:szCs w:val="26"/>
                <w:lang w:val="uk-UA"/>
              </w:rPr>
              <w:t xml:space="preserve">  </w:t>
            </w:r>
            <w:r>
              <w:rPr>
                <w:bCs/>
                <w:sz w:val="26"/>
                <w:szCs w:val="26"/>
                <w:lang w:val="uk-UA"/>
              </w:rPr>
              <w:t xml:space="preserve"> </w:t>
            </w:r>
            <w:proofErr w:type="spellStart"/>
            <w:r w:rsidRPr="00391782">
              <w:rPr>
                <w:bCs/>
                <w:sz w:val="26"/>
                <w:szCs w:val="26"/>
                <w:lang w:val="uk-UA"/>
              </w:rPr>
              <w:t>Прокопішек</w:t>
            </w:r>
            <w:proofErr w:type="spellEnd"/>
            <w:r w:rsidRPr="00391782">
              <w:rPr>
                <w:bCs/>
                <w:sz w:val="26"/>
                <w:szCs w:val="26"/>
                <w:lang w:val="uk-UA"/>
              </w:rPr>
              <w:t xml:space="preserve"> О.К.  </w:t>
            </w:r>
          </w:p>
        </w:tc>
      </w:tr>
      <w:tr w:rsidR="006B5CA4" w:rsidRPr="00391782" w:rsidTr="00192826">
        <w:tc>
          <w:tcPr>
            <w:tcW w:w="664" w:type="dxa"/>
            <w:shd w:val="clear" w:color="auto" w:fill="auto"/>
          </w:tcPr>
          <w:p w:rsidR="006B5CA4" w:rsidRPr="00391782" w:rsidRDefault="006B5CA4" w:rsidP="00192826">
            <w:pPr>
              <w:jc w:val="center"/>
              <w:rPr>
                <w:bCs/>
                <w:lang w:val="uk-UA"/>
              </w:rPr>
            </w:pPr>
            <w:r w:rsidRPr="00391782">
              <w:rPr>
                <w:bCs/>
                <w:lang w:val="uk-UA"/>
              </w:rPr>
              <w:t>3</w:t>
            </w:r>
          </w:p>
        </w:tc>
        <w:tc>
          <w:tcPr>
            <w:tcW w:w="8540" w:type="dxa"/>
            <w:shd w:val="clear" w:color="auto" w:fill="auto"/>
          </w:tcPr>
          <w:p w:rsidR="006B5CA4" w:rsidRPr="00391782" w:rsidRDefault="006B5CA4" w:rsidP="00192826">
            <w:pPr>
              <w:jc w:val="both"/>
              <w:rPr>
                <w:bCs/>
                <w:sz w:val="26"/>
                <w:szCs w:val="26"/>
                <w:lang w:val="uk-UA"/>
              </w:rPr>
            </w:pPr>
            <w:r>
              <w:rPr>
                <w:bCs/>
                <w:sz w:val="26"/>
                <w:szCs w:val="26"/>
                <w:lang w:val="uk-UA"/>
              </w:rPr>
              <w:t>ФОП</w:t>
            </w:r>
            <w:r w:rsidRPr="00391782">
              <w:rPr>
                <w:bCs/>
                <w:sz w:val="26"/>
                <w:szCs w:val="26"/>
                <w:lang w:val="uk-UA"/>
              </w:rPr>
              <w:t xml:space="preserve">  </w:t>
            </w:r>
            <w:r>
              <w:rPr>
                <w:bCs/>
                <w:sz w:val="26"/>
                <w:szCs w:val="26"/>
                <w:lang w:val="uk-UA"/>
              </w:rPr>
              <w:t xml:space="preserve"> Курський І.В.</w:t>
            </w:r>
            <w:r w:rsidRPr="00391782">
              <w:rPr>
                <w:bCs/>
                <w:sz w:val="26"/>
                <w:szCs w:val="26"/>
                <w:lang w:val="uk-UA"/>
              </w:rPr>
              <w:t xml:space="preserve">  </w:t>
            </w:r>
          </w:p>
        </w:tc>
      </w:tr>
      <w:tr w:rsidR="00C83ADF" w:rsidRPr="00391782" w:rsidTr="00192826">
        <w:tc>
          <w:tcPr>
            <w:tcW w:w="664" w:type="dxa"/>
            <w:shd w:val="clear" w:color="auto" w:fill="auto"/>
          </w:tcPr>
          <w:p w:rsidR="00C83ADF" w:rsidRPr="00391782" w:rsidRDefault="008249A3" w:rsidP="00192826">
            <w:pPr>
              <w:jc w:val="center"/>
              <w:rPr>
                <w:bCs/>
                <w:lang w:val="uk-UA"/>
              </w:rPr>
            </w:pPr>
            <w:r>
              <w:rPr>
                <w:bCs/>
                <w:lang w:val="uk-UA"/>
              </w:rPr>
              <w:t>4</w:t>
            </w:r>
          </w:p>
        </w:tc>
        <w:tc>
          <w:tcPr>
            <w:tcW w:w="8540" w:type="dxa"/>
            <w:shd w:val="clear" w:color="auto" w:fill="auto"/>
          </w:tcPr>
          <w:p w:rsidR="00C83ADF" w:rsidRDefault="008249A3" w:rsidP="00192826">
            <w:pPr>
              <w:jc w:val="both"/>
              <w:rPr>
                <w:bCs/>
                <w:sz w:val="26"/>
                <w:szCs w:val="26"/>
                <w:lang w:val="uk-UA"/>
              </w:rPr>
            </w:pPr>
            <w:r>
              <w:rPr>
                <w:bCs/>
                <w:sz w:val="26"/>
                <w:szCs w:val="26"/>
                <w:lang w:val="uk-UA"/>
              </w:rPr>
              <w:t xml:space="preserve">ФОП </w:t>
            </w:r>
            <w:proofErr w:type="spellStart"/>
            <w:r>
              <w:rPr>
                <w:bCs/>
                <w:sz w:val="26"/>
                <w:szCs w:val="26"/>
                <w:lang w:val="uk-UA"/>
              </w:rPr>
              <w:t>Сезько</w:t>
            </w:r>
            <w:proofErr w:type="spellEnd"/>
            <w:r>
              <w:rPr>
                <w:bCs/>
                <w:sz w:val="26"/>
                <w:szCs w:val="26"/>
                <w:lang w:val="uk-UA"/>
              </w:rPr>
              <w:t xml:space="preserve"> О.В.</w:t>
            </w:r>
          </w:p>
        </w:tc>
      </w:tr>
    </w:tbl>
    <w:p w:rsidR="006B5CA4" w:rsidRDefault="006B5CA4" w:rsidP="006B5CA4">
      <w:pPr>
        <w:ind w:firstLine="708"/>
        <w:jc w:val="both"/>
        <w:rPr>
          <w:b/>
          <w:bCs/>
          <w:sz w:val="28"/>
          <w:szCs w:val="28"/>
          <w:lang w:val="uk-UA"/>
        </w:rPr>
      </w:pPr>
    </w:p>
    <w:p w:rsidR="006B5CA4" w:rsidRPr="00630D72" w:rsidRDefault="006B5CA4" w:rsidP="006B5CA4">
      <w:pPr>
        <w:ind w:firstLine="708"/>
        <w:jc w:val="both"/>
        <w:rPr>
          <w:b/>
          <w:bCs/>
          <w:sz w:val="28"/>
          <w:szCs w:val="28"/>
          <w:lang w:val="uk-UA"/>
        </w:rPr>
      </w:pPr>
      <w:r w:rsidRPr="00E03930">
        <w:rPr>
          <w:b/>
          <w:bCs/>
          <w:sz w:val="28"/>
          <w:szCs w:val="28"/>
          <w:lang w:val="uk-UA"/>
        </w:rPr>
        <w:t>2. Вимірювання впливу регулювання на суб’єктів малого підприємництва (мікро- та малі):</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E03930">
        <w:rPr>
          <w:color w:val="000000"/>
          <w:sz w:val="28"/>
          <w:szCs w:val="28"/>
          <w:lang w:val="uk-UA"/>
        </w:rPr>
        <w:t xml:space="preserve">2.1. Кількість суб’єктів малого підприємництва, на яких поширюється регулювання – </w:t>
      </w:r>
      <w:r w:rsidR="008249A3">
        <w:rPr>
          <w:color w:val="000000"/>
          <w:sz w:val="28"/>
          <w:szCs w:val="28"/>
          <w:lang w:val="uk-UA"/>
        </w:rPr>
        <w:t>4</w:t>
      </w:r>
      <w:r w:rsidRPr="00E03930">
        <w:rPr>
          <w:color w:val="000000"/>
          <w:sz w:val="28"/>
          <w:szCs w:val="28"/>
          <w:lang w:val="uk-UA"/>
        </w:rPr>
        <w:t xml:space="preserve"> (одиниц</w:t>
      </w:r>
      <w:r>
        <w:rPr>
          <w:color w:val="000000"/>
          <w:sz w:val="28"/>
          <w:szCs w:val="28"/>
          <w:lang w:val="uk-UA"/>
        </w:rPr>
        <w:t>і</w:t>
      </w:r>
      <w:r w:rsidRPr="00E03930">
        <w:rPr>
          <w:color w:val="000000"/>
          <w:sz w:val="28"/>
          <w:szCs w:val="28"/>
          <w:lang w:val="uk-UA"/>
        </w:rPr>
        <w:t>), у тому числі малого підприємництва – 1</w:t>
      </w:r>
      <w:r>
        <w:rPr>
          <w:color w:val="000000"/>
          <w:sz w:val="28"/>
          <w:szCs w:val="28"/>
          <w:lang w:val="uk-UA"/>
        </w:rPr>
        <w:t xml:space="preserve"> </w:t>
      </w:r>
      <w:r w:rsidRPr="00E03930">
        <w:rPr>
          <w:color w:val="000000"/>
          <w:sz w:val="28"/>
          <w:szCs w:val="28"/>
          <w:lang w:val="uk-UA"/>
        </w:rPr>
        <w:t>(одиниц</w:t>
      </w:r>
      <w:r>
        <w:rPr>
          <w:color w:val="000000"/>
          <w:sz w:val="28"/>
          <w:szCs w:val="28"/>
          <w:lang w:val="uk-UA"/>
        </w:rPr>
        <w:t>я</w:t>
      </w:r>
      <w:r w:rsidRPr="00E03930">
        <w:rPr>
          <w:color w:val="000000"/>
          <w:sz w:val="28"/>
          <w:szCs w:val="28"/>
          <w:lang w:val="uk-UA"/>
        </w:rPr>
        <w:t xml:space="preserve">) та </w:t>
      </w:r>
      <w:proofErr w:type="spellStart"/>
      <w:r w:rsidRPr="00E03930">
        <w:rPr>
          <w:color w:val="000000"/>
          <w:sz w:val="28"/>
          <w:szCs w:val="28"/>
          <w:lang w:val="uk-UA"/>
        </w:rPr>
        <w:t>мікропідприємництва</w:t>
      </w:r>
      <w:proofErr w:type="spellEnd"/>
      <w:r w:rsidRPr="00E03930">
        <w:rPr>
          <w:color w:val="000000"/>
          <w:sz w:val="28"/>
          <w:szCs w:val="28"/>
          <w:lang w:val="uk-UA"/>
        </w:rPr>
        <w:t xml:space="preserve"> - </w:t>
      </w:r>
      <w:r w:rsidR="00F568AF">
        <w:rPr>
          <w:color w:val="000000"/>
          <w:sz w:val="28"/>
          <w:szCs w:val="28"/>
          <w:lang w:val="uk-UA"/>
        </w:rPr>
        <w:t>3</w:t>
      </w:r>
      <w:r w:rsidRPr="00E03930">
        <w:rPr>
          <w:color w:val="000000"/>
          <w:sz w:val="28"/>
          <w:szCs w:val="28"/>
          <w:lang w:val="uk-UA"/>
        </w:rPr>
        <w:t xml:space="preserve"> (одиниц</w:t>
      </w:r>
      <w:r>
        <w:rPr>
          <w:color w:val="000000"/>
          <w:sz w:val="28"/>
          <w:szCs w:val="28"/>
          <w:lang w:val="uk-UA"/>
        </w:rPr>
        <w:t>і</w:t>
      </w:r>
      <w:r w:rsidRPr="00E03930">
        <w:rPr>
          <w:color w:val="000000"/>
          <w:sz w:val="28"/>
          <w:szCs w:val="28"/>
          <w:lang w:val="uk-UA"/>
        </w:rPr>
        <w:t>);</w:t>
      </w:r>
    </w:p>
    <w:p w:rsidR="006B5CA4" w:rsidRDefault="006B5CA4" w:rsidP="006B5CA4">
      <w:pPr>
        <w:ind w:firstLine="720"/>
        <w:jc w:val="both"/>
        <w:rPr>
          <w:color w:val="000000"/>
          <w:sz w:val="28"/>
          <w:szCs w:val="28"/>
          <w:lang w:val="uk-UA"/>
        </w:rPr>
      </w:pPr>
      <w:r w:rsidRPr="00E03930">
        <w:rPr>
          <w:color w:val="000000"/>
          <w:sz w:val="28"/>
          <w:szCs w:val="28"/>
        </w:rPr>
        <w:t xml:space="preserve">2.2. </w:t>
      </w:r>
      <w:proofErr w:type="spellStart"/>
      <w:r w:rsidRPr="00E03930">
        <w:rPr>
          <w:color w:val="000000"/>
          <w:sz w:val="28"/>
          <w:szCs w:val="28"/>
        </w:rPr>
        <w:t>Питома</w:t>
      </w:r>
      <w:proofErr w:type="spellEnd"/>
      <w:r w:rsidRPr="00E03930">
        <w:rPr>
          <w:color w:val="000000"/>
          <w:sz w:val="28"/>
          <w:szCs w:val="28"/>
        </w:rPr>
        <w:t xml:space="preserve"> вага </w:t>
      </w:r>
      <w:proofErr w:type="spellStart"/>
      <w:r w:rsidRPr="00E03930">
        <w:rPr>
          <w:color w:val="000000"/>
          <w:sz w:val="28"/>
          <w:szCs w:val="28"/>
        </w:rPr>
        <w:t>суб’єктів</w:t>
      </w:r>
      <w:proofErr w:type="spellEnd"/>
      <w:r w:rsidRPr="00E03930">
        <w:rPr>
          <w:color w:val="000000"/>
          <w:sz w:val="28"/>
          <w:szCs w:val="28"/>
        </w:rPr>
        <w:t xml:space="preserve"> малого </w:t>
      </w:r>
      <w:proofErr w:type="spellStart"/>
      <w:r w:rsidRPr="00E03930">
        <w:rPr>
          <w:color w:val="000000"/>
          <w:sz w:val="28"/>
          <w:szCs w:val="28"/>
        </w:rPr>
        <w:t>підприємництва</w:t>
      </w:r>
      <w:proofErr w:type="spellEnd"/>
      <w:r w:rsidRPr="00E03930">
        <w:rPr>
          <w:color w:val="000000"/>
          <w:sz w:val="28"/>
          <w:szCs w:val="28"/>
        </w:rPr>
        <w:t xml:space="preserve"> у </w:t>
      </w:r>
      <w:proofErr w:type="spellStart"/>
      <w:r w:rsidRPr="00E03930">
        <w:rPr>
          <w:color w:val="000000"/>
          <w:sz w:val="28"/>
          <w:szCs w:val="28"/>
        </w:rPr>
        <w:t>загальній</w:t>
      </w:r>
      <w:proofErr w:type="spellEnd"/>
      <w:r w:rsidRPr="00E03930">
        <w:rPr>
          <w:color w:val="000000"/>
          <w:sz w:val="28"/>
          <w:szCs w:val="28"/>
        </w:rPr>
        <w:t xml:space="preserve"> </w:t>
      </w:r>
      <w:proofErr w:type="spellStart"/>
      <w:r w:rsidRPr="00E03930">
        <w:rPr>
          <w:color w:val="000000"/>
          <w:sz w:val="28"/>
          <w:szCs w:val="28"/>
        </w:rPr>
        <w:t>кількості</w:t>
      </w:r>
      <w:proofErr w:type="spellEnd"/>
      <w:r w:rsidRPr="00E03930">
        <w:rPr>
          <w:color w:val="000000"/>
          <w:sz w:val="28"/>
          <w:szCs w:val="28"/>
        </w:rPr>
        <w:t xml:space="preserve"> </w:t>
      </w:r>
      <w:proofErr w:type="spellStart"/>
      <w:r w:rsidRPr="00E03930">
        <w:rPr>
          <w:color w:val="000000"/>
          <w:sz w:val="28"/>
          <w:szCs w:val="28"/>
        </w:rPr>
        <w:t>суб’єктів</w:t>
      </w:r>
      <w:proofErr w:type="spellEnd"/>
      <w:r w:rsidRPr="00E03930">
        <w:rPr>
          <w:color w:val="000000"/>
          <w:sz w:val="28"/>
          <w:szCs w:val="28"/>
        </w:rPr>
        <w:t xml:space="preserve"> </w:t>
      </w:r>
      <w:proofErr w:type="spellStart"/>
      <w:r w:rsidRPr="00E03930">
        <w:rPr>
          <w:color w:val="000000"/>
          <w:sz w:val="28"/>
          <w:szCs w:val="28"/>
        </w:rPr>
        <w:t>господарювання</w:t>
      </w:r>
      <w:proofErr w:type="spellEnd"/>
      <w:r w:rsidRPr="00E03930">
        <w:rPr>
          <w:color w:val="000000"/>
          <w:sz w:val="28"/>
          <w:szCs w:val="28"/>
        </w:rPr>
        <w:t xml:space="preserve">, на </w:t>
      </w:r>
      <w:proofErr w:type="spellStart"/>
      <w:r w:rsidRPr="00E03930">
        <w:rPr>
          <w:color w:val="000000"/>
          <w:sz w:val="28"/>
          <w:szCs w:val="28"/>
        </w:rPr>
        <w:t>яких</w:t>
      </w:r>
      <w:proofErr w:type="spellEnd"/>
      <w:r w:rsidRPr="00E03930">
        <w:rPr>
          <w:color w:val="000000"/>
          <w:sz w:val="28"/>
          <w:szCs w:val="28"/>
        </w:rPr>
        <w:t xml:space="preserve"> проблема </w:t>
      </w:r>
      <w:proofErr w:type="spellStart"/>
      <w:r w:rsidRPr="00E03930">
        <w:rPr>
          <w:color w:val="000000"/>
          <w:sz w:val="28"/>
          <w:szCs w:val="28"/>
        </w:rPr>
        <w:t>справляє</w:t>
      </w:r>
      <w:proofErr w:type="spellEnd"/>
      <w:r w:rsidRPr="00E03930">
        <w:rPr>
          <w:color w:val="000000"/>
          <w:sz w:val="28"/>
          <w:szCs w:val="28"/>
        </w:rPr>
        <w:t xml:space="preserve"> </w:t>
      </w:r>
      <w:proofErr w:type="spellStart"/>
      <w:r w:rsidRPr="00E03930">
        <w:rPr>
          <w:color w:val="000000"/>
          <w:sz w:val="28"/>
          <w:szCs w:val="28"/>
        </w:rPr>
        <w:t>вплив</w:t>
      </w:r>
      <w:proofErr w:type="spellEnd"/>
      <w:r w:rsidRPr="00E03930">
        <w:rPr>
          <w:color w:val="000000"/>
          <w:sz w:val="28"/>
          <w:szCs w:val="28"/>
        </w:rPr>
        <w:t xml:space="preserve"> – </w:t>
      </w:r>
      <w:r w:rsidR="00F568AF">
        <w:rPr>
          <w:color w:val="000000"/>
          <w:sz w:val="28"/>
          <w:szCs w:val="28"/>
          <w:lang w:val="uk-UA"/>
        </w:rPr>
        <w:t>33,3</w:t>
      </w:r>
      <w:r w:rsidRPr="00E03930">
        <w:rPr>
          <w:color w:val="000000"/>
          <w:sz w:val="28"/>
          <w:szCs w:val="28"/>
          <w:lang w:val="uk-UA"/>
        </w:rPr>
        <w:t xml:space="preserve"> </w:t>
      </w:r>
      <w:r w:rsidRPr="00E03930">
        <w:rPr>
          <w:color w:val="000000"/>
          <w:sz w:val="28"/>
          <w:szCs w:val="28"/>
        </w:rPr>
        <w:t>%</w:t>
      </w:r>
      <w:r>
        <w:rPr>
          <w:color w:val="000000"/>
          <w:sz w:val="28"/>
          <w:szCs w:val="28"/>
          <w:lang w:val="uk-UA"/>
        </w:rPr>
        <w:t xml:space="preserve"> </w:t>
      </w:r>
    </w:p>
    <w:p w:rsidR="006B5CA4" w:rsidRPr="001B1637" w:rsidRDefault="006B5CA4" w:rsidP="006B5CA4">
      <w:pPr>
        <w:ind w:firstLine="720"/>
        <w:jc w:val="both"/>
        <w:rPr>
          <w:color w:val="000000"/>
          <w:sz w:val="28"/>
          <w:szCs w:val="28"/>
          <w:lang w:val="uk-UA"/>
        </w:rPr>
      </w:pPr>
    </w:p>
    <w:p w:rsidR="006B5CA4" w:rsidRPr="00630D72" w:rsidRDefault="006B5CA4" w:rsidP="006B5CA4">
      <w:pPr>
        <w:pStyle w:val="a3"/>
        <w:numPr>
          <w:ilvl w:val="0"/>
          <w:numId w:val="4"/>
        </w:numPr>
        <w:rPr>
          <w:b/>
          <w:bCs/>
          <w:lang w:val="uk-UA"/>
        </w:rPr>
      </w:pPr>
      <w:r w:rsidRPr="00630D72">
        <w:rPr>
          <w:b/>
          <w:bCs/>
          <w:lang w:val="uk-UA"/>
        </w:rPr>
        <w:t>Розрахунок витрат суб’єктів малого підприємництва на виконання вимог регулювання</w:t>
      </w:r>
    </w:p>
    <w:p w:rsidR="006B5CA4" w:rsidRPr="00630D72" w:rsidRDefault="006B5CA4" w:rsidP="006B5CA4">
      <w:pPr>
        <w:ind w:left="710"/>
        <w:rPr>
          <w:b/>
          <w:bCs/>
          <w:lang w:val="uk-UA"/>
        </w:rPr>
      </w:pPr>
      <w:r>
        <w:rPr>
          <w:b/>
          <w:bCs/>
          <w:lang w:val="uk-UA"/>
        </w:rPr>
        <w:t xml:space="preserve"> </w:t>
      </w:r>
      <w:r w:rsidRPr="00630D72">
        <w:rPr>
          <w:b/>
          <w:bCs/>
          <w:lang w:val="uk-UA"/>
        </w:rPr>
        <w:t xml:space="preserve"> </w:t>
      </w:r>
    </w:p>
    <w:p w:rsidR="006B5CA4" w:rsidRPr="0008043A" w:rsidRDefault="006B5CA4" w:rsidP="006B5CA4">
      <w:pPr>
        <w:shd w:val="clear" w:color="auto" w:fill="FFFFFF"/>
        <w:jc w:val="both"/>
        <w:textAlignment w:val="baseline"/>
        <w:rPr>
          <w:bCs/>
          <w:color w:val="000000" w:themeColor="text1"/>
          <w:bdr w:val="none" w:sz="0" w:space="0" w:color="auto" w:frame="1"/>
          <w:lang w:val="uk-UA" w:bidi="th-TH"/>
        </w:rPr>
      </w:pPr>
      <w:r w:rsidRPr="0008043A">
        <w:rPr>
          <w:b/>
          <w:bCs/>
          <w:i/>
          <w:color w:val="000000" w:themeColor="text1"/>
          <w:bdr w:val="none" w:sz="0" w:space="0" w:color="auto" w:frame="1"/>
          <w:lang w:val="uk-UA" w:bidi="th-TH"/>
        </w:rPr>
        <w:t>Відповідно до статті 8 Закону України «Про Державний бюджет України на 2021 рік»</w:t>
      </w:r>
      <w:r w:rsidRPr="0008043A">
        <w:rPr>
          <w:bCs/>
          <w:i/>
          <w:color w:val="000000" w:themeColor="text1"/>
          <w:bdr w:val="none" w:sz="0" w:space="0" w:color="auto" w:frame="1"/>
          <w:lang w:val="uk-UA" w:bidi="th-TH"/>
        </w:rPr>
        <w:t xml:space="preserve"> розмір мінімальної зарплати з 01.01.2021 складає: у місячному розмірі – </w:t>
      </w:r>
      <w:r w:rsidRPr="0008043A">
        <w:rPr>
          <w:bCs/>
          <w:i/>
          <w:color w:val="000000" w:themeColor="text1"/>
          <w:bdr w:val="none" w:sz="0" w:space="0" w:color="auto" w:frame="1"/>
          <w:lang w:bidi="th-TH"/>
        </w:rPr>
        <w:t xml:space="preserve">6 000 </w:t>
      </w:r>
      <w:r w:rsidRPr="0008043A">
        <w:rPr>
          <w:bCs/>
          <w:i/>
          <w:color w:val="000000" w:themeColor="text1"/>
          <w:bdr w:val="none" w:sz="0" w:space="0" w:color="auto" w:frame="1"/>
          <w:lang w:val="uk-UA" w:bidi="th-TH"/>
        </w:rPr>
        <w:t>гривень; у погодинному розмірі - 39,12 гривень.</w:t>
      </w:r>
    </w:p>
    <w:p w:rsidR="006B5CA4" w:rsidRPr="006D2479" w:rsidRDefault="006B5CA4" w:rsidP="006B5CA4">
      <w:pPr>
        <w:ind w:right="425"/>
        <w:jc w:val="both"/>
        <w:rPr>
          <w:strike/>
          <w:color w:val="FF0000"/>
          <w:sz w:val="20"/>
          <w:szCs w:val="20"/>
          <w:lang w:val="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3320"/>
        <w:gridCol w:w="1930"/>
        <w:gridCol w:w="162"/>
        <w:gridCol w:w="1718"/>
        <w:gridCol w:w="58"/>
        <w:gridCol w:w="1293"/>
      </w:tblGrid>
      <w:tr w:rsidR="006B5CA4" w:rsidRPr="00E03930" w:rsidTr="00192826">
        <w:tc>
          <w:tcPr>
            <w:tcW w:w="870" w:type="dxa"/>
            <w:shd w:val="clear" w:color="auto" w:fill="auto"/>
          </w:tcPr>
          <w:p w:rsidR="006B5CA4" w:rsidRPr="00E03930" w:rsidRDefault="006B5CA4" w:rsidP="00192826">
            <w:pPr>
              <w:jc w:val="both"/>
              <w:rPr>
                <w:b/>
                <w:lang w:val="uk-UA"/>
              </w:rPr>
            </w:pPr>
            <w:r w:rsidRPr="00E03930">
              <w:rPr>
                <w:b/>
                <w:lang w:val="uk-UA"/>
              </w:rPr>
              <w:t>№</w:t>
            </w:r>
          </w:p>
        </w:tc>
        <w:tc>
          <w:tcPr>
            <w:tcW w:w="3320" w:type="dxa"/>
            <w:shd w:val="clear" w:color="auto" w:fill="auto"/>
          </w:tcPr>
          <w:p w:rsidR="006B5CA4" w:rsidRDefault="006B5CA4" w:rsidP="00192826">
            <w:pPr>
              <w:jc w:val="both"/>
              <w:rPr>
                <w:b/>
                <w:lang w:val="uk-UA"/>
              </w:rPr>
            </w:pPr>
            <w:r w:rsidRPr="00E03930">
              <w:rPr>
                <w:b/>
                <w:lang w:val="uk-UA"/>
              </w:rPr>
              <w:t xml:space="preserve">Таблиця 3.1. Оцінка «прямих» витрат </w:t>
            </w:r>
            <w:proofErr w:type="spellStart"/>
            <w:r w:rsidRPr="00E03930">
              <w:rPr>
                <w:b/>
                <w:lang w:val="uk-UA"/>
              </w:rPr>
              <w:t>суб</w:t>
            </w:r>
            <w:proofErr w:type="spellEnd"/>
            <w:r w:rsidRPr="00E03930">
              <w:rPr>
                <w:b/>
              </w:rPr>
              <w:t>’</w:t>
            </w:r>
            <w:proofErr w:type="spellStart"/>
            <w:r w:rsidRPr="00E03930">
              <w:rPr>
                <w:b/>
                <w:lang w:val="uk-UA"/>
              </w:rPr>
              <w:t>єктів</w:t>
            </w:r>
            <w:proofErr w:type="spellEnd"/>
            <w:r w:rsidRPr="00E03930">
              <w:rPr>
                <w:b/>
                <w:lang w:val="uk-UA"/>
              </w:rPr>
              <w:t xml:space="preserve"> малого підприємництва на виконання регулювання</w:t>
            </w:r>
          </w:p>
          <w:p w:rsidR="006B5CA4" w:rsidRPr="00E03930" w:rsidRDefault="006B5CA4" w:rsidP="00192826">
            <w:pPr>
              <w:jc w:val="both"/>
              <w:rPr>
                <w:b/>
                <w:lang w:val="uk-UA"/>
              </w:rPr>
            </w:pPr>
          </w:p>
        </w:tc>
        <w:tc>
          <w:tcPr>
            <w:tcW w:w="1930" w:type="dxa"/>
            <w:shd w:val="clear" w:color="auto" w:fill="auto"/>
          </w:tcPr>
          <w:p w:rsidR="006B5CA4" w:rsidRPr="00E03930" w:rsidRDefault="006B5CA4" w:rsidP="00192826">
            <w:pPr>
              <w:jc w:val="both"/>
              <w:rPr>
                <w:b/>
                <w:lang w:val="uk-UA"/>
              </w:rPr>
            </w:pPr>
            <w:r w:rsidRPr="00E03930">
              <w:rPr>
                <w:b/>
                <w:lang w:val="uk-UA"/>
              </w:rPr>
              <w:t>У перший рік (стартовий рік впровадження регулювання)</w:t>
            </w:r>
          </w:p>
        </w:tc>
        <w:tc>
          <w:tcPr>
            <w:tcW w:w="1880" w:type="dxa"/>
            <w:gridSpan w:val="2"/>
            <w:shd w:val="clear" w:color="auto" w:fill="auto"/>
          </w:tcPr>
          <w:p w:rsidR="006B5CA4" w:rsidRPr="00E03930" w:rsidRDefault="006B5CA4" w:rsidP="00192826">
            <w:pPr>
              <w:jc w:val="both"/>
              <w:rPr>
                <w:b/>
                <w:lang w:val="uk-UA"/>
              </w:rPr>
            </w:pPr>
            <w:r w:rsidRPr="00E03930">
              <w:rPr>
                <w:b/>
                <w:lang w:val="uk-UA"/>
              </w:rPr>
              <w:t>Періодичні</w:t>
            </w:r>
          </w:p>
          <w:p w:rsidR="006B5CA4" w:rsidRPr="00E03930" w:rsidRDefault="006B5CA4" w:rsidP="00192826">
            <w:pPr>
              <w:jc w:val="both"/>
              <w:rPr>
                <w:b/>
                <w:lang w:val="uk-UA"/>
              </w:rPr>
            </w:pPr>
            <w:r w:rsidRPr="00E03930">
              <w:rPr>
                <w:b/>
                <w:lang w:val="uk-UA"/>
              </w:rPr>
              <w:t xml:space="preserve"> (за наступний рік)</w:t>
            </w:r>
          </w:p>
        </w:tc>
        <w:tc>
          <w:tcPr>
            <w:tcW w:w="1351" w:type="dxa"/>
            <w:gridSpan w:val="2"/>
            <w:shd w:val="clear" w:color="auto" w:fill="auto"/>
          </w:tcPr>
          <w:p w:rsidR="006B5CA4" w:rsidRPr="00E03930" w:rsidRDefault="006B5CA4" w:rsidP="00192826">
            <w:pPr>
              <w:jc w:val="both"/>
              <w:rPr>
                <w:b/>
                <w:lang w:val="uk-UA"/>
              </w:rPr>
            </w:pPr>
            <w:r w:rsidRPr="00E03930">
              <w:rPr>
                <w:b/>
                <w:lang w:val="uk-UA"/>
              </w:rPr>
              <w:t>Витрати за 5 років</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 xml:space="preserve">3.1.1. </w:t>
            </w:r>
          </w:p>
        </w:tc>
        <w:tc>
          <w:tcPr>
            <w:tcW w:w="3320" w:type="dxa"/>
            <w:shd w:val="clear" w:color="auto" w:fill="auto"/>
          </w:tcPr>
          <w:p w:rsidR="006B5CA4" w:rsidRDefault="006B5CA4" w:rsidP="00192826">
            <w:pPr>
              <w:jc w:val="both"/>
              <w:rPr>
                <w:lang w:val="uk-UA"/>
              </w:rPr>
            </w:pPr>
            <w:r w:rsidRPr="00E03930">
              <w:rPr>
                <w:lang w:val="uk-UA"/>
              </w:rPr>
              <w:t>Придбання необхідного обладнання (пристроїв, машин, механізмів)</w:t>
            </w:r>
          </w:p>
          <w:p w:rsidR="006B5CA4" w:rsidRPr="00E03930" w:rsidRDefault="006B5CA4" w:rsidP="00192826">
            <w:pPr>
              <w:jc w:val="both"/>
              <w:rPr>
                <w:lang w:val="uk-UA"/>
              </w:rPr>
            </w:pPr>
          </w:p>
        </w:tc>
        <w:tc>
          <w:tcPr>
            <w:tcW w:w="1930" w:type="dxa"/>
            <w:shd w:val="clear" w:color="auto" w:fill="auto"/>
          </w:tcPr>
          <w:p w:rsidR="006B5CA4" w:rsidRPr="00E03930" w:rsidRDefault="006B5CA4" w:rsidP="00192826">
            <w:pPr>
              <w:jc w:val="both"/>
              <w:rPr>
                <w:lang w:val="uk-UA"/>
              </w:rPr>
            </w:pPr>
            <w:r w:rsidRPr="00E03930">
              <w:rPr>
                <w:lang w:val="uk-UA"/>
              </w:rPr>
              <w:t>---</w:t>
            </w:r>
          </w:p>
        </w:tc>
        <w:tc>
          <w:tcPr>
            <w:tcW w:w="1880" w:type="dxa"/>
            <w:gridSpan w:val="2"/>
            <w:shd w:val="clear" w:color="auto" w:fill="auto"/>
          </w:tcPr>
          <w:p w:rsidR="006B5CA4" w:rsidRPr="00E03930" w:rsidRDefault="006B5CA4" w:rsidP="00192826">
            <w:pPr>
              <w:jc w:val="both"/>
              <w:rPr>
                <w:lang w:val="uk-UA"/>
              </w:rPr>
            </w:pPr>
            <w:r w:rsidRPr="00E03930">
              <w:rPr>
                <w:lang w:val="uk-UA"/>
              </w:rPr>
              <w:t>---</w:t>
            </w:r>
          </w:p>
        </w:tc>
        <w:tc>
          <w:tcPr>
            <w:tcW w:w="1351" w:type="dxa"/>
            <w:gridSpan w:val="2"/>
            <w:shd w:val="clear" w:color="auto" w:fill="auto"/>
          </w:tcPr>
          <w:p w:rsidR="006B5CA4" w:rsidRPr="00E03930" w:rsidRDefault="006B5CA4" w:rsidP="00192826">
            <w:pPr>
              <w:jc w:val="both"/>
              <w:rPr>
                <w:lang w:val="uk-UA"/>
              </w:rPr>
            </w:pPr>
            <w:r w:rsidRPr="00E03930">
              <w:rPr>
                <w:lang w:val="uk-UA"/>
              </w:rPr>
              <w:t>---</w:t>
            </w:r>
          </w:p>
        </w:tc>
      </w:tr>
      <w:tr w:rsidR="006B5CA4" w:rsidRPr="00E03930" w:rsidTr="00192826">
        <w:trPr>
          <w:trHeight w:val="1252"/>
        </w:trPr>
        <w:tc>
          <w:tcPr>
            <w:tcW w:w="870" w:type="dxa"/>
            <w:tcBorders>
              <w:bottom w:val="single" w:sz="4" w:space="0" w:color="auto"/>
            </w:tcBorders>
            <w:shd w:val="clear" w:color="auto" w:fill="auto"/>
          </w:tcPr>
          <w:p w:rsidR="006B5CA4" w:rsidRPr="00E03930" w:rsidRDefault="006B5CA4" w:rsidP="00192826">
            <w:pPr>
              <w:jc w:val="both"/>
              <w:rPr>
                <w:lang w:val="uk-UA"/>
              </w:rPr>
            </w:pPr>
            <w:r w:rsidRPr="00E03930">
              <w:rPr>
                <w:lang w:val="uk-UA"/>
              </w:rPr>
              <w:t>3.1.2.</w:t>
            </w:r>
          </w:p>
        </w:tc>
        <w:tc>
          <w:tcPr>
            <w:tcW w:w="3320" w:type="dxa"/>
            <w:tcBorders>
              <w:bottom w:val="single" w:sz="4" w:space="0" w:color="auto"/>
            </w:tcBorders>
            <w:shd w:val="clear" w:color="auto" w:fill="auto"/>
          </w:tcPr>
          <w:p w:rsidR="006B5CA4" w:rsidRDefault="006B5CA4" w:rsidP="00192826">
            <w:pPr>
              <w:jc w:val="both"/>
              <w:rPr>
                <w:lang w:val="uk-UA"/>
              </w:rPr>
            </w:pPr>
            <w:r w:rsidRPr="00E03930">
              <w:rPr>
                <w:lang w:val="uk-UA"/>
              </w:rPr>
              <w:t>Процедури повірки та/або постановки на відповідний облік у визначеному органі державної влади чи місцевого самоврядування</w:t>
            </w:r>
            <w:r>
              <w:rPr>
                <w:lang w:val="uk-UA"/>
              </w:rPr>
              <w:t xml:space="preserve">. </w:t>
            </w:r>
          </w:p>
          <w:p w:rsidR="006B5CA4" w:rsidRPr="00E03930" w:rsidRDefault="006B5CA4" w:rsidP="00192826">
            <w:pPr>
              <w:jc w:val="both"/>
              <w:rPr>
                <w:lang w:val="uk-UA"/>
              </w:rPr>
            </w:pPr>
          </w:p>
        </w:tc>
        <w:tc>
          <w:tcPr>
            <w:tcW w:w="1930" w:type="dxa"/>
            <w:tcBorders>
              <w:bottom w:val="single" w:sz="4" w:space="0" w:color="auto"/>
            </w:tcBorders>
            <w:shd w:val="clear" w:color="auto" w:fill="auto"/>
          </w:tcPr>
          <w:p w:rsidR="006B5CA4" w:rsidRPr="00E03930" w:rsidRDefault="006B5CA4" w:rsidP="00192826">
            <w:pPr>
              <w:jc w:val="both"/>
              <w:rPr>
                <w:b/>
                <w:lang w:val="uk-UA"/>
              </w:rPr>
            </w:pPr>
            <w:r w:rsidRPr="00E03930">
              <w:rPr>
                <w:b/>
                <w:lang w:val="uk-UA"/>
              </w:rPr>
              <w:t xml:space="preserve"> </w:t>
            </w:r>
          </w:p>
          <w:p w:rsidR="006B5CA4" w:rsidRPr="00E03930" w:rsidRDefault="006B5CA4" w:rsidP="00192826">
            <w:pPr>
              <w:jc w:val="both"/>
              <w:rPr>
                <w:b/>
                <w:lang w:val="uk-UA"/>
              </w:rPr>
            </w:pPr>
            <w:r>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c>
          <w:tcPr>
            <w:tcW w:w="1880" w:type="dxa"/>
            <w:gridSpan w:val="2"/>
            <w:tcBorders>
              <w:bottom w:val="single" w:sz="4" w:space="0" w:color="auto"/>
            </w:tcBorders>
            <w:shd w:val="clear" w:color="auto" w:fill="auto"/>
          </w:tcPr>
          <w:p w:rsidR="006B5CA4" w:rsidRPr="00E03930" w:rsidRDefault="006B5CA4" w:rsidP="00192826">
            <w:pPr>
              <w:jc w:val="both"/>
              <w:rPr>
                <w:b/>
                <w:lang w:val="uk-UA"/>
              </w:rPr>
            </w:pPr>
          </w:p>
          <w:p w:rsidR="006B5CA4" w:rsidRPr="00E03930" w:rsidRDefault="006B5CA4" w:rsidP="00192826">
            <w:pPr>
              <w:jc w:val="both"/>
              <w:rPr>
                <w:b/>
                <w:lang w:val="uk-UA"/>
              </w:rPr>
            </w:pPr>
            <w:r w:rsidRPr="00E03930">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c>
          <w:tcPr>
            <w:tcW w:w="1351" w:type="dxa"/>
            <w:gridSpan w:val="2"/>
            <w:tcBorders>
              <w:bottom w:val="single" w:sz="4" w:space="0" w:color="auto"/>
            </w:tcBorders>
            <w:shd w:val="clear" w:color="auto" w:fill="auto"/>
          </w:tcPr>
          <w:p w:rsidR="006B5CA4" w:rsidRPr="00E03930" w:rsidRDefault="006B5CA4" w:rsidP="00192826">
            <w:pPr>
              <w:jc w:val="both"/>
              <w:rPr>
                <w:b/>
                <w:lang w:val="uk-UA"/>
              </w:rPr>
            </w:pPr>
          </w:p>
          <w:p w:rsidR="006B5CA4" w:rsidRPr="00E03930" w:rsidRDefault="006B5CA4" w:rsidP="00192826">
            <w:pPr>
              <w:jc w:val="both"/>
              <w:rPr>
                <w:b/>
                <w:lang w:val="uk-UA"/>
              </w:rPr>
            </w:pPr>
            <w:r>
              <w:rPr>
                <w:b/>
                <w:lang w:val="uk-UA"/>
              </w:rPr>
              <w:t>-</w:t>
            </w:r>
          </w:p>
          <w:p w:rsidR="006B5CA4" w:rsidRPr="00E03930" w:rsidRDefault="006B5CA4" w:rsidP="00192826">
            <w:pPr>
              <w:jc w:val="both"/>
              <w:rPr>
                <w:b/>
                <w:lang w:val="uk-UA"/>
              </w:rPr>
            </w:pPr>
          </w:p>
          <w:p w:rsidR="006B5CA4" w:rsidRPr="00E03930" w:rsidRDefault="006B5CA4" w:rsidP="00192826">
            <w:pPr>
              <w:jc w:val="both"/>
              <w:rPr>
                <w:b/>
                <w:lang w:val="uk-UA"/>
              </w:rPr>
            </w:pPr>
          </w:p>
          <w:p w:rsidR="006B5CA4" w:rsidRPr="00E03930" w:rsidRDefault="006B5CA4" w:rsidP="00192826">
            <w:pPr>
              <w:jc w:val="both"/>
              <w:rPr>
                <w:b/>
                <w:lang w:val="uk-UA"/>
              </w:rPr>
            </w:pP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3.1.3.</w:t>
            </w:r>
          </w:p>
        </w:tc>
        <w:tc>
          <w:tcPr>
            <w:tcW w:w="3320" w:type="dxa"/>
            <w:shd w:val="clear" w:color="auto" w:fill="auto"/>
          </w:tcPr>
          <w:p w:rsidR="006B5CA4" w:rsidRDefault="006B5CA4" w:rsidP="00192826">
            <w:pPr>
              <w:jc w:val="both"/>
              <w:rPr>
                <w:lang w:val="uk-UA"/>
              </w:rPr>
            </w:pPr>
            <w:r w:rsidRPr="00E03930">
              <w:rPr>
                <w:lang w:val="uk-UA"/>
              </w:rPr>
              <w:t>Процедури експлуатації обладнання (експлуатаційні витрати – витратні матеріали)</w:t>
            </w:r>
          </w:p>
          <w:p w:rsidR="006B5CA4" w:rsidRPr="00F143EA" w:rsidRDefault="006B5CA4" w:rsidP="00192826">
            <w:pPr>
              <w:jc w:val="both"/>
              <w:rPr>
                <w:i/>
                <w:sz w:val="22"/>
                <w:szCs w:val="22"/>
                <w:lang w:val="uk-UA"/>
              </w:rPr>
            </w:pPr>
            <w:r w:rsidRPr="00F143EA">
              <w:rPr>
                <w:i/>
                <w:sz w:val="22"/>
                <w:szCs w:val="22"/>
                <w:lang w:val="uk-UA"/>
              </w:rPr>
              <w:t xml:space="preserve">Витрати на страхування одного транспортного засобу, гривень (1600 </w:t>
            </w:r>
            <w:proofErr w:type="spellStart"/>
            <w:r w:rsidRPr="00F143EA">
              <w:rPr>
                <w:i/>
                <w:sz w:val="22"/>
                <w:szCs w:val="22"/>
                <w:lang w:val="uk-UA"/>
              </w:rPr>
              <w:t>грн..х</w:t>
            </w:r>
            <w:proofErr w:type="spellEnd"/>
            <w:r w:rsidRPr="00F143EA">
              <w:rPr>
                <w:i/>
                <w:sz w:val="22"/>
                <w:szCs w:val="22"/>
                <w:lang w:val="uk-UA"/>
              </w:rPr>
              <w:t xml:space="preserve"> </w:t>
            </w:r>
            <w:r w:rsidR="00F568AF">
              <w:rPr>
                <w:i/>
                <w:sz w:val="22"/>
                <w:szCs w:val="22"/>
                <w:lang w:val="uk-UA"/>
              </w:rPr>
              <w:t>20</w:t>
            </w:r>
            <w:r w:rsidRPr="00F143EA">
              <w:rPr>
                <w:i/>
                <w:sz w:val="22"/>
                <w:szCs w:val="22"/>
                <w:lang w:val="uk-UA"/>
              </w:rPr>
              <w:t xml:space="preserve"> автобусів/</w:t>
            </w:r>
            <w:r w:rsidR="00F568AF">
              <w:rPr>
                <w:i/>
                <w:sz w:val="22"/>
                <w:szCs w:val="22"/>
                <w:lang w:val="uk-UA"/>
              </w:rPr>
              <w:t>4</w:t>
            </w:r>
            <w:r w:rsidRPr="00F143EA">
              <w:rPr>
                <w:i/>
                <w:sz w:val="22"/>
                <w:szCs w:val="22"/>
                <w:lang w:val="uk-UA"/>
              </w:rPr>
              <w:t>= 8000,0 грн.)</w:t>
            </w:r>
          </w:p>
          <w:p w:rsidR="006B5CA4" w:rsidRPr="00F143EA" w:rsidRDefault="006B5CA4" w:rsidP="00192826">
            <w:pPr>
              <w:jc w:val="both"/>
              <w:rPr>
                <w:i/>
                <w:sz w:val="22"/>
                <w:szCs w:val="22"/>
                <w:lang w:val="uk-UA"/>
              </w:rPr>
            </w:pPr>
            <w:r w:rsidRPr="00F143EA">
              <w:rPr>
                <w:i/>
                <w:sz w:val="22"/>
                <w:szCs w:val="22"/>
                <w:lang w:val="uk-UA"/>
              </w:rPr>
              <w:t xml:space="preserve">*відповідні витрати виконані з розрахунку, що суб’єкти </w:t>
            </w:r>
            <w:r w:rsidRPr="00F143EA">
              <w:rPr>
                <w:i/>
                <w:color w:val="000000"/>
                <w:sz w:val="22"/>
                <w:szCs w:val="22"/>
                <w:lang w:val="uk-UA"/>
              </w:rPr>
              <w:t>малого</w:t>
            </w:r>
            <w:r w:rsidRPr="00F143EA">
              <w:rPr>
                <w:i/>
                <w:sz w:val="22"/>
                <w:szCs w:val="22"/>
                <w:lang w:val="uk-UA"/>
              </w:rPr>
              <w:t xml:space="preserve"> підприємництва використовують для надання послуг з пасажирських перевезень </w:t>
            </w:r>
            <w:r w:rsidR="00F568AF">
              <w:rPr>
                <w:i/>
                <w:sz w:val="22"/>
                <w:szCs w:val="22"/>
                <w:lang w:val="uk-UA"/>
              </w:rPr>
              <w:t>20</w:t>
            </w:r>
            <w:r w:rsidRPr="00F143EA">
              <w:rPr>
                <w:i/>
                <w:sz w:val="22"/>
                <w:szCs w:val="22"/>
                <w:lang w:val="uk-UA"/>
              </w:rPr>
              <w:t xml:space="preserve"> автобусів. Витрати, що несе перевізник  при затвердженні даного рішення на одиницю задіяного транспорту становлять 1600,0 грн</w:t>
            </w:r>
            <w:r>
              <w:rPr>
                <w:i/>
                <w:sz w:val="22"/>
                <w:szCs w:val="22"/>
                <w:lang w:val="uk-UA"/>
              </w:rPr>
              <w:t>.</w:t>
            </w:r>
            <w:r w:rsidRPr="00F143EA">
              <w:rPr>
                <w:i/>
                <w:sz w:val="22"/>
                <w:szCs w:val="22"/>
                <w:lang w:val="uk-UA"/>
              </w:rPr>
              <w:t>(страхування транспортного засобу)</w:t>
            </w:r>
          </w:p>
          <w:p w:rsidR="006B5CA4" w:rsidRPr="00E03930" w:rsidRDefault="006B5CA4" w:rsidP="00192826">
            <w:pPr>
              <w:jc w:val="both"/>
              <w:rPr>
                <w:lang w:val="uk-UA"/>
              </w:rPr>
            </w:pPr>
          </w:p>
        </w:tc>
        <w:tc>
          <w:tcPr>
            <w:tcW w:w="1930" w:type="dxa"/>
            <w:shd w:val="clear" w:color="auto" w:fill="auto"/>
          </w:tcPr>
          <w:p w:rsidR="006B5CA4" w:rsidRPr="00E03930" w:rsidRDefault="006B5CA4" w:rsidP="00192826">
            <w:pPr>
              <w:jc w:val="both"/>
              <w:rPr>
                <w:lang w:val="uk-UA"/>
              </w:rPr>
            </w:pPr>
            <w:r>
              <w:rPr>
                <w:lang w:val="uk-UA"/>
              </w:rPr>
              <w:t>8000,0</w:t>
            </w:r>
          </w:p>
        </w:tc>
        <w:tc>
          <w:tcPr>
            <w:tcW w:w="1880" w:type="dxa"/>
            <w:gridSpan w:val="2"/>
            <w:shd w:val="clear" w:color="auto" w:fill="auto"/>
          </w:tcPr>
          <w:p w:rsidR="006B5CA4" w:rsidRPr="00E03930" w:rsidRDefault="006B5CA4" w:rsidP="00192826">
            <w:pPr>
              <w:jc w:val="both"/>
              <w:rPr>
                <w:lang w:val="uk-UA"/>
              </w:rPr>
            </w:pPr>
            <w:r>
              <w:rPr>
                <w:lang w:val="uk-UA"/>
              </w:rPr>
              <w:t>8000,0</w:t>
            </w:r>
          </w:p>
        </w:tc>
        <w:tc>
          <w:tcPr>
            <w:tcW w:w="1351" w:type="dxa"/>
            <w:gridSpan w:val="2"/>
            <w:shd w:val="clear" w:color="auto" w:fill="auto"/>
          </w:tcPr>
          <w:p w:rsidR="006B5CA4" w:rsidRPr="00E03930" w:rsidRDefault="006B5CA4" w:rsidP="00192826">
            <w:pPr>
              <w:jc w:val="both"/>
              <w:rPr>
                <w:lang w:val="uk-UA"/>
              </w:rPr>
            </w:pPr>
            <w:r>
              <w:rPr>
                <w:lang w:val="uk-UA"/>
              </w:rPr>
              <w:t>40000,0</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lastRenderedPageBreak/>
              <w:t>3.1.4.</w:t>
            </w:r>
          </w:p>
        </w:tc>
        <w:tc>
          <w:tcPr>
            <w:tcW w:w="3320" w:type="dxa"/>
            <w:shd w:val="clear" w:color="auto" w:fill="auto"/>
          </w:tcPr>
          <w:p w:rsidR="006B5CA4" w:rsidRDefault="006B5CA4" w:rsidP="00192826">
            <w:pPr>
              <w:jc w:val="both"/>
              <w:rPr>
                <w:lang w:val="uk-UA"/>
              </w:rPr>
            </w:pPr>
            <w:r w:rsidRPr="00E03930">
              <w:rPr>
                <w:lang w:val="uk-UA"/>
              </w:rPr>
              <w:t>Процедури обслуговування обладнання (ТО)</w:t>
            </w:r>
          </w:p>
          <w:p w:rsidR="006B5CA4" w:rsidRPr="00E03930" w:rsidRDefault="006B5CA4" w:rsidP="00192826">
            <w:pPr>
              <w:jc w:val="both"/>
              <w:rPr>
                <w:lang w:val="uk-UA"/>
              </w:rPr>
            </w:pPr>
            <w:r w:rsidRPr="00E03930">
              <w:rPr>
                <w:lang w:val="uk-UA"/>
              </w:rPr>
              <w:t xml:space="preserve"> </w:t>
            </w:r>
          </w:p>
        </w:tc>
        <w:tc>
          <w:tcPr>
            <w:tcW w:w="1930" w:type="dxa"/>
            <w:shd w:val="clear" w:color="auto" w:fill="auto"/>
          </w:tcPr>
          <w:p w:rsidR="006B5CA4" w:rsidRPr="00E03930" w:rsidRDefault="006B5CA4" w:rsidP="00192826">
            <w:pPr>
              <w:jc w:val="both"/>
              <w:rPr>
                <w:lang w:val="uk-UA"/>
              </w:rPr>
            </w:pPr>
            <w:r>
              <w:rPr>
                <w:lang w:val="uk-UA"/>
              </w:rPr>
              <w:t>-</w:t>
            </w:r>
          </w:p>
        </w:tc>
        <w:tc>
          <w:tcPr>
            <w:tcW w:w="1880" w:type="dxa"/>
            <w:gridSpan w:val="2"/>
            <w:shd w:val="clear" w:color="auto" w:fill="auto"/>
          </w:tcPr>
          <w:p w:rsidR="006B5CA4" w:rsidRPr="00E03930" w:rsidRDefault="006B5CA4" w:rsidP="00192826">
            <w:pPr>
              <w:jc w:val="both"/>
              <w:rPr>
                <w:lang w:val="uk-UA"/>
              </w:rPr>
            </w:pPr>
            <w:r>
              <w:rPr>
                <w:lang w:val="uk-UA"/>
              </w:rPr>
              <w:t>-</w:t>
            </w:r>
          </w:p>
        </w:tc>
        <w:tc>
          <w:tcPr>
            <w:tcW w:w="1351" w:type="dxa"/>
            <w:gridSpan w:val="2"/>
            <w:shd w:val="clear" w:color="auto" w:fill="auto"/>
          </w:tcPr>
          <w:p w:rsidR="006B5CA4" w:rsidRPr="00E03930" w:rsidRDefault="006B5CA4" w:rsidP="00192826">
            <w:pPr>
              <w:jc w:val="both"/>
              <w:rPr>
                <w:lang w:val="uk-UA"/>
              </w:rPr>
            </w:pPr>
            <w:r>
              <w:rPr>
                <w:lang w:val="uk-UA"/>
              </w:rPr>
              <w:t>-</w:t>
            </w:r>
          </w:p>
        </w:tc>
      </w:tr>
      <w:tr w:rsidR="00BE2D1A" w:rsidRPr="00E03930" w:rsidTr="00BE2D1A">
        <w:trPr>
          <w:trHeight w:val="1592"/>
        </w:trPr>
        <w:tc>
          <w:tcPr>
            <w:tcW w:w="870" w:type="dxa"/>
            <w:vMerge w:val="restart"/>
            <w:shd w:val="clear" w:color="auto" w:fill="auto"/>
          </w:tcPr>
          <w:p w:rsidR="00BE2D1A" w:rsidRPr="00E03930" w:rsidRDefault="00BE2D1A" w:rsidP="00192826">
            <w:pPr>
              <w:jc w:val="both"/>
              <w:rPr>
                <w:lang w:val="uk-UA"/>
              </w:rPr>
            </w:pPr>
            <w:r w:rsidRPr="00E03930">
              <w:rPr>
                <w:lang w:val="uk-UA"/>
              </w:rPr>
              <w:t>3.1.5.</w:t>
            </w:r>
          </w:p>
        </w:tc>
        <w:tc>
          <w:tcPr>
            <w:tcW w:w="3320" w:type="dxa"/>
            <w:vMerge w:val="restart"/>
            <w:shd w:val="clear" w:color="auto" w:fill="auto"/>
          </w:tcPr>
          <w:p w:rsidR="00BE2D1A" w:rsidRPr="00E03930" w:rsidRDefault="00BE2D1A" w:rsidP="00192826">
            <w:pPr>
              <w:jc w:val="both"/>
              <w:rPr>
                <w:lang w:val="uk-UA"/>
              </w:rPr>
            </w:pPr>
            <w:r w:rsidRPr="00E03930">
              <w:rPr>
                <w:lang w:val="uk-UA"/>
              </w:rPr>
              <w:t>Інші процедури (уточнити):</w:t>
            </w:r>
          </w:p>
          <w:p w:rsidR="00BE2D1A" w:rsidRPr="001B1637" w:rsidRDefault="00BE2D1A" w:rsidP="00192826">
            <w:pPr>
              <w:jc w:val="both"/>
              <w:rPr>
                <w:lang w:val="uk-UA"/>
              </w:rPr>
            </w:pPr>
            <w:r w:rsidRPr="001B1637">
              <w:rPr>
                <w:lang w:val="uk-UA"/>
              </w:rPr>
              <w:t xml:space="preserve">Витрати на оборотні активи (матеріали, канцелярські товари тощо), гривень </w:t>
            </w:r>
          </w:p>
          <w:p w:rsidR="00BE2D1A" w:rsidRPr="00F143EA" w:rsidRDefault="00BE2D1A" w:rsidP="00192826">
            <w:pPr>
              <w:jc w:val="both"/>
              <w:rPr>
                <w:sz w:val="22"/>
                <w:szCs w:val="22"/>
                <w:lang w:val="uk-UA"/>
              </w:rPr>
            </w:pPr>
            <w:r w:rsidRPr="001B1637">
              <w:rPr>
                <w:lang w:val="uk-UA"/>
              </w:rPr>
              <w:t xml:space="preserve">- </w:t>
            </w:r>
            <w:r w:rsidRPr="00F143EA">
              <w:rPr>
                <w:sz w:val="22"/>
                <w:szCs w:val="22"/>
                <w:lang w:val="uk-UA"/>
              </w:rPr>
              <w:t>Витрати на оборотні активи (</w:t>
            </w:r>
            <w:r>
              <w:rPr>
                <w:sz w:val="22"/>
                <w:szCs w:val="22"/>
                <w:lang w:val="uk-UA"/>
              </w:rPr>
              <w:t>10</w:t>
            </w:r>
            <w:r w:rsidRPr="00F143EA">
              <w:rPr>
                <w:sz w:val="22"/>
                <w:szCs w:val="22"/>
                <w:lang w:val="uk-UA"/>
              </w:rPr>
              <w:t xml:space="preserve">грн. х 2 х </w:t>
            </w:r>
            <w:r>
              <w:rPr>
                <w:sz w:val="22"/>
                <w:szCs w:val="22"/>
                <w:lang w:val="uk-UA"/>
              </w:rPr>
              <w:t>20</w:t>
            </w:r>
            <w:r w:rsidRPr="00F143EA">
              <w:rPr>
                <w:sz w:val="22"/>
                <w:szCs w:val="22"/>
                <w:lang w:val="uk-UA"/>
              </w:rPr>
              <w:t xml:space="preserve"> автобуси / </w:t>
            </w:r>
            <w:r>
              <w:rPr>
                <w:sz w:val="22"/>
                <w:szCs w:val="22"/>
                <w:lang w:val="uk-UA"/>
              </w:rPr>
              <w:t xml:space="preserve">4 </w:t>
            </w:r>
            <w:r w:rsidRPr="00F143EA">
              <w:rPr>
                <w:sz w:val="22"/>
                <w:szCs w:val="22"/>
                <w:lang w:val="uk-UA"/>
              </w:rPr>
              <w:t xml:space="preserve">= </w:t>
            </w:r>
            <w:r>
              <w:rPr>
                <w:sz w:val="22"/>
                <w:szCs w:val="22"/>
                <w:lang w:val="uk-UA"/>
              </w:rPr>
              <w:t>10</w:t>
            </w:r>
            <w:r w:rsidRPr="00F143EA">
              <w:rPr>
                <w:sz w:val="22"/>
                <w:szCs w:val="22"/>
                <w:lang w:val="uk-UA"/>
              </w:rPr>
              <w:t xml:space="preserve">0,0 грн) </w:t>
            </w:r>
          </w:p>
          <w:p w:rsidR="00BE2D1A" w:rsidRPr="00F143EA" w:rsidRDefault="00BE2D1A" w:rsidP="00192826">
            <w:pPr>
              <w:jc w:val="both"/>
              <w:rPr>
                <w:i/>
                <w:sz w:val="22"/>
                <w:szCs w:val="22"/>
                <w:lang w:val="uk-UA"/>
              </w:rPr>
            </w:pPr>
            <w:r w:rsidRPr="00F143EA">
              <w:rPr>
                <w:sz w:val="22"/>
                <w:szCs w:val="22"/>
                <w:lang w:val="uk-UA"/>
              </w:rPr>
              <w:t>*</w:t>
            </w:r>
            <w:r w:rsidRPr="00F143EA">
              <w:rPr>
                <w:i/>
                <w:sz w:val="22"/>
                <w:szCs w:val="22"/>
                <w:lang w:val="uk-UA"/>
              </w:rPr>
              <w:t xml:space="preserve">відповідні витрати виконані з розрахунку, що суб’єкти малого підприємництва використовують для надання послуг з пасажирських перевезень </w:t>
            </w:r>
            <w:r>
              <w:rPr>
                <w:i/>
                <w:sz w:val="22"/>
                <w:szCs w:val="22"/>
                <w:lang w:val="uk-UA"/>
              </w:rPr>
              <w:t>20</w:t>
            </w:r>
            <w:r w:rsidRPr="00F143EA">
              <w:rPr>
                <w:i/>
                <w:sz w:val="22"/>
                <w:szCs w:val="22"/>
                <w:lang w:val="uk-UA"/>
              </w:rPr>
              <w:t xml:space="preserve"> автобусів. Витрати, що несе перевізник  при затвердженні даного рішення на одиницю задіяного транспорту становлять </w:t>
            </w:r>
            <w:r>
              <w:rPr>
                <w:i/>
                <w:sz w:val="22"/>
                <w:szCs w:val="22"/>
                <w:lang w:val="uk-UA"/>
              </w:rPr>
              <w:t>20</w:t>
            </w:r>
            <w:r w:rsidRPr="00F143EA">
              <w:rPr>
                <w:i/>
                <w:sz w:val="22"/>
                <w:szCs w:val="22"/>
                <w:lang w:val="uk-UA"/>
              </w:rPr>
              <w:t xml:space="preserve"> грн (оновлення в салонах транспортних засобів інформації про зміну вартості проїзду). </w:t>
            </w:r>
          </w:p>
          <w:p w:rsidR="00BE2D1A" w:rsidRPr="00E03930" w:rsidRDefault="00BE2D1A" w:rsidP="00192826">
            <w:pPr>
              <w:jc w:val="both"/>
              <w:rPr>
                <w:sz w:val="20"/>
                <w:szCs w:val="20"/>
                <w:lang w:val="uk-UA"/>
              </w:rPr>
            </w:pPr>
          </w:p>
        </w:tc>
        <w:tc>
          <w:tcPr>
            <w:tcW w:w="1930" w:type="dxa"/>
            <w:tcBorders>
              <w:top w:val="single" w:sz="4" w:space="0" w:color="auto"/>
              <w:right w:val="single" w:sz="4" w:space="0" w:color="auto"/>
            </w:tcBorders>
            <w:shd w:val="clear" w:color="auto" w:fill="auto"/>
          </w:tcPr>
          <w:p w:rsidR="00BE2D1A" w:rsidRPr="00E03930" w:rsidRDefault="00BE2D1A" w:rsidP="000C2231">
            <w:pPr>
              <w:tabs>
                <w:tab w:val="center" w:pos="4153"/>
                <w:tab w:val="right" w:pos="8306"/>
              </w:tabs>
              <w:jc w:val="both"/>
              <w:rPr>
                <w:lang w:val="uk-UA"/>
              </w:rPr>
            </w:pPr>
          </w:p>
        </w:tc>
        <w:tc>
          <w:tcPr>
            <w:tcW w:w="1880" w:type="dxa"/>
            <w:gridSpan w:val="2"/>
            <w:tcBorders>
              <w:top w:val="single" w:sz="4" w:space="0" w:color="auto"/>
              <w:right w:val="single" w:sz="4" w:space="0" w:color="auto"/>
            </w:tcBorders>
            <w:shd w:val="clear" w:color="auto" w:fill="auto"/>
          </w:tcPr>
          <w:p w:rsidR="00BE2D1A" w:rsidRPr="00E03930" w:rsidRDefault="00BE2D1A" w:rsidP="000C2231">
            <w:pPr>
              <w:jc w:val="both"/>
              <w:rPr>
                <w:lang w:val="uk-UA"/>
              </w:rPr>
            </w:pPr>
          </w:p>
        </w:tc>
        <w:tc>
          <w:tcPr>
            <w:tcW w:w="1351" w:type="dxa"/>
            <w:gridSpan w:val="2"/>
            <w:tcBorders>
              <w:top w:val="single" w:sz="4" w:space="0" w:color="auto"/>
              <w:right w:val="single" w:sz="4" w:space="0" w:color="auto"/>
            </w:tcBorders>
            <w:shd w:val="clear" w:color="auto" w:fill="auto"/>
          </w:tcPr>
          <w:p w:rsidR="00BE2D1A" w:rsidRPr="002006B1" w:rsidRDefault="00BE2D1A" w:rsidP="000C2231">
            <w:pPr>
              <w:jc w:val="both"/>
              <w:rPr>
                <w:b/>
                <w:lang w:val="uk-UA"/>
              </w:rPr>
            </w:pPr>
          </w:p>
        </w:tc>
      </w:tr>
      <w:tr w:rsidR="006B5CA4" w:rsidRPr="00E03930" w:rsidTr="00192826">
        <w:tc>
          <w:tcPr>
            <w:tcW w:w="870" w:type="dxa"/>
            <w:vMerge/>
            <w:shd w:val="clear" w:color="auto" w:fill="auto"/>
          </w:tcPr>
          <w:p w:rsidR="006B5CA4" w:rsidRPr="00E03930" w:rsidRDefault="006B5CA4" w:rsidP="00192826">
            <w:pPr>
              <w:jc w:val="both"/>
              <w:rPr>
                <w:lang w:val="uk-UA"/>
              </w:rPr>
            </w:pPr>
          </w:p>
        </w:tc>
        <w:tc>
          <w:tcPr>
            <w:tcW w:w="3320" w:type="dxa"/>
            <w:vMerge/>
            <w:shd w:val="clear" w:color="auto" w:fill="auto"/>
          </w:tcPr>
          <w:p w:rsidR="006B5CA4" w:rsidRPr="00E03930" w:rsidRDefault="006B5CA4" w:rsidP="00192826">
            <w:pPr>
              <w:jc w:val="both"/>
              <w:rPr>
                <w:lang w:val="uk-UA"/>
              </w:rPr>
            </w:pPr>
          </w:p>
        </w:tc>
        <w:tc>
          <w:tcPr>
            <w:tcW w:w="1930" w:type="dxa"/>
            <w:tcBorders>
              <w:top w:val="nil"/>
              <w:bottom w:val="nil"/>
              <w:right w:val="single" w:sz="4" w:space="0" w:color="auto"/>
            </w:tcBorders>
            <w:shd w:val="clear" w:color="auto" w:fill="auto"/>
          </w:tcPr>
          <w:p w:rsidR="006B5CA4" w:rsidRPr="00E03930" w:rsidRDefault="00F568AF" w:rsidP="00192826">
            <w:pPr>
              <w:tabs>
                <w:tab w:val="center" w:pos="4153"/>
                <w:tab w:val="right" w:pos="8306"/>
              </w:tabs>
              <w:jc w:val="both"/>
              <w:rPr>
                <w:b/>
                <w:sz w:val="26"/>
                <w:szCs w:val="26"/>
                <w:u w:val="single"/>
                <w:lang w:val="uk-UA"/>
              </w:rPr>
            </w:pPr>
            <w:r>
              <w:rPr>
                <w:b/>
                <w:lang w:val="uk-UA"/>
              </w:rPr>
              <w:t>10</w:t>
            </w:r>
            <w:r w:rsidR="006B5CA4">
              <w:rPr>
                <w:b/>
                <w:lang w:val="uk-UA"/>
              </w:rPr>
              <w:t>0,0</w:t>
            </w:r>
          </w:p>
          <w:p w:rsidR="006B5CA4" w:rsidRPr="00E03930" w:rsidRDefault="006B5CA4" w:rsidP="00192826">
            <w:pPr>
              <w:jc w:val="both"/>
              <w:rPr>
                <w:lang w:val="uk-UA"/>
              </w:rPr>
            </w:pPr>
          </w:p>
          <w:p w:rsidR="006B5CA4" w:rsidRDefault="006B5CA4" w:rsidP="00192826">
            <w:pPr>
              <w:jc w:val="both"/>
              <w:rPr>
                <w:b/>
                <w:lang w:val="uk-UA"/>
              </w:rPr>
            </w:pPr>
          </w:p>
        </w:tc>
        <w:tc>
          <w:tcPr>
            <w:tcW w:w="1880" w:type="dxa"/>
            <w:gridSpan w:val="2"/>
            <w:tcBorders>
              <w:top w:val="single" w:sz="4" w:space="0" w:color="auto"/>
              <w:bottom w:val="nil"/>
              <w:right w:val="single" w:sz="4" w:space="0" w:color="auto"/>
            </w:tcBorders>
            <w:shd w:val="clear" w:color="auto" w:fill="auto"/>
          </w:tcPr>
          <w:p w:rsidR="006B5CA4" w:rsidRPr="00E03930" w:rsidRDefault="00F568AF" w:rsidP="00192826">
            <w:pPr>
              <w:jc w:val="both"/>
              <w:rPr>
                <w:lang w:val="uk-UA"/>
              </w:rPr>
            </w:pPr>
            <w:r>
              <w:rPr>
                <w:b/>
                <w:lang w:val="uk-UA"/>
              </w:rPr>
              <w:t>10</w:t>
            </w:r>
            <w:r w:rsidR="006B5CA4">
              <w:rPr>
                <w:b/>
                <w:lang w:val="uk-UA"/>
              </w:rPr>
              <w:t>0,0</w:t>
            </w:r>
          </w:p>
        </w:tc>
        <w:tc>
          <w:tcPr>
            <w:tcW w:w="1351" w:type="dxa"/>
            <w:gridSpan w:val="2"/>
            <w:tcBorders>
              <w:top w:val="single" w:sz="4" w:space="0" w:color="auto"/>
              <w:bottom w:val="nil"/>
              <w:right w:val="single" w:sz="4" w:space="0" w:color="auto"/>
            </w:tcBorders>
            <w:shd w:val="clear" w:color="auto" w:fill="auto"/>
          </w:tcPr>
          <w:p w:rsidR="006B5CA4" w:rsidRDefault="00F568AF" w:rsidP="00192826">
            <w:pPr>
              <w:jc w:val="both"/>
              <w:rPr>
                <w:b/>
                <w:lang w:val="uk-UA"/>
              </w:rPr>
            </w:pPr>
            <w:r>
              <w:rPr>
                <w:b/>
                <w:lang w:val="uk-UA"/>
              </w:rPr>
              <w:t xml:space="preserve"> </w:t>
            </w:r>
            <w:r w:rsidR="006B5CA4" w:rsidRPr="002006B1">
              <w:rPr>
                <w:b/>
                <w:lang w:val="uk-UA"/>
              </w:rPr>
              <w:t>50</w:t>
            </w:r>
            <w:r>
              <w:rPr>
                <w:b/>
                <w:lang w:val="uk-UA"/>
              </w:rPr>
              <w:t>0</w:t>
            </w:r>
            <w:r w:rsidR="006B5CA4" w:rsidRPr="002006B1">
              <w:rPr>
                <w:b/>
                <w:lang w:val="uk-UA"/>
              </w:rPr>
              <w:t>,0</w:t>
            </w: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3.1.6.</w:t>
            </w:r>
          </w:p>
        </w:tc>
        <w:tc>
          <w:tcPr>
            <w:tcW w:w="3320" w:type="dxa"/>
            <w:shd w:val="clear" w:color="auto" w:fill="auto"/>
          </w:tcPr>
          <w:p w:rsidR="006B5CA4" w:rsidRPr="00E03930" w:rsidRDefault="006B5CA4" w:rsidP="00192826">
            <w:pPr>
              <w:jc w:val="both"/>
              <w:rPr>
                <w:b/>
                <w:bCs/>
                <w:i/>
                <w:iCs/>
                <w:lang w:val="uk-UA"/>
              </w:rPr>
            </w:pPr>
            <w:r w:rsidRPr="00E03930">
              <w:rPr>
                <w:b/>
                <w:bCs/>
                <w:i/>
                <w:iCs/>
                <w:lang w:val="uk-UA"/>
              </w:rPr>
              <w:t>Разом, грн.</w:t>
            </w:r>
          </w:p>
          <w:p w:rsidR="006B5CA4" w:rsidRPr="00E03930" w:rsidRDefault="006B5CA4" w:rsidP="00192826">
            <w:pPr>
              <w:jc w:val="both"/>
              <w:rPr>
                <w:lang w:val="uk-UA"/>
              </w:rPr>
            </w:pPr>
          </w:p>
        </w:tc>
        <w:tc>
          <w:tcPr>
            <w:tcW w:w="1930" w:type="dxa"/>
            <w:tcBorders>
              <w:right w:val="single" w:sz="4" w:space="0" w:color="auto"/>
            </w:tcBorders>
            <w:shd w:val="clear" w:color="auto" w:fill="auto"/>
          </w:tcPr>
          <w:p w:rsidR="006B5CA4" w:rsidRPr="00E03930" w:rsidRDefault="006B5CA4" w:rsidP="00192826">
            <w:pPr>
              <w:jc w:val="both"/>
              <w:rPr>
                <w:b/>
                <w:lang w:val="uk-UA"/>
              </w:rPr>
            </w:pPr>
            <w:r>
              <w:rPr>
                <w:b/>
                <w:lang w:val="uk-UA"/>
              </w:rPr>
              <w:t>8</w:t>
            </w:r>
            <w:r w:rsidR="00F568AF">
              <w:rPr>
                <w:b/>
                <w:lang w:val="uk-UA"/>
              </w:rPr>
              <w:t>10</w:t>
            </w:r>
            <w:r>
              <w:rPr>
                <w:b/>
                <w:lang w:val="uk-UA"/>
              </w:rPr>
              <w:t>0,0</w:t>
            </w:r>
            <w:r w:rsidRPr="00E03930">
              <w:rPr>
                <w:b/>
                <w:lang w:val="uk-UA"/>
              </w:rPr>
              <w:t xml:space="preserve"> грн.</w:t>
            </w:r>
          </w:p>
          <w:p w:rsidR="006B5CA4" w:rsidRPr="00E03930" w:rsidRDefault="006B5CA4" w:rsidP="00192826">
            <w:pPr>
              <w:jc w:val="both"/>
              <w:rPr>
                <w:lang w:val="uk-UA"/>
              </w:rPr>
            </w:pPr>
          </w:p>
        </w:tc>
        <w:tc>
          <w:tcPr>
            <w:tcW w:w="1880" w:type="dxa"/>
            <w:gridSpan w:val="2"/>
            <w:tcBorders>
              <w:left w:val="single" w:sz="4" w:space="0" w:color="auto"/>
            </w:tcBorders>
            <w:shd w:val="clear" w:color="auto" w:fill="auto"/>
          </w:tcPr>
          <w:p w:rsidR="006B5CA4" w:rsidRPr="00E03930" w:rsidRDefault="006B5CA4" w:rsidP="00192826">
            <w:pPr>
              <w:jc w:val="both"/>
              <w:rPr>
                <w:b/>
                <w:lang w:val="uk-UA"/>
              </w:rPr>
            </w:pPr>
            <w:r>
              <w:rPr>
                <w:b/>
                <w:lang w:val="uk-UA"/>
              </w:rPr>
              <w:t>8</w:t>
            </w:r>
            <w:r w:rsidR="00603E69">
              <w:rPr>
                <w:b/>
                <w:lang w:val="uk-UA"/>
              </w:rPr>
              <w:t>100</w:t>
            </w:r>
            <w:r>
              <w:rPr>
                <w:b/>
                <w:lang w:val="uk-UA"/>
              </w:rPr>
              <w:t>,0</w:t>
            </w:r>
            <w:r w:rsidRPr="00E03930">
              <w:rPr>
                <w:b/>
                <w:lang w:val="uk-UA"/>
              </w:rPr>
              <w:t xml:space="preserve"> грн.</w:t>
            </w:r>
          </w:p>
          <w:p w:rsidR="006B5CA4" w:rsidRPr="00E03930" w:rsidRDefault="006B5CA4" w:rsidP="00192826">
            <w:pPr>
              <w:jc w:val="both"/>
              <w:rPr>
                <w:lang w:val="uk-UA"/>
              </w:rPr>
            </w:pPr>
          </w:p>
        </w:tc>
        <w:tc>
          <w:tcPr>
            <w:tcW w:w="1351" w:type="dxa"/>
            <w:gridSpan w:val="2"/>
            <w:tcBorders>
              <w:right w:val="single" w:sz="4" w:space="0" w:color="auto"/>
            </w:tcBorders>
            <w:shd w:val="clear" w:color="auto" w:fill="auto"/>
          </w:tcPr>
          <w:p w:rsidR="006B5CA4" w:rsidRDefault="006B5CA4" w:rsidP="00192826">
            <w:pPr>
              <w:jc w:val="both"/>
              <w:rPr>
                <w:b/>
                <w:lang w:val="uk-UA"/>
              </w:rPr>
            </w:pPr>
            <w:r>
              <w:rPr>
                <w:b/>
                <w:lang w:val="uk-UA"/>
              </w:rPr>
              <w:t>40</w:t>
            </w:r>
            <w:r w:rsidR="00603E69">
              <w:rPr>
                <w:b/>
                <w:lang w:val="uk-UA"/>
              </w:rPr>
              <w:t>50</w:t>
            </w:r>
            <w:r>
              <w:rPr>
                <w:b/>
                <w:lang w:val="uk-UA"/>
              </w:rPr>
              <w:t>0,0</w:t>
            </w:r>
            <w:r w:rsidRPr="00E03930">
              <w:rPr>
                <w:b/>
                <w:lang w:val="uk-UA"/>
              </w:rPr>
              <w:t xml:space="preserve"> грн.</w:t>
            </w:r>
          </w:p>
          <w:p w:rsidR="006B5CA4" w:rsidRPr="00E03930" w:rsidRDefault="006B5CA4" w:rsidP="00192826">
            <w:pPr>
              <w:jc w:val="both"/>
              <w:rPr>
                <w:b/>
                <w:lang w:val="uk-UA"/>
              </w:rPr>
            </w:pPr>
          </w:p>
        </w:tc>
      </w:tr>
      <w:tr w:rsidR="006B5CA4" w:rsidRPr="00E03930" w:rsidTr="00192826">
        <w:tc>
          <w:tcPr>
            <w:tcW w:w="870" w:type="dxa"/>
            <w:shd w:val="clear" w:color="auto" w:fill="auto"/>
          </w:tcPr>
          <w:p w:rsidR="006B5CA4" w:rsidRPr="00E03930" w:rsidRDefault="006B5CA4" w:rsidP="00192826">
            <w:pPr>
              <w:jc w:val="both"/>
              <w:rPr>
                <w:lang w:val="uk-UA"/>
              </w:rPr>
            </w:pPr>
            <w:r w:rsidRPr="00E03930">
              <w:rPr>
                <w:lang w:val="uk-UA"/>
              </w:rPr>
              <w:t>3.1.7.</w:t>
            </w:r>
          </w:p>
        </w:tc>
        <w:tc>
          <w:tcPr>
            <w:tcW w:w="3320" w:type="dxa"/>
            <w:shd w:val="clear" w:color="auto" w:fill="auto"/>
          </w:tcPr>
          <w:p w:rsidR="006B5CA4" w:rsidRPr="00E03930" w:rsidRDefault="006B5CA4" w:rsidP="00192826">
            <w:pPr>
              <w:jc w:val="both"/>
              <w:rPr>
                <w:lang w:val="uk-UA"/>
              </w:rPr>
            </w:pPr>
            <w:r w:rsidRPr="00E03930">
              <w:rPr>
                <w:b/>
                <w:bCs/>
                <w:i/>
                <w:iCs/>
                <w:lang w:val="uk-UA"/>
              </w:rPr>
              <w:t>Кількість суб’єктів господарювання, що мають виконати вимоги регулювання, одиниць</w:t>
            </w:r>
          </w:p>
        </w:tc>
        <w:tc>
          <w:tcPr>
            <w:tcW w:w="5161" w:type="dxa"/>
            <w:gridSpan w:val="5"/>
            <w:tcBorders>
              <w:top w:val="nil"/>
              <w:bottom w:val="nil"/>
              <w:right w:val="single" w:sz="4" w:space="0" w:color="auto"/>
            </w:tcBorders>
            <w:shd w:val="clear" w:color="auto" w:fill="auto"/>
          </w:tcPr>
          <w:p w:rsidR="006B5CA4" w:rsidRDefault="006B5CA4" w:rsidP="00192826">
            <w:pPr>
              <w:tabs>
                <w:tab w:val="left" w:pos="1920"/>
              </w:tabs>
              <w:jc w:val="both"/>
              <w:rPr>
                <w:lang w:val="uk-UA"/>
              </w:rPr>
            </w:pPr>
          </w:p>
          <w:p w:rsidR="006B5CA4" w:rsidRDefault="006B5CA4" w:rsidP="00192826">
            <w:pPr>
              <w:tabs>
                <w:tab w:val="left" w:pos="1920"/>
              </w:tabs>
              <w:jc w:val="both"/>
              <w:rPr>
                <w:lang w:val="uk-UA"/>
              </w:rPr>
            </w:pPr>
          </w:p>
          <w:p w:rsidR="006B5CA4" w:rsidRPr="00E03930" w:rsidRDefault="00603E69" w:rsidP="00192826">
            <w:pPr>
              <w:tabs>
                <w:tab w:val="left" w:pos="1920"/>
              </w:tabs>
              <w:jc w:val="center"/>
              <w:rPr>
                <w:b/>
                <w:lang w:val="uk-UA"/>
              </w:rPr>
            </w:pPr>
            <w:r>
              <w:rPr>
                <w:b/>
                <w:lang w:val="uk-UA"/>
              </w:rPr>
              <w:t>4</w:t>
            </w:r>
          </w:p>
        </w:tc>
      </w:tr>
      <w:tr w:rsidR="006B5CA4" w:rsidRPr="00E03930" w:rsidTr="00192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8"/>
        </w:trPr>
        <w:tc>
          <w:tcPr>
            <w:tcW w:w="870" w:type="dxa"/>
          </w:tcPr>
          <w:p w:rsidR="006B5CA4" w:rsidRPr="00E03930" w:rsidRDefault="006B5CA4" w:rsidP="00192826">
            <w:pPr>
              <w:jc w:val="both"/>
              <w:rPr>
                <w:lang w:val="uk-UA"/>
              </w:rPr>
            </w:pPr>
            <w:r w:rsidRPr="00E03930">
              <w:rPr>
                <w:lang w:val="uk-UA"/>
              </w:rPr>
              <w:t>3.1.8.</w:t>
            </w:r>
          </w:p>
          <w:p w:rsidR="006B5CA4" w:rsidRPr="00E03930" w:rsidRDefault="006B5CA4" w:rsidP="00192826">
            <w:pPr>
              <w:jc w:val="both"/>
              <w:rPr>
                <w:lang w:val="uk-UA"/>
              </w:rPr>
            </w:pPr>
          </w:p>
        </w:tc>
        <w:tc>
          <w:tcPr>
            <w:tcW w:w="3320" w:type="dxa"/>
          </w:tcPr>
          <w:p w:rsidR="006B5CA4" w:rsidRPr="00E03930" w:rsidRDefault="006B5CA4" w:rsidP="00192826">
            <w:pPr>
              <w:jc w:val="both"/>
              <w:rPr>
                <w:lang w:val="uk-UA"/>
              </w:rPr>
            </w:pPr>
            <w:r w:rsidRPr="00E03930">
              <w:rPr>
                <w:lang w:val="uk-UA"/>
              </w:rPr>
              <w:t>Сумарно, грн.</w:t>
            </w:r>
          </w:p>
        </w:tc>
        <w:tc>
          <w:tcPr>
            <w:tcW w:w="2092" w:type="dxa"/>
            <w:gridSpan w:val="2"/>
          </w:tcPr>
          <w:p w:rsidR="006B5CA4" w:rsidRPr="00E03930" w:rsidRDefault="00603E69" w:rsidP="00192826">
            <w:pPr>
              <w:jc w:val="both"/>
              <w:rPr>
                <w:b/>
                <w:lang w:val="uk-UA"/>
              </w:rPr>
            </w:pPr>
            <w:r>
              <w:rPr>
                <w:b/>
                <w:lang w:val="uk-UA"/>
              </w:rPr>
              <w:t>32400,0</w:t>
            </w:r>
            <w:r w:rsidR="006B5CA4" w:rsidRPr="00E03930">
              <w:rPr>
                <w:b/>
                <w:lang w:val="uk-UA"/>
              </w:rPr>
              <w:t xml:space="preserve"> грн.</w:t>
            </w:r>
          </w:p>
          <w:p w:rsidR="006B5CA4" w:rsidRPr="00E03930" w:rsidRDefault="006B5CA4" w:rsidP="00192826">
            <w:pPr>
              <w:jc w:val="both"/>
              <w:rPr>
                <w:lang w:val="uk-UA"/>
              </w:rPr>
            </w:pPr>
          </w:p>
        </w:tc>
        <w:tc>
          <w:tcPr>
            <w:tcW w:w="1776" w:type="dxa"/>
            <w:gridSpan w:val="2"/>
          </w:tcPr>
          <w:p w:rsidR="006B5CA4" w:rsidRPr="007152FA" w:rsidRDefault="00603E69" w:rsidP="00192826">
            <w:pPr>
              <w:rPr>
                <w:b/>
                <w:lang w:val="uk-UA"/>
              </w:rPr>
            </w:pPr>
            <w:r>
              <w:rPr>
                <w:b/>
                <w:lang w:val="uk-UA"/>
              </w:rPr>
              <w:t>32400,0</w:t>
            </w:r>
            <w:r w:rsidR="006B5CA4" w:rsidRPr="007152FA">
              <w:rPr>
                <w:b/>
                <w:lang w:val="uk-UA"/>
              </w:rPr>
              <w:t xml:space="preserve"> грн.</w:t>
            </w:r>
          </w:p>
          <w:p w:rsidR="006B5CA4" w:rsidRPr="00E03930" w:rsidRDefault="006B5CA4" w:rsidP="00192826">
            <w:pPr>
              <w:jc w:val="both"/>
              <w:rPr>
                <w:b/>
                <w:lang w:val="uk-UA"/>
              </w:rPr>
            </w:pPr>
          </w:p>
        </w:tc>
        <w:tc>
          <w:tcPr>
            <w:tcW w:w="1293" w:type="dxa"/>
          </w:tcPr>
          <w:p w:rsidR="006B5CA4" w:rsidRDefault="00603E69" w:rsidP="00192826">
            <w:pPr>
              <w:jc w:val="both"/>
              <w:rPr>
                <w:b/>
                <w:lang w:val="uk-UA"/>
              </w:rPr>
            </w:pPr>
            <w:r>
              <w:rPr>
                <w:b/>
                <w:lang w:val="uk-UA"/>
              </w:rPr>
              <w:t>162000,0 грн.</w:t>
            </w:r>
          </w:p>
          <w:p w:rsidR="006B5CA4" w:rsidRPr="00E03930" w:rsidRDefault="006B5CA4" w:rsidP="00192826">
            <w:pPr>
              <w:jc w:val="both"/>
              <w:rPr>
                <w:b/>
                <w:lang w:val="uk-UA"/>
              </w:rPr>
            </w:pPr>
          </w:p>
        </w:tc>
      </w:tr>
    </w:tbl>
    <w:p w:rsidR="006B5CA4" w:rsidRPr="00E03930" w:rsidRDefault="006B5CA4" w:rsidP="006B5CA4">
      <w:pPr>
        <w:jc w:val="both"/>
        <w:rPr>
          <w:lang w:val="uk-U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2779"/>
        <w:gridCol w:w="2000"/>
        <w:gridCol w:w="37"/>
        <w:gridCol w:w="2102"/>
        <w:gridCol w:w="208"/>
        <w:gridCol w:w="1469"/>
      </w:tblGrid>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w:t>
            </w:r>
          </w:p>
        </w:tc>
        <w:tc>
          <w:tcPr>
            <w:tcW w:w="2779" w:type="dxa"/>
            <w:shd w:val="clear" w:color="auto" w:fill="auto"/>
          </w:tcPr>
          <w:p w:rsidR="006B5CA4" w:rsidRPr="00E03930" w:rsidRDefault="006B5CA4" w:rsidP="00192826">
            <w:pPr>
              <w:jc w:val="both"/>
              <w:rPr>
                <w:b/>
                <w:bCs/>
                <w:lang w:val="uk-UA"/>
              </w:rPr>
            </w:pPr>
            <w:r w:rsidRPr="00E03930">
              <w:rPr>
                <w:b/>
                <w:bCs/>
                <w:lang w:val="uk-UA"/>
              </w:rPr>
              <w:t>Таблиця 3.2. Оцінка вартості адміністративних процедур суб’єктів малого підприємництва щодо виконання регулювання та звітування</w:t>
            </w:r>
          </w:p>
        </w:tc>
        <w:tc>
          <w:tcPr>
            <w:tcW w:w="2000" w:type="dxa"/>
            <w:shd w:val="clear" w:color="auto" w:fill="auto"/>
          </w:tcPr>
          <w:p w:rsidR="006B5CA4" w:rsidRPr="00E03930" w:rsidRDefault="006B5CA4" w:rsidP="00192826">
            <w:pPr>
              <w:jc w:val="both"/>
              <w:rPr>
                <w:b/>
                <w:bCs/>
                <w:lang w:val="uk-UA"/>
              </w:rPr>
            </w:pPr>
            <w:r w:rsidRPr="00E03930">
              <w:rPr>
                <w:b/>
                <w:bCs/>
                <w:lang w:val="uk-UA"/>
              </w:rPr>
              <w:t>У перший рік (стартовий рік впровадження регулювання)</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Періодичні</w:t>
            </w:r>
          </w:p>
          <w:p w:rsidR="006B5CA4" w:rsidRPr="00E03930" w:rsidRDefault="006B5CA4" w:rsidP="00192826">
            <w:pPr>
              <w:jc w:val="both"/>
              <w:rPr>
                <w:b/>
                <w:bCs/>
                <w:lang w:val="uk-UA"/>
              </w:rPr>
            </w:pPr>
            <w:r w:rsidRPr="00E03930">
              <w:rPr>
                <w:b/>
                <w:bCs/>
                <w:lang w:val="uk-UA"/>
              </w:rPr>
              <w:t>(за наступний рік)</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Витрати за 5 років</w:t>
            </w:r>
          </w:p>
        </w:tc>
      </w:tr>
      <w:tr w:rsidR="006B5CA4" w:rsidRPr="00E03930" w:rsidTr="00192826">
        <w:trPr>
          <w:trHeight w:val="1736"/>
        </w:trPr>
        <w:tc>
          <w:tcPr>
            <w:tcW w:w="756" w:type="dxa"/>
            <w:shd w:val="clear" w:color="auto" w:fill="auto"/>
          </w:tcPr>
          <w:p w:rsidR="006B5CA4" w:rsidRPr="00E03930" w:rsidRDefault="006B5CA4" w:rsidP="00192826">
            <w:pPr>
              <w:jc w:val="both"/>
              <w:rPr>
                <w:b/>
                <w:bCs/>
                <w:lang w:val="uk-UA"/>
              </w:rPr>
            </w:pPr>
            <w:r w:rsidRPr="00E03930">
              <w:rPr>
                <w:b/>
                <w:bCs/>
                <w:lang w:val="uk-UA"/>
              </w:rPr>
              <w:t>3.2.1.</w:t>
            </w:r>
          </w:p>
        </w:tc>
        <w:tc>
          <w:tcPr>
            <w:tcW w:w="2779" w:type="dxa"/>
            <w:shd w:val="clear" w:color="auto" w:fill="auto"/>
          </w:tcPr>
          <w:p w:rsidR="006B5CA4" w:rsidRDefault="006B5CA4" w:rsidP="00192826">
            <w:pPr>
              <w:jc w:val="both"/>
              <w:rPr>
                <w:b/>
                <w:bCs/>
                <w:lang w:val="uk-UA"/>
              </w:rPr>
            </w:pPr>
            <w:r w:rsidRPr="00E03930">
              <w:rPr>
                <w:b/>
                <w:bCs/>
                <w:lang w:val="uk-UA"/>
              </w:rPr>
              <w:t>Процедури отримання первинної інформації про вимоги регулювання</w:t>
            </w:r>
            <w:r>
              <w:rPr>
                <w:b/>
                <w:bCs/>
                <w:lang w:val="uk-UA"/>
              </w:rPr>
              <w:t>:</w:t>
            </w:r>
          </w:p>
          <w:p w:rsidR="006B5CA4" w:rsidRPr="00505455" w:rsidRDefault="006B5CA4" w:rsidP="00192826">
            <w:pPr>
              <w:jc w:val="both"/>
              <w:rPr>
                <w:bCs/>
                <w:i/>
                <w:sz w:val="22"/>
                <w:szCs w:val="22"/>
                <w:lang w:val="uk-UA"/>
              </w:rPr>
            </w:pPr>
            <w:r w:rsidRPr="00505455">
              <w:rPr>
                <w:bCs/>
                <w:i/>
                <w:sz w:val="22"/>
                <w:szCs w:val="22"/>
                <w:lang w:val="uk-UA"/>
              </w:rPr>
              <w:t>Витрати на отримання інформації про регуляторний акт:</w:t>
            </w:r>
          </w:p>
          <w:p w:rsidR="006B5CA4" w:rsidRPr="00505455" w:rsidRDefault="006B5CA4" w:rsidP="00192826">
            <w:pPr>
              <w:jc w:val="both"/>
              <w:rPr>
                <w:bCs/>
                <w:i/>
                <w:sz w:val="22"/>
                <w:szCs w:val="22"/>
                <w:lang w:val="uk-UA"/>
              </w:rPr>
            </w:pPr>
            <w:r w:rsidRPr="00505455">
              <w:rPr>
                <w:bCs/>
                <w:i/>
                <w:sz w:val="22"/>
                <w:szCs w:val="22"/>
                <w:lang w:val="uk-UA"/>
              </w:rPr>
              <w:t xml:space="preserve">30 хв. (0,5 год.) * </w:t>
            </w:r>
            <w:r>
              <w:rPr>
                <w:bCs/>
                <w:i/>
                <w:sz w:val="22"/>
                <w:szCs w:val="22"/>
                <w:lang w:val="uk-UA"/>
              </w:rPr>
              <w:t>39,12</w:t>
            </w:r>
            <w:r w:rsidRPr="00505455">
              <w:rPr>
                <w:bCs/>
                <w:i/>
                <w:sz w:val="22"/>
                <w:szCs w:val="22"/>
                <w:lang w:val="uk-UA"/>
              </w:rPr>
              <w:t xml:space="preserve"> грн. = </w:t>
            </w:r>
            <w:r>
              <w:rPr>
                <w:bCs/>
                <w:i/>
                <w:sz w:val="22"/>
                <w:szCs w:val="22"/>
                <w:lang w:val="uk-UA"/>
              </w:rPr>
              <w:t>19,56</w:t>
            </w:r>
            <w:r w:rsidRPr="00505455">
              <w:rPr>
                <w:bCs/>
                <w:i/>
                <w:sz w:val="22"/>
                <w:szCs w:val="22"/>
                <w:lang w:val="uk-UA"/>
              </w:rPr>
              <w:t xml:space="preserve"> грн.</w:t>
            </w:r>
          </w:p>
          <w:p w:rsidR="006B5CA4" w:rsidRPr="00505455" w:rsidRDefault="006B5CA4" w:rsidP="00192826">
            <w:pPr>
              <w:jc w:val="both"/>
              <w:rPr>
                <w:i/>
                <w:sz w:val="22"/>
                <w:szCs w:val="22"/>
                <w:lang w:val="uk-UA"/>
              </w:rPr>
            </w:pPr>
            <w:r w:rsidRPr="00505455">
              <w:rPr>
                <w:bCs/>
                <w:i/>
                <w:sz w:val="22"/>
                <w:szCs w:val="22"/>
                <w:lang w:val="uk-UA"/>
              </w:rPr>
              <w:lastRenderedPageBreak/>
              <w:t xml:space="preserve"> </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Pr>
                <w:b/>
                <w:bCs/>
                <w:color w:val="000000"/>
                <w:lang w:val="uk-UA"/>
              </w:rPr>
              <w:lastRenderedPageBreak/>
              <w:t>19,56</w:t>
            </w:r>
            <w:r w:rsidRPr="00F143EA">
              <w:rPr>
                <w:b/>
                <w:bCs/>
                <w:color w:val="000000"/>
                <w:lang w:val="uk-UA"/>
              </w:rPr>
              <w:t xml:space="preserve"> грн</w:t>
            </w:r>
            <w:r>
              <w:rPr>
                <w:b/>
                <w:bCs/>
                <w:color w:val="000000"/>
                <w:lang w:val="uk-UA"/>
              </w:rPr>
              <w:t>.</w:t>
            </w:r>
          </w:p>
        </w:tc>
        <w:tc>
          <w:tcPr>
            <w:tcW w:w="2139" w:type="dxa"/>
            <w:gridSpan w:val="2"/>
            <w:shd w:val="clear" w:color="auto" w:fill="auto"/>
          </w:tcPr>
          <w:p w:rsidR="006B5CA4" w:rsidRPr="00E03930" w:rsidRDefault="006B5CA4" w:rsidP="00192826">
            <w:pPr>
              <w:jc w:val="both"/>
              <w:rPr>
                <w:lang w:val="uk-UA"/>
              </w:rPr>
            </w:pPr>
            <w:r>
              <w:rPr>
                <w:b/>
                <w:bCs/>
                <w:color w:val="000000"/>
                <w:lang w:val="uk-UA"/>
              </w:rPr>
              <w:t>19,56</w:t>
            </w:r>
            <w:r w:rsidRPr="00F143EA">
              <w:rPr>
                <w:b/>
                <w:bCs/>
                <w:color w:val="000000"/>
                <w:lang w:val="uk-UA"/>
              </w:rPr>
              <w:t xml:space="preserve"> грн</w:t>
            </w:r>
            <w:r>
              <w:rPr>
                <w:b/>
                <w:bCs/>
                <w:color w:val="000000"/>
                <w:lang w:val="uk-UA"/>
              </w:rPr>
              <w:t>.</w:t>
            </w:r>
          </w:p>
        </w:tc>
        <w:tc>
          <w:tcPr>
            <w:tcW w:w="1677" w:type="dxa"/>
            <w:gridSpan w:val="2"/>
            <w:shd w:val="clear" w:color="auto" w:fill="auto"/>
          </w:tcPr>
          <w:p w:rsidR="006B5CA4" w:rsidRPr="00E03930" w:rsidRDefault="006B5CA4" w:rsidP="00192826">
            <w:pPr>
              <w:ind w:right="217"/>
              <w:jc w:val="both"/>
              <w:rPr>
                <w:b/>
                <w:bCs/>
                <w:color w:val="000000"/>
                <w:lang w:val="uk-UA"/>
              </w:rPr>
            </w:pPr>
            <w:r>
              <w:rPr>
                <w:b/>
                <w:bCs/>
                <w:color w:val="000000"/>
                <w:lang w:val="uk-UA"/>
              </w:rPr>
              <w:t>97,80 грн.</w:t>
            </w:r>
          </w:p>
        </w:tc>
      </w:tr>
      <w:tr w:rsidR="006B5CA4" w:rsidRPr="00E03930" w:rsidTr="00192826">
        <w:trPr>
          <w:trHeight w:val="1109"/>
        </w:trPr>
        <w:tc>
          <w:tcPr>
            <w:tcW w:w="756" w:type="dxa"/>
            <w:shd w:val="clear" w:color="auto" w:fill="auto"/>
          </w:tcPr>
          <w:p w:rsidR="006B5CA4" w:rsidRPr="00E03930" w:rsidRDefault="006B5CA4" w:rsidP="00192826">
            <w:pPr>
              <w:jc w:val="both"/>
              <w:rPr>
                <w:b/>
                <w:bCs/>
                <w:lang w:val="uk-UA"/>
              </w:rPr>
            </w:pPr>
            <w:r w:rsidRPr="00E03930">
              <w:rPr>
                <w:b/>
                <w:bCs/>
                <w:lang w:val="uk-UA"/>
              </w:rPr>
              <w:t>3.2.2.</w:t>
            </w:r>
          </w:p>
        </w:tc>
        <w:tc>
          <w:tcPr>
            <w:tcW w:w="2779" w:type="dxa"/>
            <w:shd w:val="clear" w:color="auto" w:fill="auto"/>
          </w:tcPr>
          <w:p w:rsidR="006B5CA4" w:rsidRPr="00E03930" w:rsidRDefault="006B5CA4" w:rsidP="00192826">
            <w:pPr>
              <w:jc w:val="both"/>
              <w:rPr>
                <w:b/>
                <w:bCs/>
                <w:lang w:val="uk-UA"/>
              </w:rPr>
            </w:pPr>
            <w:r w:rsidRPr="00E03930">
              <w:rPr>
                <w:b/>
                <w:bCs/>
                <w:lang w:val="uk-UA"/>
              </w:rPr>
              <w:t>Процедури організації виконання вимог регулювання</w:t>
            </w:r>
          </w:p>
          <w:p w:rsidR="006B5CA4" w:rsidRPr="00505455" w:rsidRDefault="006B5CA4" w:rsidP="00192826">
            <w:pPr>
              <w:suppressAutoHyphens/>
              <w:ind w:left="54" w:right="79"/>
              <w:textAlignment w:val="baseline"/>
              <w:rPr>
                <w:i/>
                <w:sz w:val="22"/>
                <w:szCs w:val="22"/>
                <w:lang w:val="uk-UA" w:bidi="th-TH"/>
              </w:rPr>
            </w:pPr>
            <w:r w:rsidRPr="00505455">
              <w:rPr>
                <w:bCs/>
                <w:i/>
                <w:sz w:val="22"/>
                <w:szCs w:val="22"/>
                <w:lang w:val="uk-UA"/>
              </w:rPr>
              <w:t>-</w:t>
            </w:r>
            <w:r w:rsidRPr="00505455">
              <w:rPr>
                <w:i/>
                <w:sz w:val="22"/>
                <w:szCs w:val="22"/>
                <w:lang w:val="uk-UA" w:bidi="th-TH"/>
              </w:rPr>
              <w:t xml:space="preserve">(розміщення в транспортних засобах інформації щодо вартості проїзду): 1 год. * </w:t>
            </w:r>
            <w:r>
              <w:rPr>
                <w:i/>
                <w:sz w:val="22"/>
                <w:szCs w:val="22"/>
                <w:lang w:val="uk-UA" w:bidi="th-TH"/>
              </w:rPr>
              <w:t>39,12</w:t>
            </w:r>
            <w:r w:rsidRPr="00505455">
              <w:rPr>
                <w:i/>
                <w:sz w:val="22"/>
                <w:szCs w:val="22"/>
                <w:lang w:val="uk-UA" w:bidi="th-TH"/>
              </w:rPr>
              <w:t xml:space="preserve"> грн. = </w:t>
            </w:r>
            <w:r>
              <w:rPr>
                <w:i/>
                <w:sz w:val="22"/>
                <w:szCs w:val="22"/>
                <w:lang w:val="uk-UA" w:bidi="th-TH"/>
              </w:rPr>
              <w:t>39,12</w:t>
            </w:r>
            <w:r w:rsidRPr="00505455">
              <w:rPr>
                <w:i/>
                <w:sz w:val="22"/>
                <w:szCs w:val="22"/>
                <w:lang w:val="uk-UA" w:bidi="th-TH"/>
              </w:rPr>
              <w:t xml:space="preserve"> грн.</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 xml:space="preserve"> </w:t>
            </w:r>
          </w:p>
          <w:p w:rsidR="006B5CA4" w:rsidRPr="00E03930" w:rsidRDefault="006B5CA4" w:rsidP="00192826">
            <w:pPr>
              <w:jc w:val="both"/>
              <w:rPr>
                <w:b/>
                <w:bCs/>
                <w:lang w:val="uk-UA"/>
              </w:rPr>
            </w:pPr>
          </w:p>
          <w:p w:rsidR="006B5CA4" w:rsidRPr="00E03930" w:rsidRDefault="006B5CA4" w:rsidP="00192826">
            <w:pPr>
              <w:jc w:val="both"/>
              <w:rPr>
                <w:b/>
                <w:bCs/>
                <w:lang w:val="uk-UA"/>
              </w:rPr>
            </w:pPr>
          </w:p>
          <w:p w:rsidR="006B5CA4" w:rsidRPr="00E03930" w:rsidRDefault="006B5CA4" w:rsidP="00192826">
            <w:pPr>
              <w:jc w:val="both"/>
              <w:rPr>
                <w:b/>
                <w:bCs/>
                <w:lang w:val="uk-UA"/>
              </w:rPr>
            </w:pPr>
            <w:r>
              <w:rPr>
                <w:b/>
                <w:bCs/>
                <w:lang w:val="uk-UA"/>
              </w:rPr>
              <w:t>39,12 грн.</w:t>
            </w:r>
          </w:p>
        </w:tc>
        <w:tc>
          <w:tcPr>
            <w:tcW w:w="2139" w:type="dxa"/>
            <w:gridSpan w:val="2"/>
            <w:shd w:val="clear" w:color="auto" w:fill="auto"/>
          </w:tcPr>
          <w:p w:rsidR="006B5CA4" w:rsidRPr="00E03930" w:rsidRDefault="006B5CA4" w:rsidP="00192826">
            <w:pPr>
              <w:jc w:val="both"/>
              <w:rPr>
                <w:i/>
                <w:lang w:val="uk-UA"/>
              </w:rPr>
            </w:pPr>
            <w:r w:rsidRPr="00E03930">
              <w:rPr>
                <w:lang w:val="uk-UA"/>
              </w:rPr>
              <w:t xml:space="preserve"> </w:t>
            </w:r>
          </w:p>
          <w:p w:rsidR="006B5CA4" w:rsidRPr="00E03930" w:rsidRDefault="006B5CA4" w:rsidP="00192826">
            <w:pPr>
              <w:jc w:val="both"/>
              <w:rPr>
                <w:lang w:val="uk-UA"/>
              </w:rPr>
            </w:pPr>
          </w:p>
          <w:p w:rsidR="006B5CA4" w:rsidRPr="00E03930" w:rsidRDefault="006B5CA4" w:rsidP="00192826">
            <w:pPr>
              <w:jc w:val="both"/>
              <w:rPr>
                <w:lang w:val="uk-UA"/>
              </w:rPr>
            </w:pPr>
          </w:p>
          <w:p w:rsidR="006B5CA4" w:rsidRPr="00E03930" w:rsidRDefault="006B5CA4" w:rsidP="00192826">
            <w:pPr>
              <w:jc w:val="both"/>
              <w:rPr>
                <w:b/>
                <w:lang w:val="uk-UA"/>
              </w:rPr>
            </w:pPr>
            <w:r>
              <w:rPr>
                <w:b/>
                <w:bCs/>
                <w:lang w:val="uk-UA"/>
              </w:rPr>
              <w:t>39,12 грн.</w:t>
            </w:r>
          </w:p>
        </w:tc>
        <w:tc>
          <w:tcPr>
            <w:tcW w:w="1677" w:type="dxa"/>
            <w:gridSpan w:val="2"/>
            <w:shd w:val="clear" w:color="auto" w:fill="auto"/>
          </w:tcPr>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p>
          <w:p w:rsidR="006B5CA4" w:rsidRPr="00E03930" w:rsidRDefault="006B5CA4" w:rsidP="00192826">
            <w:pPr>
              <w:ind w:right="217"/>
              <w:jc w:val="both"/>
              <w:rPr>
                <w:b/>
                <w:bCs/>
                <w:color w:val="000000"/>
                <w:lang w:val="uk-UA"/>
              </w:rPr>
            </w:pPr>
            <w:r>
              <w:rPr>
                <w:b/>
                <w:bCs/>
                <w:color w:val="000000"/>
                <w:lang w:val="uk-UA"/>
              </w:rPr>
              <w:t>195,60 грн.</w:t>
            </w:r>
            <w:r w:rsidRPr="00E03930">
              <w:rPr>
                <w:b/>
                <w:bCs/>
                <w:color w:val="000000"/>
                <w:lang w:val="uk-UA"/>
              </w:rPr>
              <w:t xml:space="preserve"> </w:t>
            </w:r>
            <w:r>
              <w:rPr>
                <w:b/>
                <w:bCs/>
                <w:color w:val="000000"/>
                <w:lang w:val="uk-UA"/>
              </w:rPr>
              <w:t xml:space="preserve"> </w:t>
            </w:r>
          </w:p>
          <w:p w:rsidR="006B5CA4" w:rsidRPr="00E03930" w:rsidRDefault="006B5CA4" w:rsidP="00192826">
            <w:pPr>
              <w:ind w:right="217"/>
              <w:jc w:val="both"/>
              <w:rPr>
                <w:lang w:val="uk-UA"/>
              </w:rPr>
            </w:pP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3.2.3.</w:t>
            </w:r>
          </w:p>
        </w:tc>
        <w:tc>
          <w:tcPr>
            <w:tcW w:w="2779" w:type="dxa"/>
            <w:shd w:val="clear" w:color="auto" w:fill="auto"/>
          </w:tcPr>
          <w:p w:rsidR="006B5CA4" w:rsidRPr="00E03930" w:rsidRDefault="006B5CA4" w:rsidP="00192826">
            <w:pPr>
              <w:jc w:val="both"/>
              <w:rPr>
                <w:b/>
                <w:bCs/>
                <w:color w:val="000000"/>
                <w:lang w:val="uk-UA"/>
              </w:rPr>
            </w:pPr>
            <w:r w:rsidRPr="00E03930">
              <w:rPr>
                <w:b/>
                <w:bCs/>
                <w:color w:val="000000"/>
                <w:lang w:val="uk-UA"/>
              </w:rPr>
              <w:t>Процедури офіційного звітування</w:t>
            </w:r>
          </w:p>
          <w:p w:rsidR="006B5CA4" w:rsidRPr="00E03930" w:rsidRDefault="006B5CA4" w:rsidP="00192826">
            <w:pPr>
              <w:jc w:val="both"/>
              <w:rPr>
                <w:b/>
                <w:bCs/>
                <w:color w:val="000000"/>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rPr>
          <w:trHeight w:val="257"/>
        </w:trPr>
        <w:tc>
          <w:tcPr>
            <w:tcW w:w="756" w:type="dxa"/>
            <w:shd w:val="clear" w:color="auto" w:fill="auto"/>
          </w:tcPr>
          <w:p w:rsidR="006B5CA4" w:rsidRPr="00E03930" w:rsidRDefault="006B5CA4" w:rsidP="00192826">
            <w:pPr>
              <w:jc w:val="both"/>
              <w:rPr>
                <w:b/>
                <w:bCs/>
                <w:lang w:val="uk-UA"/>
              </w:rPr>
            </w:pPr>
            <w:r w:rsidRPr="00E03930">
              <w:rPr>
                <w:b/>
                <w:bCs/>
                <w:lang w:val="uk-UA"/>
              </w:rPr>
              <w:t>3.2.4.</w:t>
            </w:r>
          </w:p>
        </w:tc>
        <w:tc>
          <w:tcPr>
            <w:tcW w:w="2779" w:type="dxa"/>
            <w:shd w:val="clear" w:color="auto" w:fill="auto"/>
          </w:tcPr>
          <w:p w:rsidR="006B5CA4" w:rsidRDefault="006B5CA4" w:rsidP="00192826">
            <w:pPr>
              <w:jc w:val="both"/>
              <w:rPr>
                <w:b/>
                <w:bCs/>
                <w:lang w:val="uk-UA"/>
              </w:rPr>
            </w:pPr>
            <w:r w:rsidRPr="00E03930">
              <w:rPr>
                <w:b/>
                <w:bCs/>
                <w:lang w:val="uk-UA"/>
              </w:rPr>
              <w:t>Процедури забезпечення процесу перевірок</w:t>
            </w:r>
          </w:p>
          <w:p w:rsidR="006B5CA4" w:rsidRPr="00E03930" w:rsidRDefault="006B5CA4" w:rsidP="00192826">
            <w:pPr>
              <w:jc w:val="both"/>
              <w:rPr>
                <w:b/>
                <w:bCs/>
                <w:lang w:val="uk-UA"/>
              </w:rPr>
            </w:pPr>
          </w:p>
        </w:tc>
        <w:tc>
          <w:tcPr>
            <w:tcW w:w="2000" w:type="dxa"/>
            <w:shd w:val="clear" w:color="auto" w:fill="auto"/>
          </w:tcPr>
          <w:p w:rsidR="006B5CA4" w:rsidRPr="00E03930" w:rsidRDefault="006B5CA4" w:rsidP="00192826">
            <w:pPr>
              <w:jc w:val="both"/>
              <w:rPr>
                <w:b/>
                <w:bCs/>
                <w:color w:val="000000"/>
                <w:lang w:val="uk-UA"/>
              </w:rPr>
            </w:pPr>
            <w:r w:rsidRPr="00E03930">
              <w:rPr>
                <w:b/>
                <w:bCs/>
                <w:color w:val="000000"/>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rPr>
          <w:trHeight w:val="308"/>
        </w:trPr>
        <w:tc>
          <w:tcPr>
            <w:tcW w:w="756" w:type="dxa"/>
            <w:shd w:val="clear" w:color="auto" w:fill="auto"/>
          </w:tcPr>
          <w:p w:rsidR="006B5CA4" w:rsidRPr="00E03930" w:rsidRDefault="006B5CA4" w:rsidP="00192826">
            <w:pPr>
              <w:jc w:val="both"/>
              <w:rPr>
                <w:b/>
                <w:bCs/>
                <w:lang w:val="uk-UA"/>
              </w:rPr>
            </w:pPr>
            <w:r w:rsidRPr="00E03930">
              <w:rPr>
                <w:b/>
                <w:bCs/>
                <w:lang w:val="uk-UA"/>
              </w:rPr>
              <w:t>3.2.5.</w:t>
            </w:r>
          </w:p>
        </w:tc>
        <w:tc>
          <w:tcPr>
            <w:tcW w:w="2779" w:type="dxa"/>
            <w:shd w:val="clear" w:color="auto" w:fill="auto"/>
          </w:tcPr>
          <w:p w:rsidR="006B5CA4" w:rsidRPr="00E03930" w:rsidRDefault="006B5CA4" w:rsidP="00192826">
            <w:pPr>
              <w:jc w:val="both"/>
              <w:rPr>
                <w:b/>
                <w:bCs/>
                <w:lang w:val="uk-UA"/>
              </w:rPr>
            </w:pPr>
            <w:r w:rsidRPr="00E03930">
              <w:rPr>
                <w:b/>
                <w:bCs/>
                <w:lang w:val="uk-UA"/>
              </w:rPr>
              <w:t>Інші процедури :</w:t>
            </w:r>
          </w:p>
        </w:tc>
        <w:tc>
          <w:tcPr>
            <w:tcW w:w="2000" w:type="dxa"/>
            <w:shd w:val="clear" w:color="auto" w:fill="auto"/>
          </w:tcPr>
          <w:p w:rsidR="006B5CA4" w:rsidRPr="00E03930" w:rsidRDefault="006B5CA4" w:rsidP="00192826">
            <w:pPr>
              <w:jc w:val="both"/>
              <w:rPr>
                <w:b/>
                <w:bCs/>
                <w:lang w:val="uk-UA"/>
              </w:rPr>
            </w:pPr>
            <w:r w:rsidRPr="00E03930">
              <w:rPr>
                <w:b/>
                <w:bCs/>
                <w:lang w:val="uk-UA"/>
              </w:rPr>
              <w:t>-</w:t>
            </w:r>
          </w:p>
        </w:tc>
        <w:tc>
          <w:tcPr>
            <w:tcW w:w="2139" w:type="dxa"/>
            <w:gridSpan w:val="2"/>
            <w:shd w:val="clear" w:color="auto" w:fill="auto"/>
          </w:tcPr>
          <w:p w:rsidR="006B5CA4" w:rsidRPr="00E03930" w:rsidRDefault="006B5CA4" w:rsidP="00192826">
            <w:pPr>
              <w:jc w:val="both"/>
              <w:rPr>
                <w:b/>
                <w:bCs/>
                <w:lang w:val="uk-UA"/>
              </w:rPr>
            </w:pPr>
            <w:r w:rsidRPr="00E03930">
              <w:rPr>
                <w:b/>
                <w:bCs/>
                <w:lang w:val="uk-UA"/>
              </w:rPr>
              <w:t>-</w:t>
            </w:r>
          </w:p>
        </w:tc>
        <w:tc>
          <w:tcPr>
            <w:tcW w:w="1677" w:type="dxa"/>
            <w:gridSpan w:val="2"/>
            <w:shd w:val="clear" w:color="auto" w:fill="auto"/>
          </w:tcPr>
          <w:p w:rsidR="006B5CA4" w:rsidRPr="00E03930" w:rsidRDefault="006B5CA4" w:rsidP="00192826">
            <w:pPr>
              <w:ind w:right="217"/>
              <w:jc w:val="both"/>
              <w:rPr>
                <w:b/>
                <w:bCs/>
                <w:lang w:val="uk-UA"/>
              </w:rPr>
            </w:pPr>
            <w:r w:rsidRPr="00E03930">
              <w:rPr>
                <w:b/>
                <w:bCs/>
                <w:lang w:val="uk-UA"/>
              </w:rPr>
              <w:t>-</w:t>
            </w: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3.2.6.</w:t>
            </w:r>
          </w:p>
        </w:tc>
        <w:tc>
          <w:tcPr>
            <w:tcW w:w="2779" w:type="dxa"/>
            <w:shd w:val="clear" w:color="auto" w:fill="auto"/>
          </w:tcPr>
          <w:p w:rsidR="006B5CA4" w:rsidRPr="00E03930" w:rsidRDefault="006B5CA4" w:rsidP="00192826">
            <w:pPr>
              <w:jc w:val="both"/>
              <w:rPr>
                <w:b/>
                <w:bCs/>
                <w:lang w:val="uk-UA"/>
              </w:rPr>
            </w:pPr>
            <w:r w:rsidRPr="00E03930">
              <w:rPr>
                <w:b/>
                <w:bCs/>
                <w:lang w:val="uk-UA"/>
              </w:rPr>
              <w:t>Разом, грн</w:t>
            </w:r>
          </w:p>
        </w:tc>
        <w:tc>
          <w:tcPr>
            <w:tcW w:w="2000" w:type="dxa"/>
            <w:shd w:val="clear" w:color="auto" w:fill="auto"/>
          </w:tcPr>
          <w:p w:rsidR="006B5CA4" w:rsidRPr="00E03930" w:rsidRDefault="006B5CA4" w:rsidP="00192826">
            <w:pPr>
              <w:jc w:val="both"/>
              <w:rPr>
                <w:b/>
                <w:bCs/>
                <w:color w:val="000000"/>
                <w:lang w:val="uk-UA"/>
              </w:rPr>
            </w:pPr>
            <w:r>
              <w:rPr>
                <w:b/>
                <w:bCs/>
                <w:color w:val="000000"/>
                <w:lang w:val="uk-UA"/>
              </w:rPr>
              <w:t>58,68 грн.</w:t>
            </w:r>
          </w:p>
          <w:p w:rsidR="006B5CA4" w:rsidRPr="00E03930" w:rsidRDefault="006B5CA4" w:rsidP="00192826">
            <w:pPr>
              <w:jc w:val="both"/>
              <w:rPr>
                <w:b/>
                <w:bCs/>
                <w:color w:val="000000"/>
                <w:lang w:val="uk-UA"/>
              </w:rPr>
            </w:pPr>
          </w:p>
        </w:tc>
        <w:tc>
          <w:tcPr>
            <w:tcW w:w="2139" w:type="dxa"/>
            <w:gridSpan w:val="2"/>
            <w:shd w:val="clear" w:color="auto" w:fill="auto"/>
          </w:tcPr>
          <w:p w:rsidR="006B5CA4" w:rsidRPr="00E03930" w:rsidRDefault="006B5CA4" w:rsidP="00192826">
            <w:pPr>
              <w:jc w:val="both"/>
              <w:rPr>
                <w:b/>
                <w:bCs/>
                <w:color w:val="000000"/>
                <w:lang w:val="uk-UA"/>
              </w:rPr>
            </w:pPr>
            <w:r>
              <w:rPr>
                <w:b/>
                <w:bCs/>
                <w:color w:val="000000"/>
                <w:lang w:val="uk-UA"/>
              </w:rPr>
              <w:t>58,68 грн.</w:t>
            </w:r>
          </w:p>
          <w:p w:rsidR="006B5CA4" w:rsidRPr="00E03930" w:rsidRDefault="006B5CA4" w:rsidP="00192826">
            <w:pPr>
              <w:jc w:val="both"/>
              <w:rPr>
                <w:b/>
                <w:bCs/>
                <w:color w:val="000000"/>
                <w:lang w:val="uk-UA"/>
              </w:rPr>
            </w:pPr>
          </w:p>
        </w:tc>
        <w:tc>
          <w:tcPr>
            <w:tcW w:w="1677" w:type="dxa"/>
            <w:gridSpan w:val="2"/>
            <w:tcBorders>
              <w:right w:val="single" w:sz="4" w:space="0" w:color="auto"/>
            </w:tcBorders>
            <w:shd w:val="clear" w:color="auto" w:fill="auto"/>
          </w:tcPr>
          <w:p w:rsidR="006B5CA4" w:rsidRPr="00E03930" w:rsidRDefault="006B5CA4" w:rsidP="00192826">
            <w:pPr>
              <w:ind w:right="217"/>
              <w:jc w:val="both"/>
              <w:rPr>
                <w:b/>
                <w:bCs/>
                <w:color w:val="000000"/>
                <w:lang w:val="uk-UA"/>
              </w:rPr>
            </w:pPr>
            <w:r>
              <w:rPr>
                <w:b/>
                <w:bCs/>
                <w:color w:val="000000"/>
                <w:lang w:val="uk-UA"/>
              </w:rPr>
              <w:t>293,40</w:t>
            </w:r>
            <w:r w:rsidRPr="00E03930">
              <w:rPr>
                <w:b/>
                <w:bCs/>
                <w:color w:val="000000"/>
                <w:lang w:val="uk-UA"/>
              </w:rPr>
              <w:t xml:space="preserve"> грн. </w:t>
            </w:r>
          </w:p>
        </w:tc>
      </w:tr>
      <w:tr w:rsidR="006B5CA4" w:rsidRPr="00E03930" w:rsidTr="00192826">
        <w:trPr>
          <w:trHeight w:val="1656"/>
        </w:trPr>
        <w:tc>
          <w:tcPr>
            <w:tcW w:w="756" w:type="dxa"/>
            <w:shd w:val="clear" w:color="auto" w:fill="auto"/>
          </w:tcPr>
          <w:p w:rsidR="006B5CA4" w:rsidRPr="00E03930" w:rsidRDefault="006B5CA4" w:rsidP="00192826">
            <w:pPr>
              <w:jc w:val="both"/>
              <w:rPr>
                <w:b/>
                <w:bCs/>
                <w:lang w:val="uk-UA"/>
              </w:rPr>
            </w:pPr>
            <w:r w:rsidRPr="00E03930">
              <w:rPr>
                <w:b/>
                <w:bCs/>
                <w:lang w:val="uk-UA"/>
              </w:rPr>
              <w:t>3.2.7.</w:t>
            </w:r>
          </w:p>
        </w:tc>
        <w:tc>
          <w:tcPr>
            <w:tcW w:w="2779" w:type="dxa"/>
            <w:shd w:val="clear" w:color="auto" w:fill="auto"/>
          </w:tcPr>
          <w:p w:rsidR="006B5CA4" w:rsidRDefault="006B5CA4" w:rsidP="00192826">
            <w:pPr>
              <w:jc w:val="both"/>
              <w:rPr>
                <w:b/>
                <w:bCs/>
                <w:lang w:val="uk-UA"/>
              </w:rPr>
            </w:pPr>
            <w:r w:rsidRPr="00E03930">
              <w:rPr>
                <w:b/>
                <w:bCs/>
                <w:lang w:val="uk-UA"/>
              </w:rPr>
              <w:t>Кількість суб’єктів малого підприємництва, що повинні виконати вимоги регулювання, одиниць</w:t>
            </w:r>
          </w:p>
          <w:p w:rsidR="006B5CA4" w:rsidRPr="00E03930" w:rsidRDefault="006B5CA4" w:rsidP="00192826">
            <w:pPr>
              <w:jc w:val="both"/>
              <w:rPr>
                <w:b/>
                <w:bCs/>
                <w:lang w:val="uk-UA"/>
              </w:rPr>
            </w:pPr>
          </w:p>
        </w:tc>
        <w:tc>
          <w:tcPr>
            <w:tcW w:w="5816" w:type="dxa"/>
            <w:gridSpan w:val="5"/>
            <w:tcBorders>
              <w:top w:val="nil"/>
              <w:right w:val="single" w:sz="4" w:space="0" w:color="auto"/>
            </w:tcBorders>
            <w:shd w:val="clear" w:color="auto" w:fill="auto"/>
          </w:tcPr>
          <w:p w:rsidR="006B5CA4" w:rsidRPr="00E03930" w:rsidRDefault="006B5CA4" w:rsidP="00192826">
            <w:pPr>
              <w:ind w:right="217"/>
              <w:jc w:val="both"/>
              <w:rPr>
                <w:b/>
                <w:bCs/>
                <w:lang w:val="uk-UA"/>
              </w:rPr>
            </w:pPr>
          </w:p>
          <w:p w:rsidR="006B5CA4" w:rsidRPr="00E03930" w:rsidRDefault="006B5CA4" w:rsidP="00192826">
            <w:pPr>
              <w:ind w:right="217"/>
              <w:jc w:val="both"/>
              <w:rPr>
                <w:b/>
                <w:lang w:val="uk-UA"/>
              </w:rPr>
            </w:pPr>
          </w:p>
          <w:p w:rsidR="006B5CA4" w:rsidRPr="00E03930" w:rsidRDefault="006B5CA4" w:rsidP="00AA5FD5">
            <w:pPr>
              <w:tabs>
                <w:tab w:val="left" w:pos="2325"/>
              </w:tabs>
              <w:ind w:right="217"/>
              <w:jc w:val="both"/>
              <w:rPr>
                <w:b/>
                <w:lang w:val="uk-UA"/>
              </w:rPr>
            </w:pPr>
            <w:r w:rsidRPr="00E03930">
              <w:rPr>
                <w:b/>
                <w:lang w:val="uk-UA"/>
              </w:rPr>
              <w:tab/>
            </w:r>
            <w:r w:rsidR="00AA5FD5">
              <w:rPr>
                <w:b/>
                <w:lang w:val="uk-UA"/>
              </w:rPr>
              <w:t>4</w:t>
            </w:r>
          </w:p>
        </w:tc>
      </w:tr>
      <w:tr w:rsidR="006B5CA4" w:rsidRPr="00E03930" w:rsidTr="00192826">
        <w:tc>
          <w:tcPr>
            <w:tcW w:w="756" w:type="dxa"/>
            <w:shd w:val="clear" w:color="auto" w:fill="auto"/>
          </w:tcPr>
          <w:p w:rsidR="006B5CA4" w:rsidRPr="00E03930" w:rsidRDefault="006B5CA4" w:rsidP="00192826">
            <w:pPr>
              <w:jc w:val="both"/>
              <w:rPr>
                <w:b/>
                <w:bCs/>
                <w:lang w:val="uk-UA"/>
              </w:rPr>
            </w:pPr>
            <w:r w:rsidRPr="00E03930">
              <w:rPr>
                <w:b/>
                <w:bCs/>
                <w:lang w:val="uk-UA"/>
              </w:rPr>
              <w:t>3.2.8.</w:t>
            </w:r>
          </w:p>
        </w:tc>
        <w:tc>
          <w:tcPr>
            <w:tcW w:w="2779" w:type="dxa"/>
            <w:shd w:val="clear" w:color="auto" w:fill="auto"/>
          </w:tcPr>
          <w:p w:rsidR="006B5CA4" w:rsidRPr="00E03930" w:rsidRDefault="006B5CA4" w:rsidP="00192826">
            <w:pPr>
              <w:jc w:val="both"/>
              <w:rPr>
                <w:b/>
                <w:bCs/>
                <w:lang w:val="uk-UA"/>
              </w:rPr>
            </w:pPr>
            <w:r w:rsidRPr="00E03930">
              <w:rPr>
                <w:b/>
                <w:bCs/>
                <w:lang w:val="uk-UA"/>
              </w:rPr>
              <w:t>Сумарно, грн</w:t>
            </w:r>
          </w:p>
        </w:tc>
        <w:tc>
          <w:tcPr>
            <w:tcW w:w="2037" w:type="dxa"/>
            <w:gridSpan w:val="2"/>
            <w:tcBorders>
              <w:top w:val="single" w:sz="4" w:space="0" w:color="auto"/>
              <w:bottom w:val="single" w:sz="4" w:space="0" w:color="auto"/>
              <w:right w:val="single" w:sz="4" w:space="0" w:color="auto"/>
            </w:tcBorders>
            <w:shd w:val="clear" w:color="auto" w:fill="auto"/>
          </w:tcPr>
          <w:p w:rsidR="006B5CA4" w:rsidRPr="00E03930" w:rsidRDefault="00AA5FD5" w:rsidP="00192826">
            <w:pPr>
              <w:jc w:val="both"/>
              <w:rPr>
                <w:b/>
                <w:bCs/>
                <w:color w:val="000000"/>
                <w:lang w:val="uk-UA"/>
              </w:rPr>
            </w:pPr>
            <w:r>
              <w:rPr>
                <w:b/>
                <w:bCs/>
                <w:color w:val="000000"/>
                <w:lang w:val="uk-UA"/>
              </w:rPr>
              <w:t>234,72</w:t>
            </w:r>
            <w:r w:rsidR="006B5CA4" w:rsidRPr="00E03930">
              <w:rPr>
                <w:b/>
                <w:bCs/>
                <w:color w:val="000000"/>
                <w:lang w:val="uk-UA"/>
              </w:rPr>
              <w:t xml:space="preserve"> грн.</w:t>
            </w:r>
          </w:p>
          <w:p w:rsidR="006B5CA4" w:rsidRPr="00E03930" w:rsidRDefault="006B5CA4" w:rsidP="00192826">
            <w:pPr>
              <w:jc w:val="both"/>
              <w:rPr>
                <w:b/>
                <w:bCs/>
                <w:color w:val="000000"/>
                <w:lang w:val="uk-UA"/>
              </w:rPr>
            </w:pPr>
          </w:p>
        </w:tc>
        <w:tc>
          <w:tcPr>
            <w:tcW w:w="2310" w:type="dxa"/>
            <w:gridSpan w:val="2"/>
            <w:tcBorders>
              <w:top w:val="single" w:sz="4" w:space="0" w:color="auto"/>
              <w:bottom w:val="single" w:sz="4" w:space="0" w:color="auto"/>
              <w:right w:val="single" w:sz="4" w:space="0" w:color="auto"/>
            </w:tcBorders>
            <w:shd w:val="clear" w:color="auto" w:fill="auto"/>
          </w:tcPr>
          <w:p w:rsidR="006B5CA4" w:rsidRPr="00E03930" w:rsidRDefault="00AA5FD5" w:rsidP="00192826">
            <w:pPr>
              <w:jc w:val="both"/>
              <w:rPr>
                <w:b/>
                <w:bCs/>
                <w:color w:val="000000"/>
                <w:lang w:val="uk-UA"/>
              </w:rPr>
            </w:pPr>
            <w:r>
              <w:rPr>
                <w:b/>
                <w:bCs/>
                <w:color w:val="000000"/>
                <w:lang w:val="uk-UA"/>
              </w:rPr>
              <w:t>234,72</w:t>
            </w:r>
            <w:r w:rsidR="006B5CA4" w:rsidRPr="00E03930">
              <w:rPr>
                <w:b/>
                <w:bCs/>
                <w:color w:val="000000"/>
                <w:lang w:val="uk-UA"/>
              </w:rPr>
              <w:t xml:space="preserve"> грн.</w:t>
            </w:r>
          </w:p>
          <w:p w:rsidR="006B5CA4" w:rsidRPr="00E03930" w:rsidRDefault="006B5CA4" w:rsidP="00192826">
            <w:pPr>
              <w:ind w:right="217"/>
              <w:jc w:val="both"/>
              <w:rPr>
                <w:b/>
                <w:bCs/>
                <w:color w:val="000000"/>
                <w:lang w:val="uk-UA"/>
              </w:rPr>
            </w:pPr>
          </w:p>
        </w:tc>
        <w:tc>
          <w:tcPr>
            <w:tcW w:w="1469" w:type="dxa"/>
            <w:tcBorders>
              <w:top w:val="single" w:sz="4" w:space="0" w:color="auto"/>
              <w:bottom w:val="single" w:sz="4" w:space="0" w:color="auto"/>
              <w:right w:val="single" w:sz="4" w:space="0" w:color="auto"/>
            </w:tcBorders>
            <w:shd w:val="clear" w:color="auto" w:fill="auto"/>
          </w:tcPr>
          <w:p w:rsidR="006B5CA4" w:rsidRPr="00E03930" w:rsidRDefault="00AA5FD5" w:rsidP="00192826">
            <w:pPr>
              <w:ind w:right="217"/>
              <w:jc w:val="both"/>
              <w:rPr>
                <w:b/>
                <w:bCs/>
                <w:color w:val="000000"/>
                <w:lang w:val="uk-UA"/>
              </w:rPr>
            </w:pPr>
            <w:r>
              <w:rPr>
                <w:b/>
                <w:bCs/>
                <w:color w:val="000000"/>
                <w:lang w:val="uk-UA"/>
              </w:rPr>
              <w:t>1173,6</w:t>
            </w:r>
          </w:p>
        </w:tc>
      </w:tr>
    </w:tbl>
    <w:p w:rsidR="006B5CA4" w:rsidRDefault="006B5CA4" w:rsidP="006B5CA4">
      <w:pPr>
        <w:jc w:val="both"/>
        <w:rPr>
          <w:b/>
          <w:bCs/>
          <w:lang w:val="uk-UA"/>
        </w:rPr>
      </w:pPr>
    </w:p>
    <w:p w:rsidR="000C7890" w:rsidRDefault="000C7890" w:rsidP="000C7890">
      <w:pPr>
        <w:tabs>
          <w:tab w:val="left" w:pos="4111"/>
        </w:tabs>
        <w:jc w:val="both"/>
        <w:outlineLvl w:val="2"/>
        <w:rPr>
          <w:b/>
          <w:bCs/>
          <w:sz w:val="27"/>
          <w:szCs w:val="27"/>
          <w:lang w:val="uk-UA"/>
        </w:rPr>
      </w:pPr>
      <w:r>
        <w:rPr>
          <w:b/>
          <w:bCs/>
          <w:sz w:val="27"/>
          <w:szCs w:val="27"/>
          <w:lang w:val="uk-UA"/>
        </w:rPr>
        <w:t xml:space="preserve">                                        БЮДЖЕТНІ ВИТРАТИ</w:t>
      </w:r>
      <w:r>
        <w:rPr>
          <w:b/>
          <w:bCs/>
          <w:sz w:val="27"/>
          <w:szCs w:val="27"/>
          <w:lang w:val="uk-UA"/>
        </w:rPr>
        <w:tab/>
      </w:r>
      <w:r>
        <w:rPr>
          <w:b/>
          <w:bCs/>
          <w:sz w:val="27"/>
          <w:szCs w:val="27"/>
          <w:lang w:val="uk-UA"/>
        </w:rPr>
        <w:br/>
        <w:t>на адміністрування регулювання для суб'єктів  малого підприємництва</w:t>
      </w:r>
    </w:p>
    <w:p w:rsidR="000C7890" w:rsidRPr="000C2231" w:rsidRDefault="000C7890" w:rsidP="000C7890">
      <w:pPr>
        <w:jc w:val="center"/>
        <w:outlineLvl w:val="2"/>
        <w:rPr>
          <w:bCs/>
          <w:sz w:val="16"/>
          <w:szCs w:val="16"/>
          <w:lang w:val="uk-UA"/>
        </w:rPr>
      </w:pPr>
    </w:p>
    <w:p w:rsidR="000C7890" w:rsidRPr="00AD54A9" w:rsidRDefault="000C7890" w:rsidP="000C7890">
      <w:pPr>
        <w:ind w:firstLine="708"/>
        <w:jc w:val="both"/>
        <w:rPr>
          <w:bCs/>
          <w:i/>
          <w:sz w:val="26"/>
          <w:szCs w:val="26"/>
          <w:lang w:val="uk-UA" w:eastAsia="en-US"/>
        </w:rPr>
      </w:pPr>
      <w:r w:rsidRPr="00AD54A9">
        <w:rPr>
          <w:bCs/>
          <w:i/>
          <w:sz w:val="26"/>
          <w:szCs w:val="26"/>
          <w:lang w:val="uk-UA" w:eastAsia="en-US"/>
        </w:rPr>
        <w:t xml:space="preserve">При визначенні вартості бюджетних витрат на адміністрування регулювання </w:t>
      </w:r>
      <w:r w:rsidRPr="00284227">
        <w:rPr>
          <w:bCs/>
          <w:i/>
          <w:sz w:val="26"/>
          <w:szCs w:val="26"/>
          <w:lang w:val="uk-UA" w:eastAsia="en-US"/>
        </w:rPr>
        <w:t xml:space="preserve">суб'єктів </w:t>
      </w:r>
      <w:r w:rsidRPr="00F824FD">
        <w:rPr>
          <w:bCs/>
          <w:i/>
          <w:sz w:val="26"/>
          <w:szCs w:val="26"/>
          <w:lang w:val="uk-UA" w:eastAsia="en-US"/>
        </w:rPr>
        <w:t xml:space="preserve">малого підприємництва </w:t>
      </w:r>
      <w:r w:rsidRPr="00AD54A9">
        <w:rPr>
          <w:bCs/>
          <w:i/>
          <w:sz w:val="26"/>
          <w:szCs w:val="26"/>
          <w:lang w:val="uk-UA" w:eastAsia="en-US"/>
        </w:rPr>
        <w:t>взято за основу заробітну плату головного спеціаліста відповідного органу місцевого самоврядування згідно з додатком 51 до постанови Кабінету Міністрів України від</w:t>
      </w:r>
      <w:r w:rsidRPr="00AD54A9">
        <w:rPr>
          <w:b/>
          <w:bCs/>
          <w:i/>
          <w:sz w:val="26"/>
          <w:szCs w:val="26"/>
          <w:lang w:val="uk-UA" w:eastAsia="en-US"/>
        </w:rPr>
        <w:t xml:space="preserve"> </w:t>
      </w:r>
      <w:r w:rsidRPr="00AD54A9">
        <w:rPr>
          <w:bCs/>
          <w:i/>
          <w:sz w:val="26"/>
          <w:szCs w:val="26"/>
          <w:lang w:val="uk-UA" w:eastAsia="en-US"/>
        </w:rPr>
        <w:t xml:space="preserve">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 проведено шляхом ділення цієї суми на орієнтовну кількість робочих днів у місяці (21 день) та робочих годин у дні (8 годин) = </w:t>
      </w:r>
      <w:r w:rsidRPr="00AD54A9">
        <w:rPr>
          <w:b/>
          <w:bCs/>
          <w:i/>
          <w:sz w:val="26"/>
          <w:szCs w:val="26"/>
          <w:lang w:val="uk-UA" w:eastAsia="en-US"/>
        </w:rPr>
        <w:t>5500/21/8 = 32,74</w:t>
      </w:r>
    </w:p>
    <w:p w:rsidR="000C7890" w:rsidRDefault="000C7890" w:rsidP="000C7890">
      <w:pPr>
        <w:ind w:firstLine="708"/>
        <w:jc w:val="both"/>
        <w:outlineLvl w:val="2"/>
        <w:rPr>
          <w:bCs/>
          <w:sz w:val="26"/>
          <w:szCs w:val="26"/>
          <w:lang w:val="uk-UA"/>
        </w:rPr>
      </w:pPr>
      <w:r w:rsidRPr="0014521F">
        <w:rPr>
          <w:bCs/>
          <w:sz w:val="26"/>
          <w:szCs w:val="26"/>
          <w:lang w:val="uk-UA"/>
        </w:rPr>
        <w:t>Запропонований регуляторний акт не передбачає утворення нового державного органу (або нового структурного підрозділу діючого органу).</w:t>
      </w:r>
      <w:r>
        <w:rPr>
          <w:bCs/>
          <w:sz w:val="26"/>
          <w:szCs w:val="26"/>
          <w:lang w:val="uk-UA"/>
        </w:rPr>
        <w:t xml:space="preserve"> </w:t>
      </w:r>
      <w:r w:rsidRPr="0014521F">
        <w:rPr>
          <w:bCs/>
          <w:sz w:val="26"/>
          <w:szCs w:val="26"/>
          <w:lang w:val="uk-UA"/>
        </w:rPr>
        <w:t>Орган місцевого самоврядування, для якого здійснюється розрахунок адміністрування регулювання:</w:t>
      </w:r>
    </w:p>
    <w:p w:rsidR="000C7890" w:rsidRPr="0014521F" w:rsidRDefault="000C7890" w:rsidP="000C7890">
      <w:pPr>
        <w:jc w:val="center"/>
        <w:outlineLvl w:val="2"/>
        <w:rPr>
          <w:bCs/>
          <w:sz w:val="26"/>
          <w:szCs w:val="26"/>
          <w:lang w:val="uk-UA"/>
        </w:rPr>
      </w:pPr>
      <w:r>
        <w:rPr>
          <w:b/>
          <w:bCs/>
          <w:i/>
          <w:sz w:val="26"/>
          <w:szCs w:val="26"/>
          <w:lang w:val="uk-UA"/>
        </w:rPr>
        <w:lastRenderedPageBreak/>
        <w:t>Відділ транспорту, зв’язку та телекомунікаційних послуг</w:t>
      </w:r>
      <w:r w:rsidRPr="0014521F">
        <w:rPr>
          <w:b/>
          <w:bCs/>
          <w:i/>
          <w:sz w:val="26"/>
          <w:szCs w:val="26"/>
          <w:lang w:val="uk-UA"/>
        </w:rPr>
        <w:t xml:space="preserve"> Сумської міської ради</w:t>
      </w:r>
      <w:r>
        <w:rPr>
          <w:bCs/>
          <w:sz w:val="26"/>
          <w:szCs w:val="26"/>
          <w:lang w:val="uk-UA"/>
        </w:rPr>
        <w:t xml:space="preserve"> </w:t>
      </w:r>
    </w:p>
    <w:p w:rsidR="000C7890" w:rsidRDefault="000C7890" w:rsidP="000C7890">
      <w:pPr>
        <w:rPr>
          <w:lang w:val="uk-UA"/>
        </w:rPr>
      </w:pP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53"/>
        <w:gridCol w:w="1045"/>
        <w:gridCol w:w="1316"/>
        <w:gridCol w:w="1162"/>
        <w:gridCol w:w="1217"/>
        <w:gridCol w:w="1658"/>
      </w:tblGrid>
      <w:tr w:rsidR="000C7890" w:rsidRPr="00E03930" w:rsidTr="00B107DE">
        <w:tc>
          <w:tcPr>
            <w:tcW w:w="1615" w:type="pct"/>
          </w:tcPr>
          <w:p w:rsidR="000C7890" w:rsidRPr="007B148A" w:rsidRDefault="000C7890" w:rsidP="00B107DE">
            <w:pPr>
              <w:jc w:val="both"/>
              <w:rPr>
                <w:sz w:val="23"/>
                <w:szCs w:val="23"/>
                <w:lang w:val="uk-UA"/>
              </w:rPr>
            </w:pPr>
            <w:r w:rsidRPr="007B148A">
              <w:rPr>
                <w:sz w:val="23"/>
                <w:szCs w:val="23"/>
                <w:lang w:val="uk-UA"/>
              </w:rPr>
              <w:br w:type="page"/>
              <w:t xml:space="preserve">Процедури регулювання суб’єктів малого підприємництва </w:t>
            </w:r>
          </w:p>
          <w:p w:rsidR="000C7890" w:rsidRPr="007B148A" w:rsidRDefault="000C7890" w:rsidP="00B107DE">
            <w:pPr>
              <w:jc w:val="both"/>
              <w:rPr>
                <w:sz w:val="23"/>
                <w:szCs w:val="23"/>
                <w:lang w:val="uk-UA"/>
              </w:rPr>
            </w:pPr>
            <w:r w:rsidRPr="007B148A">
              <w:rPr>
                <w:sz w:val="23"/>
                <w:szCs w:val="23"/>
                <w:lang w:val="uk-UA"/>
              </w:rPr>
              <w:t>(</w:t>
            </w:r>
            <w:r w:rsidRPr="007B148A">
              <w:rPr>
                <w:b/>
                <w:bCs/>
                <w:sz w:val="23"/>
                <w:szCs w:val="23"/>
                <w:lang w:val="uk-UA"/>
              </w:rPr>
              <w:t xml:space="preserve">розрахунок на одного типового суб’єкта господарювання малого підприємництва – </w:t>
            </w:r>
            <w:r w:rsidRPr="007B148A">
              <w:rPr>
                <w:sz w:val="23"/>
                <w:szCs w:val="23"/>
                <w:lang w:val="uk-UA"/>
              </w:rPr>
              <w:t xml:space="preserve">за потреби окремо для суб’єктів малого та мікро- </w:t>
            </w:r>
            <w:proofErr w:type="spellStart"/>
            <w:r w:rsidRPr="007B148A">
              <w:rPr>
                <w:sz w:val="23"/>
                <w:szCs w:val="23"/>
                <w:lang w:val="uk-UA"/>
              </w:rPr>
              <w:t>підприємництв</w:t>
            </w:r>
            <w:proofErr w:type="spellEnd"/>
            <w:r w:rsidRPr="007B148A">
              <w:rPr>
                <w:sz w:val="23"/>
                <w:szCs w:val="23"/>
                <w:lang w:val="uk-UA"/>
              </w:rPr>
              <w:t>)</w:t>
            </w:r>
          </w:p>
        </w:tc>
        <w:tc>
          <w:tcPr>
            <w:tcW w:w="553" w:type="pct"/>
          </w:tcPr>
          <w:p w:rsidR="000C7890" w:rsidRPr="007B148A" w:rsidRDefault="000C7890" w:rsidP="00B107DE">
            <w:pPr>
              <w:jc w:val="both"/>
              <w:rPr>
                <w:sz w:val="23"/>
                <w:szCs w:val="23"/>
                <w:lang w:val="uk-UA"/>
              </w:rPr>
            </w:pPr>
            <w:r w:rsidRPr="007B148A">
              <w:rPr>
                <w:sz w:val="23"/>
                <w:szCs w:val="23"/>
                <w:lang w:val="uk-UA"/>
              </w:rPr>
              <w:t>Планові витрати часу на процедуру</w:t>
            </w:r>
          </w:p>
        </w:tc>
        <w:tc>
          <w:tcPr>
            <w:tcW w:w="696" w:type="pct"/>
          </w:tcPr>
          <w:p w:rsidR="000C7890" w:rsidRPr="007B148A" w:rsidRDefault="000C7890" w:rsidP="00B107DE">
            <w:pPr>
              <w:jc w:val="both"/>
              <w:rPr>
                <w:sz w:val="23"/>
                <w:szCs w:val="23"/>
                <w:lang w:val="uk-UA"/>
              </w:rPr>
            </w:pPr>
            <w:r w:rsidRPr="007B148A">
              <w:rPr>
                <w:sz w:val="23"/>
                <w:szCs w:val="23"/>
                <w:lang w:val="uk-UA"/>
              </w:rPr>
              <w:t>Вартість часу співробітника органу державної влади відповідної категорії (заробітна плата)</w:t>
            </w:r>
          </w:p>
        </w:tc>
        <w:tc>
          <w:tcPr>
            <w:tcW w:w="615" w:type="pct"/>
          </w:tcPr>
          <w:p w:rsidR="000C7890" w:rsidRPr="007B148A" w:rsidRDefault="000C7890" w:rsidP="00B107DE">
            <w:pPr>
              <w:jc w:val="both"/>
              <w:rPr>
                <w:sz w:val="23"/>
                <w:szCs w:val="23"/>
                <w:lang w:val="uk-UA"/>
              </w:rPr>
            </w:pPr>
            <w:r w:rsidRPr="007B148A">
              <w:rPr>
                <w:sz w:val="23"/>
                <w:szCs w:val="23"/>
                <w:lang w:val="uk-UA"/>
              </w:rPr>
              <w:t xml:space="preserve">Оцінка кількості процедур за рік, що </w:t>
            </w:r>
            <w:proofErr w:type="spellStart"/>
            <w:r w:rsidRPr="007B148A">
              <w:rPr>
                <w:sz w:val="23"/>
                <w:szCs w:val="23"/>
                <w:lang w:val="uk-UA"/>
              </w:rPr>
              <w:t>припа</w:t>
            </w:r>
            <w:proofErr w:type="spellEnd"/>
            <w:r>
              <w:rPr>
                <w:sz w:val="23"/>
                <w:szCs w:val="23"/>
                <w:lang w:val="uk-UA"/>
              </w:rPr>
              <w:t>-</w:t>
            </w:r>
            <w:r w:rsidRPr="007B148A">
              <w:rPr>
                <w:sz w:val="23"/>
                <w:szCs w:val="23"/>
                <w:lang w:val="uk-UA"/>
              </w:rPr>
              <w:t>дають на одного суб’єкта</w:t>
            </w:r>
          </w:p>
        </w:tc>
        <w:tc>
          <w:tcPr>
            <w:tcW w:w="644" w:type="pct"/>
          </w:tcPr>
          <w:p w:rsidR="000C7890" w:rsidRPr="007B148A" w:rsidRDefault="000C7890" w:rsidP="00B107DE">
            <w:pPr>
              <w:jc w:val="both"/>
              <w:rPr>
                <w:sz w:val="23"/>
                <w:szCs w:val="23"/>
                <w:lang w:val="uk-UA"/>
              </w:rPr>
            </w:pPr>
            <w:r w:rsidRPr="007B148A">
              <w:rPr>
                <w:sz w:val="23"/>
                <w:szCs w:val="23"/>
                <w:lang w:val="uk-UA"/>
              </w:rPr>
              <w:t xml:space="preserve">Оцінка кількості  суб’єктів, що </w:t>
            </w:r>
            <w:proofErr w:type="spellStart"/>
            <w:r w:rsidRPr="007B148A">
              <w:rPr>
                <w:sz w:val="23"/>
                <w:szCs w:val="23"/>
                <w:lang w:val="uk-UA"/>
              </w:rPr>
              <w:t>підпада-ють</w:t>
            </w:r>
            <w:proofErr w:type="spellEnd"/>
            <w:r w:rsidRPr="007B148A">
              <w:rPr>
                <w:sz w:val="23"/>
                <w:szCs w:val="23"/>
                <w:lang w:val="uk-UA"/>
              </w:rPr>
              <w:t xml:space="preserve"> до сфери </w:t>
            </w:r>
            <w:proofErr w:type="spellStart"/>
            <w:r w:rsidRPr="007B148A">
              <w:rPr>
                <w:sz w:val="23"/>
                <w:szCs w:val="23"/>
                <w:lang w:val="uk-UA"/>
              </w:rPr>
              <w:t>відповід-ної</w:t>
            </w:r>
            <w:proofErr w:type="spellEnd"/>
            <w:r w:rsidRPr="007B148A">
              <w:rPr>
                <w:sz w:val="23"/>
                <w:szCs w:val="23"/>
                <w:lang w:val="uk-UA"/>
              </w:rPr>
              <w:t xml:space="preserve"> </w:t>
            </w:r>
            <w:proofErr w:type="spellStart"/>
            <w:r w:rsidRPr="007B148A">
              <w:rPr>
                <w:sz w:val="23"/>
                <w:szCs w:val="23"/>
                <w:lang w:val="uk-UA"/>
              </w:rPr>
              <w:t>процеду-ри</w:t>
            </w:r>
            <w:proofErr w:type="spellEnd"/>
          </w:p>
        </w:tc>
        <w:tc>
          <w:tcPr>
            <w:tcW w:w="877" w:type="pct"/>
          </w:tcPr>
          <w:p w:rsidR="000C7890" w:rsidRPr="007B148A" w:rsidRDefault="000C7890" w:rsidP="00B107DE">
            <w:pPr>
              <w:jc w:val="both"/>
              <w:rPr>
                <w:sz w:val="23"/>
                <w:szCs w:val="23"/>
                <w:lang w:val="uk-UA"/>
              </w:rPr>
            </w:pPr>
            <w:r w:rsidRPr="007B148A">
              <w:rPr>
                <w:sz w:val="23"/>
                <w:szCs w:val="23"/>
                <w:lang w:val="uk-UA"/>
              </w:rPr>
              <w:t>Витрати на адміністрування регулювання* (за рік), грн.</w:t>
            </w:r>
          </w:p>
        </w:tc>
      </w:tr>
      <w:tr w:rsidR="000C7890" w:rsidRPr="00E03930" w:rsidTr="00B107DE">
        <w:tc>
          <w:tcPr>
            <w:tcW w:w="1615" w:type="pct"/>
          </w:tcPr>
          <w:p w:rsidR="000C7890" w:rsidRPr="00D63583" w:rsidRDefault="000C7890" w:rsidP="00B107DE">
            <w:pPr>
              <w:jc w:val="both"/>
              <w:rPr>
                <w:lang w:val="uk-UA"/>
              </w:rPr>
            </w:pPr>
            <w:r w:rsidRPr="00E03930">
              <w:rPr>
                <w:lang w:val="uk-UA"/>
              </w:rPr>
              <w:t xml:space="preserve">1. </w:t>
            </w:r>
            <w:r w:rsidRPr="00D63583">
              <w:rPr>
                <w:lang w:val="uk-UA"/>
              </w:rPr>
              <w:t>Облік  суб’єкта господарювання, що перебуває у сфері регулювання</w:t>
            </w:r>
          </w:p>
          <w:p w:rsidR="000C7890" w:rsidRPr="00E03930" w:rsidRDefault="000C7890" w:rsidP="00B107DE">
            <w:pPr>
              <w:jc w:val="both"/>
              <w:rPr>
                <w:i/>
                <w:lang w:val="uk-UA"/>
              </w:rPr>
            </w:pPr>
            <w:r w:rsidRPr="00E03930">
              <w:rPr>
                <w:i/>
                <w:lang w:val="uk-UA"/>
              </w:rPr>
              <w:t xml:space="preserve"> </w:t>
            </w:r>
            <w:r w:rsidRPr="00E03930">
              <w:rPr>
                <w:i/>
                <w:sz w:val="28"/>
                <w:szCs w:val="28"/>
                <w:lang w:val="uk-UA"/>
              </w:rPr>
              <w:t xml:space="preserve"> </w:t>
            </w:r>
          </w:p>
        </w:tc>
        <w:tc>
          <w:tcPr>
            <w:tcW w:w="553" w:type="pct"/>
          </w:tcPr>
          <w:p w:rsidR="000C7890" w:rsidRPr="00D63583" w:rsidRDefault="000C7890" w:rsidP="00B107DE">
            <w:pPr>
              <w:jc w:val="both"/>
              <w:rPr>
                <w:color w:val="000000"/>
                <w:lang w:val="uk-UA"/>
              </w:rPr>
            </w:pPr>
            <w:r w:rsidRPr="00D63583">
              <w:rPr>
                <w:color w:val="000000"/>
                <w:lang w:val="uk-UA"/>
              </w:rPr>
              <w:t>1 год.</w:t>
            </w:r>
          </w:p>
        </w:tc>
        <w:tc>
          <w:tcPr>
            <w:tcW w:w="696" w:type="pct"/>
          </w:tcPr>
          <w:p w:rsidR="000C7890" w:rsidRPr="00D63583" w:rsidRDefault="000C7890" w:rsidP="00B107DE">
            <w:pPr>
              <w:jc w:val="both"/>
              <w:rPr>
                <w:color w:val="000000"/>
                <w:lang w:val="uk-UA"/>
              </w:rPr>
            </w:pPr>
            <w:r w:rsidRPr="00D63583">
              <w:rPr>
                <w:lang w:val="uk-UA"/>
              </w:rPr>
              <w:t>32,74</w:t>
            </w:r>
          </w:p>
        </w:tc>
        <w:tc>
          <w:tcPr>
            <w:tcW w:w="615" w:type="pct"/>
          </w:tcPr>
          <w:p w:rsidR="000C7890" w:rsidRPr="00D63583" w:rsidRDefault="000C7890" w:rsidP="00B107DE">
            <w:pPr>
              <w:jc w:val="both"/>
              <w:rPr>
                <w:color w:val="000000"/>
                <w:lang w:val="uk-UA"/>
              </w:rPr>
            </w:pPr>
            <w:r w:rsidRPr="00D63583">
              <w:rPr>
                <w:color w:val="000000"/>
                <w:lang w:val="uk-UA"/>
              </w:rPr>
              <w:t>1</w:t>
            </w:r>
          </w:p>
        </w:tc>
        <w:tc>
          <w:tcPr>
            <w:tcW w:w="644" w:type="pct"/>
          </w:tcPr>
          <w:p w:rsidR="000C7890" w:rsidRPr="00D63583" w:rsidRDefault="00AA5FD5" w:rsidP="00B107DE">
            <w:pPr>
              <w:jc w:val="both"/>
              <w:rPr>
                <w:color w:val="000000"/>
                <w:lang w:val="uk-UA"/>
              </w:rPr>
            </w:pPr>
            <w:r>
              <w:rPr>
                <w:color w:val="000000"/>
                <w:lang w:val="uk-UA"/>
              </w:rPr>
              <w:t>4</w:t>
            </w:r>
          </w:p>
        </w:tc>
        <w:tc>
          <w:tcPr>
            <w:tcW w:w="877" w:type="pct"/>
          </w:tcPr>
          <w:p w:rsidR="000C7890" w:rsidRPr="00D63583" w:rsidRDefault="00AA5FD5" w:rsidP="00B107DE">
            <w:pPr>
              <w:jc w:val="both"/>
              <w:rPr>
                <w:color w:val="000000"/>
                <w:lang w:val="uk-UA"/>
              </w:rPr>
            </w:pPr>
            <w:r>
              <w:rPr>
                <w:color w:val="000000"/>
                <w:lang w:val="uk-UA"/>
              </w:rPr>
              <w:t>130,96</w:t>
            </w:r>
          </w:p>
        </w:tc>
      </w:tr>
      <w:tr w:rsidR="000C7890" w:rsidRPr="00E03930" w:rsidTr="00B107DE">
        <w:tc>
          <w:tcPr>
            <w:tcW w:w="1615" w:type="pct"/>
          </w:tcPr>
          <w:p w:rsidR="000C7890" w:rsidRPr="00E03930" w:rsidRDefault="000C7890" w:rsidP="00B107DE">
            <w:pPr>
              <w:contextualSpacing/>
              <w:jc w:val="both"/>
              <w:rPr>
                <w:lang w:val="uk-UA" w:eastAsia="en-US"/>
              </w:rPr>
            </w:pPr>
            <w:r w:rsidRPr="00E03930">
              <w:rPr>
                <w:lang w:val="uk-UA" w:eastAsia="en-US"/>
              </w:rPr>
              <w:t>2. Поточний контроль за суб’єктом господарювання, що перебуває у сфері регулювання, у тому числі:</w:t>
            </w:r>
          </w:p>
          <w:p w:rsidR="000C7890" w:rsidRPr="00E03930" w:rsidRDefault="000C7890" w:rsidP="00B107DE">
            <w:pPr>
              <w:contextualSpacing/>
              <w:jc w:val="both"/>
              <w:rPr>
                <w:lang w:val="uk-UA" w:eastAsia="en-US"/>
              </w:rPr>
            </w:pPr>
            <w:r w:rsidRPr="00E03930">
              <w:rPr>
                <w:lang w:val="uk-UA" w:eastAsia="en-US"/>
              </w:rPr>
              <w:t>-камеральні</w:t>
            </w:r>
          </w:p>
          <w:p w:rsidR="000C7890" w:rsidRPr="00E03930" w:rsidRDefault="000C7890" w:rsidP="00B107DE">
            <w:pPr>
              <w:contextualSpacing/>
              <w:jc w:val="both"/>
              <w:rPr>
                <w:lang w:val="uk-UA" w:eastAsia="en-US"/>
              </w:rPr>
            </w:pPr>
            <w:r w:rsidRPr="00E03930">
              <w:rPr>
                <w:lang w:val="uk-UA" w:eastAsia="en-US"/>
              </w:rPr>
              <w:t>-виїзні</w:t>
            </w:r>
          </w:p>
        </w:tc>
        <w:tc>
          <w:tcPr>
            <w:tcW w:w="553" w:type="pct"/>
          </w:tcPr>
          <w:p w:rsidR="000C7890" w:rsidRPr="00E03930" w:rsidRDefault="000C7890" w:rsidP="00B107DE">
            <w:pPr>
              <w:jc w:val="both"/>
              <w:rPr>
                <w:color w:val="000000"/>
                <w:lang w:val="uk-UA"/>
              </w:rPr>
            </w:pPr>
            <w:r w:rsidRPr="00E03930">
              <w:rPr>
                <w:color w:val="000000"/>
                <w:lang w:val="uk-UA"/>
              </w:rPr>
              <w:t>-</w:t>
            </w:r>
          </w:p>
        </w:tc>
        <w:tc>
          <w:tcPr>
            <w:tcW w:w="696" w:type="pct"/>
          </w:tcPr>
          <w:p w:rsidR="000C7890" w:rsidRPr="00E03930" w:rsidRDefault="000C7890" w:rsidP="00B107DE">
            <w:pPr>
              <w:jc w:val="both"/>
              <w:rPr>
                <w:color w:val="000000"/>
                <w:lang w:val="uk-UA"/>
              </w:rPr>
            </w:pPr>
            <w:r w:rsidRPr="00E03930">
              <w:rPr>
                <w:color w:val="000000"/>
                <w:lang w:val="uk-UA"/>
              </w:rPr>
              <w:t>-</w:t>
            </w:r>
          </w:p>
        </w:tc>
        <w:tc>
          <w:tcPr>
            <w:tcW w:w="615" w:type="pct"/>
          </w:tcPr>
          <w:p w:rsidR="000C7890" w:rsidRPr="00E03930" w:rsidRDefault="000C7890" w:rsidP="00B107DE">
            <w:pPr>
              <w:jc w:val="both"/>
              <w:rPr>
                <w:color w:val="000000"/>
                <w:lang w:val="uk-UA"/>
              </w:rPr>
            </w:pPr>
            <w:r w:rsidRPr="00E03930">
              <w:rPr>
                <w:color w:val="000000"/>
                <w:lang w:val="uk-UA"/>
              </w:rPr>
              <w:t>-</w:t>
            </w:r>
          </w:p>
        </w:tc>
        <w:tc>
          <w:tcPr>
            <w:tcW w:w="644" w:type="pct"/>
          </w:tcPr>
          <w:p w:rsidR="000C7890" w:rsidRPr="00E03930" w:rsidRDefault="000C7890" w:rsidP="00B107DE">
            <w:pPr>
              <w:jc w:val="both"/>
              <w:rPr>
                <w:i/>
                <w:color w:val="000000"/>
                <w:lang w:val="uk-UA"/>
              </w:rPr>
            </w:pPr>
            <w:r w:rsidRPr="00E03930">
              <w:rPr>
                <w:i/>
                <w:color w:val="000000"/>
                <w:lang w:val="uk-UA"/>
              </w:rPr>
              <w:t>-</w:t>
            </w:r>
          </w:p>
        </w:tc>
        <w:tc>
          <w:tcPr>
            <w:tcW w:w="877" w:type="pct"/>
          </w:tcPr>
          <w:p w:rsidR="000C7890" w:rsidRPr="00E03930" w:rsidRDefault="000C7890" w:rsidP="00B107DE">
            <w:pPr>
              <w:jc w:val="both"/>
              <w:rPr>
                <w:color w:val="000000"/>
                <w:lang w:val="uk-UA"/>
              </w:rPr>
            </w:pPr>
            <w:r w:rsidRPr="00E03930">
              <w:rPr>
                <w:color w:val="000000"/>
                <w:lang w:val="uk-UA"/>
              </w:rPr>
              <w:t>-</w:t>
            </w:r>
          </w:p>
        </w:tc>
      </w:tr>
      <w:tr w:rsidR="000C7890" w:rsidRPr="00E03930" w:rsidTr="00B107DE">
        <w:tc>
          <w:tcPr>
            <w:tcW w:w="1615" w:type="pct"/>
          </w:tcPr>
          <w:p w:rsidR="000C7890" w:rsidRPr="00E03930" w:rsidRDefault="000C7890" w:rsidP="00B107DE">
            <w:pPr>
              <w:jc w:val="both"/>
              <w:rPr>
                <w:lang w:val="uk-UA"/>
              </w:rPr>
            </w:pPr>
            <w:r w:rsidRPr="00E03930">
              <w:rPr>
                <w:lang w:val="uk-UA"/>
              </w:rPr>
              <w:t>3.</w:t>
            </w:r>
            <w:r w:rsidRPr="00E03930">
              <w:rPr>
                <w:color w:val="000000"/>
                <w:shd w:val="clear" w:color="auto" w:fill="FFFFFF"/>
                <w:lang w:val="uk-UA"/>
              </w:rPr>
              <w:t xml:space="preserve"> Підготовка, </w:t>
            </w:r>
            <w:r>
              <w:rPr>
                <w:lang w:val="uk-UA"/>
              </w:rPr>
              <w:t xml:space="preserve"> </w:t>
            </w:r>
            <w:proofErr w:type="spellStart"/>
            <w:r>
              <w:rPr>
                <w:lang w:val="uk-UA"/>
              </w:rPr>
              <w:t>затвер</w:t>
            </w:r>
            <w:proofErr w:type="spellEnd"/>
            <w:r>
              <w:rPr>
                <w:lang w:val="uk-UA"/>
              </w:rPr>
              <w:t>-</w:t>
            </w:r>
            <w:r>
              <w:rPr>
                <w:color w:val="000000"/>
                <w:shd w:val="clear" w:color="auto" w:fill="FFFFFF"/>
                <w:lang w:val="uk-UA"/>
              </w:rPr>
              <w:t xml:space="preserve"> </w:t>
            </w:r>
            <w:proofErr w:type="spellStart"/>
            <w:r w:rsidRPr="00E03930">
              <w:rPr>
                <w:color w:val="000000"/>
                <w:shd w:val="clear" w:color="auto" w:fill="FFFFFF"/>
                <w:lang w:val="uk-UA"/>
              </w:rPr>
              <w:t>дження</w:t>
            </w:r>
            <w:proofErr w:type="spellEnd"/>
            <w:r w:rsidRPr="00E03930">
              <w:rPr>
                <w:color w:val="000000"/>
                <w:shd w:val="clear" w:color="auto" w:fill="FFFFFF"/>
                <w:lang w:val="uk-UA"/>
              </w:rPr>
              <w:t xml:space="preserve"> та опрацювання одного окремого акта про порушення вимог регулювання</w:t>
            </w:r>
          </w:p>
        </w:tc>
        <w:tc>
          <w:tcPr>
            <w:tcW w:w="553" w:type="pct"/>
          </w:tcPr>
          <w:p w:rsidR="000C7890" w:rsidRPr="00E03930" w:rsidRDefault="000C7890" w:rsidP="00B107DE">
            <w:pPr>
              <w:jc w:val="both"/>
              <w:rPr>
                <w:lang w:val="uk-UA"/>
              </w:rPr>
            </w:pPr>
            <w:r w:rsidRPr="00E03930">
              <w:rPr>
                <w:lang w:val="uk-UA"/>
              </w:rPr>
              <w:t>-</w:t>
            </w:r>
          </w:p>
        </w:tc>
        <w:tc>
          <w:tcPr>
            <w:tcW w:w="696" w:type="pct"/>
          </w:tcPr>
          <w:p w:rsidR="000C7890" w:rsidRPr="00E03930" w:rsidRDefault="000C7890" w:rsidP="00B107DE">
            <w:pPr>
              <w:jc w:val="both"/>
              <w:rPr>
                <w:lang w:val="uk-UA"/>
              </w:rPr>
            </w:pPr>
            <w:r w:rsidRPr="00E03930">
              <w:rPr>
                <w:lang w:val="uk-UA"/>
              </w:rPr>
              <w:t>-</w:t>
            </w:r>
          </w:p>
        </w:tc>
        <w:tc>
          <w:tcPr>
            <w:tcW w:w="615" w:type="pct"/>
          </w:tcPr>
          <w:p w:rsidR="000C7890" w:rsidRPr="00E03930" w:rsidRDefault="000C7890" w:rsidP="00B107DE">
            <w:pPr>
              <w:jc w:val="both"/>
              <w:rPr>
                <w:lang w:val="uk-UA"/>
              </w:rPr>
            </w:pPr>
            <w:r w:rsidRPr="00E03930">
              <w:rPr>
                <w:lang w:val="uk-UA"/>
              </w:rPr>
              <w:t>-</w:t>
            </w:r>
          </w:p>
        </w:tc>
        <w:tc>
          <w:tcPr>
            <w:tcW w:w="644" w:type="pct"/>
          </w:tcPr>
          <w:p w:rsidR="000C7890" w:rsidRPr="00E03930" w:rsidRDefault="000C7890" w:rsidP="00B107DE">
            <w:pPr>
              <w:jc w:val="both"/>
              <w:rPr>
                <w:lang w:val="uk-UA"/>
              </w:rPr>
            </w:pPr>
            <w:r w:rsidRPr="00E03930">
              <w:rPr>
                <w:lang w:val="uk-UA"/>
              </w:rPr>
              <w:t>-</w:t>
            </w:r>
          </w:p>
        </w:tc>
        <w:tc>
          <w:tcPr>
            <w:tcW w:w="877" w:type="pct"/>
          </w:tcPr>
          <w:p w:rsidR="000C7890" w:rsidRPr="00E03930" w:rsidRDefault="000C7890" w:rsidP="00B107DE">
            <w:pPr>
              <w:jc w:val="both"/>
              <w:rPr>
                <w:lang w:val="uk-UA"/>
              </w:rPr>
            </w:pPr>
            <w:r w:rsidRPr="00E03930">
              <w:rPr>
                <w:lang w:val="uk-UA"/>
              </w:rPr>
              <w:t>-</w:t>
            </w:r>
          </w:p>
        </w:tc>
      </w:tr>
      <w:tr w:rsidR="000C7890" w:rsidRPr="00E03930" w:rsidTr="00B107DE">
        <w:tc>
          <w:tcPr>
            <w:tcW w:w="1615" w:type="pct"/>
          </w:tcPr>
          <w:p w:rsidR="000C7890" w:rsidRPr="00E03930" w:rsidRDefault="000C7890" w:rsidP="00B107DE">
            <w:pPr>
              <w:jc w:val="both"/>
              <w:rPr>
                <w:lang w:val="uk-UA"/>
              </w:rPr>
            </w:pPr>
            <w:r w:rsidRPr="00E03930">
              <w:rPr>
                <w:lang w:val="uk-UA"/>
              </w:rPr>
              <w:t xml:space="preserve">4. </w:t>
            </w:r>
            <w:r w:rsidRPr="00E03930">
              <w:rPr>
                <w:color w:val="000000"/>
                <w:shd w:val="clear" w:color="auto" w:fill="FFFFFF"/>
                <w:lang w:val="uk-UA"/>
              </w:rPr>
              <w:t>Реалізація одного окремого рішення щодо порушення вимог регулювання</w:t>
            </w:r>
          </w:p>
        </w:tc>
        <w:tc>
          <w:tcPr>
            <w:tcW w:w="553" w:type="pct"/>
          </w:tcPr>
          <w:p w:rsidR="000C7890" w:rsidRPr="00E03930" w:rsidRDefault="000C7890" w:rsidP="00B107DE">
            <w:pPr>
              <w:jc w:val="both"/>
              <w:rPr>
                <w:color w:val="000000"/>
                <w:lang w:val="uk-UA"/>
              </w:rPr>
            </w:pPr>
            <w:r w:rsidRPr="00E03930">
              <w:rPr>
                <w:color w:val="000000"/>
                <w:lang w:val="uk-UA"/>
              </w:rPr>
              <w:t>-</w:t>
            </w:r>
          </w:p>
        </w:tc>
        <w:tc>
          <w:tcPr>
            <w:tcW w:w="696" w:type="pct"/>
          </w:tcPr>
          <w:p w:rsidR="000C7890" w:rsidRPr="00E03930" w:rsidRDefault="000C7890" w:rsidP="00B107DE">
            <w:pPr>
              <w:jc w:val="both"/>
              <w:rPr>
                <w:color w:val="000000"/>
                <w:lang w:val="uk-UA"/>
              </w:rPr>
            </w:pPr>
            <w:r w:rsidRPr="00E03930">
              <w:rPr>
                <w:color w:val="000000"/>
                <w:lang w:val="uk-UA"/>
              </w:rPr>
              <w:t>-</w:t>
            </w:r>
          </w:p>
        </w:tc>
        <w:tc>
          <w:tcPr>
            <w:tcW w:w="615" w:type="pct"/>
          </w:tcPr>
          <w:p w:rsidR="000C7890" w:rsidRPr="00E03930" w:rsidRDefault="000C7890" w:rsidP="00B107DE">
            <w:pPr>
              <w:jc w:val="both"/>
              <w:rPr>
                <w:color w:val="000000"/>
                <w:lang w:val="uk-UA"/>
              </w:rPr>
            </w:pPr>
            <w:r w:rsidRPr="00E03930">
              <w:rPr>
                <w:color w:val="000000"/>
                <w:lang w:val="uk-UA"/>
              </w:rPr>
              <w:t>-</w:t>
            </w:r>
          </w:p>
        </w:tc>
        <w:tc>
          <w:tcPr>
            <w:tcW w:w="644" w:type="pct"/>
          </w:tcPr>
          <w:p w:rsidR="000C7890" w:rsidRPr="00E03930" w:rsidRDefault="000C7890" w:rsidP="00B107DE">
            <w:pPr>
              <w:jc w:val="both"/>
              <w:rPr>
                <w:i/>
                <w:color w:val="000000"/>
                <w:lang w:val="uk-UA"/>
              </w:rPr>
            </w:pPr>
            <w:r w:rsidRPr="00E03930">
              <w:rPr>
                <w:i/>
                <w:color w:val="000000"/>
                <w:lang w:val="uk-UA"/>
              </w:rPr>
              <w:t>-</w:t>
            </w:r>
          </w:p>
        </w:tc>
        <w:tc>
          <w:tcPr>
            <w:tcW w:w="877" w:type="pct"/>
          </w:tcPr>
          <w:p w:rsidR="000C7890" w:rsidRPr="00E03930" w:rsidRDefault="000C7890" w:rsidP="00B107DE">
            <w:pPr>
              <w:jc w:val="both"/>
              <w:rPr>
                <w:color w:val="000000"/>
                <w:lang w:val="uk-UA"/>
              </w:rPr>
            </w:pPr>
            <w:r w:rsidRPr="00E03930">
              <w:rPr>
                <w:color w:val="000000"/>
                <w:lang w:val="uk-UA"/>
              </w:rPr>
              <w:t>-</w:t>
            </w:r>
          </w:p>
        </w:tc>
      </w:tr>
      <w:tr w:rsidR="000C7890" w:rsidRPr="00E03930" w:rsidTr="00B107DE">
        <w:tc>
          <w:tcPr>
            <w:tcW w:w="1615" w:type="pct"/>
          </w:tcPr>
          <w:p w:rsidR="000C7890" w:rsidRPr="00E03930" w:rsidRDefault="000C7890" w:rsidP="00B107DE">
            <w:pPr>
              <w:jc w:val="both"/>
              <w:rPr>
                <w:lang w:val="uk-UA"/>
              </w:rPr>
            </w:pPr>
            <w:r w:rsidRPr="00E03930">
              <w:rPr>
                <w:lang w:val="uk-UA"/>
              </w:rPr>
              <w:t xml:space="preserve">5. </w:t>
            </w:r>
            <w:r w:rsidRPr="00E03930">
              <w:rPr>
                <w:color w:val="000000"/>
                <w:shd w:val="clear" w:color="auto" w:fill="FFFFFF"/>
                <w:lang w:val="uk-UA"/>
              </w:rPr>
              <w:t>Оскарження одного окремого рішення суб’єктами господарювання</w:t>
            </w:r>
          </w:p>
        </w:tc>
        <w:tc>
          <w:tcPr>
            <w:tcW w:w="553" w:type="pct"/>
          </w:tcPr>
          <w:p w:rsidR="000C7890" w:rsidRPr="00E03930" w:rsidRDefault="000C7890" w:rsidP="00B107DE">
            <w:pPr>
              <w:jc w:val="both"/>
              <w:rPr>
                <w:color w:val="000000"/>
                <w:lang w:val="uk-UA"/>
              </w:rPr>
            </w:pPr>
            <w:r w:rsidRPr="00E03930">
              <w:rPr>
                <w:color w:val="000000"/>
                <w:lang w:val="uk-UA"/>
              </w:rPr>
              <w:t>-</w:t>
            </w:r>
          </w:p>
        </w:tc>
        <w:tc>
          <w:tcPr>
            <w:tcW w:w="696" w:type="pct"/>
          </w:tcPr>
          <w:p w:rsidR="000C7890" w:rsidRPr="00E03930" w:rsidRDefault="000C7890" w:rsidP="00B107DE">
            <w:pPr>
              <w:jc w:val="both"/>
              <w:rPr>
                <w:color w:val="000000"/>
                <w:lang w:val="uk-UA"/>
              </w:rPr>
            </w:pPr>
            <w:r w:rsidRPr="00E03930">
              <w:rPr>
                <w:color w:val="000000"/>
                <w:lang w:val="uk-UA"/>
              </w:rPr>
              <w:t>-</w:t>
            </w:r>
          </w:p>
        </w:tc>
        <w:tc>
          <w:tcPr>
            <w:tcW w:w="615" w:type="pct"/>
          </w:tcPr>
          <w:p w:rsidR="000C7890" w:rsidRPr="00E03930" w:rsidRDefault="000C7890" w:rsidP="00B107DE">
            <w:pPr>
              <w:jc w:val="both"/>
              <w:rPr>
                <w:color w:val="000000"/>
                <w:lang w:val="uk-UA"/>
              </w:rPr>
            </w:pPr>
            <w:r w:rsidRPr="00E03930">
              <w:rPr>
                <w:color w:val="000000"/>
                <w:lang w:val="uk-UA"/>
              </w:rPr>
              <w:t>-</w:t>
            </w:r>
          </w:p>
        </w:tc>
        <w:tc>
          <w:tcPr>
            <w:tcW w:w="644" w:type="pct"/>
          </w:tcPr>
          <w:p w:rsidR="000C7890" w:rsidRPr="00E03930" w:rsidRDefault="000C7890" w:rsidP="00B107DE">
            <w:pPr>
              <w:jc w:val="both"/>
              <w:rPr>
                <w:i/>
                <w:color w:val="000000"/>
                <w:lang w:val="uk-UA"/>
              </w:rPr>
            </w:pPr>
            <w:r w:rsidRPr="00E03930">
              <w:rPr>
                <w:i/>
                <w:color w:val="000000"/>
                <w:lang w:val="uk-UA"/>
              </w:rPr>
              <w:t>-</w:t>
            </w:r>
          </w:p>
        </w:tc>
        <w:tc>
          <w:tcPr>
            <w:tcW w:w="877" w:type="pct"/>
          </w:tcPr>
          <w:p w:rsidR="000C7890" w:rsidRPr="00E03930" w:rsidRDefault="000C7890" w:rsidP="00B107DE">
            <w:pPr>
              <w:jc w:val="both"/>
              <w:rPr>
                <w:color w:val="000000"/>
                <w:lang w:val="uk-UA"/>
              </w:rPr>
            </w:pPr>
            <w:r w:rsidRPr="00E03930">
              <w:rPr>
                <w:color w:val="000000"/>
                <w:lang w:val="uk-UA"/>
              </w:rPr>
              <w:t>-</w:t>
            </w:r>
          </w:p>
        </w:tc>
      </w:tr>
      <w:tr w:rsidR="000C7890" w:rsidRPr="00E03930" w:rsidTr="00B107DE">
        <w:tc>
          <w:tcPr>
            <w:tcW w:w="1615" w:type="pct"/>
          </w:tcPr>
          <w:p w:rsidR="000C7890" w:rsidRPr="00E03930" w:rsidRDefault="000C7890" w:rsidP="00B107DE">
            <w:pPr>
              <w:jc w:val="both"/>
              <w:rPr>
                <w:lang w:val="uk-UA"/>
              </w:rPr>
            </w:pPr>
            <w:r w:rsidRPr="00E03930">
              <w:rPr>
                <w:lang w:val="uk-UA"/>
              </w:rPr>
              <w:t xml:space="preserve">6. </w:t>
            </w:r>
            <w:r w:rsidRPr="00E03930">
              <w:rPr>
                <w:color w:val="000000"/>
                <w:shd w:val="clear" w:color="auto" w:fill="FFFFFF"/>
                <w:lang w:val="uk-UA"/>
              </w:rPr>
              <w:t> Підготовка звітності за результатами регулювання</w:t>
            </w:r>
          </w:p>
        </w:tc>
        <w:tc>
          <w:tcPr>
            <w:tcW w:w="553" w:type="pct"/>
          </w:tcPr>
          <w:p w:rsidR="000C7890" w:rsidRPr="00E03930" w:rsidRDefault="000C7890" w:rsidP="00B107DE">
            <w:pPr>
              <w:jc w:val="both"/>
              <w:rPr>
                <w:color w:val="000000"/>
                <w:lang w:val="uk-UA"/>
              </w:rPr>
            </w:pPr>
            <w:r w:rsidRPr="00E03930">
              <w:rPr>
                <w:color w:val="000000"/>
                <w:lang w:val="uk-UA"/>
              </w:rPr>
              <w:t>-</w:t>
            </w:r>
          </w:p>
        </w:tc>
        <w:tc>
          <w:tcPr>
            <w:tcW w:w="696" w:type="pct"/>
          </w:tcPr>
          <w:p w:rsidR="000C7890" w:rsidRPr="00E03930" w:rsidRDefault="000C7890" w:rsidP="00B107DE">
            <w:pPr>
              <w:jc w:val="both"/>
              <w:rPr>
                <w:color w:val="000000"/>
                <w:lang w:val="uk-UA"/>
              </w:rPr>
            </w:pPr>
            <w:r w:rsidRPr="00E03930">
              <w:rPr>
                <w:color w:val="000000"/>
                <w:lang w:val="uk-UA"/>
              </w:rPr>
              <w:t>-</w:t>
            </w:r>
          </w:p>
        </w:tc>
        <w:tc>
          <w:tcPr>
            <w:tcW w:w="615" w:type="pct"/>
          </w:tcPr>
          <w:p w:rsidR="000C7890" w:rsidRPr="00E03930" w:rsidRDefault="000C7890" w:rsidP="00B107DE">
            <w:pPr>
              <w:jc w:val="both"/>
              <w:rPr>
                <w:color w:val="000000"/>
                <w:lang w:val="uk-UA"/>
              </w:rPr>
            </w:pPr>
            <w:r w:rsidRPr="00E03930">
              <w:rPr>
                <w:color w:val="000000"/>
                <w:lang w:val="uk-UA"/>
              </w:rPr>
              <w:t>-</w:t>
            </w:r>
          </w:p>
        </w:tc>
        <w:tc>
          <w:tcPr>
            <w:tcW w:w="644" w:type="pct"/>
          </w:tcPr>
          <w:p w:rsidR="000C7890" w:rsidRPr="00E03930" w:rsidRDefault="000C7890" w:rsidP="00B107DE">
            <w:pPr>
              <w:jc w:val="both"/>
              <w:rPr>
                <w:i/>
                <w:color w:val="000000"/>
                <w:lang w:val="uk-UA"/>
              </w:rPr>
            </w:pPr>
            <w:r w:rsidRPr="00E03930">
              <w:rPr>
                <w:i/>
                <w:color w:val="000000"/>
                <w:lang w:val="uk-UA"/>
              </w:rPr>
              <w:t>-</w:t>
            </w:r>
          </w:p>
        </w:tc>
        <w:tc>
          <w:tcPr>
            <w:tcW w:w="877" w:type="pct"/>
          </w:tcPr>
          <w:p w:rsidR="000C7890" w:rsidRPr="00E03930" w:rsidRDefault="000C7890" w:rsidP="00B107DE">
            <w:pPr>
              <w:jc w:val="both"/>
              <w:rPr>
                <w:color w:val="000000"/>
                <w:lang w:val="uk-UA"/>
              </w:rPr>
            </w:pPr>
            <w:r w:rsidRPr="00E03930">
              <w:rPr>
                <w:color w:val="000000"/>
                <w:lang w:val="uk-UA"/>
              </w:rPr>
              <w:t>-</w:t>
            </w:r>
          </w:p>
        </w:tc>
      </w:tr>
      <w:tr w:rsidR="000C7890" w:rsidRPr="00E03930" w:rsidTr="00B107DE">
        <w:trPr>
          <w:trHeight w:val="750"/>
        </w:trPr>
        <w:tc>
          <w:tcPr>
            <w:tcW w:w="1615" w:type="pct"/>
          </w:tcPr>
          <w:p w:rsidR="000C7890" w:rsidRDefault="000C7890" w:rsidP="00B107DE">
            <w:pPr>
              <w:jc w:val="both"/>
              <w:rPr>
                <w:color w:val="000000"/>
                <w:shd w:val="clear" w:color="auto" w:fill="FFFFFF"/>
                <w:lang w:val="uk-UA"/>
              </w:rPr>
            </w:pPr>
            <w:r w:rsidRPr="00E03930">
              <w:rPr>
                <w:lang w:val="uk-UA"/>
              </w:rPr>
              <w:t xml:space="preserve">7. </w:t>
            </w:r>
            <w:r w:rsidRPr="00E03930">
              <w:rPr>
                <w:color w:val="000000"/>
                <w:shd w:val="clear" w:color="auto" w:fill="FFFFFF"/>
                <w:lang w:val="uk-UA"/>
              </w:rPr>
              <w:t>Інші адміністративні процедури (уточнити):</w:t>
            </w:r>
          </w:p>
          <w:p w:rsidR="000C7890" w:rsidRPr="00346F7F" w:rsidRDefault="000C7890" w:rsidP="00B107DE">
            <w:pPr>
              <w:spacing w:line="256" w:lineRule="auto"/>
              <w:rPr>
                <w:i/>
                <w:color w:val="000000"/>
                <w:sz w:val="22"/>
                <w:szCs w:val="22"/>
                <w:lang w:val="uk-UA" w:eastAsia="uk-UA"/>
              </w:rPr>
            </w:pPr>
            <w:r w:rsidRPr="00346F7F">
              <w:rPr>
                <w:i/>
                <w:color w:val="000000"/>
                <w:sz w:val="22"/>
                <w:szCs w:val="22"/>
                <w:lang w:val="uk-UA" w:eastAsia="uk-UA"/>
              </w:rPr>
              <w:t>підготовка, оприлюднення, ухвалення про</w:t>
            </w:r>
            <w:r>
              <w:rPr>
                <w:i/>
                <w:color w:val="000000"/>
                <w:sz w:val="22"/>
                <w:szCs w:val="22"/>
                <w:lang w:val="uk-UA" w:eastAsia="uk-UA"/>
              </w:rPr>
              <w:t>є</w:t>
            </w:r>
            <w:r w:rsidRPr="00346F7F">
              <w:rPr>
                <w:i/>
                <w:color w:val="000000"/>
                <w:sz w:val="22"/>
                <w:szCs w:val="22"/>
                <w:lang w:val="uk-UA" w:eastAsia="uk-UA"/>
              </w:rPr>
              <w:t>кту регуляторного акта;</w:t>
            </w:r>
          </w:p>
          <w:p w:rsidR="000C7890" w:rsidRPr="00E03930" w:rsidRDefault="000C7890" w:rsidP="00B107DE">
            <w:pPr>
              <w:jc w:val="both"/>
              <w:rPr>
                <w:color w:val="000000"/>
                <w:shd w:val="clear" w:color="auto" w:fill="FFFFFF"/>
                <w:lang w:val="uk-UA"/>
              </w:rPr>
            </w:pPr>
            <w:r w:rsidRPr="00346F7F">
              <w:rPr>
                <w:i/>
                <w:color w:val="000000"/>
                <w:sz w:val="22"/>
                <w:szCs w:val="22"/>
                <w:lang w:val="uk-UA" w:eastAsia="uk-UA"/>
              </w:rPr>
              <w:t>-відстеження результативності</w:t>
            </w:r>
            <w:r>
              <w:rPr>
                <w:i/>
                <w:color w:val="000000"/>
                <w:sz w:val="22"/>
                <w:szCs w:val="22"/>
                <w:lang w:val="uk-UA" w:eastAsia="uk-UA"/>
              </w:rPr>
              <w:t xml:space="preserve"> регуляторного акта</w:t>
            </w:r>
            <w:r w:rsidRPr="00346F7F">
              <w:rPr>
                <w:i/>
                <w:color w:val="000000"/>
                <w:sz w:val="22"/>
                <w:szCs w:val="22"/>
                <w:lang w:val="uk-UA" w:eastAsia="uk-UA"/>
              </w:rPr>
              <w:t xml:space="preserve"> (базове)</w:t>
            </w:r>
          </w:p>
          <w:p w:rsidR="000C7890" w:rsidRPr="00E03930" w:rsidRDefault="000C7890" w:rsidP="00B107DE">
            <w:pPr>
              <w:jc w:val="both"/>
              <w:rPr>
                <w:lang w:val="uk-UA"/>
              </w:rPr>
            </w:pPr>
            <w:r w:rsidRPr="00E03930">
              <w:rPr>
                <w:i/>
                <w:color w:val="000000"/>
                <w:shd w:val="clear" w:color="auto" w:fill="FFFFFF"/>
                <w:lang w:val="uk-UA"/>
              </w:rPr>
              <w:t xml:space="preserve"> </w:t>
            </w:r>
            <w:r w:rsidRPr="00E03930">
              <w:rPr>
                <w:sz w:val="28"/>
                <w:szCs w:val="28"/>
                <w:lang w:val="uk-UA"/>
              </w:rPr>
              <w:t xml:space="preserve">   </w:t>
            </w:r>
          </w:p>
        </w:tc>
        <w:tc>
          <w:tcPr>
            <w:tcW w:w="553" w:type="pct"/>
          </w:tcPr>
          <w:p w:rsidR="000C7890" w:rsidRPr="00E03930" w:rsidRDefault="000C7890" w:rsidP="00B107DE">
            <w:pPr>
              <w:jc w:val="both"/>
              <w:rPr>
                <w:b/>
                <w:color w:val="000000"/>
                <w:lang w:val="uk-UA"/>
              </w:rPr>
            </w:pPr>
            <w:r>
              <w:rPr>
                <w:b/>
                <w:color w:val="000000"/>
                <w:lang w:val="uk-UA"/>
              </w:rPr>
              <w:t xml:space="preserve"> </w:t>
            </w:r>
          </w:p>
          <w:p w:rsidR="000C7890" w:rsidRPr="00E03930" w:rsidRDefault="000C7890" w:rsidP="00B107DE">
            <w:pPr>
              <w:jc w:val="both"/>
              <w:rPr>
                <w:b/>
                <w:color w:val="000000"/>
                <w:lang w:val="uk-UA"/>
              </w:rPr>
            </w:pPr>
          </w:p>
          <w:p w:rsidR="000C7890" w:rsidRDefault="000C7890" w:rsidP="00B107DE">
            <w:pPr>
              <w:jc w:val="both"/>
              <w:rPr>
                <w:color w:val="000000"/>
                <w:lang w:val="uk-UA"/>
              </w:rPr>
            </w:pPr>
            <w:r w:rsidRPr="00C3059C">
              <w:rPr>
                <w:color w:val="000000"/>
                <w:lang w:val="uk-UA"/>
              </w:rPr>
              <w:t>8 год.</w:t>
            </w:r>
          </w:p>
          <w:p w:rsidR="000C7890" w:rsidRDefault="000C7890" w:rsidP="00B107DE">
            <w:pPr>
              <w:jc w:val="both"/>
              <w:rPr>
                <w:color w:val="000000"/>
                <w:lang w:val="uk-UA"/>
              </w:rPr>
            </w:pPr>
          </w:p>
          <w:p w:rsidR="000C7890" w:rsidRDefault="000C7890" w:rsidP="00B107DE">
            <w:pPr>
              <w:jc w:val="both"/>
              <w:rPr>
                <w:color w:val="000000"/>
                <w:lang w:val="uk-UA"/>
              </w:rPr>
            </w:pPr>
          </w:p>
          <w:p w:rsidR="000C7890" w:rsidRDefault="000C7890" w:rsidP="00B107DE">
            <w:pPr>
              <w:jc w:val="both"/>
              <w:rPr>
                <w:color w:val="000000"/>
                <w:lang w:val="uk-UA"/>
              </w:rPr>
            </w:pPr>
          </w:p>
          <w:p w:rsidR="000C7890" w:rsidRPr="00C3059C" w:rsidRDefault="000C7890" w:rsidP="00B107DE">
            <w:pPr>
              <w:jc w:val="both"/>
              <w:rPr>
                <w:color w:val="000000"/>
                <w:lang w:val="uk-UA"/>
              </w:rPr>
            </w:pPr>
            <w:r>
              <w:rPr>
                <w:color w:val="000000"/>
                <w:lang w:val="uk-UA"/>
              </w:rPr>
              <w:t>1 год.</w:t>
            </w:r>
          </w:p>
        </w:tc>
        <w:tc>
          <w:tcPr>
            <w:tcW w:w="696" w:type="pct"/>
          </w:tcPr>
          <w:p w:rsidR="000C7890" w:rsidRDefault="000C7890" w:rsidP="00B107DE">
            <w:pPr>
              <w:jc w:val="both"/>
              <w:rPr>
                <w:lang w:val="uk-UA"/>
              </w:rPr>
            </w:pPr>
            <w:r w:rsidRPr="00E03930">
              <w:rPr>
                <w:color w:val="00B0F0"/>
                <w:lang w:val="uk-UA"/>
              </w:rPr>
              <w:t xml:space="preserve"> </w:t>
            </w:r>
            <w:r w:rsidRPr="00E03930">
              <w:rPr>
                <w:b/>
                <w:lang w:val="uk-UA"/>
              </w:rPr>
              <w:t xml:space="preserve"> </w:t>
            </w:r>
            <w:r>
              <w:rPr>
                <w:lang w:val="uk-UA"/>
              </w:rPr>
              <w:t xml:space="preserve"> </w:t>
            </w:r>
          </w:p>
          <w:p w:rsidR="000C7890" w:rsidRDefault="000C7890" w:rsidP="00B107DE">
            <w:pPr>
              <w:jc w:val="both"/>
              <w:rPr>
                <w:lang w:val="uk-UA"/>
              </w:rPr>
            </w:pPr>
          </w:p>
          <w:p w:rsidR="000C7890" w:rsidRDefault="000C7890" w:rsidP="00B107DE">
            <w:pPr>
              <w:jc w:val="both"/>
              <w:rPr>
                <w:lang w:val="uk-UA"/>
              </w:rPr>
            </w:pPr>
            <w:r>
              <w:rPr>
                <w:lang w:val="uk-UA"/>
              </w:rPr>
              <w:t>32,74</w:t>
            </w:r>
          </w:p>
          <w:p w:rsidR="000C7890" w:rsidRDefault="000C7890" w:rsidP="00B107DE">
            <w:pPr>
              <w:jc w:val="both"/>
              <w:rPr>
                <w:lang w:val="uk-UA"/>
              </w:rPr>
            </w:pPr>
          </w:p>
          <w:p w:rsidR="000C7890" w:rsidRDefault="000C7890" w:rsidP="00B107DE">
            <w:pPr>
              <w:jc w:val="both"/>
              <w:rPr>
                <w:lang w:val="uk-UA"/>
              </w:rPr>
            </w:pPr>
          </w:p>
          <w:p w:rsidR="000C7890" w:rsidRDefault="000C7890" w:rsidP="00B107DE">
            <w:pPr>
              <w:jc w:val="both"/>
              <w:rPr>
                <w:lang w:val="uk-UA"/>
              </w:rPr>
            </w:pPr>
          </w:p>
          <w:p w:rsidR="000C7890" w:rsidRPr="00E03930" w:rsidRDefault="000C7890" w:rsidP="00B107DE">
            <w:pPr>
              <w:jc w:val="both"/>
              <w:rPr>
                <w:color w:val="000000"/>
                <w:lang w:val="uk-UA"/>
              </w:rPr>
            </w:pPr>
            <w:r>
              <w:rPr>
                <w:lang w:val="uk-UA"/>
              </w:rPr>
              <w:t>32,74</w:t>
            </w:r>
          </w:p>
        </w:tc>
        <w:tc>
          <w:tcPr>
            <w:tcW w:w="615" w:type="pct"/>
          </w:tcPr>
          <w:p w:rsidR="000C7890" w:rsidRDefault="000C7890" w:rsidP="00B107DE">
            <w:pPr>
              <w:jc w:val="both"/>
              <w:rPr>
                <w:b/>
                <w:color w:val="000000"/>
                <w:lang w:val="uk-UA"/>
              </w:rPr>
            </w:pPr>
            <w:r>
              <w:rPr>
                <w:b/>
                <w:color w:val="000000"/>
                <w:lang w:val="uk-UA"/>
              </w:rPr>
              <w:t xml:space="preserve"> </w:t>
            </w:r>
          </w:p>
          <w:p w:rsidR="000C7890" w:rsidRDefault="000C7890" w:rsidP="00B107DE">
            <w:pPr>
              <w:jc w:val="both"/>
              <w:rPr>
                <w:b/>
                <w:color w:val="000000"/>
                <w:lang w:val="uk-UA"/>
              </w:rPr>
            </w:pPr>
          </w:p>
          <w:p w:rsidR="000C7890" w:rsidRDefault="000C7890" w:rsidP="00B107DE">
            <w:pPr>
              <w:jc w:val="both"/>
              <w:rPr>
                <w:color w:val="000000"/>
                <w:lang w:val="uk-UA"/>
              </w:rPr>
            </w:pPr>
            <w:r w:rsidRPr="00C3059C">
              <w:rPr>
                <w:color w:val="000000"/>
                <w:lang w:val="uk-UA"/>
              </w:rPr>
              <w:t>1</w:t>
            </w:r>
          </w:p>
          <w:p w:rsidR="000C7890" w:rsidRDefault="000C7890" w:rsidP="00B107DE">
            <w:pPr>
              <w:jc w:val="both"/>
              <w:rPr>
                <w:color w:val="000000"/>
                <w:lang w:val="uk-UA"/>
              </w:rPr>
            </w:pPr>
          </w:p>
          <w:p w:rsidR="000C7890" w:rsidRDefault="000C7890" w:rsidP="00B107DE">
            <w:pPr>
              <w:jc w:val="both"/>
              <w:rPr>
                <w:color w:val="000000"/>
                <w:lang w:val="uk-UA"/>
              </w:rPr>
            </w:pPr>
          </w:p>
          <w:p w:rsidR="000C7890" w:rsidRDefault="000C7890" w:rsidP="00B107DE">
            <w:pPr>
              <w:jc w:val="both"/>
              <w:rPr>
                <w:color w:val="000000"/>
                <w:lang w:val="uk-UA"/>
              </w:rPr>
            </w:pPr>
          </w:p>
          <w:p w:rsidR="000C7890" w:rsidRPr="00C3059C" w:rsidRDefault="000C7890" w:rsidP="00B107DE">
            <w:pPr>
              <w:jc w:val="both"/>
              <w:rPr>
                <w:color w:val="000000"/>
                <w:lang w:val="uk-UA"/>
              </w:rPr>
            </w:pPr>
            <w:r>
              <w:rPr>
                <w:color w:val="000000"/>
                <w:lang w:val="uk-UA"/>
              </w:rPr>
              <w:t>1</w:t>
            </w:r>
          </w:p>
        </w:tc>
        <w:tc>
          <w:tcPr>
            <w:tcW w:w="644" w:type="pct"/>
          </w:tcPr>
          <w:p w:rsidR="000C7890" w:rsidRDefault="000C7890" w:rsidP="00B107DE">
            <w:pPr>
              <w:jc w:val="both"/>
              <w:rPr>
                <w:b/>
                <w:i/>
                <w:color w:val="000000"/>
                <w:lang w:val="uk-UA"/>
              </w:rPr>
            </w:pPr>
            <w:r>
              <w:rPr>
                <w:b/>
                <w:i/>
                <w:color w:val="000000"/>
                <w:lang w:val="uk-UA"/>
              </w:rPr>
              <w:t xml:space="preserve"> </w:t>
            </w:r>
          </w:p>
          <w:p w:rsidR="000C7890" w:rsidRDefault="000C7890" w:rsidP="00B107DE">
            <w:pPr>
              <w:jc w:val="both"/>
              <w:rPr>
                <w:b/>
                <w:i/>
                <w:color w:val="000000"/>
                <w:lang w:val="uk-UA"/>
              </w:rPr>
            </w:pPr>
          </w:p>
          <w:p w:rsidR="000C7890" w:rsidRDefault="00AE7773" w:rsidP="00B107DE">
            <w:pPr>
              <w:jc w:val="both"/>
              <w:rPr>
                <w:color w:val="000000"/>
                <w:lang w:val="uk-UA"/>
              </w:rPr>
            </w:pPr>
            <w:r>
              <w:rPr>
                <w:color w:val="000000"/>
                <w:lang w:val="uk-UA"/>
              </w:rPr>
              <w:t>4</w:t>
            </w:r>
          </w:p>
          <w:p w:rsidR="000C7890" w:rsidRDefault="000C7890" w:rsidP="00B107DE">
            <w:pPr>
              <w:jc w:val="both"/>
              <w:rPr>
                <w:color w:val="000000"/>
                <w:lang w:val="uk-UA"/>
              </w:rPr>
            </w:pPr>
          </w:p>
          <w:p w:rsidR="000C7890" w:rsidRDefault="000C7890" w:rsidP="00B107DE">
            <w:pPr>
              <w:jc w:val="both"/>
              <w:rPr>
                <w:color w:val="000000"/>
                <w:lang w:val="uk-UA"/>
              </w:rPr>
            </w:pPr>
          </w:p>
          <w:p w:rsidR="000C7890" w:rsidRDefault="000C7890" w:rsidP="00B107DE">
            <w:pPr>
              <w:jc w:val="both"/>
              <w:rPr>
                <w:color w:val="000000"/>
                <w:lang w:val="uk-UA"/>
              </w:rPr>
            </w:pPr>
          </w:p>
          <w:p w:rsidR="000C7890" w:rsidRPr="00C3059C" w:rsidRDefault="00AE7773" w:rsidP="00B107DE">
            <w:pPr>
              <w:jc w:val="both"/>
              <w:rPr>
                <w:color w:val="000000"/>
                <w:lang w:val="uk-UA"/>
              </w:rPr>
            </w:pPr>
            <w:r>
              <w:rPr>
                <w:color w:val="000000"/>
                <w:lang w:val="uk-UA"/>
              </w:rPr>
              <w:t>4</w:t>
            </w:r>
          </w:p>
        </w:tc>
        <w:tc>
          <w:tcPr>
            <w:tcW w:w="877" w:type="pct"/>
          </w:tcPr>
          <w:p w:rsidR="000C7890" w:rsidRDefault="000C7890" w:rsidP="00B107DE">
            <w:pPr>
              <w:jc w:val="both"/>
              <w:rPr>
                <w:b/>
                <w:color w:val="000000"/>
                <w:lang w:val="uk-UA"/>
              </w:rPr>
            </w:pPr>
            <w:r>
              <w:rPr>
                <w:b/>
                <w:color w:val="000000"/>
                <w:lang w:val="uk-UA"/>
              </w:rPr>
              <w:t xml:space="preserve"> </w:t>
            </w:r>
          </w:p>
          <w:p w:rsidR="000C7890" w:rsidRDefault="000C7890" w:rsidP="00B107DE">
            <w:pPr>
              <w:jc w:val="both"/>
              <w:rPr>
                <w:b/>
                <w:color w:val="000000"/>
                <w:lang w:val="uk-UA"/>
              </w:rPr>
            </w:pPr>
          </w:p>
          <w:p w:rsidR="000C7890" w:rsidRDefault="00AE7773" w:rsidP="00B107DE">
            <w:pPr>
              <w:jc w:val="both"/>
              <w:rPr>
                <w:color w:val="000000"/>
                <w:lang w:val="uk-UA"/>
              </w:rPr>
            </w:pPr>
            <w:r>
              <w:rPr>
                <w:color w:val="000000"/>
                <w:lang w:val="uk-UA"/>
              </w:rPr>
              <w:t>1047,68</w:t>
            </w:r>
          </w:p>
          <w:p w:rsidR="000C7890" w:rsidRDefault="000C7890" w:rsidP="00B107DE">
            <w:pPr>
              <w:jc w:val="both"/>
              <w:rPr>
                <w:color w:val="000000"/>
                <w:lang w:val="uk-UA"/>
              </w:rPr>
            </w:pPr>
          </w:p>
          <w:p w:rsidR="000C7890" w:rsidRDefault="000C7890" w:rsidP="00B107DE">
            <w:pPr>
              <w:jc w:val="both"/>
              <w:rPr>
                <w:color w:val="000000"/>
                <w:lang w:val="uk-UA"/>
              </w:rPr>
            </w:pPr>
          </w:p>
          <w:p w:rsidR="000C7890" w:rsidRDefault="000C7890" w:rsidP="00B107DE">
            <w:pPr>
              <w:jc w:val="both"/>
              <w:rPr>
                <w:color w:val="000000"/>
                <w:lang w:val="uk-UA"/>
              </w:rPr>
            </w:pPr>
          </w:p>
          <w:p w:rsidR="000C7890" w:rsidRPr="00C3059C" w:rsidRDefault="00AE7773" w:rsidP="00B107DE">
            <w:pPr>
              <w:jc w:val="both"/>
              <w:rPr>
                <w:color w:val="000000"/>
                <w:lang w:val="uk-UA"/>
              </w:rPr>
            </w:pPr>
            <w:r>
              <w:rPr>
                <w:color w:val="000000"/>
                <w:lang w:val="uk-UA"/>
              </w:rPr>
              <w:t>130,96</w:t>
            </w:r>
          </w:p>
        </w:tc>
      </w:tr>
      <w:tr w:rsidR="000C7890" w:rsidRPr="00E03930" w:rsidTr="00B107DE">
        <w:tc>
          <w:tcPr>
            <w:tcW w:w="1615" w:type="pct"/>
          </w:tcPr>
          <w:p w:rsidR="000C7890" w:rsidRPr="00E03930" w:rsidRDefault="000C7890" w:rsidP="00B107DE">
            <w:pPr>
              <w:jc w:val="both"/>
              <w:rPr>
                <w:b/>
                <w:bCs/>
                <w:lang w:val="uk-UA"/>
              </w:rPr>
            </w:pPr>
            <w:r w:rsidRPr="00E03930">
              <w:rPr>
                <w:b/>
                <w:bCs/>
                <w:lang w:val="uk-UA"/>
              </w:rPr>
              <w:t>Разом по органу державного регулювання за рік</w:t>
            </w:r>
          </w:p>
        </w:tc>
        <w:tc>
          <w:tcPr>
            <w:tcW w:w="553" w:type="pct"/>
          </w:tcPr>
          <w:p w:rsidR="000C7890" w:rsidRPr="00E03930" w:rsidRDefault="000C7890" w:rsidP="00B107DE">
            <w:pPr>
              <w:jc w:val="both"/>
              <w:rPr>
                <w:b/>
                <w:bCs/>
                <w:lang w:val="uk-UA"/>
              </w:rPr>
            </w:pPr>
            <w:r w:rsidRPr="00E03930">
              <w:rPr>
                <w:b/>
                <w:bCs/>
                <w:lang w:val="uk-UA"/>
              </w:rPr>
              <w:t>Х</w:t>
            </w:r>
          </w:p>
        </w:tc>
        <w:tc>
          <w:tcPr>
            <w:tcW w:w="696" w:type="pct"/>
          </w:tcPr>
          <w:p w:rsidR="000C7890" w:rsidRPr="00E03930" w:rsidRDefault="000C7890" w:rsidP="00B107DE">
            <w:pPr>
              <w:jc w:val="both"/>
              <w:rPr>
                <w:b/>
                <w:bCs/>
                <w:lang w:val="uk-UA"/>
              </w:rPr>
            </w:pPr>
            <w:r w:rsidRPr="00E03930">
              <w:rPr>
                <w:b/>
                <w:bCs/>
                <w:lang w:val="uk-UA"/>
              </w:rPr>
              <w:t>Х</w:t>
            </w:r>
          </w:p>
        </w:tc>
        <w:tc>
          <w:tcPr>
            <w:tcW w:w="615" w:type="pct"/>
          </w:tcPr>
          <w:p w:rsidR="000C7890" w:rsidRPr="00E03930" w:rsidRDefault="000C7890" w:rsidP="00B107DE">
            <w:pPr>
              <w:jc w:val="both"/>
              <w:rPr>
                <w:b/>
                <w:bCs/>
                <w:lang w:val="uk-UA"/>
              </w:rPr>
            </w:pPr>
            <w:r w:rsidRPr="00E03930">
              <w:rPr>
                <w:b/>
                <w:bCs/>
                <w:lang w:val="uk-UA"/>
              </w:rPr>
              <w:t>Х</w:t>
            </w:r>
          </w:p>
        </w:tc>
        <w:tc>
          <w:tcPr>
            <w:tcW w:w="644" w:type="pct"/>
          </w:tcPr>
          <w:p w:rsidR="000C7890" w:rsidRPr="00E03930" w:rsidRDefault="000C7890" w:rsidP="00B107DE">
            <w:pPr>
              <w:jc w:val="both"/>
              <w:rPr>
                <w:b/>
                <w:bCs/>
                <w:lang w:val="uk-UA"/>
              </w:rPr>
            </w:pPr>
            <w:r w:rsidRPr="00E03930">
              <w:rPr>
                <w:b/>
                <w:bCs/>
                <w:lang w:val="uk-UA"/>
              </w:rPr>
              <w:t>Х</w:t>
            </w:r>
          </w:p>
        </w:tc>
        <w:tc>
          <w:tcPr>
            <w:tcW w:w="877" w:type="pct"/>
          </w:tcPr>
          <w:p w:rsidR="000C7890" w:rsidRPr="00E03930" w:rsidRDefault="00AE7773" w:rsidP="00B107DE">
            <w:pPr>
              <w:jc w:val="both"/>
              <w:rPr>
                <w:rFonts w:ascii="Calibri" w:hAnsi="Calibri"/>
                <w:color w:val="000000"/>
                <w:lang w:val="uk-UA"/>
              </w:rPr>
            </w:pPr>
            <w:r>
              <w:rPr>
                <w:b/>
                <w:lang w:val="uk-UA"/>
              </w:rPr>
              <w:t>1178,64</w:t>
            </w:r>
            <w:r w:rsidR="000C7890">
              <w:rPr>
                <w:b/>
                <w:lang w:val="uk-UA"/>
              </w:rPr>
              <w:t>*</w:t>
            </w:r>
          </w:p>
        </w:tc>
      </w:tr>
      <w:tr w:rsidR="000C7890" w:rsidRPr="00E03930" w:rsidTr="00B107DE">
        <w:tc>
          <w:tcPr>
            <w:tcW w:w="1615" w:type="pct"/>
          </w:tcPr>
          <w:p w:rsidR="000C7890" w:rsidRPr="00E03930" w:rsidRDefault="000C7890" w:rsidP="00B107DE">
            <w:pPr>
              <w:jc w:val="both"/>
              <w:rPr>
                <w:b/>
                <w:bCs/>
                <w:lang w:val="uk-UA"/>
              </w:rPr>
            </w:pPr>
            <w:r w:rsidRPr="00E03930">
              <w:rPr>
                <w:b/>
                <w:bCs/>
                <w:lang w:val="uk-UA"/>
              </w:rPr>
              <w:lastRenderedPageBreak/>
              <w:t>Сумарно по органу державного регулювання за 5 років</w:t>
            </w:r>
          </w:p>
        </w:tc>
        <w:tc>
          <w:tcPr>
            <w:tcW w:w="553" w:type="pct"/>
          </w:tcPr>
          <w:p w:rsidR="000C7890" w:rsidRPr="00E03930" w:rsidRDefault="000C7890" w:rsidP="00B107DE">
            <w:pPr>
              <w:jc w:val="both"/>
              <w:rPr>
                <w:b/>
                <w:bCs/>
                <w:lang w:val="uk-UA"/>
              </w:rPr>
            </w:pPr>
            <w:r w:rsidRPr="00E03930">
              <w:rPr>
                <w:b/>
                <w:bCs/>
                <w:lang w:val="uk-UA"/>
              </w:rPr>
              <w:t>Х</w:t>
            </w:r>
          </w:p>
        </w:tc>
        <w:tc>
          <w:tcPr>
            <w:tcW w:w="696" w:type="pct"/>
          </w:tcPr>
          <w:p w:rsidR="000C7890" w:rsidRPr="00E03930" w:rsidRDefault="000C7890" w:rsidP="00B107DE">
            <w:pPr>
              <w:jc w:val="both"/>
              <w:rPr>
                <w:b/>
                <w:bCs/>
                <w:lang w:val="uk-UA"/>
              </w:rPr>
            </w:pPr>
            <w:r w:rsidRPr="00E03930">
              <w:rPr>
                <w:b/>
                <w:bCs/>
                <w:lang w:val="uk-UA"/>
              </w:rPr>
              <w:t>Х</w:t>
            </w:r>
          </w:p>
        </w:tc>
        <w:tc>
          <w:tcPr>
            <w:tcW w:w="615" w:type="pct"/>
          </w:tcPr>
          <w:p w:rsidR="000C7890" w:rsidRPr="00E03930" w:rsidRDefault="000C7890" w:rsidP="00B107DE">
            <w:pPr>
              <w:jc w:val="both"/>
              <w:rPr>
                <w:b/>
                <w:bCs/>
                <w:lang w:val="uk-UA"/>
              </w:rPr>
            </w:pPr>
            <w:r w:rsidRPr="00E03930">
              <w:rPr>
                <w:b/>
                <w:bCs/>
                <w:lang w:val="uk-UA"/>
              </w:rPr>
              <w:t>Х</w:t>
            </w:r>
          </w:p>
        </w:tc>
        <w:tc>
          <w:tcPr>
            <w:tcW w:w="644" w:type="pct"/>
          </w:tcPr>
          <w:p w:rsidR="000C7890" w:rsidRPr="00E03930" w:rsidRDefault="000C7890" w:rsidP="00B107DE">
            <w:pPr>
              <w:jc w:val="both"/>
              <w:rPr>
                <w:b/>
                <w:bCs/>
                <w:lang w:val="uk-UA"/>
              </w:rPr>
            </w:pPr>
            <w:r w:rsidRPr="00E03930">
              <w:rPr>
                <w:b/>
                <w:bCs/>
                <w:lang w:val="uk-UA"/>
              </w:rPr>
              <w:t>Х</w:t>
            </w:r>
          </w:p>
        </w:tc>
        <w:tc>
          <w:tcPr>
            <w:tcW w:w="877" w:type="pct"/>
          </w:tcPr>
          <w:p w:rsidR="000C7890" w:rsidRPr="00E03930" w:rsidRDefault="000D2D6A" w:rsidP="00B107DE">
            <w:pPr>
              <w:jc w:val="both"/>
              <w:rPr>
                <w:b/>
                <w:color w:val="000000"/>
                <w:lang w:val="uk-UA"/>
              </w:rPr>
            </w:pPr>
            <w:r>
              <w:rPr>
                <w:b/>
                <w:color w:val="000000"/>
                <w:lang w:val="uk-UA"/>
              </w:rPr>
              <w:t>1440,56</w:t>
            </w:r>
            <w:r w:rsidR="000C7890">
              <w:rPr>
                <w:b/>
                <w:color w:val="000000"/>
                <w:lang w:val="uk-UA"/>
              </w:rPr>
              <w:t>**</w:t>
            </w:r>
          </w:p>
        </w:tc>
      </w:tr>
    </w:tbl>
    <w:p w:rsidR="000C7890" w:rsidRPr="003D7995" w:rsidRDefault="000C7890" w:rsidP="000C2231">
      <w:pPr>
        <w:ind w:firstLine="720"/>
        <w:jc w:val="both"/>
        <w:rPr>
          <w:i/>
          <w:lang w:val="uk-UA"/>
        </w:rPr>
      </w:pPr>
      <w:r w:rsidRPr="003D7995">
        <w:rPr>
          <w:i/>
          <w:lang w:val="uk-UA"/>
        </w:rPr>
        <w:t>*Витрати наступних років можуть змінюватись в залежності від розміру посадового окладу спеціалістів структурних підрозділів виконавчих органів, що представляють інтереси територіальної громади.</w:t>
      </w:r>
    </w:p>
    <w:p w:rsidR="000C7890" w:rsidRPr="00EC1568" w:rsidRDefault="000C7890" w:rsidP="000C7890">
      <w:pPr>
        <w:jc w:val="both"/>
        <w:rPr>
          <w:i/>
          <w:lang w:val="uk-UA"/>
        </w:rPr>
      </w:pPr>
      <w:r>
        <w:rPr>
          <w:i/>
          <w:lang w:val="uk-UA"/>
        </w:rPr>
        <w:tab/>
        <w:t xml:space="preserve"> </w:t>
      </w:r>
      <w:r w:rsidRPr="00EC1568">
        <w:rPr>
          <w:i/>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0C7890" w:rsidRPr="00637376" w:rsidRDefault="000C7890" w:rsidP="000C7890">
      <w:pPr>
        <w:jc w:val="both"/>
        <w:rPr>
          <w:i/>
          <w:lang w:val="uk-UA"/>
        </w:rPr>
      </w:pPr>
      <w:r>
        <w:rPr>
          <w:i/>
          <w:lang w:val="uk-UA"/>
        </w:rPr>
        <w:tab/>
      </w:r>
      <w:r w:rsidRPr="00EC1568">
        <w:rPr>
          <w:i/>
          <w:lang w:val="uk-UA"/>
        </w:rPr>
        <w:t>** Сумарними витратами за п’ять років є сума витрат за рік (</w:t>
      </w:r>
      <w:r w:rsidR="000D2D6A">
        <w:rPr>
          <w:i/>
          <w:lang w:val="uk-UA"/>
        </w:rPr>
        <w:t>1178,64</w:t>
      </w:r>
      <w:r w:rsidRPr="00EC1568">
        <w:rPr>
          <w:i/>
          <w:lang w:val="uk-UA"/>
        </w:rPr>
        <w:t xml:space="preserve"> грн.) та витрат на повторне і періодичне відстеження результативності регуляторного акта (</w:t>
      </w:r>
      <w:r w:rsidR="00AE7773">
        <w:rPr>
          <w:i/>
          <w:lang w:val="uk-UA"/>
        </w:rPr>
        <w:t>1178,64</w:t>
      </w:r>
      <w:r w:rsidRPr="00EC1568">
        <w:rPr>
          <w:i/>
          <w:lang w:val="uk-UA"/>
        </w:rPr>
        <w:t>+</w:t>
      </w:r>
      <w:r w:rsidR="00AE7773">
        <w:rPr>
          <w:i/>
          <w:lang w:val="uk-UA"/>
        </w:rPr>
        <w:t>130,96</w:t>
      </w:r>
      <w:r w:rsidRPr="00EC1568">
        <w:rPr>
          <w:i/>
          <w:lang w:val="uk-UA"/>
        </w:rPr>
        <w:t>+</w:t>
      </w:r>
      <w:r w:rsidR="00AE7773">
        <w:rPr>
          <w:i/>
          <w:lang w:val="uk-UA"/>
        </w:rPr>
        <w:t>130,96</w:t>
      </w:r>
      <w:r w:rsidRPr="00EC1568">
        <w:rPr>
          <w:i/>
          <w:lang w:val="uk-UA"/>
        </w:rPr>
        <w:t>=</w:t>
      </w:r>
      <w:r w:rsidR="000D2D6A">
        <w:rPr>
          <w:i/>
          <w:lang w:val="uk-UA"/>
        </w:rPr>
        <w:t>1440,56</w:t>
      </w:r>
      <w:r w:rsidRPr="00EC1568">
        <w:rPr>
          <w:i/>
          <w:lang w:val="uk-UA"/>
        </w:rPr>
        <w:t xml:space="preserve"> грн.)</w:t>
      </w:r>
    </w:p>
    <w:p w:rsidR="000C7890" w:rsidRPr="00E03930" w:rsidRDefault="000C7890" w:rsidP="000C7890">
      <w:pPr>
        <w:jc w:val="both"/>
        <w:rPr>
          <w:b/>
          <w:bCs/>
          <w:lang w:val="uk-UA"/>
        </w:rPr>
      </w:pPr>
    </w:p>
    <w:p w:rsidR="000C7890" w:rsidRPr="00E03930" w:rsidRDefault="000C7890" w:rsidP="000C7890">
      <w:pPr>
        <w:ind w:firstLine="709"/>
        <w:jc w:val="both"/>
        <w:rPr>
          <w:b/>
          <w:bCs/>
          <w:sz w:val="28"/>
          <w:szCs w:val="28"/>
          <w:lang w:val="uk-UA"/>
        </w:rPr>
      </w:pPr>
      <w:r w:rsidRPr="00E03930">
        <w:rPr>
          <w:b/>
          <w:bCs/>
          <w:sz w:val="28"/>
          <w:szCs w:val="28"/>
          <w:lang w:val="uk-UA"/>
        </w:rPr>
        <w:t>4. Розрахунок сумарних витрат суб’єктів малого підприємництва, що виникають на виконання вимог регулювання</w:t>
      </w:r>
    </w:p>
    <w:p w:rsidR="000C7890" w:rsidRPr="00E03930" w:rsidRDefault="000C7890" w:rsidP="000C7890">
      <w:pPr>
        <w:ind w:firstLine="709"/>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6"/>
        <w:gridCol w:w="3793"/>
        <w:gridCol w:w="2324"/>
        <w:gridCol w:w="2281"/>
      </w:tblGrid>
      <w:tr w:rsidR="000C7890" w:rsidRPr="00E03930" w:rsidTr="00B107DE">
        <w:tc>
          <w:tcPr>
            <w:tcW w:w="815" w:type="dxa"/>
            <w:shd w:val="clear" w:color="auto" w:fill="auto"/>
          </w:tcPr>
          <w:p w:rsidR="000C7890" w:rsidRPr="00E03930" w:rsidRDefault="000C7890" w:rsidP="00B107DE">
            <w:pPr>
              <w:jc w:val="both"/>
              <w:rPr>
                <w:lang w:val="uk-UA"/>
              </w:rPr>
            </w:pPr>
          </w:p>
        </w:tc>
        <w:tc>
          <w:tcPr>
            <w:tcW w:w="4109" w:type="dxa"/>
            <w:shd w:val="clear" w:color="auto" w:fill="auto"/>
          </w:tcPr>
          <w:p w:rsidR="000C7890" w:rsidRPr="00E03930" w:rsidRDefault="000C7890" w:rsidP="00B107DE">
            <w:pPr>
              <w:jc w:val="both"/>
              <w:rPr>
                <w:b/>
                <w:bCs/>
                <w:lang w:val="uk-UA"/>
              </w:rPr>
            </w:pPr>
            <w:r w:rsidRPr="00E03930">
              <w:rPr>
                <w:b/>
                <w:bCs/>
                <w:lang w:val="uk-UA"/>
              </w:rPr>
              <w:t>Таблиця 4.1.</w:t>
            </w:r>
          </w:p>
          <w:p w:rsidR="000C7890" w:rsidRPr="00E03930" w:rsidRDefault="000C7890" w:rsidP="00B107DE">
            <w:pPr>
              <w:jc w:val="both"/>
              <w:rPr>
                <w:b/>
                <w:bCs/>
                <w:lang w:val="uk-UA"/>
              </w:rPr>
            </w:pPr>
          </w:p>
        </w:tc>
        <w:tc>
          <w:tcPr>
            <w:tcW w:w="2463" w:type="dxa"/>
            <w:shd w:val="clear" w:color="auto" w:fill="auto"/>
          </w:tcPr>
          <w:p w:rsidR="000C7890" w:rsidRPr="00E03930" w:rsidRDefault="000C7890" w:rsidP="00B107DE">
            <w:pPr>
              <w:jc w:val="both"/>
              <w:rPr>
                <w:lang w:val="uk-UA"/>
              </w:rPr>
            </w:pPr>
            <w:r w:rsidRPr="00E03930">
              <w:rPr>
                <w:lang w:val="uk-UA"/>
              </w:rPr>
              <w:t>Перший рік регулювання (стартовий)</w:t>
            </w:r>
          </w:p>
        </w:tc>
        <w:tc>
          <w:tcPr>
            <w:tcW w:w="2467" w:type="dxa"/>
            <w:shd w:val="clear" w:color="auto" w:fill="auto"/>
          </w:tcPr>
          <w:p w:rsidR="000C7890" w:rsidRPr="00E03930" w:rsidRDefault="000C7890" w:rsidP="00B107DE">
            <w:pPr>
              <w:jc w:val="both"/>
              <w:rPr>
                <w:lang w:val="uk-UA"/>
              </w:rPr>
            </w:pPr>
            <w:r w:rsidRPr="00E03930">
              <w:rPr>
                <w:lang w:val="uk-UA"/>
              </w:rPr>
              <w:t>За 5 років</w:t>
            </w:r>
          </w:p>
        </w:tc>
      </w:tr>
      <w:tr w:rsidR="000C7890" w:rsidRPr="00E03930" w:rsidTr="00B107DE">
        <w:tc>
          <w:tcPr>
            <w:tcW w:w="815" w:type="dxa"/>
            <w:shd w:val="clear" w:color="auto" w:fill="auto"/>
          </w:tcPr>
          <w:p w:rsidR="000C7890" w:rsidRPr="00E03930" w:rsidRDefault="000C7890" w:rsidP="00B107DE">
            <w:pPr>
              <w:jc w:val="both"/>
              <w:rPr>
                <w:lang w:val="uk-UA"/>
              </w:rPr>
            </w:pPr>
            <w:r w:rsidRPr="00E03930">
              <w:rPr>
                <w:lang w:val="uk-UA"/>
              </w:rPr>
              <w:t>4.1.1.</w:t>
            </w:r>
          </w:p>
        </w:tc>
        <w:tc>
          <w:tcPr>
            <w:tcW w:w="4109" w:type="dxa"/>
            <w:shd w:val="clear" w:color="auto" w:fill="auto"/>
          </w:tcPr>
          <w:p w:rsidR="000C7890" w:rsidRPr="00E03930" w:rsidRDefault="000C7890" w:rsidP="00B107DE">
            <w:pPr>
              <w:jc w:val="both"/>
              <w:rPr>
                <w:lang w:val="uk-UA"/>
              </w:rPr>
            </w:pPr>
            <w:r w:rsidRPr="00E03930">
              <w:rPr>
                <w:lang w:val="uk-UA"/>
              </w:rPr>
              <w:t>Оцінка «прямих» витрат суб’єктів малого підприємництва на виконання регулювання</w:t>
            </w:r>
          </w:p>
        </w:tc>
        <w:tc>
          <w:tcPr>
            <w:tcW w:w="2463" w:type="dxa"/>
            <w:shd w:val="clear" w:color="auto" w:fill="auto"/>
          </w:tcPr>
          <w:p w:rsidR="000C7890" w:rsidRPr="00E03930" w:rsidRDefault="000D2D6A" w:rsidP="00B107DE">
            <w:pPr>
              <w:jc w:val="center"/>
              <w:rPr>
                <w:b/>
                <w:bCs/>
                <w:color w:val="000000"/>
                <w:lang w:val="uk-UA"/>
              </w:rPr>
            </w:pPr>
            <w:r w:rsidRPr="000D2D6A">
              <w:rPr>
                <w:b/>
                <w:lang w:val="uk-UA"/>
              </w:rPr>
              <w:t xml:space="preserve">32400,0 </w:t>
            </w:r>
            <w:r w:rsidR="000C7890" w:rsidRPr="00984A59">
              <w:rPr>
                <w:b/>
                <w:lang w:val="uk-UA"/>
              </w:rPr>
              <w:t>грн.</w:t>
            </w:r>
          </w:p>
        </w:tc>
        <w:tc>
          <w:tcPr>
            <w:tcW w:w="2467" w:type="dxa"/>
            <w:shd w:val="clear" w:color="auto" w:fill="auto"/>
          </w:tcPr>
          <w:p w:rsidR="000C7890" w:rsidRPr="00E03930" w:rsidRDefault="000D2D6A" w:rsidP="00B107DE">
            <w:pPr>
              <w:jc w:val="both"/>
              <w:rPr>
                <w:b/>
                <w:bCs/>
                <w:color w:val="000000"/>
                <w:lang w:val="uk-UA"/>
              </w:rPr>
            </w:pPr>
            <w:r>
              <w:rPr>
                <w:b/>
                <w:color w:val="000000"/>
                <w:lang w:val="uk-UA"/>
              </w:rPr>
              <w:t>162000</w:t>
            </w:r>
            <w:r w:rsidR="000C7890">
              <w:rPr>
                <w:b/>
                <w:color w:val="000000"/>
                <w:lang w:val="uk-UA"/>
              </w:rPr>
              <w:t>,0</w:t>
            </w:r>
            <w:r w:rsidR="000C7890" w:rsidRPr="00E03930">
              <w:rPr>
                <w:b/>
                <w:color w:val="000000"/>
                <w:lang w:val="uk-UA"/>
              </w:rPr>
              <w:t xml:space="preserve">  грн.</w:t>
            </w:r>
          </w:p>
        </w:tc>
      </w:tr>
      <w:tr w:rsidR="000C7890" w:rsidRPr="00E03930" w:rsidTr="00B107DE">
        <w:tc>
          <w:tcPr>
            <w:tcW w:w="815" w:type="dxa"/>
            <w:shd w:val="clear" w:color="auto" w:fill="auto"/>
          </w:tcPr>
          <w:p w:rsidR="000C7890" w:rsidRPr="00E03930" w:rsidRDefault="000C7890" w:rsidP="00B107DE">
            <w:pPr>
              <w:jc w:val="both"/>
              <w:rPr>
                <w:lang w:val="uk-UA"/>
              </w:rPr>
            </w:pPr>
            <w:r w:rsidRPr="00E03930">
              <w:rPr>
                <w:lang w:val="uk-UA"/>
              </w:rPr>
              <w:t>4.1.2.</w:t>
            </w:r>
          </w:p>
        </w:tc>
        <w:tc>
          <w:tcPr>
            <w:tcW w:w="4109" w:type="dxa"/>
            <w:shd w:val="clear" w:color="auto" w:fill="auto"/>
          </w:tcPr>
          <w:p w:rsidR="000C7890" w:rsidRPr="00E03930" w:rsidRDefault="000C7890" w:rsidP="00B107DE">
            <w:pPr>
              <w:jc w:val="both"/>
              <w:rPr>
                <w:lang w:val="uk-UA"/>
              </w:rPr>
            </w:pPr>
            <w:r w:rsidRPr="00E03930">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63" w:type="dxa"/>
            <w:shd w:val="clear" w:color="auto" w:fill="auto"/>
          </w:tcPr>
          <w:p w:rsidR="000C7890" w:rsidRPr="00E03930" w:rsidRDefault="000D2D6A" w:rsidP="00B107DE">
            <w:pPr>
              <w:jc w:val="center"/>
              <w:rPr>
                <w:b/>
                <w:bCs/>
                <w:color w:val="000000"/>
                <w:lang w:val="uk-UA"/>
              </w:rPr>
            </w:pPr>
            <w:r w:rsidRPr="000D2D6A">
              <w:rPr>
                <w:b/>
                <w:bCs/>
                <w:color w:val="000000"/>
                <w:lang w:val="uk-UA"/>
              </w:rPr>
              <w:t xml:space="preserve">234,72 </w:t>
            </w:r>
            <w:r w:rsidR="000C7890" w:rsidRPr="00E03930">
              <w:rPr>
                <w:b/>
                <w:bCs/>
                <w:color w:val="000000"/>
                <w:lang w:val="uk-UA"/>
              </w:rPr>
              <w:t>грн.</w:t>
            </w:r>
          </w:p>
          <w:p w:rsidR="000C7890" w:rsidRPr="00E03930" w:rsidRDefault="000C7890" w:rsidP="00B107DE">
            <w:pPr>
              <w:jc w:val="center"/>
              <w:rPr>
                <w:b/>
                <w:bCs/>
                <w:color w:val="000000"/>
                <w:lang w:val="uk-UA"/>
              </w:rPr>
            </w:pPr>
          </w:p>
        </w:tc>
        <w:tc>
          <w:tcPr>
            <w:tcW w:w="2467" w:type="dxa"/>
            <w:shd w:val="clear" w:color="auto" w:fill="auto"/>
          </w:tcPr>
          <w:p w:rsidR="000C7890" w:rsidRPr="00E03930" w:rsidRDefault="000D2D6A" w:rsidP="00B107DE">
            <w:pPr>
              <w:jc w:val="both"/>
              <w:rPr>
                <w:b/>
                <w:bCs/>
                <w:color w:val="000000"/>
                <w:lang w:val="uk-UA"/>
              </w:rPr>
            </w:pPr>
            <w:r>
              <w:rPr>
                <w:b/>
                <w:bCs/>
                <w:color w:val="000000"/>
                <w:lang w:val="uk-UA"/>
              </w:rPr>
              <w:t>1173,6</w:t>
            </w:r>
            <w:r w:rsidR="000C7890">
              <w:rPr>
                <w:b/>
                <w:bCs/>
                <w:color w:val="000000"/>
                <w:lang w:val="uk-UA"/>
              </w:rPr>
              <w:t xml:space="preserve"> грн</w:t>
            </w:r>
            <w:r w:rsidR="000C7890" w:rsidRPr="00E03930">
              <w:rPr>
                <w:b/>
                <w:bCs/>
                <w:color w:val="000000"/>
                <w:lang w:val="uk-UA"/>
              </w:rPr>
              <w:t>.</w:t>
            </w:r>
          </w:p>
        </w:tc>
      </w:tr>
      <w:tr w:rsidR="000C7890" w:rsidRPr="00E03930" w:rsidTr="00B107DE">
        <w:tc>
          <w:tcPr>
            <w:tcW w:w="815" w:type="dxa"/>
            <w:shd w:val="clear" w:color="auto" w:fill="auto"/>
          </w:tcPr>
          <w:p w:rsidR="000C7890" w:rsidRPr="00E03930" w:rsidRDefault="000C7890" w:rsidP="00B107DE">
            <w:pPr>
              <w:jc w:val="both"/>
              <w:rPr>
                <w:lang w:val="uk-UA"/>
              </w:rPr>
            </w:pPr>
            <w:r w:rsidRPr="00E03930">
              <w:rPr>
                <w:lang w:val="uk-UA"/>
              </w:rPr>
              <w:t>4.1.3.</w:t>
            </w:r>
          </w:p>
        </w:tc>
        <w:tc>
          <w:tcPr>
            <w:tcW w:w="4109" w:type="dxa"/>
            <w:shd w:val="clear" w:color="auto" w:fill="auto"/>
          </w:tcPr>
          <w:p w:rsidR="000C7890" w:rsidRPr="00E03930" w:rsidRDefault="000C7890" w:rsidP="00B107DE">
            <w:pPr>
              <w:jc w:val="both"/>
              <w:rPr>
                <w:bCs/>
                <w:lang w:val="uk-UA"/>
              </w:rPr>
            </w:pPr>
            <w:r w:rsidRPr="00E03930">
              <w:rPr>
                <w:bCs/>
                <w:lang w:val="uk-UA"/>
              </w:rPr>
              <w:t xml:space="preserve">Сумарні витрати малого підприємництва на виконання запланованого регулювання </w:t>
            </w:r>
          </w:p>
        </w:tc>
        <w:tc>
          <w:tcPr>
            <w:tcW w:w="2463" w:type="dxa"/>
            <w:shd w:val="clear" w:color="auto" w:fill="auto"/>
          </w:tcPr>
          <w:p w:rsidR="000C7890" w:rsidRPr="00E03930" w:rsidRDefault="005E2E69" w:rsidP="00B107DE">
            <w:pPr>
              <w:jc w:val="center"/>
              <w:rPr>
                <w:b/>
                <w:color w:val="000000"/>
                <w:lang w:val="uk-UA"/>
              </w:rPr>
            </w:pPr>
            <w:r>
              <w:rPr>
                <w:b/>
                <w:color w:val="000000"/>
                <w:lang w:val="uk-UA"/>
              </w:rPr>
              <w:t>32634,72</w:t>
            </w:r>
            <w:r w:rsidR="000C7890">
              <w:rPr>
                <w:b/>
                <w:color w:val="000000"/>
                <w:lang w:val="uk-UA"/>
              </w:rPr>
              <w:t xml:space="preserve"> грн.</w:t>
            </w:r>
          </w:p>
        </w:tc>
        <w:tc>
          <w:tcPr>
            <w:tcW w:w="2467" w:type="dxa"/>
            <w:shd w:val="clear" w:color="auto" w:fill="auto"/>
          </w:tcPr>
          <w:p w:rsidR="000C7890" w:rsidRPr="00E03930" w:rsidRDefault="005E2E69" w:rsidP="00B107DE">
            <w:pPr>
              <w:jc w:val="both"/>
              <w:rPr>
                <w:b/>
                <w:color w:val="000000"/>
                <w:lang w:val="uk-UA"/>
              </w:rPr>
            </w:pPr>
            <w:r>
              <w:rPr>
                <w:b/>
                <w:color w:val="000000"/>
                <w:lang w:val="uk-UA"/>
              </w:rPr>
              <w:t>163173,6</w:t>
            </w:r>
            <w:r w:rsidR="000C7890">
              <w:rPr>
                <w:b/>
                <w:color w:val="000000"/>
                <w:lang w:val="uk-UA"/>
              </w:rPr>
              <w:t xml:space="preserve"> грн.</w:t>
            </w:r>
          </w:p>
        </w:tc>
      </w:tr>
      <w:tr w:rsidR="000C7890" w:rsidRPr="00E03930" w:rsidTr="00B107DE">
        <w:trPr>
          <w:trHeight w:val="561"/>
        </w:trPr>
        <w:tc>
          <w:tcPr>
            <w:tcW w:w="815" w:type="dxa"/>
            <w:shd w:val="clear" w:color="auto" w:fill="auto"/>
          </w:tcPr>
          <w:p w:rsidR="000C7890" w:rsidRPr="00E03930" w:rsidRDefault="000C7890" w:rsidP="00B107DE">
            <w:pPr>
              <w:widowControl w:val="0"/>
              <w:autoSpaceDE w:val="0"/>
              <w:autoSpaceDN w:val="0"/>
              <w:adjustRightInd w:val="0"/>
              <w:jc w:val="both"/>
              <w:rPr>
                <w:lang w:val="uk-UA"/>
              </w:rPr>
            </w:pPr>
            <w:r w:rsidRPr="00E03930">
              <w:rPr>
                <w:lang w:val="uk-UA"/>
              </w:rPr>
              <w:t>4.1.4.</w:t>
            </w:r>
          </w:p>
        </w:tc>
        <w:tc>
          <w:tcPr>
            <w:tcW w:w="4109" w:type="dxa"/>
            <w:shd w:val="clear" w:color="auto" w:fill="auto"/>
          </w:tcPr>
          <w:p w:rsidR="000C7890" w:rsidRPr="00E03930" w:rsidRDefault="000C7890" w:rsidP="00B107DE">
            <w:pPr>
              <w:widowControl w:val="0"/>
              <w:autoSpaceDE w:val="0"/>
              <w:autoSpaceDN w:val="0"/>
              <w:adjustRightInd w:val="0"/>
              <w:jc w:val="both"/>
              <w:rPr>
                <w:lang w:val="uk-UA"/>
              </w:rPr>
            </w:pPr>
            <w:r w:rsidRPr="00E03930">
              <w:rPr>
                <w:lang w:val="uk-UA"/>
              </w:rPr>
              <w:t xml:space="preserve">Бюджетні витрати на адміністрування регулювання суб’єктів малого підприємництва </w:t>
            </w:r>
          </w:p>
        </w:tc>
        <w:tc>
          <w:tcPr>
            <w:tcW w:w="2463" w:type="dxa"/>
            <w:shd w:val="clear" w:color="auto" w:fill="auto"/>
          </w:tcPr>
          <w:p w:rsidR="000C7890" w:rsidRPr="00E03930" w:rsidRDefault="005E2E69" w:rsidP="005E2E69">
            <w:pPr>
              <w:widowControl w:val="0"/>
              <w:autoSpaceDE w:val="0"/>
              <w:autoSpaceDN w:val="0"/>
              <w:adjustRightInd w:val="0"/>
              <w:jc w:val="center"/>
              <w:rPr>
                <w:b/>
                <w:color w:val="000000"/>
                <w:lang w:val="uk-UA"/>
              </w:rPr>
            </w:pPr>
            <w:r w:rsidRPr="005E2E69">
              <w:rPr>
                <w:b/>
                <w:color w:val="000000"/>
                <w:lang w:val="uk-UA"/>
              </w:rPr>
              <w:t>1178,64</w:t>
            </w:r>
            <w:r>
              <w:rPr>
                <w:b/>
                <w:color w:val="000000"/>
                <w:lang w:val="uk-UA"/>
              </w:rPr>
              <w:t xml:space="preserve"> </w:t>
            </w:r>
            <w:r w:rsidR="000C7890">
              <w:rPr>
                <w:b/>
                <w:color w:val="000000"/>
                <w:lang w:val="uk-UA"/>
              </w:rPr>
              <w:t>грн.</w:t>
            </w:r>
          </w:p>
        </w:tc>
        <w:tc>
          <w:tcPr>
            <w:tcW w:w="2467" w:type="dxa"/>
            <w:shd w:val="clear" w:color="auto" w:fill="auto"/>
          </w:tcPr>
          <w:p w:rsidR="000C7890" w:rsidRPr="00E03930" w:rsidRDefault="005E2E69" w:rsidP="00B107DE">
            <w:pPr>
              <w:widowControl w:val="0"/>
              <w:autoSpaceDE w:val="0"/>
              <w:autoSpaceDN w:val="0"/>
              <w:adjustRightInd w:val="0"/>
              <w:jc w:val="both"/>
              <w:rPr>
                <w:b/>
                <w:color w:val="000000"/>
                <w:lang w:val="uk-UA"/>
              </w:rPr>
            </w:pPr>
            <w:r>
              <w:rPr>
                <w:b/>
                <w:color w:val="000000"/>
                <w:lang w:val="uk-UA"/>
              </w:rPr>
              <w:t xml:space="preserve">1440,56 </w:t>
            </w:r>
            <w:r w:rsidR="000C7890" w:rsidRPr="00E03930">
              <w:rPr>
                <w:b/>
                <w:color w:val="000000"/>
                <w:lang w:val="uk-UA"/>
              </w:rPr>
              <w:t>грн.</w:t>
            </w:r>
          </w:p>
        </w:tc>
      </w:tr>
      <w:tr w:rsidR="000C7890" w:rsidRPr="00E03930" w:rsidTr="00B107DE">
        <w:trPr>
          <w:trHeight w:val="854"/>
        </w:trPr>
        <w:tc>
          <w:tcPr>
            <w:tcW w:w="815" w:type="dxa"/>
            <w:shd w:val="clear" w:color="auto" w:fill="auto"/>
          </w:tcPr>
          <w:p w:rsidR="000C7890" w:rsidRPr="00E03930" w:rsidRDefault="000C7890" w:rsidP="00B107DE">
            <w:pPr>
              <w:widowControl w:val="0"/>
              <w:autoSpaceDE w:val="0"/>
              <w:autoSpaceDN w:val="0"/>
              <w:adjustRightInd w:val="0"/>
              <w:jc w:val="both"/>
              <w:rPr>
                <w:lang w:val="uk-UA"/>
              </w:rPr>
            </w:pPr>
            <w:r w:rsidRPr="00E03930">
              <w:rPr>
                <w:lang w:val="uk-UA"/>
              </w:rPr>
              <w:t xml:space="preserve">4.1.5. </w:t>
            </w:r>
          </w:p>
        </w:tc>
        <w:tc>
          <w:tcPr>
            <w:tcW w:w="4109" w:type="dxa"/>
            <w:shd w:val="clear" w:color="auto" w:fill="auto"/>
          </w:tcPr>
          <w:p w:rsidR="000C7890" w:rsidRPr="00E03930" w:rsidRDefault="000C7890" w:rsidP="00B107DE">
            <w:pPr>
              <w:widowControl w:val="0"/>
              <w:autoSpaceDE w:val="0"/>
              <w:autoSpaceDN w:val="0"/>
              <w:adjustRightInd w:val="0"/>
              <w:jc w:val="both"/>
              <w:rPr>
                <w:lang w:val="uk-UA"/>
              </w:rPr>
            </w:pPr>
            <w:r w:rsidRPr="00E03930">
              <w:rPr>
                <w:lang w:val="uk-UA"/>
              </w:rPr>
              <w:t>Сумарні витрати на виконання запланованого регулювання</w:t>
            </w:r>
          </w:p>
        </w:tc>
        <w:tc>
          <w:tcPr>
            <w:tcW w:w="2463" w:type="dxa"/>
            <w:shd w:val="clear" w:color="auto" w:fill="auto"/>
          </w:tcPr>
          <w:p w:rsidR="000C7890" w:rsidRPr="00E03930" w:rsidRDefault="005E2E69" w:rsidP="00B107DE">
            <w:pPr>
              <w:widowControl w:val="0"/>
              <w:autoSpaceDE w:val="0"/>
              <w:autoSpaceDN w:val="0"/>
              <w:adjustRightInd w:val="0"/>
              <w:jc w:val="center"/>
              <w:rPr>
                <w:b/>
                <w:color w:val="000000"/>
                <w:lang w:val="uk-UA"/>
              </w:rPr>
            </w:pPr>
            <w:r>
              <w:rPr>
                <w:b/>
                <w:color w:val="000000"/>
                <w:lang w:val="uk-UA"/>
              </w:rPr>
              <w:t>33813,36</w:t>
            </w:r>
            <w:r w:rsidR="000C7890" w:rsidRPr="00E03930">
              <w:rPr>
                <w:b/>
                <w:color w:val="000000"/>
                <w:lang w:val="uk-UA"/>
              </w:rPr>
              <w:t xml:space="preserve"> грн.</w:t>
            </w:r>
          </w:p>
        </w:tc>
        <w:tc>
          <w:tcPr>
            <w:tcW w:w="2467" w:type="dxa"/>
            <w:shd w:val="clear" w:color="auto" w:fill="auto"/>
          </w:tcPr>
          <w:p w:rsidR="000C7890" w:rsidRPr="00E03930" w:rsidRDefault="005E2E69" w:rsidP="00B107DE">
            <w:pPr>
              <w:widowControl w:val="0"/>
              <w:autoSpaceDE w:val="0"/>
              <w:autoSpaceDN w:val="0"/>
              <w:adjustRightInd w:val="0"/>
              <w:jc w:val="both"/>
              <w:rPr>
                <w:b/>
                <w:color w:val="000000"/>
                <w:lang w:val="uk-UA"/>
              </w:rPr>
            </w:pPr>
            <w:r>
              <w:rPr>
                <w:b/>
                <w:color w:val="000000"/>
                <w:lang w:val="uk-UA"/>
              </w:rPr>
              <w:t>164614,16</w:t>
            </w:r>
            <w:r w:rsidR="000C7890">
              <w:rPr>
                <w:b/>
                <w:color w:val="000000"/>
                <w:lang w:val="uk-UA"/>
              </w:rPr>
              <w:t xml:space="preserve"> грн.</w:t>
            </w:r>
          </w:p>
        </w:tc>
      </w:tr>
    </w:tbl>
    <w:p w:rsidR="000C7890" w:rsidRPr="00E03930" w:rsidRDefault="000C7890" w:rsidP="000C7890">
      <w:pPr>
        <w:widowControl w:val="0"/>
        <w:autoSpaceDE w:val="0"/>
        <w:autoSpaceDN w:val="0"/>
        <w:adjustRightInd w:val="0"/>
        <w:jc w:val="both"/>
        <w:rPr>
          <w:lang w:val="uk-UA"/>
        </w:rPr>
      </w:pPr>
    </w:p>
    <w:p w:rsidR="000C7890" w:rsidRPr="007A5411" w:rsidRDefault="000C7890" w:rsidP="000C7890">
      <w:pPr>
        <w:tabs>
          <w:tab w:val="left" w:pos="851"/>
        </w:tabs>
        <w:spacing w:after="160" w:line="259" w:lineRule="auto"/>
        <w:jc w:val="both"/>
        <w:rPr>
          <w:b/>
          <w:sz w:val="26"/>
          <w:szCs w:val="26"/>
          <w:lang w:val="uk-UA"/>
        </w:rPr>
      </w:pPr>
      <w:r>
        <w:rPr>
          <w:b/>
          <w:sz w:val="26"/>
          <w:szCs w:val="26"/>
          <w:lang w:val="uk-UA"/>
        </w:rPr>
        <w:t xml:space="preserve">5. </w:t>
      </w:r>
      <w:r w:rsidRPr="007A5411">
        <w:rPr>
          <w:b/>
          <w:sz w:val="26"/>
          <w:szCs w:val="26"/>
          <w:lang w:val="uk-UA"/>
        </w:rPr>
        <w:t>Розроблення коригуючих (пом’якшувальних) заходів для малого підприємництва щодо запропонованого регулювання</w:t>
      </w:r>
    </w:p>
    <w:p w:rsidR="006B5CA4" w:rsidRPr="000C2231" w:rsidRDefault="000C7890" w:rsidP="000C2231">
      <w:pPr>
        <w:tabs>
          <w:tab w:val="left" w:pos="851"/>
        </w:tabs>
        <w:spacing w:after="160" w:line="259" w:lineRule="auto"/>
        <w:jc w:val="both"/>
        <w:rPr>
          <w:lang w:val="uk-UA"/>
        </w:rPr>
      </w:pPr>
      <w:r w:rsidRPr="007A5411">
        <w:rPr>
          <w:sz w:val="26"/>
          <w:szCs w:val="26"/>
          <w:lang w:val="uk-UA"/>
        </w:rPr>
        <w:t>Оскільки розрахунок витрат для суб’єктів господарювання проводився з урахуванням мінімальних витрат, тому коригуючі заходи не розроблялись</w:t>
      </w:r>
      <w:r w:rsidRPr="007A5411">
        <w:rPr>
          <w:b/>
          <w:sz w:val="26"/>
          <w:szCs w:val="26"/>
          <w:lang w:val="uk-UA"/>
        </w:rPr>
        <w:t>.</w:t>
      </w:r>
    </w:p>
    <w:sectPr w:rsidR="006B5CA4" w:rsidRPr="000C2231" w:rsidSect="00761DE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43F5972"/>
    <w:multiLevelType w:val="hybridMultilevel"/>
    <w:tmpl w:val="5F90AEE8"/>
    <w:lvl w:ilvl="0" w:tplc="5C720FA4">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4963280F"/>
    <w:multiLevelType w:val="hybridMultilevel"/>
    <w:tmpl w:val="7DB29AC2"/>
    <w:lvl w:ilvl="0" w:tplc="70D64C88">
      <w:start w:val="1"/>
      <w:numFmt w:val="decimal"/>
      <w:lvlText w:val="%1."/>
      <w:lvlJc w:val="left"/>
      <w:pPr>
        <w:ind w:left="1295" w:hanging="5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C"/>
    <w:rsid w:val="00005A06"/>
    <w:rsid w:val="00033ED9"/>
    <w:rsid w:val="00040311"/>
    <w:rsid w:val="00064DD9"/>
    <w:rsid w:val="00065602"/>
    <w:rsid w:val="0008411A"/>
    <w:rsid w:val="000A0FBC"/>
    <w:rsid w:val="000C2231"/>
    <w:rsid w:val="000C7890"/>
    <w:rsid w:val="000D2D6A"/>
    <w:rsid w:val="000E2D4F"/>
    <w:rsid w:val="000F2939"/>
    <w:rsid w:val="000F514F"/>
    <w:rsid w:val="00110DA9"/>
    <w:rsid w:val="001223ED"/>
    <w:rsid w:val="001761BB"/>
    <w:rsid w:val="00192826"/>
    <w:rsid w:val="001A67F7"/>
    <w:rsid w:val="001B1637"/>
    <w:rsid w:val="001C23EB"/>
    <w:rsid w:val="001D06C6"/>
    <w:rsid w:val="001D5140"/>
    <w:rsid w:val="001E466A"/>
    <w:rsid w:val="002006B1"/>
    <w:rsid w:val="00216129"/>
    <w:rsid w:val="0021623A"/>
    <w:rsid w:val="0022379D"/>
    <w:rsid w:val="00284227"/>
    <w:rsid w:val="002A0BC5"/>
    <w:rsid w:val="002B75CD"/>
    <w:rsid w:val="002F0AA0"/>
    <w:rsid w:val="0030550A"/>
    <w:rsid w:val="00363138"/>
    <w:rsid w:val="00391782"/>
    <w:rsid w:val="0039573E"/>
    <w:rsid w:val="003D7995"/>
    <w:rsid w:val="003E2794"/>
    <w:rsid w:val="00452616"/>
    <w:rsid w:val="00452B3A"/>
    <w:rsid w:val="00487F3B"/>
    <w:rsid w:val="004F04E9"/>
    <w:rsid w:val="00505455"/>
    <w:rsid w:val="005433CC"/>
    <w:rsid w:val="00575347"/>
    <w:rsid w:val="00591299"/>
    <w:rsid w:val="005A6BFD"/>
    <w:rsid w:val="005B55E9"/>
    <w:rsid w:val="005B75D8"/>
    <w:rsid w:val="005E2E69"/>
    <w:rsid w:val="00603E69"/>
    <w:rsid w:val="00607AB2"/>
    <w:rsid w:val="00630D72"/>
    <w:rsid w:val="006B5CA4"/>
    <w:rsid w:val="006C67FE"/>
    <w:rsid w:val="007152FA"/>
    <w:rsid w:val="00721E41"/>
    <w:rsid w:val="00761637"/>
    <w:rsid w:val="00761DE2"/>
    <w:rsid w:val="007721B7"/>
    <w:rsid w:val="007848A4"/>
    <w:rsid w:val="007A5411"/>
    <w:rsid w:val="007C7B6A"/>
    <w:rsid w:val="008249A3"/>
    <w:rsid w:val="00874ED0"/>
    <w:rsid w:val="00887286"/>
    <w:rsid w:val="00887960"/>
    <w:rsid w:val="00901327"/>
    <w:rsid w:val="0090743C"/>
    <w:rsid w:val="00952636"/>
    <w:rsid w:val="00973FC2"/>
    <w:rsid w:val="00984A59"/>
    <w:rsid w:val="0099537C"/>
    <w:rsid w:val="009F1032"/>
    <w:rsid w:val="00A06C97"/>
    <w:rsid w:val="00A342F0"/>
    <w:rsid w:val="00A67A3F"/>
    <w:rsid w:val="00A736C5"/>
    <w:rsid w:val="00AA5FD5"/>
    <w:rsid w:val="00AE7773"/>
    <w:rsid w:val="00B107DE"/>
    <w:rsid w:val="00B5131C"/>
    <w:rsid w:val="00B54E01"/>
    <w:rsid w:val="00B63B5C"/>
    <w:rsid w:val="00BB584D"/>
    <w:rsid w:val="00BC544E"/>
    <w:rsid w:val="00BE2D1A"/>
    <w:rsid w:val="00BF3616"/>
    <w:rsid w:val="00C05100"/>
    <w:rsid w:val="00C3059C"/>
    <w:rsid w:val="00C51950"/>
    <w:rsid w:val="00C548A2"/>
    <w:rsid w:val="00C83ADF"/>
    <w:rsid w:val="00CD5C78"/>
    <w:rsid w:val="00D40517"/>
    <w:rsid w:val="00D63583"/>
    <w:rsid w:val="00D70DB8"/>
    <w:rsid w:val="00D830C5"/>
    <w:rsid w:val="00DA638C"/>
    <w:rsid w:val="00DC5078"/>
    <w:rsid w:val="00DD2221"/>
    <w:rsid w:val="00DE2A27"/>
    <w:rsid w:val="00DE7AA6"/>
    <w:rsid w:val="00E03930"/>
    <w:rsid w:val="00EC3691"/>
    <w:rsid w:val="00F143EA"/>
    <w:rsid w:val="00F24A41"/>
    <w:rsid w:val="00F5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69FF"/>
  <w15:chartTrackingRefBased/>
  <w15:docId w15:val="{5EFAFE26-41C7-4DFB-9F71-6EF8C31D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6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52636"/>
    <w:pPr>
      <w:ind w:left="720" w:firstLine="567"/>
      <w:contextualSpacing/>
      <w:jc w:val="both"/>
    </w:pPr>
    <w:rPr>
      <w:rFonts w:eastAsia="Calibri"/>
      <w:sz w:val="28"/>
      <w:szCs w:val="28"/>
      <w:lang w:eastAsia="en-US"/>
    </w:rPr>
  </w:style>
  <w:style w:type="paragraph" w:customStyle="1" w:styleId="rvps14">
    <w:name w:val="rvps14"/>
    <w:basedOn w:val="a"/>
    <w:rsid w:val="00952636"/>
    <w:pPr>
      <w:suppressAutoHyphens/>
      <w:spacing w:before="280" w:after="280"/>
    </w:pPr>
    <w:rPr>
      <w:lang w:eastAsia="zh-CN"/>
    </w:rPr>
  </w:style>
  <w:style w:type="character" w:styleId="a4">
    <w:name w:val="Hyperlink"/>
    <w:basedOn w:val="a0"/>
    <w:uiPriority w:val="99"/>
    <w:unhideWhenUsed/>
    <w:rsid w:val="00952636"/>
    <w:rPr>
      <w:color w:val="0563C1" w:themeColor="hyperlink"/>
      <w:u w:val="single"/>
    </w:rPr>
  </w:style>
  <w:style w:type="paragraph" w:styleId="a5">
    <w:name w:val="Balloon Text"/>
    <w:basedOn w:val="a"/>
    <w:link w:val="a6"/>
    <w:uiPriority w:val="99"/>
    <w:semiHidden/>
    <w:unhideWhenUsed/>
    <w:rsid w:val="001D5140"/>
    <w:rPr>
      <w:rFonts w:ascii="Segoe UI" w:hAnsi="Segoe UI" w:cs="Segoe UI"/>
      <w:sz w:val="18"/>
      <w:szCs w:val="18"/>
    </w:rPr>
  </w:style>
  <w:style w:type="character" w:customStyle="1" w:styleId="a6">
    <w:name w:val="Текст выноски Знак"/>
    <w:basedOn w:val="a0"/>
    <w:link w:val="a5"/>
    <w:uiPriority w:val="99"/>
    <w:semiHidden/>
    <w:rsid w:val="001D5140"/>
    <w:rPr>
      <w:rFonts w:ascii="Segoe UI" w:eastAsia="Times New Roman" w:hAnsi="Segoe UI" w:cs="Segoe UI"/>
      <w:sz w:val="18"/>
      <w:szCs w:val="18"/>
      <w:lang w:val="ru-RU" w:eastAsia="ru-RU"/>
    </w:rPr>
  </w:style>
  <w:style w:type="table" w:styleId="a7">
    <w:name w:val="Table Grid"/>
    <w:basedOn w:val="a1"/>
    <w:uiPriority w:val="39"/>
    <w:rsid w:val="001A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r.gov.ua/uk/2016-03-14-08-11-32/regulyatorna-diyalnist/oprilyudnennya-proektiv-regulyatornikh-aktiv.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859D-6C64-4F47-9F14-EA1D38FC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57</cp:revision>
  <cp:lastPrinted>2021-09-03T08:09:00Z</cp:lastPrinted>
  <dcterms:created xsi:type="dcterms:W3CDTF">2020-12-18T13:56:00Z</dcterms:created>
  <dcterms:modified xsi:type="dcterms:W3CDTF">2021-09-03T08:40:00Z</dcterms:modified>
</cp:coreProperties>
</file>