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6" w:type="dxa"/>
        <w:jc w:val="center"/>
        <w:tblLayout w:type="fixed"/>
        <w:tblLook w:val="01E0" w:firstRow="1" w:lastRow="1" w:firstColumn="1" w:lastColumn="1" w:noHBand="0" w:noVBand="0"/>
      </w:tblPr>
      <w:tblGrid>
        <w:gridCol w:w="4254"/>
        <w:gridCol w:w="1416"/>
        <w:gridCol w:w="4256"/>
      </w:tblGrid>
      <w:tr w:rsidR="0004038C" w:rsidRPr="0004038C" w:rsidTr="004506B8">
        <w:trPr>
          <w:trHeight w:val="1258"/>
          <w:jc w:val="center"/>
        </w:trPr>
        <w:tc>
          <w:tcPr>
            <w:tcW w:w="4254" w:type="dxa"/>
          </w:tcPr>
          <w:p w:rsidR="007B578E" w:rsidRPr="0004038C" w:rsidRDefault="007B578E" w:rsidP="009C2FE7">
            <w:pPr>
              <w:tabs>
                <w:tab w:val="left" w:pos="8447"/>
              </w:tabs>
              <w:spacing w:after="0" w:line="240" w:lineRule="auto"/>
              <w:ind w:left="851"/>
              <w:rPr>
                <w:rFonts w:ascii="Times New Roman" w:hAnsi="Times New Roman" w:cs="Times New Roman"/>
                <w:sz w:val="28"/>
                <w:szCs w:val="28"/>
                <w:lang w:val="uk-UA"/>
              </w:rPr>
            </w:pPr>
            <w:bookmarkStart w:id="0" w:name="_GoBack"/>
            <w:bookmarkEnd w:id="0"/>
            <w:r w:rsidRPr="0004038C">
              <w:rPr>
                <w:rFonts w:ascii="Times New Roman" w:hAnsi="Times New Roman" w:cs="Times New Roman"/>
                <w:sz w:val="28"/>
                <w:szCs w:val="28"/>
                <w:lang w:val="uk-UA"/>
              </w:rPr>
              <w:br w:type="page"/>
            </w:r>
          </w:p>
        </w:tc>
        <w:tc>
          <w:tcPr>
            <w:tcW w:w="1416" w:type="dxa"/>
            <w:hideMark/>
          </w:tcPr>
          <w:p w:rsidR="007B578E" w:rsidRPr="0004038C" w:rsidRDefault="00BC41F3" w:rsidP="00005FC0">
            <w:pPr>
              <w:tabs>
                <w:tab w:val="left" w:pos="8447"/>
              </w:tabs>
              <w:spacing w:after="0" w:line="240" w:lineRule="auto"/>
              <w:ind w:left="251"/>
              <w:jc w:val="center"/>
              <w:rPr>
                <w:rFonts w:ascii="Times New Roman" w:hAnsi="Times New Roman" w:cs="Times New Roman"/>
                <w:sz w:val="28"/>
                <w:szCs w:val="28"/>
                <w:lang w:val="uk-UA"/>
              </w:rPr>
            </w:pPr>
            <w:r w:rsidRPr="0004038C">
              <w:rPr>
                <w:rFonts w:ascii="Times New Roman" w:hAnsi="Times New Roman" w:cs="Times New Roman"/>
                <w:noProof/>
                <w:sz w:val="28"/>
                <w:szCs w:val="28"/>
                <w:lang w:val="en-US"/>
              </w:rPr>
              <w:drawing>
                <wp:inline distT="0" distB="0" distL="0" distR="0">
                  <wp:extent cx="495300" cy="695325"/>
                  <wp:effectExtent l="57150" t="57150" r="57150" b="476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a:scene3d>
                            <a:camera prst="orthographicFront"/>
                            <a:lightRig rig="threePt" dir="t"/>
                          </a:scene3d>
                          <a:sp3d contourW="12700">
                            <a:contourClr>
                              <a:schemeClr val="tx1"/>
                            </a:contourClr>
                          </a:sp3d>
                        </pic:spPr>
                      </pic:pic>
                    </a:graphicData>
                  </a:graphic>
                </wp:inline>
              </w:drawing>
            </w:r>
          </w:p>
        </w:tc>
        <w:tc>
          <w:tcPr>
            <w:tcW w:w="4256" w:type="dxa"/>
          </w:tcPr>
          <w:p w:rsidR="004506B8" w:rsidRPr="0004038C" w:rsidRDefault="004506B8" w:rsidP="004506B8">
            <w:pPr>
              <w:tabs>
                <w:tab w:val="left" w:pos="8447"/>
              </w:tabs>
              <w:spacing w:after="0" w:line="240" w:lineRule="auto"/>
              <w:ind w:left="851"/>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Проєкт оприлюднено</w:t>
            </w:r>
          </w:p>
          <w:p w:rsidR="004506B8" w:rsidRPr="0004038C" w:rsidRDefault="004506B8" w:rsidP="004506B8">
            <w:pPr>
              <w:tabs>
                <w:tab w:val="left" w:pos="8447"/>
              </w:tabs>
              <w:spacing w:after="0" w:line="240" w:lineRule="auto"/>
              <w:ind w:left="851"/>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«___» __________ 2022 р.</w:t>
            </w:r>
          </w:p>
          <w:p w:rsidR="001C0B85" w:rsidRPr="0004038C" w:rsidRDefault="004506B8" w:rsidP="004506B8">
            <w:pPr>
              <w:tabs>
                <w:tab w:val="left" w:pos="8447"/>
              </w:tabs>
              <w:spacing w:after="0" w:line="240" w:lineRule="auto"/>
              <w:ind w:left="1171"/>
              <w:rPr>
                <w:rFonts w:ascii="Times New Roman" w:hAnsi="Times New Roman" w:cs="Times New Roman"/>
                <w:sz w:val="28"/>
                <w:szCs w:val="28"/>
                <w:lang w:val="uk-UA"/>
              </w:rPr>
            </w:pPr>
            <w:r w:rsidRPr="0004038C">
              <w:rPr>
                <w:rFonts w:ascii="Times New Roman" w:hAnsi="Times New Roman" w:cs="Times New Roman"/>
                <w:sz w:val="24"/>
                <w:szCs w:val="24"/>
                <w:lang w:val="uk-UA"/>
              </w:rPr>
              <w:t>п. _______</w:t>
            </w:r>
          </w:p>
        </w:tc>
      </w:tr>
    </w:tbl>
    <w:p w:rsidR="007B578E" w:rsidRPr="0004038C" w:rsidRDefault="007B578E" w:rsidP="009C2FE7">
      <w:pPr>
        <w:widowControl w:val="0"/>
        <w:tabs>
          <w:tab w:val="left" w:pos="3118"/>
        </w:tabs>
        <w:autoSpaceDE w:val="0"/>
        <w:autoSpaceDN w:val="0"/>
        <w:adjustRightInd w:val="0"/>
        <w:spacing w:after="0" w:line="240" w:lineRule="auto"/>
        <w:ind w:left="851"/>
        <w:jc w:val="center"/>
        <w:rPr>
          <w:rFonts w:ascii="Times New Roman" w:hAnsi="Times New Roman" w:cs="Times New Roman"/>
          <w:smallCaps/>
          <w:sz w:val="32"/>
          <w:szCs w:val="32"/>
          <w:lang w:val="uk-UA"/>
        </w:rPr>
      </w:pPr>
      <w:r w:rsidRPr="0004038C">
        <w:rPr>
          <w:rFonts w:ascii="Times New Roman" w:hAnsi="Times New Roman" w:cs="Times New Roman"/>
          <w:smallCaps/>
          <w:sz w:val="32"/>
          <w:szCs w:val="32"/>
          <w:lang w:val="uk-UA"/>
        </w:rPr>
        <w:t>СУМСЬКА МІСЬКА РАДА</w:t>
      </w:r>
    </w:p>
    <w:p w:rsidR="007B578E" w:rsidRPr="0004038C" w:rsidRDefault="007B578E" w:rsidP="009C2FE7">
      <w:pPr>
        <w:widowControl w:val="0"/>
        <w:tabs>
          <w:tab w:val="left" w:pos="2494"/>
        </w:tabs>
        <w:autoSpaceDE w:val="0"/>
        <w:autoSpaceDN w:val="0"/>
        <w:adjustRightInd w:val="0"/>
        <w:spacing w:after="0" w:line="240" w:lineRule="auto"/>
        <w:ind w:left="851"/>
        <w:jc w:val="center"/>
        <w:rPr>
          <w:rFonts w:ascii="Times New Roman" w:hAnsi="Times New Roman" w:cs="Times New Roman"/>
          <w:sz w:val="28"/>
          <w:szCs w:val="28"/>
          <w:lang w:val="uk-UA"/>
        </w:rPr>
      </w:pPr>
      <w:r w:rsidRPr="0004038C">
        <w:rPr>
          <w:rFonts w:ascii="Times New Roman" w:hAnsi="Times New Roman" w:cs="Times New Roman"/>
          <w:sz w:val="28"/>
          <w:szCs w:val="28"/>
          <w:lang w:val="uk-UA"/>
        </w:rPr>
        <w:t>VІІІ СКЛИКАННЯ           СЕСІЯ</w:t>
      </w:r>
    </w:p>
    <w:p w:rsidR="007B578E" w:rsidRPr="0004038C" w:rsidRDefault="007B578E" w:rsidP="009C2FE7">
      <w:pPr>
        <w:widowControl w:val="0"/>
        <w:autoSpaceDE w:val="0"/>
        <w:autoSpaceDN w:val="0"/>
        <w:adjustRightInd w:val="0"/>
        <w:spacing w:after="0" w:line="240" w:lineRule="auto"/>
        <w:ind w:left="851"/>
        <w:jc w:val="center"/>
        <w:rPr>
          <w:rFonts w:ascii="Times New Roman" w:hAnsi="Times New Roman" w:cs="Times New Roman"/>
          <w:sz w:val="32"/>
          <w:szCs w:val="32"/>
          <w:lang w:val="uk-UA"/>
        </w:rPr>
      </w:pPr>
      <w:r w:rsidRPr="0004038C">
        <w:rPr>
          <w:rFonts w:ascii="Times New Roman" w:hAnsi="Times New Roman" w:cs="Times New Roman"/>
          <w:b/>
          <w:bCs/>
          <w:sz w:val="32"/>
          <w:szCs w:val="32"/>
          <w:lang w:val="uk-UA"/>
        </w:rPr>
        <w:t>РІШЕННЯ</w:t>
      </w:r>
    </w:p>
    <w:p w:rsidR="007B578E" w:rsidRPr="0004038C" w:rsidRDefault="007B578E" w:rsidP="009C2FE7">
      <w:pPr>
        <w:spacing w:after="0" w:line="240" w:lineRule="auto"/>
        <w:ind w:left="851"/>
        <w:jc w:val="both"/>
        <w:rPr>
          <w:rFonts w:ascii="Times New Roman" w:hAnsi="Times New Roman" w:cs="Times New Roman"/>
          <w:b/>
          <w:bCs/>
          <w:sz w:val="28"/>
          <w:szCs w:val="28"/>
          <w:lang w:val="uk-UA"/>
        </w:rPr>
      </w:pPr>
    </w:p>
    <w:p w:rsidR="007B578E" w:rsidRPr="0004038C" w:rsidRDefault="007B578E" w:rsidP="009C2FE7">
      <w:pPr>
        <w:spacing w:after="0" w:line="240" w:lineRule="auto"/>
        <w:ind w:left="851"/>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від                       202</w:t>
      </w:r>
      <w:r w:rsidR="00C70A9F" w:rsidRPr="0004038C">
        <w:rPr>
          <w:rFonts w:ascii="Times New Roman" w:hAnsi="Times New Roman" w:cs="Times New Roman"/>
          <w:sz w:val="28"/>
          <w:szCs w:val="28"/>
          <w:lang w:val="uk-UA"/>
        </w:rPr>
        <w:t>2</w:t>
      </w:r>
      <w:r w:rsidRPr="0004038C">
        <w:rPr>
          <w:rFonts w:ascii="Times New Roman" w:hAnsi="Times New Roman" w:cs="Times New Roman"/>
          <w:sz w:val="28"/>
          <w:szCs w:val="28"/>
          <w:lang w:val="uk-UA"/>
        </w:rPr>
        <w:t xml:space="preserve"> року №         – МР</w:t>
      </w:r>
    </w:p>
    <w:p w:rsidR="007B578E" w:rsidRPr="0004038C" w:rsidRDefault="007B578E" w:rsidP="009C2FE7">
      <w:pPr>
        <w:spacing w:after="0" w:line="240" w:lineRule="auto"/>
        <w:ind w:left="851"/>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м. Суми</w:t>
      </w:r>
    </w:p>
    <w:p w:rsidR="007B578E" w:rsidRPr="0004038C" w:rsidRDefault="007B578E" w:rsidP="009C2FE7">
      <w:pPr>
        <w:spacing w:after="0" w:line="240" w:lineRule="auto"/>
        <w:ind w:left="851" w:right="4495"/>
        <w:jc w:val="both"/>
        <w:rPr>
          <w:rFonts w:ascii="Times New Roman" w:hAnsi="Times New Roman" w:cs="Times New Roman"/>
          <w:sz w:val="28"/>
          <w:szCs w:val="28"/>
          <w:lang w:val="uk-UA"/>
        </w:rPr>
      </w:pPr>
    </w:p>
    <w:p w:rsidR="000255E4" w:rsidRPr="0004038C" w:rsidRDefault="007B578E" w:rsidP="009C2FE7">
      <w:pPr>
        <w:spacing w:after="0" w:line="240" w:lineRule="auto"/>
        <w:ind w:left="851" w:right="4495"/>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Пр</w:t>
      </w:r>
      <w:r w:rsidR="001C0B85" w:rsidRPr="0004038C">
        <w:rPr>
          <w:rFonts w:ascii="Times New Roman" w:hAnsi="Times New Roman" w:cs="Times New Roman"/>
          <w:sz w:val="28"/>
          <w:szCs w:val="28"/>
          <w:lang w:val="uk-UA"/>
        </w:rPr>
        <w:t>о Правила благоустрою території</w:t>
      </w:r>
    </w:p>
    <w:p w:rsidR="007B578E" w:rsidRPr="0004038C" w:rsidRDefault="007B578E" w:rsidP="009C2FE7">
      <w:pPr>
        <w:spacing w:after="0" w:line="240" w:lineRule="auto"/>
        <w:ind w:left="851" w:right="4495"/>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Сумської міської територіальної громади</w:t>
      </w:r>
    </w:p>
    <w:p w:rsidR="007B578E" w:rsidRPr="0004038C" w:rsidRDefault="007B578E" w:rsidP="009C2FE7">
      <w:pPr>
        <w:spacing w:after="0" w:line="240" w:lineRule="auto"/>
        <w:ind w:left="851" w:firstLine="708"/>
        <w:jc w:val="both"/>
        <w:rPr>
          <w:rFonts w:ascii="Times New Roman" w:hAnsi="Times New Roman" w:cs="Times New Roman"/>
          <w:sz w:val="28"/>
          <w:szCs w:val="28"/>
          <w:lang w:val="uk-UA"/>
        </w:rPr>
      </w:pPr>
    </w:p>
    <w:p w:rsidR="007B578E" w:rsidRPr="0004038C" w:rsidRDefault="007B578E" w:rsidP="002C593A">
      <w:pPr>
        <w:spacing w:after="0" w:line="240" w:lineRule="auto"/>
        <w:ind w:left="851" w:firstLine="708"/>
        <w:jc w:val="both"/>
        <w:rPr>
          <w:rFonts w:ascii="Times New Roman" w:hAnsi="Times New Roman" w:cs="Times New Roman"/>
          <w:b/>
          <w:sz w:val="28"/>
          <w:szCs w:val="28"/>
          <w:lang w:val="uk-UA"/>
        </w:rPr>
      </w:pPr>
      <w:r w:rsidRPr="0004038C">
        <w:rPr>
          <w:rFonts w:ascii="Times New Roman" w:hAnsi="Times New Roman" w:cs="Times New Roman"/>
          <w:sz w:val="28"/>
          <w:szCs w:val="28"/>
          <w:lang w:val="uk-UA"/>
        </w:rPr>
        <w:t xml:space="preserve">З метою здійснення комплексу заходів </w:t>
      </w:r>
      <w:r w:rsidR="002C593A"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 xml:space="preserve">з благоустрою територій Сумської міської територіальної громади, </w:t>
      </w:r>
      <w:r w:rsidR="00C64352"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регулювання питання відповідальності суб’єктів господарювання за порушення у сфері благоустрою, відповідно до статті 34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27.11.2017 №310 «Про затвердження </w:t>
      </w:r>
      <w:r w:rsidRPr="0004038C">
        <w:rPr>
          <w:rFonts w:ascii="Times New Roman" w:hAnsi="Times New Roman" w:cs="Times New Roman"/>
          <w:bCs/>
          <w:sz w:val="28"/>
          <w:szCs w:val="28"/>
          <w:shd w:val="clear" w:color="auto" w:fill="FFFFFF"/>
          <w:lang w:val="uk-UA"/>
        </w:rPr>
        <w:t>Типових правил благоустрою території населеного пункту</w:t>
      </w:r>
      <w:r w:rsidRPr="0004038C">
        <w:rPr>
          <w:rFonts w:ascii="Times New Roman" w:hAnsi="Times New Roman" w:cs="Times New Roman"/>
          <w:sz w:val="28"/>
          <w:szCs w:val="28"/>
          <w:lang w:val="uk-UA"/>
        </w:rPr>
        <w:t xml:space="preserve">», керуючись пунктом 44 частини першої статті 26 Закону України «Про місцеве самоврядування в Україні» </w:t>
      </w:r>
      <w:r w:rsidRPr="0004038C">
        <w:rPr>
          <w:rFonts w:ascii="Times New Roman" w:hAnsi="Times New Roman" w:cs="Times New Roman"/>
          <w:b/>
          <w:sz w:val="28"/>
          <w:szCs w:val="28"/>
          <w:lang w:val="uk-UA"/>
        </w:rPr>
        <w:t>Сумська міська рада</w:t>
      </w:r>
    </w:p>
    <w:p w:rsidR="007B578E" w:rsidRPr="0004038C" w:rsidRDefault="007B578E" w:rsidP="009C2FE7">
      <w:pPr>
        <w:spacing w:after="0" w:line="240" w:lineRule="auto"/>
        <w:ind w:left="851" w:firstLine="708"/>
        <w:jc w:val="both"/>
        <w:rPr>
          <w:rFonts w:ascii="Times New Roman" w:hAnsi="Times New Roman" w:cs="Times New Roman"/>
          <w:b/>
          <w:sz w:val="24"/>
          <w:szCs w:val="24"/>
          <w:lang w:val="uk-UA"/>
        </w:rPr>
      </w:pPr>
    </w:p>
    <w:p w:rsidR="007B578E" w:rsidRPr="0004038C" w:rsidRDefault="007B578E" w:rsidP="009C2FE7">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ВИРІШИЛА:</w:t>
      </w:r>
    </w:p>
    <w:p w:rsidR="007B578E" w:rsidRPr="0004038C" w:rsidRDefault="007B578E" w:rsidP="009C2FE7">
      <w:pPr>
        <w:spacing w:after="0" w:line="240" w:lineRule="auto"/>
        <w:ind w:left="851"/>
        <w:jc w:val="center"/>
        <w:rPr>
          <w:rFonts w:ascii="Times New Roman" w:hAnsi="Times New Roman" w:cs="Times New Roman"/>
          <w:b/>
          <w:bCs/>
          <w:sz w:val="24"/>
          <w:szCs w:val="24"/>
          <w:lang w:val="uk-UA"/>
        </w:rPr>
      </w:pPr>
    </w:p>
    <w:p w:rsidR="005F31AF" w:rsidRPr="0004038C" w:rsidRDefault="005F31AF" w:rsidP="009C2FE7">
      <w:pPr>
        <w:spacing w:after="0" w:line="240" w:lineRule="auto"/>
        <w:ind w:left="851" w:firstLine="540"/>
        <w:jc w:val="both"/>
        <w:rPr>
          <w:rFonts w:ascii="Times New Roman" w:hAnsi="Times New Roman" w:cs="Times New Roman"/>
          <w:sz w:val="28"/>
          <w:szCs w:val="28"/>
          <w:lang w:val="uk-UA"/>
        </w:rPr>
      </w:pP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Затвердити П</w:t>
      </w:r>
      <w:r w:rsidRPr="0004038C">
        <w:rPr>
          <w:rFonts w:ascii="Times New Roman" w:hAnsi="Times New Roman" w:cs="Times New Roman"/>
          <w:bCs/>
          <w:sz w:val="28"/>
          <w:szCs w:val="28"/>
          <w:lang w:val="uk-UA"/>
        </w:rPr>
        <w:t xml:space="preserve">равила благоустрою території </w:t>
      </w:r>
      <w:r w:rsidRPr="0004038C">
        <w:rPr>
          <w:rFonts w:ascii="Times New Roman" w:hAnsi="Times New Roman" w:cs="Times New Roman"/>
          <w:sz w:val="28"/>
          <w:szCs w:val="28"/>
          <w:lang w:val="uk-UA"/>
        </w:rPr>
        <w:t xml:space="preserve">Сумської міської територіальної громади згідно з додатком до </w:t>
      </w:r>
      <w:r w:rsidR="00C64352" w:rsidRPr="0004038C">
        <w:rPr>
          <w:rFonts w:ascii="Times New Roman" w:hAnsi="Times New Roman" w:cs="Times New Roman"/>
          <w:sz w:val="28"/>
          <w:szCs w:val="28"/>
          <w:lang w:val="uk-UA"/>
        </w:rPr>
        <w:t xml:space="preserve">цього </w:t>
      </w:r>
      <w:r w:rsidR="00E56B09" w:rsidRPr="0004038C">
        <w:rPr>
          <w:rFonts w:ascii="Times New Roman" w:hAnsi="Times New Roman" w:cs="Times New Roman"/>
          <w:sz w:val="28"/>
          <w:szCs w:val="28"/>
          <w:lang w:val="uk-UA"/>
        </w:rPr>
        <w:t>рішення.</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 Вважати таким, що втратило чинність рішення Сумської міської ради </w:t>
      </w:r>
      <w:r w:rsidR="00C64352" w:rsidRPr="0004038C">
        <w:rPr>
          <w:rFonts w:ascii="Times New Roman" w:hAnsi="Times New Roman" w:cs="Times New Roman"/>
          <w:sz w:val="28"/>
          <w:szCs w:val="28"/>
          <w:lang w:val="uk-UA"/>
        </w:rPr>
        <w:t xml:space="preserve">від </w:t>
      </w:r>
      <w:r w:rsidRPr="0004038C">
        <w:rPr>
          <w:rFonts w:ascii="Times New Roman" w:hAnsi="Times New Roman" w:cs="Times New Roman"/>
          <w:sz w:val="28"/>
          <w:szCs w:val="28"/>
          <w:lang w:val="uk-UA"/>
        </w:rPr>
        <w:t>26 грудня 2014 року № 3853 – МР «Про затвердження Правил благоустрою міста Суми».</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Департаменту інфраструктури міста Сумської міської ради, </w:t>
      </w:r>
      <w:r w:rsidR="007D4352" w:rsidRPr="0004038C">
        <w:rPr>
          <w:rFonts w:ascii="Times New Roman" w:hAnsi="Times New Roman" w:cs="Times New Roman"/>
          <w:sz w:val="28"/>
          <w:szCs w:val="28"/>
          <w:lang w:val="uk-UA"/>
        </w:rPr>
        <w:t>Департаменту забезпечення ресурсних плате</w:t>
      </w:r>
      <w:r w:rsidR="00943C77" w:rsidRPr="0004038C">
        <w:rPr>
          <w:rFonts w:ascii="Times New Roman" w:hAnsi="Times New Roman" w:cs="Times New Roman"/>
          <w:sz w:val="28"/>
          <w:szCs w:val="28"/>
          <w:lang w:val="uk-UA"/>
        </w:rPr>
        <w:t>жів Сумської міської ради</w:t>
      </w:r>
      <w:r w:rsidR="007D4352"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Управлінню «Інспекція з благоустрою міста Суми» Сумської міської ради, Управлінню архітектури та містобудування Сумської міської ради та Відділу торгівлі</w:t>
      </w:r>
      <w:r w:rsidRPr="0004038C">
        <w:rPr>
          <w:rFonts w:ascii="Times New Roman" w:hAnsi="Times New Roman" w:cs="Times New Roman"/>
          <w:bCs/>
          <w:sz w:val="28"/>
          <w:szCs w:val="28"/>
          <w:lang w:val="uk-UA"/>
        </w:rPr>
        <w:t>, побуту та захисту прав с</w:t>
      </w:r>
      <w:r w:rsidR="000A45F4" w:rsidRPr="0004038C">
        <w:rPr>
          <w:rFonts w:ascii="Times New Roman" w:hAnsi="Times New Roman" w:cs="Times New Roman"/>
          <w:bCs/>
          <w:sz w:val="28"/>
          <w:szCs w:val="28"/>
          <w:lang w:val="uk-UA"/>
        </w:rPr>
        <w:t>поживачів Сумської міської ради</w:t>
      </w:r>
      <w:r w:rsidR="009F3C84" w:rsidRPr="0004038C">
        <w:rPr>
          <w:rFonts w:ascii="Times New Roman" w:hAnsi="Times New Roman" w:cs="Times New Roman"/>
          <w:bCs/>
          <w:sz w:val="28"/>
          <w:szCs w:val="28"/>
          <w:lang w:val="uk-UA"/>
        </w:rPr>
        <w:t xml:space="preserve"> </w:t>
      </w:r>
      <w:r w:rsidRPr="0004038C">
        <w:rPr>
          <w:rFonts w:ascii="Times New Roman" w:hAnsi="Times New Roman" w:cs="Times New Roman"/>
          <w:bCs/>
          <w:sz w:val="28"/>
          <w:szCs w:val="28"/>
          <w:lang w:val="uk-UA"/>
        </w:rPr>
        <w:t xml:space="preserve">протягом </w:t>
      </w:r>
      <w:r w:rsidR="00C23430" w:rsidRPr="0004038C">
        <w:rPr>
          <w:rFonts w:ascii="Times New Roman" w:hAnsi="Times New Roman" w:cs="Times New Roman"/>
          <w:bCs/>
          <w:sz w:val="28"/>
          <w:szCs w:val="28"/>
          <w:lang w:val="uk-UA"/>
        </w:rPr>
        <w:t xml:space="preserve">двох </w:t>
      </w:r>
      <w:r w:rsidRPr="0004038C">
        <w:rPr>
          <w:rFonts w:ascii="Times New Roman" w:hAnsi="Times New Roman" w:cs="Times New Roman"/>
          <w:bCs/>
          <w:sz w:val="28"/>
          <w:szCs w:val="28"/>
          <w:lang w:val="uk-UA"/>
        </w:rPr>
        <w:t>місяц</w:t>
      </w:r>
      <w:r w:rsidR="00C23430" w:rsidRPr="0004038C">
        <w:rPr>
          <w:rFonts w:ascii="Times New Roman" w:hAnsi="Times New Roman" w:cs="Times New Roman"/>
          <w:bCs/>
          <w:sz w:val="28"/>
          <w:szCs w:val="28"/>
          <w:lang w:val="uk-UA"/>
        </w:rPr>
        <w:t>ів</w:t>
      </w:r>
      <w:r w:rsidR="009F3C84" w:rsidRPr="0004038C">
        <w:rPr>
          <w:rFonts w:ascii="Times New Roman" w:hAnsi="Times New Roman" w:cs="Times New Roman"/>
          <w:bCs/>
          <w:sz w:val="28"/>
          <w:szCs w:val="28"/>
          <w:lang w:val="uk-UA"/>
        </w:rPr>
        <w:t xml:space="preserve"> підготувати </w:t>
      </w:r>
      <w:r w:rsidR="00943C77" w:rsidRPr="0004038C">
        <w:rPr>
          <w:rFonts w:ascii="Times New Roman" w:hAnsi="Times New Roman" w:cs="Times New Roman"/>
          <w:bCs/>
          <w:sz w:val="28"/>
          <w:szCs w:val="28"/>
          <w:lang w:val="uk-UA"/>
        </w:rPr>
        <w:t>та в</w:t>
      </w:r>
      <w:r w:rsidRPr="0004038C">
        <w:rPr>
          <w:rFonts w:ascii="Times New Roman" w:hAnsi="Times New Roman" w:cs="Times New Roman"/>
          <w:bCs/>
          <w:sz w:val="28"/>
          <w:szCs w:val="28"/>
          <w:lang w:val="uk-UA"/>
        </w:rPr>
        <w:t xml:space="preserve">нести на розгляд Сумської міської ради зміни до власних положень про виконавчий орган Сумської міської ради щодо приведення </w:t>
      </w:r>
      <w:r w:rsidR="0026290E" w:rsidRPr="0004038C">
        <w:rPr>
          <w:rFonts w:ascii="Times New Roman" w:hAnsi="Times New Roman" w:cs="Times New Roman"/>
          <w:bCs/>
          <w:sz w:val="28"/>
          <w:szCs w:val="28"/>
          <w:lang w:val="uk-UA"/>
        </w:rPr>
        <w:t xml:space="preserve">цих </w:t>
      </w:r>
      <w:r w:rsidRPr="0004038C">
        <w:rPr>
          <w:rFonts w:ascii="Times New Roman" w:hAnsi="Times New Roman" w:cs="Times New Roman"/>
          <w:bCs/>
          <w:sz w:val="28"/>
          <w:szCs w:val="28"/>
          <w:lang w:val="uk-UA"/>
        </w:rPr>
        <w:t xml:space="preserve">положень у відповідність до </w:t>
      </w:r>
      <w:r w:rsidRPr="0004038C">
        <w:rPr>
          <w:rFonts w:ascii="Times New Roman" w:hAnsi="Times New Roman" w:cs="Times New Roman"/>
          <w:sz w:val="28"/>
          <w:szCs w:val="28"/>
          <w:lang w:val="uk-UA"/>
        </w:rPr>
        <w:t>П</w:t>
      </w:r>
      <w:r w:rsidRPr="0004038C">
        <w:rPr>
          <w:rFonts w:ascii="Times New Roman" w:hAnsi="Times New Roman" w:cs="Times New Roman"/>
          <w:bCs/>
          <w:sz w:val="28"/>
          <w:szCs w:val="28"/>
          <w:lang w:val="uk-UA"/>
        </w:rPr>
        <w:t xml:space="preserve">равил благоустрою території </w:t>
      </w:r>
      <w:r w:rsidRPr="0004038C">
        <w:rPr>
          <w:rFonts w:ascii="Times New Roman" w:hAnsi="Times New Roman" w:cs="Times New Roman"/>
          <w:sz w:val="28"/>
          <w:szCs w:val="28"/>
          <w:lang w:val="uk-UA"/>
        </w:rPr>
        <w:t>Сумської міської територіальної громади.</w:t>
      </w:r>
    </w:p>
    <w:p w:rsidR="00320173" w:rsidRPr="0004038C" w:rsidRDefault="0093079D"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 Департаменту забезпечення</w:t>
      </w:r>
      <w:r w:rsidR="00320173" w:rsidRPr="0004038C">
        <w:rPr>
          <w:rFonts w:ascii="Times New Roman" w:hAnsi="Times New Roman" w:cs="Times New Roman"/>
          <w:sz w:val="28"/>
          <w:szCs w:val="28"/>
          <w:lang w:val="uk-UA"/>
        </w:rPr>
        <w:t xml:space="preserve"> ресурсних платежів Сумської міської ради разом з Департаментом інфраструктури міста Сумської міської ради, </w:t>
      </w:r>
      <w:r w:rsidR="004B399F" w:rsidRPr="0004038C">
        <w:rPr>
          <w:rFonts w:ascii="Times New Roman" w:hAnsi="Times New Roman" w:cs="Times New Roman"/>
          <w:sz w:val="28"/>
          <w:szCs w:val="28"/>
          <w:lang w:val="uk-UA"/>
        </w:rPr>
        <w:t xml:space="preserve">Департаментом фінансів, економіки та інвестицій Сумської міської ради, </w:t>
      </w:r>
      <w:r w:rsidR="00320173" w:rsidRPr="0004038C">
        <w:rPr>
          <w:rFonts w:ascii="Times New Roman" w:hAnsi="Times New Roman" w:cs="Times New Roman"/>
          <w:sz w:val="28"/>
          <w:szCs w:val="28"/>
          <w:lang w:val="uk-UA"/>
        </w:rPr>
        <w:t>Управлінн</w:t>
      </w:r>
      <w:r w:rsidR="0026290E" w:rsidRPr="0004038C">
        <w:rPr>
          <w:rFonts w:ascii="Times New Roman" w:hAnsi="Times New Roman" w:cs="Times New Roman"/>
          <w:sz w:val="28"/>
          <w:szCs w:val="28"/>
          <w:lang w:val="uk-UA"/>
        </w:rPr>
        <w:t>ям</w:t>
      </w:r>
      <w:r w:rsidR="00320173" w:rsidRPr="0004038C">
        <w:rPr>
          <w:rFonts w:ascii="Times New Roman" w:hAnsi="Times New Roman" w:cs="Times New Roman"/>
          <w:sz w:val="28"/>
          <w:szCs w:val="28"/>
          <w:lang w:val="uk-UA"/>
        </w:rPr>
        <w:t xml:space="preserve"> «Інспекція з благоустрою міста Суми» Сумської міської ради, Управлінн</w:t>
      </w:r>
      <w:r w:rsidR="0026290E" w:rsidRPr="0004038C">
        <w:rPr>
          <w:rFonts w:ascii="Times New Roman" w:hAnsi="Times New Roman" w:cs="Times New Roman"/>
          <w:sz w:val="28"/>
          <w:szCs w:val="28"/>
          <w:lang w:val="uk-UA"/>
        </w:rPr>
        <w:t>ям</w:t>
      </w:r>
      <w:r w:rsidR="00320173" w:rsidRPr="0004038C">
        <w:rPr>
          <w:rFonts w:ascii="Times New Roman" w:hAnsi="Times New Roman" w:cs="Times New Roman"/>
          <w:sz w:val="28"/>
          <w:szCs w:val="28"/>
          <w:lang w:val="uk-UA"/>
        </w:rPr>
        <w:t xml:space="preserve"> архітектури та містобудування Сумської міської ради протягом трьох місяців підготувати план спі</w:t>
      </w:r>
      <w:r w:rsidR="00320173" w:rsidRPr="0004038C">
        <w:rPr>
          <w:rFonts w:ascii="Times New Roman" w:hAnsi="Times New Roman" w:cs="Times New Roman"/>
          <w:sz w:val="28"/>
          <w:szCs w:val="28"/>
          <w:lang w:val="uk-UA"/>
        </w:rPr>
        <w:lastRenderedPageBreak/>
        <w:t xml:space="preserve">льних заходів та надати його на затвердження Сумській міській раді щодо проведення протягом наступних трьох років інвентаризації та паспортизації всіх об’єктів (елементів) благоустрою комунальної власності на території Сумської міської територіальної громади, </w:t>
      </w:r>
      <w:r w:rsidR="00C64352" w:rsidRPr="0004038C">
        <w:rPr>
          <w:rFonts w:ascii="Times New Roman" w:hAnsi="Times New Roman" w:cs="Times New Roman"/>
          <w:sz w:val="28"/>
          <w:szCs w:val="28"/>
          <w:lang w:val="uk-UA"/>
        </w:rPr>
        <w:t xml:space="preserve">зокрема </w:t>
      </w:r>
      <w:r w:rsidR="0026290E" w:rsidRPr="0004038C">
        <w:rPr>
          <w:rFonts w:ascii="Times New Roman" w:hAnsi="Times New Roman" w:cs="Times New Roman"/>
          <w:sz w:val="28"/>
          <w:szCs w:val="28"/>
          <w:lang w:val="uk-UA"/>
        </w:rPr>
        <w:t>об’єктів</w:t>
      </w:r>
      <w:r w:rsidR="00320173" w:rsidRPr="0004038C">
        <w:rPr>
          <w:rFonts w:ascii="Times New Roman" w:hAnsi="Times New Roman" w:cs="Times New Roman"/>
          <w:sz w:val="28"/>
          <w:szCs w:val="28"/>
          <w:lang w:val="uk-UA"/>
        </w:rPr>
        <w:t xml:space="preserve"> вулично-дорожньої мережі, </w:t>
      </w:r>
      <w:r w:rsidR="00C64352" w:rsidRPr="0004038C">
        <w:rPr>
          <w:rFonts w:ascii="Times New Roman" w:hAnsi="Times New Roman" w:cs="Times New Roman"/>
          <w:sz w:val="28"/>
          <w:szCs w:val="28"/>
          <w:lang w:val="uk-UA"/>
        </w:rPr>
        <w:t>ураховуючи</w:t>
      </w:r>
      <w:r w:rsidR="00320173" w:rsidRPr="0004038C">
        <w:rPr>
          <w:rFonts w:ascii="Times New Roman" w:hAnsi="Times New Roman" w:cs="Times New Roman"/>
          <w:sz w:val="28"/>
          <w:szCs w:val="28"/>
          <w:lang w:val="uk-UA"/>
        </w:rPr>
        <w:t xml:space="preserve"> вулиці і дороги населених пунктів</w:t>
      </w:r>
      <w:r w:rsidR="00886BC7" w:rsidRPr="0004038C">
        <w:rPr>
          <w:rFonts w:ascii="Times New Roman" w:hAnsi="Times New Roman" w:cs="Times New Roman"/>
          <w:sz w:val="28"/>
          <w:szCs w:val="28"/>
          <w:lang w:val="uk-UA"/>
        </w:rPr>
        <w:t>,</w:t>
      </w:r>
      <w:r w:rsidR="00320173" w:rsidRPr="0004038C">
        <w:rPr>
          <w:rFonts w:ascii="Times New Roman" w:hAnsi="Times New Roman" w:cs="Times New Roman"/>
          <w:sz w:val="28"/>
          <w:szCs w:val="28"/>
          <w:lang w:val="uk-UA"/>
        </w:rPr>
        <w:t xml:space="preserve"> із залученням відповідних комунальних підприємств, установ, організацій, закладів</w:t>
      </w:r>
      <w:r w:rsidR="00C64352" w:rsidRPr="0004038C">
        <w:rPr>
          <w:rFonts w:ascii="Times New Roman" w:hAnsi="Times New Roman" w:cs="Times New Roman"/>
          <w:sz w:val="28"/>
          <w:szCs w:val="28"/>
          <w:lang w:val="uk-UA"/>
        </w:rPr>
        <w:t>.</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 Департаменту інфраструкту</w:t>
      </w:r>
      <w:r w:rsidR="0093079D" w:rsidRPr="0004038C">
        <w:rPr>
          <w:rFonts w:ascii="Times New Roman" w:hAnsi="Times New Roman" w:cs="Times New Roman"/>
          <w:sz w:val="28"/>
          <w:szCs w:val="28"/>
          <w:lang w:val="uk-UA"/>
        </w:rPr>
        <w:t>ри міста Сумської міської ради:</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5.1. протягом шести місяців після проведення інвентаризації та паспортизації всіх об’єктів (елементів) благоустрою комунальної власності на території Сумської міської територіальної громади створити на офіційному сайті Сумської міської ради загальнодоступний реєстр об’єктів (елементів) благоустрою комунальної власності на території Сумської міської територіальної громади;</w:t>
      </w:r>
    </w:p>
    <w:p w:rsidR="00EC65C3" w:rsidRPr="0004038C" w:rsidRDefault="00762361"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26290E" w:rsidRPr="0004038C">
        <w:rPr>
          <w:rFonts w:ascii="Times New Roman" w:hAnsi="Times New Roman" w:cs="Times New Roman"/>
          <w:sz w:val="28"/>
          <w:szCs w:val="28"/>
          <w:lang w:val="uk-UA"/>
        </w:rPr>
        <w:t>2</w:t>
      </w:r>
      <w:r w:rsidR="00320173" w:rsidRPr="0004038C">
        <w:rPr>
          <w:rFonts w:ascii="Times New Roman" w:hAnsi="Times New Roman" w:cs="Times New Roman"/>
          <w:sz w:val="28"/>
          <w:szCs w:val="28"/>
          <w:lang w:val="uk-UA"/>
        </w:rPr>
        <w:t>. протягом</w:t>
      </w:r>
      <w:r w:rsidR="00BA7C36" w:rsidRPr="0004038C">
        <w:rPr>
          <w:rFonts w:ascii="Times New Roman" w:hAnsi="Times New Roman" w:cs="Times New Roman"/>
          <w:sz w:val="28"/>
          <w:szCs w:val="28"/>
          <w:lang w:val="uk-UA"/>
        </w:rPr>
        <w:t xml:space="preserve"> шести місяців підготувати та в</w:t>
      </w:r>
      <w:r w:rsidR="00320173" w:rsidRPr="0004038C">
        <w:rPr>
          <w:rFonts w:ascii="Times New Roman" w:hAnsi="Times New Roman" w:cs="Times New Roman"/>
          <w:sz w:val="28"/>
          <w:szCs w:val="28"/>
          <w:lang w:val="uk-UA"/>
        </w:rPr>
        <w:t xml:space="preserve">нести на розгляд Сумської міської ради </w:t>
      </w:r>
      <w:r w:rsidR="001F4512" w:rsidRPr="0004038C">
        <w:rPr>
          <w:rFonts w:ascii="Times New Roman" w:hAnsi="Times New Roman" w:cs="Times New Roman"/>
          <w:sz w:val="28"/>
          <w:szCs w:val="28"/>
          <w:lang w:val="uk-UA"/>
        </w:rPr>
        <w:t>проєкт</w:t>
      </w:r>
      <w:r w:rsidR="00320173" w:rsidRPr="0004038C">
        <w:rPr>
          <w:rFonts w:ascii="Times New Roman" w:hAnsi="Times New Roman" w:cs="Times New Roman"/>
          <w:sz w:val="28"/>
          <w:szCs w:val="28"/>
          <w:lang w:val="uk-UA"/>
        </w:rPr>
        <w:t xml:space="preserve"> рішення про проведення конкурсу </w:t>
      </w:r>
      <w:r w:rsidR="001F4512" w:rsidRPr="0004038C">
        <w:rPr>
          <w:rFonts w:ascii="Times New Roman" w:hAnsi="Times New Roman" w:cs="Times New Roman"/>
          <w:sz w:val="28"/>
          <w:szCs w:val="28"/>
          <w:lang w:val="uk-UA"/>
        </w:rPr>
        <w:t>з</w:t>
      </w:r>
      <w:r w:rsidR="00320173" w:rsidRPr="0004038C">
        <w:rPr>
          <w:rFonts w:ascii="Times New Roman" w:hAnsi="Times New Roman" w:cs="Times New Roman"/>
          <w:sz w:val="28"/>
          <w:szCs w:val="28"/>
          <w:lang w:val="uk-UA"/>
        </w:rPr>
        <w:t xml:space="preserve"> визначення балансоутримувачів об’єктів благоустрою комунальної власності на території Сумської міської територіальної громади відповідно до чинного законодавства;</w:t>
      </w:r>
    </w:p>
    <w:p w:rsidR="00EC65C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26290E" w:rsidRPr="0004038C">
        <w:rPr>
          <w:rFonts w:ascii="Times New Roman" w:hAnsi="Times New Roman" w:cs="Times New Roman"/>
          <w:sz w:val="28"/>
          <w:szCs w:val="28"/>
          <w:lang w:val="uk-UA"/>
        </w:rPr>
        <w:t>3</w:t>
      </w:r>
      <w:r w:rsidRPr="0004038C">
        <w:rPr>
          <w:rFonts w:ascii="Times New Roman" w:hAnsi="Times New Roman" w:cs="Times New Roman"/>
          <w:sz w:val="28"/>
          <w:szCs w:val="28"/>
          <w:lang w:val="uk-UA"/>
        </w:rPr>
        <w:t>. протягом шести місяців визнач</w:t>
      </w:r>
      <w:r w:rsidR="0093079D" w:rsidRPr="0004038C">
        <w:rPr>
          <w:rFonts w:ascii="Times New Roman" w:hAnsi="Times New Roman" w:cs="Times New Roman"/>
          <w:sz w:val="28"/>
          <w:szCs w:val="28"/>
          <w:lang w:val="uk-UA"/>
        </w:rPr>
        <w:t>ити</w:t>
      </w:r>
      <w:r w:rsidRPr="0004038C">
        <w:rPr>
          <w:rFonts w:ascii="Times New Roman" w:hAnsi="Times New Roman" w:cs="Times New Roman"/>
          <w:sz w:val="28"/>
          <w:szCs w:val="28"/>
          <w:lang w:val="uk-UA"/>
        </w:rPr>
        <w:t xml:space="preserve"> місц</w:t>
      </w:r>
      <w:r w:rsidR="00762361" w:rsidRPr="0004038C">
        <w:rPr>
          <w:rFonts w:ascii="Times New Roman" w:hAnsi="Times New Roman" w:cs="Times New Roman"/>
          <w:sz w:val="28"/>
          <w:szCs w:val="28"/>
          <w:lang w:val="uk-UA"/>
        </w:rPr>
        <w:t>я</w:t>
      </w:r>
      <w:r w:rsidRPr="0004038C">
        <w:rPr>
          <w:rFonts w:ascii="Times New Roman" w:hAnsi="Times New Roman" w:cs="Times New Roman"/>
          <w:sz w:val="28"/>
          <w:szCs w:val="28"/>
          <w:lang w:val="uk-UA"/>
        </w:rPr>
        <w:t xml:space="preserve"> стоянок транспортних засобів та майданчиків для паркування на т</w:t>
      </w:r>
      <w:r w:rsidRPr="0004038C">
        <w:rPr>
          <w:rFonts w:ascii="Times New Roman" w:hAnsi="Times New Roman" w:cs="Times New Roman"/>
          <w:sz w:val="28"/>
          <w:szCs w:val="28"/>
          <w:shd w:val="clear" w:color="auto" w:fill="FFFFFF"/>
          <w:lang w:val="uk-UA"/>
        </w:rPr>
        <w:t>ериторії</w:t>
      </w:r>
      <w:r w:rsidRPr="0004038C">
        <w:rPr>
          <w:rFonts w:ascii="Times New Roman" w:hAnsi="Times New Roman" w:cs="Times New Roman"/>
          <w:sz w:val="28"/>
          <w:szCs w:val="28"/>
          <w:lang w:val="uk-UA"/>
        </w:rPr>
        <w:t xml:space="preserve"> (об’єктах (елементах) благоустрою) комунальної власності</w:t>
      </w:r>
      <w:r w:rsidR="005A5BFE" w:rsidRPr="0004038C">
        <w:rPr>
          <w:rFonts w:ascii="Times New Roman" w:hAnsi="Times New Roman" w:cs="Times New Roman"/>
          <w:sz w:val="28"/>
          <w:szCs w:val="28"/>
          <w:lang w:val="uk-UA"/>
        </w:rPr>
        <w:t xml:space="preserve"> – спільно з Управлінням архітектури та містобудування Сумської міської ради та Департаментом забезпечення ресурсних платежів Сумської міської ради</w:t>
      </w:r>
      <w:r w:rsidRPr="0004038C">
        <w:rPr>
          <w:rFonts w:ascii="Times New Roman" w:hAnsi="Times New Roman" w:cs="Times New Roman"/>
          <w:sz w:val="28"/>
          <w:szCs w:val="28"/>
          <w:lang w:val="uk-UA"/>
        </w:rPr>
        <w:t>;</w:t>
      </w:r>
    </w:p>
    <w:p w:rsidR="00320173" w:rsidRPr="0004038C" w:rsidRDefault="00320173" w:rsidP="00762361">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5.</w:t>
      </w:r>
      <w:r w:rsidR="0026290E" w:rsidRPr="0004038C">
        <w:rPr>
          <w:rFonts w:ascii="Times New Roman" w:hAnsi="Times New Roman" w:cs="Times New Roman"/>
          <w:sz w:val="28"/>
          <w:szCs w:val="28"/>
          <w:lang w:val="uk-UA"/>
        </w:rPr>
        <w:t>4</w:t>
      </w:r>
      <w:r w:rsidRPr="0004038C">
        <w:rPr>
          <w:rFonts w:ascii="Times New Roman" w:hAnsi="Times New Roman" w:cs="Times New Roman"/>
          <w:sz w:val="28"/>
          <w:szCs w:val="28"/>
          <w:lang w:val="uk-UA"/>
        </w:rPr>
        <w:t xml:space="preserve">. протягом </w:t>
      </w:r>
      <w:r w:rsidR="0026290E" w:rsidRPr="0004038C">
        <w:rPr>
          <w:rFonts w:ascii="Times New Roman" w:hAnsi="Times New Roman" w:cs="Times New Roman"/>
          <w:sz w:val="28"/>
          <w:szCs w:val="28"/>
          <w:lang w:val="uk-UA"/>
        </w:rPr>
        <w:t xml:space="preserve">шести </w:t>
      </w:r>
      <w:r w:rsidR="00BA7C36" w:rsidRPr="0004038C">
        <w:rPr>
          <w:rFonts w:ascii="Times New Roman" w:hAnsi="Times New Roman" w:cs="Times New Roman"/>
          <w:sz w:val="28"/>
          <w:szCs w:val="28"/>
          <w:lang w:val="uk-UA"/>
        </w:rPr>
        <w:t xml:space="preserve">місяців, спільно з Управлінням архітектури та містобудування Сумської міської ради та Департаментом забезпечення ресурсних платежів Сумської міської ради, </w:t>
      </w:r>
      <w:r w:rsidRPr="0004038C">
        <w:rPr>
          <w:rFonts w:ascii="Times New Roman" w:hAnsi="Times New Roman" w:cs="Times New Roman"/>
          <w:sz w:val="28"/>
          <w:szCs w:val="28"/>
          <w:lang w:val="uk-UA"/>
        </w:rPr>
        <w:t xml:space="preserve">вивчити питання щодо визначення місць </w:t>
      </w:r>
      <w:r w:rsidRPr="0004038C">
        <w:rPr>
          <w:rFonts w:ascii="Times New Roman" w:hAnsi="Times New Roman" w:cs="Times New Roman"/>
          <w:sz w:val="28"/>
          <w:szCs w:val="28"/>
          <w:shd w:val="clear" w:color="auto" w:fill="FFFFFF"/>
          <w:lang w:val="uk-UA"/>
        </w:rPr>
        <w:t>розташування майданчиків та зон для вигулу домашніх тварин та надати звіт про виконану роботу Сумській міській раді;</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26290E" w:rsidRPr="0004038C">
        <w:rPr>
          <w:rFonts w:ascii="Times New Roman" w:hAnsi="Times New Roman" w:cs="Times New Roman"/>
          <w:sz w:val="28"/>
          <w:szCs w:val="28"/>
          <w:lang w:val="uk-UA"/>
        </w:rPr>
        <w:t>5</w:t>
      </w:r>
      <w:r w:rsidRPr="0004038C">
        <w:rPr>
          <w:rFonts w:ascii="Times New Roman" w:hAnsi="Times New Roman" w:cs="Times New Roman"/>
          <w:sz w:val="28"/>
          <w:szCs w:val="28"/>
          <w:lang w:val="uk-UA"/>
        </w:rPr>
        <w:t>. протягом трьох місяців:</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AF3232" w:rsidRPr="0004038C">
        <w:rPr>
          <w:rFonts w:ascii="Times New Roman" w:hAnsi="Times New Roman" w:cs="Times New Roman"/>
          <w:sz w:val="28"/>
          <w:szCs w:val="28"/>
          <w:lang w:val="uk-UA"/>
        </w:rPr>
        <w:t>5</w:t>
      </w:r>
      <w:r w:rsidR="00762361" w:rsidRPr="0004038C">
        <w:rPr>
          <w:rFonts w:ascii="Times New Roman" w:hAnsi="Times New Roman" w:cs="Times New Roman"/>
          <w:sz w:val="28"/>
          <w:szCs w:val="28"/>
          <w:lang w:val="uk-UA"/>
        </w:rPr>
        <w:t>.</w:t>
      </w:r>
      <w:r w:rsidR="00886BC7" w:rsidRPr="0004038C">
        <w:rPr>
          <w:rFonts w:ascii="Times New Roman" w:hAnsi="Times New Roman" w:cs="Times New Roman"/>
          <w:sz w:val="28"/>
          <w:szCs w:val="28"/>
          <w:lang w:val="uk-UA"/>
        </w:rPr>
        <w:t>1</w:t>
      </w:r>
      <w:r w:rsidRPr="0004038C">
        <w:rPr>
          <w:rFonts w:ascii="Times New Roman" w:hAnsi="Times New Roman" w:cs="Times New Roman"/>
          <w:sz w:val="28"/>
          <w:szCs w:val="28"/>
          <w:lang w:val="uk-UA"/>
        </w:rPr>
        <w:t>. визначити спеціально відведені місця для тимчасового складування рослинних відходів, снігу, льоду для подальшого вивезення</w:t>
      </w:r>
      <w:r w:rsidR="00BA7C36" w:rsidRPr="0004038C">
        <w:rPr>
          <w:rFonts w:ascii="Times New Roman" w:hAnsi="Times New Roman" w:cs="Times New Roman"/>
          <w:sz w:val="28"/>
          <w:szCs w:val="28"/>
          <w:lang w:val="uk-UA"/>
        </w:rPr>
        <w:t xml:space="preserve"> – спільно з Управлінням архітектури та містобудування Сумської міської ради та Департаментом забезпечення ресурсних платежів Сумської міської ради;</w:t>
      </w:r>
      <w:r w:rsidRPr="0004038C">
        <w:rPr>
          <w:rFonts w:ascii="Times New Roman" w:hAnsi="Times New Roman" w:cs="Times New Roman"/>
          <w:sz w:val="28"/>
          <w:szCs w:val="28"/>
          <w:lang w:val="uk-UA"/>
        </w:rPr>
        <w:t>;</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762361" w:rsidRPr="0004038C">
        <w:rPr>
          <w:rFonts w:ascii="Times New Roman" w:hAnsi="Times New Roman" w:cs="Times New Roman"/>
          <w:sz w:val="28"/>
          <w:szCs w:val="28"/>
          <w:lang w:val="uk-UA"/>
        </w:rPr>
        <w:t>.</w:t>
      </w:r>
      <w:r w:rsidR="00AF3232" w:rsidRPr="0004038C">
        <w:rPr>
          <w:rFonts w:ascii="Times New Roman" w:hAnsi="Times New Roman" w:cs="Times New Roman"/>
          <w:sz w:val="28"/>
          <w:szCs w:val="28"/>
          <w:lang w:val="uk-UA"/>
        </w:rPr>
        <w:t>5</w:t>
      </w:r>
      <w:r w:rsidR="00762361" w:rsidRPr="0004038C">
        <w:rPr>
          <w:rFonts w:ascii="Times New Roman" w:hAnsi="Times New Roman" w:cs="Times New Roman"/>
          <w:sz w:val="28"/>
          <w:szCs w:val="28"/>
          <w:lang w:val="uk-UA"/>
        </w:rPr>
        <w:t>.</w:t>
      </w:r>
      <w:r w:rsidR="00097F8C" w:rsidRPr="0004038C">
        <w:rPr>
          <w:rFonts w:ascii="Times New Roman" w:hAnsi="Times New Roman" w:cs="Times New Roman"/>
          <w:sz w:val="28"/>
          <w:szCs w:val="28"/>
          <w:lang w:val="uk-UA"/>
        </w:rPr>
        <w:t>2</w:t>
      </w:r>
      <w:r w:rsidRPr="0004038C">
        <w:rPr>
          <w:rFonts w:ascii="Times New Roman" w:hAnsi="Times New Roman" w:cs="Times New Roman"/>
          <w:sz w:val="28"/>
          <w:szCs w:val="28"/>
          <w:lang w:val="uk-UA"/>
        </w:rPr>
        <w:t xml:space="preserve">. </w:t>
      </w:r>
      <w:r w:rsidR="0093079D" w:rsidRPr="0004038C">
        <w:rPr>
          <w:rFonts w:ascii="Times New Roman" w:hAnsi="Times New Roman" w:cs="Times New Roman"/>
          <w:sz w:val="28"/>
          <w:szCs w:val="28"/>
          <w:lang w:val="uk-UA"/>
        </w:rPr>
        <w:t>визначити</w:t>
      </w:r>
      <w:r w:rsidRPr="0004038C">
        <w:rPr>
          <w:rFonts w:ascii="Times New Roman" w:hAnsi="Times New Roman" w:cs="Times New Roman"/>
          <w:sz w:val="28"/>
          <w:szCs w:val="28"/>
          <w:lang w:val="uk-UA"/>
        </w:rPr>
        <w:t xml:space="preserve"> спеціально відведені місця для збирання небезпечних відходів та їх обладнання</w:t>
      </w:r>
      <w:r w:rsidR="00BA7C36" w:rsidRPr="0004038C">
        <w:rPr>
          <w:rFonts w:ascii="Times New Roman" w:hAnsi="Times New Roman" w:cs="Times New Roman"/>
          <w:sz w:val="28"/>
          <w:szCs w:val="28"/>
          <w:lang w:val="uk-UA"/>
        </w:rPr>
        <w:t xml:space="preserve"> – спільно з Управлінням архітектури та містобудування Сумської міської ради, Департаментом забезпечення ресурсних платежів Сумської міської ради та Департаментом фінансів, економіки та інвестицій Сумської міської ради;</w:t>
      </w:r>
    </w:p>
    <w:p w:rsidR="00320173" w:rsidRPr="0004038C" w:rsidRDefault="00320173" w:rsidP="00762361">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5.</w:t>
      </w:r>
      <w:r w:rsidR="00AF3232" w:rsidRPr="0004038C">
        <w:rPr>
          <w:rFonts w:ascii="Times New Roman" w:hAnsi="Times New Roman" w:cs="Times New Roman"/>
          <w:sz w:val="28"/>
          <w:szCs w:val="28"/>
          <w:lang w:val="uk-UA"/>
        </w:rPr>
        <w:t>5</w:t>
      </w:r>
      <w:r w:rsidRPr="0004038C">
        <w:rPr>
          <w:rFonts w:ascii="Times New Roman" w:hAnsi="Times New Roman" w:cs="Times New Roman"/>
          <w:sz w:val="28"/>
          <w:szCs w:val="28"/>
          <w:lang w:val="uk-UA"/>
        </w:rPr>
        <w:t>.</w:t>
      </w:r>
      <w:r w:rsidR="00097F8C" w:rsidRPr="0004038C">
        <w:rPr>
          <w:rFonts w:ascii="Times New Roman" w:hAnsi="Times New Roman" w:cs="Times New Roman"/>
          <w:sz w:val="28"/>
          <w:szCs w:val="28"/>
          <w:lang w:val="uk-UA"/>
        </w:rPr>
        <w:t>3</w:t>
      </w:r>
      <w:r w:rsidRPr="0004038C">
        <w:rPr>
          <w:rFonts w:ascii="Times New Roman" w:hAnsi="Times New Roman" w:cs="Times New Roman"/>
          <w:sz w:val="28"/>
          <w:szCs w:val="28"/>
          <w:lang w:val="uk-UA"/>
        </w:rPr>
        <w:t xml:space="preserve">. визначити комунальне підприємство Сумської МТГ виконавцем послуги з поводження з екскрементами собак, котів, які накопичуються </w:t>
      </w:r>
      <w:r w:rsidR="00C32D6B"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сміттєзбиральниках майданчиків </w:t>
      </w:r>
      <w:r w:rsidRPr="0004038C">
        <w:rPr>
          <w:rFonts w:ascii="Times New Roman" w:hAnsi="Times New Roman" w:cs="Times New Roman"/>
          <w:sz w:val="28"/>
          <w:szCs w:val="28"/>
          <w:shd w:val="clear" w:color="auto" w:fill="FFFFFF"/>
          <w:lang w:val="uk-UA"/>
        </w:rPr>
        <w:t>та зон для вигулу домашніх тварин;</w:t>
      </w:r>
    </w:p>
    <w:p w:rsidR="007261C9" w:rsidRPr="0004038C" w:rsidRDefault="0062030F" w:rsidP="007261C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AF3232"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xml:space="preserve">. протягом одного року розробити та надати Сумській міській раді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 xml:space="preserve"> рішення про затвердження десятирічного плану </w:t>
      </w:r>
      <w:r w:rsidR="00DE1D66" w:rsidRPr="0004038C">
        <w:rPr>
          <w:rFonts w:ascii="Times New Roman" w:hAnsi="Times New Roman" w:cs="Times New Roman"/>
          <w:sz w:val="28"/>
          <w:szCs w:val="28"/>
          <w:lang w:val="uk-UA"/>
        </w:rPr>
        <w:t xml:space="preserve">утримання, </w:t>
      </w:r>
      <w:r w:rsidR="00886BC7" w:rsidRPr="0004038C">
        <w:rPr>
          <w:rFonts w:ascii="Times New Roman" w:hAnsi="Times New Roman" w:cs="Times New Roman"/>
          <w:sz w:val="28"/>
          <w:szCs w:val="28"/>
          <w:lang w:val="uk-UA"/>
        </w:rPr>
        <w:t xml:space="preserve">охорони, </w:t>
      </w:r>
      <w:r w:rsidRPr="0004038C">
        <w:rPr>
          <w:rFonts w:ascii="Times New Roman" w:hAnsi="Times New Roman" w:cs="Times New Roman"/>
          <w:sz w:val="28"/>
          <w:szCs w:val="28"/>
          <w:lang w:val="uk-UA"/>
        </w:rPr>
        <w:t xml:space="preserve">відновлення та створення нових </w:t>
      </w:r>
      <w:r w:rsidR="00913304" w:rsidRPr="0004038C">
        <w:rPr>
          <w:rFonts w:ascii="Times New Roman" w:hAnsi="Times New Roman" w:cs="Times New Roman"/>
          <w:sz w:val="28"/>
          <w:szCs w:val="28"/>
          <w:lang w:val="uk-UA"/>
        </w:rPr>
        <w:t>об’єктів</w:t>
      </w:r>
      <w:r w:rsidRPr="0004038C">
        <w:rPr>
          <w:rFonts w:ascii="Times New Roman" w:hAnsi="Times New Roman" w:cs="Times New Roman"/>
          <w:sz w:val="28"/>
          <w:szCs w:val="28"/>
          <w:lang w:val="uk-UA"/>
        </w:rPr>
        <w:t xml:space="preserve"> благоустрою Сумської міської територіальної громади із визначенням головних напрямків, </w:t>
      </w:r>
      <w:r w:rsidR="00913304" w:rsidRPr="0004038C">
        <w:rPr>
          <w:rFonts w:ascii="Times New Roman" w:hAnsi="Times New Roman" w:cs="Times New Roman"/>
          <w:sz w:val="28"/>
          <w:szCs w:val="28"/>
          <w:lang w:val="uk-UA"/>
        </w:rPr>
        <w:t>приділяючи</w:t>
      </w:r>
      <w:r w:rsidRPr="0004038C">
        <w:rPr>
          <w:rFonts w:ascii="Times New Roman" w:hAnsi="Times New Roman" w:cs="Times New Roman"/>
          <w:sz w:val="28"/>
          <w:szCs w:val="28"/>
          <w:lang w:val="uk-UA"/>
        </w:rPr>
        <w:t xml:space="preserve"> </w:t>
      </w:r>
      <w:r w:rsidR="00913304" w:rsidRPr="0004038C">
        <w:rPr>
          <w:rFonts w:ascii="Times New Roman" w:hAnsi="Times New Roman" w:cs="Times New Roman"/>
          <w:sz w:val="28"/>
          <w:szCs w:val="28"/>
          <w:lang w:val="uk-UA"/>
        </w:rPr>
        <w:t>пріоритетну</w:t>
      </w:r>
      <w:r w:rsidRPr="0004038C">
        <w:rPr>
          <w:rFonts w:ascii="Times New Roman" w:hAnsi="Times New Roman" w:cs="Times New Roman"/>
          <w:sz w:val="28"/>
          <w:szCs w:val="28"/>
          <w:lang w:val="uk-UA"/>
        </w:rPr>
        <w:t xml:space="preserve"> увагу розвитку вулично-дорожньої мережі, централізованого водопостачання та водовідведення, зе</w:t>
      </w:r>
      <w:r w:rsidR="00DE1D66" w:rsidRPr="0004038C">
        <w:rPr>
          <w:rFonts w:ascii="Times New Roman" w:hAnsi="Times New Roman" w:cs="Times New Roman"/>
          <w:sz w:val="28"/>
          <w:szCs w:val="28"/>
          <w:lang w:val="uk-UA"/>
        </w:rPr>
        <w:t>л</w:t>
      </w:r>
      <w:r w:rsidRPr="0004038C">
        <w:rPr>
          <w:rFonts w:ascii="Times New Roman" w:hAnsi="Times New Roman" w:cs="Times New Roman"/>
          <w:sz w:val="28"/>
          <w:szCs w:val="28"/>
          <w:lang w:val="uk-UA"/>
        </w:rPr>
        <w:t>еному будів</w:t>
      </w:r>
      <w:r w:rsidR="007261C9" w:rsidRPr="0004038C">
        <w:rPr>
          <w:rFonts w:ascii="Times New Roman" w:hAnsi="Times New Roman" w:cs="Times New Roman"/>
          <w:sz w:val="28"/>
          <w:szCs w:val="28"/>
          <w:lang w:val="uk-UA"/>
        </w:rPr>
        <w:t>ництву;</w:t>
      </w:r>
    </w:p>
    <w:p w:rsidR="00BA7C36" w:rsidRPr="0004038C" w:rsidRDefault="00BA7C36" w:rsidP="00BA7C3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5.7. протягом двох років створити та розмістити на офіційному сайті Сумської міської ради електронну мапу власної, прилеглої, прибудинкової, закріпленої території (об’єктів благоустрою) на території Сумської міської територіальної громади – спільно з Департаментом фінансів, економіки та інвестицій Сумської міської ради</w:t>
      </w:r>
      <w:r w:rsidR="003D2646" w:rsidRPr="0004038C">
        <w:rPr>
          <w:rFonts w:ascii="Times New Roman" w:hAnsi="Times New Roman" w:cs="Times New Roman"/>
          <w:sz w:val="28"/>
          <w:szCs w:val="28"/>
          <w:lang w:val="uk-UA"/>
        </w:rPr>
        <w:t xml:space="preserve"> та Управлінням «Інспекція з благоустрою міста Суми» Сумської міської ради</w:t>
      </w:r>
      <w:r w:rsidRPr="0004038C">
        <w:rPr>
          <w:rFonts w:ascii="Times New Roman" w:hAnsi="Times New Roman" w:cs="Times New Roman"/>
          <w:sz w:val="28"/>
          <w:szCs w:val="28"/>
          <w:lang w:val="uk-UA"/>
        </w:rPr>
        <w:t>.</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 Управлінню архітектури та містобудування Сумської міської ради:</w:t>
      </w:r>
    </w:p>
    <w:p w:rsidR="00320173" w:rsidRPr="0004038C" w:rsidRDefault="00320173"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6.1. протягом трьох місяців підготувати та внести на розгляд Виконавчого комітету Сумської міської ради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 xml:space="preserve"> рішення про затвердження порядку склад</w:t>
      </w:r>
      <w:r w:rsidR="00206FB3" w:rsidRPr="0004038C">
        <w:rPr>
          <w:rFonts w:ascii="Times New Roman" w:hAnsi="Times New Roman" w:cs="Times New Roman"/>
          <w:sz w:val="28"/>
          <w:szCs w:val="28"/>
          <w:lang w:val="uk-UA"/>
        </w:rPr>
        <w:t>а</w:t>
      </w:r>
      <w:r w:rsidRPr="0004038C">
        <w:rPr>
          <w:rFonts w:ascii="Times New Roman" w:hAnsi="Times New Roman" w:cs="Times New Roman"/>
          <w:sz w:val="28"/>
          <w:szCs w:val="28"/>
          <w:lang w:val="uk-UA"/>
        </w:rPr>
        <w:t xml:space="preserve">ння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 xml:space="preserve">у благоустрою території </w:t>
      </w:r>
      <w:r w:rsidR="007D59FD" w:rsidRPr="0004038C">
        <w:rPr>
          <w:rFonts w:ascii="Times New Roman" w:hAnsi="Times New Roman" w:cs="Times New Roman"/>
          <w:sz w:val="28"/>
          <w:szCs w:val="28"/>
          <w:lang w:val="uk-UA"/>
        </w:rPr>
        <w:t xml:space="preserve">(об’єкта </w:t>
      </w:r>
      <w:r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Pr="0004038C">
        <w:rPr>
          <w:rFonts w:ascii="Times New Roman" w:hAnsi="Times New Roman" w:cs="Times New Roman"/>
          <w:sz w:val="28"/>
          <w:szCs w:val="28"/>
          <w:lang w:val="uk-UA"/>
        </w:rPr>
        <w:t>) благоустрою);</w:t>
      </w:r>
    </w:p>
    <w:p w:rsidR="00320173" w:rsidRPr="0004038C" w:rsidRDefault="00320173" w:rsidP="00762361">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6.2.</w:t>
      </w:r>
      <w:r w:rsidRPr="0004038C">
        <w:rPr>
          <w:rFonts w:ascii="Times New Roman" w:eastAsia="Times New Roman" w:hAnsi="Times New Roman" w:cs="Times New Roman"/>
          <w:sz w:val="28"/>
          <w:szCs w:val="28"/>
          <w:lang w:val="uk-UA" w:eastAsia="ru-RU"/>
        </w:rPr>
        <w:t xml:space="preserve"> при наданні замовникам </w:t>
      </w:r>
      <w:r w:rsidRPr="0004038C">
        <w:rPr>
          <w:rFonts w:ascii="Times New Roman" w:hAnsi="Times New Roman" w:cs="Times New Roman"/>
          <w:sz w:val="28"/>
          <w:szCs w:val="28"/>
          <w:shd w:val="clear" w:color="auto" w:fill="FFFFFF"/>
          <w:lang w:val="uk-UA"/>
        </w:rPr>
        <w:t xml:space="preserve">містобудівних умов та обмежень забудови земельної ділянки </w:t>
      </w:r>
      <w:r w:rsidRPr="0004038C">
        <w:rPr>
          <w:rFonts w:ascii="Times New Roman" w:eastAsia="Times New Roman" w:hAnsi="Times New Roman" w:cs="Times New Roman"/>
          <w:sz w:val="28"/>
          <w:szCs w:val="28"/>
          <w:lang w:val="uk-UA" w:eastAsia="ru-RU"/>
        </w:rPr>
        <w:t>забезпеч</w:t>
      </w:r>
      <w:r w:rsidR="00C32D6B" w:rsidRPr="0004038C">
        <w:rPr>
          <w:rFonts w:ascii="Times New Roman" w:eastAsia="Times New Roman" w:hAnsi="Times New Roman" w:cs="Times New Roman"/>
          <w:sz w:val="28"/>
          <w:szCs w:val="28"/>
          <w:lang w:val="uk-UA" w:eastAsia="ru-RU"/>
        </w:rPr>
        <w:t xml:space="preserve">ити </w:t>
      </w:r>
      <w:r w:rsidRPr="0004038C">
        <w:rPr>
          <w:rFonts w:ascii="Times New Roman" w:eastAsia="Times New Roman" w:hAnsi="Times New Roman" w:cs="Times New Roman"/>
          <w:sz w:val="28"/>
          <w:szCs w:val="28"/>
          <w:lang w:val="uk-UA" w:eastAsia="ru-RU"/>
        </w:rPr>
        <w:t xml:space="preserve">неухильне дотримання </w:t>
      </w:r>
      <w:r w:rsidRPr="0004038C">
        <w:rPr>
          <w:rFonts w:ascii="Times New Roman" w:hAnsi="Times New Roman" w:cs="Times New Roman"/>
          <w:sz w:val="28"/>
          <w:szCs w:val="28"/>
          <w:shd w:val="clear" w:color="auto" w:fill="FFFFFF"/>
          <w:lang w:val="uk-UA"/>
        </w:rPr>
        <w:t xml:space="preserve">вимог законодавства у сфері благоустрою та озеленення. </w:t>
      </w:r>
    </w:p>
    <w:p w:rsidR="001544E6" w:rsidRPr="0004038C" w:rsidRDefault="00027DB5" w:rsidP="00027DB5">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 Департаменту забезпечення ресурсних платежів Сумської міської ради</w:t>
      </w:r>
      <w:r w:rsidR="001544E6" w:rsidRPr="0004038C">
        <w:rPr>
          <w:rFonts w:ascii="Times New Roman" w:hAnsi="Times New Roman" w:cs="Times New Roman"/>
          <w:sz w:val="28"/>
          <w:szCs w:val="28"/>
          <w:lang w:val="uk-UA"/>
        </w:rPr>
        <w:t>:</w:t>
      </w:r>
    </w:p>
    <w:p w:rsidR="00027DB5" w:rsidRPr="0004038C" w:rsidRDefault="001544E6" w:rsidP="00027DB5">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7.1. </w:t>
      </w:r>
      <w:r w:rsidR="00027DB5" w:rsidRPr="0004038C">
        <w:rPr>
          <w:rFonts w:ascii="Times New Roman" w:hAnsi="Times New Roman" w:cs="Times New Roman"/>
          <w:sz w:val="28"/>
          <w:szCs w:val="28"/>
          <w:lang w:val="uk-UA"/>
        </w:rPr>
        <w:t>протягом двох місяців:</w:t>
      </w:r>
    </w:p>
    <w:p w:rsidR="00027DB5" w:rsidRPr="0004038C" w:rsidRDefault="00027DB5" w:rsidP="00027DB5">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7.1.</w:t>
      </w:r>
      <w:r w:rsidR="001544E6" w:rsidRPr="0004038C">
        <w:rPr>
          <w:rFonts w:ascii="Times New Roman" w:hAnsi="Times New Roman" w:cs="Times New Roman"/>
          <w:sz w:val="28"/>
          <w:szCs w:val="28"/>
          <w:lang w:val="uk-UA"/>
        </w:rPr>
        <w:t>1.</w:t>
      </w:r>
      <w:r w:rsidRPr="0004038C">
        <w:rPr>
          <w:rFonts w:ascii="Times New Roman" w:hAnsi="Times New Roman" w:cs="Times New Roman"/>
          <w:sz w:val="28"/>
          <w:szCs w:val="28"/>
          <w:lang w:val="uk-UA"/>
        </w:rPr>
        <w:t xml:space="preserve"> підготувати та винести на розгляд Виконавчого комітету Сумської міської ради проєкт рішення про затвердження положення про постійно діючу комісію з питань виявлення, обліку та вирішення щодо подальшого використання безхазяйних об’єктів благоустрою на території Сумської міської територіальної громади при Департаменті забезпечення ресурсних платежів Сумської міської ради;</w:t>
      </w:r>
    </w:p>
    <w:p w:rsidR="00027DB5" w:rsidRPr="0004038C" w:rsidRDefault="00027DB5" w:rsidP="00027DB5">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w:t>
      </w:r>
      <w:r w:rsidR="001544E6" w:rsidRPr="0004038C">
        <w:rPr>
          <w:rFonts w:ascii="Times New Roman" w:hAnsi="Times New Roman" w:cs="Times New Roman"/>
          <w:sz w:val="28"/>
          <w:szCs w:val="28"/>
          <w:lang w:val="uk-UA"/>
        </w:rPr>
        <w:t>1.</w:t>
      </w:r>
      <w:r w:rsidRPr="0004038C">
        <w:rPr>
          <w:rFonts w:ascii="Times New Roman" w:hAnsi="Times New Roman" w:cs="Times New Roman"/>
          <w:sz w:val="28"/>
          <w:szCs w:val="28"/>
          <w:lang w:val="uk-UA"/>
        </w:rPr>
        <w:t>2. надати Департаменту інфраструктури міста Сумської міської ради інформацію щодо об’єктів комунальної форми власності (нерухомого майна, земельних ділянок), які не передані у власність/оренду, до формування проєкту бюджету на послідуючий бюджетний рік, для організації благоустрою територій зазначених об’єктів/формування комунального замовлення на послуги щодо санітарного очищення вказаних об’єктів із подальшою щоквартальною актуалізацією зазначеної інформації;</w:t>
      </w:r>
    </w:p>
    <w:p w:rsidR="00027DB5" w:rsidRPr="0004038C" w:rsidRDefault="00027DB5" w:rsidP="00027DB5">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w:t>
      </w:r>
      <w:r w:rsidR="001544E6" w:rsidRPr="0004038C">
        <w:rPr>
          <w:rFonts w:ascii="Times New Roman" w:hAnsi="Times New Roman" w:cs="Times New Roman"/>
          <w:sz w:val="28"/>
          <w:szCs w:val="28"/>
          <w:lang w:val="uk-UA"/>
        </w:rPr>
        <w:t>1.</w:t>
      </w:r>
      <w:r w:rsidRPr="0004038C">
        <w:rPr>
          <w:rFonts w:ascii="Times New Roman" w:hAnsi="Times New Roman" w:cs="Times New Roman"/>
          <w:sz w:val="28"/>
          <w:szCs w:val="28"/>
          <w:lang w:val="uk-UA"/>
        </w:rPr>
        <w:t>3. надати Департаменту інфраструктури міста Сумської міської ради, Управлінню «Інспекція з благоустрою міста Суми» Сумської міської ради інформацію щодо об’єктів комунальної форми власності (нерухомого майна, земельних ділянок), які передані у власність/оренду із подальшою щоквартальною актуалізацією зазначеної інформації.</w:t>
      </w:r>
    </w:p>
    <w:p w:rsidR="009A1295" w:rsidRPr="0004038C" w:rsidRDefault="001544E6" w:rsidP="00476B8C">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7.2.</w:t>
      </w:r>
      <w:r w:rsidR="00206813" w:rsidRPr="0004038C">
        <w:rPr>
          <w:rFonts w:ascii="Times New Roman" w:hAnsi="Times New Roman" w:cs="Times New Roman"/>
          <w:sz w:val="28"/>
          <w:szCs w:val="28"/>
          <w:lang w:val="uk-UA"/>
        </w:rPr>
        <w:t xml:space="preserve"> В порядку</w:t>
      </w:r>
      <w:r w:rsidR="00B75D7C" w:rsidRPr="0004038C">
        <w:rPr>
          <w:rFonts w:ascii="Times New Roman" w:hAnsi="Times New Roman" w:cs="Times New Roman"/>
          <w:sz w:val="28"/>
          <w:szCs w:val="28"/>
          <w:lang w:val="uk-UA"/>
        </w:rPr>
        <w:t xml:space="preserve">, визначеному законодавством у сфері </w:t>
      </w:r>
      <w:r w:rsidR="00476B8C" w:rsidRPr="0004038C">
        <w:rPr>
          <w:rFonts w:ascii="Times New Roman" w:hAnsi="Times New Roman" w:cs="Times New Roman"/>
          <w:sz w:val="28"/>
          <w:szCs w:val="28"/>
          <w:lang w:val="uk-UA"/>
        </w:rPr>
        <w:t xml:space="preserve">регуляторної діяльності, </w:t>
      </w:r>
      <w:r w:rsidR="00252BCC" w:rsidRPr="0004038C">
        <w:rPr>
          <w:rFonts w:ascii="Times New Roman" w:hAnsi="Times New Roman" w:cs="Times New Roman"/>
          <w:sz w:val="28"/>
          <w:szCs w:val="28"/>
          <w:lang w:val="uk-UA"/>
        </w:rPr>
        <w:t xml:space="preserve">протягом трьох місяців </w:t>
      </w:r>
      <w:r w:rsidR="00476B8C" w:rsidRPr="0004038C">
        <w:rPr>
          <w:rFonts w:ascii="Times New Roman" w:hAnsi="Times New Roman" w:cs="Times New Roman"/>
          <w:sz w:val="28"/>
          <w:szCs w:val="28"/>
          <w:lang w:val="uk-UA"/>
        </w:rPr>
        <w:t xml:space="preserve">підготувати </w:t>
      </w:r>
      <w:r w:rsidR="00252BCC" w:rsidRPr="0004038C">
        <w:rPr>
          <w:rFonts w:ascii="Times New Roman" w:hAnsi="Times New Roman" w:cs="Times New Roman"/>
          <w:sz w:val="28"/>
          <w:szCs w:val="28"/>
          <w:lang w:val="uk-UA"/>
        </w:rPr>
        <w:t>т</w:t>
      </w:r>
      <w:r w:rsidR="00476B8C" w:rsidRPr="0004038C">
        <w:rPr>
          <w:rFonts w:ascii="Times New Roman" w:hAnsi="Times New Roman" w:cs="Times New Roman"/>
          <w:sz w:val="28"/>
          <w:szCs w:val="28"/>
          <w:lang w:val="uk-UA"/>
        </w:rPr>
        <w:t xml:space="preserve">а винести на розгляд Сумської міської ради </w:t>
      </w:r>
      <w:r w:rsidR="004653CF" w:rsidRPr="0004038C">
        <w:rPr>
          <w:rFonts w:ascii="Times New Roman" w:hAnsi="Times New Roman" w:cs="Times New Roman"/>
          <w:sz w:val="28"/>
          <w:szCs w:val="28"/>
          <w:lang w:val="uk-UA"/>
        </w:rPr>
        <w:t>проє</w:t>
      </w:r>
      <w:r w:rsidR="00252BCC" w:rsidRPr="0004038C">
        <w:rPr>
          <w:rFonts w:ascii="Times New Roman" w:hAnsi="Times New Roman" w:cs="Times New Roman"/>
          <w:sz w:val="28"/>
          <w:szCs w:val="28"/>
          <w:lang w:val="uk-UA"/>
        </w:rPr>
        <w:t xml:space="preserve">кти рішень </w:t>
      </w:r>
      <w:r w:rsidR="00476B8C" w:rsidRPr="0004038C">
        <w:rPr>
          <w:rFonts w:ascii="Times New Roman" w:hAnsi="Times New Roman" w:cs="Times New Roman"/>
          <w:sz w:val="28"/>
          <w:szCs w:val="28"/>
          <w:lang w:val="uk-UA"/>
        </w:rPr>
        <w:t xml:space="preserve">про внесення змін </w:t>
      </w:r>
      <w:r w:rsidR="00252BCC" w:rsidRPr="0004038C">
        <w:rPr>
          <w:rFonts w:ascii="Times New Roman" w:hAnsi="Times New Roman" w:cs="Times New Roman"/>
          <w:sz w:val="28"/>
          <w:szCs w:val="28"/>
          <w:lang w:val="uk-UA"/>
        </w:rPr>
        <w:t xml:space="preserve">до </w:t>
      </w:r>
      <w:r w:rsidR="00476B8C" w:rsidRPr="0004038C">
        <w:rPr>
          <w:rFonts w:ascii="Times New Roman" w:hAnsi="Times New Roman" w:cs="Times New Roman"/>
          <w:sz w:val="28"/>
          <w:szCs w:val="28"/>
          <w:lang w:val="uk-UA"/>
        </w:rPr>
        <w:t>рішень Сумської міської ради від 21.10.2020 № 7679 «</w:t>
      </w:r>
      <w:r w:rsidRPr="0004038C">
        <w:rPr>
          <w:rFonts w:ascii="Times New Roman" w:hAnsi="Times New Roman" w:cs="Times New Roman"/>
          <w:sz w:val="28"/>
          <w:szCs w:val="28"/>
          <w:lang w:val="uk-UA"/>
        </w:rPr>
        <w:t xml:space="preserve">Про затвердження Типових договорів оренди земельних ділянок, що укладаються з </w:t>
      </w:r>
      <w:r w:rsidRPr="0004038C">
        <w:rPr>
          <w:rFonts w:ascii="Times New Roman" w:hAnsi="Times New Roman" w:cs="Times New Roman"/>
          <w:bCs/>
          <w:sz w:val="28"/>
          <w:szCs w:val="28"/>
          <w:lang w:val="uk-UA"/>
        </w:rPr>
        <w:t>юридичними та фізичними особами</w:t>
      </w:r>
      <w:r w:rsidRPr="0004038C">
        <w:rPr>
          <w:rFonts w:ascii="Times New Roman" w:hAnsi="Times New Roman" w:cs="Times New Roman"/>
          <w:sz w:val="28"/>
          <w:szCs w:val="28"/>
          <w:lang w:val="uk-UA"/>
        </w:rPr>
        <w:t xml:space="preserve"> на території Сумської міської територіальної громади</w:t>
      </w:r>
      <w:r w:rsidR="00476B8C" w:rsidRPr="0004038C">
        <w:rPr>
          <w:rFonts w:ascii="Times New Roman" w:hAnsi="Times New Roman" w:cs="Times New Roman"/>
          <w:sz w:val="28"/>
          <w:szCs w:val="28"/>
          <w:lang w:val="uk-UA"/>
        </w:rPr>
        <w:t>»</w:t>
      </w:r>
      <w:r w:rsidR="00252BCC" w:rsidRPr="0004038C">
        <w:rPr>
          <w:rFonts w:ascii="Times New Roman" w:hAnsi="Times New Roman" w:cs="Times New Roman"/>
          <w:sz w:val="28"/>
          <w:szCs w:val="28"/>
          <w:lang w:val="uk-UA"/>
        </w:rPr>
        <w:t xml:space="preserve"> та </w:t>
      </w:r>
      <w:r w:rsidR="00527B4A" w:rsidRPr="0004038C">
        <w:rPr>
          <w:rFonts w:ascii="Times New Roman" w:hAnsi="Times New Roman" w:cs="Times New Roman"/>
          <w:sz w:val="28"/>
          <w:szCs w:val="28"/>
          <w:lang w:val="uk-UA"/>
        </w:rPr>
        <w:t xml:space="preserve">від 01 лютого 2012 року № 1186-МР </w:t>
      </w:r>
      <w:r w:rsidR="009A1295" w:rsidRPr="0004038C">
        <w:rPr>
          <w:rFonts w:ascii="Times New Roman" w:hAnsi="Times New Roman" w:cs="Times New Roman"/>
          <w:sz w:val="28"/>
          <w:szCs w:val="28"/>
          <w:lang w:val="uk-UA"/>
        </w:rPr>
        <w:t xml:space="preserve">«Про затвердження Методики розрахунку орендної плати за майно територіальної громади міста Суми та пропорції її розподілу та Типового договору оренди </w:t>
      </w:r>
      <w:r w:rsidR="004653CF" w:rsidRPr="0004038C">
        <w:rPr>
          <w:rFonts w:ascii="Times New Roman" w:hAnsi="Times New Roman" w:cs="Times New Roman"/>
          <w:sz w:val="28"/>
          <w:szCs w:val="28"/>
          <w:lang w:val="uk-UA"/>
        </w:rPr>
        <w:t>нерухомого комунального майна»</w:t>
      </w:r>
      <w:r w:rsidR="009A1295" w:rsidRPr="0004038C">
        <w:rPr>
          <w:rFonts w:ascii="Times New Roman" w:hAnsi="Times New Roman" w:cs="Times New Roman"/>
          <w:sz w:val="28"/>
          <w:szCs w:val="28"/>
          <w:lang w:val="uk-UA"/>
        </w:rPr>
        <w:t xml:space="preserve"> (зі змінами)» </w:t>
      </w:r>
      <w:r w:rsidR="00527B4A" w:rsidRPr="0004038C">
        <w:rPr>
          <w:rFonts w:ascii="Times New Roman" w:hAnsi="Times New Roman" w:cs="Times New Roman"/>
          <w:sz w:val="28"/>
          <w:szCs w:val="28"/>
          <w:lang w:val="uk-UA"/>
        </w:rPr>
        <w:t xml:space="preserve">в частині включення до відповідного розділу (пунктів) типових договорів  положення </w:t>
      </w:r>
      <w:r w:rsidR="00484D00" w:rsidRPr="0004038C">
        <w:rPr>
          <w:rFonts w:ascii="Times New Roman" w:hAnsi="Times New Roman" w:cs="Times New Roman"/>
          <w:sz w:val="28"/>
          <w:szCs w:val="28"/>
          <w:lang w:val="uk-UA"/>
        </w:rPr>
        <w:t>про обов’язок</w:t>
      </w:r>
      <w:r w:rsidR="00527B4A" w:rsidRPr="0004038C">
        <w:rPr>
          <w:rFonts w:ascii="Times New Roman" w:hAnsi="Times New Roman" w:cs="Times New Roman"/>
          <w:sz w:val="28"/>
          <w:szCs w:val="28"/>
          <w:lang w:val="uk-UA"/>
        </w:rPr>
        <w:t xml:space="preserve"> орендаря</w:t>
      </w:r>
      <w:r w:rsidR="00484D00" w:rsidRPr="0004038C">
        <w:rPr>
          <w:rFonts w:ascii="Times New Roman" w:hAnsi="Times New Roman" w:cs="Times New Roman"/>
          <w:sz w:val="28"/>
          <w:szCs w:val="28"/>
          <w:lang w:val="uk-UA"/>
        </w:rPr>
        <w:t xml:space="preserve"> здійснювати </w:t>
      </w:r>
      <w:r w:rsidR="00484D00" w:rsidRPr="0004038C">
        <w:rPr>
          <w:rFonts w:ascii="Times New Roman" w:eastAsia="Times New Roman" w:hAnsi="Times New Roman" w:cs="Times New Roman"/>
          <w:sz w:val="28"/>
          <w:szCs w:val="28"/>
          <w:lang w:val="uk-UA" w:eastAsia="ru-RU"/>
        </w:rPr>
        <w:t xml:space="preserve">благоустрій та утримувати об’єкти благоустрою відповідно до законодавства та цих Правил. </w:t>
      </w:r>
    </w:p>
    <w:p w:rsidR="00762361" w:rsidRPr="0004038C" w:rsidRDefault="00E62DF8"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8</w:t>
      </w:r>
      <w:r w:rsidR="00320173" w:rsidRPr="0004038C">
        <w:rPr>
          <w:rFonts w:ascii="Times New Roman" w:hAnsi="Times New Roman" w:cs="Times New Roman"/>
          <w:sz w:val="28"/>
          <w:szCs w:val="28"/>
          <w:lang w:val="uk-UA"/>
        </w:rPr>
        <w:t>.</w:t>
      </w:r>
      <w:r w:rsidR="003D2646" w:rsidRPr="0004038C">
        <w:rPr>
          <w:rFonts w:ascii="Times New Roman" w:hAnsi="Times New Roman" w:cs="Times New Roman"/>
          <w:sz w:val="28"/>
          <w:szCs w:val="28"/>
          <w:lang w:val="uk-UA"/>
        </w:rPr>
        <w:t xml:space="preserve"> </w:t>
      </w:r>
      <w:r w:rsidR="00320173" w:rsidRPr="0004038C">
        <w:rPr>
          <w:rFonts w:ascii="Times New Roman" w:hAnsi="Times New Roman" w:cs="Times New Roman"/>
          <w:sz w:val="28"/>
          <w:szCs w:val="28"/>
          <w:lang w:val="uk-UA"/>
        </w:rPr>
        <w:t>Управлінню «Інспекція з благоустрою мі</w:t>
      </w:r>
      <w:r w:rsidR="00BA7C36" w:rsidRPr="0004038C">
        <w:rPr>
          <w:rFonts w:ascii="Times New Roman" w:hAnsi="Times New Roman" w:cs="Times New Roman"/>
          <w:sz w:val="28"/>
          <w:szCs w:val="28"/>
          <w:lang w:val="uk-UA"/>
        </w:rPr>
        <w:t>ста Суми» Сумської міської ради</w:t>
      </w:r>
      <w:r w:rsidR="00762361" w:rsidRPr="0004038C">
        <w:rPr>
          <w:rFonts w:ascii="Times New Roman" w:hAnsi="Times New Roman" w:cs="Times New Roman"/>
          <w:sz w:val="28"/>
          <w:szCs w:val="28"/>
          <w:lang w:val="uk-UA"/>
        </w:rPr>
        <w:t xml:space="preserve"> протягом трьох місяців створити на офіційному сайті Сумської міської ради загальнодоступний реєстр договорів</w:t>
      </w:r>
      <w:r w:rsidR="00320173" w:rsidRPr="0004038C">
        <w:rPr>
          <w:rFonts w:ascii="Times New Roman" w:hAnsi="Times New Roman" w:cs="Times New Roman"/>
          <w:sz w:val="28"/>
          <w:szCs w:val="28"/>
          <w:lang w:val="uk-UA"/>
        </w:rPr>
        <w:t xml:space="preserve"> про закріплення території </w:t>
      </w:r>
      <w:r w:rsidR="007D59FD" w:rsidRPr="0004038C">
        <w:rPr>
          <w:rFonts w:ascii="Times New Roman" w:hAnsi="Times New Roman" w:cs="Times New Roman"/>
          <w:sz w:val="28"/>
          <w:szCs w:val="28"/>
          <w:lang w:val="uk-UA"/>
        </w:rPr>
        <w:t>(об’єкта</w:t>
      </w:r>
      <w:r w:rsidR="00320173"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206FB3" w:rsidRPr="0004038C">
        <w:rPr>
          <w:rFonts w:ascii="Times New Roman" w:hAnsi="Times New Roman" w:cs="Times New Roman"/>
          <w:sz w:val="28"/>
          <w:szCs w:val="28"/>
          <w:lang w:val="uk-UA"/>
        </w:rPr>
        <w:t xml:space="preserve">) </w:t>
      </w:r>
      <w:r w:rsidR="00320173" w:rsidRPr="0004038C">
        <w:rPr>
          <w:rFonts w:ascii="Times New Roman" w:hAnsi="Times New Roman" w:cs="Times New Roman"/>
          <w:sz w:val="28"/>
          <w:szCs w:val="28"/>
          <w:lang w:val="uk-UA"/>
        </w:rPr>
        <w:t xml:space="preserve">благоустрою) Сумської </w:t>
      </w:r>
      <w:r w:rsidR="00DE1D66" w:rsidRPr="0004038C">
        <w:rPr>
          <w:rFonts w:ascii="Times New Roman" w:hAnsi="Times New Roman" w:cs="Times New Roman"/>
          <w:sz w:val="28"/>
          <w:szCs w:val="28"/>
          <w:lang w:val="uk-UA"/>
        </w:rPr>
        <w:t xml:space="preserve">міської територіальної громади </w:t>
      </w:r>
      <w:r w:rsidR="00FF2D85" w:rsidRPr="0004038C">
        <w:rPr>
          <w:rFonts w:ascii="Times New Roman" w:hAnsi="Times New Roman" w:cs="Times New Roman"/>
          <w:sz w:val="28"/>
          <w:szCs w:val="28"/>
          <w:lang w:val="uk-UA"/>
        </w:rPr>
        <w:t>з утримання</w:t>
      </w:r>
      <w:r w:rsidR="00320173" w:rsidRPr="0004038C">
        <w:rPr>
          <w:rFonts w:ascii="Times New Roman" w:hAnsi="Times New Roman" w:cs="Times New Roman"/>
          <w:sz w:val="28"/>
          <w:szCs w:val="28"/>
          <w:lang w:val="uk-UA"/>
        </w:rPr>
        <w:t xml:space="preserve"> в належн</w:t>
      </w:r>
      <w:r w:rsidR="00762361" w:rsidRPr="0004038C">
        <w:rPr>
          <w:rFonts w:ascii="Times New Roman" w:hAnsi="Times New Roman" w:cs="Times New Roman"/>
          <w:sz w:val="28"/>
          <w:szCs w:val="28"/>
          <w:lang w:val="uk-UA"/>
        </w:rPr>
        <w:t>ому санітарно-технічному стані та забез</w:t>
      </w:r>
      <w:r w:rsidR="00BA7C36" w:rsidRPr="0004038C">
        <w:rPr>
          <w:rFonts w:ascii="Times New Roman" w:hAnsi="Times New Roman" w:cs="Times New Roman"/>
          <w:sz w:val="28"/>
          <w:szCs w:val="28"/>
          <w:lang w:val="uk-UA"/>
        </w:rPr>
        <w:t>печити його щотижневе оновлення.</w:t>
      </w:r>
    </w:p>
    <w:p w:rsidR="00AF46B7" w:rsidRPr="0004038C" w:rsidRDefault="00E62DF8"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w:t>
      </w:r>
      <w:r w:rsidR="007D5E1F" w:rsidRPr="0004038C">
        <w:rPr>
          <w:rFonts w:ascii="Times New Roman" w:hAnsi="Times New Roman" w:cs="Times New Roman"/>
          <w:sz w:val="28"/>
          <w:szCs w:val="28"/>
          <w:lang w:val="uk-UA"/>
        </w:rPr>
        <w:t xml:space="preserve">. Визначити комунальне підприємство «Центр догляду </w:t>
      </w:r>
      <w:r w:rsidR="00940351" w:rsidRPr="0004038C">
        <w:rPr>
          <w:rFonts w:ascii="Times New Roman" w:hAnsi="Times New Roman" w:cs="Times New Roman"/>
          <w:sz w:val="28"/>
          <w:szCs w:val="28"/>
          <w:lang w:val="uk-UA"/>
        </w:rPr>
        <w:t>за тваринами</w:t>
      </w:r>
      <w:r w:rsidR="007D5E1F" w:rsidRPr="0004038C">
        <w:rPr>
          <w:rFonts w:ascii="Times New Roman" w:hAnsi="Times New Roman" w:cs="Times New Roman"/>
          <w:sz w:val="28"/>
          <w:szCs w:val="28"/>
          <w:lang w:val="uk-UA"/>
        </w:rPr>
        <w:t xml:space="preserve">» Сумської міської ради </w:t>
      </w:r>
      <w:r w:rsidRPr="0004038C">
        <w:rPr>
          <w:rFonts w:ascii="Times New Roman" w:hAnsi="Times New Roman" w:cs="Times New Roman"/>
          <w:sz w:val="28"/>
          <w:szCs w:val="28"/>
          <w:lang w:val="uk-UA"/>
        </w:rPr>
        <w:t>суб’єктом</w:t>
      </w:r>
      <w:r w:rsidR="007D5E1F" w:rsidRPr="0004038C">
        <w:rPr>
          <w:rFonts w:ascii="Times New Roman" w:hAnsi="Times New Roman" w:cs="Times New Roman"/>
          <w:sz w:val="28"/>
          <w:szCs w:val="28"/>
          <w:lang w:val="uk-UA"/>
        </w:rPr>
        <w:t xml:space="preserve">, який </w:t>
      </w:r>
      <w:r w:rsidRPr="0004038C">
        <w:rPr>
          <w:rFonts w:ascii="Times New Roman" w:hAnsi="Times New Roman" w:cs="Times New Roman"/>
          <w:sz w:val="28"/>
          <w:szCs w:val="28"/>
          <w:lang w:val="uk-UA"/>
        </w:rPr>
        <w:t xml:space="preserve">на території Сумської міської територіальної громади </w:t>
      </w:r>
      <w:r w:rsidR="007D5E1F" w:rsidRPr="0004038C">
        <w:rPr>
          <w:rFonts w:ascii="Times New Roman" w:hAnsi="Times New Roman" w:cs="Times New Roman"/>
          <w:sz w:val="28"/>
          <w:szCs w:val="28"/>
          <w:lang w:val="uk-UA"/>
        </w:rPr>
        <w:t xml:space="preserve">проводить ідентифікацію та реєстрацію </w:t>
      </w:r>
      <w:r w:rsidR="00F72CCA" w:rsidRPr="0004038C">
        <w:rPr>
          <w:rFonts w:ascii="Times New Roman" w:hAnsi="Times New Roman" w:cs="Times New Roman"/>
          <w:sz w:val="28"/>
          <w:szCs w:val="28"/>
          <w:lang w:val="uk-UA"/>
        </w:rPr>
        <w:t>домашніх тварин, а саме</w:t>
      </w:r>
      <w:r w:rsidR="00AF46B7" w:rsidRPr="0004038C">
        <w:rPr>
          <w:rFonts w:ascii="Times New Roman" w:hAnsi="Times New Roman" w:cs="Times New Roman"/>
          <w:sz w:val="28"/>
          <w:szCs w:val="28"/>
          <w:lang w:val="uk-UA"/>
        </w:rPr>
        <w:t xml:space="preserve">: собак, котів, інших тварин </w:t>
      </w:r>
      <w:r w:rsidR="00D0001E" w:rsidRPr="0004038C">
        <w:rPr>
          <w:rFonts w:ascii="Times New Roman" w:hAnsi="Times New Roman" w:cs="Times New Roman"/>
          <w:sz w:val="28"/>
          <w:szCs w:val="28"/>
          <w:lang w:val="uk-UA"/>
        </w:rPr>
        <w:t>у розумінні Правил утримання тварин у місті Суми, затверджених рішенням Сумської міської ради від 19.08.2015р. № 4734-МР.</w:t>
      </w:r>
    </w:p>
    <w:p w:rsidR="006C2C84" w:rsidRPr="0004038C" w:rsidRDefault="00E62DF8" w:rsidP="0076236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10</w:t>
      </w:r>
      <w:r w:rsidR="00D0001E" w:rsidRPr="0004038C">
        <w:rPr>
          <w:rFonts w:ascii="Times New Roman" w:hAnsi="Times New Roman" w:cs="Times New Roman"/>
          <w:sz w:val="28"/>
          <w:szCs w:val="28"/>
          <w:lang w:val="uk-UA"/>
        </w:rPr>
        <w:t xml:space="preserve">. Комунальному підприємству «Центр догляду </w:t>
      </w:r>
      <w:r w:rsidR="00940351" w:rsidRPr="0004038C">
        <w:rPr>
          <w:rFonts w:ascii="Times New Roman" w:hAnsi="Times New Roman" w:cs="Times New Roman"/>
          <w:sz w:val="28"/>
          <w:szCs w:val="28"/>
          <w:lang w:val="uk-UA"/>
        </w:rPr>
        <w:t xml:space="preserve">за </w:t>
      </w:r>
      <w:r w:rsidR="00D0001E" w:rsidRPr="0004038C">
        <w:rPr>
          <w:rFonts w:ascii="Times New Roman" w:hAnsi="Times New Roman" w:cs="Times New Roman"/>
          <w:sz w:val="28"/>
          <w:szCs w:val="28"/>
          <w:lang w:val="uk-UA"/>
        </w:rPr>
        <w:t>тварин</w:t>
      </w:r>
      <w:r w:rsidR="00940351" w:rsidRPr="0004038C">
        <w:rPr>
          <w:rFonts w:ascii="Times New Roman" w:hAnsi="Times New Roman" w:cs="Times New Roman"/>
          <w:sz w:val="28"/>
          <w:szCs w:val="28"/>
          <w:lang w:val="uk-UA"/>
        </w:rPr>
        <w:t>ами</w:t>
      </w:r>
      <w:r w:rsidR="00D0001E" w:rsidRPr="0004038C">
        <w:rPr>
          <w:rFonts w:ascii="Times New Roman" w:hAnsi="Times New Roman" w:cs="Times New Roman"/>
          <w:sz w:val="28"/>
          <w:szCs w:val="28"/>
          <w:lang w:val="uk-UA"/>
        </w:rPr>
        <w:t xml:space="preserve">» Сумської міської ради </w:t>
      </w:r>
      <w:r w:rsidR="006C2C84" w:rsidRPr="0004038C">
        <w:rPr>
          <w:rFonts w:ascii="Times New Roman" w:hAnsi="Times New Roman" w:cs="Times New Roman"/>
          <w:sz w:val="28"/>
          <w:szCs w:val="28"/>
          <w:lang w:val="uk-UA"/>
        </w:rPr>
        <w:t>протягом трьох місяці</w:t>
      </w:r>
      <w:r w:rsidR="00C32D6B" w:rsidRPr="0004038C">
        <w:rPr>
          <w:rFonts w:ascii="Times New Roman" w:hAnsi="Times New Roman" w:cs="Times New Roman"/>
          <w:sz w:val="28"/>
          <w:szCs w:val="28"/>
          <w:lang w:val="uk-UA"/>
        </w:rPr>
        <w:t xml:space="preserve">в </w:t>
      </w:r>
      <w:r w:rsidR="006C2C84" w:rsidRPr="0004038C">
        <w:rPr>
          <w:rFonts w:ascii="Times New Roman" w:hAnsi="Times New Roman" w:cs="Times New Roman"/>
          <w:sz w:val="28"/>
          <w:szCs w:val="28"/>
          <w:lang w:val="uk-UA"/>
        </w:rPr>
        <w:t>організувати та розпочати проведення ідентифікації та реєстрації домашніх тварин.</w:t>
      </w:r>
    </w:p>
    <w:p w:rsidR="006C2C84" w:rsidRPr="0004038C" w:rsidRDefault="006C2C84" w:rsidP="006C2C8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E62DF8" w:rsidRPr="0004038C">
        <w:rPr>
          <w:rFonts w:ascii="Times New Roman" w:hAnsi="Times New Roman" w:cs="Times New Roman"/>
          <w:sz w:val="28"/>
          <w:szCs w:val="28"/>
          <w:lang w:val="uk-UA"/>
        </w:rPr>
        <w:t>1</w:t>
      </w:r>
      <w:r w:rsidR="00320173" w:rsidRPr="0004038C">
        <w:rPr>
          <w:rFonts w:ascii="Times New Roman" w:hAnsi="Times New Roman" w:cs="Times New Roman"/>
          <w:sz w:val="28"/>
          <w:szCs w:val="28"/>
          <w:lang w:val="uk-UA"/>
        </w:rPr>
        <w:t xml:space="preserve">. </w:t>
      </w:r>
      <w:r w:rsidR="00DE1D66" w:rsidRPr="0004038C">
        <w:rPr>
          <w:rFonts w:ascii="Times New Roman" w:hAnsi="Times New Roman" w:cs="Times New Roman"/>
          <w:sz w:val="28"/>
          <w:szCs w:val="28"/>
          <w:lang w:val="uk-UA"/>
        </w:rPr>
        <w:t xml:space="preserve">Організацію </w:t>
      </w:r>
      <w:r w:rsidR="00320173" w:rsidRPr="0004038C">
        <w:rPr>
          <w:rFonts w:ascii="Times New Roman" w:hAnsi="Times New Roman" w:cs="Times New Roman"/>
          <w:sz w:val="28"/>
          <w:szCs w:val="28"/>
          <w:lang w:val="uk-UA"/>
        </w:rPr>
        <w:t xml:space="preserve">виконання даного рішення покласти на заступників міського голови з питань діяльності виконавчих органів ради згідно </w:t>
      </w:r>
      <w:r w:rsidR="00C32D6B" w:rsidRPr="0004038C">
        <w:rPr>
          <w:rFonts w:ascii="Times New Roman" w:hAnsi="Times New Roman" w:cs="Times New Roman"/>
          <w:sz w:val="28"/>
          <w:szCs w:val="28"/>
          <w:lang w:val="uk-UA"/>
        </w:rPr>
        <w:t xml:space="preserve">з </w:t>
      </w:r>
      <w:r w:rsidR="00320173" w:rsidRPr="0004038C">
        <w:rPr>
          <w:rFonts w:ascii="Times New Roman" w:hAnsi="Times New Roman" w:cs="Times New Roman"/>
          <w:sz w:val="28"/>
          <w:szCs w:val="28"/>
          <w:lang w:val="uk-UA"/>
        </w:rPr>
        <w:t>розподіл</w:t>
      </w:r>
      <w:r w:rsidR="00C32D6B" w:rsidRPr="0004038C">
        <w:rPr>
          <w:rFonts w:ascii="Times New Roman" w:hAnsi="Times New Roman" w:cs="Times New Roman"/>
          <w:sz w:val="28"/>
          <w:szCs w:val="28"/>
          <w:lang w:val="uk-UA"/>
        </w:rPr>
        <w:t>ом</w:t>
      </w:r>
      <w:r w:rsidR="00320173" w:rsidRPr="0004038C">
        <w:rPr>
          <w:rFonts w:ascii="Times New Roman" w:hAnsi="Times New Roman" w:cs="Times New Roman"/>
          <w:sz w:val="28"/>
          <w:szCs w:val="28"/>
          <w:lang w:val="uk-UA"/>
        </w:rPr>
        <w:t xml:space="preserve"> обов’язків, а контроль на постійну комісію з питань житлово-комунального господарства, благоустрою, енергозбереження, транспорту та зв’язку Сумської міської ради (Тихенко К.П.)</w:t>
      </w:r>
    </w:p>
    <w:p w:rsidR="00320173" w:rsidRPr="0004038C" w:rsidRDefault="006C2C84" w:rsidP="006C2C8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E62DF8" w:rsidRPr="0004038C">
        <w:rPr>
          <w:rFonts w:ascii="Times New Roman" w:hAnsi="Times New Roman" w:cs="Times New Roman"/>
          <w:sz w:val="28"/>
          <w:szCs w:val="28"/>
          <w:lang w:val="uk-UA"/>
        </w:rPr>
        <w:t>2</w:t>
      </w:r>
      <w:r w:rsidR="00320173" w:rsidRPr="0004038C">
        <w:rPr>
          <w:rFonts w:ascii="Times New Roman" w:hAnsi="Times New Roman" w:cs="Times New Roman"/>
          <w:sz w:val="28"/>
          <w:szCs w:val="28"/>
          <w:lang w:val="uk-UA"/>
        </w:rPr>
        <w:t>.</w:t>
      </w:r>
      <w:r w:rsidR="00C23430" w:rsidRPr="0004038C">
        <w:rPr>
          <w:rFonts w:ascii="Times New Roman" w:hAnsi="Times New Roman" w:cs="Times New Roman"/>
          <w:sz w:val="28"/>
          <w:szCs w:val="28"/>
          <w:lang w:val="uk-UA"/>
        </w:rPr>
        <w:t xml:space="preserve"> </w:t>
      </w:r>
      <w:r w:rsidR="00320173" w:rsidRPr="0004038C">
        <w:rPr>
          <w:rFonts w:ascii="Times New Roman" w:hAnsi="Times New Roman" w:cs="Times New Roman"/>
          <w:sz w:val="28"/>
          <w:szCs w:val="28"/>
          <w:lang w:val="uk-UA"/>
        </w:rPr>
        <w:t xml:space="preserve">Дане рішення набирає чинності з </w:t>
      </w:r>
      <w:r w:rsidR="00DD2295" w:rsidRPr="0004038C">
        <w:rPr>
          <w:rFonts w:ascii="Times New Roman" w:hAnsi="Times New Roman" w:cs="Times New Roman"/>
          <w:sz w:val="28"/>
          <w:szCs w:val="28"/>
          <w:lang w:val="uk-UA"/>
        </w:rPr>
        <w:t>дати його оприлюднення на офіційному сайті Сумської міської ради</w:t>
      </w:r>
      <w:r w:rsidRPr="0004038C">
        <w:rPr>
          <w:rFonts w:ascii="Times New Roman" w:hAnsi="Times New Roman" w:cs="Times New Roman"/>
          <w:sz w:val="28"/>
          <w:szCs w:val="28"/>
          <w:lang w:val="uk-UA"/>
        </w:rPr>
        <w:t>, окрім пунктів</w:t>
      </w:r>
      <w:r w:rsidR="00320173" w:rsidRPr="0004038C">
        <w:rPr>
          <w:rFonts w:ascii="Times New Roman" w:hAnsi="Times New Roman" w:cs="Times New Roman"/>
          <w:sz w:val="28"/>
          <w:szCs w:val="28"/>
          <w:lang w:val="uk-UA"/>
        </w:rPr>
        <w:t xml:space="preserve"> </w:t>
      </w:r>
      <w:r w:rsidR="00DD2295" w:rsidRPr="0004038C">
        <w:rPr>
          <w:rFonts w:ascii="Times New Roman" w:hAnsi="Times New Roman" w:cs="Times New Roman"/>
          <w:sz w:val="28"/>
          <w:szCs w:val="28"/>
          <w:lang w:val="uk-UA"/>
        </w:rPr>
        <w:t>1, 2</w:t>
      </w:r>
      <w:r w:rsidR="00940351" w:rsidRPr="0004038C">
        <w:rPr>
          <w:rFonts w:ascii="Times New Roman" w:hAnsi="Times New Roman" w:cs="Times New Roman"/>
          <w:sz w:val="28"/>
          <w:szCs w:val="28"/>
          <w:lang w:val="uk-UA"/>
        </w:rPr>
        <w:t xml:space="preserve"> </w:t>
      </w:r>
      <w:r w:rsidR="00DD2295" w:rsidRPr="0004038C">
        <w:rPr>
          <w:rFonts w:ascii="Times New Roman" w:hAnsi="Times New Roman" w:cs="Times New Roman"/>
          <w:sz w:val="28"/>
          <w:szCs w:val="28"/>
          <w:lang w:val="uk-UA"/>
        </w:rPr>
        <w:t>цього рішення,</w:t>
      </w:r>
      <w:r w:rsidR="00921D83" w:rsidRPr="0004038C">
        <w:rPr>
          <w:rFonts w:ascii="Times New Roman" w:hAnsi="Times New Roman" w:cs="Times New Roman"/>
          <w:sz w:val="28"/>
          <w:szCs w:val="28"/>
          <w:lang w:val="uk-UA"/>
        </w:rPr>
        <w:t xml:space="preserve"> які набувають чинності з </w:t>
      </w:r>
      <w:r w:rsidR="001814CB" w:rsidRPr="0004038C">
        <w:rPr>
          <w:rFonts w:ascii="Times New Roman" w:hAnsi="Times New Roman" w:cs="Times New Roman"/>
          <w:sz w:val="28"/>
          <w:szCs w:val="28"/>
          <w:lang w:val="uk-UA"/>
        </w:rPr>
        <w:t>«___» ____________ 20___</w:t>
      </w:r>
      <w:r w:rsidR="00921D83" w:rsidRPr="0004038C">
        <w:rPr>
          <w:rFonts w:ascii="Times New Roman" w:hAnsi="Times New Roman" w:cs="Times New Roman"/>
          <w:sz w:val="28"/>
          <w:szCs w:val="28"/>
          <w:lang w:val="uk-UA"/>
        </w:rPr>
        <w:t xml:space="preserve"> року.</w:t>
      </w:r>
    </w:p>
    <w:p w:rsidR="00320173" w:rsidRPr="0004038C" w:rsidRDefault="00320173" w:rsidP="00320173">
      <w:pPr>
        <w:spacing w:after="0" w:line="240" w:lineRule="auto"/>
        <w:ind w:left="851" w:firstLine="540"/>
        <w:jc w:val="both"/>
        <w:rPr>
          <w:rFonts w:ascii="Times New Roman" w:hAnsi="Times New Roman" w:cs="Times New Roman"/>
          <w:sz w:val="28"/>
          <w:szCs w:val="28"/>
          <w:lang w:val="uk-UA"/>
        </w:rPr>
      </w:pPr>
    </w:p>
    <w:p w:rsidR="00320173" w:rsidRPr="0004038C" w:rsidRDefault="00320173" w:rsidP="00320173">
      <w:pPr>
        <w:spacing w:after="0" w:line="240" w:lineRule="auto"/>
        <w:ind w:left="851" w:firstLine="540"/>
        <w:jc w:val="both"/>
        <w:rPr>
          <w:rFonts w:ascii="Times New Roman" w:hAnsi="Times New Roman" w:cs="Times New Roman"/>
          <w:lang w:val="uk-UA"/>
        </w:rPr>
      </w:pPr>
    </w:p>
    <w:p w:rsidR="00D65086" w:rsidRPr="0004038C" w:rsidRDefault="00D65086" w:rsidP="009C2FE7">
      <w:pPr>
        <w:spacing w:after="0" w:line="240" w:lineRule="auto"/>
        <w:ind w:left="851" w:firstLine="540"/>
        <w:jc w:val="both"/>
        <w:rPr>
          <w:rFonts w:ascii="Times New Roman" w:hAnsi="Times New Roman" w:cs="Times New Roman"/>
          <w:lang w:val="uk-UA"/>
        </w:rPr>
      </w:pPr>
    </w:p>
    <w:p w:rsidR="007B578E" w:rsidRPr="0004038C" w:rsidRDefault="0054219C" w:rsidP="009C2FE7">
      <w:pPr>
        <w:shd w:val="clear" w:color="auto" w:fill="FFFFFF"/>
        <w:spacing w:after="0" w:line="240" w:lineRule="auto"/>
        <w:ind w:left="851" w:right="67"/>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Сумський м</w:t>
      </w:r>
      <w:r w:rsidR="001C4FC1" w:rsidRPr="0004038C">
        <w:rPr>
          <w:rFonts w:ascii="Times New Roman" w:hAnsi="Times New Roman" w:cs="Times New Roman"/>
          <w:bCs/>
          <w:sz w:val="28"/>
          <w:szCs w:val="28"/>
          <w:lang w:val="uk-UA"/>
        </w:rPr>
        <w:t>іський голова</w:t>
      </w:r>
      <w:r w:rsidR="001C4FC1" w:rsidRPr="0004038C">
        <w:rPr>
          <w:rFonts w:ascii="Times New Roman" w:hAnsi="Times New Roman" w:cs="Times New Roman"/>
          <w:bCs/>
          <w:sz w:val="28"/>
          <w:szCs w:val="28"/>
          <w:lang w:val="uk-UA"/>
        </w:rPr>
        <w:tab/>
      </w:r>
      <w:r w:rsidR="001C4FC1" w:rsidRPr="0004038C">
        <w:rPr>
          <w:rFonts w:ascii="Times New Roman" w:hAnsi="Times New Roman" w:cs="Times New Roman"/>
          <w:bCs/>
          <w:sz w:val="28"/>
          <w:szCs w:val="28"/>
          <w:lang w:val="uk-UA"/>
        </w:rPr>
        <w:tab/>
      </w:r>
      <w:r w:rsidR="001C4FC1" w:rsidRPr="0004038C">
        <w:rPr>
          <w:rFonts w:ascii="Times New Roman" w:hAnsi="Times New Roman" w:cs="Times New Roman"/>
          <w:bCs/>
          <w:sz w:val="28"/>
          <w:szCs w:val="28"/>
          <w:lang w:val="uk-UA"/>
        </w:rPr>
        <w:tab/>
      </w:r>
      <w:r w:rsidR="001C4FC1" w:rsidRPr="0004038C">
        <w:rPr>
          <w:rFonts w:ascii="Times New Roman" w:hAnsi="Times New Roman" w:cs="Times New Roman"/>
          <w:bCs/>
          <w:sz w:val="28"/>
          <w:szCs w:val="28"/>
          <w:lang w:val="uk-UA"/>
        </w:rPr>
        <w:tab/>
      </w:r>
      <w:r w:rsidR="001C4FC1" w:rsidRPr="0004038C">
        <w:rPr>
          <w:rFonts w:ascii="Times New Roman" w:hAnsi="Times New Roman" w:cs="Times New Roman"/>
          <w:bCs/>
          <w:sz w:val="28"/>
          <w:szCs w:val="28"/>
          <w:lang w:val="uk-UA"/>
        </w:rPr>
        <w:tab/>
      </w:r>
      <w:r w:rsidR="001C4FC1" w:rsidRPr="0004038C">
        <w:rPr>
          <w:rFonts w:ascii="Times New Roman" w:hAnsi="Times New Roman" w:cs="Times New Roman"/>
          <w:bCs/>
          <w:sz w:val="28"/>
          <w:szCs w:val="28"/>
          <w:lang w:val="uk-UA"/>
        </w:rPr>
        <w:tab/>
        <w:t xml:space="preserve">     Олександр</w:t>
      </w:r>
      <w:r w:rsidR="007B578E" w:rsidRPr="0004038C">
        <w:rPr>
          <w:rFonts w:ascii="Times New Roman" w:hAnsi="Times New Roman" w:cs="Times New Roman"/>
          <w:bCs/>
          <w:sz w:val="28"/>
          <w:szCs w:val="28"/>
          <w:lang w:val="uk-UA"/>
        </w:rPr>
        <w:t xml:space="preserve"> Лисенко</w:t>
      </w:r>
    </w:p>
    <w:p w:rsidR="00DE1D66" w:rsidRPr="0004038C" w:rsidRDefault="00DE1D66" w:rsidP="009C2FE7">
      <w:pPr>
        <w:spacing w:after="0" w:line="240" w:lineRule="auto"/>
        <w:ind w:left="851"/>
        <w:jc w:val="both"/>
        <w:rPr>
          <w:rFonts w:ascii="Times New Roman" w:hAnsi="Times New Roman" w:cs="Times New Roman"/>
          <w:sz w:val="24"/>
          <w:szCs w:val="24"/>
          <w:lang w:val="uk-UA"/>
        </w:rPr>
      </w:pPr>
    </w:p>
    <w:p w:rsidR="001C4FC1" w:rsidRPr="0004038C" w:rsidRDefault="00E27C24" w:rsidP="009C2FE7">
      <w:pPr>
        <w:spacing w:after="0" w:line="240" w:lineRule="auto"/>
        <w:ind w:left="851"/>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Виконавці: Голопьоров Р.В.,</w:t>
      </w:r>
    </w:p>
    <w:p w:rsidR="0054219C" w:rsidRPr="0004038C" w:rsidRDefault="001C4FC1" w:rsidP="001C4FC1">
      <w:pPr>
        <w:spacing w:after="0" w:line="240" w:lineRule="auto"/>
        <w:ind w:left="1559" w:firstLine="426"/>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 </w:t>
      </w:r>
      <w:r w:rsidR="00E27C24" w:rsidRPr="0004038C">
        <w:rPr>
          <w:rFonts w:ascii="Times New Roman" w:hAnsi="Times New Roman" w:cs="Times New Roman"/>
          <w:sz w:val="24"/>
          <w:szCs w:val="24"/>
          <w:lang w:val="uk-UA"/>
        </w:rPr>
        <w:t>Чайченко О.В.</w:t>
      </w:r>
    </w:p>
    <w:p w:rsidR="00D50395" w:rsidRPr="0004038C" w:rsidRDefault="00D50395">
      <w:pPr>
        <w:spacing w:after="0" w:line="240" w:lineRule="auto"/>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br w:type="page"/>
      </w:r>
    </w:p>
    <w:p w:rsidR="007B578E" w:rsidRPr="0004038C" w:rsidRDefault="007B578E" w:rsidP="009C2FE7">
      <w:pPr>
        <w:spacing w:after="0" w:line="240" w:lineRule="auto"/>
        <w:ind w:left="5812"/>
        <w:jc w:val="center"/>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lastRenderedPageBreak/>
        <w:t>Додаток</w:t>
      </w:r>
    </w:p>
    <w:p w:rsidR="007B578E" w:rsidRPr="0004038C" w:rsidRDefault="007B578E" w:rsidP="009C2FE7">
      <w:pPr>
        <w:spacing w:after="0" w:line="240" w:lineRule="auto"/>
        <w:ind w:left="5812"/>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t>до рішення Сумської міської ради</w:t>
      </w:r>
    </w:p>
    <w:p w:rsidR="007B578E" w:rsidRPr="0004038C" w:rsidRDefault="007B578E" w:rsidP="009C2FE7">
      <w:pPr>
        <w:spacing w:after="0" w:line="240" w:lineRule="auto"/>
        <w:ind w:left="5812"/>
        <w:rPr>
          <w:rFonts w:ascii="Times New Roman" w:hAnsi="Times New Roman" w:cs="Times New Roman"/>
          <w:sz w:val="28"/>
          <w:szCs w:val="28"/>
          <w:lang w:val="uk-UA"/>
        </w:rPr>
      </w:pPr>
      <w:r w:rsidRPr="0004038C">
        <w:rPr>
          <w:rFonts w:ascii="Times New Roman" w:eastAsia="Times New Roman" w:hAnsi="Times New Roman" w:cs="Times New Roman"/>
          <w:bCs/>
          <w:sz w:val="28"/>
          <w:szCs w:val="28"/>
          <w:lang w:val="uk-UA" w:eastAsia="ru-RU"/>
        </w:rPr>
        <w:t>«</w:t>
      </w:r>
      <w:r w:rsidRPr="0004038C">
        <w:rPr>
          <w:rFonts w:ascii="Times New Roman" w:hAnsi="Times New Roman" w:cs="Times New Roman"/>
          <w:sz w:val="28"/>
          <w:szCs w:val="28"/>
          <w:lang w:val="uk-UA"/>
        </w:rPr>
        <w:t>Про Правила благоустрою території</w:t>
      </w:r>
    </w:p>
    <w:p w:rsidR="007B578E" w:rsidRPr="0004038C" w:rsidRDefault="007B578E" w:rsidP="009C2FE7">
      <w:pPr>
        <w:spacing w:after="0" w:line="240" w:lineRule="auto"/>
        <w:ind w:left="5812"/>
        <w:rPr>
          <w:rFonts w:ascii="Times New Roman" w:eastAsia="Times New Roman" w:hAnsi="Times New Roman" w:cs="Times New Roman"/>
          <w:bCs/>
          <w:sz w:val="28"/>
          <w:szCs w:val="28"/>
          <w:lang w:val="uk-UA" w:eastAsia="ru-RU"/>
        </w:rPr>
      </w:pPr>
      <w:r w:rsidRPr="0004038C">
        <w:rPr>
          <w:rFonts w:ascii="Times New Roman" w:hAnsi="Times New Roman" w:cs="Times New Roman"/>
          <w:sz w:val="28"/>
          <w:szCs w:val="28"/>
          <w:lang w:val="uk-UA"/>
        </w:rPr>
        <w:t>Сумської міської територіальної громади</w:t>
      </w:r>
      <w:r w:rsidRPr="0004038C">
        <w:rPr>
          <w:rFonts w:ascii="Times New Roman" w:eastAsia="Times New Roman" w:hAnsi="Times New Roman" w:cs="Times New Roman"/>
          <w:bCs/>
          <w:sz w:val="28"/>
          <w:szCs w:val="28"/>
          <w:lang w:val="uk-UA" w:eastAsia="ru-RU"/>
        </w:rPr>
        <w:t>»</w:t>
      </w:r>
    </w:p>
    <w:p w:rsidR="007B578E" w:rsidRPr="0004038C" w:rsidRDefault="00C70A9F" w:rsidP="009C2FE7">
      <w:pPr>
        <w:spacing w:after="0" w:line="240" w:lineRule="auto"/>
        <w:ind w:left="5812"/>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від                       2022</w:t>
      </w:r>
      <w:r w:rsidR="007B578E" w:rsidRPr="0004038C">
        <w:rPr>
          <w:rFonts w:ascii="Times New Roman" w:hAnsi="Times New Roman" w:cs="Times New Roman"/>
          <w:sz w:val="28"/>
          <w:szCs w:val="28"/>
          <w:lang w:val="uk-UA"/>
        </w:rPr>
        <w:t xml:space="preserve"> року №         – МР</w:t>
      </w:r>
    </w:p>
    <w:p w:rsidR="007B578E" w:rsidRDefault="007B578E" w:rsidP="009C2FE7">
      <w:pPr>
        <w:spacing w:after="0" w:line="240" w:lineRule="auto"/>
        <w:ind w:left="851"/>
        <w:rPr>
          <w:rFonts w:ascii="Times New Roman" w:eastAsia="Times New Roman" w:hAnsi="Times New Roman" w:cs="Times New Roman"/>
          <w:b/>
          <w:bCs/>
          <w:sz w:val="28"/>
          <w:szCs w:val="28"/>
          <w:lang w:val="uk-UA" w:eastAsia="ru-RU"/>
        </w:rPr>
      </w:pPr>
    </w:p>
    <w:p w:rsidR="00C734EC" w:rsidRDefault="00C734EC" w:rsidP="009C2FE7">
      <w:pPr>
        <w:spacing w:after="0" w:line="240" w:lineRule="auto"/>
        <w:ind w:left="851"/>
        <w:rPr>
          <w:rFonts w:ascii="Times New Roman" w:eastAsia="Times New Roman" w:hAnsi="Times New Roman" w:cs="Times New Roman"/>
          <w:b/>
          <w:bCs/>
          <w:sz w:val="28"/>
          <w:szCs w:val="28"/>
          <w:lang w:val="uk-UA" w:eastAsia="ru-RU"/>
        </w:rPr>
      </w:pPr>
    </w:p>
    <w:p w:rsidR="00C734EC" w:rsidRPr="0004038C" w:rsidRDefault="00C734EC" w:rsidP="009C2FE7">
      <w:pPr>
        <w:spacing w:after="0" w:line="240" w:lineRule="auto"/>
        <w:ind w:left="851"/>
        <w:rPr>
          <w:rFonts w:ascii="Times New Roman" w:eastAsia="Times New Roman" w:hAnsi="Times New Roman" w:cs="Times New Roman"/>
          <w:b/>
          <w:bCs/>
          <w:sz w:val="28"/>
          <w:szCs w:val="28"/>
          <w:lang w:val="uk-UA" w:eastAsia="ru-RU"/>
        </w:rPr>
      </w:pPr>
    </w:p>
    <w:p w:rsidR="007B578E" w:rsidRPr="0004038C" w:rsidRDefault="007B578E" w:rsidP="009C2FE7">
      <w:pPr>
        <w:spacing w:after="0" w:line="240" w:lineRule="auto"/>
        <w:ind w:left="851"/>
        <w:jc w:val="center"/>
        <w:rPr>
          <w:rFonts w:ascii="Times New Roman" w:eastAsia="Times New Roman" w:hAnsi="Times New Roman" w:cs="Times New Roman"/>
          <w:b/>
          <w:bCs/>
          <w:sz w:val="28"/>
          <w:szCs w:val="28"/>
          <w:lang w:val="uk-UA" w:eastAsia="ru-RU"/>
        </w:rPr>
      </w:pPr>
      <w:r w:rsidRPr="0004038C">
        <w:rPr>
          <w:rFonts w:ascii="Times New Roman" w:eastAsia="Times New Roman" w:hAnsi="Times New Roman" w:cs="Times New Roman"/>
          <w:b/>
          <w:bCs/>
          <w:sz w:val="28"/>
          <w:szCs w:val="28"/>
          <w:lang w:val="uk-UA" w:eastAsia="ru-RU"/>
        </w:rPr>
        <w:t>ЗМІСТ</w:t>
      </w:r>
    </w:p>
    <w:p w:rsidR="00C734EC" w:rsidRPr="0004038C" w:rsidRDefault="00C734EC" w:rsidP="009C2FE7">
      <w:pPr>
        <w:spacing w:after="0" w:line="240" w:lineRule="auto"/>
        <w:ind w:left="851"/>
        <w:rPr>
          <w:rFonts w:ascii="Times New Roman" w:eastAsia="Times New Roman" w:hAnsi="Times New Roman" w:cs="Times New Roman"/>
          <w:b/>
          <w:bCs/>
          <w:sz w:val="28"/>
          <w:szCs w:val="28"/>
          <w:lang w:val="uk-UA"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1276"/>
      </w:tblGrid>
      <w:tr w:rsidR="0004038C" w:rsidRPr="0004038C" w:rsidTr="009D15BF">
        <w:tc>
          <w:tcPr>
            <w:tcW w:w="8363" w:type="dxa"/>
            <w:shd w:val="clear" w:color="auto" w:fill="auto"/>
          </w:tcPr>
          <w:p w:rsidR="007B578E" w:rsidRPr="0004038C" w:rsidRDefault="00FA109F" w:rsidP="00C734EC">
            <w:pPr>
              <w:spacing w:after="0" w:line="240" w:lineRule="auto"/>
              <w:jc w:val="center"/>
              <w:rPr>
                <w:rFonts w:ascii="Times New Roman" w:eastAsia="Times New Roman" w:hAnsi="Times New Roman" w:cs="Times New Roman"/>
                <w:b/>
                <w:bCs/>
                <w:sz w:val="28"/>
                <w:szCs w:val="28"/>
                <w:lang w:val="uk-UA" w:eastAsia="ru-RU"/>
              </w:rPr>
            </w:pPr>
            <w:r w:rsidRPr="0004038C">
              <w:rPr>
                <w:rFonts w:ascii="Times New Roman" w:eastAsia="Times New Roman" w:hAnsi="Times New Roman" w:cs="Times New Roman"/>
                <w:b/>
                <w:bCs/>
                <w:sz w:val="28"/>
                <w:szCs w:val="28"/>
                <w:lang w:val="uk-UA" w:eastAsia="ru-RU"/>
              </w:rPr>
              <w:t>Зміст Правил</w:t>
            </w:r>
            <w:r w:rsidRPr="0004038C">
              <w:rPr>
                <w:rFonts w:ascii="Times New Roman" w:hAnsi="Times New Roman" w:cs="Times New Roman"/>
                <w:b/>
                <w:sz w:val="28"/>
                <w:szCs w:val="28"/>
                <w:lang w:val="uk-UA"/>
              </w:rPr>
              <w:t xml:space="preserve"> благоустрою території Сумської міської територіальної громади</w:t>
            </w:r>
          </w:p>
        </w:tc>
        <w:tc>
          <w:tcPr>
            <w:tcW w:w="1276" w:type="dxa"/>
            <w:shd w:val="clear" w:color="auto" w:fill="auto"/>
          </w:tcPr>
          <w:p w:rsidR="007B578E" w:rsidRPr="002C0F56" w:rsidRDefault="007B578E" w:rsidP="00C734EC">
            <w:pPr>
              <w:spacing w:after="0" w:line="240" w:lineRule="auto"/>
              <w:ind w:left="-242"/>
              <w:jc w:val="center"/>
              <w:rPr>
                <w:rFonts w:ascii="Times New Roman" w:eastAsia="Times New Roman" w:hAnsi="Times New Roman" w:cs="Times New Roman"/>
                <w:b/>
                <w:bCs/>
                <w:sz w:val="28"/>
                <w:szCs w:val="28"/>
                <w:lang w:val="uk-UA" w:eastAsia="ru-RU"/>
              </w:rPr>
            </w:pPr>
            <w:r w:rsidRPr="002C0F56">
              <w:rPr>
                <w:rFonts w:ascii="Times New Roman" w:eastAsia="Times New Roman" w:hAnsi="Times New Roman" w:cs="Times New Roman"/>
                <w:b/>
                <w:bCs/>
                <w:sz w:val="28"/>
                <w:szCs w:val="28"/>
                <w:lang w:val="uk-UA" w:eastAsia="ru-RU"/>
              </w:rPr>
              <w:t>Стор.</w:t>
            </w:r>
          </w:p>
        </w:tc>
      </w:tr>
      <w:tr w:rsidR="0004038C" w:rsidRPr="0004038C" w:rsidTr="009D15BF">
        <w:tc>
          <w:tcPr>
            <w:tcW w:w="8363" w:type="dxa"/>
            <w:shd w:val="clear" w:color="auto" w:fill="auto"/>
          </w:tcPr>
          <w:p w:rsidR="007B578E" w:rsidRPr="0004038C" w:rsidRDefault="00FA109F" w:rsidP="00EF0A9B">
            <w:pPr>
              <w:spacing w:after="0" w:line="240" w:lineRule="auto"/>
              <w:ind w:left="33"/>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РОЗДІЛ I. </w:t>
            </w:r>
            <w:r w:rsidRPr="0004038C">
              <w:rPr>
                <w:rFonts w:ascii="Times New Roman" w:hAnsi="Times New Roman" w:cs="Times New Roman"/>
                <w:b/>
                <w:sz w:val="28"/>
                <w:szCs w:val="28"/>
                <w:lang w:val="uk-UA"/>
              </w:rPr>
              <w:t>Загальні положення</w:t>
            </w:r>
          </w:p>
        </w:tc>
        <w:tc>
          <w:tcPr>
            <w:tcW w:w="1276" w:type="dxa"/>
            <w:shd w:val="clear" w:color="auto" w:fill="auto"/>
          </w:tcPr>
          <w:p w:rsidR="007B578E" w:rsidRPr="002C0F56" w:rsidRDefault="00EA098F"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w:t>
            </w:r>
          </w:p>
        </w:tc>
      </w:tr>
      <w:tr w:rsidR="0004038C" w:rsidRPr="0004038C" w:rsidTr="009D15BF">
        <w:tc>
          <w:tcPr>
            <w:tcW w:w="8363" w:type="dxa"/>
            <w:shd w:val="clear" w:color="auto" w:fill="auto"/>
          </w:tcPr>
          <w:p w:rsidR="009C2FE7" w:rsidRPr="00C734EC" w:rsidRDefault="00E91B41" w:rsidP="00EF0A9B">
            <w:pPr>
              <w:spacing w:after="0" w:line="240" w:lineRule="auto"/>
              <w:ind w:left="33"/>
              <w:jc w:val="both"/>
              <w:rPr>
                <w:rFonts w:ascii="Times New Roman" w:hAnsi="Times New Roman" w:cs="Times New Roman"/>
                <w:sz w:val="28"/>
                <w:szCs w:val="28"/>
                <w:lang w:val="uk-UA"/>
              </w:rPr>
            </w:pPr>
            <w:r w:rsidRPr="00C734EC">
              <w:rPr>
                <w:rFonts w:ascii="Times New Roman" w:hAnsi="Times New Roman" w:cs="Times New Roman"/>
                <w:sz w:val="28"/>
                <w:szCs w:val="28"/>
                <w:lang w:val="uk-UA"/>
              </w:rPr>
              <w:t xml:space="preserve">Глава 1. </w:t>
            </w:r>
            <w:r w:rsidRPr="00C734EC">
              <w:rPr>
                <w:rFonts w:ascii="Times New Roman" w:hAnsi="Times New Roman"/>
                <w:sz w:val="28"/>
                <w:szCs w:val="28"/>
                <w:shd w:val="clear" w:color="auto" w:fill="FFFFFF"/>
                <w:lang w:val="uk-UA"/>
              </w:rPr>
              <w:t>Призначення, сфера дії, права та обов’язки суб’єктів у сфері бла</w:t>
            </w:r>
            <w:r w:rsidR="009A6DDA" w:rsidRPr="00C734EC">
              <w:rPr>
                <w:rFonts w:ascii="Times New Roman" w:hAnsi="Times New Roman"/>
                <w:sz w:val="28"/>
                <w:szCs w:val="28"/>
                <w:shd w:val="clear" w:color="auto" w:fill="FFFFFF"/>
                <w:lang w:val="uk-UA"/>
              </w:rPr>
              <w:t>гоустрою.</w:t>
            </w:r>
          </w:p>
        </w:tc>
        <w:tc>
          <w:tcPr>
            <w:tcW w:w="1276" w:type="dxa"/>
            <w:shd w:val="clear" w:color="auto" w:fill="auto"/>
          </w:tcPr>
          <w:p w:rsidR="009C2FE7" w:rsidRPr="002C0F56" w:rsidRDefault="00B103BF"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w:t>
            </w:r>
            <w:r w:rsidR="00EA098F" w:rsidRPr="002C0F56">
              <w:rPr>
                <w:rFonts w:ascii="Times New Roman" w:eastAsia="Times New Roman" w:hAnsi="Times New Roman" w:cs="Times New Roman"/>
                <w:bCs/>
                <w:sz w:val="28"/>
                <w:szCs w:val="28"/>
                <w:lang w:val="uk-UA" w:eastAsia="ru-RU"/>
              </w:rPr>
              <w:t>-15</w:t>
            </w:r>
          </w:p>
        </w:tc>
      </w:tr>
      <w:tr w:rsidR="0004038C" w:rsidRPr="0004038C" w:rsidTr="009D15BF">
        <w:tc>
          <w:tcPr>
            <w:tcW w:w="8363" w:type="dxa"/>
            <w:shd w:val="clear" w:color="auto" w:fill="auto"/>
          </w:tcPr>
          <w:p w:rsidR="007B578E" w:rsidRPr="00C734EC" w:rsidRDefault="00E91B41"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2. Повноваження виконавчих органів Сумської міської ради у сфері благоустрою</w:t>
            </w:r>
            <w:r w:rsidR="009A6DDA" w:rsidRPr="00C734EC">
              <w:rPr>
                <w:rFonts w:ascii="Times New Roman" w:hAnsi="Times New Roman" w:cs="Times New Roman"/>
                <w:bCs/>
                <w:sz w:val="28"/>
                <w:szCs w:val="28"/>
                <w:lang w:val="uk-UA"/>
              </w:rPr>
              <w:t>.</w:t>
            </w:r>
          </w:p>
        </w:tc>
        <w:tc>
          <w:tcPr>
            <w:tcW w:w="1276" w:type="dxa"/>
            <w:shd w:val="clear" w:color="auto" w:fill="auto"/>
          </w:tcPr>
          <w:p w:rsidR="007B578E" w:rsidRPr="002C0F56" w:rsidRDefault="00EA098F"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15-18</w:t>
            </w:r>
          </w:p>
        </w:tc>
      </w:tr>
      <w:tr w:rsidR="0004038C" w:rsidRPr="0004038C" w:rsidTr="009D15BF">
        <w:tc>
          <w:tcPr>
            <w:tcW w:w="8363" w:type="dxa"/>
            <w:shd w:val="clear" w:color="auto" w:fill="auto"/>
          </w:tcPr>
          <w:p w:rsidR="007B578E" w:rsidRPr="0004038C" w:rsidRDefault="00E91B41" w:rsidP="00EF0A9B">
            <w:pPr>
              <w:spacing w:after="0" w:line="240" w:lineRule="auto"/>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 xml:space="preserve">РОЗДІЛ ІI. </w:t>
            </w:r>
            <w:r w:rsidRPr="0004038C">
              <w:rPr>
                <w:rFonts w:ascii="Times New Roman" w:hAnsi="Times New Roman" w:cs="Times New Roman"/>
                <w:b/>
                <w:sz w:val="28"/>
                <w:szCs w:val="28"/>
                <w:lang w:val="uk-UA"/>
              </w:rPr>
              <w:t>Визначення термінів</w:t>
            </w:r>
            <w:r w:rsidR="009A6DDA" w:rsidRPr="0004038C">
              <w:rPr>
                <w:rFonts w:ascii="Times New Roman" w:hAnsi="Times New Roman" w:cs="Times New Roman"/>
                <w:b/>
                <w:sz w:val="28"/>
                <w:szCs w:val="28"/>
                <w:lang w:val="uk-UA"/>
              </w:rPr>
              <w:t>.</w:t>
            </w:r>
          </w:p>
        </w:tc>
        <w:tc>
          <w:tcPr>
            <w:tcW w:w="1276" w:type="dxa"/>
            <w:shd w:val="clear" w:color="auto" w:fill="auto"/>
          </w:tcPr>
          <w:p w:rsidR="007B578E" w:rsidRPr="002C0F56" w:rsidRDefault="00EA098F"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18</w:t>
            </w:r>
          </w:p>
        </w:tc>
      </w:tr>
      <w:tr w:rsidR="0004038C" w:rsidRPr="0004038C" w:rsidTr="009D15BF">
        <w:tc>
          <w:tcPr>
            <w:tcW w:w="8363" w:type="dxa"/>
            <w:shd w:val="clear" w:color="auto" w:fill="auto"/>
          </w:tcPr>
          <w:p w:rsidR="007B578E" w:rsidRPr="00C734EC" w:rsidRDefault="00E91B41" w:rsidP="00EF0A9B">
            <w:pPr>
              <w:spacing w:after="0" w:line="240" w:lineRule="auto"/>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3. Назва та зміст термінів за цими Правилами</w:t>
            </w:r>
            <w:r w:rsidR="009A6DDA" w:rsidRPr="00C734EC">
              <w:rPr>
                <w:rFonts w:ascii="Times New Roman" w:hAnsi="Times New Roman" w:cs="Times New Roman"/>
                <w:bCs/>
                <w:sz w:val="28"/>
                <w:szCs w:val="28"/>
                <w:lang w:val="uk-UA"/>
              </w:rPr>
              <w:t>.</w:t>
            </w:r>
          </w:p>
        </w:tc>
        <w:tc>
          <w:tcPr>
            <w:tcW w:w="1276" w:type="dxa"/>
            <w:shd w:val="clear" w:color="auto" w:fill="auto"/>
          </w:tcPr>
          <w:p w:rsidR="007B578E" w:rsidRPr="002C0F56" w:rsidRDefault="00EA098F"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18-27</w:t>
            </w:r>
          </w:p>
        </w:tc>
      </w:tr>
      <w:tr w:rsidR="0004038C" w:rsidRPr="0004038C" w:rsidTr="009D15BF">
        <w:tc>
          <w:tcPr>
            <w:tcW w:w="8363" w:type="dxa"/>
            <w:shd w:val="clear" w:color="auto" w:fill="auto"/>
          </w:tcPr>
          <w:p w:rsidR="00E91B41" w:rsidRPr="0004038C" w:rsidRDefault="00E91B41" w:rsidP="00EF0A9B">
            <w:pPr>
              <w:spacing w:after="0" w:line="240" w:lineRule="auto"/>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 ІІІ. Порядок здійснення благоустрою та утримання</w:t>
            </w:r>
          </w:p>
          <w:p w:rsidR="007B578E" w:rsidRPr="0004038C" w:rsidRDefault="00E91B41" w:rsidP="00EF0A9B">
            <w:pPr>
              <w:spacing w:after="0" w:line="240" w:lineRule="auto"/>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територій об’єктів благоустрою</w:t>
            </w:r>
            <w:r w:rsidR="009A6DDA" w:rsidRPr="0004038C">
              <w:rPr>
                <w:rFonts w:ascii="Times New Roman" w:hAnsi="Times New Roman" w:cs="Times New Roman"/>
                <w:b/>
                <w:bCs/>
                <w:sz w:val="28"/>
                <w:szCs w:val="28"/>
                <w:lang w:val="uk-UA"/>
              </w:rPr>
              <w:t>.</w:t>
            </w:r>
          </w:p>
        </w:tc>
        <w:tc>
          <w:tcPr>
            <w:tcW w:w="1276" w:type="dxa"/>
            <w:shd w:val="clear" w:color="auto" w:fill="auto"/>
          </w:tcPr>
          <w:p w:rsidR="007B578E" w:rsidRPr="002C0F56" w:rsidRDefault="00EA098F"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27</w:t>
            </w:r>
          </w:p>
        </w:tc>
      </w:tr>
      <w:tr w:rsidR="0004038C" w:rsidRPr="0004038C" w:rsidTr="009D15BF">
        <w:tc>
          <w:tcPr>
            <w:tcW w:w="8363" w:type="dxa"/>
            <w:shd w:val="clear" w:color="auto" w:fill="auto"/>
          </w:tcPr>
          <w:p w:rsidR="007B578E" w:rsidRPr="00C734EC" w:rsidRDefault="00E91B41" w:rsidP="00EF0A9B">
            <w:pPr>
              <w:spacing w:after="0" w:line="240" w:lineRule="auto"/>
              <w:jc w:val="both"/>
              <w:rPr>
                <w:rFonts w:ascii="Times New Roman" w:hAnsi="Times New Roman" w:cs="Times New Roman"/>
                <w:bCs/>
                <w:sz w:val="28"/>
                <w:szCs w:val="28"/>
                <w:lang w:val="uk-UA"/>
              </w:rPr>
            </w:pPr>
            <w:r w:rsidRPr="00C734EC">
              <w:rPr>
                <w:rFonts w:ascii="Times New Roman" w:hAnsi="Times New Roman" w:cs="Times New Roman"/>
                <w:sz w:val="28"/>
                <w:szCs w:val="28"/>
                <w:lang w:val="uk-UA"/>
              </w:rPr>
              <w:t>Глава 4. Утримання території загального користування.</w:t>
            </w:r>
          </w:p>
        </w:tc>
        <w:tc>
          <w:tcPr>
            <w:tcW w:w="1276" w:type="dxa"/>
            <w:shd w:val="clear" w:color="auto" w:fill="auto"/>
          </w:tcPr>
          <w:p w:rsidR="007B578E" w:rsidRPr="002C0F56" w:rsidRDefault="00C5461E"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27-30</w:t>
            </w:r>
          </w:p>
        </w:tc>
      </w:tr>
      <w:tr w:rsidR="0004038C" w:rsidRPr="0004038C" w:rsidTr="009D15BF">
        <w:tc>
          <w:tcPr>
            <w:tcW w:w="8363" w:type="dxa"/>
            <w:shd w:val="clear" w:color="auto" w:fill="auto"/>
          </w:tcPr>
          <w:p w:rsidR="007B578E" w:rsidRPr="00C734EC" w:rsidRDefault="00E91B41" w:rsidP="00EF0A9B">
            <w:pPr>
              <w:spacing w:after="0" w:line="240" w:lineRule="auto"/>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5. Порядок здійснення благоустрою та утримання парків, рекреаційн</w:t>
            </w:r>
            <w:r w:rsidR="00433483" w:rsidRPr="00C734EC">
              <w:rPr>
                <w:rFonts w:ascii="Times New Roman" w:hAnsi="Times New Roman" w:cs="Times New Roman"/>
                <w:bCs/>
                <w:sz w:val="28"/>
                <w:szCs w:val="28"/>
                <w:lang w:val="uk-UA"/>
              </w:rPr>
              <w:t>их</w:t>
            </w:r>
            <w:r w:rsidRPr="00C734EC">
              <w:rPr>
                <w:rFonts w:ascii="Times New Roman" w:hAnsi="Times New Roman" w:cs="Times New Roman"/>
                <w:bCs/>
                <w:sz w:val="28"/>
                <w:szCs w:val="28"/>
                <w:lang w:val="uk-UA"/>
              </w:rPr>
              <w:t xml:space="preserve"> зон, садів, скверів.</w:t>
            </w:r>
          </w:p>
        </w:tc>
        <w:tc>
          <w:tcPr>
            <w:tcW w:w="1276" w:type="dxa"/>
            <w:shd w:val="clear" w:color="auto" w:fill="auto"/>
          </w:tcPr>
          <w:p w:rsidR="007B578E" w:rsidRPr="002C0F56" w:rsidRDefault="00C5461E"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30-32</w:t>
            </w:r>
          </w:p>
        </w:tc>
      </w:tr>
      <w:tr w:rsidR="0004038C" w:rsidRPr="0004038C" w:rsidTr="009D15BF">
        <w:tc>
          <w:tcPr>
            <w:tcW w:w="8363" w:type="dxa"/>
            <w:shd w:val="clear" w:color="auto" w:fill="auto"/>
          </w:tcPr>
          <w:p w:rsidR="007B578E" w:rsidRPr="00C734EC" w:rsidRDefault="00E91B41" w:rsidP="00EF0A9B">
            <w:pPr>
              <w:spacing w:after="0" w:line="240" w:lineRule="auto"/>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6. Порядок здійснення благоустрою та утримання пам'яток культурної спадщини, історичної спадщини та природно-заповідного фонду.</w:t>
            </w:r>
          </w:p>
        </w:tc>
        <w:tc>
          <w:tcPr>
            <w:tcW w:w="1276" w:type="dxa"/>
            <w:shd w:val="clear" w:color="auto" w:fill="auto"/>
          </w:tcPr>
          <w:p w:rsidR="007B578E" w:rsidRPr="002C0F56" w:rsidRDefault="00C5461E"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32-33</w:t>
            </w:r>
          </w:p>
        </w:tc>
      </w:tr>
      <w:tr w:rsidR="0004038C" w:rsidRPr="0004038C" w:rsidTr="009D15BF">
        <w:tc>
          <w:tcPr>
            <w:tcW w:w="8363" w:type="dxa"/>
            <w:shd w:val="clear" w:color="auto" w:fill="auto"/>
          </w:tcPr>
          <w:p w:rsidR="007B578E" w:rsidRPr="00C734EC" w:rsidRDefault="00E91B41" w:rsidP="00EF0A9B">
            <w:pPr>
              <w:spacing w:after="0" w:line="240" w:lineRule="auto"/>
              <w:ind w:firstLine="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7. Порядок здійснення благоустрою та утримання об’єктів благоустрою вулично - дорожньої мережі Сумської МТГ.</w:t>
            </w:r>
          </w:p>
        </w:tc>
        <w:tc>
          <w:tcPr>
            <w:tcW w:w="1276" w:type="dxa"/>
            <w:shd w:val="clear" w:color="auto" w:fill="auto"/>
          </w:tcPr>
          <w:p w:rsidR="007B578E" w:rsidRPr="002C0F56" w:rsidRDefault="00C5461E"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33</w:t>
            </w:r>
          </w:p>
        </w:tc>
      </w:tr>
      <w:tr w:rsidR="0004038C" w:rsidRPr="0004038C" w:rsidTr="009D15BF">
        <w:tc>
          <w:tcPr>
            <w:tcW w:w="8363" w:type="dxa"/>
            <w:shd w:val="clear" w:color="auto" w:fill="auto"/>
          </w:tcPr>
          <w:p w:rsidR="007B578E" w:rsidRPr="00C734EC" w:rsidRDefault="00E91B41" w:rsidP="00EF0A9B">
            <w:pPr>
              <w:spacing w:after="0" w:line="240" w:lineRule="auto"/>
              <w:ind w:firstLine="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Секція 1. Загальні положення.</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33-36</w:t>
            </w:r>
          </w:p>
        </w:tc>
      </w:tr>
      <w:tr w:rsidR="0004038C" w:rsidRPr="0004038C" w:rsidTr="009D15BF">
        <w:tc>
          <w:tcPr>
            <w:tcW w:w="8363" w:type="dxa"/>
            <w:shd w:val="clear" w:color="auto" w:fill="auto"/>
          </w:tcPr>
          <w:p w:rsidR="00914700" w:rsidRPr="00C734EC" w:rsidRDefault="00E91B41" w:rsidP="00EF0A9B">
            <w:pPr>
              <w:spacing w:after="0" w:line="240" w:lineRule="auto"/>
              <w:ind w:firstLine="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Секція 2</w:t>
            </w:r>
            <w:r w:rsidRPr="00C734EC">
              <w:rPr>
                <w:rFonts w:ascii="Times New Roman" w:hAnsi="Times New Roman" w:cs="Times New Roman"/>
                <w:sz w:val="28"/>
                <w:szCs w:val="28"/>
                <w:lang w:val="uk-UA"/>
              </w:rPr>
              <w:t>. Відновлення елементів благоустрою вулично-дорожньої мережі</w:t>
            </w:r>
            <w:r w:rsidR="009A6DDA" w:rsidRPr="00C734EC">
              <w:rPr>
                <w:rFonts w:ascii="Times New Roman" w:hAnsi="Times New Roman" w:cs="Times New Roman"/>
                <w:sz w:val="28"/>
                <w:szCs w:val="28"/>
                <w:lang w:val="uk-UA"/>
              </w:rPr>
              <w:t>.</w:t>
            </w:r>
          </w:p>
        </w:tc>
        <w:tc>
          <w:tcPr>
            <w:tcW w:w="1276" w:type="dxa"/>
            <w:shd w:val="clear" w:color="auto" w:fill="auto"/>
          </w:tcPr>
          <w:p w:rsidR="005C4A5B"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36</w:t>
            </w:r>
          </w:p>
        </w:tc>
      </w:tr>
      <w:tr w:rsidR="0004038C" w:rsidRPr="0004038C" w:rsidTr="009D15BF">
        <w:tc>
          <w:tcPr>
            <w:tcW w:w="8363" w:type="dxa"/>
            <w:shd w:val="clear" w:color="auto" w:fill="auto"/>
          </w:tcPr>
          <w:p w:rsidR="007B578E" w:rsidRPr="00C734EC" w:rsidRDefault="00E91B41" w:rsidP="00EF0A9B">
            <w:pPr>
              <w:spacing w:after="0" w:line="240" w:lineRule="auto"/>
              <w:ind w:firstLine="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Секція 3</w:t>
            </w:r>
            <w:r w:rsidRPr="00C734EC">
              <w:rPr>
                <w:rFonts w:ascii="Times New Roman" w:hAnsi="Times New Roman" w:cs="Times New Roman"/>
                <w:sz w:val="28"/>
                <w:szCs w:val="28"/>
                <w:lang w:val="uk-UA"/>
              </w:rPr>
              <w:t>. Утримання та прибирання вулиць і доріг населених пунктів, автомобільних доріг та залізничних переїздів.</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36-38</w:t>
            </w:r>
          </w:p>
        </w:tc>
      </w:tr>
      <w:tr w:rsidR="0004038C" w:rsidRPr="0004038C" w:rsidTr="009D15BF">
        <w:tc>
          <w:tcPr>
            <w:tcW w:w="8363" w:type="dxa"/>
            <w:shd w:val="clear" w:color="auto" w:fill="auto"/>
          </w:tcPr>
          <w:p w:rsidR="007B578E" w:rsidRPr="00C734EC" w:rsidRDefault="00E91B41" w:rsidP="00EF0A9B">
            <w:pPr>
              <w:spacing w:after="0" w:line="240" w:lineRule="auto"/>
              <w:ind w:firstLine="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Секція 4</w:t>
            </w:r>
            <w:r w:rsidRPr="00C734EC">
              <w:rPr>
                <w:rFonts w:ascii="Times New Roman" w:hAnsi="Times New Roman" w:cs="Times New Roman"/>
                <w:sz w:val="28"/>
                <w:szCs w:val="28"/>
                <w:lang w:val="uk-UA"/>
              </w:rPr>
              <w:t>. Снігоочищення вулиць і доріг населених пунктів, автомобільних доріг загального користування та залізничних переїздів</w:t>
            </w:r>
            <w:r w:rsidR="009A6DDA" w:rsidRPr="00C734EC">
              <w:rPr>
                <w:rFonts w:ascii="Times New Roman" w:hAnsi="Times New Roman" w:cs="Times New Roman"/>
                <w:sz w:val="28"/>
                <w:szCs w:val="28"/>
                <w:lang w:val="uk-UA"/>
              </w:rPr>
              <w:t>.</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38-40</w:t>
            </w:r>
          </w:p>
        </w:tc>
      </w:tr>
      <w:tr w:rsidR="0004038C" w:rsidRPr="0004038C" w:rsidTr="009D15BF">
        <w:tc>
          <w:tcPr>
            <w:tcW w:w="8363" w:type="dxa"/>
            <w:shd w:val="clear" w:color="auto" w:fill="auto"/>
          </w:tcPr>
          <w:p w:rsidR="007B578E" w:rsidRPr="00C734EC" w:rsidRDefault="00E91B41" w:rsidP="00EF0A9B">
            <w:pPr>
              <w:spacing w:after="0" w:line="240" w:lineRule="auto"/>
              <w:ind w:firstLine="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Секція 5</w:t>
            </w:r>
            <w:r w:rsidRPr="00C734EC">
              <w:rPr>
                <w:rFonts w:ascii="Times New Roman" w:hAnsi="Times New Roman" w:cs="Times New Roman"/>
                <w:sz w:val="28"/>
                <w:szCs w:val="28"/>
                <w:lang w:val="uk-UA"/>
              </w:rPr>
              <w:t>. Утримання територій автостоянок,</w:t>
            </w:r>
            <w:r w:rsidRPr="00C734EC">
              <w:rPr>
                <w:rFonts w:ascii="Times New Roman" w:hAnsi="Times New Roman" w:cs="Times New Roman"/>
                <w:bCs/>
                <w:sz w:val="28"/>
                <w:szCs w:val="28"/>
                <w:lang w:val="uk-UA"/>
              </w:rPr>
              <w:t xml:space="preserve"> майданчиків для паркування</w:t>
            </w:r>
            <w:r w:rsidRPr="00C734EC">
              <w:rPr>
                <w:rFonts w:ascii="Times New Roman" w:hAnsi="Times New Roman" w:cs="Times New Roman"/>
                <w:sz w:val="28"/>
                <w:szCs w:val="28"/>
                <w:lang w:val="uk-UA"/>
              </w:rPr>
              <w:t xml:space="preserve"> та місць для паркування автомобілів.</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40-42</w:t>
            </w:r>
          </w:p>
        </w:tc>
      </w:tr>
      <w:tr w:rsidR="0004038C" w:rsidRPr="0004038C" w:rsidTr="009D15BF">
        <w:tc>
          <w:tcPr>
            <w:tcW w:w="8363" w:type="dxa"/>
            <w:shd w:val="clear" w:color="auto" w:fill="auto"/>
          </w:tcPr>
          <w:p w:rsidR="007B578E" w:rsidRPr="00C734EC" w:rsidRDefault="00E91B41"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 xml:space="preserve">Глава 8. Порядок здійснення благоустрою та утримання пляжів, зон відпочинку. </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42-43</w:t>
            </w:r>
          </w:p>
        </w:tc>
      </w:tr>
      <w:tr w:rsidR="0004038C" w:rsidRPr="0004038C" w:rsidTr="009D15BF">
        <w:tc>
          <w:tcPr>
            <w:tcW w:w="8363" w:type="dxa"/>
            <w:shd w:val="clear" w:color="auto" w:fill="auto"/>
          </w:tcPr>
          <w:p w:rsidR="007B578E" w:rsidRPr="00C734EC" w:rsidRDefault="00E91B41"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9. Порядок здійснення благоустрою та утримання кладовищ.</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43-44</w:t>
            </w:r>
          </w:p>
        </w:tc>
      </w:tr>
      <w:tr w:rsidR="0004038C" w:rsidRPr="0004038C" w:rsidTr="009D15BF">
        <w:tc>
          <w:tcPr>
            <w:tcW w:w="8363" w:type="dxa"/>
            <w:shd w:val="clear" w:color="auto" w:fill="auto"/>
          </w:tcPr>
          <w:p w:rsidR="007B578E" w:rsidRPr="0004038C" w:rsidRDefault="00E91B41" w:rsidP="00EF0A9B">
            <w:pPr>
              <w:spacing w:after="0" w:line="240" w:lineRule="auto"/>
              <w:ind w:left="33"/>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lastRenderedPageBreak/>
              <w:t xml:space="preserve">Глава 10. Порядок здійснення благоустрою та утримання майданчиків для дозвілля та відпочинку, місць для організації ярмарків, </w:t>
            </w:r>
            <w:r w:rsidRPr="0004038C">
              <w:rPr>
                <w:rFonts w:ascii="Times New Roman" w:hAnsi="Times New Roman" w:cs="Times New Roman"/>
                <w:b/>
                <w:sz w:val="28"/>
                <w:szCs w:val="28"/>
                <w:lang w:val="uk-UA"/>
              </w:rPr>
              <w:t xml:space="preserve">сезонної виїзної торгівлі, </w:t>
            </w:r>
            <w:r w:rsidRPr="0004038C">
              <w:rPr>
                <w:rFonts w:ascii="Times New Roman" w:hAnsi="Times New Roman" w:cs="Times New Roman"/>
                <w:b/>
                <w:bCs/>
                <w:sz w:val="28"/>
                <w:szCs w:val="28"/>
                <w:lang w:val="uk-UA"/>
              </w:rPr>
              <w:t>об’єктів сезонної торгівлі, об’єктів сфери розваг.</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44-46</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hAnsi="Times New Roman" w:cs="Times New Roman"/>
                <w:sz w:val="28"/>
                <w:szCs w:val="28"/>
                <w:lang w:val="uk-UA"/>
              </w:rPr>
            </w:pPr>
            <w:r w:rsidRPr="00C734EC">
              <w:rPr>
                <w:rFonts w:ascii="Times New Roman" w:hAnsi="Times New Roman" w:cs="Times New Roman"/>
                <w:bCs/>
                <w:sz w:val="28"/>
                <w:szCs w:val="28"/>
                <w:lang w:val="uk-UA"/>
              </w:rPr>
              <w:t>Глава 11. Порядок здійснення благоустрою та утримання майданчиків та зон вигулу тварин у населених пункт</w:t>
            </w:r>
            <w:r w:rsidR="00433483" w:rsidRPr="00C734EC">
              <w:rPr>
                <w:rFonts w:ascii="Times New Roman" w:hAnsi="Times New Roman" w:cs="Times New Roman"/>
                <w:bCs/>
                <w:sz w:val="28"/>
                <w:szCs w:val="28"/>
                <w:lang w:val="uk-UA"/>
              </w:rPr>
              <w:t>ах</w:t>
            </w:r>
            <w:r w:rsidRPr="00C734EC">
              <w:rPr>
                <w:rFonts w:ascii="Times New Roman" w:hAnsi="Times New Roman" w:cs="Times New Roman"/>
                <w:bCs/>
                <w:sz w:val="28"/>
                <w:szCs w:val="28"/>
                <w:lang w:val="uk-UA"/>
              </w:rPr>
              <w:t xml:space="preserve"> Сумської МТГ.</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46-49</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hAnsi="Times New Roman" w:cs="Times New Roman"/>
                <w:sz w:val="28"/>
                <w:szCs w:val="28"/>
                <w:lang w:val="uk-UA"/>
              </w:rPr>
            </w:pPr>
            <w:r w:rsidRPr="00C734EC">
              <w:rPr>
                <w:rFonts w:ascii="Times New Roman" w:hAnsi="Times New Roman" w:cs="Times New Roman"/>
                <w:bCs/>
                <w:sz w:val="28"/>
                <w:szCs w:val="28"/>
                <w:lang w:val="uk-UA"/>
              </w:rPr>
              <w:t>Глава 12. Особливості використання об’єктів благоустрою на земельних ділянках розміщення інфраструктурних наземних об’єктів та мереж.</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49-51</w:t>
            </w:r>
          </w:p>
        </w:tc>
      </w:tr>
      <w:tr w:rsidR="0004038C" w:rsidRPr="0004038C" w:rsidTr="009D15BF">
        <w:tc>
          <w:tcPr>
            <w:tcW w:w="8363" w:type="dxa"/>
            <w:shd w:val="clear" w:color="auto" w:fill="auto"/>
          </w:tcPr>
          <w:p w:rsidR="007B578E" w:rsidRPr="0004038C" w:rsidRDefault="006D5A8D" w:rsidP="00EF0A9B">
            <w:pPr>
              <w:spacing w:after="0" w:line="240" w:lineRule="auto"/>
              <w:ind w:left="33"/>
              <w:jc w:val="both"/>
              <w:rPr>
                <w:rFonts w:ascii="Times New Roman" w:eastAsia="Times New Roman" w:hAnsi="Times New Roman" w:cs="Times New Roman"/>
                <w:bCs/>
                <w:sz w:val="28"/>
                <w:szCs w:val="28"/>
                <w:lang w:val="uk-UA" w:eastAsia="ru-RU"/>
              </w:rPr>
            </w:pPr>
            <w:r w:rsidRPr="0004038C">
              <w:rPr>
                <w:rFonts w:ascii="Times New Roman" w:hAnsi="Times New Roman" w:cs="Times New Roman"/>
                <w:b/>
                <w:bCs/>
                <w:sz w:val="28"/>
                <w:szCs w:val="28"/>
                <w:lang w:val="uk-UA"/>
              </w:rPr>
              <w:t xml:space="preserve">РОЗДІЛ IV. Вимоги до впорядкування територій суб’єктів господарювання та інших суб’єктів у сфері благоустрою. </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51</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13. Порядок здійснення благоустрою територій суб’єктів господарювання та інших осіб.</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51</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14. Порядок здійснення утримання та благоустр</w:t>
            </w:r>
            <w:r w:rsidR="00433483" w:rsidRPr="00C734EC">
              <w:rPr>
                <w:rFonts w:ascii="Times New Roman" w:hAnsi="Times New Roman" w:cs="Times New Roman"/>
                <w:bCs/>
                <w:sz w:val="28"/>
                <w:szCs w:val="28"/>
                <w:lang w:val="uk-UA"/>
              </w:rPr>
              <w:t>ою</w:t>
            </w:r>
            <w:r w:rsidRPr="00C734EC">
              <w:rPr>
                <w:rFonts w:ascii="Times New Roman" w:hAnsi="Times New Roman" w:cs="Times New Roman"/>
                <w:bCs/>
                <w:sz w:val="28"/>
                <w:szCs w:val="28"/>
                <w:lang w:val="uk-UA"/>
              </w:rPr>
              <w:t xml:space="preserve"> прибудинкової території багатоквартирного будинку.</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52-53</w:t>
            </w:r>
          </w:p>
        </w:tc>
      </w:tr>
      <w:tr w:rsidR="0004038C" w:rsidRPr="0004038C" w:rsidTr="009D15BF">
        <w:tc>
          <w:tcPr>
            <w:tcW w:w="8363" w:type="dxa"/>
            <w:shd w:val="clear" w:color="auto" w:fill="auto"/>
          </w:tcPr>
          <w:p w:rsidR="006D5A8D" w:rsidRPr="0004038C" w:rsidRDefault="006D5A8D" w:rsidP="00EF0A9B">
            <w:pPr>
              <w:shd w:val="clear" w:color="auto" w:fill="FFFFFF"/>
              <w:spacing w:after="0" w:line="240" w:lineRule="auto"/>
              <w:ind w:left="33"/>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 V. Вимоги до утримання зелених насаджень на об’єктах</w:t>
            </w:r>
          </w:p>
          <w:p w:rsidR="007B578E" w:rsidRPr="0004038C" w:rsidRDefault="006D5A8D" w:rsidP="00EF0A9B">
            <w:pPr>
              <w:spacing w:after="0" w:line="240" w:lineRule="auto"/>
              <w:ind w:left="33"/>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благоустрою – територіях загального користування</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53</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hAnsi="Times New Roman" w:cs="Times New Roman"/>
                <w:sz w:val="28"/>
                <w:szCs w:val="28"/>
                <w:lang w:val="uk-UA"/>
              </w:rPr>
              <w:t>Глава 15. Загальні положення.</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53-54</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hAnsi="Times New Roman" w:cs="Times New Roman"/>
                <w:sz w:val="28"/>
                <w:szCs w:val="28"/>
                <w:lang w:val="uk-UA"/>
              </w:rPr>
            </w:pPr>
            <w:r w:rsidRPr="00C734EC">
              <w:rPr>
                <w:rFonts w:ascii="Times New Roman" w:hAnsi="Times New Roman" w:cs="Times New Roman"/>
                <w:sz w:val="28"/>
                <w:szCs w:val="28"/>
                <w:lang w:val="uk-UA"/>
              </w:rPr>
              <w:t xml:space="preserve">Ґлава 16. Порядок утримання зелених насаджень на об'єктах благоустрою - територіях загального користування. </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54-57</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sz w:val="28"/>
                <w:szCs w:val="28"/>
                <w:lang w:val="uk-UA"/>
              </w:rPr>
              <w:t>Глава 17. Порядок видалення зелених насаджень.</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57-59</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sz w:val="28"/>
                <w:szCs w:val="28"/>
                <w:lang w:val="uk-UA"/>
              </w:rPr>
              <w:t xml:space="preserve">Глава 18. Озеленення об’єктів </w:t>
            </w:r>
            <w:r w:rsidR="009A6DDA" w:rsidRPr="00C734EC">
              <w:rPr>
                <w:rFonts w:ascii="Times New Roman" w:hAnsi="Times New Roman" w:cs="Times New Roman"/>
                <w:sz w:val="28"/>
                <w:szCs w:val="28"/>
                <w:lang w:val="uk-UA"/>
              </w:rPr>
              <w:t>вулично-дорожньої мережі.</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59-60</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hAnsi="Times New Roman" w:cs="Times New Roman"/>
                <w:sz w:val="28"/>
                <w:szCs w:val="28"/>
                <w:lang w:val="uk-UA"/>
              </w:rPr>
            </w:pPr>
            <w:r w:rsidRPr="00C734EC">
              <w:rPr>
                <w:rFonts w:ascii="Times New Roman" w:hAnsi="Times New Roman" w:cs="Times New Roman"/>
                <w:sz w:val="28"/>
                <w:szCs w:val="28"/>
                <w:lang w:val="uk-UA"/>
              </w:rPr>
              <w:t>Глава 19. Облік зелених насаджень.</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60-61</w:t>
            </w:r>
          </w:p>
        </w:tc>
      </w:tr>
      <w:tr w:rsidR="0004038C" w:rsidRPr="0004038C" w:rsidTr="009D15BF">
        <w:tc>
          <w:tcPr>
            <w:tcW w:w="8363" w:type="dxa"/>
            <w:shd w:val="clear" w:color="auto" w:fill="auto"/>
          </w:tcPr>
          <w:p w:rsidR="007B578E" w:rsidRPr="0004038C" w:rsidRDefault="006D5A8D" w:rsidP="00EF0A9B">
            <w:pPr>
              <w:spacing w:after="0" w:line="240" w:lineRule="auto"/>
              <w:ind w:left="33"/>
              <w:jc w:val="both"/>
              <w:rPr>
                <w:rFonts w:ascii="Times New Roman" w:eastAsia="Times New Roman" w:hAnsi="Times New Roman" w:cs="Times New Roman"/>
                <w:sz w:val="28"/>
                <w:szCs w:val="28"/>
                <w:lang w:val="uk-UA" w:eastAsia="ru-RU"/>
              </w:rPr>
            </w:pPr>
            <w:r w:rsidRPr="0004038C">
              <w:rPr>
                <w:rFonts w:ascii="Times New Roman" w:hAnsi="Times New Roman" w:cs="Times New Roman"/>
                <w:b/>
                <w:bCs/>
                <w:sz w:val="28"/>
                <w:szCs w:val="28"/>
                <w:lang w:val="uk-UA"/>
              </w:rPr>
              <w:t>РОЗДІЛ VI. Вимоги до утримання будівель і споруд інженерного захисту території</w:t>
            </w:r>
            <w:r w:rsidRPr="0004038C">
              <w:rPr>
                <w:rFonts w:ascii="Times New Roman" w:hAnsi="Times New Roman" w:cs="Times New Roman"/>
                <w:b/>
                <w:sz w:val="28"/>
                <w:szCs w:val="28"/>
                <w:lang w:val="uk-UA"/>
              </w:rPr>
              <w:t>.</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61</w:t>
            </w:r>
          </w:p>
        </w:tc>
      </w:tr>
      <w:tr w:rsidR="00FE063B" w:rsidRPr="0004038C" w:rsidTr="009D15BF">
        <w:tc>
          <w:tcPr>
            <w:tcW w:w="8363" w:type="dxa"/>
            <w:shd w:val="clear" w:color="auto" w:fill="auto"/>
          </w:tcPr>
          <w:p w:rsidR="00FE063B" w:rsidRPr="00C734EC" w:rsidRDefault="00FE063B"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sz w:val="28"/>
                <w:szCs w:val="28"/>
                <w:lang w:val="uk-UA"/>
              </w:rPr>
              <w:t>Глава 20. Загальні в</w:t>
            </w:r>
            <w:r w:rsidRPr="00C734EC">
              <w:rPr>
                <w:rFonts w:ascii="Times New Roman" w:hAnsi="Times New Roman" w:cs="Times New Roman"/>
                <w:bCs/>
                <w:sz w:val="28"/>
                <w:szCs w:val="28"/>
                <w:lang w:val="uk-UA"/>
              </w:rPr>
              <w:t>имоги до утримання будівель і споруд інженерного захисту території</w:t>
            </w:r>
            <w:r w:rsidR="00EF0A9B" w:rsidRPr="00C734EC">
              <w:rPr>
                <w:rFonts w:ascii="Times New Roman" w:hAnsi="Times New Roman" w:cs="Times New Roman"/>
                <w:bCs/>
                <w:sz w:val="28"/>
                <w:szCs w:val="28"/>
                <w:lang w:val="uk-UA"/>
              </w:rPr>
              <w:t>.</w:t>
            </w:r>
          </w:p>
        </w:tc>
        <w:tc>
          <w:tcPr>
            <w:tcW w:w="1276" w:type="dxa"/>
            <w:shd w:val="clear" w:color="auto" w:fill="auto"/>
          </w:tcPr>
          <w:p w:rsidR="00FE063B"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61-63</w:t>
            </w:r>
          </w:p>
        </w:tc>
      </w:tr>
      <w:tr w:rsidR="0004038C" w:rsidRPr="0004038C" w:rsidTr="009D15BF">
        <w:tc>
          <w:tcPr>
            <w:tcW w:w="8363" w:type="dxa"/>
            <w:shd w:val="clear" w:color="auto" w:fill="auto"/>
          </w:tcPr>
          <w:p w:rsidR="007B578E" w:rsidRPr="0004038C" w:rsidRDefault="006D5A8D" w:rsidP="00EF0A9B">
            <w:pPr>
              <w:spacing w:after="0" w:line="240" w:lineRule="auto"/>
              <w:ind w:left="33"/>
              <w:jc w:val="both"/>
              <w:rPr>
                <w:rFonts w:ascii="Times New Roman" w:eastAsia="Times New Roman" w:hAnsi="Times New Roman" w:cs="Times New Roman"/>
                <w:bCs/>
                <w:sz w:val="28"/>
                <w:szCs w:val="28"/>
                <w:lang w:val="uk-UA" w:eastAsia="ru-RU"/>
              </w:rPr>
            </w:pPr>
            <w:r w:rsidRPr="0004038C">
              <w:rPr>
                <w:rFonts w:ascii="Times New Roman" w:hAnsi="Times New Roman" w:cs="Times New Roman"/>
                <w:b/>
                <w:bCs/>
                <w:sz w:val="28"/>
                <w:szCs w:val="28"/>
                <w:lang w:val="uk-UA"/>
              </w:rPr>
              <w:t>РОЗДІЛ VII. Вимоги до санітарного очищення території</w:t>
            </w:r>
            <w:r w:rsidR="009A6DDA" w:rsidRPr="0004038C">
              <w:rPr>
                <w:rFonts w:ascii="Times New Roman" w:hAnsi="Times New Roman" w:cs="Times New Roman"/>
                <w:b/>
                <w:bCs/>
                <w:sz w:val="28"/>
                <w:szCs w:val="28"/>
                <w:lang w:val="uk-UA"/>
              </w:rPr>
              <w:t>.</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63</w:t>
            </w:r>
          </w:p>
        </w:tc>
      </w:tr>
      <w:tr w:rsidR="0004038C" w:rsidRPr="0004038C" w:rsidTr="009D15BF">
        <w:tc>
          <w:tcPr>
            <w:tcW w:w="8363" w:type="dxa"/>
            <w:shd w:val="clear" w:color="auto" w:fill="auto"/>
          </w:tcPr>
          <w:p w:rsidR="00200CA3" w:rsidRPr="00C734EC" w:rsidRDefault="00FE063B"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hAnsi="Times New Roman" w:cs="Times New Roman"/>
                <w:sz w:val="28"/>
                <w:szCs w:val="28"/>
                <w:lang w:val="uk-UA"/>
              </w:rPr>
              <w:t>Глава 21</w:t>
            </w:r>
            <w:r w:rsidR="006D5A8D" w:rsidRPr="00C734EC">
              <w:rPr>
                <w:rFonts w:ascii="Times New Roman" w:hAnsi="Times New Roman" w:cs="Times New Roman"/>
                <w:sz w:val="28"/>
                <w:szCs w:val="28"/>
                <w:lang w:val="uk-UA"/>
              </w:rPr>
              <w:t>. Загальні вимоги до санітарного очищення територій</w:t>
            </w:r>
            <w:r w:rsidR="009A6DDA" w:rsidRPr="00C734EC">
              <w:rPr>
                <w:rFonts w:ascii="Times New Roman" w:hAnsi="Times New Roman" w:cs="Times New Roman"/>
                <w:sz w:val="28"/>
                <w:szCs w:val="28"/>
                <w:lang w:val="uk-UA"/>
              </w:rPr>
              <w:t>.</w:t>
            </w:r>
          </w:p>
        </w:tc>
        <w:tc>
          <w:tcPr>
            <w:tcW w:w="1276" w:type="dxa"/>
            <w:shd w:val="clear" w:color="auto" w:fill="auto"/>
          </w:tcPr>
          <w:p w:rsidR="00200CA3"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63-66</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hAnsi="Times New Roman" w:cs="Times New Roman"/>
                <w:sz w:val="28"/>
                <w:szCs w:val="28"/>
                <w:lang w:val="uk-UA"/>
              </w:rPr>
              <w:t>Глава 22</w:t>
            </w:r>
            <w:r w:rsidR="006D5A8D" w:rsidRPr="00C734EC">
              <w:rPr>
                <w:rFonts w:ascii="Times New Roman" w:hAnsi="Times New Roman" w:cs="Times New Roman"/>
                <w:sz w:val="28"/>
                <w:szCs w:val="28"/>
                <w:lang w:val="uk-UA"/>
              </w:rPr>
              <w:t>. Порядок поводження з побутовими відходами.</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66-70</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sz w:val="28"/>
                <w:szCs w:val="28"/>
                <w:lang w:val="uk-UA"/>
              </w:rPr>
              <w:t>Глава 23</w:t>
            </w:r>
            <w:r w:rsidR="006D5A8D" w:rsidRPr="00C734EC">
              <w:rPr>
                <w:rFonts w:ascii="Times New Roman" w:hAnsi="Times New Roman" w:cs="Times New Roman"/>
                <w:bCs/>
                <w:sz w:val="28"/>
                <w:szCs w:val="28"/>
                <w:lang w:val="uk-UA"/>
              </w:rPr>
              <w:t>. Роздільне збирання побутових відходів.</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70-71</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hAnsi="Times New Roman" w:cs="Times New Roman"/>
                <w:sz w:val="28"/>
                <w:szCs w:val="28"/>
                <w:lang w:val="uk-UA"/>
              </w:rPr>
            </w:pPr>
            <w:r w:rsidRPr="00C734EC">
              <w:rPr>
                <w:rFonts w:ascii="Times New Roman" w:hAnsi="Times New Roman" w:cs="Times New Roman"/>
                <w:sz w:val="28"/>
                <w:szCs w:val="28"/>
                <w:lang w:val="uk-UA"/>
              </w:rPr>
              <w:t>Глава 24</w:t>
            </w:r>
            <w:r w:rsidR="006D5A8D" w:rsidRPr="00C734EC">
              <w:rPr>
                <w:rFonts w:ascii="Times New Roman" w:hAnsi="Times New Roman" w:cs="Times New Roman"/>
                <w:bCs/>
                <w:sz w:val="28"/>
                <w:szCs w:val="28"/>
                <w:lang w:val="uk-UA"/>
              </w:rPr>
              <w:t>. Поводження з рідкими відходами.</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71-72</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hAnsi="Times New Roman" w:cs="Times New Roman"/>
                <w:sz w:val="28"/>
                <w:szCs w:val="28"/>
                <w:lang w:val="uk-UA"/>
              </w:rPr>
            </w:pPr>
            <w:r w:rsidRPr="00C734EC">
              <w:rPr>
                <w:rFonts w:ascii="Times New Roman" w:hAnsi="Times New Roman" w:cs="Times New Roman"/>
                <w:sz w:val="28"/>
                <w:szCs w:val="28"/>
                <w:lang w:val="uk-UA"/>
              </w:rPr>
              <w:t>Глава 25</w:t>
            </w:r>
            <w:r w:rsidR="006D5A8D" w:rsidRPr="00C734EC">
              <w:rPr>
                <w:rFonts w:ascii="Times New Roman" w:hAnsi="Times New Roman" w:cs="Times New Roman"/>
                <w:bCs/>
                <w:sz w:val="28"/>
                <w:szCs w:val="28"/>
                <w:lang w:val="uk-UA"/>
              </w:rPr>
              <w:t>. Поводження з небезпечними відходами.</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72-73</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sz w:val="28"/>
                <w:szCs w:val="28"/>
                <w:lang w:val="uk-UA"/>
              </w:rPr>
              <w:t>Глава 26</w:t>
            </w:r>
            <w:r w:rsidR="006D5A8D" w:rsidRPr="00C734EC">
              <w:rPr>
                <w:rFonts w:ascii="Times New Roman" w:hAnsi="Times New Roman" w:cs="Times New Roman"/>
                <w:bCs/>
                <w:sz w:val="28"/>
                <w:szCs w:val="28"/>
                <w:lang w:val="uk-UA"/>
              </w:rPr>
              <w:t>. Поводження з великогабаритними відходами.</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73-74</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hAnsi="Times New Roman" w:cs="Times New Roman"/>
                <w:sz w:val="28"/>
                <w:szCs w:val="28"/>
                <w:lang w:val="uk-UA"/>
              </w:rPr>
            </w:pPr>
            <w:r w:rsidRPr="00C734EC">
              <w:rPr>
                <w:rFonts w:ascii="Times New Roman" w:hAnsi="Times New Roman" w:cs="Times New Roman"/>
                <w:sz w:val="28"/>
                <w:szCs w:val="28"/>
                <w:lang w:val="uk-UA"/>
              </w:rPr>
              <w:t>Глава 27</w:t>
            </w:r>
            <w:r w:rsidR="006D5A8D" w:rsidRPr="00C734EC">
              <w:rPr>
                <w:rFonts w:ascii="Times New Roman" w:hAnsi="Times New Roman" w:cs="Times New Roman"/>
                <w:bCs/>
                <w:sz w:val="28"/>
                <w:szCs w:val="28"/>
                <w:lang w:val="uk-UA"/>
              </w:rPr>
              <w:t>. Перевезення побутових відходів.</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74</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sz w:val="28"/>
                <w:szCs w:val="28"/>
                <w:lang w:val="uk-UA"/>
              </w:rPr>
              <w:t>Глава 28</w:t>
            </w:r>
            <w:r w:rsidR="006D5A8D" w:rsidRPr="00C734EC">
              <w:rPr>
                <w:rFonts w:ascii="Times New Roman" w:hAnsi="Times New Roman" w:cs="Times New Roman"/>
                <w:sz w:val="28"/>
                <w:szCs w:val="28"/>
                <w:lang w:val="uk-UA"/>
              </w:rPr>
              <w:t>. Контроль у сфері поводження з відходами</w:t>
            </w:r>
            <w:r w:rsidR="009A6DDA" w:rsidRPr="00C734EC">
              <w:rPr>
                <w:rFonts w:ascii="Times New Roman" w:hAnsi="Times New Roman" w:cs="Times New Roman"/>
                <w:sz w:val="28"/>
                <w:szCs w:val="28"/>
                <w:lang w:val="uk-UA"/>
              </w:rPr>
              <w:t>.</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74</w:t>
            </w:r>
          </w:p>
        </w:tc>
      </w:tr>
      <w:tr w:rsidR="0004038C" w:rsidRPr="0004038C" w:rsidTr="009D15BF">
        <w:tc>
          <w:tcPr>
            <w:tcW w:w="8363" w:type="dxa"/>
            <w:shd w:val="clear" w:color="auto" w:fill="auto"/>
          </w:tcPr>
          <w:p w:rsidR="007B578E" w:rsidRPr="0004038C" w:rsidRDefault="006D5A8D" w:rsidP="00EF0A9B">
            <w:pPr>
              <w:spacing w:after="0" w:line="240" w:lineRule="auto"/>
              <w:ind w:left="33"/>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РОЗДІЛ VIII Межі території. </w:t>
            </w:r>
            <w:r w:rsidRPr="0004038C">
              <w:rPr>
                <w:rFonts w:ascii="Times New Roman" w:eastAsia="Times New Roman" w:hAnsi="Times New Roman" w:cs="Times New Roman"/>
                <w:b/>
                <w:sz w:val="28"/>
                <w:szCs w:val="28"/>
                <w:lang w:val="uk-UA" w:eastAsia="ru-RU"/>
              </w:rPr>
              <w:t xml:space="preserve">Порядок укладання договору про закріплення території </w:t>
            </w:r>
            <w:r w:rsidR="007D59FD" w:rsidRPr="0004038C">
              <w:rPr>
                <w:rFonts w:ascii="Times New Roman" w:eastAsia="Times New Roman" w:hAnsi="Times New Roman" w:cs="Times New Roman"/>
                <w:b/>
                <w:sz w:val="28"/>
                <w:szCs w:val="28"/>
                <w:lang w:val="uk-UA" w:eastAsia="ru-RU"/>
              </w:rPr>
              <w:t>(об’єкта</w:t>
            </w:r>
            <w:r w:rsidR="007D59FD" w:rsidRPr="0004038C">
              <w:rPr>
                <w:rFonts w:ascii="Times New Roman" w:eastAsia="Times New Roman" w:hAnsi="Times New Roman" w:cs="Times New Roman"/>
                <w:b/>
                <w:sz w:val="28"/>
                <w:szCs w:val="28"/>
                <w:lang w:eastAsia="ru-RU"/>
              </w:rPr>
              <w:t xml:space="preserve"> </w:t>
            </w:r>
            <w:r w:rsidR="00D75369" w:rsidRPr="0004038C">
              <w:rPr>
                <w:rFonts w:ascii="Times New Roman" w:hAnsi="Times New Roman" w:cs="Times New Roman"/>
                <w:b/>
                <w:sz w:val="28"/>
                <w:szCs w:val="28"/>
                <w:lang w:val="uk-UA"/>
              </w:rPr>
              <w:t>(</w:t>
            </w:r>
            <w:r w:rsidR="003A5708" w:rsidRPr="0004038C">
              <w:rPr>
                <w:rFonts w:ascii="Times New Roman" w:hAnsi="Times New Roman" w:cs="Times New Roman"/>
                <w:b/>
                <w:sz w:val="28"/>
                <w:szCs w:val="28"/>
                <w:lang w:val="uk-UA"/>
              </w:rPr>
              <w:t>елемента</w:t>
            </w:r>
            <w:r w:rsidR="00D75369" w:rsidRPr="0004038C">
              <w:rPr>
                <w:rFonts w:ascii="Times New Roman" w:hAnsi="Times New Roman" w:cs="Times New Roman"/>
                <w:b/>
                <w:sz w:val="28"/>
                <w:szCs w:val="28"/>
                <w:lang w:val="uk-UA"/>
              </w:rPr>
              <w:t xml:space="preserve">) </w:t>
            </w:r>
            <w:r w:rsidRPr="0004038C">
              <w:rPr>
                <w:rFonts w:ascii="Times New Roman" w:eastAsia="Times New Roman" w:hAnsi="Times New Roman" w:cs="Times New Roman"/>
                <w:b/>
                <w:sz w:val="28"/>
                <w:szCs w:val="28"/>
                <w:lang w:val="uk-UA" w:eastAsia="ru-RU"/>
              </w:rPr>
              <w:t xml:space="preserve">благоустрою). </w:t>
            </w:r>
            <w:r w:rsidR="001F4512" w:rsidRPr="0004038C">
              <w:rPr>
                <w:rFonts w:ascii="Times New Roman" w:eastAsia="Times New Roman" w:hAnsi="Times New Roman" w:cs="Times New Roman"/>
                <w:b/>
                <w:sz w:val="28"/>
                <w:szCs w:val="28"/>
                <w:lang w:val="uk-UA" w:eastAsia="ru-RU"/>
              </w:rPr>
              <w:t>Проєкт</w:t>
            </w:r>
            <w:r w:rsidRPr="0004038C">
              <w:rPr>
                <w:rFonts w:ascii="Times New Roman" w:eastAsia="Times New Roman" w:hAnsi="Times New Roman" w:cs="Times New Roman"/>
                <w:b/>
                <w:sz w:val="28"/>
                <w:szCs w:val="28"/>
                <w:lang w:val="uk-UA" w:eastAsia="ru-RU"/>
              </w:rPr>
              <w:t xml:space="preserve"> б</w:t>
            </w:r>
            <w:r w:rsidRPr="0004038C">
              <w:rPr>
                <w:rFonts w:ascii="Times New Roman" w:hAnsi="Times New Roman" w:cs="Times New Roman"/>
                <w:b/>
                <w:sz w:val="28"/>
                <w:szCs w:val="28"/>
                <w:lang w:val="uk-UA"/>
              </w:rPr>
              <w:t>лагоустрою визначеної територі</w:t>
            </w:r>
            <w:r w:rsidR="00433483" w:rsidRPr="0004038C">
              <w:rPr>
                <w:rFonts w:ascii="Times New Roman" w:hAnsi="Times New Roman" w:cs="Times New Roman"/>
                <w:b/>
                <w:sz w:val="28"/>
                <w:szCs w:val="28"/>
                <w:lang w:val="uk-UA"/>
              </w:rPr>
              <w:t>ї</w:t>
            </w:r>
            <w:r w:rsidRPr="0004038C">
              <w:rPr>
                <w:rFonts w:ascii="Times New Roman" w:hAnsi="Times New Roman" w:cs="Times New Roman"/>
                <w:b/>
                <w:sz w:val="28"/>
                <w:szCs w:val="28"/>
                <w:lang w:val="uk-UA"/>
              </w:rPr>
              <w:t xml:space="preserve"> (окремих об'єктів благоустрою)</w:t>
            </w:r>
            <w:r w:rsidR="009A6DDA" w:rsidRPr="00EF0A9B">
              <w:rPr>
                <w:rFonts w:ascii="Times New Roman" w:hAnsi="Times New Roman" w:cs="Times New Roman"/>
                <w:b/>
                <w:sz w:val="28"/>
                <w:szCs w:val="28"/>
                <w:lang w:val="uk-UA"/>
              </w:rPr>
              <w:t>.</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74</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Глава 29</w:t>
            </w:r>
            <w:r w:rsidR="006D5A8D" w:rsidRPr="00C734EC">
              <w:rPr>
                <w:rFonts w:ascii="Times New Roman" w:hAnsi="Times New Roman" w:cs="Times New Roman"/>
                <w:bCs/>
                <w:sz w:val="28"/>
                <w:szCs w:val="28"/>
                <w:lang w:val="uk-UA"/>
              </w:rPr>
              <w:t>. Межі території.</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74-75</w:t>
            </w:r>
          </w:p>
        </w:tc>
      </w:tr>
      <w:tr w:rsidR="0004038C" w:rsidRPr="0004038C" w:rsidTr="009D15BF">
        <w:tc>
          <w:tcPr>
            <w:tcW w:w="8363" w:type="dxa"/>
            <w:shd w:val="clear" w:color="auto" w:fill="auto"/>
          </w:tcPr>
          <w:p w:rsidR="007B578E" w:rsidRPr="00C734EC" w:rsidRDefault="00FE063B" w:rsidP="00EF0A9B">
            <w:pPr>
              <w:spacing w:after="0" w:line="240" w:lineRule="auto"/>
              <w:ind w:left="33"/>
              <w:jc w:val="both"/>
              <w:rPr>
                <w:rFonts w:ascii="Times New Roman" w:hAnsi="Times New Roman" w:cs="Times New Roman"/>
                <w:bCs/>
                <w:sz w:val="28"/>
                <w:szCs w:val="28"/>
                <w:lang w:val="uk-UA"/>
              </w:rPr>
            </w:pPr>
            <w:r w:rsidRPr="00C734EC">
              <w:rPr>
                <w:rFonts w:ascii="Times New Roman" w:eastAsia="Times New Roman" w:hAnsi="Times New Roman" w:cs="Times New Roman"/>
                <w:sz w:val="28"/>
                <w:szCs w:val="28"/>
                <w:lang w:val="uk-UA" w:eastAsia="ru-RU"/>
              </w:rPr>
              <w:t>Глава 30</w:t>
            </w:r>
            <w:r w:rsidR="006D5A8D" w:rsidRPr="00C734EC">
              <w:rPr>
                <w:rFonts w:ascii="Times New Roman" w:eastAsia="Times New Roman" w:hAnsi="Times New Roman" w:cs="Times New Roman"/>
                <w:sz w:val="28"/>
                <w:szCs w:val="28"/>
                <w:lang w:val="uk-UA" w:eastAsia="ru-RU"/>
              </w:rPr>
              <w:t xml:space="preserve">. </w:t>
            </w:r>
            <w:r w:rsidR="00DA4654" w:rsidRPr="00C734EC">
              <w:rPr>
                <w:rFonts w:ascii="Times New Roman" w:eastAsia="Times New Roman" w:hAnsi="Times New Roman" w:cs="Times New Roman"/>
                <w:sz w:val="28"/>
                <w:szCs w:val="28"/>
                <w:lang w:val="uk-UA" w:eastAsia="ru-RU"/>
              </w:rPr>
              <w:t>Д</w:t>
            </w:r>
            <w:r w:rsidR="006D5A8D" w:rsidRPr="00C734EC">
              <w:rPr>
                <w:rFonts w:ascii="Times New Roman" w:eastAsia="Times New Roman" w:hAnsi="Times New Roman" w:cs="Times New Roman"/>
                <w:sz w:val="28"/>
                <w:szCs w:val="28"/>
                <w:lang w:val="uk-UA" w:eastAsia="ru-RU"/>
              </w:rPr>
              <w:t>огов</w:t>
            </w:r>
            <w:r w:rsidR="00DA4654" w:rsidRPr="00C734EC">
              <w:rPr>
                <w:rFonts w:ascii="Times New Roman" w:eastAsia="Times New Roman" w:hAnsi="Times New Roman" w:cs="Times New Roman"/>
                <w:sz w:val="28"/>
                <w:szCs w:val="28"/>
                <w:lang w:val="uk-UA" w:eastAsia="ru-RU"/>
              </w:rPr>
              <w:t>ір</w:t>
            </w:r>
            <w:r w:rsidR="006D5A8D" w:rsidRPr="00C734EC">
              <w:rPr>
                <w:rFonts w:ascii="Times New Roman" w:eastAsia="Times New Roman" w:hAnsi="Times New Roman" w:cs="Times New Roman"/>
                <w:sz w:val="28"/>
                <w:szCs w:val="28"/>
                <w:lang w:val="uk-UA" w:eastAsia="ru-RU"/>
              </w:rPr>
              <w:t xml:space="preserve"> про закріплення території </w:t>
            </w:r>
            <w:r w:rsidR="007D59FD" w:rsidRPr="00C734EC">
              <w:rPr>
                <w:rFonts w:ascii="Times New Roman" w:eastAsia="Times New Roman" w:hAnsi="Times New Roman" w:cs="Times New Roman"/>
                <w:sz w:val="28"/>
                <w:szCs w:val="28"/>
                <w:lang w:val="uk-UA" w:eastAsia="ru-RU"/>
              </w:rPr>
              <w:t xml:space="preserve">(об’єкта </w:t>
            </w:r>
            <w:r w:rsidR="006D5A8D" w:rsidRPr="00C734EC">
              <w:rPr>
                <w:rFonts w:ascii="Times New Roman" w:eastAsia="Times New Roman" w:hAnsi="Times New Roman" w:cs="Times New Roman"/>
                <w:sz w:val="28"/>
                <w:szCs w:val="28"/>
                <w:lang w:val="uk-UA" w:eastAsia="ru-RU"/>
              </w:rPr>
              <w:t xml:space="preserve">(елементів) благоустрою). </w:t>
            </w:r>
          </w:p>
        </w:tc>
        <w:tc>
          <w:tcPr>
            <w:tcW w:w="1276" w:type="dxa"/>
            <w:shd w:val="clear" w:color="auto" w:fill="auto"/>
          </w:tcPr>
          <w:p w:rsidR="007B578E" w:rsidRPr="002C0F56" w:rsidRDefault="00C5461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75-76</w:t>
            </w:r>
          </w:p>
        </w:tc>
      </w:tr>
      <w:tr w:rsidR="0004038C" w:rsidRPr="0004038C" w:rsidTr="009D15BF">
        <w:tc>
          <w:tcPr>
            <w:tcW w:w="8363" w:type="dxa"/>
            <w:shd w:val="clear" w:color="auto" w:fill="auto"/>
          </w:tcPr>
          <w:p w:rsidR="00DA4654" w:rsidRPr="00C734EC" w:rsidRDefault="00FE063B" w:rsidP="00EF0A9B">
            <w:pPr>
              <w:spacing w:after="0" w:line="240" w:lineRule="auto"/>
              <w:ind w:left="33"/>
              <w:jc w:val="both"/>
              <w:rPr>
                <w:rFonts w:ascii="Times New Roman" w:eastAsia="Times New Roman" w:hAnsi="Times New Roman" w:cs="Times New Roman"/>
                <w:sz w:val="28"/>
                <w:szCs w:val="28"/>
                <w:lang w:val="uk-UA" w:eastAsia="ru-RU"/>
              </w:rPr>
            </w:pPr>
            <w:r w:rsidRPr="00C734EC">
              <w:rPr>
                <w:rFonts w:ascii="Times New Roman" w:eastAsia="Times New Roman" w:hAnsi="Times New Roman" w:cs="Times New Roman"/>
                <w:sz w:val="28"/>
                <w:szCs w:val="28"/>
                <w:lang w:val="uk-UA" w:eastAsia="ru-RU"/>
              </w:rPr>
              <w:lastRenderedPageBreak/>
              <w:t>Глава 31</w:t>
            </w:r>
            <w:r w:rsidR="00DA4654" w:rsidRPr="00C734EC">
              <w:rPr>
                <w:rFonts w:ascii="Times New Roman" w:eastAsia="Times New Roman" w:hAnsi="Times New Roman" w:cs="Times New Roman"/>
                <w:sz w:val="28"/>
                <w:szCs w:val="28"/>
                <w:lang w:val="uk-UA" w:eastAsia="ru-RU"/>
              </w:rPr>
              <w:t xml:space="preserve">. Договір пайової участі в утриманні </w:t>
            </w:r>
            <w:r w:rsidR="00DA4654" w:rsidRPr="00C734EC">
              <w:rPr>
                <w:rFonts w:ascii="Times New Roman" w:hAnsi="Times New Roman" w:cs="Times New Roman"/>
                <w:sz w:val="28"/>
                <w:szCs w:val="28"/>
                <w:lang w:val="uk-UA"/>
              </w:rPr>
              <w:t xml:space="preserve">території </w:t>
            </w:r>
            <w:r w:rsidR="007D59FD" w:rsidRPr="00C734EC">
              <w:rPr>
                <w:rFonts w:ascii="Times New Roman" w:hAnsi="Times New Roman" w:cs="Times New Roman"/>
                <w:sz w:val="28"/>
                <w:szCs w:val="28"/>
                <w:shd w:val="clear" w:color="auto" w:fill="FFFFFF"/>
                <w:lang w:val="uk-UA"/>
              </w:rPr>
              <w:t xml:space="preserve">(об’єкта </w:t>
            </w:r>
            <w:r w:rsidR="00DA4654" w:rsidRPr="00C734EC">
              <w:rPr>
                <w:rFonts w:ascii="Times New Roman" w:hAnsi="Times New Roman" w:cs="Times New Roman"/>
                <w:sz w:val="28"/>
                <w:szCs w:val="28"/>
                <w:lang w:val="uk-UA"/>
              </w:rPr>
              <w:t>(</w:t>
            </w:r>
            <w:r w:rsidR="003A5708" w:rsidRPr="00C734EC">
              <w:rPr>
                <w:rFonts w:ascii="Times New Roman" w:hAnsi="Times New Roman" w:cs="Times New Roman"/>
                <w:sz w:val="28"/>
                <w:szCs w:val="28"/>
                <w:lang w:val="uk-UA"/>
              </w:rPr>
              <w:t>елемента</w:t>
            </w:r>
            <w:r w:rsidR="00DA4654" w:rsidRPr="00C734EC">
              <w:rPr>
                <w:rFonts w:ascii="Times New Roman" w:hAnsi="Times New Roman" w:cs="Times New Roman"/>
                <w:sz w:val="28"/>
                <w:szCs w:val="28"/>
                <w:lang w:val="uk-UA"/>
              </w:rPr>
              <w:t>)</w:t>
            </w:r>
            <w:r w:rsidR="00DA4654" w:rsidRPr="00C734EC">
              <w:rPr>
                <w:rFonts w:ascii="Times New Roman" w:hAnsi="Times New Roman" w:cs="Times New Roman"/>
                <w:sz w:val="28"/>
                <w:szCs w:val="28"/>
                <w:shd w:val="clear" w:color="auto" w:fill="FFFFFF"/>
                <w:lang w:val="uk-UA"/>
              </w:rPr>
              <w:t xml:space="preserve"> благоустрою</w:t>
            </w:r>
            <w:r w:rsidR="00DB121B" w:rsidRPr="00C734EC">
              <w:rPr>
                <w:rFonts w:ascii="Times New Roman" w:hAnsi="Times New Roman" w:cs="Times New Roman"/>
                <w:sz w:val="28"/>
                <w:szCs w:val="28"/>
                <w:shd w:val="clear" w:color="auto" w:fill="FFFFFF"/>
                <w:lang w:val="uk-UA"/>
              </w:rPr>
              <w:t>).</w:t>
            </w:r>
          </w:p>
        </w:tc>
        <w:tc>
          <w:tcPr>
            <w:tcW w:w="1276" w:type="dxa"/>
            <w:shd w:val="clear" w:color="auto" w:fill="auto"/>
          </w:tcPr>
          <w:p w:rsidR="00DA4654"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76</w:t>
            </w:r>
          </w:p>
        </w:tc>
      </w:tr>
      <w:tr w:rsidR="0004038C" w:rsidRPr="0004038C" w:rsidTr="009D15BF">
        <w:tc>
          <w:tcPr>
            <w:tcW w:w="8363" w:type="dxa"/>
            <w:shd w:val="clear" w:color="auto" w:fill="auto"/>
          </w:tcPr>
          <w:p w:rsidR="007B578E" w:rsidRPr="00C734EC" w:rsidRDefault="006D5A8D"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sz w:val="28"/>
                <w:szCs w:val="28"/>
                <w:lang w:val="uk-UA" w:eastAsia="ru-RU"/>
              </w:rPr>
              <w:t>Глава 3</w:t>
            </w:r>
            <w:r w:rsidR="00FE063B" w:rsidRPr="00C734EC">
              <w:rPr>
                <w:rFonts w:ascii="Times New Roman" w:eastAsia="Times New Roman" w:hAnsi="Times New Roman" w:cs="Times New Roman"/>
                <w:sz w:val="28"/>
                <w:szCs w:val="28"/>
                <w:lang w:val="uk-UA" w:eastAsia="ru-RU"/>
              </w:rPr>
              <w:t>2</w:t>
            </w:r>
            <w:r w:rsidRPr="00C734EC">
              <w:rPr>
                <w:rFonts w:ascii="Times New Roman" w:eastAsia="Times New Roman" w:hAnsi="Times New Roman" w:cs="Times New Roman"/>
                <w:sz w:val="28"/>
                <w:szCs w:val="28"/>
                <w:lang w:val="uk-UA" w:eastAsia="ru-RU"/>
              </w:rPr>
              <w:t xml:space="preserve">. </w:t>
            </w:r>
            <w:r w:rsidR="001F4512" w:rsidRPr="00C734EC">
              <w:rPr>
                <w:rFonts w:ascii="Times New Roman" w:eastAsia="Times New Roman" w:hAnsi="Times New Roman" w:cs="Times New Roman"/>
                <w:sz w:val="28"/>
                <w:szCs w:val="28"/>
                <w:lang w:val="uk-UA" w:eastAsia="ru-RU"/>
              </w:rPr>
              <w:t>Проєкт</w:t>
            </w:r>
            <w:r w:rsidRPr="00C734EC">
              <w:rPr>
                <w:rFonts w:ascii="Times New Roman" w:eastAsia="Times New Roman" w:hAnsi="Times New Roman" w:cs="Times New Roman"/>
                <w:sz w:val="28"/>
                <w:szCs w:val="28"/>
                <w:lang w:val="uk-UA" w:eastAsia="ru-RU"/>
              </w:rPr>
              <w:t xml:space="preserve"> б</w:t>
            </w:r>
            <w:r w:rsidRPr="00C734EC">
              <w:rPr>
                <w:rFonts w:ascii="Times New Roman" w:hAnsi="Times New Roman" w:cs="Times New Roman"/>
                <w:sz w:val="28"/>
                <w:szCs w:val="28"/>
                <w:lang w:val="uk-UA"/>
              </w:rPr>
              <w:t xml:space="preserve">лагоустрою визначеної територій (окремих об'єктів </w:t>
            </w:r>
            <w:r w:rsidR="00135B0F" w:rsidRPr="00C734EC">
              <w:rPr>
                <w:rFonts w:ascii="Times New Roman" w:hAnsi="Times New Roman" w:cs="Times New Roman"/>
                <w:sz w:val="28"/>
                <w:szCs w:val="28"/>
                <w:lang w:val="uk-UA"/>
              </w:rPr>
              <w:t xml:space="preserve">(елементів) </w:t>
            </w:r>
            <w:r w:rsidRPr="00C734EC">
              <w:rPr>
                <w:rFonts w:ascii="Times New Roman" w:hAnsi="Times New Roman" w:cs="Times New Roman"/>
                <w:sz w:val="28"/>
                <w:szCs w:val="28"/>
                <w:lang w:val="uk-UA"/>
              </w:rPr>
              <w:t>благоустрою)</w:t>
            </w:r>
            <w:r w:rsidR="008520E3" w:rsidRPr="00C734EC">
              <w:rPr>
                <w:rFonts w:ascii="Times New Roman" w:hAnsi="Times New Roman" w:cs="Times New Roman"/>
                <w:sz w:val="28"/>
                <w:szCs w:val="28"/>
                <w:lang w:val="uk-UA"/>
              </w:rPr>
              <w:t>.</w:t>
            </w:r>
          </w:p>
        </w:tc>
        <w:tc>
          <w:tcPr>
            <w:tcW w:w="1276" w:type="dxa"/>
            <w:shd w:val="clear" w:color="auto" w:fill="auto"/>
          </w:tcPr>
          <w:p w:rsidR="007B578E"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76-77</w:t>
            </w:r>
          </w:p>
        </w:tc>
      </w:tr>
      <w:tr w:rsidR="0004038C" w:rsidRPr="002933B0" w:rsidTr="009D15BF">
        <w:tc>
          <w:tcPr>
            <w:tcW w:w="8363" w:type="dxa"/>
            <w:shd w:val="clear" w:color="auto" w:fill="auto"/>
          </w:tcPr>
          <w:p w:rsidR="007B578E" w:rsidRPr="0004038C" w:rsidRDefault="008520E3" w:rsidP="00EF0A9B">
            <w:pPr>
              <w:spacing w:after="0" w:line="240" w:lineRule="auto"/>
              <w:ind w:left="33"/>
              <w:jc w:val="both"/>
              <w:rPr>
                <w:rFonts w:ascii="Times New Roman" w:eastAsia="Times New Roman" w:hAnsi="Times New Roman" w:cs="Times New Roman"/>
                <w:b/>
                <w:bCs/>
                <w:sz w:val="28"/>
                <w:szCs w:val="28"/>
                <w:lang w:val="uk-UA" w:eastAsia="ru-RU"/>
              </w:rPr>
            </w:pPr>
            <w:r w:rsidRPr="0004038C">
              <w:rPr>
                <w:rFonts w:ascii="Times New Roman" w:hAnsi="Times New Roman" w:cs="Times New Roman"/>
                <w:b/>
                <w:bCs/>
                <w:sz w:val="28"/>
                <w:szCs w:val="28"/>
                <w:lang w:val="uk-UA"/>
              </w:rPr>
              <w:t xml:space="preserve">РОЗДІЛ IX Вимоги до утримання </w:t>
            </w:r>
            <w:r w:rsidR="00BA640A" w:rsidRPr="0004038C">
              <w:rPr>
                <w:rFonts w:ascii="Times New Roman" w:hAnsi="Times New Roman" w:cs="Times New Roman"/>
                <w:b/>
                <w:bCs/>
                <w:sz w:val="28"/>
                <w:szCs w:val="28"/>
                <w:lang w:val="uk-UA"/>
              </w:rPr>
              <w:t xml:space="preserve">благоустрою </w:t>
            </w:r>
            <w:r w:rsidRPr="0004038C">
              <w:rPr>
                <w:rFonts w:ascii="Times New Roman" w:hAnsi="Times New Roman" w:cs="Times New Roman"/>
                <w:b/>
                <w:bCs/>
                <w:sz w:val="28"/>
                <w:szCs w:val="28"/>
                <w:lang w:val="uk-UA"/>
              </w:rPr>
              <w:t xml:space="preserve">Дотримання вимог під час проведення масових заходів.  </w:t>
            </w:r>
            <w:r w:rsidRPr="0004038C">
              <w:rPr>
                <w:rFonts w:ascii="Times New Roman" w:eastAsia="Times New Roman" w:hAnsi="Times New Roman" w:cs="Times New Roman"/>
                <w:b/>
                <w:bCs/>
                <w:sz w:val="28"/>
                <w:szCs w:val="28"/>
                <w:lang w:val="uk-UA" w:eastAsia="ru-RU"/>
              </w:rPr>
              <w:t>Звільнення території Сумської МТГ від незаконно (самовільно) розміщених об’єктів</w:t>
            </w:r>
            <w:r w:rsidR="009A6DDA" w:rsidRPr="0004038C">
              <w:rPr>
                <w:rFonts w:ascii="Times New Roman" w:eastAsia="Times New Roman" w:hAnsi="Times New Roman" w:cs="Times New Roman"/>
                <w:b/>
                <w:bCs/>
                <w:sz w:val="28"/>
                <w:szCs w:val="28"/>
                <w:lang w:val="uk-UA" w:eastAsia="ru-RU"/>
              </w:rPr>
              <w:t>.</w:t>
            </w:r>
          </w:p>
        </w:tc>
        <w:tc>
          <w:tcPr>
            <w:tcW w:w="1276" w:type="dxa"/>
            <w:shd w:val="clear" w:color="auto" w:fill="auto"/>
          </w:tcPr>
          <w:p w:rsidR="007B578E"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77</w:t>
            </w:r>
          </w:p>
        </w:tc>
      </w:tr>
      <w:tr w:rsidR="0004038C" w:rsidRPr="0004038C" w:rsidTr="009D15BF">
        <w:tc>
          <w:tcPr>
            <w:tcW w:w="8363" w:type="dxa"/>
            <w:shd w:val="clear" w:color="auto" w:fill="auto"/>
          </w:tcPr>
          <w:p w:rsidR="007B578E" w:rsidRPr="00C734EC" w:rsidRDefault="008520E3"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hAnsi="Times New Roman" w:cs="Times New Roman"/>
                <w:sz w:val="28"/>
                <w:szCs w:val="28"/>
                <w:lang w:val="uk-UA"/>
              </w:rPr>
              <w:t>Глава 3</w:t>
            </w:r>
            <w:r w:rsidR="00FE063B" w:rsidRPr="00C734EC">
              <w:rPr>
                <w:rFonts w:ascii="Times New Roman" w:hAnsi="Times New Roman" w:cs="Times New Roman"/>
                <w:sz w:val="28"/>
                <w:szCs w:val="28"/>
                <w:lang w:val="uk-UA"/>
              </w:rPr>
              <w:t>3</w:t>
            </w:r>
            <w:r w:rsidRPr="00C734EC">
              <w:rPr>
                <w:rFonts w:ascii="Times New Roman" w:hAnsi="Times New Roman" w:cs="Times New Roman"/>
                <w:sz w:val="28"/>
                <w:szCs w:val="28"/>
                <w:lang w:val="uk-UA"/>
              </w:rPr>
              <w:t>. Малі архітектурні форми</w:t>
            </w:r>
            <w:r w:rsidR="009A6DDA" w:rsidRPr="00C734EC">
              <w:rPr>
                <w:rFonts w:ascii="Times New Roman" w:hAnsi="Times New Roman" w:cs="Times New Roman"/>
                <w:sz w:val="28"/>
                <w:szCs w:val="28"/>
                <w:lang w:val="uk-UA"/>
              </w:rPr>
              <w:t>.</w:t>
            </w:r>
          </w:p>
        </w:tc>
        <w:tc>
          <w:tcPr>
            <w:tcW w:w="1276" w:type="dxa"/>
            <w:shd w:val="clear" w:color="auto" w:fill="auto"/>
          </w:tcPr>
          <w:p w:rsidR="007B578E"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77-78</w:t>
            </w:r>
          </w:p>
        </w:tc>
      </w:tr>
      <w:tr w:rsidR="0004038C" w:rsidRPr="0004038C" w:rsidTr="009D15BF">
        <w:tc>
          <w:tcPr>
            <w:tcW w:w="8363" w:type="dxa"/>
            <w:shd w:val="clear" w:color="auto" w:fill="auto"/>
          </w:tcPr>
          <w:p w:rsidR="007B578E" w:rsidRPr="00C734EC" w:rsidRDefault="008520E3"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sz w:val="28"/>
                <w:szCs w:val="28"/>
                <w:lang w:val="uk-UA" w:eastAsia="ru-RU"/>
              </w:rPr>
              <w:t>Глава 3</w:t>
            </w:r>
            <w:r w:rsidR="00FE063B" w:rsidRPr="00C734EC">
              <w:rPr>
                <w:rFonts w:ascii="Times New Roman" w:eastAsia="Times New Roman" w:hAnsi="Times New Roman" w:cs="Times New Roman"/>
                <w:sz w:val="28"/>
                <w:szCs w:val="28"/>
                <w:lang w:val="uk-UA" w:eastAsia="ru-RU"/>
              </w:rPr>
              <w:t>4</w:t>
            </w:r>
            <w:r w:rsidRPr="00C734EC">
              <w:rPr>
                <w:rFonts w:ascii="Times New Roman" w:eastAsia="Times New Roman" w:hAnsi="Times New Roman" w:cs="Times New Roman"/>
                <w:sz w:val="28"/>
                <w:szCs w:val="28"/>
                <w:lang w:val="uk-UA" w:eastAsia="ru-RU"/>
              </w:rPr>
              <w:t>. Тимчасові споруди</w:t>
            </w:r>
            <w:r w:rsidR="009A6DDA" w:rsidRPr="00C734EC">
              <w:rPr>
                <w:rFonts w:ascii="Times New Roman" w:eastAsia="Times New Roman" w:hAnsi="Times New Roman" w:cs="Times New Roman"/>
                <w:sz w:val="28"/>
                <w:szCs w:val="28"/>
                <w:lang w:val="uk-UA" w:eastAsia="ru-RU"/>
              </w:rPr>
              <w:t>.</w:t>
            </w:r>
          </w:p>
        </w:tc>
        <w:tc>
          <w:tcPr>
            <w:tcW w:w="1276" w:type="dxa"/>
            <w:shd w:val="clear" w:color="auto" w:fill="auto"/>
          </w:tcPr>
          <w:p w:rsidR="007B578E"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78-79</w:t>
            </w:r>
          </w:p>
        </w:tc>
      </w:tr>
      <w:tr w:rsidR="0004038C" w:rsidRPr="0004038C" w:rsidTr="009D15BF">
        <w:tc>
          <w:tcPr>
            <w:tcW w:w="8363" w:type="dxa"/>
            <w:shd w:val="clear" w:color="auto" w:fill="auto"/>
          </w:tcPr>
          <w:p w:rsidR="008520E3" w:rsidRPr="00C734EC" w:rsidRDefault="008520E3"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sz w:val="28"/>
                <w:szCs w:val="28"/>
                <w:lang w:val="uk-UA" w:eastAsia="ru-RU"/>
              </w:rPr>
              <w:t xml:space="preserve">Глава </w:t>
            </w:r>
            <w:r w:rsidRPr="00C734EC">
              <w:rPr>
                <w:rFonts w:ascii="Times New Roman" w:hAnsi="Times New Roman" w:cs="Times New Roman"/>
                <w:bCs/>
                <w:sz w:val="28"/>
                <w:szCs w:val="28"/>
                <w:lang w:val="uk-UA"/>
              </w:rPr>
              <w:t>3</w:t>
            </w:r>
            <w:r w:rsidR="00FE063B" w:rsidRPr="00C734EC">
              <w:rPr>
                <w:rFonts w:ascii="Times New Roman" w:hAnsi="Times New Roman" w:cs="Times New Roman"/>
                <w:bCs/>
                <w:sz w:val="28"/>
                <w:szCs w:val="28"/>
                <w:lang w:val="uk-UA"/>
              </w:rPr>
              <w:t>5</w:t>
            </w:r>
            <w:r w:rsidRPr="00C734EC">
              <w:rPr>
                <w:rFonts w:ascii="Times New Roman" w:hAnsi="Times New Roman" w:cs="Times New Roman"/>
                <w:bCs/>
                <w:sz w:val="28"/>
                <w:szCs w:val="28"/>
                <w:lang w:val="uk-UA"/>
              </w:rPr>
              <w:t>. Зовнішня реклама та спеціальні рекламні конструкції</w:t>
            </w:r>
            <w:r w:rsidR="009A6DDA" w:rsidRPr="00C734EC">
              <w:rPr>
                <w:rFonts w:ascii="Times New Roman" w:hAnsi="Times New Roman" w:cs="Times New Roman"/>
                <w:bCs/>
                <w:sz w:val="28"/>
                <w:szCs w:val="28"/>
                <w:lang w:val="uk-UA"/>
              </w:rPr>
              <w:t>.</w:t>
            </w:r>
          </w:p>
        </w:tc>
        <w:tc>
          <w:tcPr>
            <w:tcW w:w="1276" w:type="dxa"/>
            <w:shd w:val="clear" w:color="auto" w:fill="auto"/>
          </w:tcPr>
          <w:p w:rsidR="008520E3"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79-80</w:t>
            </w:r>
          </w:p>
        </w:tc>
      </w:tr>
      <w:tr w:rsidR="0004038C" w:rsidRPr="0004038C" w:rsidTr="009D15BF">
        <w:tc>
          <w:tcPr>
            <w:tcW w:w="8363" w:type="dxa"/>
            <w:shd w:val="clear" w:color="auto" w:fill="auto"/>
          </w:tcPr>
          <w:p w:rsidR="008520E3" w:rsidRPr="00C734EC" w:rsidRDefault="008520E3"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sz w:val="28"/>
                <w:szCs w:val="28"/>
                <w:lang w:val="uk-UA" w:eastAsia="ru-RU"/>
              </w:rPr>
              <w:t>Глава</w:t>
            </w:r>
            <w:r w:rsidRPr="00C734EC">
              <w:rPr>
                <w:rFonts w:ascii="Times New Roman" w:eastAsia="Times New Roman" w:hAnsi="Times New Roman" w:cs="Times New Roman"/>
                <w:bCs/>
                <w:sz w:val="28"/>
                <w:szCs w:val="28"/>
                <w:lang w:val="uk-UA" w:eastAsia="ru-RU"/>
              </w:rPr>
              <w:t xml:space="preserve"> 3</w:t>
            </w:r>
            <w:r w:rsidR="00FE063B" w:rsidRPr="00C734EC">
              <w:rPr>
                <w:rFonts w:ascii="Times New Roman" w:eastAsia="Times New Roman" w:hAnsi="Times New Roman" w:cs="Times New Roman"/>
                <w:bCs/>
                <w:sz w:val="28"/>
                <w:szCs w:val="28"/>
                <w:lang w:val="uk-UA" w:eastAsia="ru-RU"/>
              </w:rPr>
              <w:t>6</w:t>
            </w:r>
            <w:r w:rsidRPr="00C734EC">
              <w:rPr>
                <w:rFonts w:ascii="Times New Roman" w:eastAsia="Times New Roman" w:hAnsi="Times New Roman" w:cs="Times New Roman"/>
                <w:bCs/>
                <w:sz w:val="28"/>
                <w:szCs w:val="28"/>
                <w:lang w:val="uk-UA" w:eastAsia="ru-RU"/>
              </w:rPr>
              <w:t>. Дотримання вимог законодавства у сфері благоустрою під час проведення масових заходів.</w:t>
            </w:r>
          </w:p>
        </w:tc>
        <w:tc>
          <w:tcPr>
            <w:tcW w:w="1276" w:type="dxa"/>
            <w:shd w:val="clear" w:color="auto" w:fill="auto"/>
          </w:tcPr>
          <w:p w:rsidR="008520E3"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80-81</w:t>
            </w:r>
          </w:p>
        </w:tc>
      </w:tr>
      <w:tr w:rsidR="0004038C" w:rsidRPr="0004038C" w:rsidTr="009D15BF">
        <w:tc>
          <w:tcPr>
            <w:tcW w:w="8363" w:type="dxa"/>
            <w:shd w:val="clear" w:color="auto" w:fill="auto"/>
          </w:tcPr>
          <w:p w:rsidR="008520E3" w:rsidRPr="00C734EC" w:rsidRDefault="008520E3" w:rsidP="00EF0A9B">
            <w:pPr>
              <w:spacing w:after="0" w:line="240" w:lineRule="auto"/>
              <w:ind w:left="33"/>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bCs/>
                <w:sz w:val="28"/>
                <w:szCs w:val="28"/>
                <w:lang w:val="uk-UA" w:eastAsia="ru-RU"/>
              </w:rPr>
              <w:t>Глава 3</w:t>
            </w:r>
            <w:r w:rsidR="00FE063B" w:rsidRPr="00C734EC">
              <w:rPr>
                <w:rFonts w:ascii="Times New Roman" w:eastAsia="Times New Roman" w:hAnsi="Times New Roman" w:cs="Times New Roman"/>
                <w:bCs/>
                <w:sz w:val="28"/>
                <w:szCs w:val="28"/>
                <w:lang w:val="uk-UA" w:eastAsia="ru-RU"/>
              </w:rPr>
              <w:t>7</w:t>
            </w:r>
            <w:r w:rsidRPr="00C734EC">
              <w:rPr>
                <w:rFonts w:ascii="Times New Roman" w:eastAsia="Times New Roman" w:hAnsi="Times New Roman" w:cs="Times New Roman"/>
                <w:bCs/>
                <w:sz w:val="28"/>
                <w:szCs w:val="28"/>
                <w:lang w:val="uk-UA" w:eastAsia="ru-RU"/>
              </w:rPr>
              <w:t xml:space="preserve">. Звільнення території </w:t>
            </w:r>
            <w:r w:rsidRPr="00C734EC">
              <w:rPr>
                <w:rFonts w:ascii="Times New Roman" w:eastAsia="Times New Roman" w:hAnsi="Times New Roman" w:cs="Times New Roman"/>
                <w:sz w:val="28"/>
                <w:szCs w:val="28"/>
                <w:lang w:val="uk-UA" w:eastAsia="ru-RU"/>
              </w:rPr>
              <w:t xml:space="preserve">(місця розміщення) </w:t>
            </w:r>
            <w:r w:rsidRPr="00C734EC">
              <w:rPr>
                <w:rFonts w:ascii="Times New Roman" w:eastAsia="Times New Roman" w:hAnsi="Times New Roman" w:cs="Times New Roman"/>
                <w:bCs/>
                <w:sz w:val="28"/>
                <w:szCs w:val="28"/>
                <w:lang w:val="uk-UA" w:eastAsia="ru-RU"/>
              </w:rPr>
              <w:t xml:space="preserve">Сумської МТГ від незаконно (самовільно) розміщених об’єктів. </w:t>
            </w:r>
          </w:p>
        </w:tc>
        <w:tc>
          <w:tcPr>
            <w:tcW w:w="1276" w:type="dxa"/>
            <w:shd w:val="clear" w:color="auto" w:fill="auto"/>
          </w:tcPr>
          <w:p w:rsidR="008520E3"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81-87</w:t>
            </w:r>
          </w:p>
        </w:tc>
      </w:tr>
      <w:tr w:rsidR="0004038C" w:rsidRPr="0004038C" w:rsidTr="009D15BF">
        <w:tc>
          <w:tcPr>
            <w:tcW w:w="8363" w:type="dxa"/>
            <w:shd w:val="clear" w:color="auto" w:fill="auto"/>
          </w:tcPr>
          <w:p w:rsidR="008520E3" w:rsidRPr="0004038C" w:rsidRDefault="008520E3" w:rsidP="00EF0A9B">
            <w:pPr>
              <w:spacing w:after="0" w:line="240" w:lineRule="auto"/>
              <w:jc w:val="both"/>
              <w:rPr>
                <w:rFonts w:ascii="Times New Roman" w:eastAsia="Times New Roman" w:hAnsi="Times New Roman" w:cs="Times New Roman"/>
                <w:b/>
                <w:bCs/>
                <w:sz w:val="28"/>
                <w:szCs w:val="28"/>
                <w:lang w:val="uk-UA" w:eastAsia="ru-RU"/>
              </w:rPr>
            </w:pPr>
            <w:r w:rsidRPr="0004038C">
              <w:rPr>
                <w:rFonts w:ascii="Times New Roman" w:hAnsi="Times New Roman" w:cs="Times New Roman"/>
                <w:b/>
                <w:bCs/>
                <w:sz w:val="28"/>
                <w:szCs w:val="28"/>
                <w:lang w:val="uk-UA"/>
              </w:rPr>
              <w:t>РОЗДІЛ X. Самоврядний та громадський контроль у сфері благоустрою на території Сумської МТГ.</w:t>
            </w:r>
          </w:p>
        </w:tc>
        <w:tc>
          <w:tcPr>
            <w:tcW w:w="1276" w:type="dxa"/>
            <w:shd w:val="clear" w:color="auto" w:fill="auto"/>
          </w:tcPr>
          <w:p w:rsidR="008520E3"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87</w:t>
            </w:r>
          </w:p>
        </w:tc>
      </w:tr>
      <w:tr w:rsidR="00FE063B" w:rsidRPr="0004038C" w:rsidTr="009D15BF">
        <w:tc>
          <w:tcPr>
            <w:tcW w:w="8363" w:type="dxa"/>
            <w:shd w:val="clear" w:color="auto" w:fill="auto"/>
          </w:tcPr>
          <w:p w:rsidR="00FE063B" w:rsidRPr="00C734EC" w:rsidRDefault="00BB463B" w:rsidP="00EF0A9B">
            <w:pPr>
              <w:spacing w:after="0" w:line="240" w:lineRule="auto"/>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bCs/>
                <w:sz w:val="28"/>
                <w:szCs w:val="28"/>
                <w:lang w:val="uk-UA" w:eastAsia="ru-RU"/>
              </w:rPr>
              <w:t>Глава 38. Загальні засади с</w:t>
            </w:r>
            <w:r w:rsidRPr="00C734EC">
              <w:rPr>
                <w:rFonts w:ascii="Times New Roman" w:hAnsi="Times New Roman" w:cs="Times New Roman"/>
                <w:bCs/>
                <w:sz w:val="28"/>
                <w:szCs w:val="28"/>
                <w:lang w:val="uk-UA"/>
              </w:rPr>
              <w:t>амоврядного та громадського контролю у сфері благоустрою на території Сумської МТГ.</w:t>
            </w:r>
          </w:p>
        </w:tc>
        <w:tc>
          <w:tcPr>
            <w:tcW w:w="1276" w:type="dxa"/>
            <w:shd w:val="clear" w:color="auto" w:fill="auto"/>
          </w:tcPr>
          <w:p w:rsidR="00FE063B"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87-88</w:t>
            </w:r>
          </w:p>
        </w:tc>
      </w:tr>
      <w:tr w:rsidR="0004038C" w:rsidRPr="0004038C" w:rsidTr="009D15BF">
        <w:tc>
          <w:tcPr>
            <w:tcW w:w="8363" w:type="dxa"/>
            <w:shd w:val="clear" w:color="auto" w:fill="auto"/>
          </w:tcPr>
          <w:p w:rsidR="008520E3" w:rsidRPr="0004038C" w:rsidRDefault="008520E3" w:rsidP="00EF0A9B">
            <w:pPr>
              <w:spacing w:after="0" w:line="240" w:lineRule="auto"/>
              <w:jc w:val="both"/>
              <w:rPr>
                <w:rFonts w:ascii="Times New Roman" w:eastAsia="Times New Roman" w:hAnsi="Times New Roman" w:cs="Times New Roman"/>
                <w:b/>
                <w:bCs/>
                <w:sz w:val="28"/>
                <w:szCs w:val="28"/>
                <w:lang w:val="uk-UA" w:eastAsia="ru-RU"/>
              </w:rPr>
            </w:pPr>
            <w:r w:rsidRPr="0004038C">
              <w:rPr>
                <w:rFonts w:ascii="Times New Roman" w:hAnsi="Times New Roman" w:cs="Times New Roman"/>
                <w:b/>
                <w:bCs/>
                <w:sz w:val="28"/>
                <w:szCs w:val="28"/>
                <w:lang w:val="uk-UA"/>
              </w:rPr>
              <w:t>РОЗДІЛ XI. Заборони для учасників правовідносин у сфері благоустрою території Сумської МТГ</w:t>
            </w:r>
            <w:r w:rsidR="009A6DDA" w:rsidRPr="0004038C">
              <w:rPr>
                <w:rFonts w:ascii="Times New Roman" w:hAnsi="Times New Roman" w:cs="Times New Roman"/>
                <w:b/>
                <w:bCs/>
                <w:sz w:val="28"/>
                <w:szCs w:val="28"/>
                <w:lang w:val="uk-UA"/>
              </w:rPr>
              <w:t>.</w:t>
            </w:r>
          </w:p>
        </w:tc>
        <w:tc>
          <w:tcPr>
            <w:tcW w:w="1276" w:type="dxa"/>
            <w:shd w:val="clear" w:color="auto" w:fill="auto"/>
          </w:tcPr>
          <w:p w:rsidR="008520E3"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88</w:t>
            </w:r>
          </w:p>
        </w:tc>
      </w:tr>
      <w:tr w:rsidR="00FE063B" w:rsidRPr="0004038C" w:rsidTr="009D15BF">
        <w:tc>
          <w:tcPr>
            <w:tcW w:w="8363" w:type="dxa"/>
            <w:shd w:val="clear" w:color="auto" w:fill="auto"/>
          </w:tcPr>
          <w:p w:rsidR="00FE063B" w:rsidRPr="00C734EC" w:rsidRDefault="00BB463B" w:rsidP="00EF0A9B">
            <w:pPr>
              <w:spacing w:after="0" w:line="240" w:lineRule="auto"/>
              <w:jc w:val="both"/>
              <w:rPr>
                <w:rFonts w:ascii="Times New Roman" w:hAnsi="Times New Roman" w:cs="Times New Roman"/>
                <w:bCs/>
                <w:sz w:val="28"/>
                <w:szCs w:val="28"/>
                <w:lang w:val="uk-UA"/>
              </w:rPr>
            </w:pPr>
            <w:r w:rsidRPr="00C734EC">
              <w:rPr>
                <w:rFonts w:ascii="Times New Roman" w:eastAsia="Times New Roman" w:hAnsi="Times New Roman" w:cs="Times New Roman"/>
                <w:bCs/>
                <w:sz w:val="28"/>
                <w:szCs w:val="28"/>
                <w:lang w:val="uk-UA" w:eastAsia="ru-RU"/>
              </w:rPr>
              <w:t>Глава 39. З</w:t>
            </w:r>
            <w:r w:rsidRPr="00C734EC">
              <w:rPr>
                <w:rFonts w:ascii="Times New Roman" w:hAnsi="Times New Roman" w:cs="Times New Roman"/>
                <w:bCs/>
                <w:sz w:val="28"/>
                <w:szCs w:val="28"/>
                <w:lang w:val="uk-UA"/>
              </w:rPr>
              <w:t>аборони для учасників правовідносин у сфері благоустрою території Сумської МТГ.</w:t>
            </w:r>
          </w:p>
        </w:tc>
        <w:tc>
          <w:tcPr>
            <w:tcW w:w="1276" w:type="dxa"/>
            <w:shd w:val="clear" w:color="auto" w:fill="auto"/>
          </w:tcPr>
          <w:p w:rsidR="00FE063B"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88-89</w:t>
            </w:r>
          </w:p>
        </w:tc>
      </w:tr>
      <w:tr w:rsidR="0004038C" w:rsidRPr="0004038C" w:rsidTr="009D15BF">
        <w:tc>
          <w:tcPr>
            <w:tcW w:w="8363" w:type="dxa"/>
            <w:shd w:val="clear" w:color="auto" w:fill="auto"/>
          </w:tcPr>
          <w:p w:rsidR="008520E3" w:rsidRPr="0004038C" w:rsidRDefault="008520E3" w:rsidP="00EF0A9B">
            <w:pPr>
              <w:spacing w:after="0" w:line="240" w:lineRule="auto"/>
              <w:jc w:val="both"/>
              <w:rPr>
                <w:rFonts w:ascii="Times New Roman" w:eastAsia="Times New Roman" w:hAnsi="Times New Roman" w:cs="Times New Roman"/>
                <w:b/>
                <w:bCs/>
                <w:sz w:val="28"/>
                <w:szCs w:val="28"/>
                <w:lang w:val="uk-UA" w:eastAsia="ru-RU"/>
              </w:rPr>
            </w:pPr>
            <w:r w:rsidRPr="0004038C">
              <w:rPr>
                <w:rFonts w:ascii="Times New Roman" w:hAnsi="Times New Roman" w:cs="Times New Roman"/>
                <w:b/>
                <w:bCs/>
                <w:sz w:val="28"/>
                <w:szCs w:val="28"/>
                <w:lang w:val="uk-UA"/>
              </w:rPr>
              <w:t>РОЗДІЛ XIІ. Відповідальність осіб за порушення законодавства у сфері благоустрою.  Відшкодування збитків, завданих об'єкту благоустрою.</w:t>
            </w:r>
          </w:p>
        </w:tc>
        <w:tc>
          <w:tcPr>
            <w:tcW w:w="1276" w:type="dxa"/>
            <w:shd w:val="clear" w:color="auto" w:fill="auto"/>
          </w:tcPr>
          <w:p w:rsidR="008520E3"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90</w:t>
            </w:r>
          </w:p>
        </w:tc>
      </w:tr>
      <w:tr w:rsidR="0004038C" w:rsidRPr="0004038C" w:rsidTr="009D15BF">
        <w:tc>
          <w:tcPr>
            <w:tcW w:w="8363" w:type="dxa"/>
            <w:shd w:val="clear" w:color="auto" w:fill="auto"/>
          </w:tcPr>
          <w:p w:rsidR="007B578E" w:rsidRPr="00C734EC" w:rsidRDefault="00BB463B" w:rsidP="00EF0A9B">
            <w:pPr>
              <w:spacing w:after="0" w:line="240" w:lineRule="auto"/>
              <w:jc w:val="both"/>
              <w:rPr>
                <w:rFonts w:ascii="Times New Roman" w:eastAsia="Times New Roman" w:hAnsi="Times New Roman" w:cs="Times New Roman"/>
                <w:bCs/>
                <w:sz w:val="28"/>
                <w:szCs w:val="28"/>
                <w:lang w:val="uk-UA" w:eastAsia="ru-RU"/>
              </w:rPr>
            </w:pPr>
            <w:r w:rsidRPr="00C734EC">
              <w:rPr>
                <w:rFonts w:ascii="Times New Roman" w:hAnsi="Times New Roman" w:cs="Times New Roman"/>
                <w:bCs/>
                <w:sz w:val="28"/>
                <w:szCs w:val="28"/>
                <w:lang w:val="uk-UA"/>
              </w:rPr>
              <w:t>Глава 40</w:t>
            </w:r>
            <w:r w:rsidR="008520E3" w:rsidRPr="00C734EC">
              <w:rPr>
                <w:rFonts w:ascii="Times New Roman" w:hAnsi="Times New Roman" w:cs="Times New Roman"/>
                <w:bCs/>
                <w:sz w:val="28"/>
                <w:szCs w:val="28"/>
                <w:lang w:val="uk-UA"/>
              </w:rPr>
              <w:t>.</w:t>
            </w:r>
            <w:r w:rsidR="00EF0A9B" w:rsidRPr="00C734EC">
              <w:rPr>
                <w:rFonts w:ascii="Times New Roman" w:hAnsi="Times New Roman" w:cs="Times New Roman"/>
                <w:bCs/>
                <w:sz w:val="28"/>
                <w:szCs w:val="28"/>
                <w:lang w:val="uk-UA"/>
              </w:rPr>
              <w:t xml:space="preserve"> </w:t>
            </w:r>
            <w:r w:rsidR="008520E3" w:rsidRPr="00C734EC">
              <w:rPr>
                <w:rFonts w:ascii="Times New Roman" w:hAnsi="Times New Roman" w:cs="Times New Roman"/>
                <w:bCs/>
                <w:sz w:val="28"/>
                <w:szCs w:val="28"/>
                <w:lang w:val="uk-UA"/>
              </w:rPr>
              <w:t>Відповідальність осіб за порушення законодавства у сфері благоустрою.</w:t>
            </w:r>
          </w:p>
        </w:tc>
        <w:tc>
          <w:tcPr>
            <w:tcW w:w="1276" w:type="dxa"/>
            <w:shd w:val="clear" w:color="auto" w:fill="auto"/>
          </w:tcPr>
          <w:p w:rsidR="007B578E"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90-91</w:t>
            </w:r>
          </w:p>
        </w:tc>
      </w:tr>
      <w:tr w:rsidR="0004038C" w:rsidRPr="0004038C" w:rsidTr="009D15BF">
        <w:tc>
          <w:tcPr>
            <w:tcW w:w="8363" w:type="dxa"/>
            <w:shd w:val="clear" w:color="auto" w:fill="auto"/>
          </w:tcPr>
          <w:p w:rsidR="008520E3" w:rsidRPr="00C734EC" w:rsidRDefault="00BB463B" w:rsidP="00EF0A9B">
            <w:pPr>
              <w:spacing w:after="0" w:line="240" w:lineRule="auto"/>
              <w:jc w:val="both"/>
              <w:rPr>
                <w:rFonts w:ascii="Times New Roman" w:eastAsia="Times New Roman" w:hAnsi="Times New Roman" w:cs="Times New Roman"/>
                <w:bCs/>
                <w:sz w:val="28"/>
                <w:szCs w:val="28"/>
                <w:lang w:val="uk-UA" w:eastAsia="ru-RU"/>
              </w:rPr>
            </w:pPr>
            <w:r w:rsidRPr="00C734EC">
              <w:rPr>
                <w:rFonts w:ascii="Times New Roman" w:hAnsi="Times New Roman" w:cs="Times New Roman"/>
                <w:bCs/>
                <w:sz w:val="28"/>
                <w:szCs w:val="28"/>
                <w:lang w:val="uk-UA"/>
              </w:rPr>
              <w:t>Глава 41</w:t>
            </w:r>
            <w:r w:rsidR="008520E3" w:rsidRPr="00C734EC">
              <w:rPr>
                <w:rFonts w:ascii="Times New Roman" w:hAnsi="Times New Roman" w:cs="Times New Roman"/>
                <w:bCs/>
                <w:sz w:val="28"/>
                <w:szCs w:val="28"/>
                <w:lang w:val="uk-UA"/>
              </w:rPr>
              <w:t>. Відшкодування збиткі</w:t>
            </w:r>
            <w:r w:rsidR="009A6DDA" w:rsidRPr="00C734EC">
              <w:rPr>
                <w:rFonts w:ascii="Times New Roman" w:hAnsi="Times New Roman" w:cs="Times New Roman"/>
                <w:bCs/>
                <w:sz w:val="28"/>
                <w:szCs w:val="28"/>
                <w:lang w:val="uk-UA"/>
              </w:rPr>
              <w:t>в, завданих об'єкту благоустрою.</w:t>
            </w:r>
          </w:p>
        </w:tc>
        <w:tc>
          <w:tcPr>
            <w:tcW w:w="1276" w:type="dxa"/>
            <w:shd w:val="clear" w:color="auto" w:fill="auto"/>
          </w:tcPr>
          <w:p w:rsidR="008520E3" w:rsidRPr="002C0F56" w:rsidRDefault="002979DE" w:rsidP="00C5461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91-93</w:t>
            </w:r>
          </w:p>
        </w:tc>
      </w:tr>
      <w:tr w:rsidR="0004038C" w:rsidRPr="0004038C" w:rsidTr="009D15BF">
        <w:tc>
          <w:tcPr>
            <w:tcW w:w="8363" w:type="dxa"/>
            <w:shd w:val="clear" w:color="auto" w:fill="auto"/>
          </w:tcPr>
          <w:p w:rsidR="008520E3" w:rsidRPr="0004038C" w:rsidRDefault="008520E3" w:rsidP="00EF0A9B">
            <w:pPr>
              <w:spacing w:after="0" w:line="240" w:lineRule="auto"/>
              <w:jc w:val="both"/>
              <w:rPr>
                <w:rFonts w:ascii="Times New Roman" w:eastAsia="Times New Roman" w:hAnsi="Times New Roman" w:cs="Times New Roman"/>
                <w:b/>
                <w:bCs/>
                <w:sz w:val="28"/>
                <w:szCs w:val="28"/>
                <w:lang w:val="uk-UA" w:eastAsia="ru-RU"/>
              </w:rPr>
            </w:pPr>
            <w:r w:rsidRPr="0004038C">
              <w:rPr>
                <w:rFonts w:ascii="Times New Roman" w:hAnsi="Times New Roman" w:cs="Times New Roman"/>
                <w:b/>
                <w:bCs/>
                <w:sz w:val="28"/>
                <w:szCs w:val="28"/>
                <w:lang w:val="uk-UA"/>
              </w:rPr>
              <w:t xml:space="preserve">РОЗДІЛ XІІІ. Фінансове забезпечення благоустрою території </w:t>
            </w:r>
            <w:r w:rsidRPr="0004038C">
              <w:rPr>
                <w:rFonts w:ascii="Times New Roman" w:hAnsi="Times New Roman" w:cs="Times New Roman"/>
                <w:b/>
                <w:sz w:val="28"/>
                <w:szCs w:val="28"/>
                <w:shd w:val="clear" w:color="auto" w:fill="FFFFFF"/>
                <w:lang w:val="uk-UA"/>
              </w:rPr>
              <w:t>Сумської МТГ</w:t>
            </w:r>
            <w:r w:rsidR="009A6DDA" w:rsidRPr="0004038C">
              <w:rPr>
                <w:rFonts w:ascii="Times New Roman" w:hAnsi="Times New Roman" w:cs="Times New Roman"/>
                <w:b/>
                <w:sz w:val="28"/>
                <w:szCs w:val="28"/>
                <w:shd w:val="clear" w:color="auto" w:fill="FFFFFF"/>
                <w:lang w:val="uk-UA"/>
              </w:rPr>
              <w:t>.</w:t>
            </w:r>
          </w:p>
        </w:tc>
        <w:tc>
          <w:tcPr>
            <w:tcW w:w="1276" w:type="dxa"/>
            <w:shd w:val="clear" w:color="auto" w:fill="auto"/>
          </w:tcPr>
          <w:p w:rsidR="008520E3"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93</w:t>
            </w:r>
          </w:p>
        </w:tc>
      </w:tr>
      <w:tr w:rsidR="00FE063B" w:rsidRPr="0004038C" w:rsidTr="009D15BF">
        <w:tc>
          <w:tcPr>
            <w:tcW w:w="8363" w:type="dxa"/>
            <w:shd w:val="clear" w:color="auto" w:fill="auto"/>
          </w:tcPr>
          <w:p w:rsidR="00FE063B" w:rsidRPr="00C734EC" w:rsidRDefault="00BB463B" w:rsidP="00EF0A9B">
            <w:pPr>
              <w:tabs>
                <w:tab w:val="left" w:pos="9498"/>
              </w:tabs>
              <w:spacing w:after="0" w:line="240" w:lineRule="auto"/>
              <w:jc w:val="both"/>
              <w:rPr>
                <w:rFonts w:ascii="Times New Roman" w:hAnsi="Times New Roman" w:cs="Times New Roman"/>
                <w:sz w:val="28"/>
                <w:szCs w:val="28"/>
                <w:shd w:val="clear" w:color="auto" w:fill="FFFFFF"/>
                <w:lang w:val="uk-UA"/>
              </w:rPr>
            </w:pPr>
            <w:r w:rsidRPr="00C734EC">
              <w:rPr>
                <w:rFonts w:ascii="Times New Roman" w:hAnsi="Times New Roman" w:cs="Times New Roman"/>
                <w:bCs/>
                <w:sz w:val="28"/>
                <w:szCs w:val="28"/>
                <w:lang w:val="uk-UA"/>
              </w:rPr>
              <w:t xml:space="preserve">Глава 42. Загальні засади фінансового забезпечення благоустрою території </w:t>
            </w:r>
            <w:r w:rsidRPr="00C734EC">
              <w:rPr>
                <w:rFonts w:ascii="Times New Roman" w:hAnsi="Times New Roman" w:cs="Times New Roman"/>
                <w:sz w:val="28"/>
                <w:szCs w:val="28"/>
                <w:shd w:val="clear" w:color="auto" w:fill="FFFFFF"/>
                <w:lang w:val="uk-UA"/>
              </w:rPr>
              <w:t>Сумської МТГ.</w:t>
            </w:r>
          </w:p>
        </w:tc>
        <w:tc>
          <w:tcPr>
            <w:tcW w:w="1276" w:type="dxa"/>
            <w:shd w:val="clear" w:color="auto" w:fill="auto"/>
          </w:tcPr>
          <w:p w:rsidR="00FE063B"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93-95</w:t>
            </w:r>
          </w:p>
        </w:tc>
      </w:tr>
      <w:tr w:rsidR="0004038C" w:rsidRPr="0004038C" w:rsidTr="009D15BF">
        <w:tc>
          <w:tcPr>
            <w:tcW w:w="8363" w:type="dxa"/>
            <w:shd w:val="clear" w:color="auto" w:fill="auto"/>
          </w:tcPr>
          <w:p w:rsidR="008520E3" w:rsidRPr="0004038C" w:rsidRDefault="008520E3" w:rsidP="00EF0A9B">
            <w:pPr>
              <w:spacing w:after="0" w:line="240" w:lineRule="auto"/>
              <w:jc w:val="both"/>
              <w:rPr>
                <w:rFonts w:ascii="Times New Roman" w:eastAsia="Times New Roman" w:hAnsi="Times New Roman" w:cs="Times New Roman"/>
                <w:b/>
                <w:bCs/>
                <w:sz w:val="28"/>
                <w:szCs w:val="28"/>
                <w:lang w:val="uk-UA" w:eastAsia="ru-RU"/>
              </w:rPr>
            </w:pPr>
            <w:r w:rsidRPr="0004038C">
              <w:rPr>
                <w:rFonts w:ascii="Times New Roman" w:hAnsi="Times New Roman" w:cs="Times New Roman"/>
                <w:b/>
                <w:bCs/>
                <w:sz w:val="28"/>
                <w:szCs w:val="28"/>
                <w:lang w:val="uk-UA"/>
              </w:rPr>
              <w:t>РОЗДІЛ XІV.</w:t>
            </w:r>
            <w:r w:rsidR="009A6DDA" w:rsidRPr="0004038C">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Заключні положення</w:t>
            </w:r>
            <w:r w:rsidR="009A6DDA" w:rsidRPr="0004038C">
              <w:rPr>
                <w:rFonts w:ascii="Times New Roman" w:hAnsi="Times New Roman" w:cs="Times New Roman"/>
                <w:b/>
                <w:bCs/>
                <w:sz w:val="28"/>
                <w:szCs w:val="28"/>
                <w:lang w:val="uk-UA"/>
              </w:rPr>
              <w:t>.</w:t>
            </w:r>
          </w:p>
        </w:tc>
        <w:tc>
          <w:tcPr>
            <w:tcW w:w="1276" w:type="dxa"/>
            <w:shd w:val="clear" w:color="auto" w:fill="auto"/>
          </w:tcPr>
          <w:p w:rsidR="008520E3"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95</w:t>
            </w:r>
          </w:p>
        </w:tc>
      </w:tr>
      <w:tr w:rsidR="00FE063B" w:rsidRPr="0004038C" w:rsidTr="009D15BF">
        <w:tc>
          <w:tcPr>
            <w:tcW w:w="8363" w:type="dxa"/>
            <w:shd w:val="clear" w:color="auto" w:fill="auto"/>
          </w:tcPr>
          <w:p w:rsidR="00FE063B" w:rsidRPr="00C734EC" w:rsidRDefault="004E68C7" w:rsidP="00EF0A9B">
            <w:pPr>
              <w:spacing w:after="0" w:line="240" w:lineRule="auto"/>
              <w:jc w:val="both"/>
              <w:rPr>
                <w:rFonts w:ascii="Times New Roman" w:hAnsi="Times New Roman" w:cs="Times New Roman"/>
                <w:bCs/>
                <w:sz w:val="28"/>
                <w:szCs w:val="28"/>
                <w:lang w:val="uk-UA"/>
              </w:rPr>
            </w:pPr>
            <w:r w:rsidRPr="00C734EC">
              <w:rPr>
                <w:rFonts w:ascii="Times New Roman" w:hAnsi="Times New Roman" w:cs="Times New Roman"/>
                <w:bCs/>
                <w:sz w:val="28"/>
                <w:szCs w:val="28"/>
                <w:lang w:val="uk-UA"/>
              </w:rPr>
              <w:t xml:space="preserve">Глава 43. Заключні положення </w:t>
            </w:r>
            <w:r w:rsidR="00B103BF" w:rsidRPr="00C734EC">
              <w:rPr>
                <w:rFonts w:ascii="Times New Roman" w:eastAsia="Times New Roman" w:hAnsi="Times New Roman" w:cs="Times New Roman"/>
                <w:bCs/>
                <w:sz w:val="28"/>
                <w:szCs w:val="28"/>
                <w:lang w:val="uk-UA" w:eastAsia="ru-RU"/>
              </w:rPr>
              <w:t>Правил</w:t>
            </w:r>
            <w:r w:rsidR="00B103BF" w:rsidRPr="00C734EC">
              <w:rPr>
                <w:rFonts w:ascii="Times New Roman" w:hAnsi="Times New Roman" w:cs="Times New Roman"/>
                <w:sz w:val="28"/>
                <w:szCs w:val="28"/>
                <w:lang w:val="uk-UA"/>
              </w:rPr>
              <w:t xml:space="preserve"> благоустрою території Сумської міської територіальної громади</w:t>
            </w:r>
            <w:r w:rsidR="00EF0A9B" w:rsidRPr="00C734EC">
              <w:rPr>
                <w:rFonts w:ascii="Times New Roman" w:hAnsi="Times New Roman" w:cs="Times New Roman"/>
                <w:bCs/>
                <w:sz w:val="28"/>
                <w:szCs w:val="28"/>
                <w:lang w:val="uk-UA"/>
              </w:rPr>
              <w:t>.</w:t>
            </w:r>
          </w:p>
        </w:tc>
        <w:tc>
          <w:tcPr>
            <w:tcW w:w="1276" w:type="dxa"/>
            <w:shd w:val="clear" w:color="auto" w:fill="auto"/>
          </w:tcPr>
          <w:p w:rsidR="00FE063B" w:rsidRPr="002C0F56" w:rsidRDefault="00F31D78" w:rsidP="00C734EC">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95</w:t>
            </w:r>
          </w:p>
        </w:tc>
      </w:tr>
      <w:tr w:rsidR="0004038C" w:rsidRPr="0004038C" w:rsidTr="009D15BF">
        <w:tc>
          <w:tcPr>
            <w:tcW w:w="8363" w:type="dxa"/>
            <w:shd w:val="clear" w:color="auto" w:fill="auto"/>
          </w:tcPr>
          <w:p w:rsidR="00ED5895" w:rsidRPr="00C734EC" w:rsidRDefault="00ED5895" w:rsidP="00C734EC">
            <w:pPr>
              <w:spacing w:after="0" w:line="240" w:lineRule="auto"/>
              <w:jc w:val="center"/>
              <w:rPr>
                <w:rFonts w:ascii="Times New Roman" w:hAnsi="Times New Roman" w:cs="Times New Roman"/>
                <w:b/>
                <w:bCs/>
                <w:sz w:val="28"/>
                <w:szCs w:val="28"/>
                <w:lang w:val="uk-UA"/>
              </w:rPr>
            </w:pPr>
            <w:r w:rsidRPr="00C734EC">
              <w:rPr>
                <w:rFonts w:ascii="Times New Roman" w:eastAsia="Times New Roman" w:hAnsi="Times New Roman" w:cs="Times New Roman"/>
                <w:b/>
                <w:bCs/>
                <w:sz w:val="28"/>
                <w:szCs w:val="28"/>
                <w:lang w:val="uk-UA" w:eastAsia="ru-RU"/>
              </w:rPr>
              <w:t>Додат</w:t>
            </w:r>
            <w:r w:rsidR="00696B63" w:rsidRPr="00C734EC">
              <w:rPr>
                <w:rFonts w:ascii="Times New Roman" w:eastAsia="Times New Roman" w:hAnsi="Times New Roman" w:cs="Times New Roman"/>
                <w:b/>
                <w:bCs/>
                <w:sz w:val="28"/>
                <w:szCs w:val="28"/>
                <w:lang w:val="uk-UA" w:eastAsia="ru-RU"/>
              </w:rPr>
              <w:t>ки д</w:t>
            </w:r>
            <w:r w:rsidRPr="00C734EC">
              <w:rPr>
                <w:rFonts w:ascii="Times New Roman" w:eastAsia="Times New Roman" w:hAnsi="Times New Roman" w:cs="Times New Roman"/>
                <w:b/>
                <w:bCs/>
                <w:sz w:val="28"/>
                <w:szCs w:val="28"/>
                <w:lang w:val="uk-UA" w:eastAsia="ru-RU"/>
              </w:rPr>
              <w:t>о Правил благоустрою</w:t>
            </w:r>
            <w:r w:rsidR="00696B63" w:rsidRPr="00C734EC">
              <w:rPr>
                <w:rFonts w:ascii="Times New Roman" w:hAnsi="Times New Roman" w:cs="Times New Roman"/>
                <w:b/>
                <w:bCs/>
                <w:sz w:val="28"/>
                <w:szCs w:val="28"/>
                <w:lang w:val="uk-UA"/>
              </w:rPr>
              <w:t xml:space="preserve"> території </w:t>
            </w:r>
            <w:r w:rsidR="00D50395" w:rsidRPr="00C734EC">
              <w:rPr>
                <w:rFonts w:ascii="Times New Roman" w:eastAsia="Times New Roman" w:hAnsi="Times New Roman" w:cs="Times New Roman"/>
                <w:b/>
                <w:bCs/>
                <w:sz w:val="28"/>
                <w:szCs w:val="28"/>
                <w:lang w:val="uk-UA" w:eastAsia="ru-RU"/>
              </w:rPr>
              <w:t xml:space="preserve">Сумської </w:t>
            </w:r>
            <w:r w:rsidRPr="00C734EC">
              <w:rPr>
                <w:rFonts w:ascii="Times New Roman" w:eastAsia="Times New Roman" w:hAnsi="Times New Roman" w:cs="Times New Roman"/>
                <w:b/>
                <w:bCs/>
                <w:sz w:val="28"/>
                <w:szCs w:val="28"/>
                <w:lang w:val="uk-UA" w:eastAsia="ru-RU"/>
              </w:rPr>
              <w:t>МТГ</w:t>
            </w:r>
          </w:p>
        </w:tc>
        <w:tc>
          <w:tcPr>
            <w:tcW w:w="1276" w:type="dxa"/>
            <w:shd w:val="clear" w:color="auto" w:fill="auto"/>
          </w:tcPr>
          <w:p w:rsidR="00ED5895" w:rsidRPr="002C0F56" w:rsidRDefault="00ED5895" w:rsidP="002979DE">
            <w:pPr>
              <w:spacing w:after="0" w:line="240" w:lineRule="auto"/>
              <w:rPr>
                <w:rFonts w:ascii="Times New Roman" w:eastAsia="Times New Roman" w:hAnsi="Times New Roman" w:cs="Times New Roman"/>
                <w:bCs/>
                <w:sz w:val="28"/>
                <w:szCs w:val="28"/>
                <w:lang w:val="uk-UA" w:eastAsia="ru-RU"/>
              </w:rPr>
            </w:pPr>
          </w:p>
        </w:tc>
      </w:tr>
      <w:tr w:rsidR="0004038C" w:rsidRPr="0004038C" w:rsidTr="009D15BF">
        <w:tc>
          <w:tcPr>
            <w:tcW w:w="8363" w:type="dxa"/>
            <w:shd w:val="clear" w:color="auto" w:fill="auto"/>
          </w:tcPr>
          <w:p w:rsidR="0019695D" w:rsidRPr="00C734EC" w:rsidRDefault="00D50395" w:rsidP="00EF0A9B">
            <w:pPr>
              <w:spacing w:after="0" w:line="240" w:lineRule="auto"/>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bCs/>
                <w:sz w:val="28"/>
                <w:szCs w:val="28"/>
                <w:lang w:val="uk-UA" w:eastAsia="ru-RU"/>
              </w:rPr>
              <w:t>Додаток</w:t>
            </w:r>
            <w:r w:rsidR="00EF0A9B" w:rsidRPr="00C734EC">
              <w:rPr>
                <w:rFonts w:ascii="Times New Roman" w:eastAsia="Times New Roman" w:hAnsi="Times New Roman" w:cs="Times New Roman"/>
                <w:bCs/>
                <w:sz w:val="28"/>
                <w:szCs w:val="28"/>
                <w:lang w:val="uk-UA" w:eastAsia="ru-RU"/>
              </w:rPr>
              <w:t xml:space="preserve"> </w:t>
            </w:r>
            <w:r w:rsidRPr="00C734EC">
              <w:rPr>
                <w:rFonts w:ascii="Times New Roman" w:eastAsia="Times New Roman" w:hAnsi="Times New Roman" w:cs="Times New Roman"/>
                <w:bCs/>
                <w:sz w:val="28"/>
                <w:szCs w:val="28"/>
                <w:lang w:val="uk-UA" w:eastAsia="ru-RU"/>
              </w:rPr>
              <w:t>1</w:t>
            </w:r>
            <w:r w:rsidR="00EF0A9B" w:rsidRPr="00C734EC">
              <w:rPr>
                <w:rFonts w:ascii="Times New Roman" w:hAnsi="Times New Roman" w:cs="Times New Roman"/>
                <w:sz w:val="28"/>
                <w:szCs w:val="28"/>
                <w:lang w:val="uk-UA"/>
              </w:rPr>
              <w:t xml:space="preserve"> «Межі</w:t>
            </w:r>
            <w:r w:rsidR="0019695D" w:rsidRPr="00C734EC">
              <w:rPr>
                <w:rFonts w:ascii="Times New Roman" w:hAnsi="Times New Roman" w:cs="Times New Roman"/>
                <w:sz w:val="28"/>
                <w:szCs w:val="28"/>
                <w:lang w:val="uk-UA"/>
              </w:rPr>
              <w:t xml:space="preserve"> утримання прилеглих територій суб’єктів у сфері благоустрою».</w:t>
            </w:r>
          </w:p>
        </w:tc>
        <w:tc>
          <w:tcPr>
            <w:tcW w:w="1276" w:type="dxa"/>
            <w:shd w:val="clear" w:color="auto" w:fill="auto"/>
          </w:tcPr>
          <w:p w:rsidR="008520E3"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96-98</w:t>
            </w:r>
          </w:p>
        </w:tc>
      </w:tr>
      <w:tr w:rsidR="0004038C" w:rsidRPr="0004038C" w:rsidTr="009D15BF">
        <w:tc>
          <w:tcPr>
            <w:tcW w:w="8363" w:type="dxa"/>
            <w:shd w:val="clear" w:color="auto" w:fill="auto"/>
          </w:tcPr>
          <w:p w:rsidR="007B578E" w:rsidRPr="00C734EC" w:rsidRDefault="00D50395" w:rsidP="00EF0A9B">
            <w:pPr>
              <w:spacing w:after="0" w:line="240" w:lineRule="auto"/>
              <w:ind w:left="30" w:right="-109"/>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bCs/>
                <w:sz w:val="28"/>
                <w:szCs w:val="28"/>
                <w:lang w:val="uk-UA" w:eastAsia="ru-RU"/>
              </w:rPr>
              <w:t>Додаток 2</w:t>
            </w:r>
            <w:r w:rsidR="0019695D" w:rsidRPr="00C734EC">
              <w:rPr>
                <w:rFonts w:ascii="Times New Roman" w:hAnsi="Times New Roman" w:cs="Times New Roman"/>
                <w:sz w:val="28"/>
                <w:szCs w:val="28"/>
                <w:lang w:val="uk-UA"/>
              </w:rPr>
              <w:t xml:space="preserve"> «Інформаційна табличка про територію (об’єкт (елемент) благоустрою)».</w:t>
            </w:r>
          </w:p>
        </w:tc>
        <w:tc>
          <w:tcPr>
            <w:tcW w:w="1276" w:type="dxa"/>
            <w:shd w:val="clear" w:color="auto" w:fill="auto"/>
          </w:tcPr>
          <w:p w:rsidR="007B578E"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99</w:t>
            </w:r>
          </w:p>
        </w:tc>
      </w:tr>
      <w:tr w:rsidR="0004038C" w:rsidRPr="0004038C" w:rsidTr="009D15BF">
        <w:tc>
          <w:tcPr>
            <w:tcW w:w="8363" w:type="dxa"/>
            <w:shd w:val="clear" w:color="auto" w:fill="auto"/>
          </w:tcPr>
          <w:p w:rsidR="0019695D" w:rsidRPr="00C734EC" w:rsidRDefault="0037389A" w:rsidP="00EF0A9B">
            <w:pPr>
              <w:autoSpaceDE w:val="0"/>
              <w:autoSpaceDN w:val="0"/>
              <w:adjustRightInd w:val="0"/>
              <w:spacing w:after="0" w:line="240" w:lineRule="auto"/>
              <w:ind w:left="30"/>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bCs/>
                <w:sz w:val="28"/>
                <w:szCs w:val="28"/>
                <w:lang w:val="uk-UA" w:eastAsia="ru-RU"/>
              </w:rPr>
              <w:t>Додаток 3</w:t>
            </w:r>
            <w:r w:rsidR="009D7B58" w:rsidRPr="00C734EC">
              <w:rPr>
                <w:rFonts w:ascii="Times New Roman" w:eastAsia="Times New Roman" w:hAnsi="Times New Roman" w:cs="Times New Roman"/>
                <w:bCs/>
                <w:sz w:val="28"/>
                <w:szCs w:val="28"/>
                <w:lang w:val="uk-UA" w:eastAsia="ru-RU"/>
              </w:rPr>
              <w:t xml:space="preserve"> </w:t>
            </w:r>
            <w:r w:rsidRPr="00C734EC">
              <w:rPr>
                <w:rFonts w:ascii="Times New Roman" w:hAnsi="Times New Roman" w:cs="Times New Roman"/>
                <w:sz w:val="28"/>
                <w:szCs w:val="28"/>
                <w:lang w:val="uk-UA"/>
              </w:rPr>
              <w:t>«</w:t>
            </w:r>
            <w:r w:rsidR="0019695D" w:rsidRPr="00C734EC">
              <w:rPr>
                <w:rFonts w:ascii="Times New Roman" w:hAnsi="Times New Roman" w:cs="Times New Roman"/>
                <w:bCs/>
                <w:sz w:val="28"/>
                <w:szCs w:val="28"/>
                <w:lang w:val="uk-UA"/>
              </w:rPr>
              <w:t xml:space="preserve">Договір </w:t>
            </w:r>
            <w:r w:rsidR="0019695D" w:rsidRPr="00C734EC">
              <w:rPr>
                <w:rFonts w:ascii="Times New Roman" w:eastAsia="Times New Roman" w:hAnsi="Times New Roman" w:cs="Times New Roman"/>
                <w:sz w:val="28"/>
                <w:szCs w:val="28"/>
                <w:lang w:val="uk-UA" w:eastAsia="ru-RU"/>
              </w:rPr>
              <w:t xml:space="preserve">про закріплення території </w:t>
            </w:r>
            <w:r w:rsidR="007D59FD" w:rsidRPr="00C734EC">
              <w:rPr>
                <w:rFonts w:ascii="Times New Roman" w:hAnsi="Times New Roman" w:cs="Times New Roman"/>
                <w:sz w:val="28"/>
                <w:szCs w:val="28"/>
                <w:lang w:val="uk-UA"/>
              </w:rPr>
              <w:t xml:space="preserve">(об’єкта </w:t>
            </w:r>
            <w:r w:rsidR="0019695D" w:rsidRPr="00C734EC">
              <w:rPr>
                <w:rFonts w:ascii="Times New Roman" w:hAnsi="Times New Roman" w:cs="Times New Roman"/>
                <w:sz w:val="28"/>
                <w:szCs w:val="28"/>
                <w:lang w:val="uk-UA"/>
              </w:rPr>
              <w:t>(</w:t>
            </w:r>
            <w:r w:rsidR="003A5708" w:rsidRPr="00C734EC">
              <w:rPr>
                <w:rFonts w:ascii="Times New Roman" w:hAnsi="Times New Roman" w:cs="Times New Roman"/>
                <w:sz w:val="28"/>
                <w:szCs w:val="28"/>
                <w:lang w:val="uk-UA"/>
              </w:rPr>
              <w:t>елемента</w:t>
            </w:r>
            <w:r w:rsidR="0019695D" w:rsidRPr="00C734EC">
              <w:rPr>
                <w:rFonts w:ascii="Times New Roman" w:hAnsi="Times New Roman" w:cs="Times New Roman"/>
                <w:sz w:val="28"/>
                <w:szCs w:val="28"/>
                <w:lang w:val="uk-UA"/>
              </w:rPr>
              <w:t>)</w:t>
            </w:r>
            <w:r w:rsidR="00DB121B" w:rsidRPr="00C734EC">
              <w:rPr>
                <w:rFonts w:ascii="Times New Roman" w:hAnsi="Times New Roman" w:cs="Times New Roman"/>
                <w:sz w:val="28"/>
                <w:szCs w:val="28"/>
                <w:lang w:val="uk-UA"/>
              </w:rPr>
              <w:t xml:space="preserve"> </w:t>
            </w:r>
            <w:r w:rsidR="0019695D" w:rsidRPr="00C734EC">
              <w:rPr>
                <w:rFonts w:ascii="Times New Roman" w:hAnsi="Times New Roman" w:cs="Times New Roman"/>
                <w:sz w:val="28"/>
                <w:szCs w:val="28"/>
                <w:lang w:val="uk-UA"/>
              </w:rPr>
              <w:t>благоустрою)</w:t>
            </w:r>
            <w:r w:rsidRPr="00C734EC">
              <w:rPr>
                <w:rFonts w:ascii="Times New Roman" w:hAnsi="Times New Roman" w:cs="Times New Roman"/>
                <w:sz w:val="28"/>
                <w:szCs w:val="28"/>
                <w:lang w:val="uk-UA"/>
              </w:rPr>
              <w:t xml:space="preserve"> </w:t>
            </w:r>
            <w:r w:rsidR="0019695D" w:rsidRPr="00C734EC">
              <w:rPr>
                <w:rFonts w:ascii="Times New Roman" w:eastAsia="Times New Roman" w:hAnsi="Times New Roman" w:cs="Times New Roman"/>
                <w:sz w:val="28"/>
                <w:szCs w:val="28"/>
                <w:lang w:val="uk-UA" w:eastAsia="ru-RU"/>
              </w:rPr>
              <w:t xml:space="preserve">Сумської міської територіальної громади </w:t>
            </w:r>
            <w:r w:rsidR="0006567E" w:rsidRPr="00C734EC">
              <w:rPr>
                <w:rFonts w:ascii="Times New Roman" w:eastAsia="Times New Roman" w:hAnsi="Times New Roman" w:cs="Times New Roman"/>
                <w:sz w:val="28"/>
                <w:szCs w:val="28"/>
                <w:lang w:val="uk-UA" w:eastAsia="ru-RU"/>
              </w:rPr>
              <w:t>з</w:t>
            </w:r>
            <w:r w:rsidR="0019695D" w:rsidRPr="00C734EC">
              <w:rPr>
                <w:rFonts w:ascii="Times New Roman" w:hAnsi="Times New Roman" w:cs="Times New Roman"/>
                <w:bCs/>
                <w:sz w:val="28"/>
                <w:szCs w:val="28"/>
                <w:lang w:val="uk-UA"/>
              </w:rPr>
              <w:t xml:space="preserve"> утриманн</w:t>
            </w:r>
            <w:r w:rsidR="0006567E" w:rsidRPr="00C734EC">
              <w:rPr>
                <w:rFonts w:ascii="Times New Roman" w:hAnsi="Times New Roman" w:cs="Times New Roman"/>
                <w:bCs/>
                <w:sz w:val="28"/>
                <w:szCs w:val="28"/>
                <w:lang w:val="uk-UA"/>
              </w:rPr>
              <w:t>я</w:t>
            </w:r>
            <w:r w:rsidRPr="00C734EC">
              <w:rPr>
                <w:rFonts w:ascii="Times New Roman" w:hAnsi="Times New Roman" w:cs="Times New Roman"/>
                <w:bCs/>
                <w:sz w:val="28"/>
                <w:szCs w:val="28"/>
                <w:lang w:val="uk-UA"/>
              </w:rPr>
              <w:t xml:space="preserve"> </w:t>
            </w:r>
            <w:r w:rsidR="0019695D" w:rsidRPr="00C734EC">
              <w:rPr>
                <w:rFonts w:ascii="Times New Roman" w:hAnsi="Times New Roman" w:cs="Times New Roman"/>
                <w:bCs/>
                <w:sz w:val="28"/>
                <w:szCs w:val="28"/>
                <w:lang w:val="uk-UA"/>
              </w:rPr>
              <w:t>в належному санітарно-технічному стані</w:t>
            </w:r>
            <w:r w:rsidRPr="00C734EC">
              <w:rPr>
                <w:rFonts w:ascii="Times New Roman" w:hAnsi="Times New Roman" w:cs="Times New Roman"/>
                <w:bCs/>
                <w:sz w:val="28"/>
                <w:szCs w:val="28"/>
                <w:lang w:val="uk-UA"/>
              </w:rPr>
              <w:t>»</w:t>
            </w:r>
            <w:r w:rsidR="009A6DDA" w:rsidRPr="00C734EC">
              <w:rPr>
                <w:rFonts w:ascii="Times New Roman" w:hAnsi="Times New Roman" w:cs="Times New Roman"/>
                <w:bCs/>
                <w:sz w:val="28"/>
                <w:szCs w:val="28"/>
                <w:lang w:val="uk-UA"/>
              </w:rPr>
              <w:t>.</w:t>
            </w:r>
          </w:p>
        </w:tc>
        <w:tc>
          <w:tcPr>
            <w:tcW w:w="1276" w:type="dxa"/>
            <w:shd w:val="clear" w:color="auto" w:fill="auto"/>
          </w:tcPr>
          <w:p w:rsidR="0019695D"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100-103</w:t>
            </w:r>
          </w:p>
        </w:tc>
      </w:tr>
      <w:tr w:rsidR="0004038C" w:rsidRPr="0004038C" w:rsidTr="009D15BF">
        <w:tc>
          <w:tcPr>
            <w:tcW w:w="8363" w:type="dxa"/>
            <w:shd w:val="clear" w:color="auto" w:fill="auto"/>
          </w:tcPr>
          <w:p w:rsidR="007B578E" w:rsidRPr="00C734EC" w:rsidRDefault="00D50395" w:rsidP="00EF0A9B">
            <w:pPr>
              <w:keepNext/>
              <w:keepLines/>
              <w:spacing w:after="0" w:line="240" w:lineRule="auto"/>
              <w:ind w:left="30"/>
              <w:jc w:val="both"/>
              <w:rPr>
                <w:rFonts w:ascii="Times New Roman" w:eastAsia="Times New Roman" w:hAnsi="Times New Roman" w:cs="Times New Roman"/>
                <w:sz w:val="28"/>
                <w:szCs w:val="28"/>
                <w:lang w:val="uk-UA" w:eastAsia="ru-RU"/>
              </w:rPr>
            </w:pPr>
            <w:r w:rsidRPr="00C734EC">
              <w:rPr>
                <w:rFonts w:ascii="Times New Roman" w:eastAsia="Times New Roman" w:hAnsi="Times New Roman" w:cs="Times New Roman"/>
                <w:bCs/>
                <w:sz w:val="28"/>
                <w:szCs w:val="28"/>
                <w:lang w:val="uk-UA" w:eastAsia="ru-RU"/>
              </w:rPr>
              <w:lastRenderedPageBreak/>
              <w:t xml:space="preserve">Додаток </w:t>
            </w:r>
            <w:r w:rsidR="0037389A" w:rsidRPr="00C734EC">
              <w:rPr>
                <w:rFonts w:ascii="Times New Roman" w:eastAsia="Times New Roman" w:hAnsi="Times New Roman" w:cs="Times New Roman"/>
                <w:bCs/>
                <w:sz w:val="28"/>
                <w:szCs w:val="28"/>
                <w:lang w:val="uk-UA" w:eastAsia="ru-RU"/>
              </w:rPr>
              <w:t xml:space="preserve">до </w:t>
            </w:r>
            <w:r w:rsidR="0037389A" w:rsidRPr="00C734EC">
              <w:rPr>
                <w:rFonts w:ascii="Times New Roman" w:hAnsi="Times New Roman" w:cs="Times New Roman"/>
                <w:bCs/>
                <w:sz w:val="28"/>
                <w:szCs w:val="28"/>
                <w:lang w:val="uk-UA"/>
              </w:rPr>
              <w:t xml:space="preserve">Договору </w:t>
            </w:r>
            <w:r w:rsidR="0037389A" w:rsidRPr="00C734EC">
              <w:rPr>
                <w:rFonts w:ascii="Times New Roman" w:eastAsia="Times New Roman" w:hAnsi="Times New Roman" w:cs="Times New Roman"/>
                <w:sz w:val="28"/>
                <w:szCs w:val="28"/>
                <w:lang w:val="uk-UA" w:eastAsia="ru-RU"/>
              </w:rPr>
              <w:t xml:space="preserve">про закріплення території </w:t>
            </w:r>
            <w:r w:rsidR="007D59FD" w:rsidRPr="00C734EC">
              <w:rPr>
                <w:rFonts w:ascii="Times New Roman" w:hAnsi="Times New Roman" w:cs="Times New Roman"/>
                <w:sz w:val="28"/>
                <w:szCs w:val="28"/>
                <w:lang w:val="uk-UA"/>
              </w:rPr>
              <w:t xml:space="preserve">(об’єкта </w:t>
            </w:r>
            <w:r w:rsidR="0037389A" w:rsidRPr="00C734EC">
              <w:rPr>
                <w:rFonts w:ascii="Times New Roman" w:hAnsi="Times New Roman" w:cs="Times New Roman"/>
                <w:sz w:val="28"/>
                <w:szCs w:val="28"/>
                <w:lang w:val="uk-UA"/>
              </w:rPr>
              <w:t>(</w:t>
            </w:r>
            <w:r w:rsidR="003A5708" w:rsidRPr="00C734EC">
              <w:rPr>
                <w:rFonts w:ascii="Times New Roman" w:hAnsi="Times New Roman" w:cs="Times New Roman"/>
                <w:sz w:val="28"/>
                <w:szCs w:val="28"/>
                <w:lang w:val="uk-UA"/>
              </w:rPr>
              <w:t>елемента</w:t>
            </w:r>
            <w:r w:rsidR="0037389A" w:rsidRPr="00C734EC">
              <w:rPr>
                <w:rFonts w:ascii="Times New Roman" w:hAnsi="Times New Roman" w:cs="Times New Roman"/>
                <w:sz w:val="28"/>
                <w:szCs w:val="28"/>
                <w:lang w:val="uk-UA"/>
              </w:rPr>
              <w:t xml:space="preserve">) благоустрою) </w:t>
            </w:r>
            <w:r w:rsidR="0037389A" w:rsidRPr="00C734EC">
              <w:rPr>
                <w:rFonts w:ascii="Times New Roman" w:eastAsia="Times New Roman" w:hAnsi="Times New Roman" w:cs="Times New Roman"/>
                <w:sz w:val="28"/>
                <w:szCs w:val="28"/>
                <w:lang w:val="uk-UA" w:eastAsia="ru-RU"/>
              </w:rPr>
              <w:t xml:space="preserve">Сумської міської територіальної громади </w:t>
            </w:r>
            <w:r w:rsidR="00FF2D85" w:rsidRPr="00C734EC">
              <w:rPr>
                <w:rFonts w:ascii="Times New Roman" w:eastAsia="Times New Roman" w:hAnsi="Times New Roman" w:cs="Times New Roman"/>
                <w:sz w:val="28"/>
                <w:szCs w:val="28"/>
                <w:lang w:val="uk-UA" w:eastAsia="ru-RU"/>
              </w:rPr>
              <w:t>з</w:t>
            </w:r>
            <w:r w:rsidR="0037389A" w:rsidRPr="00C734EC">
              <w:rPr>
                <w:rFonts w:ascii="Times New Roman" w:hAnsi="Times New Roman" w:cs="Times New Roman"/>
                <w:bCs/>
                <w:sz w:val="28"/>
                <w:szCs w:val="28"/>
                <w:lang w:val="uk-UA"/>
              </w:rPr>
              <w:t xml:space="preserve"> утриманн</w:t>
            </w:r>
            <w:r w:rsidR="00FF2D85" w:rsidRPr="00C734EC">
              <w:rPr>
                <w:rFonts w:ascii="Times New Roman" w:hAnsi="Times New Roman" w:cs="Times New Roman"/>
                <w:bCs/>
                <w:sz w:val="28"/>
                <w:szCs w:val="28"/>
                <w:lang w:val="uk-UA"/>
              </w:rPr>
              <w:t>я</w:t>
            </w:r>
            <w:r w:rsidR="0037389A" w:rsidRPr="00C734EC">
              <w:rPr>
                <w:rFonts w:ascii="Times New Roman" w:hAnsi="Times New Roman" w:cs="Times New Roman"/>
                <w:bCs/>
                <w:sz w:val="28"/>
                <w:szCs w:val="28"/>
                <w:lang w:val="uk-UA"/>
              </w:rPr>
              <w:t xml:space="preserve"> в належному санітарно-технічному стані «План- схема».</w:t>
            </w:r>
          </w:p>
        </w:tc>
        <w:tc>
          <w:tcPr>
            <w:tcW w:w="1276" w:type="dxa"/>
            <w:shd w:val="clear" w:color="auto" w:fill="auto"/>
          </w:tcPr>
          <w:p w:rsidR="007B578E"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104</w:t>
            </w:r>
          </w:p>
        </w:tc>
      </w:tr>
      <w:tr w:rsidR="0004038C" w:rsidRPr="0004038C" w:rsidTr="009D15BF">
        <w:tc>
          <w:tcPr>
            <w:tcW w:w="8363" w:type="dxa"/>
            <w:shd w:val="clear" w:color="auto" w:fill="auto"/>
          </w:tcPr>
          <w:p w:rsidR="0037389A" w:rsidRPr="00C734EC" w:rsidRDefault="002623EC" w:rsidP="00EF0A9B">
            <w:pPr>
              <w:spacing w:after="0" w:line="240" w:lineRule="auto"/>
              <w:ind w:left="30"/>
              <w:jc w:val="both"/>
              <w:rPr>
                <w:rFonts w:ascii="Times New Roman" w:eastAsia="Times New Roman" w:hAnsi="Times New Roman" w:cs="Times New Roman"/>
                <w:bCs/>
                <w:sz w:val="28"/>
                <w:szCs w:val="28"/>
                <w:lang w:val="uk-UA" w:eastAsia="ru-RU"/>
              </w:rPr>
            </w:pPr>
            <w:r w:rsidRPr="00C734EC">
              <w:rPr>
                <w:rFonts w:ascii="Times New Roman" w:eastAsia="Times New Roman" w:hAnsi="Times New Roman" w:cs="Times New Roman"/>
                <w:bCs/>
                <w:sz w:val="28"/>
                <w:szCs w:val="28"/>
                <w:lang w:val="uk-UA" w:eastAsia="ru-RU"/>
              </w:rPr>
              <w:t>Додат</w:t>
            </w:r>
            <w:r w:rsidR="00D50395" w:rsidRPr="00C734EC">
              <w:rPr>
                <w:rFonts w:ascii="Times New Roman" w:eastAsia="Times New Roman" w:hAnsi="Times New Roman" w:cs="Times New Roman"/>
                <w:bCs/>
                <w:sz w:val="28"/>
                <w:szCs w:val="28"/>
                <w:lang w:val="uk-UA" w:eastAsia="ru-RU"/>
              </w:rPr>
              <w:t>ок 4</w:t>
            </w:r>
            <w:r w:rsidRPr="00C734EC">
              <w:rPr>
                <w:rFonts w:ascii="Times New Roman" w:hAnsi="Times New Roman" w:cs="Times New Roman"/>
                <w:sz w:val="28"/>
                <w:szCs w:val="28"/>
                <w:lang w:val="uk-UA"/>
              </w:rPr>
              <w:t xml:space="preserve"> «</w:t>
            </w:r>
            <w:r w:rsidR="0037389A" w:rsidRPr="00C734EC">
              <w:rPr>
                <w:rFonts w:ascii="Times New Roman" w:hAnsi="Times New Roman" w:cs="Times New Roman"/>
                <w:bCs/>
                <w:sz w:val="28"/>
                <w:szCs w:val="28"/>
                <w:lang w:val="uk-UA"/>
              </w:rPr>
              <w:t>П</w:t>
            </w:r>
            <w:r w:rsidRPr="00C734EC">
              <w:rPr>
                <w:rFonts w:ascii="Times New Roman" w:hAnsi="Times New Roman" w:cs="Times New Roman"/>
                <w:bCs/>
                <w:sz w:val="28"/>
                <w:szCs w:val="28"/>
                <w:lang w:val="uk-UA"/>
              </w:rPr>
              <w:t xml:space="preserve">опередження </w:t>
            </w:r>
            <w:r w:rsidR="0037389A" w:rsidRPr="00C734EC">
              <w:rPr>
                <w:rFonts w:ascii="Times New Roman" w:hAnsi="Times New Roman" w:cs="Times New Roman"/>
                <w:sz w:val="28"/>
                <w:szCs w:val="28"/>
                <w:lang w:val="uk-UA"/>
              </w:rPr>
              <w:t>про усунення порушень законодавства у сфері благоустрою</w:t>
            </w:r>
            <w:r w:rsidRPr="00C734EC">
              <w:rPr>
                <w:rFonts w:ascii="Times New Roman" w:hAnsi="Times New Roman" w:cs="Times New Roman"/>
                <w:sz w:val="28"/>
                <w:szCs w:val="28"/>
                <w:lang w:val="uk-UA"/>
              </w:rPr>
              <w:t>»</w:t>
            </w:r>
            <w:r w:rsidR="00DB121B" w:rsidRPr="00C734EC">
              <w:rPr>
                <w:rFonts w:ascii="Times New Roman" w:hAnsi="Times New Roman" w:cs="Times New Roman"/>
                <w:sz w:val="28"/>
                <w:szCs w:val="28"/>
                <w:lang w:val="uk-UA"/>
              </w:rPr>
              <w:t>.</w:t>
            </w:r>
          </w:p>
        </w:tc>
        <w:tc>
          <w:tcPr>
            <w:tcW w:w="1276" w:type="dxa"/>
            <w:shd w:val="clear" w:color="auto" w:fill="auto"/>
          </w:tcPr>
          <w:p w:rsidR="0037389A"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105</w:t>
            </w:r>
          </w:p>
        </w:tc>
      </w:tr>
      <w:tr w:rsidR="00FE063B" w:rsidRPr="0004038C" w:rsidTr="009D15BF">
        <w:tc>
          <w:tcPr>
            <w:tcW w:w="8363" w:type="dxa"/>
            <w:shd w:val="clear" w:color="auto" w:fill="auto"/>
          </w:tcPr>
          <w:p w:rsidR="00A357B1" w:rsidRPr="00C734EC" w:rsidRDefault="00A357B1" w:rsidP="00EF0A9B">
            <w:pPr>
              <w:spacing w:after="0" w:line="240" w:lineRule="auto"/>
              <w:ind w:left="30"/>
              <w:jc w:val="both"/>
              <w:rPr>
                <w:rFonts w:ascii="Times New Roman" w:hAnsi="Times New Roman" w:cs="Times New Roman"/>
                <w:bCs/>
                <w:sz w:val="28"/>
                <w:szCs w:val="28"/>
                <w:lang w:val="uk-UA"/>
              </w:rPr>
            </w:pPr>
            <w:r w:rsidRPr="00C734EC">
              <w:rPr>
                <w:rFonts w:ascii="Times New Roman" w:eastAsia="Times New Roman" w:hAnsi="Times New Roman" w:cs="Times New Roman"/>
                <w:bCs/>
                <w:sz w:val="28"/>
                <w:szCs w:val="28"/>
                <w:lang w:val="uk-UA" w:eastAsia="ru-RU"/>
              </w:rPr>
              <w:t xml:space="preserve">Додаток 5 </w:t>
            </w:r>
            <w:r w:rsidRPr="00C734EC">
              <w:rPr>
                <w:rFonts w:ascii="Times New Roman" w:hAnsi="Times New Roman" w:cs="Times New Roman"/>
                <w:sz w:val="28"/>
                <w:szCs w:val="28"/>
                <w:lang w:val="uk-UA"/>
              </w:rPr>
              <w:t>«</w:t>
            </w:r>
            <w:r w:rsidRPr="00C734EC">
              <w:rPr>
                <w:rFonts w:ascii="Times New Roman" w:hAnsi="Times New Roman" w:cs="Times New Roman"/>
                <w:bCs/>
                <w:sz w:val="28"/>
                <w:szCs w:val="28"/>
                <w:lang w:val="uk-UA"/>
              </w:rPr>
              <w:t>Акт проведення перевірки»</w:t>
            </w:r>
            <w:r w:rsidR="009A6DDA" w:rsidRPr="00C734EC">
              <w:rPr>
                <w:rFonts w:ascii="Times New Roman" w:hAnsi="Times New Roman" w:cs="Times New Roman"/>
                <w:bCs/>
                <w:sz w:val="28"/>
                <w:szCs w:val="28"/>
                <w:lang w:val="uk-UA"/>
              </w:rPr>
              <w:t>.</w:t>
            </w:r>
          </w:p>
        </w:tc>
        <w:tc>
          <w:tcPr>
            <w:tcW w:w="1276" w:type="dxa"/>
            <w:shd w:val="clear" w:color="auto" w:fill="auto"/>
          </w:tcPr>
          <w:p w:rsidR="00A357B1" w:rsidRPr="002C0F56" w:rsidRDefault="002979DE" w:rsidP="002979DE">
            <w:pPr>
              <w:spacing w:after="0" w:line="240" w:lineRule="auto"/>
              <w:rPr>
                <w:rFonts w:ascii="Times New Roman" w:eastAsia="Times New Roman" w:hAnsi="Times New Roman" w:cs="Times New Roman"/>
                <w:bCs/>
                <w:sz w:val="28"/>
                <w:szCs w:val="28"/>
                <w:lang w:val="uk-UA" w:eastAsia="ru-RU"/>
              </w:rPr>
            </w:pPr>
            <w:r w:rsidRPr="002C0F56">
              <w:rPr>
                <w:rFonts w:ascii="Times New Roman" w:eastAsia="Times New Roman" w:hAnsi="Times New Roman" w:cs="Times New Roman"/>
                <w:bCs/>
                <w:sz w:val="28"/>
                <w:szCs w:val="28"/>
                <w:lang w:val="uk-UA" w:eastAsia="ru-RU"/>
              </w:rPr>
              <w:t>106-107</w:t>
            </w:r>
          </w:p>
        </w:tc>
      </w:tr>
    </w:tbl>
    <w:p w:rsidR="007B578E" w:rsidRPr="0004038C" w:rsidRDefault="007B578E" w:rsidP="00FA109F">
      <w:pPr>
        <w:spacing w:after="0" w:line="240" w:lineRule="auto"/>
        <w:ind w:left="851"/>
        <w:rPr>
          <w:rFonts w:ascii="Times New Roman" w:eastAsia="Times New Roman" w:hAnsi="Times New Roman" w:cs="Times New Roman"/>
          <w:b/>
          <w:bCs/>
          <w:sz w:val="28"/>
          <w:szCs w:val="28"/>
          <w:lang w:val="uk-UA" w:eastAsia="ru-RU"/>
        </w:rPr>
      </w:pPr>
    </w:p>
    <w:p w:rsidR="00FA109F" w:rsidRPr="0004038C" w:rsidRDefault="00FA109F" w:rsidP="00FA109F">
      <w:pPr>
        <w:spacing w:after="0" w:line="240" w:lineRule="auto"/>
        <w:ind w:left="851" w:firstLine="709"/>
        <w:jc w:val="center"/>
        <w:rPr>
          <w:rFonts w:ascii="Times New Roman" w:hAnsi="Times New Roman" w:cs="Times New Roman"/>
          <w:b/>
          <w:bCs/>
          <w:sz w:val="24"/>
          <w:szCs w:val="24"/>
          <w:lang w:val="uk-UA"/>
        </w:rPr>
      </w:pPr>
    </w:p>
    <w:p w:rsidR="00FA109F" w:rsidRPr="0004038C" w:rsidRDefault="00FA109F" w:rsidP="009C2FE7">
      <w:pPr>
        <w:spacing w:after="0" w:line="240" w:lineRule="auto"/>
        <w:ind w:left="851"/>
        <w:rPr>
          <w:rFonts w:ascii="Times New Roman" w:eastAsia="Times New Roman" w:hAnsi="Times New Roman" w:cs="Times New Roman"/>
          <w:b/>
          <w:bCs/>
          <w:sz w:val="28"/>
          <w:szCs w:val="28"/>
          <w:lang w:val="uk-UA" w:eastAsia="ru-RU"/>
        </w:rPr>
      </w:pPr>
    </w:p>
    <w:p w:rsidR="00DE12F2" w:rsidRPr="0004038C" w:rsidRDefault="007B578E" w:rsidP="009C2FE7">
      <w:pPr>
        <w:spacing w:after="0" w:line="240" w:lineRule="auto"/>
        <w:ind w:left="851"/>
        <w:jc w:val="center"/>
        <w:rPr>
          <w:rFonts w:ascii="Times New Roman" w:hAnsi="Times New Roman" w:cs="Times New Roman"/>
          <w:b/>
          <w:bCs/>
          <w:sz w:val="28"/>
          <w:szCs w:val="28"/>
          <w:lang w:val="uk-UA"/>
        </w:rPr>
      </w:pPr>
      <w:r w:rsidRPr="0004038C">
        <w:rPr>
          <w:rFonts w:ascii="Times New Roman" w:eastAsia="Times New Roman" w:hAnsi="Times New Roman" w:cs="Times New Roman"/>
          <w:b/>
          <w:bCs/>
          <w:sz w:val="28"/>
          <w:szCs w:val="28"/>
          <w:lang w:val="uk-UA" w:eastAsia="ru-RU"/>
        </w:rPr>
        <w:br w:type="page"/>
      </w:r>
      <w:r w:rsidR="009C2FE7" w:rsidRPr="0004038C">
        <w:rPr>
          <w:rFonts w:ascii="Times New Roman" w:hAnsi="Times New Roman" w:cs="Times New Roman"/>
          <w:b/>
          <w:bCs/>
          <w:sz w:val="28"/>
          <w:szCs w:val="28"/>
          <w:lang w:val="uk-UA"/>
        </w:rPr>
        <w:lastRenderedPageBreak/>
        <w:t>П</w:t>
      </w:r>
      <w:r w:rsidR="00DE12F2" w:rsidRPr="0004038C">
        <w:rPr>
          <w:rFonts w:ascii="Times New Roman" w:hAnsi="Times New Roman" w:cs="Times New Roman"/>
          <w:b/>
          <w:bCs/>
          <w:sz w:val="28"/>
          <w:szCs w:val="28"/>
          <w:lang w:val="uk-UA"/>
        </w:rPr>
        <w:t>РАВИЛА</w:t>
      </w:r>
    </w:p>
    <w:p w:rsidR="00DE12F2" w:rsidRPr="0004038C" w:rsidRDefault="009C2FE7" w:rsidP="00DE12F2">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благоустрою</w:t>
      </w:r>
      <w:r w:rsidR="00DE12F2" w:rsidRPr="0004038C">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 xml:space="preserve">території </w:t>
      </w:r>
    </w:p>
    <w:p w:rsidR="009C2FE7" w:rsidRPr="0004038C" w:rsidRDefault="009C2FE7" w:rsidP="00DE12F2">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Сумської міської територіальної громади</w:t>
      </w:r>
    </w:p>
    <w:p w:rsidR="009C2FE7" w:rsidRDefault="009C2FE7" w:rsidP="009C2FE7">
      <w:pPr>
        <w:spacing w:after="0" w:line="240" w:lineRule="auto"/>
        <w:ind w:left="851" w:firstLine="709"/>
        <w:jc w:val="center"/>
        <w:rPr>
          <w:rFonts w:ascii="Times New Roman" w:hAnsi="Times New Roman" w:cs="Times New Roman"/>
          <w:b/>
          <w:bCs/>
          <w:sz w:val="28"/>
          <w:szCs w:val="28"/>
          <w:lang w:val="uk-UA"/>
        </w:rPr>
      </w:pPr>
    </w:p>
    <w:p w:rsidR="00DC59C2" w:rsidRPr="0004038C" w:rsidRDefault="00DC59C2" w:rsidP="009C2FE7">
      <w:pPr>
        <w:spacing w:after="0" w:line="240" w:lineRule="auto"/>
        <w:ind w:left="851" w:firstLine="709"/>
        <w:jc w:val="center"/>
        <w:rPr>
          <w:rFonts w:ascii="Times New Roman" w:hAnsi="Times New Roman" w:cs="Times New Roman"/>
          <w:b/>
          <w:bCs/>
          <w:sz w:val="28"/>
          <w:szCs w:val="28"/>
          <w:lang w:val="uk-UA"/>
        </w:rPr>
      </w:pPr>
    </w:p>
    <w:p w:rsidR="00E15994" w:rsidRPr="0004038C" w:rsidRDefault="00407795" w:rsidP="00DE12F2">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EC330E" w:rsidRPr="0004038C">
        <w:rPr>
          <w:rFonts w:ascii="Times New Roman" w:hAnsi="Times New Roman" w:cs="Times New Roman"/>
          <w:b/>
          <w:bCs/>
          <w:sz w:val="28"/>
          <w:szCs w:val="28"/>
          <w:lang w:val="uk-UA"/>
        </w:rPr>
        <w:t xml:space="preserve"> </w:t>
      </w:r>
      <w:r w:rsidR="00A73532" w:rsidRPr="0004038C">
        <w:rPr>
          <w:rFonts w:ascii="Times New Roman" w:hAnsi="Times New Roman" w:cs="Times New Roman"/>
          <w:b/>
          <w:bCs/>
          <w:sz w:val="28"/>
          <w:szCs w:val="28"/>
          <w:lang w:val="uk-UA"/>
        </w:rPr>
        <w:t>I.</w:t>
      </w:r>
    </w:p>
    <w:p w:rsidR="00CE3A50" w:rsidRPr="0004038C" w:rsidRDefault="00CE3A50" w:rsidP="00CE3A50">
      <w:pPr>
        <w:spacing w:after="0" w:line="240" w:lineRule="auto"/>
        <w:ind w:left="851"/>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Загальні положення</w:t>
      </w:r>
    </w:p>
    <w:p w:rsidR="0047099C" w:rsidRPr="0004038C" w:rsidRDefault="0047099C" w:rsidP="00CE3A50">
      <w:pPr>
        <w:spacing w:after="0" w:line="240" w:lineRule="auto"/>
        <w:ind w:left="851"/>
        <w:jc w:val="center"/>
        <w:rPr>
          <w:rFonts w:ascii="Times New Roman" w:hAnsi="Times New Roman" w:cs="Times New Roman"/>
          <w:b/>
          <w:sz w:val="28"/>
          <w:szCs w:val="28"/>
          <w:lang w:val="uk-UA"/>
        </w:rPr>
      </w:pPr>
    </w:p>
    <w:p w:rsidR="0047099C" w:rsidRPr="0004038C" w:rsidRDefault="00C365C0" w:rsidP="009708F2">
      <w:pPr>
        <w:spacing w:after="0" w:line="240" w:lineRule="auto"/>
        <w:ind w:left="1416" w:firstLine="144"/>
        <w:jc w:val="center"/>
        <w:rPr>
          <w:rStyle w:val="21"/>
          <w:b/>
          <w:lang w:val="uk-UA"/>
        </w:rPr>
      </w:pPr>
      <w:r w:rsidRPr="0004038C">
        <w:rPr>
          <w:rFonts w:ascii="Times New Roman" w:hAnsi="Times New Roman" w:cs="Times New Roman"/>
          <w:b/>
          <w:sz w:val="28"/>
          <w:szCs w:val="28"/>
          <w:lang w:val="uk-UA"/>
        </w:rPr>
        <w:t>Глава 1.</w:t>
      </w:r>
      <w:r w:rsidR="0047099C" w:rsidRPr="0004038C">
        <w:rPr>
          <w:rFonts w:ascii="Times New Roman" w:hAnsi="Times New Roman" w:cs="Times New Roman"/>
          <w:b/>
          <w:sz w:val="28"/>
          <w:szCs w:val="28"/>
          <w:lang w:val="uk-UA"/>
        </w:rPr>
        <w:t xml:space="preserve"> </w:t>
      </w:r>
      <w:r w:rsidR="00796779" w:rsidRPr="0004038C">
        <w:rPr>
          <w:rStyle w:val="21"/>
          <w:b/>
          <w:lang w:val="uk-UA"/>
        </w:rPr>
        <w:t xml:space="preserve">Призначення, сфера дії, </w:t>
      </w:r>
      <w:r w:rsidR="00D67A86" w:rsidRPr="0004038C">
        <w:rPr>
          <w:rStyle w:val="21"/>
          <w:b/>
          <w:lang w:val="uk-UA"/>
        </w:rPr>
        <w:t xml:space="preserve">права та обов’язки </w:t>
      </w:r>
      <w:r w:rsidR="00F10E3C">
        <w:rPr>
          <w:rStyle w:val="21"/>
          <w:b/>
          <w:lang w:val="uk-UA"/>
        </w:rPr>
        <w:t xml:space="preserve"> </w:t>
      </w:r>
      <w:r w:rsidR="00D67A86" w:rsidRPr="0004038C">
        <w:rPr>
          <w:rStyle w:val="21"/>
          <w:b/>
          <w:lang w:val="uk-UA"/>
        </w:rPr>
        <w:t>суб’єктів у сфері благоустрою</w:t>
      </w:r>
    </w:p>
    <w:p w:rsidR="004501BE" w:rsidRPr="0004038C" w:rsidRDefault="004501BE" w:rsidP="00CE3A50">
      <w:pPr>
        <w:spacing w:after="0" w:line="240" w:lineRule="auto"/>
        <w:ind w:left="851"/>
        <w:jc w:val="center"/>
        <w:rPr>
          <w:rFonts w:ascii="Times New Roman" w:hAnsi="Times New Roman" w:cs="Times New Roman"/>
          <w:b/>
          <w:sz w:val="28"/>
          <w:szCs w:val="28"/>
          <w:lang w:val="uk-UA"/>
        </w:rPr>
      </w:pPr>
    </w:p>
    <w:p w:rsidR="00CE3A50" w:rsidRPr="0004038C"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1.1.</w:t>
      </w:r>
      <w:r w:rsidRPr="0004038C">
        <w:rPr>
          <w:rFonts w:ascii="Times New Roman" w:eastAsia="Times New Roman" w:hAnsi="Times New Roman" w:cs="Times New Roman"/>
          <w:sz w:val="28"/>
          <w:szCs w:val="28"/>
          <w:lang w:val="uk-UA" w:eastAsia="ru-RU"/>
        </w:rPr>
        <w:t xml:space="preserve"> Правила благоустрою території Сумської міської територіальної громади (далі - Правила) є нормативно-правовим актом, яким встановлюються економічні, екологічні, соціальні та організаційні засади бла</w:t>
      </w:r>
      <w:r w:rsidR="00413FE4" w:rsidRPr="0004038C">
        <w:rPr>
          <w:rFonts w:ascii="Times New Roman" w:eastAsia="Times New Roman" w:hAnsi="Times New Roman" w:cs="Times New Roman"/>
          <w:sz w:val="28"/>
          <w:szCs w:val="28"/>
          <w:lang w:val="uk-UA" w:eastAsia="ru-RU"/>
        </w:rPr>
        <w:t>гоустрою території Сумської МТГ,</w:t>
      </w:r>
      <w:r w:rsidRPr="0004038C">
        <w:rPr>
          <w:rFonts w:ascii="Times New Roman" w:eastAsia="Times New Roman" w:hAnsi="Times New Roman" w:cs="Times New Roman"/>
          <w:sz w:val="28"/>
          <w:szCs w:val="28"/>
          <w:lang w:val="uk-UA" w:eastAsia="ru-RU"/>
        </w:rPr>
        <w:t xml:space="preserve"> порядок </w:t>
      </w:r>
      <w:r w:rsidR="004C0A51" w:rsidRPr="0004038C">
        <w:rPr>
          <w:rFonts w:ascii="Times New Roman" w:hAnsi="Times New Roman" w:cs="Times New Roman"/>
          <w:sz w:val="28"/>
          <w:szCs w:val="28"/>
          <w:shd w:val="clear" w:color="auto" w:fill="FFFFFF"/>
          <w:lang w:val="uk-UA"/>
        </w:rPr>
        <w:t>здійснення</w:t>
      </w:r>
      <w:r w:rsidR="004C0A51"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благоустрою та утримання об’єктів благоустрою, </w:t>
      </w:r>
      <w:r w:rsidR="00413FE4" w:rsidRPr="0004038C">
        <w:rPr>
          <w:rFonts w:ascii="Times New Roman" w:eastAsia="Times New Roman" w:hAnsi="Times New Roman" w:cs="Times New Roman"/>
          <w:sz w:val="28"/>
          <w:szCs w:val="28"/>
          <w:lang w:val="uk-UA" w:eastAsia="ru-RU"/>
        </w:rPr>
        <w:t xml:space="preserve">визначаються </w:t>
      </w:r>
      <w:r w:rsidRPr="0004038C">
        <w:rPr>
          <w:rFonts w:ascii="Times New Roman" w:eastAsia="Times New Roman" w:hAnsi="Times New Roman" w:cs="Times New Roman"/>
          <w:sz w:val="28"/>
          <w:szCs w:val="28"/>
          <w:lang w:val="uk-UA" w:eastAsia="ru-RU"/>
        </w:rPr>
        <w:t xml:space="preserve">права та обов’язки </w:t>
      </w:r>
      <w:r w:rsidR="004C0A51" w:rsidRPr="0004038C">
        <w:rPr>
          <w:rFonts w:ascii="Times New Roman" w:eastAsia="Times New Roman" w:hAnsi="Times New Roman" w:cs="Times New Roman"/>
          <w:sz w:val="28"/>
          <w:szCs w:val="28"/>
          <w:lang w:val="uk-UA" w:eastAsia="ru-RU"/>
        </w:rPr>
        <w:t xml:space="preserve">суб’єктів </w:t>
      </w:r>
      <w:r w:rsidRPr="0004038C">
        <w:rPr>
          <w:rFonts w:ascii="Times New Roman" w:eastAsia="Times New Roman" w:hAnsi="Times New Roman" w:cs="Times New Roman"/>
          <w:sz w:val="28"/>
          <w:szCs w:val="28"/>
          <w:lang w:val="uk-UA" w:eastAsia="ru-RU"/>
        </w:rPr>
        <w:t>у сфері благоуст</w:t>
      </w:r>
      <w:r w:rsidR="00413FE4" w:rsidRPr="0004038C">
        <w:rPr>
          <w:rFonts w:ascii="Times New Roman" w:eastAsia="Times New Roman" w:hAnsi="Times New Roman" w:cs="Times New Roman"/>
          <w:sz w:val="28"/>
          <w:szCs w:val="28"/>
          <w:lang w:val="uk-UA" w:eastAsia="ru-RU"/>
        </w:rPr>
        <w:t>рою</w:t>
      </w:r>
      <w:r w:rsidRPr="0004038C">
        <w:rPr>
          <w:rFonts w:ascii="Times New Roman" w:eastAsia="Times New Roman" w:hAnsi="Times New Roman" w:cs="Times New Roman"/>
          <w:sz w:val="28"/>
          <w:szCs w:val="28"/>
          <w:lang w:val="uk-UA" w:eastAsia="ru-RU"/>
        </w:rPr>
        <w:t xml:space="preserve">, </w:t>
      </w:r>
      <w:r w:rsidR="00713CAB" w:rsidRPr="0004038C">
        <w:rPr>
          <w:rFonts w:ascii="Times New Roman" w:eastAsia="Times New Roman" w:hAnsi="Times New Roman" w:cs="Times New Roman"/>
          <w:sz w:val="28"/>
          <w:szCs w:val="28"/>
          <w:lang w:val="uk-UA" w:eastAsia="ru-RU"/>
        </w:rPr>
        <w:t xml:space="preserve">передбачається </w:t>
      </w:r>
      <w:r w:rsidRPr="0004038C">
        <w:rPr>
          <w:rFonts w:ascii="Times New Roman" w:eastAsia="Times New Roman" w:hAnsi="Times New Roman" w:cs="Times New Roman"/>
          <w:sz w:val="28"/>
          <w:szCs w:val="28"/>
          <w:lang w:val="uk-UA" w:eastAsia="ru-RU"/>
        </w:rPr>
        <w:t xml:space="preserve">комплекс заходів, необхідних для забезпечення чистоти </w:t>
      </w:r>
      <w:r w:rsidR="00DB121B" w:rsidRPr="0004038C">
        <w:rPr>
          <w:rFonts w:ascii="Times New Roman" w:eastAsia="Times New Roman" w:hAnsi="Times New Roman" w:cs="Times New Roman"/>
          <w:sz w:val="28"/>
          <w:szCs w:val="28"/>
          <w:lang w:val="uk-UA" w:eastAsia="ru-RU"/>
        </w:rPr>
        <w:t>й</w:t>
      </w:r>
      <w:r w:rsidRPr="0004038C">
        <w:rPr>
          <w:rFonts w:ascii="Times New Roman" w:eastAsia="Times New Roman" w:hAnsi="Times New Roman" w:cs="Times New Roman"/>
          <w:sz w:val="28"/>
          <w:szCs w:val="28"/>
          <w:lang w:val="uk-UA" w:eastAsia="ru-RU"/>
        </w:rPr>
        <w:t xml:space="preserve"> порядку </w:t>
      </w:r>
      <w:r w:rsidR="00B63473" w:rsidRPr="0004038C">
        <w:rPr>
          <w:rFonts w:ascii="Times New Roman" w:eastAsia="Times New Roman" w:hAnsi="Times New Roman" w:cs="Times New Roman"/>
          <w:sz w:val="28"/>
          <w:szCs w:val="28"/>
          <w:lang w:val="uk-UA" w:eastAsia="ru-RU"/>
        </w:rPr>
        <w:t>території</w:t>
      </w:r>
      <w:r w:rsidRPr="0004038C">
        <w:rPr>
          <w:rFonts w:ascii="Times New Roman" w:eastAsia="Times New Roman" w:hAnsi="Times New Roman" w:cs="Times New Roman"/>
          <w:sz w:val="28"/>
          <w:szCs w:val="28"/>
          <w:lang w:val="uk-UA" w:eastAsia="ru-RU"/>
        </w:rPr>
        <w:t xml:space="preserve"> Сумськ</w:t>
      </w:r>
      <w:r w:rsidR="00DB121B" w:rsidRPr="0004038C">
        <w:rPr>
          <w:rFonts w:ascii="Times New Roman" w:eastAsia="Times New Roman" w:hAnsi="Times New Roman" w:cs="Times New Roman"/>
          <w:sz w:val="28"/>
          <w:szCs w:val="28"/>
          <w:lang w:val="uk-UA" w:eastAsia="ru-RU"/>
        </w:rPr>
        <w:t xml:space="preserve">ої </w:t>
      </w:r>
      <w:r w:rsidRPr="0004038C">
        <w:rPr>
          <w:rFonts w:ascii="Times New Roman" w:eastAsia="Times New Roman" w:hAnsi="Times New Roman" w:cs="Times New Roman"/>
          <w:sz w:val="28"/>
          <w:szCs w:val="28"/>
          <w:lang w:val="uk-UA" w:eastAsia="ru-RU"/>
        </w:rPr>
        <w:t>МТГ.</w:t>
      </w:r>
    </w:p>
    <w:p w:rsidR="00CE3A50" w:rsidRPr="0004038C"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Правила спрямовані на:</w:t>
      </w:r>
    </w:p>
    <w:p w:rsidR="00CE3A50" w:rsidRPr="0004038C"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розроблення та здійснення ефективних і комплексних заходів з утримання території Су</w:t>
      </w:r>
      <w:r w:rsidR="004C0A51" w:rsidRPr="0004038C">
        <w:rPr>
          <w:rFonts w:ascii="Times New Roman" w:eastAsia="Times New Roman" w:hAnsi="Times New Roman" w:cs="Times New Roman"/>
          <w:sz w:val="28"/>
          <w:szCs w:val="28"/>
          <w:lang w:val="uk-UA" w:eastAsia="ru-RU"/>
        </w:rPr>
        <w:t xml:space="preserve">мської МТГ </w:t>
      </w:r>
      <w:r w:rsidR="00DB121B" w:rsidRPr="0004038C">
        <w:rPr>
          <w:rFonts w:ascii="Times New Roman" w:eastAsia="Times New Roman" w:hAnsi="Times New Roman" w:cs="Times New Roman"/>
          <w:sz w:val="28"/>
          <w:szCs w:val="28"/>
          <w:lang w:val="uk-UA" w:eastAsia="ru-RU"/>
        </w:rPr>
        <w:t>в</w:t>
      </w:r>
      <w:r w:rsidR="004C0A51" w:rsidRPr="0004038C">
        <w:rPr>
          <w:rFonts w:ascii="Times New Roman" w:eastAsia="Times New Roman" w:hAnsi="Times New Roman" w:cs="Times New Roman"/>
          <w:sz w:val="28"/>
          <w:szCs w:val="28"/>
          <w:lang w:val="uk-UA" w:eastAsia="ru-RU"/>
        </w:rPr>
        <w:t xml:space="preserve"> належному стані, її</w:t>
      </w:r>
      <w:r w:rsidRPr="0004038C">
        <w:rPr>
          <w:rFonts w:ascii="Times New Roman" w:eastAsia="Times New Roman" w:hAnsi="Times New Roman" w:cs="Times New Roman"/>
          <w:sz w:val="28"/>
          <w:szCs w:val="28"/>
          <w:lang w:val="uk-UA" w:eastAsia="ru-RU"/>
        </w:rPr>
        <w:t xml:space="preserve"> санітарного очищення, збереження об’є</w:t>
      </w:r>
      <w:r w:rsidR="00413FE4" w:rsidRPr="0004038C">
        <w:rPr>
          <w:rFonts w:ascii="Times New Roman" w:eastAsia="Times New Roman" w:hAnsi="Times New Roman" w:cs="Times New Roman"/>
          <w:sz w:val="28"/>
          <w:szCs w:val="28"/>
          <w:lang w:val="uk-UA" w:eastAsia="ru-RU"/>
        </w:rPr>
        <w:t xml:space="preserve">ктів загального користування, </w:t>
      </w:r>
      <w:r w:rsidRPr="0004038C">
        <w:rPr>
          <w:rFonts w:ascii="Times New Roman" w:eastAsia="Times New Roman" w:hAnsi="Times New Roman" w:cs="Times New Roman"/>
          <w:sz w:val="28"/>
          <w:szCs w:val="28"/>
          <w:lang w:val="uk-UA" w:eastAsia="ru-RU"/>
        </w:rPr>
        <w:t>природних ландшафтів, інших природних комплексів і об’єктів;</w:t>
      </w:r>
    </w:p>
    <w:p w:rsidR="00CE3A50" w:rsidRPr="0004038C" w:rsidRDefault="00B63473"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організацію якісного </w:t>
      </w:r>
      <w:r w:rsidR="00CE3A50" w:rsidRPr="0004038C">
        <w:rPr>
          <w:rFonts w:ascii="Times New Roman" w:eastAsia="Times New Roman" w:hAnsi="Times New Roman" w:cs="Times New Roman"/>
          <w:sz w:val="28"/>
          <w:szCs w:val="28"/>
          <w:lang w:val="uk-UA" w:eastAsia="ru-RU"/>
        </w:rPr>
        <w:t xml:space="preserve">утримання та раціонального використання територій, </w:t>
      </w:r>
      <w:r w:rsidR="004C0A51" w:rsidRPr="0004038C">
        <w:rPr>
          <w:rFonts w:ascii="Times New Roman" w:eastAsia="Times New Roman" w:hAnsi="Times New Roman" w:cs="Times New Roman"/>
          <w:sz w:val="28"/>
          <w:szCs w:val="28"/>
          <w:lang w:val="uk-UA" w:eastAsia="ru-RU"/>
        </w:rPr>
        <w:t xml:space="preserve">будинків, </w:t>
      </w:r>
      <w:r w:rsidR="00CE3A50" w:rsidRPr="0004038C">
        <w:rPr>
          <w:rFonts w:ascii="Times New Roman" w:eastAsia="Times New Roman" w:hAnsi="Times New Roman" w:cs="Times New Roman"/>
          <w:sz w:val="28"/>
          <w:szCs w:val="28"/>
          <w:lang w:val="uk-UA" w:eastAsia="ru-RU"/>
        </w:rPr>
        <w:t>будівель, інженерних споруд та об’єктів рекреаційного, природо</w:t>
      </w:r>
      <w:r w:rsidR="00DB121B" w:rsidRPr="0004038C">
        <w:rPr>
          <w:rFonts w:ascii="Times New Roman" w:eastAsia="Times New Roman" w:hAnsi="Times New Roman" w:cs="Times New Roman"/>
          <w:sz w:val="28"/>
          <w:szCs w:val="28"/>
          <w:lang w:val="uk-UA" w:eastAsia="ru-RU"/>
        </w:rPr>
        <w:t xml:space="preserve"> -</w:t>
      </w:r>
      <w:r w:rsidR="00CE3A50" w:rsidRPr="0004038C">
        <w:rPr>
          <w:rFonts w:ascii="Times New Roman" w:eastAsia="Times New Roman" w:hAnsi="Times New Roman" w:cs="Times New Roman"/>
          <w:sz w:val="28"/>
          <w:szCs w:val="28"/>
          <w:lang w:val="uk-UA" w:eastAsia="ru-RU"/>
        </w:rPr>
        <w:t>охоронного, оздоровчого, історико-культурного та іншого призначення;</w:t>
      </w:r>
    </w:p>
    <w:p w:rsidR="00CE3A50" w:rsidRPr="0004038C"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створення умов для реалізації </w:t>
      </w:r>
      <w:r w:rsidR="00413FE4" w:rsidRPr="0004038C">
        <w:rPr>
          <w:rFonts w:ascii="Times New Roman" w:eastAsia="Times New Roman" w:hAnsi="Times New Roman" w:cs="Times New Roman"/>
          <w:sz w:val="28"/>
          <w:szCs w:val="28"/>
          <w:lang w:val="uk-UA" w:eastAsia="ru-RU"/>
        </w:rPr>
        <w:t>суб’єктами у сфері благоустрою належних їм прав</w:t>
      </w:r>
      <w:r w:rsidR="00A33075" w:rsidRPr="0004038C">
        <w:rPr>
          <w:rFonts w:ascii="Times New Roman" w:eastAsia="Times New Roman" w:hAnsi="Times New Roman" w:cs="Times New Roman"/>
          <w:sz w:val="28"/>
          <w:szCs w:val="28"/>
          <w:lang w:val="uk-UA" w:eastAsia="ru-RU"/>
        </w:rPr>
        <w:t xml:space="preserve"> та виконання своїх обов’язків</w:t>
      </w:r>
      <w:r w:rsidRPr="0004038C">
        <w:rPr>
          <w:rFonts w:ascii="Times New Roman" w:eastAsia="Times New Roman" w:hAnsi="Times New Roman" w:cs="Times New Roman"/>
          <w:sz w:val="28"/>
          <w:szCs w:val="28"/>
          <w:lang w:val="uk-UA" w:eastAsia="ru-RU"/>
        </w:rPr>
        <w:t>.</w:t>
      </w:r>
    </w:p>
    <w:p w:rsidR="00CE3A50" w:rsidRPr="0004038C" w:rsidRDefault="00CE3A50" w:rsidP="00CE3A50">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Правил</w:t>
      </w:r>
      <w:r w:rsidR="00C73E96" w:rsidRPr="0004038C">
        <w:rPr>
          <w:rFonts w:ascii="Times New Roman" w:eastAsia="Times New Roman" w:hAnsi="Times New Roman" w:cs="Times New Roman"/>
          <w:sz w:val="28"/>
          <w:szCs w:val="28"/>
          <w:lang w:val="uk-UA" w:eastAsia="ru-RU"/>
        </w:rPr>
        <w:t>а</w:t>
      </w:r>
      <w:r w:rsidR="00713CAB" w:rsidRPr="0004038C">
        <w:rPr>
          <w:rFonts w:ascii="Times New Roman" w:eastAsia="Times New Roman" w:hAnsi="Times New Roman" w:cs="Times New Roman"/>
          <w:sz w:val="28"/>
          <w:szCs w:val="28"/>
          <w:lang w:val="uk-UA" w:eastAsia="ru-RU"/>
        </w:rPr>
        <w:t xml:space="preserve"> регулюють відносини </w:t>
      </w:r>
      <w:r w:rsidRPr="0004038C">
        <w:rPr>
          <w:rFonts w:ascii="Times New Roman" w:eastAsia="Times New Roman" w:hAnsi="Times New Roman" w:cs="Times New Roman"/>
          <w:sz w:val="28"/>
          <w:szCs w:val="28"/>
          <w:lang w:val="uk-UA" w:eastAsia="ru-RU"/>
        </w:rPr>
        <w:t>у сфері благоустрою і спрямов</w:t>
      </w:r>
      <w:r w:rsidR="00713CAB" w:rsidRPr="0004038C">
        <w:rPr>
          <w:rFonts w:ascii="Times New Roman" w:eastAsia="Times New Roman" w:hAnsi="Times New Roman" w:cs="Times New Roman"/>
          <w:sz w:val="28"/>
          <w:szCs w:val="28"/>
          <w:lang w:val="uk-UA" w:eastAsia="ru-RU"/>
        </w:rPr>
        <w:t xml:space="preserve">ані </w:t>
      </w:r>
      <w:r w:rsidRPr="0004038C">
        <w:rPr>
          <w:rFonts w:ascii="Times New Roman" w:eastAsia="Times New Roman" w:hAnsi="Times New Roman" w:cs="Times New Roman"/>
          <w:sz w:val="28"/>
          <w:szCs w:val="28"/>
          <w:lang w:val="uk-UA" w:eastAsia="ru-RU"/>
        </w:rPr>
        <w:t>на створення сприятливого для життєдіяльності людини довкілля, збереження та охорону навколишнього природного середовища, забезпечення санітарного та епідемічного благополуччя населення</w:t>
      </w:r>
      <w:r w:rsidR="00B63473" w:rsidRPr="0004038C">
        <w:rPr>
          <w:rFonts w:ascii="Times New Roman" w:eastAsia="Times New Roman" w:hAnsi="Times New Roman" w:cs="Times New Roman"/>
          <w:sz w:val="28"/>
          <w:szCs w:val="28"/>
          <w:lang w:val="uk-UA" w:eastAsia="ru-RU"/>
        </w:rPr>
        <w:t xml:space="preserve"> на території Сумської МТГ</w:t>
      </w:r>
      <w:r w:rsidRPr="0004038C">
        <w:rPr>
          <w:rFonts w:ascii="Times New Roman" w:eastAsia="Times New Roman" w:hAnsi="Times New Roman" w:cs="Times New Roman"/>
          <w:sz w:val="28"/>
          <w:szCs w:val="28"/>
          <w:lang w:val="uk-UA" w:eastAsia="ru-RU"/>
        </w:rPr>
        <w:t>.</w:t>
      </w:r>
    </w:p>
    <w:p w:rsidR="00C73E96" w:rsidRPr="0004038C"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Правила є відкритими та доступними для всіх осіб.</w:t>
      </w:r>
    </w:p>
    <w:p w:rsidR="00C73E96" w:rsidRPr="0004038C"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 xml:space="preserve">1.2. </w:t>
      </w:r>
      <w:r w:rsidR="00A33075" w:rsidRPr="0004038C">
        <w:rPr>
          <w:rFonts w:ascii="Times New Roman" w:eastAsia="Times New Roman" w:hAnsi="Times New Roman" w:cs="Times New Roman"/>
          <w:sz w:val="28"/>
          <w:szCs w:val="28"/>
          <w:lang w:val="uk-UA" w:eastAsia="ru-RU"/>
        </w:rPr>
        <w:t xml:space="preserve">Правила розроблено на підставі </w:t>
      </w:r>
      <w:hyperlink r:id="rId9" w:history="1">
        <w:r w:rsidRPr="0004038C">
          <w:rPr>
            <w:rFonts w:ascii="Times New Roman" w:eastAsia="Times New Roman" w:hAnsi="Times New Roman" w:cs="Times New Roman"/>
            <w:bCs/>
            <w:sz w:val="28"/>
            <w:szCs w:val="28"/>
            <w:lang w:val="uk-UA" w:eastAsia="ru-RU"/>
          </w:rPr>
          <w:t>Конституції України</w:t>
        </w:r>
      </w:hyperlink>
      <w:r w:rsidRPr="0004038C">
        <w:rPr>
          <w:rFonts w:ascii="Times New Roman" w:eastAsia="Times New Roman" w:hAnsi="Times New Roman" w:cs="Times New Roman"/>
          <w:sz w:val="28"/>
          <w:szCs w:val="28"/>
          <w:lang w:val="uk-UA" w:eastAsia="ru-RU"/>
        </w:rPr>
        <w:t xml:space="preserve">, </w:t>
      </w:r>
      <w:hyperlink r:id="rId10" w:history="1">
        <w:r w:rsidRPr="0004038C">
          <w:rPr>
            <w:rFonts w:ascii="Times New Roman" w:eastAsia="Times New Roman" w:hAnsi="Times New Roman" w:cs="Times New Roman"/>
            <w:bCs/>
            <w:sz w:val="28"/>
            <w:szCs w:val="28"/>
            <w:lang w:val="uk-UA" w:eastAsia="ru-RU"/>
          </w:rPr>
          <w:t>Законів України «Про місцеве самоврядування в Україні»</w:t>
        </w:r>
      </w:hyperlink>
      <w:r w:rsidRPr="0004038C">
        <w:rPr>
          <w:rFonts w:ascii="Times New Roman" w:eastAsia="Times New Roman" w:hAnsi="Times New Roman" w:cs="Times New Roman"/>
          <w:sz w:val="28"/>
          <w:szCs w:val="28"/>
          <w:lang w:val="uk-UA" w:eastAsia="ru-RU"/>
        </w:rPr>
        <w:t>,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та інших нормативно-правових актів, що діють на території України.</w:t>
      </w:r>
    </w:p>
    <w:p w:rsidR="0047099C" w:rsidRPr="0004038C" w:rsidRDefault="0047099C" w:rsidP="0047099C">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1.3.</w:t>
      </w:r>
      <w:r w:rsidRPr="0004038C">
        <w:rPr>
          <w:rFonts w:ascii="Times New Roman" w:eastAsia="Times New Roman" w:hAnsi="Times New Roman" w:cs="Times New Roman"/>
          <w:sz w:val="28"/>
          <w:szCs w:val="28"/>
          <w:lang w:val="uk-UA" w:eastAsia="ru-RU"/>
        </w:rPr>
        <w:t xml:space="preserve"> Правила є обов’язковими до виконання на території Сумської МТГ та містять норми, за порушення яких винні особи притягуються до відповідальності згідно </w:t>
      </w:r>
      <w:r w:rsidR="00DB121B" w:rsidRPr="0004038C">
        <w:rPr>
          <w:rFonts w:ascii="Times New Roman" w:eastAsia="Times New Roman" w:hAnsi="Times New Roman" w:cs="Times New Roman"/>
          <w:sz w:val="28"/>
          <w:szCs w:val="28"/>
          <w:lang w:val="uk-UA" w:eastAsia="ru-RU"/>
        </w:rPr>
        <w:t xml:space="preserve">з </w:t>
      </w:r>
      <w:r w:rsidRPr="0004038C">
        <w:rPr>
          <w:rFonts w:ascii="Times New Roman" w:eastAsia="Times New Roman" w:hAnsi="Times New Roman" w:cs="Times New Roman"/>
          <w:sz w:val="28"/>
          <w:szCs w:val="28"/>
          <w:lang w:val="uk-UA" w:eastAsia="ru-RU"/>
        </w:rPr>
        <w:t>чинн</w:t>
      </w:r>
      <w:r w:rsidR="00DB121B" w:rsidRPr="0004038C">
        <w:rPr>
          <w:rFonts w:ascii="Times New Roman" w:eastAsia="Times New Roman" w:hAnsi="Times New Roman" w:cs="Times New Roman"/>
          <w:sz w:val="28"/>
          <w:szCs w:val="28"/>
          <w:lang w:val="uk-UA" w:eastAsia="ru-RU"/>
        </w:rPr>
        <w:t>им</w:t>
      </w:r>
      <w:r w:rsidRPr="0004038C">
        <w:rPr>
          <w:rFonts w:ascii="Times New Roman" w:eastAsia="Times New Roman" w:hAnsi="Times New Roman" w:cs="Times New Roman"/>
          <w:sz w:val="28"/>
          <w:szCs w:val="28"/>
          <w:lang w:val="uk-UA" w:eastAsia="ru-RU"/>
        </w:rPr>
        <w:t xml:space="preserve"> законодавств</w:t>
      </w:r>
      <w:r w:rsidR="00DB121B" w:rsidRPr="0004038C">
        <w:rPr>
          <w:rFonts w:ascii="Times New Roman" w:eastAsia="Times New Roman" w:hAnsi="Times New Roman" w:cs="Times New Roman"/>
          <w:sz w:val="28"/>
          <w:szCs w:val="28"/>
          <w:lang w:val="uk-UA" w:eastAsia="ru-RU"/>
        </w:rPr>
        <w:t>ом</w:t>
      </w:r>
      <w:r w:rsidRPr="0004038C">
        <w:rPr>
          <w:rFonts w:ascii="Times New Roman" w:eastAsia="Times New Roman" w:hAnsi="Times New Roman" w:cs="Times New Roman"/>
          <w:sz w:val="28"/>
          <w:szCs w:val="28"/>
          <w:lang w:val="uk-UA" w:eastAsia="ru-RU"/>
        </w:rPr>
        <w:t>.</w:t>
      </w:r>
    </w:p>
    <w:p w:rsidR="00C73E96" w:rsidRPr="0004038C"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47099C" w:rsidRPr="0004038C">
        <w:rPr>
          <w:rFonts w:ascii="Times New Roman" w:eastAsia="Times New Roman" w:hAnsi="Times New Roman" w:cs="Times New Roman"/>
          <w:b/>
          <w:sz w:val="28"/>
          <w:szCs w:val="28"/>
          <w:lang w:val="uk-UA" w:eastAsia="ru-RU"/>
        </w:rPr>
        <w:t>4</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Організацію благоустрою Сумської МТГ забезпечують Сумська міська рада та її виконавчі органи в межах визначеної компетенції. </w:t>
      </w:r>
    </w:p>
    <w:p w:rsidR="00C73E96" w:rsidRPr="0004038C"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47099C" w:rsidRPr="0004038C">
        <w:rPr>
          <w:rFonts w:ascii="Times New Roman" w:eastAsia="Times New Roman" w:hAnsi="Times New Roman" w:cs="Times New Roman"/>
          <w:b/>
          <w:sz w:val="28"/>
          <w:szCs w:val="28"/>
          <w:lang w:val="uk-UA" w:eastAsia="ru-RU"/>
        </w:rPr>
        <w:t>5</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Повноваження органів виконавчої влади, органів місцевого самоврядування та органів самоорганізації населення у сфері благоустрою визначені </w:t>
      </w:r>
      <w:hyperlink r:id="rId11" w:history="1">
        <w:r w:rsidRPr="0004038C">
          <w:rPr>
            <w:rFonts w:ascii="Times New Roman" w:eastAsia="Times New Roman" w:hAnsi="Times New Roman" w:cs="Times New Roman"/>
            <w:bCs/>
            <w:sz w:val="28"/>
            <w:szCs w:val="28"/>
            <w:lang w:val="uk-UA" w:eastAsia="ru-RU"/>
          </w:rPr>
          <w:t>Зако</w:t>
        </w:r>
        <w:r w:rsidRPr="0004038C">
          <w:rPr>
            <w:rFonts w:ascii="Times New Roman" w:eastAsia="Times New Roman" w:hAnsi="Times New Roman" w:cs="Times New Roman"/>
            <w:bCs/>
            <w:sz w:val="28"/>
            <w:szCs w:val="28"/>
            <w:lang w:val="uk-UA" w:eastAsia="ru-RU"/>
          </w:rPr>
          <w:lastRenderedPageBreak/>
          <w:t>нами України «Про місцеве самоврядування в Україні»</w:t>
        </w:r>
      </w:hyperlink>
      <w:r w:rsidRPr="0004038C">
        <w:rPr>
          <w:rFonts w:ascii="Times New Roman" w:eastAsia="Times New Roman" w:hAnsi="Times New Roman" w:cs="Times New Roman"/>
          <w:sz w:val="28"/>
          <w:szCs w:val="28"/>
          <w:lang w:val="uk-UA" w:eastAsia="ru-RU"/>
        </w:rPr>
        <w:t>, «Про благоустрій населених пунктів», «Про органи самоорганізації населення», цими Правилами, чинними нормативними актами.</w:t>
      </w:r>
    </w:p>
    <w:p w:rsidR="00C73E96" w:rsidRPr="0004038C" w:rsidRDefault="00C73E96" w:rsidP="00C73E9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1.6.</w:t>
      </w:r>
      <w:r w:rsidRPr="0004038C">
        <w:rPr>
          <w:rFonts w:ascii="Times New Roman" w:eastAsia="Times New Roman" w:hAnsi="Times New Roman" w:cs="Times New Roman"/>
          <w:sz w:val="28"/>
          <w:szCs w:val="28"/>
          <w:lang w:val="uk-UA" w:eastAsia="ru-RU"/>
        </w:rPr>
        <w:t xml:space="preserve"> Координацію діяльності </w:t>
      </w:r>
      <w:r w:rsidR="00BD0A5D" w:rsidRPr="0004038C">
        <w:rPr>
          <w:rFonts w:ascii="Times New Roman" w:eastAsia="Times New Roman" w:hAnsi="Times New Roman" w:cs="Times New Roman"/>
          <w:sz w:val="28"/>
          <w:szCs w:val="28"/>
          <w:lang w:val="uk-UA" w:eastAsia="ru-RU"/>
        </w:rPr>
        <w:t>у</w:t>
      </w:r>
      <w:r w:rsidRPr="0004038C">
        <w:rPr>
          <w:rFonts w:ascii="Times New Roman" w:eastAsia="Times New Roman" w:hAnsi="Times New Roman" w:cs="Times New Roman"/>
          <w:sz w:val="28"/>
          <w:szCs w:val="28"/>
          <w:lang w:val="uk-UA" w:eastAsia="ru-RU"/>
        </w:rPr>
        <w:t xml:space="preserve"> сфері благоустрою виконавчих органів Сумської міської ради, суб’єктів господарювання, громадян здійснюють </w:t>
      </w:r>
      <w:r w:rsidR="0038225F" w:rsidRPr="0004038C">
        <w:rPr>
          <w:rFonts w:ascii="Times New Roman" w:eastAsia="Times New Roman" w:hAnsi="Times New Roman" w:cs="Times New Roman"/>
          <w:sz w:val="28"/>
          <w:szCs w:val="28"/>
          <w:lang w:val="uk-UA" w:eastAsia="ru-RU"/>
        </w:rPr>
        <w:t>в межах</w:t>
      </w:r>
      <w:r w:rsidRPr="0004038C">
        <w:rPr>
          <w:rFonts w:ascii="Times New Roman" w:eastAsia="Times New Roman" w:hAnsi="Times New Roman" w:cs="Times New Roman"/>
          <w:sz w:val="28"/>
          <w:szCs w:val="28"/>
          <w:lang w:val="uk-UA" w:eastAsia="ru-RU"/>
        </w:rPr>
        <w:t xml:space="preserve"> своїх повноважень </w:t>
      </w:r>
      <w:r w:rsidR="00713CAB" w:rsidRPr="0004038C">
        <w:rPr>
          <w:rFonts w:ascii="Times New Roman" w:eastAsia="Times New Roman" w:hAnsi="Times New Roman" w:cs="Times New Roman"/>
          <w:sz w:val="28"/>
          <w:szCs w:val="28"/>
          <w:lang w:val="uk-UA" w:eastAsia="ru-RU"/>
        </w:rPr>
        <w:t xml:space="preserve">Сумська міська рада, </w:t>
      </w:r>
      <w:r w:rsidR="00ED3DCC" w:rsidRPr="0004038C">
        <w:rPr>
          <w:rFonts w:ascii="Times New Roman" w:eastAsia="Times New Roman" w:hAnsi="Times New Roman" w:cs="Times New Roman"/>
          <w:sz w:val="28"/>
          <w:szCs w:val="28"/>
          <w:lang w:val="uk-UA" w:eastAsia="ru-RU"/>
        </w:rPr>
        <w:t>Виконавчий</w:t>
      </w:r>
      <w:r w:rsidR="00713CAB" w:rsidRPr="0004038C">
        <w:rPr>
          <w:rFonts w:ascii="Times New Roman" w:eastAsia="Times New Roman" w:hAnsi="Times New Roman" w:cs="Times New Roman"/>
          <w:sz w:val="28"/>
          <w:szCs w:val="28"/>
          <w:lang w:val="uk-UA" w:eastAsia="ru-RU"/>
        </w:rPr>
        <w:t xml:space="preserve"> комітет Сумської міської ради, </w:t>
      </w:r>
      <w:r w:rsidRPr="0004038C">
        <w:rPr>
          <w:rFonts w:ascii="Times New Roman" w:eastAsia="Times New Roman" w:hAnsi="Times New Roman" w:cs="Times New Roman"/>
          <w:sz w:val="28"/>
          <w:szCs w:val="28"/>
          <w:lang w:val="uk-UA" w:eastAsia="ru-RU"/>
        </w:rPr>
        <w:t xml:space="preserve">Сумський міський голова, Департамент інфраструктури міста Сумської міської ради, Управління «Інспекція з благоустрою міста Суми» Сумської міської ради, Управління архітектури та містобудування Сумської міської ради та інші виконавчі органи </w:t>
      </w:r>
      <w:r w:rsidR="00713CAB" w:rsidRPr="0004038C">
        <w:rPr>
          <w:rFonts w:ascii="Times New Roman" w:eastAsia="Times New Roman" w:hAnsi="Times New Roman" w:cs="Times New Roman"/>
          <w:sz w:val="28"/>
          <w:szCs w:val="28"/>
          <w:lang w:val="uk-UA" w:eastAsia="ru-RU"/>
        </w:rPr>
        <w:t>Сумської міської ради</w:t>
      </w:r>
      <w:r w:rsidRPr="0004038C">
        <w:rPr>
          <w:rFonts w:ascii="Times New Roman" w:eastAsia="Times New Roman" w:hAnsi="Times New Roman" w:cs="Times New Roman"/>
          <w:sz w:val="28"/>
          <w:szCs w:val="28"/>
          <w:lang w:val="uk-UA" w:eastAsia="ru-RU"/>
        </w:rPr>
        <w:t xml:space="preserve"> </w:t>
      </w:r>
      <w:r w:rsidR="00713CAB" w:rsidRPr="0004038C">
        <w:rPr>
          <w:rFonts w:ascii="Times New Roman" w:eastAsia="Times New Roman" w:hAnsi="Times New Roman" w:cs="Times New Roman"/>
          <w:sz w:val="28"/>
          <w:szCs w:val="28"/>
          <w:lang w:val="uk-UA" w:eastAsia="ru-RU"/>
        </w:rPr>
        <w:t>в межах визначеної компетенції</w:t>
      </w:r>
      <w:r w:rsidRPr="0004038C">
        <w:rPr>
          <w:rFonts w:ascii="Times New Roman" w:eastAsia="Times New Roman" w:hAnsi="Times New Roman" w:cs="Times New Roman"/>
          <w:sz w:val="28"/>
          <w:szCs w:val="28"/>
          <w:lang w:val="uk-UA" w:eastAsia="ru-RU"/>
        </w:rPr>
        <w:t>.</w:t>
      </w:r>
    </w:p>
    <w:p w:rsidR="00CE3A50" w:rsidRPr="0004038C" w:rsidRDefault="00C73E96" w:rsidP="00CE3A50">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1</w:t>
      </w:r>
      <w:r w:rsidR="00CE3A50" w:rsidRPr="0004038C">
        <w:rPr>
          <w:rFonts w:ascii="Times New Roman" w:hAnsi="Times New Roman" w:cs="Times New Roman"/>
          <w:b/>
          <w:bCs/>
          <w:sz w:val="28"/>
          <w:szCs w:val="28"/>
          <w:lang w:val="uk-UA"/>
        </w:rPr>
        <w:t>.</w:t>
      </w:r>
      <w:r w:rsidRPr="0004038C">
        <w:rPr>
          <w:rFonts w:ascii="Times New Roman" w:hAnsi="Times New Roman" w:cs="Times New Roman"/>
          <w:b/>
          <w:bCs/>
          <w:sz w:val="28"/>
          <w:szCs w:val="28"/>
          <w:lang w:val="uk-UA"/>
        </w:rPr>
        <w:t>7</w:t>
      </w:r>
      <w:r w:rsidR="00CE3A50" w:rsidRPr="0004038C">
        <w:rPr>
          <w:rFonts w:ascii="Times New Roman" w:hAnsi="Times New Roman" w:cs="Times New Roman"/>
          <w:b/>
          <w:bCs/>
          <w:sz w:val="28"/>
          <w:szCs w:val="28"/>
          <w:lang w:val="uk-UA"/>
        </w:rPr>
        <w:t xml:space="preserve">. </w:t>
      </w:r>
      <w:r w:rsidR="00CE3A50" w:rsidRPr="0004038C">
        <w:rPr>
          <w:rFonts w:ascii="Times New Roman" w:hAnsi="Times New Roman" w:cs="Times New Roman"/>
          <w:bCs/>
          <w:sz w:val="28"/>
          <w:szCs w:val="28"/>
          <w:lang w:val="uk-UA"/>
        </w:rPr>
        <w:t>С</w:t>
      </w:r>
      <w:r w:rsidR="00CE3A50" w:rsidRPr="0004038C">
        <w:rPr>
          <w:rFonts w:ascii="Times New Roman" w:hAnsi="Times New Roman" w:cs="Times New Roman"/>
          <w:sz w:val="28"/>
          <w:szCs w:val="28"/>
          <w:shd w:val="clear" w:color="auto" w:fill="FFFFFF"/>
          <w:lang w:val="uk-UA"/>
        </w:rPr>
        <w:t>уб’єктами у сфері благоустрою</w:t>
      </w:r>
      <w:r w:rsidR="001A047C" w:rsidRPr="0004038C">
        <w:rPr>
          <w:rFonts w:ascii="Times New Roman" w:hAnsi="Times New Roman" w:cs="Times New Roman"/>
          <w:sz w:val="28"/>
          <w:szCs w:val="28"/>
          <w:shd w:val="clear" w:color="auto" w:fill="FFFFFF"/>
          <w:lang w:val="uk-UA"/>
        </w:rPr>
        <w:t xml:space="preserve"> (також – особи)</w:t>
      </w:r>
      <w:r w:rsidR="00CE3A50" w:rsidRPr="0004038C">
        <w:rPr>
          <w:rFonts w:ascii="Times New Roman" w:hAnsi="Times New Roman" w:cs="Times New Roman"/>
          <w:sz w:val="28"/>
          <w:szCs w:val="28"/>
          <w:shd w:val="clear" w:color="auto" w:fill="FFFFFF"/>
          <w:lang w:val="uk-UA"/>
        </w:rPr>
        <w:t xml:space="preserve"> є органи виконавчої влади, органи місцевого самоврядування, органи самоорганізації населення, суб’єкти господарювання, юридичні особи, які не є суб’єктами господарювання, посадові особи, особи, які надають публічні послуги, громадяни.</w:t>
      </w:r>
      <w:r w:rsidR="00713CAB" w:rsidRPr="0004038C">
        <w:rPr>
          <w:rFonts w:ascii="Times New Roman" w:hAnsi="Times New Roman" w:cs="Times New Roman"/>
          <w:sz w:val="28"/>
          <w:szCs w:val="28"/>
          <w:shd w:val="clear" w:color="auto" w:fill="FFFFFF"/>
          <w:lang w:val="uk-UA"/>
        </w:rPr>
        <w:t xml:space="preserve"> </w:t>
      </w:r>
    </w:p>
    <w:p w:rsidR="00CE3A50" w:rsidRPr="0004038C" w:rsidRDefault="00CE3A50" w:rsidP="00CE3A50">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Суб'єкти господарювання - підприємства, господарські товарист</w:t>
      </w:r>
      <w:r w:rsidR="00034444" w:rsidRPr="0004038C">
        <w:rPr>
          <w:rFonts w:ascii="Times New Roman" w:hAnsi="Times New Roman" w:cs="Times New Roman"/>
          <w:sz w:val="28"/>
          <w:szCs w:val="28"/>
          <w:shd w:val="clear" w:color="auto" w:fill="FFFFFF"/>
          <w:lang w:val="uk-UA"/>
        </w:rPr>
        <w:t xml:space="preserve">ва </w:t>
      </w:r>
      <w:r w:rsidRPr="0004038C">
        <w:rPr>
          <w:rFonts w:ascii="Times New Roman" w:hAnsi="Times New Roman" w:cs="Times New Roman"/>
          <w:sz w:val="28"/>
          <w:szCs w:val="28"/>
          <w:shd w:val="clear" w:color="auto" w:fill="FFFFFF"/>
          <w:lang w:val="uk-UA"/>
        </w:rPr>
        <w:t>та інші юридичні особи, які здійснюють господарську діяль</w:t>
      </w:r>
      <w:r w:rsidR="00034444" w:rsidRPr="0004038C">
        <w:rPr>
          <w:rFonts w:ascii="Times New Roman" w:hAnsi="Times New Roman" w:cs="Times New Roman"/>
          <w:sz w:val="28"/>
          <w:szCs w:val="28"/>
          <w:shd w:val="clear" w:color="auto" w:fill="FFFFFF"/>
          <w:lang w:val="uk-UA"/>
        </w:rPr>
        <w:t>ність, фізичні особи – підприємці.</w:t>
      </w:r>
    </w:p>
    <w:p w:rsidR="00A34D3E" w:rsidRPr="0004038C" w:rsidRDefault="00A34D3E" w:rsidP="00CE3A50">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Юридичні особи, які не є суб’єктами господарювання - установи, організації, заклади,</w:t>
      </w:r>
      <w:r w:rsidR="00816602" w:rsidRPr="0004038C">
        <w:rPr>
          <w:rFonts w:ascii="Times New Roman" w:hAnsi="Times New Roman" w:cs="Times New Roman"/>
          <w:sz w:val="28"/>
          <w:szCs w:val="28"/>
          <w:shd w:val="clear" w:color="auto" w:fill="FFFFFF"/>
          <w:lang w:val="uk-UA"/>
        </w:rPr>
        <w:t xml:space="preserve"> політичні</w:t>
      </w:r>
      <w:r w:rsidR="007F282C" w:rsidRPr="0004038C">
        <w:rPr>
          <w:rFonts w:ascii="Times New Roman" w:hAnsi="Times New Roman" w:cs="Times New Roman"/>
          <w:sz w:val="28"/>
          <w:szCs w:val="28"/>
          <w:shd w:val="clear" w:color="auto" w:fill="FFFFFF"/>
          <w:lang w:val="uk-UA"/>
        </w:rPr>
        <w:t xml:space="preserve"> партії, громадські організації</w:t>
      </w:r>
      <w:r w:rsidRPr="0004038C">
        <w:rPr>
          <w:rFonts w:ascii="Times New Roman" w:hAnsi="Times New Roman" w:cs="Times New Roman"/>
          <w:sz w:val="28"/>
          <w:szCs w:val="28"/>
          <w:shd w:val="clear" w:color="auto" w:fill="FFFFFF"/>
          <w:lang w:val="uk-UA"/>
        </w:rPr>
        <w:t xml:space="preserve"> тощо.</w:t>
      </w:r>
    </w:p>
    <w:p w:rsidR="008A675D" w:rsidRPr="0004038C" w:rsidRDefault="008A675D" w:rsidP="00CE3A50">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Особи, які надають публічні послуги - </w:t>
      </w:r>
      <w:r w:rsidR="008F3236" w:rsidRPr="0004038C">
        <w:rPr>
          <w:rFonts w:ascii="Times New Roman" w:hAnsi="Times New Roman" w:cs="Times New Roman"/>
          <w:sz w:val="28"/>
          <w:szCs w:val="28"/>
          <w:shd w:val="clear" w:color="auto" w:fill="FFFFFF"/>
          <w:lang w:val="uk-UA"/>
        </w:rPr>
        <w:t>аудитори, нотаріуси, приватні виконавці, оцінювачі, експерти, арбітражні керуючі, незалежні посередники, члени трудового арбітражу, третейські судді, інші особи, визначені законом.</w:t>
      </w:r>
    </w:p>
    <w:p w:rsidR="00CE3A50" w:rsidRPr="0004038C" w:rsidRDefault="00CE3A50" w:rsidP="00CE3A50">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Громадяни – фізичні особи (громадяни України, іноземні громадяни, особи без громадянства).</w:t>
      </w:r>
    </w:p>
    <w:p w:rsidR="008F5131" w:rsidRPr="0004038C" w:rsidRDefault="00F170E3" w:rsidP="00F170E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1.8</w:t>
      </w:r>
      <w:r w:rsidRPr="0004038C">
        <w:rPr>
          <w:rFonts w:ascii="Times New Roman" w:hAnsi="Times New Roman" w:cs="Times New Roman"/>
          <w:sz w:val="28"/>
          <w:szCs w:val="28"/>
          <w:lang w:val="uk-UA"/>
        </w:rPr>
        <w:t>. Сумська міська рада може утворювати комунальні підприємства у сфері благоустрою для утримання об’єктів благоустрою комунальної власності. У разі відсутності таких підприємств Сумська міська рада визначає балансоутримувачів таких об’єктів на конкурсних засадах відповідно до законодавства</w:t>
      </w:r>
      <w:r w:rsidR="008F5131" w:rsidRPr="0004038C">
        <w:rPr>
          <w:rFonts w:ascii="Times New Roman" w:hAnsi="Times New Roman" w:cs="Times New Roman"/>
          <w:sz w:val="28"/>
          <w:szCs w:val="28"/>
          <w:lang w:val="uk-UA"/>
        </w:rPr>
        <w:t>; або відповідні обов’язки несе володілець об’єкта благоустрою.</w:t>
      </w:r>
    </w:p>
    <w:p w:rsidR="00CE3A50" w:rsidRPr="0004038C" w:rsidRDefault="00C73E96" w:rsidP="00CE3A50">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1</w:t>
      </w:r>
      <w:r w:rsidR="00CE3A50" w:rsidRPr="0004038C">
        <w:rPr>
          <w:rFonts w:ascii="Times New Roman" w:hAnsi="Times New Roman" w:cs="Times New Roman"/>
          <w:b/>
          <w:bCs/>
          <w:sz w:val="28"/>
          <w:szCs w:val="28"/>
          <w:lang w:val="uk-UA"/>
        </w:rPr>
        <w:t>.</w:t>
      </w:r>
      <w:r w:rsidR="00F170E3" w:rsidRPr="0004038C">
        <w:rPr>
          <w:rFonts w:ascii="Times New Roman" w:hAnsi="Times New Roman" w:cs="Times New Roman"/>
          <w:b/>
          <w:bCs/>
          <w:sz w:val="28"/>
          <w:szCs w:val="28"/>
          <w:lang w:val="uk-UA"/>
        </w:rPr>
        <w:t>9</w:t>
      </w:r>
      <w:r w:rsidR="00CE3A50" w:rsidRPr="0004038C">
        <w:rPr>
          <w:rFonts w:ascii="Times New Roman" w:hAnsi="Times New Roman" w:cs="Times New Roman"/>
          <w:b/>
          <w:bCs/>
          <w:sz w:val="28"/>
          <w:szCs w:val="28"/>
          <w:lang w:val="uk-UA"/>
        </w:rPr>
        <w:t xml:space="preserve">. </w:t>
      </w:r>
      <w:r w:rsidR="00BD0A5D" w:rsidRPr="0004038C">
        <w:rPr>
          <w:rFonts w:ascii="Times New Roman" w:hAnsi="Times New Roman" w:cs="Times New Roman"/>
          <w:bCs/>
          <w:sz w:val="28"/>
          <w:szCs w:val="28"/>
          <w:lang w:val="uk-UA"/>
        </w:rPr>
        <w:t>До о</w:t>
      </w:r>
      <w:r w:rsidR="00CE3A50" w:rsidRPr="0004038C">
        <w:rPr>
          <w:rFonts w:ascii="Times New Roman" w:hAnsi="Times New Roman" w:cs="Times New Roman"/>
          <w:bCs/>
          <w:sz w:val="28"/>
          <w:szCs w:val="28"/>
          <w:lang w:val="uk-UA"/>
        </w:rPr>
        <w:t>б’єкт</w:t>
      </w:r>
      <w:r w:rsidR="00BD0A5D" w:rsidRPr="0004038C">
        <w:rPr>
          <w:rFonts w:ascii="Times New Roman" w:hAnsi="Times New Roman" w:cs="Times New Roman"/>
          <w:bCs/>
          <w:sz w:val="28"/>
          <w:szCs w:val="28"/>
          <w:lang w:val="uk-UA"/>
        </w:rPr>
        <w:t>ів</w:t>
      </w:r>
      <w:r w:rsidRPr="0004038C">
        <w:rPr>
          <w:rFonts w:ascii="Times New Roman" w:hAnsi="Times New Roman" w:cs="Times New Roman"/>
          <w:bCs/>
          <w:sz w:val="28"/>
          <w:szCs w:val="28"/>
          <w:lang w:val="uk-UA"/>
        </w:rPr>
        <w:t xml:space="preserve"> та елемент</w:t>
      </w:r>
      <w:r w:rsidR="00BD0A5D" w:rsidRPr="0004038C">
        <w:rPr>
          <w:rFonts w:ascii="Times New Roman" w:hAnsi="Times New Roman" w:cs="Times New Roman"/>
          <w:bCs/>
          <w:sz w:val="28"/>
          <w:szCs w:val="28"/>
          <w:lang w:val="uk-UA"/>
        </w:rPr>
        <w:t>ів</w:t>
      </w:r>
      <w:r w:rsidRPr="0004038C">
        <w:rPr>
          <w:rFonts w:ascii="Times New Roman" w:hAnsi="Times New Roman" w:cs="Times New Roman"/>
          <w:bCs/>
          <w:sz w:val="28"/>
          <w:szCs w:val="28"/>
          <w:lang w:val="uk-UA"/>
        </w:rPr>
        <w:t xml:space="preserve"> благоустрою </w:t>
      </w:r>
      <w:r w:rsidR="00CE3A50" w:rsidRPr="0004038C">
        <w:rPr>
          <w:rFonts w:ascii="Times New Roman" w:hAnsi="Times New Roman" w:cs="Times New Roman"/>
          <w:bCs/>
          <w:sz w:val="28"/>
          <w:szCs w:val="28"/>
          <w:lang w:val="uk-UA"/>
        </w:rPr>
        <w:t xml:space="preserve">відносяться: </w:t>
      </w:r>
    </w:p>
    <w:p w:rsidR="00C73E96" w:rsidRPr="0004038C" w:rsidRDefault="00F170E3" w:rsidP="00CE3A50">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1.9</w:t>
      </w:r>
      <w:r w:rsidR="00C73E96" w:rsidRPr="0004038C">
        <w:rPr>
          <w:rFonts w:ascii="Times New Roman" w:hAnsi="Times New Roman" w:cs="Times New Roman"/>
          <w:b/>
          <w:bCs/>
          <w:sz w:val="28"/>
          <w:szCs w:val="28"/>
          <w:lang w:val="uk-UA"/>
        </w:rPr>
        <w:t>.1.</w:t>
      </w:r>
      <w:r w:rsidR="00C73E96" w:rsidRPr="0004038C">
        <w:rPr>
          <w:rFonts w:ascii="Times New Roman" w:hAnsi="Times New Roman" w:cs="Times New Roman"/>
          <w:bCs/>
          <w:sz w:val="28"/>
          <w:szCs w:val="28"/>
          <w:lang w:val="uk-UA"/>
        </w:rPr>
        <w:t xml:space="preserve"> Об’єкти благоустрою:</w:t>
      </w:r>
    </w:p>
    <w:p w:rsidR="00CE3A50" w:rsidRPr="0004038C" w:rsidRDefault="00CE3A50" w:rsidP="00CE3A50">
      <w:pPr>
        <w:pStyle w:val="rvps2"/>
        <w:spacing w:before="0" w:beforeAutospacing="0" w:after="0" w:afterAutospacing="0"/>
        <w:ind w:left="851" w:firstLine="709"/>
        <w:jc w:val="both"/>
        <w:rPr>
          <w:sz w:val="28"/>
          <w:szCs w:val="28"/>
        </w:rPr>
      </w:pPr>
      <w:r w:rsidRPr="0004038C">
        <w:rPr>
          <w:sz w:val="28"/>
          <w:szCs w:val="28"/>
        </w:rPr>
        <w:t>1) території загального користування:</w:t>
      </w:r>
    </w:p>
    <w:p w:rsidR="00CE3A50" w:rsidRPr="0004038C" w:rsidRDefault="00CE3A50" w:rsidP="00CE3A50">
      <w:pPr>
        <w:pStyle w:val="rvps2"/>
        <w:spacing w:before="0" w:beforeAutospacing="0" w:after="0" w:afterAutospacing="0"/>
        <w:ind w:left="851" w:firstLine="709"/>
        <w:jc w:val="both"/>
        <w:rPr>
          <w:sz w:val="28"/>
          <w:szCs w:val="28"/>
        </w:rPr>
      </w:pPr>
      <w:bookmarkStart w:id="1" w:name="n111"/>
      <w:bookmarkEnd w:id="1"/>
      <w:r w:rsidRPr="0004038C">
        <w:rPr>
          <w:sz w:val="28"/>
          <w:szCs w:val="28"/>
        </w:rPr>
        <w:t>а)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rsidR="00CE3A50" w:rsidRPr="0004038C" w:rsidRDefault="00CE3A50" w:rsidP="00CE3A50">
      <w:pPr>
        <w:pStyle w:val="rvps2"/>
        <w:spacing w:before="0" w:beforeAutospacing="0" w:after="0" w:afterAutospacing="0"/>
        <w:ind w:left="851" w:firstLine="709"/>
        <w:jc w:val="both"/>
        <w:rPr>
          <w:sz w:val="28"/>
          <w:szCs w:val="28"/>
        </w:rPr>
      </w:pPr>
      <w:bookmarkStart w:id="2" w:name="n112"/>
      <w:bookmarkEnd w:id="2"/>
      <w:r w:rsidRPr="0004038C">
        <w:rPr>
          <w:sz w:val="28"/>
          <w:szCs w:val="28"/>
        </w:rPr>
        <w:t>б) пам'ятки культурної та історичної спадщини;</w:t>
      </w:r>
    </w:p>
    <w:p w:rsidR="00CE3A50" w:rsidRPr="0004038C" w:rsidRDefault="00CE3A50" w:rsidP="00CE3A50">
      <w:pPr>
        <w:pStyle w:val="rvps2"/>
        <w:spacing w:before="0" w:beforeAutospacing="0" w:after="0" w:afterAutospacing="0"/>
        <w:ind w:left="851" w:firstLine="709"/>
        <w:jc w:val="both"/>
        <w:rPr>
          <w:sz w:val="28"/>
          <w:szCs w:val="28"/>
        </w:rPr>
      </w:pPr>
      <w:bookmarkStart w:id="3" w:name="n113"/>
      <w:bookmarkEnd w:id="3"/>
      <w:r w:rsidRPr="0004038C">
        <w:rPr>
          <w:sz w:val="28"/>
          <w:szCs w:val="28"/>
        </w:rPr>
        <w:t>в) майдани, площі, бульвари, проспекти;</w:t>
      </w:r>
    </w:p>
    <w:p w:rsidR="00CE3A50" w:rsidRPr="0004038C" w:rsidRDefault="00CE3A50" w:rsidP="00CE3A50">
      <w:pPr>
        <w:pStyle w:val="rvps2"/>
        <w:spacing w:before="0" w:beforeAutospacing="0" w:after="0" w:afterAutospacing="0"/>
        <w:ind w:left="851" w:firstLine="709"/>
        <w:jc w:val="both"/>
        <w:rPr>
          <w:sz w:val="28"/>
          <w:szCs w:val="28"/>
        </w:rPr>
      </w:pPr>
      <w:bookmarkStart w:id="4" w:name="n114"/>
      <w:bookmarkEnd w:id="4"/>
      <w:r w:rsidRPr="0004038C">
        <w:rPr>
          <w:sz w:val="28"/>
          <w:szCs w:val="28"/>
        </w:rPr>
        <w:t>г) вулиці і дороги населених пунктів, провулки, узвози, проїзди, пішохідні та велосипедні доріжки, автомобільні дороги загального користування, відомчі (технологічні) автомобільні дороги,</w:t>
      </w:r>
      <w:bookmarkStart w:id="5" w:name="n43"/>
      <w:bookmarkEnd w:id="5"/>
      <w:r w:rsidRPr="0004038C">
        <w:rPr>
          <w:sz w:val="28"/>
          <w:szCs w:val="28"/>
        </w:rPr>
        <w:t xml:space="preserve"> автомобільні дороги на приватних територіях</w:t>
      </w:r>
      <w:bookmarkStart w:id="6" w:name="n115"/>
      <w:bookmarkEnd w:id="6"/>
      <w:r w:rsidRPr="0004038C">
        <w:rPr>
          <w:sz w:val="28"/>
          <w:szCs w:val="28"/>
        </w:rPr>
        <w:t>;</w:t>
      </w:r>
    </w:p>
    <w:p w:rsidR="00CE3A50" w:rsidRPr="0004038C" w:rsidRDefault="00CE3A50" w:rsidP="00CE3A50">
      <w:pPr>
        <w:pStyle w:val="rvps2"/>
        <w:spacing w:before="0" w:beforeAutospacing="0" w:after="0" w:afterAutospacing="0"/>
        <w:ind w:left="851" w:firstLine="709"/>
        <w:jc w:val="both"/>
        <w:rPr>
          <w:sz w:val="28"/>
          <w:szCs w:val="28"/>
        </w:rPr>
      </w:pPr>
      <w:r w:rsidRPr="0004038C">
        <w:rPr>
          <w:sz w:val="28"/>
          <w:szCs w:val="28"/>
        </w:rPr>
        <w:t>ґ) пляжі;</w:t>
      </w:r>
    </w:p>
    <w:p w:rsidR="00CE3A50" w:rsidRPr="0004038C" w:rsidRDefault="00CE3A50" w:rsidP="00CE3A50">
      <w:pPr>
        <w:pStyle w:val="rvps2"/>
        <w:spacing w:before="0" w:beforeAutospacing="0" w:after="0" w:afterAutospacing="0"/>
        <w:ind w:left="851" w:firstLine="709"/>
        <w:jc w:val="both"/>
        <w:rPr>
          <w:sz w:val="28"/>
          <w:szCs w:val="28"/>
        </w:rPr>
      </w:pPr>
      <w:bookmarkStart w:id="7" w:name="n116"/>
      <w:bookmarkEnd w:id="7"/>
      <w:r w:rsidRPr="0004038C">
        <w:rPr>
          <w:sz w:val="28"/>
          <w:szCs w:val="28"/>
        </w:rPr>
        <w:t>д) кладовища;</w:t>
      </w:r>
    </w:p>
    <w:p w:rsidR="00CE3A50" w:rsidRPr="0004038C" w:rsidRDefault="00CE3A50" w:rsidP="00CE3A50">
      <w:pPr>
        <w:pStyle w:val="rvps2"/>
        <w:spacing w:before="0" w:beforeAutospacing="0" w:after="0" w:afterAutospacing="0"/>
        <w:ind w:left="851" w:firstLine="709"/>
        <w:jc w:val="both"/>
        <w:rPr>
          <w:sz w:val="28"/>
          <w:szCs w:val="28"/>
        </w:rPr>
      </w:pPr>
      <w:bookmarkStart w:id="8" w:name="n117"/>
      <w:bookmarkEnd w:id="8"/>
      <w:r w:rsidRPr="0004038C">
        <w:rPr>
          <w:sz w:val="28"/>
          <w:szCs w:val="28"/>
        </w:rPr>
        <w:t>е) інші території загального користування;</w:t>
      </w:r>
    </w:p>
    <w:p w:rsidR="00CE3A50" w:rsidRPr="0004038C" w:rsidRDefault="00CE3A50" w:rsidP="00CE3A50">
      <w:pPr>
        <w:pStyle w:val="rvps2"/>
        <w:spacing w:before="0" w:beforeAutospacing="0" w:after="0" w:afterAutospacing="0"/>
        <w:ind w:left="851" w:firstLine="709"/>
        <w:jc w:val="both"/>
        <w:rPr>
          <w:sz w:val="28"/>
          <w:szCs w:val="28"/>
        </w:rPr>
      </w:pPr>
      <w:bookmarkStart w:id="9" w:name="n118"/>
      <w:bookmarkEnd w:id="9"/>
      <w:r w:rsidRPr="0004038C">
        <w:rPr>
          <w:sz w:val="28"/>
          <w:szCs w:val="28"/>
        </w:rPr>
        <w:t>2) прибудинкові території багатоквартирних будинків;</w:t>
      </w:r>
    </w:p>
    <w:p w:rsidR="00CE3A50" w:rsidRPr="0004038C" w:rsidRDefault="00CE3A50" w:rsidP="00CE3A50">
      <w:pPr>
        <w:pStyle w:val="rvps2"/>
        <w:spacing w:before="0" w:beforeAutospacing="0" w:after="0" w:afterAutospacing="0"/>
        <w:ind w:left="851" w:firstLine="709"/>
        <w:jc w:val="both"/>
        <w:rPr>
          <w:sz w:val="28"/>
          <w:szCs w:val="28"/>
        </w:rPr>
      </w:pPr>
      <w:bookmarkStart w:id="10" w:name="n119"/>
      <w:bookmarkEnd w:id="10"/>
      <w:r w:rsidRPr="0004038C">
        <w:rPr>
          <w:sz w:val="28"/>
          <w:szCs w:val="28"/>
        </w:rPr>
        <w:t>3) території будівель та споруд інженерного захисту територій;</w:t>
      </w:r>
    </w:p>
    <w:p w:rsidR="00034444" w:rsidRPr="0004038C" w:rsidRDefault="00CE3A50" w:rsidP="00034444">
      <w:pPr>
        <w:pStyle w:val="rvps2"/>
        <w:spacing w:before="0" w:beforeAutospacing="0" w:after="0" w:afterAutospacing="0"/>
        <w:ind w:left="851" w:firstLine="709"/>
        <w:jc w:val="both"/>
        <w:rPr>
          <w:sz w:val="28"/>
          <w:szCs w:val="28"/>
        </w:rPr>
      </w:pPr>
      <w:bookmarkStart w:id="11" w:name="n120"/>
      <w:bookmarkEnd w:id="11"/>
      <w:r w:rsidRPr="0004038C">
        <w:rPr>
          <w:sz w:val="28"/>
          <w:szCs w:val="28"/>
        </w:rPr>
        <w:lastRenderedPageBreak/>
        <w:t xml:space="preserve">4) територія земельних ділянок </w:t>
      </w:r>
      <w:r w:rsidR="00034444" w:rsidRPr="0004038C">
        <w:rPr>
          <w:sz w:val="28"/>
          <w:szCs w:val="28"/>
          <w:shd w:val="clear" w:color="auto" w:fill="FFFFFF"/>
        </w:rPr>
        <w:t>суб’єктів господарювання, юридичних осіб, які не є суб’єктами господарювання</w:t>
      </w:r>
      <w:r w:rsidR="00BD0A5D" w:rsidRPr="0004038C">
        <w:rPr>
          <w:sz w:val="28"/>
          <w:szCs w:val="28"/>
          <w:shd w:val="clear" w:color="auto" w:fill="FFFFFF"/>
        </w:rPr>
        <w:t>,</w:t>
      </w:r>
      <w:r w:rsidR="00034444" w:rsidRPr="0004038C">
        <w:rPr>
          <w:sz w:val="28"/>
          <w:szCs w:val="28"/>
          <w:shd w:val="clear" w:color="auto" w:fill="FFFFFF"/>
        </w:rPr>
        <w:t xml:space="preserve"> </w:t>
      </w:r>
      <w:r w:rsidRPr="0004038C">
        <w:rPr>
          <w:sz w:val="28"/>
          <w:szCs w:val="28"/>
        </w:rPr>
        <w:t>та прилегла до них територія, а також прилегла територія присадибної ділянки на умовах договору</w:t>
      </w:r>
      <w:r w:rsidR="00A34D3E" w:rsidRPr="0004038C">
        <w:rPr>
          <w:sz w:val="28"/>
          <w:szCs w:val="28"/>
        </w:rPr>
        <w:t xml:space="preserve"> на утримання території загального користування</w:t>
      </w:r>
      <w:r w:rsidRPr="0004038C">
        <w:rPr>
          <w:sz w:val="28"/>
          <w:szCs w:val="28"/>
        </w:rPr>
        <w:t>, укладеного володільцем присадибної ділянки з уповноваженим органом місцевого самоврядування</w:t>
      </w:r>
      <w:r w:rsidR="00034444" w:rsidRPr="0004038C">
        <w:rPr>
          <w:sz w:val="28"/>
          <w:szCs w:val="28"/>
        </w:rPr>
        <w:t>;</w:t>
      </w:r>
    </w:p>
    <w:p w:rsidR="00CE3A50" w:rsidRPr="0004038C" w:rsidRDefault="00CE3A50" w:rsidP="00CE3A50">
      <w:pPr>
        <w:pStyle w:val="rvps2"/>
        <w:spacing w:before="0" w:beforeAutospacing="0" w:after="0" w:afterAutospacing="0"/>
        <w:ind w:left="851" w:firstLine="709"/>
        <w:jc w:val="both"/>
        <w:rPr>
          <w:sz w:val="28"/>
          <w:szCs w:val="28"/>
        </w:rPr>
      </w:pPr>
      <w:r w:rsidRPr="0004038C">
        <w:rPr>
          <w:sz w:val="28"/>
          <w:szCs w:val="28"/>
        </w:rPr>
        <w:t xml:space="preserve">5) території житлової та громадської забудови в межах населених пунктів </w:t>
      </w:r>
      <w:r w:rsidRPr="0004038C">
        <w:rPr>
          <w:sz w:val="28"/>
          <w:szCs w:val="28"/>
          <w:shd w:val="clear" w:color="auto" w:fill="FFFFFF"/>
        </w:rPr>
        <w:t>Сумської МТГ</w:t>
      </w:r>
      <w:r w:rsidRPr="0004038C">
        <w:rPr>
          <w:sz w:val="28"/>
          <w:szCs w:val="28"/>
        </w:rPr>
        <w:t>, на яких розміщені об'єкти житлової забудови, громадські будівлі та споруди, інші об'єкти загального користування;</w:t>
      </w:r>
    </w:p>
    <w:p w:rsidR="00CE3A50" w:rsidRPr="0004038C" w:rsidRDefault="00CE3A50" w:rsidP="00CE3A50">
      <w:pPr>
        <w:pStyle w:val="rvps2"/>
        <w:spacing w:before="0" w:beforeAutospacing="0" w:after="0" w:afterAutospacing="0"/>
        <w:ind w:left="851" w:firstLine="709"/>
        <w:jc w:val="both"/>
        <w:rPr>
          <w:sz w:val="28"/>
          <w:szCs w:val="28"/>
        </w:rPr>
      </w:pPr>
      <w:r w:rsidRPr="0004038C">
        <w:rPr>
          <w:sz w:val="28"/>
          <w:szCs w:val="28"/>
        </w:rPr>
        <w:t xml:space="preserve">6) закріплені за </w:t>
      </w:r>
      <w:r w:rsidR="004D0C54" w:rsidRPr="0004038C">
        <w:rPr>
          <w:sz w:val="28"/>
          <w:szCs w:val="28"/>
          <w:shd w:val="clear" w:color="auto" w:fill="FFFFFF"/>
        </w:rPr>
        <w:t xml:space="preserve">суб’єктами господарювання, юридичними особами, які не є суб’єктами господарювання, </w:t>
      </w:r>
      <w:r w:rsidRPr="0004038C">
        <w:rPr>
          <w:sz w:val="28"/>
          <w:szCs w:val="28"/>
        </w:rPr>
        <w:t>території (об’єкти благоустрою) на умовах договору;</w:t>
      </w:r>
    </w:p>
    <w:p w:rsidR="00CE3A50" w:rsidRPr="0004038C" w:rsidRDefault="00CE3A50" w:rsidP="00CE3A50">
      <w:pPr>
        <w:pStyle w:val="rvps2"/>
        <w:spacing w:before="0" w:beforeAutospacing="0" w:after="0" w:afterAutospacing="0"/>
        <w:ind w:left="851" w:firstLine="709"/>
        <w:jc w:val="both"/>
        <w:rPr>
          <w:sz w:val="28"/>
          <w:szCs w:val="28"/>
        </w:rPr>
      </w:pPr>
      <w:r w:rsidRPr="0004038C">
        <w:rPr>
          <w:sz w:val="28"/>
          <w:szCs w:val="28"/>
        </w:rPr>
        <w:t>7) прилегла територія до об’єктів майна;</w:t>
      </w:r>
    </w:p>
    <w:p w:rsidR="00CE3A50" w:rsidRPr="0004038C" w:rsidRDefault="00CE3A50" w:rsidP="00CE3A50">
      <w:pPr>
        <w:pStyle w:val="rvps2"/>
        <w:spacing w:before="0" w:beforeAutospacing="0" w:after="0" w:afterAutospacing="0"/>
        <w:ind w:left="851" w:firstLine="709"/>
        <w:jc w:val="both"/>
        <w:rPr>
          <w:bCs/>
          <w:sz w:val="28"/>
          <w:szCs w:val="28"/>
        </w:rPr>
      </w:pPr>
      <w:r w:rsidRPr="0004038C">
        <w:rPr>
          <w:sz w:val="28"/>
          <w:szCs w:val="28"/>
        </w:rPr>
        <w:t>8) інші території в межах населеного пункту;</w:t>
      </w:r>
    </w:p>
    <w:p w:rsidR="00CE3A50" w:rsidRPr="0004038C" w:rsidRDefault="00C73E96" w:rsidP="00CE3A50">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1.</w:t>
      </w:r>
      <w:r w:rsidR="00F170E3" w:rsidRPr="0004038C">
        <w:rPr>
          <w:rFonts w:ascii="Times New Roman" w:hAnsi="Times New Roman" w:cs="Times New Roman"/>
          <w:b/>
          <w:bCs/>
          <w:sz w:val="28"/>
          <w:szCs w:val="28"/>
          <w:lang w:val="uk-UA"/>
        </w:rPr>
        <w:t>9</w:t>
      </w:r>
      <w:r w:rsidRPr="0004038C">
        <w:rPr>
          <w:rFonts w:ascii="Times New Roman" w:hAnsi="Times New Roman" w:cs="Times New Roman"/>
          <w:b/>
          <w:bCs/>
          <w:sz w:val="28"/>
          <w:szCs w:val="28"/>
          <w:lang w:val="uk-UA"/>
        </w:rPr>
        <w:t>.</w:t>
      </w:r>
      <w:r w:rsidR="00CE3A50" w:rsidRPr="0004038C">
        <w:rPr>
          <w:rFonts w:ascii="Times New Roman" w:hAnsi="Times New Roman" w:cs="Times New Roman"/>
          <w:b/>
          <w:bCs/>
          <w:sz w:val="28"/>
          <w:szCs w:val="28"/>
          <w:lang w:val="uk-UA"/>
        </w:rPr>
        <w:t xml:space="preserve">2. </w:t>
      </w:r>
      <w:r w:rsidR="005E39FE" w:rsidRPr="0004038C">
        <w:rPr>
          <w:rFonts w:ascii="Times New Roman" w:hAnsi="Times New Roman" w:cs="Times New Roman"/>
          <w:bCs/>
          <w:sz w:val="28"/>
          <w:szCs w:val="28"/>
          <w:lang w:val="uk-UA"/>
        </w:rPr>
        <w:t>Елементи благоустрою</w:t>
      </w:r>
      <w:r w:rsidR="00CE3A50" w:rsidRPr="0004038C">
        <w:rPr>
          <w:rFonts w:ascii="Times New Roman" w:hAnsi="Times New Roman" w:cs="Times New Roman"/>
          <w:bCs/>
          <w:sz w:val="28"/>
          <w:szCs w:val="28"/>
          <w:lang w:val="uk-UA"/>
        </w:rPr>
        <w:t>:</w:t>
      </w:r>
    </w:p>
    <w:p w:rsidR="00CE3A50" w:rsidRPr="0004038C" w:rsidRDefault="00CE3A50" w:rsidP="00CE3A50">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покриття площ, вулиць, доріг, проїздів, алей, бульварів, тротуарів, пішохідних зон і доріжок відповідно до діючих норм і стандартів;</w:t>
      </w:r>
    </w:p>
    <w:p w:rsidR="00CE3A50" w:rsidRPr="0004038C" w:rsidRDefault="00CE3A50" w:rsidP="00CE3A50">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зелені насадження (</w:t>
      </w:r>
      <w:r w:rsidR="00532885" w:rsidRPr="0004038C">
        <w:rPr>
          <w:rFonts w:ascii="Times New Roman" w:hAnsi="Times New Roman" w:cs="Times New Roman"/>
          <w:sz w:val="28"/>
          <w:szCs w:val="28"/>
          <w:lang w:val="uk-UA"/>
        </w:rPr>
        <w:t xml:space="preserve">зокрема </w:t>
      </w:r>
      <w:r w:rsidRPr="0004038C">
        <w:rPr>
          <w:rFonts w:ascii="Times New Roman" w:hAnsi="Times New Roman" w:cs="Times New Roman"/>
          <w:sz w:val="28"/>
          <w:szCs w:val="28"/>
          <w:lang w:val="uk-UA"/>
        </w:rPr>
        <w:t xml:space="preserve">снігозахисні та протиерозійні) уздовж вулиць і доріг населених пунктів, автомобільних доріг загального користування, </w:t>
      </w:r>
      <w:r w:rsidR="00BD0A5D"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парках, скверах, на алеях, бульварах, </w:t>
      </w:r>
      <w:r w:rsidR="00BD0A5D"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садах, інших об’єктах благоустрою загального користування, санітарно-зелених зонах, на власних, прибудинкових, прилеглих територіях;</w:t>
      </w:r>
    </w:p>
    <w:p w:rsidR="00CE3A50" w:rsidRPr="0004038C" w:rsidRDefault="00CE3A50" w:rsidP="00CE3A50">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 будівлі та споруди системи збирання і вивезення відходів;</w:t>
      </w:r>
    </w:p>
    <w:p w:rsidR="00CE3A50" w:rsidRPr="0004038C" w:rsidRDefault="00CE3A50" w:rsidP="00CE3A50">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 засоби та обладнання зовнішнього освітлення та зовнішньої реклами;</w:t>
      </w:r>
    </w:p>
    <w:p w:rsidR="00CE3A50" w:rsidRPr="0004038C" w:rsidRDefault="00CE3A50" w:rsidP="00CE3A50">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 технічні засоби регулювання дорожнього руху;</w:t>
      </w:r>
    </w:p>
    <w:p w:rsidR="00CE3A50" w:rsidRPr="0004038C" w:rsidRDefault="00CE3A50" w:rsidP="00CE3A50">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 будівлі та споруди системи інженерного захисту території;</w:t>
      </w:r>
    </w:p>
    <w:p w:rsidR="00CE3A50" w:rsidRPr="0004038C" w:rsidRDefault="00CE3A50" w:rsidP="00CE3A50">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7) комплекси та об’єкти монументального мистецтва, декоративні фонтани </w:t>
      </w:r>
      <w:r w:rsidR="00EB6695" w:rsidRPr="0004038C">
        <w:rPr>
          <w:rFonts w:ascii="Times New Roman" w:hAnsi="Times New Roman" w:cs="Times New Roman"/>
          <w:sz w:val="28"/>
          <w:szCs w:val="28"/>
          <w:lang w:val="uk-UA"/>
        </w:rPr>
        <w:t xml:space="preserve">й </w:t>
      </w:r>
      <w:r w:rsidRPr="0004038C">
        <w:rPr>
          <w:rFonts w:ascii="Times New Roman" w:hAnsi="Times New Roman" w:cs="Times New Roman"/>
          <w:sz w:val="28"/>
          <w:szCs w:val="28"/>
          <w:lang w:val="uk-UA"/>
        </w:rPr>
        <w:t>басейни, штучні паркові водоспади;</w:t>
      </w:r>
    </w:p>
    <w:p w:rsidR="00CE3A50" w:rsidRPr="0004038C" w:rsidRDefault="00CE3A50" w:rsidP="00CE3A50">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 обладнання (елементи) дитячих, спортивних та інших майданчиків;</w:t>
      </w:r>
    </w:p>
    <w:p w:rsidR="00CE3A50" w:rsidRPr="0004038C" w:rsidRDefault="00CE3A50" w:rsidP="00A35FD3">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 малі архітектурні форми;</w:t>
      </w:r>
    </w:p>
    <w:p w:rsidR="00CE3A50" w:rsidRPr="0004038C" w:rsidRDefault="00CE3A50" w:rsidP="00A35FD3">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10) інші елементи благоустрою, визначені нормативно-правовими актами.</w:t>
      </w:r>
    </w:p>
    <w:p w:rsidR="00C73E96" w:rsidRPr="0004038C" w:rsidRDefault="00C73E96" w:rsidP="00A35FD3">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F170E3" w:rsidRPr="0004038C">
        <w:rPr>
          <w:rFonts w:ascii="Times New Roman" w:eastAsia="Times New Roman" w:hAnsi="Times New Roman" w:cs="Times New Roman"/>
          <w:b/>
          <w:sz w:val="28"/>
          <w:szCs w:val="28"/>
          <w:lang w:val="uk-UA" w:eastAsia="ru-RU"/>
        </w:rPr>
        <w:t>10</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Об’єкти та елементи благоустрою Сумської МТГ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інших вимог</w:t>
      </w:r>
      <w:r w:rsidR="004D0C54" w:rsidRPr="0004038C">
        <w:rPr>
          <w:rFonts w:ascii="Times New Roman" w:eastAsia="Times New Roman" w:hAnsi="Times New Roman" w:cs="Times New Roman"/>
          <w:sz w:val="28"/>
          <w:szCs w:val="28"/>
          <w:lang w:val="uk-UA" w:eastAsia="ru-RU"/>
        </w:rPr>
        <w:t xml:space="preserve"> чинного</w:t>
      </w:r>
      <w:r w:rsidRPr="0004038C">
        <w:rPr>
          <w:rFonts w:ascii="Times New Roman" w:eastAsia="Times New Roman" w:hAnsi="Times New Roman" w:cs="Times New Roman"/>
          <w:sz w:val="28"/>
          <w:szCs w:val="28"/>
          <w:lang w:val="uk-UA" w:eastAsia="ru-RU"/>
        </w:rPr>
        <w:t xml:space="preserve"> законодавств</w:t>
      </w:r>
      <w:r w:rsidR="004D0C54" w:rsidRPr="0004038C">
        <w:rPr>
          <w:rFonts w:ascii="Times New Roman" w:eastAsia="Times New Roman" w:hAnsi="Times New Roman" w:cs="Times New Roman"/>
          <w:sz w:val="28"/>
          <w:szCs w:val="28"/>
          <w:lang w:val="uk-UA" w:eastAsia="ru-RU"/>
        </w:rPr>
        <w:t>а</w:t>
      </w:r>
      <w:r w:rsidRPr="0004038C">
        <w:rPr>
          <w:rFonts w:ascii="Times New Roman" w:eastAsia="Times New Roman" w:hAnsi="Times New Roman" w:cs="Times New Roman"/>
          <w:sz w:val="28"/>
          <w:szCs w:val="28"/>
          <w:lang w:val="uk-UA" w:eastAsia="ru-RU"/>
        </w:rPr>
        <w:t>.</w:t>
      </w:r>
    </w:p>
    <w:p w:rsidR="0047099C" w:rsidRPr="0004038C" w:rsidRDefault="0047099C" w:rsidP="00A35FD3">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796779" w:rsidRPr="0004038C">
        <w:rPr>
          <w:rFonts w:ascii="Times New Roman" w:eastAsia="Times New Roman" w:hAnsi="Times New Roman" w:cs="Times New Roman"/>
          <w:b/>
          <w:sz w:val="28"/>
          <w:szCs w:val="28"/>
          <w:lang w:val="uk-UA" w:eastAsia="ru-RU"/>
        </w:rPr>
        <w:t>11.</w:t>
      </w:r>
      <w:r w:rsidR="00796779" w:rsidRPr="0004038C">
        <w:rPr>
          <w:rFonts w:ascii="Times New Roman" w:eastAsia="Times New Roman" w:hAnsi="Times New Roman" w:cs="Times New Roman"/>
          <w:sz w:val="28"/>
          <w:szCs w:val="28"/>
          <w:lang w:val="uk-UA" w:eastAsia="ru-RU"/>
        </w:rPr>
        <w:t>Права та обов’язки суб’єктів у сфері благоустрою:</w:t>
      </w:r>
    </w:p>
    <w:p w:rsidR="00D67A86" w:rsidRPr="0004038C" w:rsidRDefault="00A35FD3" w:rsidP="00D67A86">
      <w:pPr>
        <w:shd w:val="clear" w:color="auto" w:fill="FFFFFF"/>
        <w:spacing w:after="0" w:line="240" w:lineRule="auto"/>
        <w:ind w:left="851" w:firstLine="709"/>
        <w:jc w:val="both"/>
        <w:rPr>
          <w:rStyle w:val="21"/>
          <w:lang w:val="uk-UA"/>
        </w:rPr>
      </w:pPr>
      <w:r w:rsidRPr="0004038C">
        <w:rPr>
          <w:rFonts w:ascii="Times New Roman" w:eastAsia="Times New Roman" w:hAnsi="Times New Roman" w:cs="Times New Roman"/>
          <w:b/>
          <w:sz w:val="28"/>
          <w:szCs w:val="28"/>
          <w:lang w:val="uk-UA" w:eastAsia="ru-RU"/>
        </w:rPr>
        <w:t>1.11.1.</w:t>
      </w:r>
      <w:r w:rsidRPr="0004038C">
        <w:rPr>
          <w:rStyle w:val="21"/>
          <w:lang w:val="uk-UA"/>
        </w:rPr>
        <w:t xml:space="preserve"> </w:t>
      </w:r>
      <w:r w:rsidR="00D67A86" w:rsidRPr="0004038C">
        <w:rPr>
          <w:rStyle w:val="21"/>
          <w:lang w:val="uk-UA"/>
        </w:rPr>
        <w:t>С</w:t>
      </w:r>
      <w:r w:rsidR="00D67A86" w:rsidRPr="0004038C">
        <w:rPr>
          <w:rFonts w:ascii="Times New Roman" w:eastAsia="Times New Roman" w:hAnsi="Times New Roman" w:cs="Times New Roman"/>
          <w:sz w:val="28"/>
          <w:szCs w:val="28"/>
          <w:lang w:val="uk-UA" w:eastAsia="ru-RU"/>
        </w:rPr>
        <w:t>уб’єкти</w:t>
      </w:r>
      <w:r w:rsidR="00D67A86" w:rsidRPr="0004038C">
        <w:rPr>
          <w:rStyle w:val="21"/>
          <w:lang w:val="uk-UA"/>
        </w:rPr>
        <w:t xml:space="preserve"> </w:t>
      </w:r>
      <w:r w:rsidRPr="0004038C">
        <w:rPr>
          <w:rStyle w:val="21"/>
          <w:lang w:val="uk-UA"/>
        </w:rPr>
        <w:t>у сфері благоустрою мають право:</w:t>
      </w:r>
    </w:p>
    <w:p w:rsidR="00D67A86" w:rsidRPr="0004038C" w:rsidRDefault="00D67A86" w:rsidP="00D67A86">
      <w:pPr>
        <w:spacing w:after="0" w:line="240" w:lineRule="auto"/>
        <w:ind w:left="851" w:firstLine="709"/>
        <w:rPr>
          <w:rFonts w:ascii="Times New Roman" w:hAnsi="Times New Roman" w:cs="Times New Roman"/>
          <w:sz w:val="28"/>
          <w:szCs w:val="28"/>
          <w:lang w:val="uk-UA"/>
        </w:rPr>
      </w:pPr>
      <w:r w:rsidRPr="0004038C">
        <w:rPr>
          <w:rFonts w:ascii="Times New Roman" w:hAnsi="Times New Roman" w:cs="Times New Roman"/>
          <w:sz w:val="28"/>
          <w:szCs w:val="28"/>
          <w:lang w:val="uk-UA"/>
        </w:rPr>
        <w:t>1) користуватись об'єктами благоустрою</w:t>
      </w:r>
      <w:r w:rsidR="00EB6695"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розміщеними на території Сумської МТГ;</w:t>
      </w:r>
    </w:p>
    <w:p w:rsidR="00D67A86" w:rsidRPr="0004038C" w:rsidRDefault="00D67A86" w:rsidP="00D67A86">
      <w:pPr>
        <w:spacing w:after="0" w:line="240" w:lineRule="auto"/>
        <w:ind w:left="851" w:firstLine="709"/>
        <w:rPr>
          <w:rFonts w:ascii="Times New Roman" w:hAnsi="Times New Roman" w:cs="Times New Roman"/>
          <w:sz w:val="28"/>
          <w:szCs w:val="28"/>
          <w:lang w:val="uk-UA"/>
        </w:rPr>
      </w:pPr>
      <w:r w:rsidRPr="0004038C">
        <w:rPr>
          <w:rFonts w:ascii="Times New Roman" w:hAnsi="Times New Roman" w:cs="Times New Roman"/>
          <w:sz w:val="28"/>
          <w:szCs w:val="28"/>
          <w:lang w:val="uk-UA"/>
        </w:rPr>
        <w:t>2) брати участь в обговоренні правил та проєктів благоустрою на території Сумської МТГ;</w:t>
      </w:r>
    </w:p>
    <w:p w:rsidR="00D67A86" w:rsidRPr="0004038C" w:rsidRDefault="00D67A86" w:rsidP="00D67A86">
      <w:pPr>
        <w:shd w:val="clear" w:color="auto" w:fill="FFFFFF"/>
        <w:spacing w:after="0" w:line="240" w:lineRule="auto"/>
        <w:ind w:left="851" w:firstLine="709"/>
        <w:jc w:val="both"/>
        <w:rPr>
          <w:rStyle w:val="21"/>
          <w:lang w:val="uk-UA"/>
        </w:rPr>
      </w:pPr>
      <w:r w:rsidRPr="0004038C">
        <w:rPr>
          <w:rStyle w:val="21"/>
          <w:lang w:val="uk-UA"/>
        </w:rPr>
        <w:t xml:space="preserve">3) </w:t>
      </w:r>
      <w:r w:rsidR="00A35FD3" w:rsidRPr="0004038C">
        <w:rPr>
          <w:rStyle w:val="21"/>
          <w:lang w:val="uk-UA"/>
        </w:rPr>
        <w:t xml:space="preserve">вносити на розгляд обласної державної адміністрації, органів місцевого самоврядування, </w:t>
      </w:r>
      <w:r w:rsidRPr="0004038C">
        <w:rPr>
          <w:rStyle w:val="21"/>
          <w:lang w:val="uk-UA"/>
        </w:rPr>
        <w:t>інших суб’єктів у сфері благоустрою</w:t>
      </w:r>
      <w:r w:rsidR="00A35FD3" w:rsidRPr="0004038C">
        <w:rPr>
          <w:rStyle w:val="21"/>
          <w:lang w:val="uk-UA"/>
        </w:rPr>
        <w:t xml:space="preserve"> пропозиції з питань бла</w:t>
      </w:r>
      <w:r w:rsidR="00A35FD3" w:rsidRPr="0004038C">
        <w:rPr>
          <w:rStyle w:val="21"/>
          <w:lang w:val="uk-UA"/>
        </w:rPr>
        <w:softHyphen/>
        <w:t>гоустрою;</w:t>
      </w:r>
    </w:p>
    <w:p w:rsidR="00D67A86" w:rsidRPr="0004038C" w:rsidRDefault="00D67A8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4) отримувати в установленому законом порядку повну та достовірну інформацію про діючі положення Правил благоустрою території Сумської МТГ та внесених до них змін, а також роз'яснення їх змісту; </w:t>
      </w:r>
    </w:p>
    <w:p w:rsidR="00D67A86" w:rsidRPr="0004038C" w:rsidRDefault="00D67A8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 xml:space="preserve">5) брати участь у здійсненні заходів </w:t>
      </w:r>
      <w:r w:rsidR="002C593A"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 xml:space="preserve">з благоустрою території Сумської МТГ,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та елементів благоустрою; </w:t>
      </w:r>
    </w:p>
    <w:p w:rsidR="00D67A86" w:rsidRPr="0004038C" w:rsidRDefault="00D67A8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6) вимагати негайного виконання робіт з благоустрою території Сумської МТГ у разі, якщо </w:t>
      </w:r>
      <w:r w:rsidR="00EB6695" w:rsidRPr="0004038C">
        <w:rPr>
          <w:rFonts w:ascii="Times New Roman" w:hAnsi="Times New Roman" w:cs="Times New Roman"/>
          <w:sz w:val="28"/>
          <w:szCs w:val="28"/>
          <w:lang w:val="uk-UA"/>
        </w:rPr>
        <w:t xml:space="preserve">їх </w:t>
      </w:r>
      <w:r w:rsidRPr="0004038C">
        <w:rPr>
          <w:rFonts w:ascii="Times New Roman" w:hAnsi="Times New Roman" w:cs="Times New Roman"/>
          <w:sz w:val="28"/>
          <w:szCs w:val="28"/>
          <w:lang w:val="uk-UA"/>
        </w:rPr>
        <w:t>невиконання може завдати шкод</w:t>
      </w:r>
      <w:r w:rsidR="00EB6695"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життю, здоров'ю або майну громадян</w:t>
      </w:r>
      <w:r w:rsidR="004D0C54" w:rsidRPr="0004038C">
        <w:rPr>
          <w:rFonts w:ascii="Times New Roman" w:hAnsi="Times New Roman" w:cs="Times New Roman"/>
          <w:sz w:val="28"/>
          <w:szCs w:val="28"/>
          <w:lang w:val="uk-UA"/>
        </w:rPr>
        <w:t xml:space="preserve"> та інших с</w:t>
      </w:r>
      <w:r w:rsidR="004D0C54" w:rsidRPr="0004038C">
        <w:rPr>
          <w:rFonts w:ascii="Times New Roman" w:eastAsia="Times New Roman" w:hAnsi="Times New Roman" w:cs="Times New Roman"/>
          <w:sz w:val="28"/>
          <w:szCs w:val="28"/>
          <w:lang w:val="uk-UA" w:eastAsia="ru-RU"/>
        </w:rPr>
        <w:t>уб’єктів</w:t>
      </w:r>
      <w:r w:rsidR="004D0C54" w:rsidRPr="0004038C">
        <w:rPr>
          <w:rStyle w:val="21"/>
          <w:lang w:val="uk-UA"/>
        </w:rPr>
        <w:t xml:space="preserve"> у сфері благоустрою</w:t>
      </w:r>
      <w:r w:rsidRPr="0004038C">
        <w:rPr>
          <w:rFonts w:ascii="Times New Roman" w:hAnsi="Times New Roman" w:cs="Times New Roman"/>
          <w:sz w:val="28"/>
          <w:szCs w:val="28"/>
          <w:lang w:val="uk-UA"/>
        </w:rPr>
        <w:t xml:space="preserve">; </w:t>
      </w:r>
    </w:p>
    <w:p w:rsidR="00D67A86" w:rsidRPr="0004038C" w:rsidRDefault="00D67A86" w:rsidP="00D67A86">
      <w:pPr>
        <w:shd w:val="clear" w:color="auto" w:fill="FFFFFF"/>
        <w:spacing w:after="0" w:line="240" w:lineRule="auto"/>
        <w:ind w:left="851" w:firstLine="709"/>
        <w:jc w:val="both"/>
        <w:rPr>
          <w:rFonts w:ascii="Times New Roman" w:hAnsi="Times New Roman" w:cs="Times New Roman"/>
          <w:sz w:val="28"/>
          <w:szCs w:val="28"/>
          <w:lang w:val="uk-UA"/>
        </w:rPr>
      </w:pPr>
      <w:r w:rsidRPr="0004038C">
        <w:rPr>
          <w:rStyle w:val="21"/>
          <w:lang w:val="uk-UA"/>
        </w:rPr>
        <w:t xml:space="preserve">7) </w:t>
      </w:r>
      <w:r w:rsidR="00A35FD3" w:rsidRPr="0004038C">
        <w:rPr>
          <w:rStyle w:val="21"/>
          <w:lang w:val="uk-UA"/>
        </w:rPr>
        <w:t>звертатис</w:t>
      </w:r>
      <w:r w:rsidR="00EB6695" w:rsidRPr="0004038C">
        <w:rPr>
          <w:rStyle w:val="21"/>
          <w:lang w:val="uk-UA"/>
        </w:rPr>
        <w:t>я</w:t>
      </w:r>
      <w:r w:rsidR="00A35FD3" w:rsidRPr="0004038C">
        <w:rPr>
          <w:rStyle w:val="21"/>
          <w:lang w:val="uk-UA"/>
        </w:rPr>
        <w:t xml:space="preserve"> до суду з позовом про відшкодування шкоди, заподіяної </w:t>
      </w:r>
      <w:r w:rsidR="004D0C54" w:rsidRPr="0004038C">
        <w:rPr>
          <w:rFonts w:ascii="Times New Roman" w:hAnsi="Times New Roman" w:cs="Times New Roman"/>
          <w:sz w:val="28"/>
          <w:szCs w:val="28"/>
          <w:lang w:val="uk-UA"/>
        </w:rPr>
        <w:t>життю, здоров'ю або майну громадян та інших с</w:t>
      </w:r>
      <w:r w:rsidR="004D0C54" w:rsidRPr="0004038C">
        <w:rPr>
          <w:rFonts w:ascii="Times New Roman" w:eastAsia="Times New Roman" w:hAnsi="Times New Roman" w:cs="Times New Roman"/>
          <w:sz w:val="28"/>
          <w:szCs w:val="28"/>
          <w:lang w:val="uk-UA" w:eastAsia="ru-RU"/>
        </w:rPr>
        <w:t>уб’єктів</w:t>
      </w:r>
      <w:r w:rsidR="004D0C54" w:rsidRPr="0004038C">
        <w:rPr>
          <w:rStyle w:val="21"/>
          <w:lang w:val="uk-UA"/>
        </w:rPr>
        <w:t xml:space="preserve"> у сфері благоустрою </w:t>
      </w:r>
      <w:r w:rsidR="00EB6695" w:rsidRPr="0004038C">
        <w:rPr>
          <w:rStyle w:val="21"/>
          <w:lang w:val="uk-UA"/>
        </w:rPr>
        <w:t xml:space="preserve">в </w:t>
      </w:r>
      <w:r w:rsidR="00A35FD3" w:rsidRPr="0004038C">
        <w:rPr>
          <w:rStyle w:val="21"/>
          <w:lang w:val="uk-UA"/>
        </w:rPr>
        <w:t xml:space="preserve">наслідок дій чи бездіяльності </w:t>
      </w:r>
      <w:r w:rsidRPr="0004038C">
        <w:rPr>
          <w:rStyle w:val="21"/>
          <w:lang w:val="uk-UA"/>
        </w:rPr>
        <w:t xml:space="preserve">володільців </w:t>
      </w:r>
      <w:r w:rsidR="00A35FD3" w:rsidRPr="0004038C">
        <w:rPr>
          <w:rStyle w:val="21"/>
          <w:lang w:val="uk-UA"/>
        </w:rPr>
        <w:t>об’єктів благоустрою</w:t>
      </w:r>
      <w:r w:rsidR="009F2081" w:rsidRPr="0004038C">
        <w:rPr>
          <w:rFonts w:ascii="Times New Roman" w:hAnsi="Times New Roman" w:cs="Times New Roman"/>
          <w:sz w:val="28"/>
          <w:szCs w:val="28"/>
          <w:lang w:val="uk-UA"/>
        </w:rPr>
        <w:t>;</w:t>
      </w:r>
    </w:p>
    <w:p w:rsidR="009F2081" w:rsidRPr="0004038C" w:rsidRDefault="009F2081" w:rsidP="00D67A86">
      <w:pPr>
        <w:shd w:val="clear" w:color="auto" w:fill="FFFFFF"/>
        <w:spacing w:after="0" w:line="240" w:lineRule="auto"/>
        <w:ind w:left="851" w:firstLine="709"/>
        <w:jc w:val="both"/>
        <w:rPr>
          <w:rStyle w:val="21"/>
          <w:lang w:val="uk-UA"/>
        </w:rPr>
      </w:pPr>
      <w:r w:rsidRPr="0004038C">
        <w:rPr>
          <w:rStyle w:val="21"/>
          <w:lang w:val="uk-UA"/>
        </w:rPr>
        <w:t>8) інші права.</w:t>
      </w:r>
    </w:p>
    <w:p w:rsidR="00D67A86" w:rsidRPr="0004038C" w:rsidRDefault="00D67A86" w:rsidP="00D67A86">
      <w:pPr>
        <w:shd w:val="clear" w:color="auto" w:fill="FFFFFF"/>
        <w:spacing w:after="0" w:line="240" w:lineRule="auto"/>
        <w:ind w:left="851" w:firstLine="709"/>
        <w:jc w:val="both"/>
        <w:rPr>
          <w:rStyle w:val="21"/>
          <w:lang w:val="uk-UA"/>
        </w:rPr>
      </w:pPr>
      <w:r w:rsidRPr="0004038C">
        <w:rPr>
          <w:rStyle w:val="21"/>
          <w:b/>
          <w:lang w:val="uk-UA"/>
        </w:rPr>
        <w:t xml:space="preserve">1.11.2. </w:t>
      </w:r>
      <w:r w:rsidRPr="0004038C">
        <w:rPr>
          <w:rStyle w:val="21"/>
          <w:lang w:val="uk-UA"/>
        </w:rPr>
        <w:t>С</w:t>
      </w:r>
      <w:r w:rsidRPr="0004038C">
        <w:rPr>
          <w:rFonts w:ascii="Times New Roman" w:eastAsia="Times New Roman" w:hAnsi="Times New Roman" w:cs="Times New Roman"/>
          <w:sz w:val="28"/>
          <w:szCs w:val="28"/>
          <w:lang w:val="uk-UA" w:eastAsia="ru-RU"/>
        </w:rPr>
        <w:t>уб’єкти</w:t>
      </w:r>
      <w:r w:rsidRPr="0004038C">
        <w:rPr>
          <w:rStyle w:val="21"/>
          <w:lang w:val="uk-UA"/>
        </w:rPr>
        <w:t xml:space="preserve"> </w:t>
      </w:r>
      <w:r w:rsidR="00A35FD3" w:rsidRPr="0004038C">
        <w:rPr>
          <w:rStyle w:val="21"/>
          <w:lang w:val="uk-UA"/>
        </w:rPr>
        <w:t xml:space="preserve">у сфері благоустрою </w:t>
      </w:r>
      <w:r w:rsidR="0021169C" w:rsidRPr="0004038C">
        <w:rPr>
          <w:rStyle w:val="21"/>
          <w:lang w:val="uk-UA"/>
        </w:rPr>
        <w:t>на території Сумської МТГ з</w:t>
      </w:r>
      <w:r w:rsidR="00A35FD3" w:rsidRPr="0004038C">
        <w:rPr>
          <w:rStyle w:val="21"/>
          <w:lang w:val="uk-UA"/>
        </w:rPr>
        <w:t>обов’язані:</w:t>
      </w:r>
    </w:p>
    <w:p w:rsidR="00D67A86" w:rsidRPr="0004038C" w:rsidRDefault="00D67A86" w:rsidP="00D67A86">
      <w:pPr>
        <w:shd w:val="clear" w:color="auto" w:fill="FFFFFF"/>
        <w:spacing w:after="0" w:line="240" w:lineRule="auto"/>
        <w:ind w:left="851" w:firstLine="709"/>
        <w:jc w:val="both"/>
        <w:rPr>
          <w:rFonts w:ascii="Times New Roman" w:hAnsi="Times New Roman"/>
          <w:sz w:val="28"/>
          <w:szCs w:val="28"/>
          <w:shd w:val="clear" w:color="auto" w:fill="FFFFFF"/>
          <w:lang w:val="uk-UA"/>
        </w:rPr>
      </w:pPr>
      <w:r w:rsidRPr="0004038C">
        <w:rPr>
          <w:rFonts w:ascii="Times New Roman" w:hAnsi="Times New Roman"/>
          <w:sz w:val="28"/>
          <w:szCs w:val="28"/>
          <w:shd w:val="clear" w:color="auto" w:fill="FFFFFF"/>
          <w:lang w:val="uk-UA"/>
        </w:rPr>
        <w:t xml:space="preserve">1) </w:t>
      </w:r>
      <w:r w:rsidR="004D0C54" w:rsidRPr="0004038C">
        <w:rPr>
          <w:rFonts w:ascii="Times New Roman" w:hAnsi="Times New Roman"/>
          <w:sz w:val="28"/>
          <w:szCs w:val="28"/>
          <w:shd w:val="clear" w:color="auto" w:fill="FFFFFF"/>
          <w:lang w:val="uk-UA"/>
        </w:rPr>
        <w:t xml:space="preserve">берегти </w:t>
      </w:r>
      <w:r w:rsidR="00EB6695" w:rsidRPr="0004038C">
        <w:rPr>
          <w:rFonts w:ascii="Times New Roman" w:hAnsi="Times New Roman"/>
          <w:sz w:val="28"/>
          <w:szCs w:val="28"/>
          <w:shd w:val="clear" w:color="auto" w:fill="FFFFFF"/>
          <w:lang w:val="uk-UA"/>
        </w:rPr>
        <w:t>довкілля</w:t>
      </w:r>
      <w:r w:rsidR="004D0C54" w:rsidRPr="0004038C">
        <w:rPr>
          <w:rFonts w:ascii="Times New Roman" w:hAnsi="Times New Roman"/>
          <w:sz w:val="28"/>
          <w:szCs w:val="28"/>
          <w:shd w:val="clear" w:color="auto" w:fill="FFFFFF"/>
          <w:lang w:val="uk-UA"/>
        </w:rPr>
        <w:t xml:space="preserve">, </w:t>
      </w:r>
      <w:r w:rsidRPr="0004038C">
        <w:rPr>
          <w:rFonts w:ascii="Times New Roman" w:hAnsi="Times New Roman"/>
          <w:sz w:val="28"/>
          <w:szCs w:val="28"/>
          <w:shd w:val="clear" w:color="auto" w:fill="FFFFFF"/>
          <w:lang w:val="uk-UA"/>
        </w:rPr>
        <w:t>не допускати засмічення території</w:t>
      </w:r>
      <w:r w:rsidR="0021169C" w:rsidRPr="0004038C">
        <w:rPr>
          <w:rFonts w:ascii="Times New Roman" w:hAnsi="Times New Roman"/>
          <w:sz w:val="28"/>
          <w:szCs w:val="28"/>
          <w:shd w:val="clear" w:color="auto" w:fill="FFFFFF"/>
          <w:lang w:val="uk-UA"/>
        </w:rPr>
        <w:t xml:space="preserve"> </w:t>
      </w:r>
      <w:r w:rsidR="0021169C" w:rsidRPr="0004038C">
        <w:rPr>
          <w:rFonts w:ascii="Times New Roman" w:hAnsi="Times New Roman" w:cs="Times New Roman"/>
          <w:sz w:val="28"/>
          <w:szCs w:val="28"/>
          <w:lang w:val="uk-UA"/>
        </w:rPr>
        <w:t>(об’єктів (елементів) благоустрою)</w:t>
      </w:r>
      <w:r w:rsidRPr="0004038C">
        <w:rPr>
          <w:rFonts w:ascii="Times New Roman" w:hAnsi="Times New Roman"/>
          <w:sz w:val="28"/>
          <w:szCs w:val="28"/>
          <w:shd w:val="clear" w:color="auto" w:fill="FFFFFF"/>
          <w:lang w:val="uk-UA"/>
        </w:rPr>
        <w:t>;</w:t>
      </w:r>
    </w:p>
    <w:p w:rsidR="004F6476" w:rsidRPr="0004038C" w:rsidRDefault="004F6476" w:rsidP="004F6476">
      <w:pPr>
        <w:spacing w:after="0" w:line="240" w:lineRule="auto"/>
        <w:ind w:left="851" w:firstLine="709"/>
        <w:jc w:val="both"/>
        <w:rPr>
          <w:rFonts w:ascii="Times New Roman" w:hAnsi="Times New Roman"/>
          <w:b/>
          <w:sz w:val="28"/>
          <w:szCs w:val="28"/>
          <w:shd w:val="clear" w:color="auto" w:fill="FFFFFF"/>
          <w:lang w:val="uk-UA"/>
        </w:rPr>
      </w:pPr>
      <w:r w:rsidRPr="0004038C">
        <w:rPr>
          <w:rFonts w:ascii="Times New Roman" w:hAnsi="Times New Roman"/>
          <w:sz w:val="28"/>
          <w:szCs w:val="28"/>
          <w:shd w:val="clear" w:color="auto" w:fill="FFFFFF"/>
          <w:lang w:val="uk-UA"/>
        </w:rPr>
        <w:t>2) утримувати в належному стані територію (об’єкти благоуст</w:t>
      </w:r>
      <w:r w:rsidR="008D3519" w:rsidRPr="0004038C">
        <w:rPr>
          <w:rFonts w:ascii="Times New Roman" w:hAnsi="Times New Roman"/>
          <w:sz w:val="28"/>
          <w:szCs w:val="28"/>
          <w:shd w:val="clear" w:color="auto" w:fill="FFFFFF"/>
          <w:lang w:val="uk-UA"/>
        </w:rPr>
        <w:t>рою (їх частини), будинки, буді</w:t>
      </w:r>
      <w:r w:rsidRPr="0004038C">
        <w:rPr>
          <w:rFonts w:ascii="Times New Roman" w:hAnsi="Times New Roman"/>
          <w:sz w:val="28"/>
          <w:szCs w:val="28"/>
          <w:shd w:val="clear" w:color="auto" w:fill="FFFFFF"/>
          <w:lang w:val="uk-UA"/>
        </w:rPr>
        <w:t xml:space="preserve">влі (їх частини), споруди, що перебувають у їх володінні; </w:t>
      </w:r>
    </w:p>
    <w:p w:rsidR="00D67A86" w:rsidRPr="0004038C" w:rsidRDefault="00D67A8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 не порушувати права і законні інтереси інших суб'єктів у сфері благоустрою;</w:t>
      </w:r>
    </w:p>
    <w:p w:rsidR="00D67A86" w:rsidRPr="0004038C" w:rsidRDefault="00D67A86" w:rsidP="00D67A86">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 розробляти плани заходів з утримання та ремонту території прибирання (об’єктів (елементів) благоустрою);</w:t>
      </w:r>
    </w:p>
    <w:p w:rsidR="004F6476" w:rsidRPr="0004038C" w:rsidRDefault="00421845" w:rsidP="00865E3B">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5) </w:t>
      </w:r>
      <w:r w:rsidR="004F6476" w:rsidRPr="0004038C">
        <w:rPr>
          <w:rFonts w:ascii="Times New Roman" w:hAnsi="Times New Roman" w:cs="Times New Roman"/>
          <w:sz w:val="28"/>
          <w:szCs w:val="28"/>
          <w:lang w:val="uk-UA"/>
        </w:rPr>
        <w:t xml:space="preserve">укладати договір про закріплення території (об’єкта (елемента) благоустрою) Сумської міської територіальної громади </w:t>
      </w:r>
      <w:r w:rsidR="004F6476" w:rsidRPr="0004038C">
        <w:rPr>
          <w:rFonts w:ascii="Times New Roman" w:hAnsi="Times New Roman" w:cs="Times New Roman"/>
          <w:bCs/>
          <w:sz w:val="28"/>
          <w:szCs w:val="28"/>
          <w:lang w:val="uk-UA"/>
        </w:rPr>
        <w:t>з утримання в належному санітарно-технічному стані;</w:t>
      </w:r>
    </w:p>
    <w:p w:rsidR="003F4A8F" w:rsidRPr="0004038C" w:rsidRDefault="00865E3B" w:rsidP="00865E3B">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6) </w:t>
      </w:r>
      <w:r w:rsidR="003F4A8F" w:rsidRPr="0004038C">
        <w:rPr>
          <w:rFonts w:ascii="Times New Roman" w:hAnsi="Times New Roman" w:cs="Times New Roman"/>
          <w:sz w:val="28"/>
          <w:szCs w:val="28"/>
          <w:lang w:val="uk-UA"/>
        </w:rPr>
        <w:t xml:space="preserve">проводити технічну інвентаризацію та паспортизацію території </w:t>
      </w:r>
      <w:r w:rsidR="007D59FD" w:rsidRPr="0004038C">
        <w:rPr>
          <w:rFonts w:ascii="Times New Roman" w:hAnsi="Times New Roman" w:cs="Times New Roman"/>
          <w:sz w:val="28"/>
          <w:szCs w:val="28"/>
          <w:lang w:val="uk-UA"/>
        </w:rPr>
        <w:t xml:space="preserve">(об’єкта </w:t>
      </w:r>
      <w:r w:rsidR="003F4A8F"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3F4A8F" w:rsidRPr="0004038C">
        <w:rPr>
          <w:rFonts w:ascii="Times New Roman" w:hAnsi="Times New Roman" w:cs="Times New Roman"/>
          <w:sz w:val="28"/>
          <w:szCs w:val="28"/>
          <w:lang w:val="uk-UA"/>
        </w:rPr>
        <w:t>) благоустрою);</w:t>
      </w:r>
    </w:p>
    <w:p w:rsidR="003F4A8F" w:rsidRPr="0004038C" w:rsidRDefault="003F4A8F" w:rsidP="00865E3B">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w:t>
      </w:r>
      <w:r w:rsidR="00865E3B"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здійснювати облаштування території </w:t>
      </w:r>
      <w:r w:rsidR="007D59FD" w:rsidRPr="0004038C">
        <w:rPr>
          <w:rFonts w:ascii="Times New Roman" w:hAnsi="Times New Roman" w:cs="Times New Roman"/>
          <w:sz w:val="28"/>
          <w:szCs w:val="28"/>
          <w:lang w:val="uk-UA"/>
        </w:rPr>
        <w:t xml:space="preserve">(об’єкта </w:t>
      </w:r>
      <w:r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Pr="0004038C">
        <w:rPr>
          <w:rFonts w:ascii="Times New Roman" w:hAnsi="Times New Roman" w:cs="Times New Roman"/>
          <w:sz w:val="28"/>
          <w:szCs w:val="28"/>
          <w:lang w:val="uk-UA"/>
        </w:rPr>
        <w:t xml:space="preserve">) благоустрою) на підставі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у благоустрою;</w:t>
      </w:r>
    </w:p>
    <w:p w:rsidR="00DB0572" w:rsidRPr="0004038C" w:rsidRDefault="003F4A8F" w:rsidP="00D67A86">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w:t>
      </w:r>
      <w:r w:rsidR="00D67A86" w:rsidRPr="0004038C">
        <w:rPr>
          <w:rFonts w:ascii="Times New Roman" w:hAnsi="Times New Roman" w:cs="Times New Roman"/>
          <w:sz w:val="28"/>
          <w:szCs w:val="28"/>
          <w:lang w:val="uk-UA"/>
        </w:rPr>
        <w:t xml:space="preserve">) </w:t>
      </w:r>
      <w:r w:rsidR="00DB0572" w:rsidRPr="0004038C">
        <w:rPr>
          <w:rFonts w:ascii="Times New Roman" w:hAnsi="Times New Roman" w:cs="Times New Roman"/>
          <w:sz w:val="28"/>
          <w:szCs w:val="28"/>
          <w:lang w:val="uk-UA"/>
        </w:rPr>
        <w:t>своєчасно проводити капітальний, поточний та дрібний ремонт будинків, будівель, споруд, іншого нерухомого майна, тимчасових споруд, реклами та рекламоносіїв, елементів благоустрою;</w:t>
      </w:r>
    </w:p>
    <w:p w:rsidR="00D67A86" w:rsidRPr="0004038C"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w:t>
      </w:r>
      <w:r w:rsidR="00D67A86" w:rsidRPr="0004038C">
        <w:rPr>
          <w:rFonts w:ascii="Times New Roman" w:hAnsi="Times New Roman" w:cs="Times New Roman"/>
          <w:sz w:val="28"/>
          <w:szCs w:val="28"/>
          <w:lang w:val="uk-UA"/>
        </w:rPr>
        <w:t>) у процесі утримання територій (об'єктів (елементів) благоустрою (їх частин)</w:t>
      </w:r>
      <w:r w:rsidR="004D0C54"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дотримуватися відповідних технологій щодо їх експлуатації та ремонту, регулярно здійснювати заходи щодо запобігання передчасному зносу, забезпечення умов функціонування та утримання їх у чистоті й належному стані;</w:t>
      </w:r>
      <w:bookmarkStart w:id="12" w:name="n182"/>
      <w:bookmarkEnd w:id="12"/>
    </w:p>
    <w:p w:rsidR="00711330" w:rsidRPr="0004038C" w:rsidRDefault="003F4A8F" w:rsidP="004D0C54">
      <w:pPr>
        <w:widowControl w:val="0"/>
        <w:autoSpaceDE w:val="0"/>
        <w:autoSpaceDN w:val="0"/>
        <w:adjustRightInd w:val="0"/>
        <w:spacing w:after="0" w:line="240" w:lineRule="auto"/>
        <w:ind w:left="851" w:firstLine="708"/>
        <w:jc w:val="both"/>
        <w:rPr>
          <w:rFonts w:ascii="Times New Roman" w:hAnsi="Times New Roman" w:cs="Times New Roman"/>
          <w:b/>
          <w:sz w:val="28"/>
          <w:szCs w:val="28"/>
          <w:lang w:val="uk-UA"/>
        </w:rPr>
      </w:pPr>
      <w:r w:rsidRPr="0004038C">
        <w:rPr>
          <w:rFonts w:ascii="Times New Roman" w:hAnsi="Times New Roman" w:cs="Times New Roman"/>
          <w:sz w:val="28"/>
          <w:szCs w:val="28"/>
          <w:lang w:val="uk-UA"/>
        </w:rPr>
        <w:t>10</w:t>
      </w:r>
      <w:r w:rsidR="004D0C54" w:rsidRPr="0004038C">
        <w:rPr>
          <w:rFonts w:ascii="Times New Roman" w:hAnsi="Times New Roman" w:cs="Times New Roman"/>
          <w:sz w:val="28"/>
          <w:szCs w:val="28"/>
          <w:lang w:val="uk-UA"/>
        </w:rPr>
        <w:t xml:space="preserve">) </w:t>
      </w:r>
      <w:r w:rsidR="00711330" w:rsidRPr="0004038C">
        <w:rPr>
          <w:rFonts w:ascii="Times New Roman" w:hAnsi="Times New Roman" w:cs="Times New Roman"/>
          <w:sz w:val="28"/>
          <w:szCs w:val="28"/>
          <w:shd w:val="clear" w:color="auto" w:fill="FFFFFF"/>
          <w:lang w:val="uk-UA"/>
        </w:rPr>
        <w:t xml:space="preserve">у випадках та порядку, передбачених законодавством, </w:t>
      </w:r>
      <w:r w:rsidR="004D0C54" w:rsidRPr="0004038C">
        <w:rPr>
          <w:rFonts w:ascii="Times New Roman" w:hAnsi="Times New Roman" w:cs="Times New Roman"/>
          <w:sz w:val="28"/>
          <w:szCs w:val="28"/>
          <w:lang w:val="uk-UA"/>
        </w:rPr>
        <w:t>виконувати земляні (планові, аварійні) роботи тільки на підставі дозволу</w:t>
      </w:r>
      <w:r w:rsidR="00711330" w:rsidRPr="0004038C">
        <w:rPr>
          <w:rFonts w:ascii="Times New Roman" w:hAnsi="Times New Roman" w:cs="Times New Roman"/>
          <w:sz w:val="28"/>
          <w:szCs w:val="28"/>
          <w:lang w:val="uk-UA"/>
        </w:rPr>
        <w:t xml:space="preserve"> </w:t>
      </w:r>
      <w:r w:rsidR="00711330" w:rsidRPr="0004038C">
        <w:rPr>
          <w:rFonts w:ascii="Times New Roman" w:hAnsi="Times New Roman" w:cs="Times New Roman"/>
          <w:sz w:val="28"/>
          <w:szCs w:val="28"/>
          <w:shd w:val="clear" w:color="auto" w:fill="FFFFFF"/>
          <w:lang w:val="uk-UA"/>
        </w:rPr>
        <w:t>на порушення об’єктів благоустрою</w:t>
      </w:r>
      <w:r w:rsidR="004D0C54" w:rsidRPr="0004038C">
        <w:rPr>
          <w:rFonts w:ascii="Times New Roman" w:hAnsi="Times New Roman" w:cs="Times New Roman"/>
          <w:b/>
          <w:sz w:val="28"/>
          <w:szCs w:val="28"/>
          <w:lang w:val="uk-UA"/>
        </w:rPr>
        <w:t>;</w:t>
      </w:r>
      <w:r w:rsidR="00711330" w:rsidRPr="0004038C">
        <w:rPr>
          <w:rFonts w:ascii="Times New Roman" w:hAnsi="Times New Roman" w:cs="Times New Roman"/>
          <w:b/>
          <w:sz w:val="28"/>
          <w:szCs w:val="28"/>
          <w:lang w:val="uk-UA"/>
        </w:rPr>
        <w:t xml:space="preserve"> </w:t>
      </w:r>
    </w:p>
    <w:p w:rsidR="00D67A86" w:rsidRPr="0004038C" w:rsidRDefault="003F4A8F" w:rsidP="00D67A86">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11</w:t>
      </w:r>
      <w:r w:rsidR="00D67A86" w:rsidRPr="0004038C">
        <w:rPr>
          <w:rFonts w:ascii="Times New Roman" w:hAnsi="Times New Roman" w:cs="Times New Roman"/>
          <w:sz w:val="28"/>
          <w:szCs w:val="28"/>
          <w:lang w:val="uk-UA"/>
        </w:rPr>
        <w:t xml:space="preserve">) постійно утримувати </w:t>
      </w:r>
      <w:r w:rsidR="00EB6695"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належному стані фасади будинків, будівель, споруд, іншого нерухомого майна, тимчасових споруд, що передбачає своєчасне фарбування, миття, очищення від сміття, бруду поверхонь фасадів, вікон, цокольної частини; </w:t>
      </w:r>
    </w:p>
    <w:p w:rsidR="00D67A86" w:rsidRPr="0004038C" w:rsidRDefault="003F4A8F" w:rsidP="00D67A86">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12</w:t>
      </w:r>
      <w:r w:rsidR="00D67A86" w:rsidRPr="0004038C">
        <w:rPr>
          <w:rFonts w:ascii="Times New Roman" w:hAnsi="Times New Roman" w:cs="Times New Roman"/>
          <w:sz w:val="28"/>
          <w:szCs w:val="28"/>
          <w:lang w:val="uk-UA"/>
        </w:rPr>
        <w:t>) змінювати зовнішній вигляд фасадів багатоквартирних будинків, громадських будівель, споруд тільки на підставі затверджених у встановленому порядку проєктів;</w:t>
      </w:r>
    </w:p>
    <w:p w:rsidR="00D67A86" w:rsidRPr="0004038C"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3F4A8F" w:rsidRPr="0004038C">
        <w:rPr>
          <w:rFonts w:ascii="Times New Roman" w:hAnsi="Times New Roman" w:cs="Times New Roman"/>
          <w:sz w:val="28"/>
          <w:szCs w:val="28"/>
          <w:lang w:val="uk-UA"/>
        </w:rPr>
        <w:t>3</w:t>
      </w:r>
      <w:r w:rsidRPr="0004038C">
        <w:rPr>
          <w:rFonts w:ascii="Times New Roman" w:hAnsi="Times New Roman" w:cs="Times New Roman"/>
          <w:sz w:val="28"/>
          <w:szCs w:val="28"/>
          <w:lang w:val="uk-UA"/>
        </w:rPr>
        <w:t xml:space="preserve">) допускати на території (об’єкти благоустрою) аварійно-рятувальні та інші </w:t>
      </w:r>
      <w:r w:rsidRPr="0004038C">
        <w:rPr>
          <w:rFonts w:ascii="Times New Roman" w:hAnsi="Times New Roman" w:cs="Times New Roman"/>
          <w:sz w:val="28"/>
          <w:szCs w:val="28"/>
          <w:lang w:val="uk-UA"/>
        </w:rPr>
        <w:lastRenderedPageBreak/>
        <w:t xml:space="preserve">служби для здійснення заходів щодо запобігання </w:t>
      </w:r>
      <w:r w:rsidR="00EB6695"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ліквідації наслідків надзвичайних ситуацій техногенного та природного характеру;</w:t>
      </w:r>
    </w:p>
    <w:p w:rsidR="00D67A86" w:rsidRPr="0004038C" w:rsidRDefault="00D67A86" w:rsidP="00D67A86">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3F4A8F" w:rsidRPr="0004038C">
        <w:rPr>
          <w:rFonts w:ascii="Times New Roman" w:hAnsi="Times New Roman" w:cs="Times New Roman"/>
          <w:sz w:val="28"/>
          <w:szCs w:val="28"/>
          <w:lang w:val="uk-UA"/>
        </w:rPr>
        <w:t>4</w:t>
      </w:r>
      <w:r w:rsidRPr="0004038C">
        <w:rPr>
          <w:rFonts w:ascii="Times New Roman" w:hAnsi="Times New Roman" w:cs="Times New Roman"/>
          <w:sz w:val="28"/>
          <w:szCs w:val="28"/>
          <w:lang w:val="uk-UA"/>
        </w:rPr>
        <w:t>) не допускати будь-які зміни монументів, пам’ятників, скульптурних зображень без погодження з уповноваженим</w:t>
      </w:r>
      <w:r w:rsidR="00C060E6"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орган</w:t>
      </w:r>
      <w:r w:rsidR="00C060E6" w:rsidRPr="0004038C">
        <w:rPr>
          <w:rFonts w:ascii="Times New Roman" w:hAnsi="Times New Roman" w:cs="Times New Roman"/>
          <w:sz w:val="28"/>
          <w:szCs w:val="28"/>
          <w:lang w:val="uk-UA"/>
        </w:rPr>
        <w:t>ами</w:t>
      </w:r>
      <w:r w:rsidRPr="0004038C">
        <w:rPr>
          <w:rFonts w:ascii="Times New Roman" w:hAnsi="Times New Roman" w:cs="Times New Roman"/>
          <w:sz w:val="28"/>
          <w:szCs w:val="28"/>
          <w:lang w:val="uk-UA"/>
        </w:rPr>
        <w:t>;</w:t>
      </w:r>
    </w:p>
    <w:p w:rsidR="00D67A86" w:rsidRPr="0004038C"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1</w:t>
      </w:r>
      <w:r w:rsidR="003F4A8F" w:rsidRPr="0004038C">
        <w:rPr>
          <w:rFonts w:ascii="Times New Roman" w:hAnsi="Times New Roman" w:cs="Times New Roman"/>
          <w:sz w:val="28"/>
          <w:szCs w:val="28"/>
          <w:lang w:val="uk-UA"/>
        </w:rPr>
        <w:t>5</w:t>
      </w:r>
      <w:r w:rsidRPr="0004038C">
        <w:rPr>
          <w:rFonts w:ascii="Times New Roman" w:hAnsi="Times New Roman" w:cs="Times New Roman"/>
          <w:sz w:val="28"/>
          <w:szCs w:val="28"/>
          <w:lang w:val="uk-UA"/>
        </w:rPr>
        <w:t xml:space="preserve">) укласти договір з виконавцем  послуг з поводження з побутовими відходами (вивезення та захоронення), </w:t>
      </w:r>
      <w:r w:rsidRPr="0004038C">
        <w:rPr>
          <w:rFonts w:ascii="Times New Roman" w:hAnsi="Times New Roman" w:cs="Times New Roman"/>
          <w:sz w:val="28"/>
          <w:szCs w:val="28"/>
          <w:shd w:val="clear" w:color="auto" w:fill="FFFFFF"/>
          <w:lang w:val="uk-UA"/>
        </w:rPr>
        <w:t>визначеного на конкурсних засадах Сумською міською радою на певній території;</w:t>
      </w:r>
    </w:p>
    <w:p w:rsidR="00D67A86" w:rsidRPr="0004038C"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3F4A8F"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xml:space="preserve">) дотримуватися правил користування сміттєзбірниками, сміттєзбиральниками, спеціально відведеними місцями для тимчасового складування рослинних відходів, снігу, льоду для подальшого вивезення та підтримувати прилеглу територію </w:t>
      </w:r>
      <w:r w:rsidR="00EB6695"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належному санітарно-технічному стані, згідно з санітарними нормами і правилами;</w:t>
      </w:r>
    </w:p>
    <w:p w:rsidR="00C91A67" w:rsidRPr="0004038C" w:rsidRDefault="00C060E6" w:rsidP="00C91A67">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3F4A8F" w:rsidRPr="0004038C">
        <w:rPr>
          <w:rFonts w:ascii="Times New Roman" w:hAnsi="Times New Roman" w:cs="Times New Roman"/>
          <w:sz w:val="28"/>
          <w:szCs w:val="28"/>
          <w:lang w:val="uk-UA"/>
        </w:rPr>
        <w:t>7</w:t>
      </w:r>
      <w:r w:rsidRPr="0004038C">
        <w:rPr>
          <w:rFonts w:ascii="Times New Roman" w:hAnsi="Times New Roman" w:cs="Times New Roman"/>
          <w:sz w:val="28"/>
          <w:szCs w:val="28"/>
          <w:lang w:val="uk-UA"/>
        </w:rPr>
        <w:t xml:space="preserve">) </w:t>
      </w:r>
      <w:r w:rsidR="00C91A67" w:rsidRPr="0004038C">
        <w:rPr>
          <w:rFonts w:ascii="Times New Roman" w:hAnsi="Times New Roman" w:cs="Times New Roman"/>
          <w:sz w:val="28"/>
          <w:szCs w:val="28"/>
          <w:lang w:val="uk-UA"/>
        </w:rPr>
        <w:t>забезпечувати постійне утримання в належному санітарно-технічному стані сміттєзбиральники, сміттєзбірники, своєчасно очищати,  звільняти їх від сміття по мірі наповнення та вивозити в спеціально відведені місця для знешкодження та зберігання;</w:t>
      </w:r>
    </w:p>
    <w:p w:rsidR="00D67A86" w:rsidRPr="0004038C" w:rsidRDefault="00D67A86" w:rsidP="00D67A86">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3F4A8F" w:rsidRPr="0004038C">
        <w:rPr>
          <w:rFonts w:ascii="Times New Roman" w:hAnsi="Times New Roman" w:cs="Times New Roman"/>
          <w:sz w:val="28"/>
          <w:szCs w:val="28"/>
          <w:lang w:val="uk-UA"/>
        </w:rPr>
        <w:t>8</w:t>
      </w:r>
      <w:r w:rsidRPr="0004038C">
        <w:rPr>
          <w:rFonts w:ascii="Times New Roman" w:hAnsi="Times New Roman" w:cs="Times New Roman"/>
          <w:sz w:val="28"/>
          <w:szCs w:val="28"/>
          <w:lang w:val="uk-UA"/>
        </w:rPr>
        <w:t xml:space="preserve">) складувати великогабаритні та ремонтні відходи </w:t>
      </w:r>
      <w:r w:rsidR="00513E71"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спеціальних місцях на контейнерних майданчиках;</w:t>
      </w:r>
    </w:p>
    <w:p w:rsidR="00D67A86" w:rsidRPr="0004038C" w:rsidRDefault="00D67A86" w:rsidP="00D67A86">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3F4A8F" w:rsidRPr="0004038C">
        <w:rPr>
          <w:rFonts w:ascii="Times New Roman" w:hAnsi="Times New Roman" w:cs="Times New Roman"/>
          <w:sz w:val="28"/>
          <w:szCs w:val="28"/>
          <w:lang w:val="uk-UA"/>
        </w:rPr>
        <w:t>9</w:t>
      </w:r>
      <w:r w:rsidRPr="0004038C">
        <w:rPr>
          <w:rFonts w:ascii="Times New Roman" w:hAnsi="Times New Roman" w:cs="Times New Roman"/>
          <w:sz w:val="28"/>
          <w:szCs w:val="28"/>
          <w:lang w:val="uk-UA"/>
        </w:rPr>
        <w:t xml:space="preserve">) складувати відходи рослинного походження, сніг, льоду на спеціально відведених місцях для тимчасового зберігання </w:t>
      </w:r>
      <w:r w:rsidR="00513E71" w:rsidRPr="0004038C">
        <w:rPr>
          <w:rFonts w:ascii="Times New Roman" w:hAnsi="Times New Roman" w:cs="Times New Roman"/>
          <w:sz w:val="28"/>
          <w:szCs w:val="28"/>
          <w:lang w:val="uk-UA"/>
        </w:rPr>
        <w:t xml:space="preserve">та </w:t>
      </w:r>
      <w:r w:rsidRPr="0004038C">
        <w:rPr>
          <w:rFonts w:ascii="Times New Roman" w:hAnsi="Times New Roman" w:cs="Times New Roman"/>
          <w:sz w:val="28"/>
          <w:szCs w:val="28"/>
          <w:lang w:val="uk-UA"/>
        </w:rPr>
        <w:t>подальшого вивезення.</w:t>
      </w:r>
    </w:p>
    <w:p w:rsidR="009F2081" w:rsidRPr="0004038C"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20</w:t>
      </w:r>
      <w:r w:rsidR="00D67A86" w:rsidRPr="0004038C">
        <w:rPr>
          <w:rFonts w:ascii="Times New Roman" w:hAnsi="Times New Roman" w:cs="Times New Roman"/>
          <w:sz w:val="28"/>
          <w:szCs w:val="28"/>
          <w:lang w:val="uk-UA"/>
        </w:rPr>
        <w:t xml:space="preserve">) </w:t>
      </w:r>
      <w:r w:rsidR="00513E71" w:rsidRPr="0004038C">
        <w:rPr>
          <w:rFonts w:ascii="Times New Roman" w:hAnsi="Times New Roman" w:cs="Times New Roman"/>
          <w:sz w:val="28"/>
          <w:szCs w:val="28"/>
          <w:lang w:val="uk-UA"/>
        </w:rPr>
        <w:t>у</w:t>
      </w:r>
      <w:r w:rsidR="00D67A86" w:rsidRPr="0004038C">
        <w:rPr>
          <w:rFonts w:ascii="Times New Roman" w:hAnsi="Times New Roman" w:cs="Times New Roman"/>
          <w:sz w:val="28"/>
          <w:szCs w:val="28"/>
          <w:lang w:val="uk-UA"/>
        </w:rPr>
        <w:t xml:space="preserve"> період жовтень – березень до 7 години ранку виконувати весь комплекс робіт щодо утримання території </w:t>
      </w:r>
      <w:r w:rsidR="00513E71"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чистоті та прибирати територію від сміття, рослинних відходів, снігу, зрубувати лід;</w:t>
      </w:r>
    </w:p>
    <w:p w:rsidR="006E04FA" w:rsidRPr="0004038C" w:rsidRDefault="006E04FA" w:rsidP="006E04F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21) </w:t>
      </w:r>
      <w:r w:rsidR="00AD1DF9" w:rsidRPr="0004038C">
        <w:rPr>
          <w:rFonts w:ascii="Times New Roman" w:hAnsi="Times New Roman" w:cs="Times New Roman"/>
          <w:sz w:val="28"/>
          <w:szCs w:val="28"/>
          <w:lang w:val="uk-UA"/>
        </w:rPr>
        <w:t xml:space="preserve">утримувати </w:t>
      </w:r>
      <w:r w:rsidRPr="0004038C">
        <w:rPr>
          <w:rFonts w:ascii="Times New Roman" w:hAnsi="Times New Roman" w:cs="Times New Roman"/>
          <w:sz w:val="28"/>
          <w:szCs w:val="28"/>
          <w:lang w:val="uk-UA"/>
        </w:rPr>
        <w:t xml:space="preserve">громадські вбиральні, туалети, </w:t>
      </w:r>
      <w:r w:rsidR="00532885" w:rsidRPr="0004038C">
        <w:rPr>
          <w:rFonts w:ascii="Times New Roman" w:hAnsi="Times New Roman" w:cs="Times New Roman"/>
          <w:sz w:val="28"/>
          <w:szCs w:val="28"/>
          <w:lang w:val="uk-UA"/>
        </w:rPr>
        <w:t xml:space="preserve">зокрема </w:t>
      </w:r>
      <w:r w:rsidRPr="0004038C">
        <w:rPr>
          <w:rFonts w:ascii="Times New Roman" w:hAnsi="Times New Roman" w:cs="Times New Roman"/>
          <w:sz w:val="28"/>
          <w:szCs w:val="28"/>
          <w:lang w:val="uk-UA"/>
        </w:rPr>
        <w:t>дворов</w:t>
      </w:r>
      <w:r w:rsidR="00AD1DF9" w:rsidRPr="0004038C">
        <w:rPr>
          <w:rFonts w:ascii="Times New Roman" w:hAnsi="Times New Roman" w:cs="Times New Roman"/>
          <w:sz w:val="28"/>
          <w:szCs w:val="28"/>
          <w:lang w:val="uk-UA"/>
        </w:rPr>
        <w:t xml:space="preserve">і та </w:t>
      </w:r>
      <w:r w:rsidRPr="0004038C">
        <w:rPr>
          <w:rFonts w:ascii="Times New Roman" w:hAnsi="Times New Roman" w:cs="Times New Roman"/>
          <w:sz w:val="28"/>
          <w:szCs w:val="28"/>
          <w:lang w:val="uk-UA"/>
        </w:rPr>
        <w:t xml:space="preserve"> на кінцевих зупинках маршрутних транспортних засобів</w:t>
      </w:r>
      <w:r w:rsidR="00AD1DF9"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w:t>
      </w:r>
      <w:r w:rsidR="006C7FD5" w:rsidRPr="0004038C">
        <w:rPr>
          <w:rFonts w:ascii="Times New Roman" w:hAnsi="Times New Roman" w:cs="Times New Roman"/>
          <w:sz w:val="28"/>
          <w:szCs w:val="28"/>
          <w:lang w:val="uk-UA"/>
        </w:rPr>
        <w:t xml:space="preserve">в належному </w:t>
      </w:r>
      <w:r w:rsidRPr="0004038C">
        <w:rPr>
          <w:rFonts w:ascii="Times New Roman" w:hAnsi="Times New Roman" w:cs="Times New Roman"/>
          <w:sz w:val="28"/>
          <w:szCs w:val="28"/>
          <w:lang w:val="uk-UA"/>
        </w:rPr>
        <w:t>санітарному та технічному стані;</w:t>
      </w:r>
    </w:p>
    <w:p w:rsidR="006E04FA" w:rsidRPr="0004038C" w:rsidRDefault="00AD1DF9" w:rsidP="006E04FA">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6E04FA" w:rsidRPr="0004038C">
        <w:rPr>
          <w:rFonts w:ascii="Times New Roman" w:hAnsi="Times New Roman" w:cs="Times New Roman"/>
          <w:sz w:val="28"/>
          <w:szCs w:val="28"/>
          <w:lang w:val="uk-UA"/>
        </w:rPr>
        <w:t xml:space="preserve">2) очищати дахи від снігу та льоду, збивати бурульки </w:t>
      </w:r>
      <w:r w:rsidRPr="0004038C">
        <w:rPr>
          <w:rFonts w:ascii="Times New Roman" w:hAnsi="Times New Roman" w:cs="Times New Roman"/>
          <w:sz w:val="28"/>
          <w:szCs w:val="28"/>
          <w:lang w:val="uk-UA"/>
        </w:rPr>
        <w:t xml:space="preserve">з обов’язковим </w:t>
      </w:r>
      <w:r w:rsidR="006E04FA" w:rsidRPr="0004038C">
        <w:rPr>
          <w:rFonts w:ascii="Times New Roman" w:hAnsi="Times New Roman" w:cs="Times New Roman"/>
          <w:sz w:val="28"/>
          <w:szCs w:val="28"/>
          <w:lang w:val="uk-UA"/>
        </w:rPr>
        <w:t>встановлення</w:t>
      </w:r>
      <w:r w:rsidRPr="0004038C">
        <w:rPr>
          <w:rFonts w:ascii="Times New Roman" w:hAnsi="Times New Roman" w:cs="Times New Roman"/>
          <w:sz w:val="28"/>
          <w:szCs w:val="28"/>
          <w:lang w:val="uk-UA"/>
        </w:rPr>
        <w:t>м</w:t>
      </w:r>
      <w:r w:rsidR="006E04FA" w:rsidRPr="0004038C">
        <w:rPr>
          <w:rFonts w:ascii="Times New Roman" w:hAnsi="Times New Roman" w:cs="Times New Roman"/>
          <w:sz w:val="28"/>
          <w:szCs w:val="28"/>
          <w:lang w:val="uk-UA"/>
        </w:rPr>
        <w:t xml:space="preserve"> тимчасових огорож на прилеглих </w:t>
      </w:r>
      <w:r w:rsidR="00513E71" w:rsidRPr="0004038C">
        <w:rPr>
          <w:rFonts w:ascii="Times New Roman" w:hAnsi="Times New Roman" w:cs="Times New Roman"/>
          <w:sz w:val="28"/>
          <w:szCs w:val="28"/>
          <w:lang w:val="uk-UA"/>
        </w:rPr>
        <w:t xml:space="preserve">територіях </w:t>
      </w:r>
      <w:r w:rsidR="006E04FA" w:rsidRPr="0004038C">
        <w:rPr>
          <w:rFonts w:ascii="Times New Roman" w:hAnsi="Times New Roman" w:cs="Times New Roman"/>
          <w:sz w:val="28"/>
          <w:szCs w:val="28"/>
          <w:lang w:val="uk-UA"/>
        </w:rPr>
        <w:t>до будівель і споруд;</w:t>
      </w:r>
    </w:p>
    <w:p w:rsidR="000A51AC" w:rsidRPr="0004038C"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6"/>
          <w:lang w:val="uk-UA"/>
        </w:rPr>
      </w:pPr>
      <w:r w:rsidRPr="0004038C">
        <w:rPr>
          <w:rFonts w:ascii="Times New Roman" w:hAnsi="Times New Roman" w:cs="Times New Roman"/>
          <w:sz w:val="28"/>
          <w:szCs w:val="28"/>
          <w:lang w:val="uk-UA"/>
        </w:rPr>
        <w:t>2</w:t>
      </w:r>
      <w:r w:rsidR="00AD1DF9" w:rsidRPr="0004038C">
        <w:rPr>
          <w:rFonts w:ascii="Times New Roman" w:hAnsi="Times New Roman" w:cs="Times New Roman"/>
          <w:sz w:val="28"/>
          <w:szCs w:val="28"/>
          <w:lang w:val="uk-UA"/>
        </w:rPr>
        <w:t>3</w:t>
      </w:r>
      <w:r w:rsidR="00D67A86" w:rsidRPr="0004038C">
        <w:rPr>
          <w:rFonts w:ascii="Times New Roman" w:hAnsi="Times New Roman" w:cs="Times New Roman"/>
          <w:sz w:val="28"/>
          <w:szCs w:val="28"/>
          <w:lang w:val="uk-UA"/>
        </w:rPr>
        <w:t xml:space="preserve">) </w:t>
      </w:r>
      <w:r w:rsidR="000A51AC" w:rsidRPr="0004038C">
        <w:rPr>
          <w:rFonts w:ascii="Times New Roman" w:hAnsi="Times New Roman" w:cs="Times New Roman"/>
          <w:sz w:val="28"/>
          <w:szCs w:val="26"/>
          <w:lang w:val="uk-UA"/>
        </w:rPr>
        <w:t>у зимовий період прибирати прилеглі (закріплені)  території від снігу, льоду (до твердого покриття), посипати протиожеледними реагентами, піском, сумішами та облаштувати вхідну групу до приміщення (сходи та пандуси) засобами для усунення ковзання;</w:t>
      </w:r>
    </w:p>
    <w:p w:rsidR="00D67A86" w:rsidRPr="0004038C"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D1DF9" w:rsidRPr="0004038C">
        <w:rPr>
          <w:rFonts w:ascii="Times New Roman" w:hAnsi="Times New Roman" w:cs="Times New Roman"/>
          <w:sz w:val="28"/>
          <w:szCs w:val="28"/>
          <w:lang w:val="uk-UA"/>
        </w:rPr>
        <w:t>4</w:t>
      </w:r>
      <w:r w:rsidR="00D67A86" w:rsidRPr="0004038C">
        <w:rPr>
          <w:rFonts w:ascii="Times New Roman" w:hAnsi="Times New Roman" w:cs="Times New Roman"/>
          <w:sz w:val="28"/>
          <w:szCs w:val="28"/>
          <w:lang w:val="uk-UA"/>
        </w:rPr>
        <w:t xml:space="preserve">) </w:t>
      </w:r>
      <w:r w:rsidR="00513E71" w:rsidRPr="0004038C">
        <w:rPr>
          <w:rFonts w:ascii="Times New Roman" w:hAnsi="Times New Roman" w:cs="Times New Roman"/>
          <w:sz w:val="28"/>
          <w:szCs w:val="28"/>
          <w:lang w:val="uk-UA"/>
        </w:rPr>
        <w:t>у</w:t>
      </w:r>
      <w:r w:rsidR="00D67A86" w:rsidRPr="0004038C">
        <w:rPr>
          <w:rFonts w:ascii="Times New Roman" w:hAnsi="Times New Roman" w:cs="Times New Roman"/>
          <w:sz w:val="28"/>
          <w:szCs w:val="28"/>
          <w:lang w:val="uk-UA"/>
        </w:rPr>
        <w:t xml:space="preserve"> період квітень – вересень до 6 години ранку виконувати весь комплекс робіт щодо утримання території </w:t>
      </w:r>
      <w:r w:rsidR="00513E71"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чистоті та здійснювати </w:t>
      </w:r>
      <w:r w:rsidR="00513E71" w:rsidRPr="0004038C">
        <w:rPr>
          <w:rFonts w:ascii="Times New Roman" w:hAnsi="Times New Roman" w:cs="Times New Roman"/>
          <w:sz w:val="28"/>
          <w:szCs w:val="28"/>
          <w:lang w:val="uk-UA"/>
        </w:rPr>
        <w:t xml:space="preserve">її </w:t>
      </w:r>
      <w:r w:rsidR="00D67A86" w:rsidRPr="0004038C">
        <w:rPr>
          <w:rFonts w:ascii="Times New Roman" w:hAnsi="Times New Roman" w:cs="Times New Roman"/>
          <w:sz w:val="28"/>
          <w:szCs w:val="28"/>
          <w:lang w:val="uk-UA"/>
        </w:rPr>
        <w:t>прибирання від сміття, рослинних відходів, а в період травень – серпень  - поливати водою вулиці, площі, тротуари, двори тощо;</w:t>
      </w:r>
    </w:p>
    <w:p w:rsidR="00D67A86" w:rsidRPr="0004038C" w:rsidRDefault="00C060E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D1DF9" w:rsidRPr="0004038C">
        <w:rPr>
          <w:rFonts w:ascii="Times New Roman" w:hAnsi="Times New Roman" w:cs="Times New Roman"/>
          <w:sz w:val="28"/>
          <w:szCs w:val="28"/>
          <w:lang w:val="uk-UA"/>
        </w:rPr>
        <w:t>5</w:t>
      </w:r>
      <w:r w:rsidR="00D67A86" w:rsidRPr="0004038C">
        <w:rPr>
          <w:rFonts w:ascii="Times New Roman" w:hAnsi="Times New Roman" w:cs="Times New Roman"/>
          <w:sz w:val="28"/>
          <w:szCs w:val="28"/>
          <w:lang w:val="uk-UA"/>
        </w:rPr>
        <w:t>) утримувати в належному санітарному стані та огороджувати земельні ділянки, що відведені в установленому порядку під будівництво;</w:t>
      </w:r>
    </w:p>
    <w:p w:rsidR="00D67A86" w:rsidRPr="0004038C"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D1DF9"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xml:space="preserve">) </w:t>
      </w:r>
      <w:r w:rsidR="00797FD4"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живати заходи щодо запобігання винесення автотранспортними засобами та спеціальним транспортом на дорожні об’єкти бруду, сипучих матеріалів і розчинів, а також засмічення вулиць внаслідок переповнення кузовів автотранспорту матеріалами, пошкодження тари, розвіювання безтарних вантажів, руху з незакріпленим вантажем, не допускати забруднення або запилення повітря;</w:t>
      </w:r>
    </w:p>
    <w:p w:rsidR="00D67A86" w:rsidRPr="0004038C"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D1DF9" w:rsidRPr="0004038C">
        <w:rPr>
          <w:rFonts w:ascii="Times New Roman" w:hAnsi="Times New Roman" w:cs="Times New Roman"/>
          <w:sz w:val="28"/>
          <w:szCs w:val="28"/>
          <w:lang w:val="uk-UA"/>
        </w:rPr>
        <w:t>7</w:t>
      </w:r>
      <w:r w:rsidRPr="0004038C">
        <w:rPr>
          <w:rFonts w:ascii="Times New Roman" w:hAnsi="Times New Roman" w:cs="Times New Roman"/>
          <w:sz w:val="28"/>
          <w:szCs w:val="28"/>
          <w:lang w:val="uk-UA"/>
        </w:rPr>
        <w:t>)</w:t>
      </w:r>
      <w:r w:rsidRPr="0004038C">
        <w:rPr>
          <w:rFonts w:ascii="Times New Roman" w:hAnsi="Times New Roman" w:cs="Times New Roman"/>
          <w:b/>
          <w:sz w:val="28"/>
          <w:szCs w:val="28"/>
          <w:lang w:val="uk-UA"/>
        </w:rPr>
        <w:t xml:space="preserve"> </w:t>
      </w:r>
      <w:r w:rsidRPr="0004038C">
        <w:rPr>
          <w:rFonts w:ascii="Times New Roman" w:hAnsi="Times New Roman" w:cs="Times New Roman"/>
          <w:sz w:val="28"/>
          <w:szCs w:val="28"/>
          <w:lang w:val="uk-UA"/>
        </w:rPr>
        <w:t xml:space="preserve">не допускати накопичення будівельних (ремонтних) відходів (сміття) на </w:t>
      </w:r>
      <w:r w:rsidRPr="0004038C">
        <w:rPr>
          <w:rFonts w:ascii="Times New Roman" w:hAnsi="Times New Roman" w:cs="Times New Roman"/>
          <w:sz w:val="28"/>
          <w:szCs w:val="28"/>
          <w:lang w:val="uk-UA"/>
        </w:rPr>
        <w:lastRenderedPageBreak/>
        <w:t>будівельних майданчиках, на власних, прибудинкових, прилеглих</w:t>
      </w:r>
      <w:r w:rsidR="00C060E6" w:rsidRPr="0004038C">
        <w:rPr>
          <w:rFonts w:ascii="Times New Roman" w:hAnsi="Times New Roman" w:cs="Times New Roman"/>
          <w:sz w:val="28"/>
          <w:szCs w:val="28"/>
          <w:lang w:val="uk-UA"/>
        </w:rPr>
        <w:t>, закріплених</w:t>
      </w:r>
      <w:r w:rsidRPr="0004038C">
        <w:rPr>
          <w:rFonts w:ascii="Times New Roman" w:hAnsi="Times New Roman" w:cs="Times New Roman"/>
          <w:sz w:val="28"/>
          <w:szCs w:val="28"/>
          <w:lang w:val="uk-UA"/>
        </w:rPr>
        <w:t xml:space="preserve"> територіях</w:t>
      </w:r>
      <w:r w:rsidR="00C060E6" w:rsidRPr="0004038C">
        <w:rPr>
          <w:rFonts w:ascii="Times New Roman" w:hAnsi="Times New Roman" w:cs="Times New Roman"/>
          <w:sz w:val="28"/>
          <w:szCs w:val="28"/>
          <w:lang w:val="uk-UA"/>
        </w:rPr>
        <w:t xml:space="preserve"> (об’єктах (елементах) благоустрою)</w:t>
      </w:r>
      <w:r w:rsidRPr="0004038C">
        <w:rPr>
          <w:rFonts w:ascii="Times New Roman" w:hAnsi="Times New Roman" w:cs="Times New Roman"/>
          <w:sz w:val="28"/>
          <w:szCs w:val="28"/>
          <w:lang w:val="uk-UA"/>
        </w:rPr>
        <w:t xml:space="preserve">, забезпечувати виконання заходів </w:t>
      </w:r>
      <w:r w:rsidR="00797FD4" w:rsidRPr="0004038C">
        <w:rPr>
          <w:rFonts w:ascii="Times New Roman" w:hAnsi="Times New Roman" w:cs="Times New Roman"/>
          <w:sz w:val="28"/>
          <w:szCs w:val="28"/>
          <w:lang w:val="uk-UA"/>
        </w:rPr>
        <w:t xml:space="preserve">щодо </w:t>
      </w:r>
      <w:r w:rsidRPr="0004038C">
        <w:rPr>
          <w:rFonts w:ascii="Times New Roman" w:hAnsi="Times New Roman" w:cs="Times New Roman"/>
          <w:sz w:val="28"/>
          <w:szCs w:val="28"/>
          <w:lang w:val="uk-UA"/>
        </w:rPr>
        <w:t>запобіганн</w:t>
      </w:r>
      <w:r w:rsidR="00797FD4" w:rsidRPr="0004038C">
        <w:rPr>
          <w:rFonts w:ascii="Times New Roman" w:hAnsi="Times New Roman" w:cs="Times New Roman"/>
          <w:sz w:val="28"/>
          <w:szCs w:val="28"/>
          <w:lang w:val="uk-UA"/>
        </w:rPr>
        <w:t>я</w:t>
      </w:r>
      <w:r w:rsidRPr="0004038C">
        <w:rPr>
          <w:rFonts w:ascii="Times New Roman" w:hAnsi="Times New Roman" w:cs="Times New Roman"/>
          <w:sz w:val="28"/>
          <w:szCs w:val="28"/>
          <w:lang w:val="uk-UA"/>
        </w:rPr>
        <w:t xml:space="preserve"> пилоутворення на </w:t>
      </w:r>
      <w:r w:rsidR="00C060E6" w:rsidRPr="0004038C">
        <w:rPr>
          <w:rFonts w:ascii="Times New Roman" w:hAnsi="Times New Roman" w:cs="Times New Roman"/>
          <w:sz w:val="28"/>
          <w:szCs w:val="28"/>
          <w:lang w:val="uk-UA"/>
        </w:rPr>
        <w:t xml:space="preserve">вказаних </w:t>
      </w:r>
      <w:r w:rsidRPr="0004038C">
        <w:rPr>
          <w:rFonts w:ascii="Times New Roman" w:hAnsi="Times New Roman" w:cs="Times New Roman"/>
          <w:sz w:val="28"/>
          <w:szCs w:val="28"/>
          <w:lang w:val="uk-UA"/>
        </w:rPr>
        <w:t>територіях</w:t>
      </w:r>
      <w:r w:rsidR="00C060E6" w:rsidRPr="0004038C">
        <w:rPr>
          <w:rFonts w:ascii="Times New Roman" w:hAnsi="Times New Roman" w:cs="Times New Roman"/>
          <w:sz w:val="28"/>
          <w:szCs w:val="28"/>
          <w:lang w:val="uk-UA"/>
        </w:rPr>
        <w:t xml:space="preserve"> (об’єктах (елементах) благоустрою)</w:t>
      </w:r>
      <w:r w:rsidRPr="0004038C">
        <w:rPr>
          <w:rFonts w:ascii="Times New Roman" w:hAnsi="Times New Roman" w:cs="Times New Roman"/>
          <w:sz w:val="28"/>
          <w:szCs w:val="28"/>
          <w:lang w:val="uk-UA"/>
        </w:rPr>
        <w:t xml:space="preserve">; </w:t>
      </w:r>
    </w:p>
    <w:p w:rsidR="00D67A86" w:rsidRPr="0004038C" w:rsidRDefault="00C060E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D1DF9" w:rsidRPr="0004038C">
        <w:rPr>
          <w:rFonts w:ascii="Times New Roman" w:hAnsi="Times New Roman" w:cs="Times New Roman"/>
          <w:sz w:val="28"/>
          <w:szCs w:val="28"/>
          <w:lang w:val="uk-UA"/>
        </w:rPr>
        <w:t>8</w:t>
      </w:r>
      <w:r w:rsidR="003F4A8F"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не допускати відкачування та виливання води на проїзну частину вулиць, тротуари, у водойми</w:t>
      </w:r>
      <w:r w:rsidR="002623EC" w:rsidRPr="0004038C">
        <w:rPr>
          <w:rFonts w:ascii="Times New Roman" w:hAnsi="Times New Roman" w:cs="Times New Roman"/>
          <w:sz w:val="28"/>
          <w:szCs w:val="28"/>
          <w:lang w:val="uk-UA"/>
        </w:rPr>
        <w:t xml:space="preserve"> за винятком проведення аварійних робіт</w:t>
      </w:r>
      <w:r w:rsidR="00D67A86" w:rsidRPr="0004038C">
        <w:rPr>
          <w:rFonts w:ascii="Times New Roman" w:hAnsi="Times New Roman" w:cs="Times New Roman"/>
          <w:sz w:val="28"/>
          <w:szCs w:val="28"/>
          <w:lang w:val="uk-UA"/>
        </w:rPr>
        <w:t>;</w:t>
      </w:r>
    </w:p>
    <w:p w:rsidR="00D67A86" w:rsidRPr="0004038C"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D1DF9" w:rsidRPr="0004038C">
        <w:rPr>
          <w:rFonts w:ascii="Times New Roman" w:hAnsi="Times New Roman" w:cs="Times New Roman"/>
          <w:sz w:val="28"/>
          <w:szCs w:val="28"/>
          <w:lang w:val="uk-UA"/>
        </w:rPr>
        <w:t>9</w:t>
      </w:r>
      <w:r w:rsidRPr="0004038C">
        <w:rPr>
          <w:rFonts w:ascii="Times New Roman" w:hAnsi="Times New Roman" w:cs="Times New Roman"/>
          <w:sz w:val="28"/>
          <w:szCs w:val="28"/>
          <w:lang w:val="uk-UA"/>
        </w:rPr>
        <w:t>)</w:t>
      </w:r>
      <w:r w:rsidRPr="0004038C">
        <w:rPr>
          <w:rFonts w:ascii="Times New Roman" w:hAnsi="Times New Roman" w:cs="Times New Roman"/>
          <w:b/>
          <w:sz w:val="28"/>
          <w:szCs w:val="28"/>
          <w:lang w:val="uk-UA"/>
        </w:rPr>
        <w:t xml:space="preserve"> </w:t>
      </w:r>
      <w:r w:rsidRPr="0004038C">
        <w:rPr>
          <w:rFonts w:ascii="Times New Roman" w:hAnsi="Times New Roman" w:cs="Times New Roman"/>
          <w:sz w:val="28"/>
          <w:szCs w:val="28"/>
          <w:lang w:val="uk-UA"/>
        </w:rPr>
        <w:t xml:space="preserve">для забезпечення техніки безпеки </w:t>
      </w:r>
      <w:r w:rsidR="00797FD4" w:rsidRPr="0004038C">
        <w:rPr>
          <w:rFonts w:ascii="Times New Roman" w:hAnsi="Times New Roman" w:cs="Times New Roman"/>
          <w:sz w:val="28"/>
          <w:szCs w:val="28"/>
          <w:lang w:val="uk-UA"/>
        </w:rPr>
        <w:t xml:space="preserve">під час </w:t>
      </w:r>
      <w:r w:rsidRPr="0004038C">
        <w:rPr>
          <w:rFonts w:ascii="Times New Roman" w:hAnsi="Times New Roman" w:cs="Times New Roman"/>
          <w:sz w:val="28"/>
          <w:szCs w:val="28"/>
          <w:lang w:val="uk-UA"/>
        </w:rPr>
        <w:t>проведенн</w:t>
      </w:r>
      <w:r w:rsidR="00797FD4" w:rsidRPr="0004038C">
        <w:rPr>
          <w:rFonts w:ascii="Times New Roman" w:hAnsi="Times New Roman" w:cs="Times New Roman"/>
          <w:sz w:val="28"/>
          <w:szCs w:val="28"/>
          <w:lang w:val="uk-UA"/>
        </w:rPr>
        <w:t>я</w:t>
      </w:r>
      <w:r w:rsidRPr="0004038C">
        <w:rPr>
          <w:rFonts w:ascii="Times New Roman" w:hAnsi="Times New Roman" w:cs="Times New Roman"/>
          <w:sz w:val="28"/>
          <w:szCs w:val="28"/>
          <w:lang w:val="uk-UA"/>
        </w:rPr>
        <w:t xml:space="preserve"> ремонтних робіт багатоквартирних будинків, громадських будівель, споруд використовувати відповідно до чинного законодавства захисне обладнання, а саме:  улаштування огорожі, захисних козирків і сіток, забезпечення місць загального користування освітленням та плакатами з безпеки праці, знаками безпеки;</w:t>
      </w:r>
    </w:p>
    <w:p w:rsidR="00D67A86" w:rsidRPr="0004038C" w:rsidRDefault="00AD1DF9" w:rsidP="00D67A86">
      <w:pPr>
        <w:spacing w:after="0" w:line="240" w:lineRule="auto"/>
        <w:ind w:left="851" w:firstLine="708"/>
        <w:jc w:val="both"/>
        <w:rPr>
          <w:rFonts w:ascii="Times New Roman" w:eastAsia="TimesNewRomanPSMT" w:hAnsi="Times New Roman" w:cs="Times New Roman"/>
          <w:sz w:val="28"/>
          <w:szCs w:val="28"/>
          <w:lang w:val="uk-UA" w:eastAsia="uk-UA"/>
        </w:rPr>
      </w:pPr>
      <w:r w:rsidRPr="0004038C">
        <w:rPr>
          <w:rFonts w:ascii="Times New Roman" w:hAnsi="Times New Roman" w:cs="Times New Roman"/>
          <w:sz w:val="28"/>
          <w:szCs w:val="28"/>
          <w:lang w:val="uk-UA"/>
        </w:rPr>
        <w:t>30</w:t>
      </w:r>
      <w:r w:rsidR="009F2081" w:rsidRPr="0004038C">
        <w:rPr>
          <w:rFonts w:ascii="Times New Roman" w:hAnsi="Times New Roman" w:cs="Times New Roman"/>
          <w:sz w:val="28"/>
          <w:szCs w:val="28"/>
          <w:lang w:val="uk-UA"/>
        </w:rPr>
        <w:t xml:space="preserve">) утримувати </w:t>
      </w:r>
      <w:r w:rsidR="00D67A86" w:rsidRPr="0004038C">
        <w:rPr>
          <w:rFonts w:ascii="Times New Roman" w:hAnsi="Times New Roman" w:cs="Times New Roman"/>
          <w:sz w:val="28"/>
          <w:szCs w:val="28"/>
          <w:lang w:val="uk-UA"/>
        </w:rPr>
        <w:t xml:space="preserve">кришки колодязів (верхніх частин люків) підземних комунікацій у справному стані. </w:t>
      </w:r>
      <w:r w:rsidR="00D67A86" w:rsidRPr="0004038C">
        <w:rPr>
          <w:rFonts w:ascii="Times New Roman" w:eastAsia="TimesNewRomanPSMT" w:hAnsi="Times New Roman" w:cs="Times New Roman"/>
          <w:sz w:val="28"/>
          <w:szCs w:val="28"/>
          <w:lang w:val="uk-UA" w:eastAsia="uk-UA"/>
        </w:rPr>
        <w:t>Відхилення висотної позначки кришки люка відносно рівня покриття проїзної частини не повинно перевищувати 1,0 см. Відхилення висотної позначки решітки дощоприймального колодязя відносно рівня покриття проїзної частини не повинно перевищувати 2,0 см. Усунення зазначених недоліків виконується в термін не більше ніж 7 діб з моменту їх виявлення.</w:t>
      </w:r>
    </w:p>
    <w:p w:rsidR="00D67A86" w:rsidRPr="0004038C" w:rsidRDefault="00AD1DF9"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31</w:t>
      </w:r>
      <w:r w:rsidR="00D67A86" w:rsidRPr="0004038C">
        <w:rPr>
          <w:rFonts w:ascii="Times New Roman" w:hAnsi="Times New Roman" w:cs="Times New Roman"/>
          <w:sz w:val="28"/>
          <w:szCs w:val="28"/>
          <w:lang w:val="uk-UA"/>
        </w:rPr>
        <w:t>) розміщувати об’єкти зовнішньої реклами (спеціальні рекламні конструкції), малі архітектурні форми, тимчасові споруди, об’єкти сезонної торгівлі, об’єкти сфери розваг тощо та елементи (частини) об’єктів благоустрою на підставі відповідних рішень органів місцевого самоврядування Сумської МТГ;</w:t>
      </w:r>
    </w:p>
    <w:p w:rsidR="00D67A86" w:rsidRPr="0004038C"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AD1DF9" w:rsidRPr="0004038C">
        <w:rPr>
          <w:rFonts w:ascii="Times New Roman" w:hAnsi="Times New Roman" w:cs="Times New Roman"/>
          <w:sz w:val="28"/>
          <w:szCs w:val="28"/>
          <w:lang w:val="uk-UA"/>
        </w:rPr>
        <w:t>2</w:t>
      </w:r>
      <w:r w:rsidR="00D67A86" w:rsidRPr="0004038C">
        <w:rPr>
          <w:rFonts w:ascii="Times New Roman" w:hAnsi="Times New Roman" w:cs="Times New Roman"/>
          <w:sz w:val="28"/>
          <w:szCs w:val="28"/>
          <w:lang w:val="uk-UA"/>
        </w:rPr>
        <w:t>) проводити своєчасне відновлення зовнішнього вигляду малих архітектурних форм, тимчасових споруд, об’єктів сезонної торгівлі, об’єктів сфери розваг тощо;</w:t>
      </w:r>
    </w:p>
    <w:p w:rsidR="00D67A86" w:rsidRPr="0004038C"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AD1DF9" w:rsidRPr="0004038C">
        <w:rPr>
          <w:rFonts w:ascii="Times New Roman" w:hAnsi="Times New Roman" w:cs="Times New Roman"/>
          <w:sz w:val="28"/>
          <w:szCs w:val="28"/>
          <w:lang w:val="uk-UA"/>
        </w:rPr>
        <w:t>3</w:t>
      </w:r>
      <w:r w:rsidR="00D67A86" w:rsidRPr="0004038C">
        <w:rPr>
          <w:rFonts w:ascii="Times New Roman" w:hAnsi="Times New Roman" w:cs="Times New Roman"/>
          <w:sz w:val="28"/>
          <w:szCs w:val="28"/>
          <w:lang w:val="uk-UA"/>
        </w:rPr>
        <w:t xml:space="preserve">) на видному та доступному місці розміщати </w:t>
      </w:r>
      <w:r w:rsidR="00AC684C" w:rsidRPr="0004038C">
        <w:rPr>
          <w:rFonts w:ascii="Times New Roman" w:hAnsi="Times New Roman" w:cs="Times New Roman"/>
          <w:sz w:val="28"/>
          <w:szCs w:val="28"/>
          <w:lang w:val="uk-UA"/>
        </w:rPr>
        <w:t>інформаційну табличку (Додаток 2</w:t>
      </w:r>
      <w:r w:rsidR="00D67A86" w:rsidRPr="0004038C">
        <w:rPr>
          <w:rFonts w:ascii="Times New Roman" w:hAnsi="Times New Roman" w:cs="Times New Roman"/>
          <w:sz w:val="28"/>
          <w:szCs w:val="28"/>
          <w:lang w:val="uk-UA"/>
        </w:rPr>
        <w:t xml:space="preserve">) про володільця території </w:t>
      </w:r>
      <w:r w:rsidR="007D59FD" w:rsidRPr="0004038C">
        <w:rPr>
          <w:rFonts w:ascii="Times New Roman" w:hAnsi="Times New Roman" w:cs="Times New Roman"/>
          <w:sz w:val="28"/>
          <w:szCs w:val="28"/>
          <w:lang w:val="uk-UA"/>
        </w:rPr>
        <w:t xml:space="preserve">(об’єкта </w:t>
      </w:r>
      <w:r w:rsidR="009F2081"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9F2081" w:rsidRPr="0004038C">
        <w:rPr>
          <w:rFonts w:ascii="Times New Roman" w:hAnsi="Times New Roman" w:cs="Times New Roman"/>
          <w:sz w:val="28"/>
          <w:szCs w:val="28"/>
          <w:lang w:val="uk-UA"/>
        </w:rPr>
        <w:t xml:space="preserve"> благоустрою)</w:t>
      </w:r>
      <w:r w:rsidR="00D67A86" w:rsidRPr="0004038C">
        <w:rPr>
          <w:rFonts w:ascii="Times New Roman" w:hAnsi="Times New Roman" w:cs="Times New Roman"/>
          <w:sz w:val="28"/>
          <w:szCs w:val="28"/>
          <w:lang w:val="uk-UA"/>
        </w:rPr>
        <w:t>, відповідальної особи за стан благоустрою, засоби зв’язку тощо;</w:t>
      </w:r>
    </w:p>
    <w:p w:rsidR="00D67A86" w:rsidRPr="0004038C" w:rsidRDefault="003F4A8F" w:rsidP="00D67A86">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AD1DF9" w:rsidRPr="0004038C">
        <w:rPr>
          <w:rFonts w:ascii="Times New Roman" w:hAnsi="Times New Roman" w:cs="Times New Roman"/>
          <w:sz w:val="28"/>
          <w:szCs w:val="28"/>
          <w:lang w:val="uk-UA"/>
        </w:rPr>
        <w:t>4</w:t>
      </w:r>
      <w:r w:rsidR="00D67A86" w:rsidRPr="0004038C">
        <w:rPr>
          <w:rFonts w:ascii="Times New Roman" w:hAnsi="Times New Roman" w:cs="Times New Roman"/>
          <w:sz w:val="28"/>
          <w:szCs w:val="28"/>
          <w:lang w:val="uk-UA"/>
        </w:rPr>
        <w:t xml:space="preserve">) забезпечувати щорічне, а також після стихійного лиха, обстеження території прибирання (об’єктів (елементів) благоустрою) та засвідчувати проведені обстеження відповідними актами; </w:t>
      </w:r>
    </w:p>
    <w:p w:rsidR="00C060E6" w:rsidRPr="0004038C" w:rsidRDefault="003F4A8F" w:rsidP="00C060E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AD1DF9" w:rsidRPr="0004038C">
        <w:rPr>
          <w:rFonts w:ascii="Times New Roman" w:hAnsi="Times New Roman" w:cs="Times New Roman"/>
          <w:sz w:val="28"/>
          <w:szCs w:val="28"/>
          <w:lang w:val="uk-UA"/>
        </w:rPr>
        <w:t>5</w:t>
      </w:r>
      <w:r w:rsidR="00C060E6" w:rsidRPr="0004038C">
        <w:rPr>
          <w:rFonts w:ascii="Times New Roman" w:hAnsi="Times New Roman" w:cs="Times New Roman"/>
          <w:sz w:val="28"/>
          <w:szCs w:val="28"/>
          <w:lang w:val="uk-UA"/>
        </w:rPr>
        <w:t>) зрізати гілки дерев, які проникають за межі земельної ділянки</w:t>
      </w:r>
      <w:r w:rsidR="00797FD4" w:rsidRPr="0004038C">
        <w:rPr>
          <w:rFonts w:ascii="Times New Roman" w:hAnsi="Times New Roman" w:cs="Times New Roman"/>
          <w:sz w:val="28"/>
          <w:szCs w:val="28"/>
          <w:lang w:val="uk-UA"/>
        </w:rPr>
        <w:t>,</w:t>
      </w:r>
      <w:r w:rsidR="00C060E6" w:rsidRPr="0004038C">
        <w:rPr>
          <w:rFonts w:ascii="Times New Roman" w:hAnsi="Times New Roman" w:cs="Times New Roman"/>
          <w:sz w:val="28"/>
          <w:szCs w:val="28"/>
          <w:lang w:val="uk-UA"/>
        </w:rPr>
        <w:t xml:space="preserve"> та забезпечити їх вивезення протягом трьох діб;</w:t>
      </w:r>
    </w:p>
    <w:p w:rsidR="00244423" w:rsidRPr="0004038C" w:rsidRDefault="00244423" w:rsidP="00C060E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AD1DF9"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xml:space="preserve">) </w:t>
      </w:r>
      <w:r w:rsidR="000A51AC" w:rsidRPr="0004038C">
        <w:rPr>
          <w:rFonts w:ascii="Times New Roman" w:hAnsi="Times New Roman" w:cs="Times New Roman"/>
          <w:sz w:val="28"/>
          <w:szCs w:val="28"/>
          <w:lang w:val="uk-UA"/>
        </w:rPr>
        <w:t>регулярно видаляти та знищувати карантинні рослини, бур`яни, скошувати траву, висота якої перевищує 10 см. Скошена трава повинна бути прибрана протягом дня</w:t>
      </w:r>
      <w:r w:rsidRPr="0004038C">
        <w:rPr>
          <w:rFonts w:ascii="Times New Roman" w:hAnsi="Times New Roman" w:cs="Times New Roman"/>
          <w:sz w:val="28"/>
          <w:szCs w:val="28"/>
          <w:lang w:val="uk-UA"/>
        </w:rPr>
        <w:t>;</w:t>
      </w:r>
    </w:p>
    <w:p w:rsidR="00C060E6" w:rsidRPr="0004038C" w:rsidRDefault="009F2081" w:rsidP="00C060E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AD1DF9" w:rsidRPr="0004038C">
        <w:rPr>
          <w:rFonts w:ascii="Times New Roman" w:hAnsi="Times New Roman" w:cs="Times New Roman"/>
          <w:sz w:val="28"/>
          <w:szCs w:val="28"/>
          <w:lang w:val="uk-UA"/>
        </w:rPr>
        <w:t>7</w:t>
      </w:r>
      <w:r w:rsidR="00C060E6" w:rsidRPr="0004038C">
        <w:rPr>
          <w:rFonts w:ascii="Times New Roman" w:hAnsi="Times New Roman" w:cs="Times New Roman"/>
          <w:sz w:val="28"/>
          <w:szCs w:val="28"/>
          <w:lang w:val="uk-UA"/>
        </w:rPr>
        <w:t xml:space="preserve">) здійснювати на власній території, присадибних земельних ділянках, приватних домоволодінь будівництво вигрібних ям відповідно до </w:t>
      </w:r>
      <w:r w:rsidR="001F4512" w:rsidRPr="0004038C">
        <w:rPr>
          <w:rFonts w:ascii="Times New Roman" w:hAnsi="Times New Roman" w:cs="Times New Roman"/>
          <w:sz w:val="28"/>
          <w:szCs w:val="28"/>
          <w:lang w:val="uk-UA"/>
        </w:rPr>
        <w:t>проєкт</w:t>
      </w:r>
      <w:r w:rsidR="00C060E6" w:rsidRPr="0004038C">
        <w:rPr>
          <w:rFonts w:ascii="Times New Roman" w:hAnsi="Times New Roman" w:cs="Times New Roman"/>
          <w:sz w:val="28"/>
          <w:szCs w:val="28"/>
          <w:lang w:val="uk-UA"/>
        </w:rPr>
        <w:t>ної документації;</w:t>
      </w:r>
    </w:p>
    <w:p w:rsidR="00D67A86" w:rsidRPr="0004038C"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3</w:t>
      </w:r>
      <w:r w:rsidR="00AD1DF9" w:rsidRPr="0004038C">
        <w:rPr>
          <w:rFonts w:ascii="Times New Roman" w:hAnsi="Times New Roman" w:cs="Times New Roman"/>
          <w:sz w:val="28"/>
          <w:szCs w:val="28"/>
          <w:shd w:val="clear" w:color="auto" w:fill="FFFFFF"/>
          <w:lang w:val="uk-UA"/>
        </w:rPr>
        <w:t>8</w:t>
      </w:r>
      <w:r w:rsidRPr="0004038C">
        <w:rPr>
          <w:rFonts w:ascii="Times New Roman" w:hAnsi="Times New Roman" w:cs="Times New Roman"/>
          <w:sz w:val="28"/>
          <w:szCs w:val="28"/>
          <w:shd w:val="clear" w:color="auto" w:fill="FFFFFF"/>
          <w:lang w:val="uk-UA"/>
        </w:rPr>
        <w:t>) усувати наслідки надзвичайних ситуацій техногенного та природного характеру в установленому порядку;</w:t>
      </w:r>
    </w:p>
    <w:p w:rsidR="00D67A86" w:rsidRPr="0004038C" w:rsidRDefault="00D67A86"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3</w:t>
      </w:r>
      <w:r w:rsidR="00AD1DF9" w:rsidRPr="0004038C">
        <w:rPr>
          <w:rFonts w:ascii="Times New Roman" w:hAnsi="Times New Roman" w:cs="Times New Roman"/>
          <w:sz w:val="28"/>
          <w:szCs w:val="28"/>
          <w:shd w:val="clear" w:color="auto" w:fill="FFFFFF"/>
          <w:lang w:val="uk-UA"/>
        </w:rPr>
        <w:t>9</w:t>
      </w:r>
      <w:r w:rsidRPr="0004038C">
        <w:rPr>
          <w:rFonts w:ascii="Times New Roman" w:hAnsi="Times New Roman" w:cs="Times New Roman"/>
          <w:sz w:val="28"/>
          <w:szCs w:val="28"/>
          <w:shd w:val="clear" w:color="auto" w:fill="FFFFFF"/>
          <w:lang w:val="uk-UA"/>
        </w:rPr>
        <w:t>) усувати за власний рахунок та в установлені строки пошкодження інженерних мереж або наслідки аварій, що сталися з вини</w:t>
      </w:r>
      <w:r w:rsidR="009F2081" w:rsidRPr="0004038C">
        <w:rPr>
          <w:rFonts w:ascii="Times New Roman" w:hAnsi="Times New Roman" w:cs="Times New Roman"/>
          <w:sz w:val="28"/>
          <w:szCs w:val="28"/>
          <w:shd w:val="clear" w:color="auto" w:fill="FFFFFF"/>
          <w:lang w:val="uk-UA"/>
        </w:rPr>
        <w:t xml:space="preserve"> порушника</w:t>
      </w:r>
      <w:r w:rsidRPr="0004038C">
        <w:rPr>
          <w:rFonts w:ascii="Times New Roman" w:hAnsi="Times New Roman" w:cs="Times New Roman"/>
          <w:sz w:val="28"/>
          <w:szCs w:val="28"/>
          <w:shd w:val="clear" w:color="auto" w:fill="FFFFFF"/>
          <w:lang w:val="uk-UA"/>
        </w:rPr>
        <w:t>;</w:t>
      </w:r>
    </w:p>
    <w:p w:rsidR="00D67A86" w:rsidRPr="0004038C" w:rsidRDefault="00AD1DF9" w:rsidP="008F5131">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40</w:t>
      </w:r>
      <w:r w:rsidR="00D67A86" w:rsidRPr="0004038C">
        <w:rPr>
          <w:rFonts w:ascii="Times New Roman" w:hAnsi="Times New Roman" w:cs="Times New Roman"/>
          <w:sz w:val="28"/>
          <w:szCs w:val="28"/>
          <w:shd w:val="clear" w:color="auto" w:fill="FFFFFF"/>
          <w:lang w:val="uk-UA"/>
        </w:rPr>
        <w:t>) усувати пошкодження та відновлювати території (об’єктів (елементів) благоустрою) комунальної власності власний силами або шляхом залучення на до</w:t>
      </w:r>
      <w:r w:rsidR="00D67A86" w:rsidRPr="0004038C">
        <w:rPr>
          <w:rFonts w:ascii="Times New Roman" w:hAnsi="Times New Roman" w:cs="Times New Roman"/>
          <w:sz w:val="28"/>
          <w:szCs w:val="28"/>
          <w:shd w:val="clear" w:color="auto" w:fill="FFFFFF"/>
          <w:lang w:val="uk-UA"/>
        </w:rPr>
        <w:lastRenderedPageBreak/>
        <w:t>говірних засадах комунального п</w:t>
      </w:r>
      <w:r w:rsidR="008F5131" w:rsidRPr="0004038C">
        <w:rPr>
          <w:rFonts w:ascii="Times New Roman" w:hAnsi="Times New Roman" w:cs="Times New Roman"/>
          <w:sz w:val="28"/>
          <w:szCs w:val="28"/>
          <w:shd w:val="clear" w:color="auto" w:fill="FFFFFF"/>
          <w:lang w:val="uk-UA"/>
        </w:rPr>
        <w:t xml:space="preserve">ідприємства у сфері благоустрою, </w:t>
      </w:r>
      <w:r w:rsidR="00D67A86" w:rsidRPr="0004038C">
        <w:rPr>
          <w:rFonts w:ascii="Times New Roman" w:hAnsi="Times New Roman" w:cs="Times New Roman"/>
          <w:sz w:val="28"/>
          <w:szCs w:val="28"/>
          <w:shd w:val="clear" w:color="auto" w:fill="FFFFFF"/>
          <w:lang w:val="uk-UA"/>
        </w:rPr>
        <w:t>балансоутримувача</w:t>
      </w:r>
      <w:r w:rsidR="008F5131" w:rsidRPr="0004038C">
        <w:rPr>
          <w:rFonts w:ascii="Times New Roman" w:hAnsi="Times New Roman" w:cs="Times New Roman"/>
          <w:sz w:val="28"/>
          <w:szCs w:val="28"/>
          <w:shd w:val="clear" w:color="auto" w:fill="FFFFFF"/>
          <w:lang w:val="uk-UA"/>
        </w:rPr>
        <w:t xml:space="preserve"> або володільця об’єкта благоустрою</w:t>
      </w:r>
      <w:r w:rsidR="00D67A86" w:rsidRPr="0004038C">
        <w:rPr>
          <w:rFonts w:ascii="Times New Roman" w:hAnsi="Times New Roman" w:cs="Times New Roman"/>
          <w:sz w:val="28"/>
          <w:szCs w:val="28"/>
          <w:shd w:val="clear" w:color="auto" w:fill="FFFFFF"/>
          <w:lang w:val="uk-UA"/>
        </w:rPr>
        <w:t>;</w:t>
      </w:r>
    </w:p>
    <w:p w:rsidR="00D67A86" w:rsidRPr="0004038C" w:rsidRDefault="00AD1DF9"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41</w:t>
      </w:r>
      <w:r w:rsidR="00D67A86" w:rsidRPr="0004038C">
        <w:rPr>
          <w:rFonts w:ascii="Times New Roman" w:hAnsi="Times New Roman" w:cs="Times New Roman"/>
          <w:sz w:val="28"/>
          <w:szCs w:val="28"/>
          <w:lang w:val="uk-UA"/>
        </w:rPr>
        <w:t>)</w:t>
      </w:r>
      <w:r w:rsidR="00D67A86" w:rsidRPr="0004038C">
        <w:rPr>
          <w:rFonts w:ascii="Times New Roman" w:hAnsi="Times New Roman" w:cs="Times New Roman"/>
          <w:b/>
          <w:sz w:val="28"/>
          <w:szCs w:val="28"/>
          <w:lang w:val="uk-UA"/>
        </w:rPr>
        <w:t xml:space="preserve"> </w:t>
      </w:r>
      <w:r w:rsidR="00D67A86" w:rsidRPr="0004038C">
        <w:rPr>
          <w:rFonts w:ascii="Times New Roman" w:hAnsi="Times New Roman" w:cs="Times New Roman"/>
          <w:bCs/>
          <w:sz w:val="28"/>
          <w:szCs w:val="28"/>
          <w:lang w:val="uk-UA"/>
        </w:rPr>
        <w:t xml:space="preserve">супроводжувати собак на короткому повідку (не більше 1,2 м) і в наморднику. </w:t>
      </w:r>
      <w:r w:rsidR="00D67A86" w:rsidRPr="0004038C">
        <w:rPr>
          <w:rFonts w:ascii="Times New Roman" w:hAnsi="Times New Roman" w:cs="Times New Roman"/>
          <w:sz w:val="28"/>
          <w:szCs w:val="28"/>
          <w:lang w:val="uk-UA"/>
        </w:rPr>
        <w:t>дотримуватис</w:t>
      </w:r>
      <w:r w:rsidR="00770E59" w:rsidRPr="0004038C">
        <w:rPr>
          <w:rFonts w:ascii="Times New Roman" w:hAnsi="Times New Roman" w:cs="Times New Roman"/>
          <w:sz w:val="28"/>
          <w:szCs w:val="28"/>
          <w:lang w:val="uk-UA"/>
        </w:rPr>
        <w:t>я</w:t>
      </w:r>
      <w:r w:rsidR="00D67A86" w:rsidRPr="0004038C">
        <w:rPr>
          <w:rFonts w:ascii="Times New Roman" w:hAnsi="Times New Roman" w:cs="Times New Roman"/>
          <w:sz w:val="28"/>
          <w:szCs w:val="28"/>
          <w:lang w:val="uk-UA"/>
        </w:rPr>
        <w:t xml:space="preserve"> порядку утримання та поводження з домашніми та іншими тваринами, вигулювати та дресирувати домашніх тварин тільки на спеціально відведених для цього майданчиках;</w:t>
      </w:r>
    </w:p>
    <w:p w:rsidR="00D67A86" w:rsidRPr="0004038C" w:rsidRDefault="003F4A8F"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AD1DF9" w:rsidRPr="0004038C">
        <w:rPr>
          <w:rFonts w:ascii="Times New Roman" w:hAnsi="Times New Roman" w:cs="Times New Roman"/>
          <w:sz w:val="28"/>
          <w:szCs w:val="28"/>
          <w:lang w:val="uk-UA"/>
        </w:rPr>
        <w:t>2</w:t>
      </w:r>
      <w:r w:rsidR="00D67A86" w:rsidRPr="0004038C">
        <w:rPr>
          <w:rFonts w:ascii="Times New Roman" w:hAnsi="Times New Roman" w:cs="Times New Roman"/>
          <w:sz w:val="28"/>
          <w:szCs w:val="28"/>
          <w:lang w:val="uk-UA"/>
        </w:rPr>
        <w:t xml:space="preserve">) відшкодовувати збитки та іншу шкоду, завдану внаслідок порушення законодавства з питань благоустрою та охорони навколишнього природного середовища, </w:t>
      </w:r>
      <w:r w:rsidR="00770E59" w:rsidRPr="0004038C">
        <w:rPr>
          <w:rFonts w:ascii="Times New Roman" w:hAnsi="Times New Roman" w:cs="Times New Roman"/>
          <w:sz w:val="28"/>
          <w:szCs w:val="28"/>
          <w:lang w:val="uk-UA"/>
        </w:rPr>
        <w:t>у</w:t>
      </w:r>
      <w:r w:rsidR="00D67A86" w:rsidRPr="0004038C">
        <w:rPr>
          <w:rFonts w:ascii="Times New Roman" w:hAnsi="Times New Roman" w:cs="Times New Roman"/>
          <w:sz w:val="28"/>
          <w:szCs w:val="28"/>
          <w:lang w:val="uk-UA"/>
        </w:rPr>
        <w:t xml:space="preserve"> порядку та розмірах, установлених законодавством України;</w:t>
      </w:r>
      <w:bookmarkStart w:id="13" w:name="n183"/>
      <w:bookmarkEnd w:id="13"/>
    </w:p>
    <w:p w:rsidR="00541F8C" w:rsidRPr="0004038C" w:rsidRDefault="00541F8C" w:rsidP="00D67A86">
      <w:pPr>
        <w:widowControl w:val="0"/>
        <w:autoSpaceDE w:val="0"/>
        <w:autoSpaceDN w:val="0"/>
        <w:adjustRightInd w:val="0"/>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43) очищати території від реклами та оголошень, тощо.</w:t>
      </w:r>
    </w:p>
    <w:p w:rsidR="00864517" w:rsidRPr="0004038C" w:rsidRDefault="00864517" w:rsidP="004501BE">
      <w:pPr>
        <w:spacing w:after="0" w:line="240" w:lineRule="auto"/>
        <w:ind w:left="851" w:firstLine="709"/>
        <w:jc w:val="both"/>
        <w:rPr>
          <w:rFonts w:ascii="Times New Roman" w:hAnsi="Times New Roman" w:cs="Times New Roman"/>
          <w:b/>
          <w:bCs/>
          <w:sz w:val="28"/>
          <w:szCs w:val="28"/>
          <w:lang w:val="uk-UA"/>
        </w:rPr>
      </w:pPr>
    </w:p>
    <w:p w:rsidR="004501BE" w:rsidRPr="0004038C" w:rsidRDefault="004501BE"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Глава 2. Повноваження виконавчих органів Сумської міської ради у сфері благоустрою</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p>
    <w:p w:rsidR="00A322F5" w:rsidRPr="0004038C" w:rsidRDefault="00A322F5" w:rsidP="00A322F5">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 xml:space="preserve">1.12. </w:t>
      </w:r>
      <w:r w:rsidRPr="0004038C">
        <w:rPr>
          <w:rFonts w:ascii="Times New Roman" w:eastAsia="Times New Roman" w:hAnsi="Times New Roman" w:cs="Times New Roman"/>
          <w:sz w:val="28"/>
          <w:szCs w:val="28"/>
          <w:lang w:val="uk-UA" w:eastAsia="ru-RU"/>
        </w:rPr>
        <w:t xml:space="preserve">Повноваження виконавчих органів </w:t>
      </w:r>
      <w:r w:rsidR="00666416" w:rsidRPr="0004038C">
        <w:rPr>
          <w:rFonts w:ascii="Times New Roman" w:eastAsia="Times New Roman" w:hAnsi="Times New Roman" w:cs="Times New Roman"/>
          <w:sz w:val="28"/>
          <w:szCs w:val="28"/>
          <w:lang w:val="uk-UA" w:eastAsia="ru-RU"/>
        </w:rPr>
        <w:t xml:space="preserve">Сумської міської </w:t>
      </w:r>
      <w:r w:rsidRPr="0004038C">
        <w:rPr>
          <w:rFonts w:ascii="Times New Roman" w:eastAsia="Times New Roman" w:hAnsi="Times New Roman" w:cs="Times New Roman"/>
          <w:sz w:val="28"/>
          <w:szCs w:val="28"/>
          <w:lang w:val="uk-UA" w:eastAsia="ru-RU"/>
        </w:rPr>
        <w:t>ради у сфері благоустрою:</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1.12.1.</w:t>
      </w:r>
      <w:r w:rsidRPr="0004038C">
        <w:rPr>
          <w:rFonts w:ascii="Times New Roman" w:hAnsi="Times New Roman" w:cs="Times New Roman"/>
          <w:sz w:val="28"/>
          <w:szCs w:val="28"/>
          <w:lang w:val="uk-UA"/>
        </w:rPr>
        <w:t xml:space="preserve"> До повноважень Виконавчого комітету Сумської міської ради належить:</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затвердження схем</w:t>
      </w:r>
      <w:r w:rsidR="007059D3"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санітарного очищення Сумської МТГ та впровадження систем роздільного збирання побутових відходів;</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організація проведення конкурсу на визначення балансоутримувача;</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визначення місць встановлення (розміщення) об’єктів сезонної торгівлі, об’єктів сфери розваг на </w:t>
      </w:r>
      <w:r w:rsidR="00E81C43" w:rsidRPr="0004038C">
        <w:rPr>
          <w:rFonts w:ascii="Times New Roman" w:hAnsi="Times New Roman" w:cs="Times New Roman"/>
          <w:sz w:val="28"/>
          <w:szCs w:val="28"/>
          <w:lang w:val="uk-UA"/>
        </w:rPr>
        <w:t xml:space="preserve">території (об’єктах (елементах) благоустрою) </w:t>
      </w:r>
      <w:r w:rsidRPr="0004038C">
        <w:rPr>
          <w:rFonts w:ascii="Times New Roman" w:hAnsi="Times New Roman" w:cs="Times New Roman"/>
          <w:sz w:val="28"/>
          <w:szCs w:val="28"/>
          <w:lang w:val="uk-UA"/>
        </w:rPr>
        <w:t>комунальної власності;</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4) визначення місць </w:t>
      </w:r>
      <w:r w:rsidRPr="0004038C">
        <w:rPr>
          <w:rFonts w:ascii="Times New Roman" w:hAnsi="Times New Roman" w:cs="Times New Roman"/>
          <w:sz w:val="28"/>
          <w:szCs w:val="28"/>
          <w:shd w:val="clear" w:color="auto" w:fill="FFFFFF"/>
          <w:lang w:val="uk-UA"/>
        </w:rPr>
        <w:t>розташування майданчиків та зон для вигулу домашніх тварин;</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5) прийняття рішень про звільнення території Сумської МТГ від самовільно встановлених на територіях </w:t>
      </w:r>
      <w:r w:rsidR="007059D3" w:rsidRPr="0004038C">
        <w:rPr>
          <w:rFonts w:ascii="Times New Roman" w:hAnsi="Times New Roman" w:cs="Times New Roman"/>
          <w:sz w:val="28"/>
          <w:szCs w:val="28"/>
          <w:lang w:val="uk-UA"/>
        </w:rPr>
        <w:t>(об’єктах (елементах) благоустрою)</w:t>
      </w:r>
      <w:r w:rsidRPr="0004038C">
        <w:rPr>
          <w:rFonts w:ascii="Times New Roman" w:hAnsi="Times New Roman" w:cs="Times New Roman"/>
          <w:sz w:val="28"/>
          <w:szCs w:val="28"/>
          <w:lang w:val="uk-UA"/>
        </w:rPr>
        <w:t xml:space="preserve"> комунальної власності тимчасових споруд, малих архітектурних форм </w:t>
      </w:r>
      <w:r w:rsidR="007059D3" w:rsidRPr="0004038C">
        <w:rPr>
          <w:rFonts w:ascii="Times New Roman" w:hAnsi="Times New Roman" w:cs="Times New Roman"/>
          <w:sz w:val="28"/>
          <w:szCs w:val="28"/>
          <w:lang w:val="uk-UA"/>
        </w:rPr>
        <w:t>та інших об’єктів</w:t>
      </w:r>
      <w:r w:rsidRPr="0004038C">
        <w:rPr>
          <w:rFonts w:ascii="Times New Roman" w:hAnsi="Times New Roman" w:cs="Times New Roman"/>
          <w:sz w:val="28"/>
          <w:szCs w:val="28"/>
          <w:lang w:val="uk-UA"/>
        </w:rPr>
        <w:t>;</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 затвердження положення про постійно діючу комісію з питань виявлення, обліку та вирішення щодо подальшого використання безхазяйних об’єктів благоустрою на території Сумської МТГ</w:t>
      </w:r>
      <w:r w:rsidR="009279D3" w:rsidRPr="0004038C">
        <w:rPr>
          <w:rFonts w:ascii="Times New Roman" w:hAnsi="Times New Roman" w:cs="Times New Roman"/>
          <w:sz w:val="28"/>
          <w:szCs w:val="28"/>
          <w:lang w:val="uk-UA"/>
        </w:rPr>
        <w:t xml:space="preserve"> при </w:t>
      </w:r>
      <w:r w:rsidR="00842133" w:rsidRPr="0004038C">
        <w:rPr>
          <w:rFonts w:ascii="Times New Roman" w:hAnsi="Times New Roman" w:cs="Times New Roman"/>
          <w:sz w:val="28"/>
          <w:szCs w:val="28"/>
          <w:lang w:val="uk-UA"/>
        </w:rPr>
        <w:t>Департаменті забезпечення ресурсних платежів Сумської міської ради</w:t>
      </w:r>
      <w:r w:rsidRPr="0004038C">
        <w:rPr>
          <w:rFonts w:ascii="Times New Roman" w:hAnsi="Times New Roman" w:cs="Times New Roman"/>
          <w:sz w:val="28"/>
          <w:szCs w:val="28"/>
          <w:lang w:val="uk-UA"/>
        </w:rPr>
        <w:t>;</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7) інформування населення про здійснення заходів </w:t>
      </w:r>
      <w:r w:rsidR="002C593A"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з благоустрою Сумської МТГ;</w:t>
      </w:r>
    </w:p>
    <w:p w:rsidR="00646747" w:rsidRPr="0004038C" w:rsidRDefault="00646747" w:rsidP="0064674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 xml:space="preserve">8) визначення на конкурсних засадах виконавця </w:t>
      </w:r>
      <w:r w:rsidRPr="0004038C">
        <w:rPr>
          <w:rFonts w:ascii="Times New Roman" w:hAnsi="Times New Roman" w:cs="Times New Roman"/>
          <w:sz w:val="28"/>
          <w:szCs w:val="28"/>
          <w:shd w:val="clear" w:color="auto" w:fill="FFFFFF"/>
          <w:lang w:val="uk-UA"/>
        </w:rPr>
        <w:t xml:space="preserve">послуг з поводження з побутовими відходами на території </w:t>
      </w:r>
      <w:r w:rsidRPr="0004038C">
        <w:rPr>
          <w:rFonts w:ascii="Times New Roman" w:eastAsia="Times New Roman" w:hAnsi="Times New Roman" w:cs="Times New Roman"/>
          <w:sz w:val="28"/>
          <w:szCs w:val="28"/>
          <w:lang w:val="uk-UA" w:eastAsia="ru-RU"/>
        </w:rPr>
        <w:t>Сумської</w:t>
      </w:r>
      <w:r w:rsidRPr="0004038C">
        <w:rPr>
          <w:rFonts w:ascii="Times New Roman" w:hAnsi="Times New Roman" w:cs="Times New Roman"/>
          <w:sz w:val="28"/>
          <w:szCs w:val="28"/>
          <w:shd w:val="clear" w:color="auto" w:fill="FFFFFF"/>
          <w:lang w:val="uk-UA"/>
        </w:rPr>
        <w:t xml:space="preserve"> МТГ;</w:t>
      </w:r>
    </w:p>
    <w:p w:rsidR="00506BAB" w:rsidRPr="0004038C" w:rsidRDefault="00506BAB" w:rsidP="00506BAB">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 визначення уповноваженого виконавчого органу</w:t>
      </w:r>
      <w:r w:rsidR="00676C0A" w:rsidRPr="0004038C">
        <w:rPr>
          <w:rFonts w:ascii="Times New Roman" w:eastAsia="Times New Roman" w:hAnsi="Times New Roman" w:cs="Times New Roman"/>
          <w:sz w:val="28"/>
          <w:szCs w:val="28"/>
          <w:lang w:val="uk-UA" w:eastAsia="ru-RU"/>
        </w:rPr>
        <w:t xml:space="preserve"> Сумської міської ради</w:t>
      </w:r>
      <w:r w:rsidR="003102B2" w:rsidRPr="0004038C">
        <w:rPr>
          <w:rFonts w:ascii="Times New Roman" w:hAnsi="Times New Roman" w:cs="Times New Roman"/>
          <w:sz w:val="28"/>
          <w:szCs w:val="28"/>
          <w:lang w:val="uk-UA"/>
        </w:rPr>
        <w:t>, який вживає</w:t>
      </w:r>
      <w:r w:rsidRPr="0004038C">
        <w:rPr>
          <w:rFonts w:ascii="Times New Roman" w:hAnsi="Times New Roman" w:cs="Times New Roman"/>
          <w:sz w:val="28"/>
          <w:szCs w:val="28"/>
          <w:lang w:val="uk-UA"/>
        </w:rPr>
        <w:t xml:space="preserve"> заход</w:t>
      </w:r>
      <w:r w:rsidR="00796E2B"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w:t>
      </w:r>
      <w:r w:rsidR="00796E2B" w:rsidRPr="0004038C">
        <w:rPr>
          <w:rFonts w:ascii="Times New Roman" w:hAnsi="Times New Roman" w:cs="Times New Roman"/>
          <w:sz w:val="28"/>
          <w:szCs w:val="28"/>
          <w:lang w:val="uk-UA"/>
        </w:rPr>
        <w:t xml:space="preserve">щодо виконання рішень Виконавчого комітету </w:t>
      </w:r>
      <w:r w:rsidR="006F264E" w:rsidRPr="0004038C">
        <w:rPr>
          <w:rFonts w:ascii="Times New Roman" w:hAnsi="Times New Roman" w:cs="Times New Roman"/>
          <w:sz w:val="28"/>
          <w:szCs w:val="28"/>
          <w:lang w:val="uk-UA"/>
        </w:rPr>
        <w:t xml:space="preserve">Сумської міської ради </w:t>
      </w:r>
      <w:r w:rsidRPr="0004038C">
        <w:rPr>
          <w:rFonts w:ascii="Times New Roman" w:hAnsi="Times New Roman" w:cs="Times New Roman"/>
          <w:sz w:val="28"/>
          <w:szCs w:val="28"/>
          <w:lang w:val="uk-UA"/>
        </w:rPr>
        <w:t xml:space="preserve">про звільнення </w:t>
      </w:r>
      <w:r w:rsidR="00530B62" w:rsidRPr="0004038C">
        <w:rPr>
          <w:rFonts w:ascii="Times New Roman" w:hAnsi="Times New Roman" w:cs="Times New Roman"/>
          <w:sz w:val="28"/>
          <w:szCs w:val="28"/>
          <w:lang w:val="uk-UA"/>
        </w:rPr>
        <w:t>території (</w:t>
      </w:r>
      <w:r w:rsidR="006F264E" w:rsidRPr="0004038C">
        <w:rPr>
          <w:rFonts w:ascii="Times New Roman" w:hAnsi="Times New Roman" w:cs="Times New Roman"/>
          <w:sz w:val="28"/>
          <w:szCs w:val="28"/>
          <w:lang w:val="uk-UA"/>
        </w:rPr>
        <w:t xml:space="preserve">місць розташування, </w:t>
      </w:r>
      <w:r w:rsidR="00530B62" w:rsidRPr="0004038C">
        <w:rPr>
          <w:rFonts w:ascii="Times New Roman" w:hAnsi="Times New Roman" w:cs="Times New Roman"/>
          <w:sz w:val="28"/>
          <w:szCs w:val="28"/>
          <w:lang w:val="uk-UA"/>
        </w:rPr>
        <w:t>об’єктів (елемент</w:t>
      </w:r>
      <w:r w:rsidR="00796E2B" w:rsidRPr="0004038C">
        <w:rPr>
          <w:rFonts w:ascii="Times New Roman" w:hAnsi="Times New Roman" w:cs="Times New Roman"/>
          <w:sz w:val="28"/>
          <w:szCs w:val="28"/>
          <w:lang w:val="uk-UA"/>
        </w:rPr>
        <w:t>ів</w:t>
      </w:r>
      <w:r w:rsidR="00530B62" w:rsidRPr="0004038C">
        <w:rPr>
          <w:rFonts w:ascii="Times New Roman" w:hAnsi="Times New Roman" w:cs="Times New Roman"/>
          <w:sz w:val="28"/>
          <w:szCs w:val="28"/>
          <w:lang w:val="uk-UA"/>
        </w:rPr>
        <w:t>) благоустрою) комунальної власності</w:t>
      </w:r>
      <w:r w:rsidR="00796E2B"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від самовільно встановлених тимчасових споруд, малих архітектурних форм та інших об’єктів;</w:t>
      </w:r>
    </w:p>
    <w:p w:rsidR="004501BE" w:rsidRPr="0004038C" w:rsidRDefault="00530B62"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rPr>
        <w:t>10</w:t>
      </w:r>
      <w:r w:rsidR="004501BE" w:rsidRPr="0004038C">
        <w:rPr>
          <w:rFonts w:ascii="Times New Roman" w:hAnsi="Times New Roman" w:cs="Times New Roman"/>
          <w:sz w:val="28"/>
          <w:szCs w:val="28"/>
          <w:lang w:val="uk-UA"/>
        </w:rPr>
        <w:t>) здійснення інших повноважень у сфері благоустрою.</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1.12.2.</w:t>
      </w:r>
      <w:r w:rsidRPr="0004038C">
        <w:rPr>
          <w:rFonts w:ascii="Times New Roman" w:hAnsi="Times New Roman" w:cs="Times New Roman"/>
          <w:sz w:val="28"/>
          <w:szCs w:val="28"/>
          <w:lang w:val="uk-UA"/>
        </w:rPr>
        <w:t xml:space="preserve"> До повноважень Департаменту інфраструктури міста Сумської міської ради належить:</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 xml:space="preserve">1) забезпечення виконання місцевих програм та здійснення заходів </w:t>
      </w:r>
      <w:r w:rsidR="002C593A"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з благоустрою Сумської МТГ;</w:t>
      </w:r>
    </w:p>
    <w:p w:rsidR="00823CA4" w:rsidRPr="0004038C" w:rsidRDefault="00A760B5" w:rsidP="00823CA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823CA4" w:rsidRPr="0004038C">
        <w:rPr>
          <w:rFonts w:ascii="Times New Roman" w:hAnsi="Times New Roman" w:cs="Times New Roman"/>
          <w:sz w:val="28"/>
          <w:szCs w:val="28"/>
          <w:lang w:val="uk-UA"/>
        </w:rPr>
        <w:t>) затвердження планів проведення суб’єктами у сфері благоустрою інвентаризації та паспортизації т</w:t>
      </w:r>
      <w:r w:rsidR="00823CA4" w:rsidRPr="0004038C">
        <w:rPr>
          <w:rFonts w:ascii="Times New Roman" w:hAnsi="Times New Roman" w:cs="Times New Roman"/>
          <w:sz w:val="28"/>
          <w:szCs w:val="28"/>
          <w:shd w:val="clear" w:color="auto" w:fill="FFFFFF"/>
          <w:lang w:val="uk-UA"/>
        </w:rPr>
        <w:t>ериторії</w:t>
      </w:r>
      <w:r w:rsidR="00823CA4" w:rsidRPr="0004038C">
        <w:rPr>
          <w:rFonts w:ascii="Times New Roman" w:hAnsi="Times New Roman" w:cs="Times New Roman"/>
          <w:sz w:val="28"/>
          <w:szCs w:val="28"/>
          <w:lang w:val="uk-UA"/>
        </w:rPr>
        <w:t xml:space="preserve"> (об’єктів (елементів) благоустрою) комунальної власності;</w:t>
      </w:r>
    </w:p>
    <w:p w:rsidR="00823CA4" w:rsidRPr="0004038C" w:rsidRDefault="00A760B5" w:rsidP="00823CA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823CA4" w:rsidRPr="0004038C">
        <w:rPr>
          <w:rFonts w:ascii="Times New Roman" w:hAnsi="Times New Roman" w:cs="Times New Roman"/>
          <w:sz w:val="28"/>
          <w:szCs w:val="28"/>
          <w:lang w:val="uk-UA"/>
        </w:rPr>
        <w:t>) щорічно затверджує за поданням комунального підприємства у сфері благоустрою</w:t>
      </w:r>
      <w:r w:rsidR="00E96AB4" w:rsidRPr="0004038C">
        <w:rPr>
          <w:rFonts w:ascii="Times New Roman" w:hAnsi="Times New Roman" w:cs="Times New Roman"/>
          <w:sz w:val="28"/>
          <w:szCs w:val="28"/>
          <w:lang w:val="uk-UA"/>
        </w:rPr>
        <w:t xml:space="preserve">, </w:t>
      </w:r>
      <w:r w:rsidR="00823CA4" w:rsidRPr="0004038C">
        <w:rPr>
          <w:rFonts w:ascii="Times New Roman" w:hAnsi="Times New Roman" w:cs="Times New Roman"/>
          <w:sz w:val="28"/>
          <w:szCs w:val="28"/>
          <w:lang w:val="uk-UA"/>
        </w:rPr>
        <w:t>балансоутримувача</w:t>
      </w:r>
      <w:r w:rsidR="00E96AB4" w:rsidRPr="0004038C">
        <w:rPr>
          <w:rFonts w:ascii="Times New Roman" w:hAnsi="Times New Roman" w:cs="Times New Roman"/>
          <w:sz w:val="28"/>
          <w:szCs w:val="28"/>
          <w:lang w:val="uk-UA"/>
        </w:rPr>
        <w:t xml:space="preserve"> чи володільця об’єкта благоустрою</w:t>
      </w:r>
      <w:r w:rsidR="00823CA4" w:rsidRPr="0004038C">
        <w:rPr>
          <w:rFonts w:ascii="Times New Roman" w:hAnsi="Times New Roman" w:cs="Times New Roman"/>
          <w:sz w:val="28"/>
          <w:szCs w:val="28"/>
          <w:lang w:val="uk-UA"/>
        </w:rPr>
        <w:t xml:space="preserve"> заходи з утримання та ремонту </w:t>
      </w:r>
      <w:r w:rsidR="00823CA4" w:rsidRPr="0004038C">
        <w:rPr>
          <w:rFonts w:ascii="Times New Roman" w:hAnsi="Times New Roman" w:cs="Times New Roman"/>
          <w:sz w:val="28"/>
          <w:szCs w:val="28"/>
          <w:shd w:val="clear" w:color="auto" w:fill="FFFFFF"/>
          <w:lang w:val="uk-UA"/>
        </w:rPr>
        <w:t>території</w:t>
      </w:r>
      <w:r w:rsidR="00823CA4" w:rsidRPr="0004038C">
        <w:rPr>
          <w:rFonts w:ascii="Times New Roman" w:hAnsi="Times New Roman" w:cs="Times New Roman"/>
          <w:sz w:val="28"/>
          <w:szCs w:val="28"/>
          <w:lang w:val="uk-UA"/>
        </w:rPr>
        <w:t xml:space="preserve"> (об’єктів (елементів) благоустрою) комунальної власності на наступний рік та передбачає кошти на виконання цих заходів;</w:t>
      </w:r>
    </w:p>
    <w:p w:rsidR="00823CA4" w:rsidRPr="0004038C" w:rsidRDefault="00A760B5" w:rsidP="00823CA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823CA4" w:rsidRPr="0004038C">
        <w:rPr>
          <w:rFonts w:ascii="Times New Roman" w:hAnsi="Times New Roman" w:cs="Times New Roman"/>
          <w:sz w:val="28"/>
          <w:szCs w:val="28"/>
          <w:lang w:val="uk-UA"/>
        </w:rPr>
        <w:t>) визначення (узгодження) спеціально відведених місць для тимчасового складування рослинних відходів, снігу, льоду для подальшого вивезення;</w:t>
      </w:r>
    </w:p>
    <w:p w:rsidR="00823CA4" w:rsidRPr="0004038C" w:rsidRDefault="00A760B5" w:rsidP="00823CA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823CA4" w:rsidRPr="0004038C">
        <w:rPr>
          <w:rFonts w:ascii="Times New Roman" w:hAnsi="Times New Roman" w:cs="Times New Roman"/>
          <w:sz w:val="28"/>
          <w:szCs w:val="28"/>
          <w:lang w:val="uk-UA"/>
        </w:rPr>
        <w:t>) визначення спеціально відведених місць для зберігання, переробки та захоронення будівельних (ремонтних) відходів</w:t>
      </w:r>
      <w:r w:rsidR="00982B06" w:rsidRPr="0004038C">
        <w:rPr>
          <w:rFonts w:ascii="Times New Roman" w:hAnsi="Times New Roman" w:cs="Times New Roman"/>
          <w:sz w:val="28"/>
          <w:szCs w:val="28"/>
          <w:lang w:val="uk-UA"/>
        </w:rPr>
        <w:t xml:space="preserve"> – спільно з Управлінням архітектури та містобудування Сумської міської ради</w:t>
      </w:r>
      <w:r w:rsidR="00823CA4" w:rsidRPr="0004038C">
        <w:rPr>
          <w:rFonts w:ascii="Times New Roman" w:hAnsi="Times New Roman" w:cs="Times New Roman"/>
          <w:sz w:val="28"/>
          <w:szCs w:val="28"/>
          <w:lang w:val="uk-UA"/>
        </w:rPr>
        <w:t>;</w:t>
      </w:r>
    </w:p>
    <w:p w:rsidR="00823CA4" w:rsidRPr="0004038C" w:rsidRDefault="00A760B5" w:rsidP="00823CA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w:t>
      </w:r>
      <w:r w:rsidR="005862ED" w:rsidRPr="0004038C">
        <w:rPr>
          <w:rFonts w:ascii="Times New Roman" w:hAnsi="Times New Roman" w:cs="Times New Roman"/>
          <w:sz w:val="28"/>
          <w:szCs w:val="28"/>
          <w:lang w:val="uk-UA"/>
        </w:rPr>
        <w:t>) визначення</w:t>
      </w:r>
      <w:r w:rsidR="00823CA4" w:rsidRPr="0004038C">
        <w:rPr>
          <w:rFonts w:ascii="Times New Roman" w:hAnsi="Times New Roman" w:cs="Times New Roman"/>
          <w:sz w:val="28"/>
          <w:szCs w:val="28"/>
          <w:lang w:val="uk-UA"/>
        </w:rPr>
        <w:t xml:space="preserve"> спеціально відведених місць для збирання небезпечних відходів та їх обладнання;</w:t>
      </w:r>
      <w:r w:rsidR="005E43AB" w:rsidRPr="0004038C">
        <w:rPr>
          <w:rFonts w:ascii="Times New Roman" w:hAnsi="Times New Roman" w:cs="Times New Roman"/>
          <w:sz w:val="28"/>
          <w:szCs w:val="28"/>
          <w:lang w:val="uk-UA"/>
        </w:rPr>
        <w:t xml:space="preserve"> </w:t>
      </w:r>
    </w:p>
    <w:p w:rsidR="0000544F" w:rsidRPr="0004038C" w:rsidRDefault="00A760B5" w:rsidP="0000544F">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sz w:val="28"/>
          <w:szCs w:val="28"/>
          <w:shd w:val="clear" w:color="auto" w:fill="FFFFFF"/>
          <w:lang w:val="uk-UA"/>
        </w:rPr>
        <w:t>7</w:t>
      </w:r>
      <w:r w:rsidR="0000544F" w:rsidRPr="0004038C">
        <w:rPr>
          <w:rFonts w:ascii="Times New Roman" w:hAnsi="Times New Roman" w:cs="Times New Roman"/>
          <w:sz w:val="28"/>
          <w:szCs w:val="28"/>
          <w:shd w:val="clear" w:color="auto" w:fill="FFFFFF"/>
          <w:lang w:val="uk-UA"/>
        </w:rPr>
        <w:t xml:space="preserve">) </w:t>
      </w:r>
      <w:r w:rsidR="0000544F" w:rsidRPr="0004038C">
        <w:rPr>
          <w:rFonts w:ascii="Times New Roman" w:hAnsi="Times New Roman" w:cs="Times New Roman"/>
          <w:sz w:val="28"/>
          <w:szCs w:val="28"/>
          <w:lang w:val="uk-UA"/>
        </w:rPr>
        <w:t xml:space="preserve">визначення комунального підприємства Сумської МТГ виконавцем послуги з поводження з екскрементами </w:t>
      </w:r>
      <w:r w:rsidR="00072E1E" w:rsidRPr="0004038C">
        <w:rPr>
          <w:rFonts w:ascii="Times New Roman" w:hAnsi="Times New Roman" w:cs="Times New Roman"/>
          <w:sz w:val="28"/>
          <w:szCs w:val="28"/>
          <w:lang w:val="uk-UA"/>
        </w:rPr>
        <w:t>(</w:t>
      </w:r>
      <w:r w:rsidR="0000544F" w:rsidRPr="0004038C">
        <w:rPr>
          <w:rFonts w:ascii="Times New Roman" w:hAnsi="Times New Roman" w:cs="Times New Roman"/>
          <w:sz w:val="28"/>
          <w:szCs w:val="28"/>
          <w:lang w:val="uk-UA"/>
        </w:rPr>
        <w:t>собак, котів</w:t>
      </w:r>
      <w:r w:rsidR="00072E1E" w:rsidRPr="0004038C">
        <w:rPr>
          <w:rFonts w:ascii="Times New Roman" w:hAnsi="Times New Roman" w:cs="Times New Roman"/>
          <w:sz w:val="28"/>
          <w:szCs w:val="28"/>
          <w:lang w:val="uk-UA"/>
        </w:rPr>
        <w:t>)</w:t>
      </w:r>
      <w:r w:rsidR="0000544F" w:rsidRPr="0004038C">
        <w:rPr>
          <w:rFonts w:ascii="Times New Roman" w:hAnsi="Times New Roman" w:cs="Times New Roman"/>
          <w:sz w:val="28"/>
          <w:szCs w:val="28"/>
          <w:lang w:val="uk-UA"/>
        </w:rPr>
        <w:t xml:space="preserve">, які накопичуються у сміттєзбиральниках майданчиків </w:t>
      </w:r>
      <w:r w:rsidR="0000544F" w:rsidRPr="0004038C">
        <w:rPr>
          <w:rFonts w:ascii="Times New Roman" w:hAnsi="Times New Roman" w:cs="Times New Roman"/>
          <w:sz w:val="28"/>
          <w:szCs w:val="28"/>
          <w:shd w:val="clear" w:color="auto" w:fill="FFFFFF"/>
          <w:lang w:val="uk-UA"/>
        </w:rPr>
        <w:t>та зон</w:t>
      </w:r>
      <w:r w:rsidR="00072E1E" w:rsidRPr="0004038C">
        <w:rPr>
          <w:rFonts w:ascii="Times New Roman" w:hAnsi="Times New Roman" w:cs="Times New Roman"/>
          <w:sz w:val="28"/>
          <w:szCs w:val="28"/>
          <w:shd w:val="clear" w:color="auto" w:fill="FFFFFF"/>
          <w:lang w:val="uk-UA"/>
        </w:rPr>
        <w:t>ах</w:t>
      </w:r>
      <w:r w:rsidR="0000544F" w:rsidRPr="0004038C">
        <w:rPr>
          <w:rFonts w:ascii="Times New Roman" w:hAnsi="Times New Roman" w:cs="Times New Roman"/>
          <w:sz w:val="28"/>
          <w:szCs w:val="28"/>
          <w:shd w:val="clear" w:color="auto" w:fill="FFFFFF"/>
          <w:lang w:val="uk-UA"/>
        </w:rPr>
        <w:t xml:space="preserve"> для вигулу домашніх тварин;</w:t>
      </w:r>
    </w:p>
    <w:p w:rsidR="00823CA4" w:rsidRPr="0004038C" w:rsidRDefault="00A760B5" w:rsidP="00823CA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w:t>
      </w:r>
      <w:r w:rsidR="00823CA4" w:rsidRPr="0004038C">
        <w:rPr>
          <w:rFonts w:ascii="Times New Roman" w:hAnsi="Times New Roman" w:cs="Times New Roman"/>
          <w:sz w:val="28"/>
          <w:szCs w:val="28"/>
          <w:lang w:val="uk-UA"/>
        </w:rPr>
        <w:t>) визначення графіків роботи зовнішнього освітлення території</w:t>
      </w:r>
      <w:r w:rsidR="0000544F" w:rsidRPr="0004038C">
        <w:rPr>
          <w:rFonts w:ascii="Times New Roman" w:hAnsi="Times New Roman" w:cs="Times New Roman"/>
          <w:sz w:val="28"/>
          <w:szCs w:val="28"/>
          <w:lang w:val="uk-UA"/>
        </w:rPr>
        <w:t xml:space="preserve"> (об’єктів (елементів) благоустрою)</w:t>
      </w:r>
      <w:r w:rsidR="00E81C43" w:rsidRPr="0004038C">
        <w:rPr>
          <w:rFonts w:ascii="Times New Roman" w:hAnsi="Times New Roman" w:cs="Times New Roman"/>
          <w:sz w:val="28"/>
          <w:szCs w:val="28"/>
          <w:lang w:val="uk-UA"/>
        </w:rPr>
        <w:t xml:space="preserve"> комунальної власності</w:t>
      </w:r>
      <w:r w:rsidR="0000544F" w:rsidRPr="0004038C">
        <w:rPr>
          <w:rFonts w:ascii="Times New Roman" w:hAnsi="Times New Roman" w:cs="Times New Roman"/>
          <w:sz w:val="28"/>
          <w:szCs w:val="28"/>
          <w:lang w:val="uk-UA"/>
        </w:rPr>
        <w:t>;</w:t>
      </w:r>
    </w:p>
    <w:p w:rsidR="00823CA4" w:rsidRPr="0004038C" w:rsidRDefault="00A760B5" w:rsidP="00823CA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w:t>
      </w:r>
      <w:r w:rsidR="00823CA4" w:rsidRPr="0004038C">
        <w:rPr>
          <w:rFonts w:ascii="Times New Roman" w:hAnsi="Times New Roman" w:cs="Times New Roman"/>
          <w:sz w:val="28"/>
          <w:szCs w:val="28"/>
          <w:lang w:val="uk-UA"/>
        </w:rPr>
        <w:t xml:space="preserve">) визначення місць розміщення громадських </w:t>
      </w:r>
      <w:r w:rsidR="0079534A" w:rsidRPr="0004038C">
        <w:rPr>
          <w:rFonts w:ascii="Times New Roman" w:hAnsi="Times New Roman" w:cs="Times New Roman"/>
          <w:sz w:val="28"/>
          <w:szCs w:val="28"/>
          <w:lang w:val="uk-UA"/>
        </w:rPr>
        <w:t>вбиралень</w:t>
      </w:r>
      <w:r w:rsidR="00823CA4" w:rsidRPr="0004038C">
        <w:rPr>
          <w:rFonts w:ascii="Times New Roman" w:hAnsi="Times New Roman" w:cs="Times New Roman"/>
          <w:sz w:val="28"/>
          <w:szCs w:val="28"/>
          <w:lang w:val="uk-UA"/>
        </w:rPr>
        <w:t>;</w:t>
      </w:r>
      <w:bookmarkStart w:id="14" w:name="n91"/>
      <w:bookmarkEnd w:id="14"/>
    </w:p>
    <w:p w:rsidR="004501BE" w:rsidRPr="0004038C" w:rsidRDefault="0000544F"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A760B5" w:rsidRPr="0004038C">
        <w:rPr>
          <w:rFonts w:ascii="Times New Roman" w:hAnsi="Times New Roman" w:cs="Times New Roman"/>
          <w:sz w:val="28"/>
          <w:szCs w:val="28"/>
          <w:lang w:val="uk-UA"/>
        </w:rPr>
        <w:t>0</w:t>
      </w:r>
      <w:r w:rsidR="004501BE" w:rsidRPr="0004038C">
        <w:rPr>
          <w:rFonts w:ascii="Times New Roman" w:hAnsi="Times New Roman" w:cs="Times New Roman"/>
          <w:sz w:val="28"/>
          <w:szCs w:val="28"/>
          <w:lang w:val="uk-UA"/>
        </w:rPr>
        <w:t xml:space="preserve">) визначення обсягів пайової участі осіб в утриманні </w:t>
      </w:r>
      <w:r w:rsidRPr="0004038C">
        <w:rPr>
          <w:rFonts w:ascii="Times New Roman" w:hAnsi="Times New Roman" w:cs="Times New Roman"/>
          <w:sz w:val="28"/>
          <w:szCs w:val="28"/>
          <w:lang w:val="uk-UA"/>
        </w:rPr>
        <w:t>т</w:t>
      </w:r>
      <w:r w:rsidRPr="0004038C">
        <w:rPr>
          <w:rFonts w:ascii="Times New Roman" w:hAnsi="Times New Roman" w:cs="Times New Roman"/>
          <w:sz w:val="28"/>
          <w:szCs w:val="28"/>
          <w:shd w:val="clear" w:color="auto" w:fill="FFFFFF"/>
          <w:lang w:val="uk-UA"/>
        </w:rPr>
        <w:t>ериторії</w:t>
      </w:r>
      <w:r w:rsidRPr="0004038C">
        <w:rPr>
          <w:rFonts w:ascii="Times New Roman" w:hAnsi="Times New Roman" w:cs="Times New Roman"/>
          <w:sz w:val="28"/>
          <w:szCs w:val="28"/>
          <w:lang w:val="uk-UA"/>
        </w:rPr>
        <w:t xml:space="preserve"> (об’єктів (елементів) благоустрою) комунальної власності</w:t>
      </w:r>
      <w:r w:rsidR="004501BE" w:rsidRPr="0004038C">
        <w:rPr>
          <w:rFonts w:ascii="Times New Roman" w:hAnsi="Times New Roman" w:cs="Times New Roman"/>
          <w:sz w:val="28"/>
          <w:szCs w:val="28"/>
          <w:lang w:val="uk-UA"/>
        </w:rPr>
        <w:t>;</w:t>
      </w:r>
      <w:bookmarkStart w:id="15" w:name="n93"/>
      <w:bookmarkEnd w:id="15"/>
    </w:p>
    <w:p w:rsidR="004501BE" w:rsidRPr="0004038C" w:rsidRDefault="0000544F"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A760B5" w:rsidRPr="0004038C">
        <w:rPr>
          <w:rFonts w:ascii="Times New Roman" w:hAnsi="Times New Roman" w:cs="Times New Roman"/>
          <w:sz w:val="28"/>
          <w:szCs w:val="28"/>
          <w:lang w:val="uk-UA"/>
        </w:rPr>
        <w:t>1</w:t>
      </w:r>
      <w:r w:rsidR="004501BE" w:rsidRPr="0004038C">
        <w:rPr>
          <w:rFonts w:ascii="Times New Roman" w:hAnsi="Times New Roman" w:cs="Times New Roman"/>
          <w:sz w:val="28"/>
          <w:szCs w:val="28"/>
          <w:lang w:val="uk-UA"/>
        </w:rPr>
        <w:t>) організація місць відпочинку для населення;</w:t>
      </w:r>
      <w:bookmarkStart w:id="16" w:name="n86"/>
      <w:bookmarkEnd w:id="16"/>
    </w:p>
    <w:p w:rsidR="004501BE" w:rsidRPr="0004038C" w:rsidRDefault="0000544F" w:rsidP="004F18C2">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A760B5" w:rsidRPr="0004038C">
        <w:rPr>
          <w:rFonts w:ascii="Times New Roman" w:hAnsi="Times New Roman" w:cs="Times New Roman"/>
          <w:sz w:val="28"/>
          <w:szCs w:val="28"/>
          <w:lang w:val="uk-UA"/>
        </w:rPr>
        <w:t>2</w:t>
      </w:r>
      <w:r w:rsidR="004501BE" w:rsidRPr="0004038C">
        <w:rPr>
          <w:rFonts w:ascii="Times New Roman" w:hAnsi="Times New Roman" w:cs="Times New Roman"/>
          <w:sz w:val="28"/>
          <w:szCs w:val="28"/>
          <w:lang w:val="uk-UA"/>
        </w:rPr>
        <w:t xml:space="preserve">) визначення місць стоянок транспортних засобів та майданчиків для паркування </w:t>
      </w:r>
      <w:r w:rsidR="00E81C43" w:rsidRPr="0004038C">
        <w:rPr>
          <w:rFonts w:ascii="Times New Roman" w:hAnsi="Times New Roman" w:cs="Times New Roman"/>
          <w:sz w:val="28"/>
          <w:szCs w:val="28"/>
          <w:lang w:val="uk-UA"/>
        </w:rPr>
        <w:t xml:space="preserve">на </w:t>
      </w:r>
      <w:r w:rsidRPr="0004038C">
        <w:rPr>
          <w:rFonts w:ascii="Times New Roman" w:hAnsi="Times New Roman" w:cs="Times New Roman"/>
          <w:sz w:val="28"/>
          <w:szCs w:val="28"/>
          <w:lang w:val="uk-UA"/>
        </w:rPr>
        <w:t>т</w:t>
      </w:r>
      <w:r w:rsidRPr="0004038C">
        <w:rPr>
          <w:rFonts w:ascii="Times New Roman" w:hAnsi="Times New Roman" w:cs="Times New Roman"/>
          <w:sz w:val="28"/>
          <w:szCs w:val="28"/>
          <w:shd w:val="clear" w:color="auto" w:fill="FFFFFF"/>
          <w:lang w:val="uk-UA"/>
        </w:rPr>
        <w:t>ериторії</w:t>
      </w:r>
      <w:r w:rsidRPr="0004038C">
        <w:rPr>
          <w:rFonts w:ascii="Times New Roman" w:hAnsi="Times New Roman" w:cs="Times New Roman"/>
          <w:sz w:val="28"/>
          <w:szCs w:val="28"/>
          <w:lang w:val="uk-UA"/>
        </w:rPr>
        <w:t xml:space="preserve"> (об’єктах (елементах) бл</w:t>
      </w:r>
      <w:r w:rsidR="004F18C2" w:rsidRPr="0004038C">
        <w:rPr>
          <w:rFonts w:ascii="Times New Roman" w:hAnsi="Times New Roman" w:cs="Times New Roman"/>
          <w:sz w:val="28"/>
          <w:szCs w:val="28"/>
          <w:lang w:val="uk-UA"/>
        </w:rPr>
        <w:t>агоустрою) комунальної власності– спільно з Управлінням архітектури та містобудування Сумської  міської ради та Департаментом забезпечення ресурсних платежів Сумської  міської ради</w:t>
      </w:r>
      <w:r w:rsidR="005E43AB" w:rsidRPr="0004038C">
        <w:rPr>
          <w:rFonts w:ascii="Times New Roman" w:hAnsi="Times New Roman" w:cs="Times New Roman"/>
          <w:sz w:val="28"/>
          <w:szCs w:val="28"/>
          <w:lang w:val="uk-UA"/>
        </w:rPr>
        <w:t xml:space="preserve">; </w:t>
      </w:r>
    </w:p>
    <w:p w:rsidR="004501BE" w:rsidRPr="0004038C" w:rsidRDefault="00A760B5"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shd w:val="clear" w:color="auto" w:fill="FFFFFF"/>
          <w:lang w:val="uk-UA"/>
        </w:rPr>
        <w:t>13</w:t>
      </w:r>
      <w:r w:rsidR="004501BE" w:rsidRPr="0004038C">
        <w:rPr>
          <w:rFonts w:ascii="Times New Roman" w:hAnsi="Times New Roman" w:cs="Times New Roman"/>
          <w:sz w:val="28"/>
          <w:szCs w:val="28"/>
          <w:shd w:val="clear" w:color="auto" w:fill="FFFFFF"/>
          <w:lang w:val="uk-UA"/>
        </w:rPr>
        <w:t xml:space="preserve">) </w:t>
      </w:r>
      <w:r w:rsidR="004501BE" w:rsidRPr="0004038C">
        <w:rPr>
          <w:rFonts w:ascii="Times New Roman" w:hAnsi="Times New Roman" w:cs="Times New Roman"/>
          <w:sz w:val="28"/>
          <w:szCs w:val="28"/>
          <w:lang w:val="uk-UA"/>
        </w:rPr>
        <w:t xml:space="preserve">залучення на договірних засадах коштів і матеріально-технічних ресурсів юридичних та фізичних осіб для здійснення заходів </w:t>
      </w:r>
      <w:r w:rsidR="002C593A" w:rsidRPr="0004038C">
        <w:rPr>
          <w:rFonts w:ascii="Times New Roman" w:hAnsi="Times New Roman" w:cs="Times New Roman"/>
          <w:sz w:val="28"/>
          <w:szCs w:val="28"/>
          <w:lang w:val="uk-UA"/>
        </w:rPr>
        <w:t>і</w:t>
      </w:r>
      <w:r w:rsidR="004501BE" w:rsidRPr="0004038C">
        <w:rPr>
          <w:rFonts w:ascii="Times New Roman" w:hAnsi="Times New Roman" w:cs="Times New Roman"/>
          <w:sz w:val="28"/>
          <w:szCs w:val="28"/>
          <w:lang w:val="uk-UA"/>
        </w:rPr>
        <w:t>з благоустрою території  Сумської МТГ;</w:t>
      </w:r>
      <w:bookmarkStart w:id="17" w:name="n92"/>
      <w:bookmarkEnd w:id="17"/>
    </w:p>
    <w:p w:rsidR="00B37EA1" w:rsidRPr="0004038C" w:rsidRDefault="00B37EA1" w:rsidP="00B37EA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AB7124" w:rsidRPr="0004038C">
        <w:rPr>
          <w:rFonts w:ascii="Times New Roman" w:hAnsi="Times New Roman" w:cs="Times New Roman"/>
          <w:sz w:val="28"/>
          <w:szCs w:val="28"/>
          <w:lang w:val="uk-UA"/>
        </w:rPr>
        <w:t>4)</w:t>
      </w:r>
      <w:r w:rsidRPr="0004038C">
        <w:rPr>
          <w:rFonts w:ascii="Times New Roman" w:hAnsi="Times New Roman" w:cs="Times New Roman"/>
          <w:sz w:val="28"/>
          <w:szCs w:val="28"/>
          <w:lang w:val="uk-UA"/>
        </w:rPr>
        <w:t xml:space="preserve"> організація забезпечення на території </w:t>
      </w:r>
      <w:r w:rsidRPr="0004038C">
        <w:rPr>
          <w:rFonts w:ascii="Times New Roman" w:hAnsi="Times New Roman" w:cs="Times New Roman"/>
          <w:sz w:val="28"/>
          <w:szCs w:val="28"/>
          <w:shd w:val="clear" w:color="auto" w:fill="FFFFFF"/>
          <w:lang w:val="uk-UA"/>
        </w:rPr>
        <w:t>Сумської МТГ</w:t>
      </w:r>
      <w:r w:rsidRPr="0004038C">
        <w:rPr>
          <w:rFonts w:ascii="Times New Roman" w:hAnsi="Times New Roman" w:cs="Times New Roman"/>
          <w:sz w:val="28"/>
          <w:szCs w:val="28"/>
          <w:lang w:val="uk-UA"/>
        </w:rPr>
        <w:t xml:space="preserve"> чистоти </w:t>
      </w:r>
      <w:r w:rsidR="00072E1E"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порядку, дотримання тиші в громадських місцях;</w:t>
      </w:r>
      <w:r w:rsidR="005E43AB" w:rsidRPr="0004038C">
        <w:rPr>
          <w:rFonts w:ascii="Times New Roman" w:hAnsi="Times New Roman" w:cs="Times New Roman"/>
          <w:sz w:val="28"/>
          <w:szCs w:val="28"/>
          <w:lang w:val="uk-UA"/>
        </w:rPr>
        <w:t xml:space="preserve"> </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AB7124" w:rsidRPr="0004038C">
        <w:rPr>
          <w:rFonts w:ascii="Times New Roman" w:hAnsi="Times New Roman" w:cs="Times New Roman"/>
          <w:sz w:val="28"/>
          <w:szCs w:val="28"/>
          <w:lang w:val="uk-UA"/>
        </w:rPr>
        <w:t>5</w:t>
      </w:r>
      <w:r w:rsidRPr="0004038C">
        <w:rPr>
          <w:rFonts w:ascii="Times New Roman" w:hAnsi="Times New Roman" w:cs="Times New Roman"/>
          <w:sz w:val="28"/>
          <w:szCs w:val="28"/>
          <w:lang w:val="uk-UA"/>
        </w:rPr>
        <w:t xml:space="preserve">) </w:t>
      </w:r>
      <w:r w:rsidR="007059D3" w:rsidRPr="0004038C">
        <w:rPr>
          <w:rFonts w:ascii="Times New Roman" w:hAnsi="Times New Roman" w:cs="Times New Roman"/>
          <w:sz w:val="28"/>
          <w:szCs w:val="28"/>
          <w:shd w:val="clear" w:color="auto" w:fill="FFFFFF"/>
          <w:lang w:val="uk-UA"/>
        </w:rPr>
        <w:t>визначення в установленому порядку розміру відшкодувань с</w:t>
      </w:r>
      <w:r w:rsidR="007059D3" w:rsidRPr="0004038C">
        <w:rPr>
          <w:rFonts w:ascii="Times New Roman" w:eastAsia="Times New Roman" w:hAnsi="Times New Roman" w:cs="Times New Roman"/>
          <w:sz w:val="28"/>
          <w:szCs w:val="28"/>
          <w:lang w:val="uk-UA" w:eastAsia="ru-RU"/>
        </w:rPr>
        <w:t>уб’єктами</w:t>
      </w:r>
      <w:r w:rsidR="007059D3" w:rsidRPr="0004038C">
        <w:rPr>
          <w:rStyle w:val="21"/>
          <w:lang w:val="uk-UA"/>
        </w:rPr>
        <w:t xml:space="preserve"> у сфері благоустрою </w:t>
      </w:r>
      <w:r w:rsidR="007059D3" w:rsidRPr="0004038C">
        <w:rPr>
          <w:rFonts w:ascii="Times New Roman" w:hAnsi="Times New Roman" w:cs="Times New Roman"/>
          <w:sz w:val="28"/>
          <w:szCs w:val="28"/>
          <w:shd w:val="clear" w:color="auto" w:fill="FFFFFF"/>
          <w:lang w:val="uk-UA"/>
        </w:rPr>
        <w:t>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r w:rsidRPr="0004038C">
        <w:rPr>
          <w:rFonts w:ascii="Times New Roman" w:hAnsi="Times New Roman" w:cs="Times New Roman"/>
          <w:sz w:val="28"/>
          <w:szCs w:val="28"/>
          <w:lang w:val="uk-UA"/>
        </w:rPr>
        <w:t>;</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AB7124"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складання протоколів про адміністративні пра</w:t>
      </w:r>
      <w:r w:rsidR="00072E1E" w:rsidRPr="0004038C">
        <w:rPr>
          <w:rFonts w:ascii="Times New Roman" w:hAnsi="Times New Roman" w:cs="Times New Roman"/>
          <w:sz w:val="28"/>
          <w:szCs w:val="28"/>
          <w:lang w:val="uk-UA"/>
        </w:rPr>
        <w:t>вопорушення у сфері благоустрою;</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AB7124" w:rsidRPr="0004038C">
        <w:rPr>
          <w:rFonts w:ascii="Times New Roman" w:hAnsi="Times New Roman" w:cs="Times New Roman"/>
          <w:sz w:val="28"/>
          <w:szCs w:val="28"/>
          <w:lang w:val="uk-UA"/>
        </w:rPr>
        <w:t>7</w:t>
      </w:r>
      <w:r w:rsidRPr="0004038C">
        <w:rPr>
          <w:rFonts w:ascii="Times New Roman" w:hAnsi="Times New Roman" w:cs="Times New Roman"/>
          <w:sz w:val="28"/>
          <w:szCs w:val="28"/>
          <w:lang w:val="uk-UA"/>
        </w:rPr>
        <w:t xml:space="preserve">) у випадку відсутності відповідних такс, методик, розрахунків, на підставі яких визначаються розмір шкоди за порушення законодавства з питань благоустрою, з метою компенсації шкоди затверджує розмір витрат на облаштування одного </w:t>
      </w:r>
      <w:r w:rsidRPr="0004038C">
        <w:rPr>
          <w:rFonts w:ascii="Times New Roman" w:hAnsi="Times New Roman" w:cs="Times New Roman"/>
          <w:sz w:val="28"/>
          <w:szCs w:val="28"/>
          <w:lang w:val="uk-UA"/>
        </w:rPr>
        <w:lastRenderedPageBreak/>
        <w:t xml:space="preserve">квадратного метра території </w:t>
      </w:r>
      <w:r w:rsidR="0000544F" w:rsidRPr="0004038C">
        <w:rPr>
          <w:rFonts w:ascii="Times New Roman" w:hAnsi="Times New Roman" w:cs="Times New Roman"/>
          <w:sz w:val="28"/>
          <w:szCs w:val="28"/>
          <w:lang w:val="uk-UA"/>
        </w:rPr>
        <w:t xml:space="preserve">Сумської МТГ </w:t>
      </w:r>
      <w:r w:rsidRPr="0004038C">
        <w:rPr>
          <w:rFonts w:ascii="Times New Roman" w:hAnsi="Times New Roman" w:cs="Times New Roman"/>
          <w:sz w:val="28"/>
          <w:szCs w:val="28"/>
          <w:lang w:val="uk-UA"/>
        </w:rPr>
        <w:t xml:space="preserve">або базової вартості одного квадратного метра землі на відновлення порушеного стану </w:t>
      </w:r>
      <w:r w:rsidR="0000544F" w:rsidRPr="0004038C">
        <w:rPr>
          <w:rFonts w:ascii="Times New Roman" w:hAnsi="Times New Roman" w:cs="Times New Roman"/>
          <w:sz w:val="28"/>
          <w:szCs w:val="28"/>
          <w:lang w:val="uk-UA"/>
        </w:rPr>
        <w:t xml:space="preserve">території (об’єкта (елемента) благоустрою) </w:t>
      </w:r>
      <w:r w:rsidRPr="0004038C">
        <w:rPr>
          <w:rFonts w:ascii="Times New Roman" w:hAnsi="Times New Roman" w:cs="Times New Roman"/>
          <w:sz w:val="28"/>
          <w:szCs w:val="28"/>
          <w:lang w:val="uk-UA"/>
        </w:rPr>
        <w:t>або довкілля;</w:t>
      </w:r>
    </w:p>
    <w:p w:rsidR="00A760B5" w:rsidRPr="0004038C" w:rsidRDefault="00A760B5" w:rsidP="00A760B5">
      <w:pPr>
        <w:shd w:val="clear" w:color="auto" w:fill="FFFFFF"/>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1</w:t>
      </w:r>
      <w:r w:rsidR="00AB7124" w:rsidRPr="0004038C">
        <w:rPr>
          <w:rFonts w:ascii="Times New Roman" w:hAnsi="Times New Roman" w:cs="Times New Roman"/>
          <w:sz w:val="28"/>
          <w:szCs w:val="28"/>
          <w:shd w:val="clear" w:color="auto" w:fill="FFFFFF"/>
          <w:lang w:val="uk-UA"/>
        </w:rPr>
        <w:t>8</w:t>
      </w:r>
      <w:r w:rsidRPr="0004038C">
        <w:rPr>
          <w:rFonts w:ascii="Times New Roman" w:hAnsi="Times New Roman" w:cs="Times New Roman"/>
          <w:sz w:val="28"/>
          <w:szCs w:val="28"/>
          <w:shd w:val="clear" w:color="auto" w:fill="FFFFFF"/>
          <w:lang w:val="uk-UA"/>
        </w:rPr>
        <w:t xml:space="preserve">) погоджує </w:t>
      </w:r>
      <w:r w:rsidR="001F4512" w:rsidRPr="0004038C">
        <w:rPr>
          <w:rFonts w:ascii="Times New Roman" w:hAnsi="Times New Roman" w:cs="Times New Roman"/>
          <w:sz w:val="28"/>
          <w:szCs w:val="28"/>
          <w:shd w:val="clear" w:color="auto" w:fill="FFFFFF"/>
          <w:lang w:val="uk-UA"/>
        </w:rPr>
        <w:t>проєкт</w:t>
      </w:r>
      <w:r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lang w:val="uk-UA"/>
        </w:rPr>
        <w:t>благоустрою</w:t>
      </w:r>
      <w:r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lang w:val="uk-UA"/>
        </w:rPr>
        <w:t>територій (об'єктів (елементів) благоустрою</w:t>
      </w:r>
      <w:r w:rsidR="00C8258B" w:rsidRPr="0004038C">
        <w:rPr>
          <w:rFonts w:ascii="Times New Roman" w:hAnsi="Times New Roman" w:cs="Times New Roman"/>
          <w:sz w:val="28"/>
          <w:szCs w:val="28"/>
          <w:lang w:val="uk-UA"/>
        </w:rPr>
        <w:t>) комунальної власності;</w:t>
      </w:r>
    </w:p>
    <w:p w:rsidR="007E7927" w:rsidRPr="0004038C" w:rsidRDefault="007E7927" w:rsidP="00A760B5">
      <w:pPr>
        <w:shd w:val="clear" w:color="auto" w:fill="FFFFFF"/>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1</w:t>
      </w:r>
      <w:r w:rsidR="00AB7124" w:rsidRPr="0004038C">
        <w:rPr>
          <w:rFonts w:ascii="Times New Roman" w:hAnsi="Times New Roman" w:cs="Times New Roman"/>
          <w:sz w:val="28"/>
          <w:szCs w:val="28"/>
          <w:shd w:val="clear" w:color="auto" w:fill="FFFFFF"/>
          <w:lang w:val="uk-UA"/>
        </w:rPr>
        <w:t>9</w:t>
      </w:r>
      <w:r w:rsidRPr="0004038C">
        <w:rPr>
          <w:rFonts w:ascii="Times New Roman" w:hAnsi="Times New Roman" w:cs="Times New Roman"/>
          <w:sz w:val="28"/>
          <w:szCs w:val="28"/>
          <w:shd w:val="clear" w:color="auto" w:fill="FFFFFF"/>
          <w:lang w:val="uk-UA"/>
        </w:rPr>
        <w:t>) о</w:t>
      </w:r>
      <w:r w:rsidRPr="0004038C">
        <w:rPr>
          <w:rFonts w:ascii="Times New Roman" w:hAnsi="Times New Roman" w:cs="Times New Roman"/>
          <w:sz w:val="28"/>
          <w:szCs w:val="28"/>
          <w:lang w:val="uk-UA"/>
        </w:rPr>
        <w:t xml:space="preserve">рганізація благоустрою земельних ділянок, жилих та багатоквартирних будинків, будівель, споруд тощо, що в порядку, визначеному законодавством, </w:t>
      </w:r>
      <w:r w:rsidR="00072E1E"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зяті на облік як безхазяйне майно або передані в комунальну власність як безхазяйне майно чи відумерла спадщина;</w:t>
      </w:r>
      <w:r w:rsidR="005E43AB" w:rsidRPr="0004038C">
        <w:rPr>
          <w:rFonts w:ascii="Times New Roman" w:hAnsi="Times New Roman" w:cs="Times New Roman"/>
          <w:sz w:val="28"/>
          <w:szCs w:val="28"/>
          <w:lang w:val="uk-UA"/>
        </w:rPr>
        <w:t xml:space="preserve"> </w:t>
      </w:r>
    </w:p>
    <w:p w:rsidR="004501BE" w:rsidRPr="0004038C" w:rsidRDefault="00AB7124"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20</w:t>
      </w:r>
      <w:r w:rsidR="004501BE" w:rsidRPr="0004038C">
        <w:rPr>
          <w:rFonts w:ascii="Times New Roman" w:hAnsi="Times New Roman" w:cs="Times New Roman"/>
          <w:sz w:val="28"/>
          <w:szCs w:val="28"/>
          <w:lang w:val="uk-UA"/>
        </w:rPr>
        <w:t xml:space="preserve">) інформування населення про здійснення заходів </w:t>
      </w:r>
      <w:r w:rsidR="002C593A" w:rsidRPr="0004038C">
        <w:rPr>
          <w:rFonts w:ascii="Times New Roman" w:hAnsi="Times New Roman" w:cs="Times New Roman"/>
          <w:sz w:val="28"/>
          <w:szCs w:val="28"/>
          <w:lang w:val="uk-UA"/>
        </w:rPr>
        <w:t>і</w:t>
      </w:r>
      <w:r w:rsidR="004501BE" w:rsidRPr="0004038C">
        <w:rPr>
          <w:rFonts w:ascii="Times New Roman" w:hAnsi="Times New Roman" w:cs="Times New Roman"/>
          <w:sz w:val="28"/>
          <w:szCs w:val="28"/>
          <w:lang w:val="uk-UA"/>
        </w:rPr>
        <w:t>з благоустрою Сумської МТГ;</w:t>
      </w:r>
    </w:p>
    <w:p w:rsidR="007E5EF4" w:rsidRPr="0004038C" w:rsidRDefault="007E7927"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B7124" w:rsidRPr="0004038C">
        <w:rPr>
          <w:rFonts w:ascii="Times New Roman" w:hAnsi="Times New Roman" w:cs="Times New Roman"/>
          <w:sz w:val="28"/>
          <w:szCs w:val="28"/>
          <w:lang w:val="uk-UA"/>
        </w:rPr>
        <w:t>1</w:t>
      </w:r>
      <w:r w:rsidR="004501BE" w:rsidRPr="0004038C">
        <w:rPr>
          <w:rFonts w:ascii="Times New Roman" w:hAnsi="Times New Roman" w:cs="Times New Roman"/>
          <w:sz w:val="28"/>
          <w:szCs w:val="28"/>
          <w:lang w:val="uk-UA"/>
        </w:rPr>
        <w:t xml:space="preserve">) відшкодовує збитки, спричинені </w:t>
      </w:r>
      <w:r w:rsidR="0000544F" w:rsidRPr="0004038C">
        <w:rPr>
          <w:rFonts w:ascii="Times New Roman" w:hAnsi="Times New Roman" w:cs="Times New Roman"/>
          <w:sz w:val="28"/>
          <w:szCs w:val="28"/>
          <w:lang w:val="uk-UA"/>
        </w:rPr>
        <w:t>с</w:t>
      </w:r>
      <w:r w:rsidR="0000544F" w:rsidRPr="0004038C">
        <w:rPr>
          <w:rFonts w:ascii="Times New Roman" w:eastAsia="Times New Roman" w:hAnsi="Times New Roman" w:cs="Times New Roman"/>
          <w:sz w:val="28"/>
          <w:szCs w:val="28"/>
          <w:lang w:val="uk-UA" w:eastAsia="ru-RU"/>
        </w:rPr>
        <w:t>уб’єктам</w:t>
      </w:r>
      <w:r w:rsidR="0000544F" w:rsidRPr="0004038C">
        <w:rPr>
          <w:rStyle w:val="21"/>
          <w:lang w:val="uk-UA"/>
        </w:rPr>
        <w:t xml:space="preserve"> у сфері благоустрою</w:t>
      </w:r>
      <w:r w:rsidR="00A82CA6" w:rsidRPr="0004038C">
        <w:rPr>
          <w:rStyle w:val="21"/>
          <w:lang w:val="uk-UA"/>
        </w:rPr>
        <w:t xml:space="preserve"> на </w:t>
      </w:r>
      <w:r w:rsidR="00A82CA6" w:rsidRPr="0004038C">
        <w:rPr>
          <w:rFonts w:ascii="Times New Roman" w:hAnsi="Times New Roman" w:cs="Times New Roman"/>
          <w:sz w:val="28"/>
          <w:szCs w:val="28"/>
          <w:lang w:val="uk-UA"/>
        </w:rPr>
        <w:t>т</w:t>
      </w:r>
      <w:r w:rsidR="00A82CA6" w:rsidRPr="0004038C">
        <w:rPr>
          <w:rFonts w:ascii="Times New Roman" w:hAnsi="Times New Roman" w:cs="Times New Roman"/>
          <w:sz w:val="28"/>
          <w:szCs w:val="28"/>
          <w:shd w:val="clear" w:color="auto" w:fill="FFFFFF"/>
          <w:lang w:val="uk-UA"/>
        </w:rPr>
        <w:t>ериторії</w:t>
      </w:r>
      <w:r w:rsidR="00A82CA6" w:rsidRPr="0004038C">
        <w:rPr>
          <w:rFonts w:ascii="Times New Roman" w:hAnsi="Times New Roman" w:cs="Times New Roman"/>
          <w:sz w:val="28"/>
          <w:szCs w:val="28"/>
          <w:lang w:val="uk-UA"/>
        </w:rPr>
        <w:t xml:space="preserve"> (об’єктах (елементах) благоустрою) комунальної власності</w:t>
      </w:r>
      <w:r w:rsidR="004501BE" w:rsidRPr="0004038C">
        <w:rPr>
          <w:rFonts w:ascii="Times New Roman" w:hAnsi="Times New Roman" w:cs="Times New Roman"/>
          <w:sz w:val="28"/>
          <w:szCs w:val="28"/>
          <w:lang w:val="uk-UA"/>
        </w:rPr>
        <w:t>, володільцем яких є Департамент інфраструктури міста Сумської міської ради;</w:t>
      </w:r>
      <w:r w:rsidR="005E43AB" w:rsidRPr="0004038C">
        <w:rPr>
          <w:rFonts w:ascii="Times New Roman" w:hAnsi="Times New Roman" w:cs="Times New Roman"/>
          <w:sz w:val="28"/>
          <w:szCs w:val="28"/>
          <w:lang w:val="uk-UA"/>
        </w:rPr>
        <w:t xml:space="preserve"> </w:t>
      </w:r>
    </w:p>
    <w:p w:rsidR="001530F0" w:rsidRPr="0004038C" w:rsidRDefault="001530F0"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22) </w:t>
      </w:r>
      <w:r w:rsidR="007D7789" w:rsidRPr="0004038C">
        <w:rPr>
          <w:rFonts w:ascii="Times New Roman" w:hAnsi="Times New Roman" w:cs="Times New Roman"/>
          <w:sz w:val="28"/>
          <w:szCs w:val="28"/>
          <w:lang w:val="uk-UA"/>
        </w:rPr>
        <w:t xml:space="preserve">організує </w:t>
      </w:r>
      <w:r w:rsidR="004F5C97" w:rsidRPr="0004038C">
        <w:rPr>
          <w:rFonts w:ascii="Times New Roman" w:hAnsi="Times New Roman" w:cs="Times New Roman"/>
          <w:sz w:val="28"/>
          <w:szCs w:val="28"/>
          <w:lang w:val="uk-UA"/>
        </w:rPr>
        <w:t xml:space="preserve">за рахунок коштів місцевого бюджету </w:t>
      </w:r>
      <w:r w:rsidR="00AD22EF" w:rsidRPr="0004038C">
        <w:rPr>
          <w:rFonts w:ascii="Times New Roman" w:hAnsi="Times New Roman" w:cs="Times New Roman"/>
          <w:sz w:val="28"/>
          <w:szCs w:val="28"/>
          <w:lang w:val="uk-UA"/>
        </w:rPr>
        <w:t xml:space="preserve">на підставі актів обстеження </w:t>
      </w:r>
      <w:r w:rsidR="007D7789" w:rsidRPr="0004038C">
        <w:rPr>
          <w:rFonts w:ascii="Times New Roman" w:hAnsi="Times New Roman" w:cs="Times New Roman"/>
          <w:sz w:val="28"/>
          <w:szCs w:val="28"/>
          <w:lang w:val="uk-UA"/>
        </w:rPr>
        <w:t>виконання робіт з благоустрою на т</w:t>
      </w:r>
      <w:r w:rsidR="007D7789" w:rsidRPr="0004038C">
        <w:rPr>
          <w:rFonts w:ascii="Times New Roman" w:hAnsi="Times New Roman" w:cs="Times New Roman"/>
          <w:sz w:val="28"/>
          <w:szCs w:val="28"/>
          <w:shd w:val="clear" w:color="auto" w:fill="FFFFFF"/>
          <w:lang w:val="uk-UA"/>
        </w:rPr>
        <w:t>ериторії</w:t>
      </w:r>
      <w:r w:rsidR="007D7789" w:rsidRPr="0004038C">
        <w:rPr>
          <w:rFonts w:ascii="Times New Roman" w:hAnsi="Times New Roman" w:cs="Times New Roman"/>
          <w:sz w:val="28"/>
          <w:szCs w:val="28"/>
          <w:lang w:val="uk-UA"/>
        </w:rPr>
        <w:t xml:space="preserve"> (об’єктах (елементах) благоустрою), які знаходяться у володінні відповідних осіб</w:t>
      </w:r>
      <w:r w:rsidR="00AD22EF" w:rsidRPr="0004038C">
        <w:rPr>
          <w:rFonts w:ascii="Times New Roman" w:hAnsi="Times New Roman" w:cs="Times New Roman"/>
          <w:sz w:val="28"/>
          <w:szCs w:val="28"/>
          <w:lang w:val="uk-UA"/>
        </w:rPr>
        <w:t xml:space="preserve"> та</w:t>
      </w:r>
      <w:r w:rsidR="007D7789" w:rsidRPr="0004038C">
        <w:rPr>
          <w:rFonts w:ascii="Times New Roman" w:hAnsi="Times New Roman" w:cs="Times New Roman"/>
          <w:sz w:val="28"/>
          <w:szCs w:val="28"/>
          <w:lang w:val="uk-UA"/>
        </w:rPr>
        <w:t xml:space="preserve"> які </w:t>
      </w:r>
      <w:r w:rsidR="004F5C97" w:rsidRPr="0004038C">
        <w:rPr>
          <w:rFonts w:ascii="Times New Roman" w:hAnsi="Times New Roman" w:cs="Times New Roman"/>
          <w:sz w:val="28"/>
          <w:szCs w:val="28"/>
          <w:lang w:val="uk-UA"/>
        </w:rPr>
        <w:t xml:space="preserve">тривалий час (більше двох тижнів) </w:t>
      </w:r>
      <w:r w:rsidR="007D7789" w:rsidRPr="0004038C">
        <w:rPr>
          <w:rFonts w:ascii="Times New Roman" w:hAnsi="Times New Roman" w:cs="Times New Roman"/>
          <w:sz w:val="28"/>
          <w:szCs w:val="28"/>
          <w:lang w:val="uk-UA"/>
        </w:rPr>
        <w:t>не виконують роботи з благоустрою</w:t>
      </w:r>
      <w:r w:rsidR="004F5C97" w:rsidRPr="0004038C">
        <w:rPr>
          <w:rFonts w:ascii="Times New Roman" w:hAnsi="Times New Roman" w:cs="Times New Roman"/>
          <w:sz w:val="28"/>
          <w:szCs w:val="28"/>
          <w:lang w:val="uk-UA"/>
        </w:rPr>
        <w:t xml:space="preserve">, з подальшим стягненням з цих осіб </w:t>
      </w:r>
      <w:r w:rsidRPr="0004038C">
        <w:rPr>
          <w:rFonts w:ascii="Times New Roman" w:hAnsi="Times New Roman" w:cs="Times New Roman"/>
          <w:sz w:val="28"/>
          <w:szCs w:val="28"/>
          <w:lang w:val="uk-UA"/>
        </w:rPr>
        <w:t xml:space="preserve">понесених </w:t>
      </w:r>
      <w:r w:rsidR="004F5C97" w:rsidRPr="0004038C">
        <w:rPr>
          <w:rFonts w:ascii="Times New Roman" w:hAnsi="Times New Roman" w:cs="Times New Roman"/>
          <w:sz w:val="28"/>
          <w:szCs w:val="28"/>
          <w:lang w:val="uk-UA"/>
        </w:rPr>
        <w:t>витрат та з</w:t>
      </w:r>
      <w:r w:rsidRPr="0004038C">
        <w:rPr>
          <w:rFonts w:ascii="Times New Roman" w:hAnsi="Times New Roman" w:cs="Times New Roman"/>
          <w:sz w:val="28"/>
          <w:szCs w:val="28"/>
          <w:lang w:val="uk-UA"/>
        </w:rPr>
        <w:t>б</w:t>
      </w:r>
      <w:r w:rsidR="004F5C97" w:rsidRPr="0004038C">
        <w:rPr>
          <w:rFonts w:ascii="Times New Roman" w:hAnsi="Times New Roman" w:cs="Times New Roman"/>
          <w:sz w:val="28"/>
          <w:szCs w:val="28"/>
          <w:lang w:val="uk-UA"/>
        </w:rPr>
        <w:t>итків</w:t>
      </w:r>
      <w:r w:rsidRPr="0004038C">
        <w:rPr>
          <w:rFonts w:ascii="Times New Roman" w:hAnsi="Times New Roman" w:cs="Times New Roman"/>
          <w:sz w:val="28"/>
          <w:szCs w:val="28"/>
          <w:lang w:val="uk-UA"/>
        </w:rPr>
        <w:t>, пов’язаних з виконанням таких робіт</w:t>
      </w:r>
      <w:r w:rsidR="00575B66" w:rsidRPr="0004038C">
        <w:rPr>
          <w:rFonts w:ascii="Times New Roman" w:hAnsi="Times New Roman" w:cs="Times New Roman"/>
          <w:sz w:val="28"/>
          <w:szCs w:val="28"/>
          <w:lang w:val="uk-UA"/>
        </w:rPr>
        <w:t>;</w:t>
      </w:r>
    </w:p>
    <w:p w:rsidR="001530F0" w:rsidRPr="0004038C" w:rsidRDefault="001530F0"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23</w:t>
      </w:r>
      <w:r w:rsidR="00AD22EF"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організує за рахунок коштів місцевого бюджету </w:t>
      </w:r>
      <w:r w:rsidR="00AD22EF" w:rsidRPr="0004038C">
        <w:rPr>
          <w:rFonts w:ascii="Times New Roman" w:hAnsi="Times New Roman" w:cs="Times New Roman"/>
          <w:sz w:val="28"/>
          <w:szCs w:val="28"/>
          <w:lang w:val="uk-UA"/>
        </w:rPr>
        <w:t xml:space="preserve">на підставі актів обстеження </w:t>
      </w:r>
      <w:r w:rsidRPr="0004038C">
        <w:rPr>
          <w:rFonts w:ascii="Times New Roman" w:hAnsi="Times New Roman" w:cs="Times New Roman"/>
          <w:sz w:val="28"/>
          <w:szCs w:val="28"/>
          <w:lang w:val="uk-UA"/>
        </w:rPr>
        <w:t>виконання робіт з благоустрою на т</w:t>
      </w:r>
      <w:r w:rsidRPr="0004038C">
        <w:rPr>
          <w:rFonts w:ascii="Times New Roman" w:hAnsi="Times New Roman" w:cs="Times New Roman"/>
          <w:sz w:val="28"/>
          <w:szCs w:val="28"/>
          <w:shd w:val="clear" w:color="auto" w:fill="FFFFFF"/>
          <w:lang w:val="uk-UA"/>
        </w:rPr>
        <w:t>ериторії</w:t>
      </w:r>
      <w:r w:rsidRPr="0004038C">
        <w:rPr>
          <w:rFonts w:ascii="Times New Roman" w:hAnsi="Times New Roman" w:cs="Times New Roman"/>
          <w:sz w:val="28"/>
          <w:szCs w:val="28"/>
          <w:lang w:val="uk-UA"/>
        </w:rPr>
        <w:t xml:space="preserve"> (об’єктах (елементах) благоустрою), які не мають володільців (безгосподарські)</w:t>
      </w:r>
      <w:r w:rsidR="00AD22EF" w:rsidRPr="0004038C">
        <w:rPr>
          <w:rFonts w:ascii="Times New Roman" w:hAnsi="Times New Roman" w:cs="Times New Roman"/>
          <w:sz w:val="28"/>
          <w:szCs w:val="28"/>
          <w:lang w:val="uk-UA"/>
        </w:rPr>
        <w:t>;</w:t>
      </w:r>
    </w:p>
    <w:p w:rsidR="004501BE" w:rsidRPr="0004038C" w:rsidRDefault="007E7927"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D22EF" w:rsidRPr="0004038C">
        <w:rPr>
          <w:rFonts w:ascii="Times New Roman" w:hAnsi="Times New Roman" w:cs="Times New Roman"/>
          <w:sz w:val="28"/>
          <w:szCs w:val="28"/>
        </w:rPr>
        <w:t>4</w:t>
      </w:r>
      <w:r w:rsidR="004501BE" w:rsidRPr="0004038C">
        <w:rPr>
          <w:rFonts w:ascii="Times New Roman" w:hAnsi="Times New Roman" w:cs="Times New Roman"/>
          <w:sz w:val="28"/>
          <w:szCs w:val="28"/>
          <w:lang w:val="uk-UA"/>
        </w:rPr>
        <w:t xml:space="preserve">) участь у проведенні щорічного всеукраїнського конкурсу "Населений пункт найкращого благоустрою </w:t>
      </w:r>
      <w:r w:rsidR="00072E1E" w:rsidRPr="0004038C">
        <w:rPr>
          <w:rFonts w:ascii="Times New Roman" w:hAnsi="Times New Roman" w:cs="Times New Roman"/>
          <w:sz w:val="28"/>
          <w:szCs w:val="28"/>
          <w:lang w:val="uk-UA"/>
        </w:rPr>
        <w:t>й</w:t>
      </w:r>
      <w:r w:rsidR="004501BE" w:rsidRPr="0004038C">
        <w:rPr>
          <w:rFonts w:ascii="Times New Roman" w:hAnsi="Times New Roman" w:cs="Times New Roman"/>
          <w:sz w:val="28"/>
          <w:szCs w:val="28"/>
          <w:lang w:val="uk-UA"/>
        </w:rPr>
        <w:t xml:space="preserve"> підтримки громадського порядку";</w:t>
      </w:r>
    </w:p>
    <w:p w:rsidR="004501BE" w:rsidRPr="0004038C" w:rsidRDefault="007E7927"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AD22EF" w:rsidRPr="0004038C">
        <w:rPr>
          <w:rFonts w:ascii="Times New Roman" w:hAnsi="Times New Roman" w:cs="Times New Roman"/>
          <w:sz w:val="28"/>
          <w:szCs w:val="28"/>
        </w:rPr>
        <w:t>5</w:t>
      </w:r>
      <w:r w:rsidR="004501BE" w:rsidRPr="0004038C">
        <w:rPr>
          <w:rFonts w:ascii="Times New Roman" w:hAnsi="Times New Roman" w:cs="Times New Roman"/>
          <w:sz w:val="28"/>
          <w:szCs w:val="28"/>
          <w:lang w:val="uk-UA"/>
        </w:rPr>
        <w:t>) здійснення інших повноважень у сфері благоустрою.</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1.12.3.</w:t>
      </w:r>
      <w:r w:rsidRPr="0004038C">
        <w:rPr>
          <w:rFonts w:ascii="Times New Roman" w:hAnsi="Times New Roman" w:cs="Times New Roman"/>
          <w:sz w:val="28"/>
          <w:szCs w:val="28"/>
          <w:lang w:val="uk-UA"/>
        </w:rPr>
        <w:t>До повноважень Управління «Інспекція з благоустрою міста Суми» Сумської міської ради належить:</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 здійснення самоврядного контролю за станом благоустрою та утриманням територій </w:t>
      </w:r>
      <w:r w:rsidRPr="0004038C">
        <w:rPr>
          <w:rFonts w:ascii="Times New Roman" w:hAnsi="Times New Roman" w:cs="Times New Roman"/>
          <w:sz w:val="28"/>
          <w:szCs w:val="28"/>
          <w:shd w:val="clear" w:color="auto" w:fill="FFFFFF"/>
          <w:lang w:val="uk-UA"/>
        </w:rPr>
        <w:t>Сумської МТГ</w:t>
      </w:r>
      <w:r w:rsidRPr="0004038C">
        <w:rPr>
          <w:rFonts w:ascii="Times New Roman" w:hAnsi="Times New Roman" w:cs="Times New Roman"/>
          <w:sz w:val="28"/>
          <w:szCs w:val="28"/>
          <w:lang w:val="uk-UA"/>
        </w:rPr>
        <w:t xml:space="preserve">, інженерних споруд та об’єктів, інших </w:t>
      </w:r>
      <w:r w:rsidR="00E81C43" w:rsidRPr="0004038C">
        <w:rPr>
          <w:rFonts w:ascii="Times New Roman" w:hAnsi="Times New Roman" w:cs="Times New Roman"/>
          <w:sz w:val="28"/>
          <w:szCs w:val="28"/>
          <w:lang w:val="uk-UA"/>
        </w:rPr>
        <w:t>територій (об’єктів (елементів) благоустрою)</w:t>
      </w:r>
      <w:r w:rsidRPr="0004038C">
        <w:rPr>
          <w:rFonts w:ascii="Times New Roman" w:hAnsi="Times New Roman" w:cs="Times New Roman"/>
          <w:sz w:val="28"/>
          <w:szCs w:val="28"/>
          <w:lang w:val="uk-UA"/>
        </w:rPr>
        <w:t>, озелененням таких територій, охороною зелених насаджень, водних об’єктів тощо;</w:t>
      </w:r>
    </w:p>
    <w:p w:rsidR="00E81C43" w:rsidRPr="0004038C" w:rsidRDefault="00EE1B5D" w:rsidP="00E81C43">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2</w:t>
      </w:r>
      <w:r w:rsidR="00E81C43" w:rsidRPr="0004038C">
        <w:rPr>
          <w:rFonts w:ascii="Times New Roman" w:hAnsi="Times New Roman" w:cs="Times New Roman"/>
          <w:sz w:val="28"/>
          <w:szCs w:val="28"/>
          <w:lang w:val="uk-UA"/>
        </w:rPr>
        <w:t xml:space="preserve">) </w:t>
      </w:r>
      <w:r w:rsidR="00596BB8" w:rsidRPr="0004038C">
        <w:rPr>
          <w:rFonts w:ascii="Times New Roman" w:hAnsi="Times New Roman" w:cs="Times New Roman"/>
          <w:sz w:val="28"/>
          <w:szCs w:val="28"/>
          <w:shd w:val="clear" w:color="auto" w:fill="FFFFFF"/>
          <w:lang w:val="uk-UA"/>
        </w:rPr>
        <w:t>визначення залежно від підпорядкування території (об’єкта (елемента) благоустрою) меж закріпленої за суб’єктами у сфері благоустрою території (об’єктів (елементів) благоустрою)</w:t>
      </w:r>
      <w:r w:rsidR="00E81C43" w:rsidRPr="0004038C">
        <w:rPr>
          <w:rFonts w:ascii="Times New Roman" w:hAnsi="Times New Roman" w:cs="Times New Roman"/>
          <w:sz w:val="28"/>
          <w:szCs w:val="28"/>
          <w:shd w:val="clear" w:color="auto" w:fill="FFFFFF"/>
          <w:lang w:val="uk-UA"/>
        </w:rPr>
        <w:t>;</w:t>
      </w:r>
    </w:p>
    <w:p w:rsidR="00D518CA" w:rsidRPr="0004038C" w:rsidRDefault="00EE1B5D" w:rsidP="00D518CA">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sz w:val="28"/>
          <w:szCs w:val="28"/>
          <w:shd w:val="clear" w:color="auto" w:fill="FFFFFF"/>
          <w:lang w:val="uk-UA"/>
        </w:rPr>
        <w:t>3</w:t>
      </w:r>
      <w:r w:rsidR="00D518CA" w:rsidRPr="0004038C">
        <w:rPr>
          <w:rFonts w:ascii="Times New Roman" w:hAnsi="Times New Roman" w:cs="Times New Roman"/>
          <w:sz w:val="28"/>
          <w:szCs w:val="28"/>
          <w:shd w:val="clear" w:color="auto" w:fill="FFFFFF"/>
          <w:lang w:val="uk-UA"/>
        </w:rPr>
        <w:t>) укладення з володільцем присадибної ділянки д</w:t>
      </w:r>
      <w:r w:rsidR="00D518CA" w:rsidRPr="0004038C">
        <w:rPr>
          <w:rFonts w:ascii="Times New Roman" w:eastAsia="Times New Roman" w:hAnsi="Times New Roman" w:cs="Times New Roman"/>
          <w:sz w:val="28"/>
          <w:szCs w:val="28"/>
          <w:lang w:val="uk-UA" w:eastAsia="ru-RU"/>
        </w:rPr>
        <w:t>огов</w:t>
      </w:r>
      <w:r w:rsidR="00E81C43" w:rsidRPr="0004038C">
        <w:rPr>
          <w:rFonts w:ascii="Times New Roman" w:eastAsia="Times New Roman" w:hAnsi="Times New Roman" w:cs="Times New Roman"/>
          <w:sz w:val="28"/>
          <w:szCs w:val="28"/>
          <w:lang w:val="uk-UA" w:eastAsia="ru-RU"/>
        </w:rPr>
        <w:t>ору</w:t>
      </w:r>
      <w:r w:rsidR="00D518CA" w:rsidRPr="0004038C">
        <w:rPr>
          <w:rFonts w:ascii="Times New Roman" w:eastAsia="Times New Roman" w:hAnsi="Times New Roman" w:cs="Times New Roman"/>
          <w:b/>
          <w:sz w:val="28"/>
          <w:szCs w:val="28"/>
          <w:lang w:val="uk-UA" w:eastAsia="ru-RU"/>
        </w:rPr>
        <w:t xml:space="preserve"> </w:t>
      </w:r>
      <w:r w:rsidR="00D518CA" w:rsidRPr="0004038C">
        <w:rPr>
          <w:rFonts w:ascii="Times New Roman" w:eastAsia="Times New Roman" w:hAnsi="Times New Roman" w:cs="Times New Roman"/>
          <w:sz w:val="28"/>
          <w:szCs w:val="28"/>
          <w:lang w:val="uk-UA" w:eastAsia="ru-RU"/>
        </w:rPr>
        <w:t xml:space="preserve">про закріплення </w:t>
      </w:r>
      <w:r w:rsidR="00D518CA" w:rsidRPr="0004038C">
        <w:rPr>
          <w:rFonts w:ascii="Times New Roman" w:hAnsi="Times New Roman" w:cs="Times New Roman"/>
          <w:sz w:val="28"/>
          <w:szCs w:val="28"/>
          <w:shd w:val="clear" w:color="auto" w:fill="FFFFFF"/>
          <w:lang w:val="uk-UA"/>
        </w:rPr>
        <w:t xml:space="preserve">прилеглої до присадибної ділянки </w:t>
      </w:r>
      <w:r w:rsidR="00D518CA" w:rsidRPr="0004038C">
        <w:rPr>
          <w:rFonts w:ascii="Times New Roman" w:eastAsia="Times New Roman" w:hAnsi="Times New Roman" w:cs="Times New Roman"/>
          <w:sz w:val="28"/>
          <w:szCs w:val="28"/>
          <w:lang w:val="uk-UA" w:eastAsia="ru-RU"/>
        </w:rPr>
        <w:t xml:space="preserve">території </w:t>
      </w:r>
      <w:r w:rsidR="00A760B5" w:rsidRPr="0004038C">
        <w:rPr>
          <w:rFonts w:ascii="Times New Roman" w:hAnsi="Times New Roman" w:cs="Times New Roman"/>
          <w:sz w:val="28"/>
          <w:szCs w:val="28"/>
          <w:lang w:val="uk-UA"/>
        </w:rPr>
        <w:t xml:space="preserve">(об’єкта (елемента) благоустрою) </w:t>
      </w:r>
      <w:r w:rsidR="00D518CA" w:rsidRPr="0004038C">
        <w:rPr>
          <w:rFonts w:ascii="Times New Roman" w:eastAsia="Times New Roman" w:hAnsi="Times New Roman" w:cs="Times New Roman"/>
          <w:sz w:val="28"/>
          <w:szCs w:val="28"/>
          <w:lang w:val="uk-UA" w:eastAsia="ru-RU"/>
        </w:rPr>
        <w:t>Сумської</w:t>
      </w:r>
      <w:r w:rsidR="00A760B5" w:rsidRPr="0004038C">
        <w:rPr>
          <w:rFonts w:ascii="Times New Roman" w:eastAsia="Times New Roman" w:hAnsi="Times New Roman" w:cs="Times New Roman"/>
          <w:sz w:val="28"/>
          <w:szCs w:val="28"/>
          <w:lang w:val="uk-UA" w:eastAsia="ru-RU"/>
        </w:rPr>
        <w:t xml:space="preserve">  </w:t>
      </w:r>
      <w:r w:rsidR="00D75369" w:rsidRPr="0004038C">
        <w:rPr>
          <w:rFonts w:ascii="Times New Roman" w:eastAsia="Times New Roman" w:hAnsi="Times New Roman" w:cs="Times New Roman"/>
          <w:sz w:val="28"/>
          <w:szCs w:val="28"/>
          <w:lang w:val="uk-UA" w:eastAsia="ru-RU"/>
        </w:rPr>
        <w:t>МТГ</w:t>
      </w:r>
      <w:r w:rsidR="00D518CA" w:rsidRPr="0004038C">
        <w:rPr>
          <w:rFonts w:ascii="Times New Roman" w:eastAsia="Times New Roman" w:hAnsi="Times New Roman" w:cs="Times New Roman"/>
          <w:sz w:val="28"/>
          <w:szCs w:val="28"/>
          <w:lang w:val="uk-UA" w:eastAsia="ru-RU"/>
        </w:rPr>
        <w:t xml:space="preserve"> </w:t>
      </w:r>
      <w:r w:rsidR="00072E1E" w:rsidRPr="0004038C">
        <w:rPr>
          <w:rFonts w:ascii="Times New Roman" w:eastAsia="Times New Roman" w:hAnsi="Times New Roman" w:cs="Times New Roman"/>
          <w:sz w:val="28"/>
          <w:szCs w:val="28"/>
          <w:lang w:val="uk-UA" w:eastAsia="ru-RU"/>
        </w:rPr>
        <w:t>з</w:t>
      </w:r>
      <w:r w:rsidR="00D518CA" w:rsidRPr="0004038C">
        <w:rPr>
          <w:rFonts w:ascii="Times New Roman" w:hAnsi="Times New Roman" w:cs="Times New Roman"/>
          <w:bCs/>
          <w:sz w:val="28"/>
          <w:szCs w:val="28"/>
          <w:lang w:val="uk-UA"/>
        </w:rPr>
        <w:t xml:space="preserve"> утриманн</w:t>
      </w:r>
      <w:r w:rsidR="00072E1E" w:rsidRPr="0004038C">
        <w:rPr>
          <w:rFonts w:ascii="Times New Roman" w:hAnsi="Times New Roman" w:cs="Times New Roman"/>
          <w:bCs/>
          <w:sz w:val="28"/>
          <w:szCs w:val="28"/>
          <w:lang w:val="uk-UA"/>
        </w:rPr>
        <w:t>я</w:t>
      </w:r>
      <w:r w:rsidR="00D518CA" w:rsidRPr="0004038C">
        <w:rPr>
          <w:rFonts w:ascii="Times New Roman" w:hAnsi="Times New Roman" w:cs="Times New Roman"/>
          <w:bCs/>
          <w:sz w:val="28"/>
          <w:szCs w:val="28"/>
          <w:lang w:val="uk-UA"/>
        </w:rPr>
        <w:t xml:space="preserve"> в належному санітарно-технічному стані;</w:t>
      </w:r>
    </w:p>
    <w:p w:rsidR="00D518CA" w:rsidRPr="0004038C" w:rsidRDefault="00EE1B5D" w:rsidP="00D518CA">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sz w:val="28"/>
          <w:szCs w:val="28"/>
          <w:shd w:val="clear" w:color="auto" w:fill="FFFFFF"/>
          <w:lang w:val="uk-UA"/>
        </w:rPr>
        <w:t>4</w:t>
      </w:r>
      <w:r w:rsidR="00D518CA" w:rsidRPr="0004038C">
        <w:rPr>
          <w:rFonts w:ascii="Times New Roman" w:hAnsi="Times New Roman" w:cs="Times New Roman"/>
          <w:sz w:val="28"/>
          <w:szCs w:val="28"/>
          <w:shd w:val="clear" w:color="auto" w:fill="FFFFFF"/>
          <w:lang w:val="uk-UA"/>
        </w:rPr>
        <w:t xml:space="preserve">) укладення із </w:t>
      </w:r>
      <w:r w:rsidR="00096675" w:rsidRPr="0004038C">
        <w:rPr>
          <w:rFonts w:ascii="Times New Roman" w:hAnsi="Times New Roman" w:cs="Times New Roman"/>
          <w:sz w:val="28"/>
          <w:szCs w:val="28"/>
          <w:shd w:val="clear" w:color="auto" w:fill="FFFFFF"/>
          <w:lang w:val="uk-UA"/>
        </w:rPr>
        <w:t>суб’єктами</w:t>
      </w:r>
      <w:r w:rsidR="00D518CA" w:rsidRPr="0004038C">
        <w:rPr>
          <w:rFonts w:ascii="Times New Roman" w:hAnsi="Times New Roman" w:cs="Times New Roman"/>
          <w:sz w:val="28"/>
          <w:szCs w:val="28"/>
          <w:shd w:val="clear" w:color="auto" w:fill="FFFFFF"/>
          <w:lang w:val="uk-UA"/>
        </w:rPr>
        <w:t xml:space="preserve"> у сфері благоустрою д</w:t>
      </w:r>
      <w:r w:rsidR="00D518CA" w:rsidRPr="0004038C">
        <w:rPr>
          <w:rFonts w:ascii="Times New Roman" w:eastAsia="Times New Roman" w:hAnsi="Times New Roman" w:cs="Times New Roman"/>
          <w:sz w:val="28"/>
          <w:szCs w:val="28"/>
          <w:lang w:val="uk-UA" w:eastAsia="ru-RU"/>
        </w:rPr>
        <w:t>оговорів</w:t>
      </w:r>
      <w:r w:rsidR="00D518CA" w:rsidRPr="0004038C">
        <w:rPr>
          <w:rFonts w:ascii="Times New Roman" w:eastAsia="Times New Roman" w:hAnsi="Times New Roman" w:cs="Times New Roman"/>
          <w:b/>
          <w:sz w:val="28"/>
          <w:szCs w:val="28"/>
          <w:lang w:val="uk-UA" w:eastAsia="ru-RU"/>
        </w:rPr>
        <w:t xml:space="preserve"> </w:t>
      </w:r>
      <w:r w:rsidR="00D518CA" w:rsidRPr="0004038C">
        <w:rPr>
          <w:rFonts w:ascii="Times New Roman" w:eastAsia="Times New Roman" w:hAnsi="Times New Roman" w:cs="Times New Roman"/>
          <w:sz w:val="28"/>
          <w:szCs w:val="28"/>
          <w:lang w:val="uk-UA" w:eastAsia="ru-RU"/>
        </w:rPr>
        <w:t xml:space="preserve">про закріплення території </w:t>
      </w:r>
      <w:r w:rsidR="007D59FD" w:rsidRPr="0004038C">
        <w:rPr>
          <w:rFonts w:ascii="Times New Roman" w:hAnsi="Times New Roman" w:cs="Times New Roman"/>
          <w:sz w:val="28"/>
          <w:szCs w:val="28"/>
          <w:lang w:val="uk-UA"/>
        </w:rPr>
        <w:t xml:space="preserve">(об’єкта </w:t>
      </w:r>
      <w:r w:rsidR="00135B0F"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135B0F" w:rsidRPr="0004038C">
        <w:rPr>
          <w:rFonts w:ascii="Times New Roman" w:hAnsi="Times New Roman" w:cs="Times New Roman"/>
          <w:sz w:val="28"/>
          <w:szCs w:val="28"/>
          <w:lang w:val="uk-UA"/>
        </w:rPr>
        <w:t xml:space="preserve">) </w:t>
      </w:r>
      <w:r w:rsidR="00D518CA" w:rsidRPr="0004038C">
        <w:rPr>
          <w:rFonts w:ascii="Times New Roman" w:hAnsi="Times New Roman" w:cs="Times New Roman"/>
          <w:sz w:val="28"/>
          <w:szCs w:val="28"/>
          <w:lang w:val="uk-UA"/>
        </w:rPr>
        <w:t xml:space="preserve">благоустрою) </w:t>
      </w:r>
      <w:r w:rsidR="00D518CA" w:rsidRPr="0004038C">
        <w:rPr>
          <w:rFonts w:ascii="Times New Roman" w:eastAsia="Times New Roman" w:hAnsi="Times New Roman" w:cs="Times New Roman"/>
          <w:sz w:val="28"/>
          <w:szCs w:val="28"/>
          <w:lang w:val="uk-UA" w:eastAsia="ru-RU"/>
        </w:rPr>
        <w:t xml:space="preserve">Сумської </w:t>
      </w:r>
      <w:r w:rsidR="00D75369" w:rsidRPr="0004038C">
        <w:rPr>
          <w:rFonts w:ascii="Times New Roman" w:eastAsia="Times New Roman" w:hAnsi="Times New Roman" w:cs="Times New Roman"/>
          <w:sz w:val="28"/>
          <w:szCs w:val="28"/>
          <w:lang w:val="uk-UA" w:eastAsia="ru-RU"/>
        </w:rPr>
        <w:t>МТГ</w:t>
      </w:r>
      <w:r w:rsidR="00D518CA" w:rsidRPr="0004038C">
        <w:rPr>
          <w:rFonts w:ascii="Times New Roman" w:eastAsia="Times New Roman" w:hAnsi="Times New Roman" w:cs="Times New Roman"/>
          <w:sz w:val="28"/>
          <w:szCs w:val="28"/>
          <w:lang w:val="uk-UA" w:eastAsia="ru-RU"/>
        </w:rPr>
        <w:t xml:space="preserve"> </w:t>
      </w:r>
      <w:r w:rsidR="00072E1E" w:rsidRPr="0004038C">
        <w:rPr>
          <w:rFonts w:ascii="Times New Roman" w:eastAsia="Times New Roman" w:hAnsi="Times New Roman" w:cs="Times New Roman"/>
          <w:sz w:val="28"/>
          <w:szCs w:val="28"/>
          <w:lang w:val="uk-UA" w:eastAsia="ru-RU"/>
        </w:rPr>
        <w:t>з</w:t>
      </w:r>
      <w:r w:rsidR="00D518CA" w:rsidRPr="0004038C">
        <w:rPr>
          <w:rFonts w:ascii="Times New Roman" w:hAnsi="Times New Roman" w:cs="Times New Roman"/>
          <w:bCs/>
          <w:sz w:val="28"/>
          <w:szCs w:val="28"/>
          <w:lang w:val="uk-UA"/>
        </w:rPr>
        <w:t xml:space="preserve"> утриманн</w:t>
      </w:r>
      <w:r w:rsidR="00072E1E" w:rsidRPr="0004038C">
        <w:rPr>
          <w:rFonts w:ascii="Times New Roman" w:hAnsi="Times New Roman" w:cs="Times New Roman"/>
          <w:bCs/>
          <w:sz w:val="28"/>
          <w:szCs w:val="28"/>
          <w:lang w:val="uk-UA"/>
        </w:rPr>
        <w:t>я</w:t>
      </w:r>
      <w:r w:rsidR="00D518CA" w:rsidRPr="0004038C">
        <w:rPr>
          <w:rFonts w:ascii="Times New Roman" w:hAnsi="Times New Roman" w:cs="Times New Roman"/>
          <w:bCs/>
          <w:sz w:val="28"/>
          <w:szCs w:val="28"/>
          <w:lang w:val="uk-UA"/>
        </w:rPr>
        <w:t xml:space="preserve"> в належному санітарно-технічному стані;</w:t>
      </w:r>
    </w:p>
    <w:p w:rsidR="004501BE" w:rsidRPr="0004038C" w:rsidRDefault="00EE1B5D" w:rsidP="00596BB8">
      <w:pPr>
        <w:spacing w:after="0" w:line="240" w:lineRule="auto"/>
        <w:ind w:left="851" w:firstLine="709"/>
        <w:jc w:val="both"/>
        <w:rPr>
          <w:rFonts w:ascii="Times New Roman" w:eastAsia="Times New Roman" w:hAnsi="Times New Roman" w:cs="Times New Roman"/>
          <w:bCs/>
          <w:sz w:val="28"/>
          <w:szCs w:val="28"/>
          <w:lang w:val="uk-UA" w:eastAsia="ru-RU"/>
        </w:rPr>
      </w:pPr>
      <w:r w:rsidRPr="0004038C">
        <w:rPr>
          <w:rFonts w:ascii="Times New Roman" w:hAnsi="Times New Roman" w:cs="Times New Roman"/>
          <w:sz w:val="28"/>
          <w:szCs w:val="28"/>
          <w:lang w:val="uk-UA"/>
        </w:rPr>
        <w:t>5</w:t>
      </w:r>
      <w:r w:rsidR="00D518CA" w:rsidRPr="0004038C">
        <w:rPr>
          <w:rFonts w:ascii="Times New Roman" w:hAnsi="Times New Roman" w:cs="Times New Roman"/>
          <w:sz w:val="28"/>
          <w:szCs w:val="28"/>
          <w:lang w:val="uk-UA"/>
        </w:rPr>
        <w:t>) створ</w:t>
      </w:r>
      <w:r w:rsidR="0066367E" w:rsidRPr="0004038C">
        <w:rPr>
          <w:rFonts w:ascii="Times New Roman" w:hAnsi="Times New Roman" w:cs="Times New Roman"/>
          <w:sz w:val="28"/>
          <w:szCs w:val="28"/>
          <w:lang w:val="uk-UA"/>
        </w:rPr>
        <w:t xml:space="preserve">ення </w:t>
      </w:r>
      <w:r w:rsidR="00D518CA" w:rsidRPr="0004038C">
        <w:rPr>
          <w:rFonts w:ascii="Times New Roman" w:hAnsi="Times New Roman" w:cs="Times New Roman"/>
          <w:sz w:val="28"/>
          <w:szCs w:val="28"/>
          <w:lang w:val="uk-UA"/>
        </w:rPr>
        <w:t>та веде</w:t>
      </w:r>
      <w:r w:rsidR="0066367E" w:rsidRPr="0004038C">
        <w:rPr>
          <w:rFonts w:ascii="Times New Roman" w:hAnsi="Times New Roman" w:cs="Times New Roman"/>
          <w:sz w:val="28"/>
          <w:szCs w:val="28"/>
          <w:lang w:val="uk-UA"/>
        </w:rPr>
        <w:t>ння</w:t>
      </w:r>
      <w:r w:rsidR="00D518CA" w:rsidRPr="0004038C">
        <w:rPr>
          <w:rFonts w:ascii="Times New Roman" w:hAnsi="Times New Roman" w:cs="Times New Roman"/>
          <w:sz w:val="28"/>
          <w:szCs w:val="28"/>
          <w:lang w:val="uk-UA"/>
        </w:rPr>
        <w:t xml:space="preserve"> загальнодоступн</w:t>
      </w:r>
      <w:r w:rsidR="0066367E" w:rsidRPr="0004038C">
        <w:rPr>
          <w:rFonts w:ascii="Times New Roman" w:hAnsi="Times New Roman" w:cs="Times New Roman"/>
          <w:sz w:val="28"/>
          <w:szCs w:val="28"/>
          <w:lang w:val="uk-UA"/>
        </w:rPr>
        <w:t xml:space="preserve">ого </w:t>
      </w:r>
      <w:r w:rsidR="00D518CA" w:rsidRPr="0004038C">
        <w:rPr>
          <w:rFonts w:ascii="Times New Roman" w:hAnsi="Times New Roman" w:cs="Times New Roman"/>
          <w:sz w:val="28"/>
          <w:szCs w:val="28"/>
          <w:lang w:val="uk-UA"/>
        </w:rPr>
        <w:t>для ознайомлення реєстр</w:t>
      </w:r>
      <w:r w:rsidR="00A760B5" w:rsidRPr="0004038C">
        <w:rPr>
          <w:rFonts w:ascii="Times New Roman" w:hAnsi="Times New Roman" w:cs="Times New Roman"/>
          <w:sz w:val="28"/>
          <w:szCs w:val="28"/>
          <w:lang w:val="uk-UA"/>
        </w:rPr>
        <w:t>у</w:t>
      </w:r>
      <w:r w:rsidR="00D518CA" w:rsidRPr="0004038C">
        <w:rPr>
          <w:rFonts w:ascii="Times New Roman" w:hAnsi="Times New Roman" w:cs="Times New Roman"/>
          <w:sz w:val="28"/>
          <w:szCs w:val="28"/>
          <w:lang w:val="uk-UA"/>
        </w:rPr>
        <w:t xml:space="preserve"> договорів про закріплення території </w:t>
      </w:r>
      <w:r w:rsidR="007D59FD" w:rsidRPr="0004038C">
        <w:rPr>
          <w:rFonts w:ascii="Times New Roman" w:hAnsi="Times New Roman" w:cs="Times New Roman"/>
          <w:sz w:val="28"/>
          <w:szCs w:val="28"/>
          <w:lang w:val="uk-UA"/>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00D518CA" w:rsidRPr="0004038C">
        <w:rPr>
          <w:rFonts w:ascii="Times New Roman" w:hAnsi="Times New Roman" w:cs="Times New Roman"/>
          <w:sz w:val="28"/>
          <w:szCs w:val="28"/>
          <w:lang w:val="uk-UA"/>
        </w:rPr>
        <w:t xml:space="preserve">благоустрою) Сумської </w:t>
      </w:r>
      <w:r w:rsidR="00D75369" w:rsidRPr="0004038C">
        <w:rPr>
          <w:rFonts w:ascii="Times New Roman" w:hAnsi="Times New Roman" w:cs="Times New Roman"/>
          <w:sz w:val="28"/>
          <w:szCs w:val="28"/>
          <w:lang w:val="uk-UA"/>
        </w:rPr>
        <w:t>МТГ</w:t>
      </w:r>
      <w:r w:rsidR="00D518CA" w:rsidRPr="0004038C">
        <w:rPr>
          <w:rFonts w:ascii="Times New Roman" w:hAnsi="Times New Roman" w:cs="Times New Roman"/>
          <w:sz w:val="28"/>
          <w:szCs w:val="28"/>
          <w:lang w:val="uk-UA"/>
        </w:rPr>
        <w:t xml:space="preserve"> </w:t>
      </w:r>
      <w:r w:rsidR="00072E1E" w:rsidRPr="0004038C">
        <w:rPr>
          <w:rFonts w:ascii="Times New Roman" w:hAnsi="Times New Roman" w:cs="Times New Roman"/>
          <w:sz w:val="28"/>
          <w:szCs w:val="28"/>
          <w:lang w:val="uk-UA"/>
        </w:rPr>
        <w:t>з</w:t>
      </w:r>
      <w:r w:rsidR="00D518CA" w:rsidRPr="0004038C">
        <w:rPr>
          <w:rFonts w:ascii="Times New Roman" w:hAnsi="Times New Roman" w:cs="Times New Roman"/>
          <w:sz w:val="28"/>
          <w:szCs w:val="28"/>
          <w:lang w:val="uk-UA"/>
        </w:rPr>
        <w:t xml:space="preserve"> утриманн</w:t>
      </w:r>
      <w:r w:rsidR="00072E1E" w:rsidRPr="0004038C">
        <w:rPr>
          <w:rFonts w:ascii="Times New Roman" w:hAnsi="Times New Roman" w:cs="Times New Roman"/>
          <w:sz w:val="28"/>
          <w:szCs w:val="28"/>
          <w:lang w:val="uk-UA"/>
        </w:rPr>
        <w:t>я</w:t>
      </w:r>
      <w:r w:rsidR="00D518CA" w:rsidRPr="0004038C">
        <w:rPr>
          <w:rFonts w:ascii="Times New Roman" w:hAnsi="Times New Roman" w:cs="Times New Roman"/>
          <w:sz w:val="28"/>
          <w:szCs w:val="28"/>
          <w:lang w:val="uk-UA"/>
        </w:rPr>
        <w:t xml:space="preserve"> в належ</w:t>
      </w:r>
      <w:r w:rsidR="00596BB8" w:rsidRPr="0004038C">
        <w:rPr>
          <w:rFonts w:ascii="Times New Roman" w:hAnsi="Times New Roman" w:cs="Times New Roman"/>
          <w:sz w:val="28"/>
          <w:szCs w:val="28"/>
          <w:lang w:val="uk-UA"/>
        </w:rPr>
        <w:t>ному санітарно-технічному стані</w:t>
      </w:r>
      <w:r w:rsidR="00D518CA" w:rsidRPr="0004038C">
        <w:rPr>
          <w:rFonts w:ascii="Times New Roman" w:hAnsi="Times New Roman" w:cs="Times New Roman"/>
          <w:sz w:val="28"/>
          <w:szCs w:val="28"/>
          <w:lang w:val="uk-UA"/>
        </w:rPr>
        <w:t>;</w:t>
      </w:r>
    </w:p>
    <w:p w:rsidR="00711330" w:rsidRPr="0004038C" w:rsidRDefault="00EE1B5D" w:rsidP="00711330">
      <w:pPr>
        <w:widowControl w:val="0"/>
        <w:autoSpaceDE w:val="0"/>
        <w:autoSpaceDN w:val="0"/>
        <w:adjustRightInd w:val="0"/>
        <w:spacing w:after="0" w:line="240" w:lineRule="auto"/>
        <w:ind w:left="851" w:firstLine="708"/>
        <w:jc w:val="both"/>
        <w:rPr>
          <w:rFonts w:ascii="Times New Roman" w:hAnsi="Times New Roman" w:cs="Times New Roman"/>
          <w:b/>
          <w:sz w:val="28"/>
          <w:szCs w:val="28"/>
          <w:lang w:val="uk-UA"/>
        </w:rPr>
      </w:pPr>
      <w:bookmarkStart w:id="18" w:name="n94"/>
      <w:bookmarkStart w:id="19" w:name="n96"/>
      <w:bookmarkEnd w:id="18"/>
      <w:bookmarkEnd w:id="19"/>
      <w:r w:rsidRPr="0004038C">
        <w:rPr>
          <w:rFonts w:ascii="Times New Roman" w:hAnsi="Times New Roman" w:cs="Times New Roman"/>
          <w:sz w:val="28"/>
          <w:szCs w:val="28"/>
          <w:lang w:val="uk-UA"/>
        </w:rPr>
        <w:t>6</w:t>
      </w:r>
      <w:r w:rsidR="004501BE" w:rsidRPr="0004038C">
        <w:rPr>
          <w:rFonts w:ascii="Times New Roman" w:hAnsi="Times New Roman" w:cs="Times New Roman"/>
          <w:sz w:val="28"/>
          <w:szCs w:val="28"/>
          <w:lang w:val="uk-UA"/>
        </w:rPr>
        <w:t xml:space="preserve">) видача дозволу на порушення об’єктів благоустрою у випадках та порядку, передбачених </w:t>
      </w:r>
      <w:r w:rsidR="00711330" w:rsidRPr="0004038C">
        <w:rPr>
          <w:rFonts w:ascii="Times New Roman" w:hAnsi="Times New Roman" w:cs="Times New Roman"/>
          <w:sz w:val="28"/>
          <w:szCs w:val="28"/>
          <w:lang w:val="uk-UA"/>
        </w:rPr>
        <w:t>законодавством</w:t>
      </w:r>
      <w:r w:rsidR="004501BE" w:rsidRPr="0004038C">
        <w:rPr>
          <w:rFonts w:ascii="Times New Roman" w:hAnsi="Times New Roman" w:cs="Times New Roman"/>
          <w:sz w:val="28"/>
          <w:szCs w:val="28"/>
          <w:lang w:val="uk-UA"/>
        </w:rPr>
        <w:t xml:space="preserve">; </w:t>
      </w:r>
    </w:p>
    <w:p w:rsidR="004501BE" w:rsidRPr="0004038C" w:rsidRDefault="00EE1B5D"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7</w:t>
      </w:r>
      <w:r w:rsidR="004501BE" w:rsidRPr="0004038C">
        <w:rPr>
          <w:rFonts w:ascii="Times New Roman" w:hAnsi="Times New Roman" w:cs="Times New Roman"/>
          <w:sz w:val="28"/>
          <w:szCs w:val="28"/>
          <w:lang w:val="uk-UA"/>
        </w:rPr>
        <w:t xml:space="preserve">) інформування населення про здійснення заходів </w:t>
      </w:r>
      <w:r w:rsidR="002C593A" w:rsidRPr="0004038C">
        <w:rPr>
          <w:rFonts w:ascii="Times New Roman" w:hAnsi="Times New Roman" w:cs="Times New Roman"/>
          <w:sz w:val="28"/>
          <w:szCs w:val="28"/>
          <w:lang w:val="uk-UA"/>
        </w:rPr>
        <w:t>і</w:t>
      </w:r>
      <w:r w:rsidR="004501BE" w:rsidRPr="0004038C">
        <w:rPr>
          <w:rFonts w:ascii="Times New Roman" w:hAnsi="Times New Roman" w:cs="Times New Roman"/>
          <w:sz w:val="28"/>
          <w:szCs w:val="28"/>
          <w:lang w:val="uk-UA"/>
        </w:rPr>
        <w:t xml:space="preserve">з благоустрою території  </w:t>
      </w:r>
      <w:r w:rsidR="004501BE" w:rsidRPr="0004038C">
        <w:rPr>
          <w:rFonts w:ascii="Times New Roman" w:hAnsi="Times New Roman" w:cs="Times New Roman"/>
          <w:sz w:val="28"/>
          <w:szCs w:val="28"/>
          <w:shd w:val="clear" w:color="auto" w:fill="FFFFFF"/>
          <w:lang w:val="uk-UA"/>
        </w:rPr>
        <w:t>Сумської МТГ</w:t>
      </w:r>
      <w:r w:rsidR="004501BE" w:rsidRPr="0004038C">
        <w:rPr>
          <w:rFonts w:ascii="Times New Roman" w:hAnsi="Times New Roman" w:cs="Times New Roman"/>
          <w:sz w:val="28"/>
          <w:szCs w:val="28"/>
          <w:lang w:val="uk-UA"/>
        </w:rPr>
        <w:t>;</w:t>
      </w:r>
    </w:p>
    <w:p w:rsidR="004501BE" w:rsidRPr="0004038C" w:rsidRDefault="00EE1B5D"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w:t>
      </w:r>
      <w:r w:rsidR="00417773" w:rsidRPr="0004038C">
        <w:rPr>
          <w:rFonts w:ascii="Times New Roman" w:hAnsi="Times New Roman" w:cs="Times New Roman"/>
          <w:sz w:val="28"/>
          <w:szCs w:val="28"/>
          <w:lang w:val="uk-UA"/>
        </w:rPr>
        <w:t>) надання суб’єктам</w:t>
      </w:r>
      <w:r w:rsidR="004501BE" w:rsidRPr="0004038C">
        <w:rPr>
          <w:rFonts w:ascii="Times New Roman" w:hAnsi="Times New Roman" w:cs="Times New Roman"/>
          <w:sz w:val="28"/>
          <w:szCs w:val="28"/>
          <w:lang w:val="uk-UA"/>
        </w:rPr>
        <w:t xml:space="preserve"> у сфері благоустрою попередження про усунення порушень законодавства у сфері благоустрою;</w:t>
      </w:r>
    </w:p>
    <w:p w:rsidR="004501BE" w:rsidRPr="0004038C" w:rsidRDefault="00EE1B5D"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w:t>
      </w:r>
      <w:r w:rsidR="004501BE" w:rsidRPr="0004038C">
        <w:rPr>
          <w:rFonts w:ascii="Times New Roman" w:hAnsi="Times New Roman" w:cs="Times New Roman"/>
          <w:sz w:val="28"/>
          <w:szCs w:val="28"/>
          <w:lang w:val="uk-UA"/>
        </w:rPr>
        <w:t>)</w:t>
      </w:r>
      <w:r w:rsidR="00A760B5" w:rsidRPr="0004038C">
        <w:rPr>
          <w:rFonts w:ascii="Times New Roman" w:hAnsi="Times New Roman" w:cs="Times New Roman"/>
          <w:sz w:val="28"/>
          <w:szCs w:val="28"/>
          <w:lang w:val="uk-UA"/>
        </w:rPr>
        <w:t xml:space="preserve"> </w:t>
      </w:r>
      <w:r w:rsidR="004501BE" w:rsidRPr="0004038C">
        <w:rPr>
          <w:rFonts w:ascii="Times New Roman" w:hAnsi="Times New Roman" w:cs="Times New Roman"/>
          <w:sz w:val="28"/>
          <w:szCs w:val="28"/>
          <w:lang w:val="uk-UA"/>
        </w:rPr>
        <w:t>складання протоколів про адміністративні правопорушення у сфері благоустр</w:t>
      </w:r>
      <w:r w:rsidR="00072E1E" w:rsidRPr="0004038C">
        <w:rPr>
          <w:rFonts w:ascii="Times New Roman" w:hAnsi="Times New Roman" w:cs="Times New Roman"/>
          <w:sz w:val="28"/>
          <w:szCs w:val="28"/>
          <w:lang w:val="uk-UA"/>
        </w:rPr>
        <w:t>ою;</w:t>
      </w:r>
    </w:p>
    <w:p w:rsidR="004501BE" w:rsidRPr="0004038C" w:rsidRDefault="00E81C43"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EE1B5D" w:rsidRPr="0004038C">
        <w:rPr>
          <w:rFonts w:ascii="Times New Roman" w:hAnsi="Times New Roman" w:cs="Times New Roman"/>
          <w:sz w:val="28"/>
          <w:szCs w:val="28"/>
          <w:lang w:val="uk-UA"/>
        </w:rPr>
        <w:t>0</w:t>
      </w:r>
      <w:r w:rsidR="004501BE" w:rsidRPr="0004038C">
        <w:rPr>
          <w:rFonts w:ascii="Times New Roman" w:hAnsi="Times New Roman" w:cs="Times New Roman"/>
          <w:sz w:val="28"/>
          <w:szCs w:val="28"/>
          <w:lang w:val="uk-UA"/>
        </w:rPr>
        <w:t>) взаємодія з організаторами масових заходів під час їх проведення;</w:t>
      </w:r>
    </w:p>
    <w:p w:rsidR="004501BE" w:rsidRPr="0004038C" w:rsidRDefault="00EE1B5D"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11</w:t>
      </w:r>
      <w:r w:rsidR="004501BE" w:rsidRPr="0004038C">
        <w:rPr>
          <w:rFonts w:ascii="Times New Roman" w:hAnsi="Times New Roman" w:cs="Times New Roman"/>
          <w:sz w:val="28"/>
          <w:szCs w:val="28"/>
          <w:lang w:val="uk-UA"/>
        </w:rPr>
        <w:t>) здійснення інших повноважень у сфері благоустрою.</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1.12.4.</w:t>
      </w:r>
      <w:r w:rsidRPr="0004038C">
        <w:rPr>
          <w:rFonts w:ascii="Times New Roman" w:hAnsi="Times New Roman" w:cs="Times New Roman"/>
          <w:sz w:val="28"/>
          <w:szCs w:val="28"/>
          <w:lang w:val="uk-UA"/>
        </w:rPr>
        <w:t xml:space="preserve"> До повноважень </w:t>
      </w:r>
      <w:r w:rsidRPr="0004038C">
        <w:rPr>
          <w:rFonts w:ascii="Times New Roman" w:hAnsi="Times New Roman" w:cs="Times New Roman"/>
          <w:bCs/>
          <w:sz w:val="28"/>
          <w:szCs w:val="28"/>
          <w:lang w:val="uk-UA"/>
        </w:rPr>
        <w:t>Відділу торгівлі, побуту та захисту прав споживачів Сумської міської ради</w:t>
      </w:r>
      <w:r w:rsidRPr="0004038C">
        <w:rPr>
          <w:rFonts w:ascii="Times New Roman" w:hAnsi="Times New Roman" w:cs="Times New Roman"/>
          <w:sz w:val="28"/>
          <w:szCs w:val="28"/>
          <w:lang w:val="uk-UA"/>
        </w:rPr>
        <w:t xml:space="preserve"> належить:</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організація забезпечення на об’єктах торгівлі Сумської МТГ чистоти і порядку, дотримання тиші в громадських місцях;</w:t>
      </w:r>
    </w:p>
    <w:p w:rsidR="004501BE" w:rsidRPr="0004038C" w:rsidRDefault="004501BE"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визначення в установленому порядку розміру відшкодувань суб’єктами у сфері благоустрою за забруднення довкілля під час здійснення торгівлі, надання побутових послуг, послуг в галузі громадського харчування, спричинені порушенням законодавства у сфері благоустрою та охорони навколишнього природного середовища;</w:t>
      </w:r>
    </w:p>
    <w:p w:rsidR="004501BE" w:rsidRPr="0004038C" w:rsidRDefault="00570CE9"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4501BE" w:rsidRPr="0004038C">
        <w:rPr>
          <w:rFonts w:ascii="Times New Roman" w:hAnsi="Times New Roman" w:cs="Times New Roman"/>
          <w:sz w:val="28"/>
          <w:szCs w:val="28"/>
          <w:lang w:val="uk-UA"/>
        </w:rPr>
        <w:t>) здійснення інших повноважень у сфері благоустрою.</w:t>
      </w:r>
    </w:p>
    <w:p w:rsidR="004501BE" w:rsidRPr="0004038C" w:rsidRDefault="00B12ABC"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1.12.</w:t>
      </w:r>
      <w:r w:rsidR="004501BE" w:rsidRPr="0004038C">
        <w:rPr>
          <w:rFonts w:ascii="Times New Roman" w:hAnsi="Times New Roman" w:cs="Times New Roman"/>
          <w:b/>
          <w:sz w:val="28"/>
          <w:szCs w:val="28"/>
          <w:lang w:val="uk-UA"/>
        </w:rPr>
        <w:t>5.</w:t>
      </w:r>
      <w:r w:rsidR="004501BE" w:rsidRPr="0004038C">
        <w:rPr>
          <w:rFonts w:ascii="Times New Roman" w:hAnsi="Times New Roman" w:cs="Times New Roman"/>
          <w:sz w:val="28"/>
          <w:szCs w:val="28"/>
          <w:lang w:val="uk-UA"/>
        </w:rPr>
        <w:t>До повноважень Управління архітектури та містобудування Сумської міської ради належить:</w:t>
      </w:r>
    </w:p>
    <w:p w:rsidR="004501BE" w:rsidRPr="0004038C" w:rsidRDefault="004501BE" w:rsidP="004501BE">
      <w:pPr>
        <w:shd w:val="clear" w:color="auto" w:fill="FFFFFF"/>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eastAsia="Times New Roman" w:hAnsi="Times New Roman" w:cs="Times New Roman"/>
          <w:sz w:val="28"/>
          <w:szCs w:val="28"/>
          <w:lang w:val="uk-UA" w:eastAsia="ru-RU"/>
        </w:rPr>
        <w:t xml:space="preserve">1) під час надання </w:t>
      </w:r>
      <w:r w:rsidRPr="0004038C">
        <w:rPr>
          <w:rFonts w:ascii="Times New Roman" w:hAnsi="Times New Roman" w:cs="Times New Roman"/>
          <w:sz w:val="28"/>
          <w:szCs w:val="28"/>
          <w:shd w:val="clear" w:color="auto" w:fill="FFFFFF"/>
          <w:lang w:val="uk-UA"/>
        </w:rPr>
        <w:t>містобудівних умов та обмежен</w:t>
      </w:r>
      <w:r w:rsidR="00A760B5" w:rsidRPr="0004038C">
        <w:rPr>
          <w:rFonts w:ascii="Times New Roman" w:hAnsi="Times New Roman" w:cs="Times New Roman"/>
          <w:sz w:val="28"/>
          <w:szCs w:val="28"/>
          <w:shd w:val="clear" w:color="auto" w:fill="FFFFFF"/>
          <w:lang w:val="uk-UA"/>
        </w:rPr>
        <w:t>ь</w:t>
      </w:r>
      <w:r w:rsidRPr="0004038C">
        <w:rPr>
          <w:rFonts w:ascii="Times New Roman" w:hAnsi="Times New Roman" w:cs="Times New Roman"/>
          <w:sz w:val="28"/>
          <w:szCs w:val="28"/>
          <w:shd w:val="clear" w:color="auto" w:fill="FFFFFF"/>
          <w:lang w:val="uk-UA"/>
        </w:rPr>
        <w:t xml:space="preserve"> забудови земельної ділянки </w:t>
      </w:r>
      <w:r w:rsidR="00A760B5" w:rsidRPr="0004038C">
        <w:rPr>
          <w:rFonts w:ascii="Times New Roman" w:eastAsia="Times New Roman" w:hAnsi="Times New Roman" w:cs="Times New Roman"/>
          <w:sz w:val="28"/>
          <w:szCs w:val="28"/>
          <w:lang w:val="uk-UA" w:eastAsia="ru-RU"/>
        </w:rPr>
        <w:t xml:space="preserve">забезпечення дотримання </w:t>
      </w:r>
      <w:r w:rsidRPr="0004038C">
        <w:rPr>
          <w:rFonts w:ascii="Times New Roman" w:hAnsi="Times New Roman" w:cs="Times New Roman"/>
          <w:sz w:val="28"/>
          <w:szCs w:val="28"/>
          <w:shd w:val="clear" w:color="auto" w:fill="FFFFFF"/>
          <w:lang w:val="uk-UA"/>
        </w:rPr>
        <w:t xml:space="preserve">вимог законодавства у сфері благоустрою та озеленення; </w:t>
      </w:r>
    </w:p>
    <w:p w:rsidR="004501BE" w:rsidRPr="0004038C" w:rsidRDefault="004501BE" w:rsidP="004501BE">
      <w:pPr>
        <w:shd w:val="clear" w:color="auto" w:fill="FFFFFF"/>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2) погоджує містобудівне та архітектурне </w:t>
      </w:r>
      <w:r w:rsidR="001F4512" w:rsidRPr="0004038C">
        <w:rPr>
          <w:rFonts w:ascii="Times New Roman" w:hAnsi="Times New Roman" w:cs="Times New Roman"/>
          <w:sz w:val="28"/>
          <w:szCs w:val="28"/>
          <w:shd w:val="clear" w:color="auto" w:fill="FFFFFF"/>
          <w:lang w:val="uk-UA"/>
        </w:rPr>
        <w:t>проєкт</w:t>
      </w:r>
      <w:r w:rsidRPr="0004038C">
        <w:rPr>
          <w:rFonts w:ascii="Times New Roman" w:hAnsi="Times New Roman" w:cs="Times New Roman"/>
          <w:sz w:val="28"/>
          <w:szCs w:val="28"/>
          <w:shd w:val="clear" w:color="auto" w:fill="FFFFFF"/>
          <w:lang w:val="uk-UA"/>
        </w:rPr>
        <w:t xml:space="preserve">не рішення </w:t>
      </w:r>
      <w:r w:rsidR="00A760B5" w:rsidRPr="0004038C">
        <w:rPr>
          <w:rFonts w:ascii="Times New Roman" w:hAnsi="Times New Roman" w:cs="Times New Roman"/>
          <w:sz w:val="28"/>
          <w:szCs w:val="28"/>
          <w:lang w:val="uk-UA"/>
        </w:rPr>
        <w:t>територі</w:t>
      </w:r>
      <w:r w:rsidR="00C8258B" w:rsidRPr="0004038C">
        <w:rPr>
          <w:rFonts w:ascii="Times New Roman" w:hAnsi="Times New Roman" w:cs="Times New Roman"/>
          <w:sz w:val="28"/>
          <w:szCs w:val="28"/>
          <w:lang w:val="uk-UA"/>
        </w:rPr>
        <w:t>й</w:t>
      </w:r>
      <w:r w:rsidR="00A760B5" w:rsidRPr="0004038C">
        <w:rPr>
          <w:rFonts w:ascii="Times New Roman" w:hAnsi="Times New Roman" w:cs="Times New Roman"/>
          <w:sz w:val="28"/>
          <w:szCs w:val="28"/>
          <w:lang w:val="uk-UA"/>
        </w:rPr>
        <w:t xml:space="preserve"> (об’єкта (елемента) благоустрою)</w:t>
      </w:r>
      <w:r w:rsidRPr="0004038C">
        <w:rPr>
          <w:rFonts w:ascii="Times New Roman" w:hAnsi="Times New Roman" w:cs="Times New Roman"/>
          <w:sz w:val="28"/>
          <w:szCs w:val="28"/>
          <w:shd w:val="clear" w:color="auto" w:fill="FFFFFF"/>
          <w:lang w:val="uk-UA"/>
        </w:rPr>
        <w:t>, розташованих в історичній частині міста, історичних ареалах, на магістралях та площах загальноміського зна</w:t>
      </w:r>
      <w:r w:rsidR="00A760B5" w:rsidRPr="0004038C">
        <w:rPr>
          <w:rFonts w:ascii="Times New Roman" w:hAnsi="Times New Roman" w:cs="Times New Roman"/>
          <w:sz w:val="28"/>
          <w:szCs w:val="28"/>
          <w:shd w:val="clear" w:color="auto" w:fill="FFFFFF"/>
          <w:lang w:val="uk-UA"/>
        </w:rPr>
        <w:t>чення;</w:t>
      </w:r>
    </w:p>
    <w:p w:rsidR="00A760B5" w:rsidRPr="0004038C" w:rsidRDefault="00A760B5" w:rsidP="00A760B5">
      <w:pPr>
        <w:shd w:val="clear" w:color="auto" w:fill="FFFFFF"/>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3) погоджує </w:t>
      </w:r>
      <w:r w:rsidR="001F4512" w:rsidRPr="0004038C">
        <w:rPr>
          <w:rFonts w:ascii="Times New Roman" w:hAnsi="Times New Roman" w:cs="Times New Roman"/>
          <w:sz w:val="28"/>
          <w:szCs w:val="28"/>
          <w:shd w:val="clear" w:color="auto" w:fill="FFFFFF"/>
          <w:lang w:val="uk-UA"/>
        </w:rPr>
        <w:t>проєкт</w:t>
      </w:r>
      <w:r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lang w:val="uk-UA"/>
        </w:rPr>
        <w:t>благоустрою</w:t>
      </w:r>
      <w:r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lang w:val="uk-UA"/>
        </w:rPr>
        <w:t>територі</w:t>
      </w:r>
      <w:r w:rsidR="00012909"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(об'єктів (елементів) благоустрою</w:t>
      </w:r>
      <w:r w:rsidR="003D1F17" w:rsidRPr="0004038C">
        <w:rPr>
          <w:rFonts w:ascii="Times New Roman" w:hAnsi="Times New Roman" w:cs="Times New Roman"/>
          <w:sz w:val="28"/>
          <w:szCs w:val="28"/>
          <w:lang w:val="uk-UA"/>
        </w:rPr>
        <w:t>)</w:t>
      </w:r>
      <w:r w:rsidR="00C8258B" w:rsidRPr="0004038C">
        <w:rPr>
          <w:rFonts w:ascii="Times New Roman" w:hAnsi="Times New Roman" w:cs="Times New Roman"/>
          <w:sz w:val="28"/>
          <w:szCs w:val="28"/>
          <w:lang w:val="uk-UA"/>
        </w:rPr>
        <w:t xml:space="preserve"> незалежно від форми власності,</w:t>
      </w:r>
      <w:r w:rsidR="00C16160" w:rsidRPr="0004038C">
        <w:rPr>
          <w:rFonts w:ascii="Times New Roman" w:hAnsi="Times New Roman" w:cs="Times New Roman"/>
          <w:sz w:val="28"/>
          <w:szCs w:val="28"/>
          <w:lang w:val="uk-UA"/>
        </w:rPr>
        <w:t xml:space="preserve"> </w:t>
      </w:r>
      <w:r w:rsidR="00532885" w:rsidRPr="0004038C">
        <w:rPr>
          <w:rFonts w:ascii="Times New Roman" w:hAnsi="Times New Roman" w:cs="Times New Roman"/>
          <w:sz w:val="28"/>
          <w:szCs w:val="28"/>
          <w:lang w:val="uk-UA"/>
        </w:rPr>
        <w:t>зокрема</w:t>
      </w:r>
      <w:r w:rsidR="00C16160" w:rsidRPr="0004038C">
        <w:rPr>
          <w:rFonts w:ascii="Times New Roman" w:hAnsi="Times New Roman" w:cs="Times New Roman"/>
          <w:sz w:val="28"/>
          <w:szCs w:val="28"/>
          <w:lang w:val="uk-UA"/>
        </w:rPr>
        <w:t xml:space="preserve"> </w:t>
      </w:r>
      <w:r w:rsidR="003D1F17" w:rsidRPr="0004038C">
        <w:rPr>
          <w:rFonts w:ascii="Times New Roman" w:hAnsi="Times New Roman" w:cs="Times New Roman"/>
          <w:sz w:val="28"/>
          <w:szCs w:val="28"/>
          <w:shd w:val="clear" w:color="auto" w:fill="FFFFFF"/>
          <w:lang w:val="uk-UA"/>
        </w:rPr>
        <w:t>:</w:t>
      </w:r>
    </w:p>
    <w:p w:rsidR="006602D4" w:rsidRPr="0004038C" w:rsidRDefault="008A740B" w:rsidP="00BE03C1">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sz w:val="28"/>
          <w:szCs w:val="28"/>
          <w:shd w:val="clear" w:color="auto" w:fill="FFFFFF"/>
          <w:lang w:val="uk-UA"/>
        </w:rPr>
        <w:t xml:space="preserve">- влаштування території (створення </w:t>
      </w:r>
      <w:r w:rsidRPr="0004038C">
        <w:rPr>
          <w:rFonts w:ascii="Times New Roman" w:eastAsia="Times New Roman" w:hAnsi="Times New Roman" w:cs="Times New Roman"/>
          <w:sz w:val="28"/>
          <w:szCs w:val="28"/>
          <w:lang w:val="uk-UA" w:eastAsia="ru-RU"/>
        </w:rPr>
        <w:t>(об’єкта (елемента) благоустрою);</w:t>
      </w:r>
    </w:p>
    <w:p w:rsidR="00C16160" w:rsidRPr="0004038C" w:rsidRDefault="003D1F17" w:rsidP="00BE03C1">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C16160" w:rsidRPr="0004038C">
        <w:rPr>
          <w:rFonts w:ascii="Times New Roman" w:hAnsi="Times New Roman" w:cs="Times New Roman"/>
          <w:sz w:val="28"/>
          <w:szCs w:val="28"/>
          <w:lang w:val="uk-UA"/>
        </w:rPr>
        <w:t xml:space="preserve">місць </w:t>
      </w:r>
      <w:r w:rsidRPr="0004038C">
        <w:rPr>
          <w:rFonts w:ascii="Times New Roman" w:hAnsi="Times New Roman" w:cs="Times New Roman"/>
          <w:sz w:val="28"/>
          <w:szCs w:val="28"/>
          <w:lang w:val="uk-UA"/>
        </w:rPr>
        <w:t xml:space="preserve">розміщення </w:t>
      </w:r>
      <w:r w:rsidR="00C16160" w:rsidRPr="0004038C">
        <w:rPr>
          <w:rFonts w:ascii="Times New Roman" w:hAnsi="Times New Roman" w:cs="Times New Roman"/>
          <w:sz w:val="28"/>
          <w:szCs w:val="28"/>
          <w:lang w:val="uk-UA"/>
        </w:rPr>
        <w:t>стоянок транспортних засобів та майданчиків для па</w:t>
      </w:r>
      <w:r w:rsidR="00570CE9" w:rsidRPr="0004038C">
        <w:rPr>
          <w:rFonts w:ascii="Times New Roman" w:hAnsi="Times New Roman" w:cs="Times New Roman"/>
          <w:sz w:val="28"/>
          <w:szCs w:val="28"/>
          <w:lang w:val="uk-UA"/>
        </w:rPr>
        <w:t>ркування</w:t>
      </w:r>
      <w:r w:rsidR="00C16160" w:rsidRPr="0004038C">
        <w:rPr>
          <w:rFonts w:ascii="Times New Roman" w:hAnsi="Times New Roman" w:cs="Times New Roman"/>
          <w:sz w:val="28"/>
          <w:szCs w:val="28"/>
          <w:lang w:val="uk-UA"/>
        </w:rPr>
        <w:t>;</w:t>
      </w:r>
    </w:p>
    <w:p w:rsidR="00C16160" w:rsidRPr="0004038C" w:rsidRDefault="003D1F17" w:rsidP="00A760B5">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FF494B" w:rsidRPr="0004038C">
        <w:rPr>
          <w:rFonts w:ascii="Times New Roman" w:hAnsi="Times New Roman" w:cs="Times New Roman"/>
          <w:sz w:val="28"/>
          <w:szCs w:val="28"/>
          <w:lang w:val="uk-UA"/>
        </w:rPr>
        <w:t xml:space="preserve">розміщення </w:t>
      </w:r>
      <w:r w:rsidRPr="0004038C">
        <w:rPr>
          <w:rFonts w:ascii="Times New Roman" w:hAnsi="Times New Roman" w:cs="Times New Roman"/>
          <w:sz w:val="28"/>
          <w:szCs w:val="28"/>
          <w:lang w:val="uk-UA"/>
        </w:rPr>
        <w:t>місць відпочинку для населення;</w:t>
      </w:r>
    </w:p>
    <w:p w:rsidR="003D1F17" w:rsidRPr="0004038C" w:rsidRDefault="003D1F17" w:rsidP="003D1F1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 xml:space="preserve">- місць </w:t>
      </w:r>
      <w:r w:rsidRPr="0004038C">
        <w:rPr>
          <w:rFonts w:ascii="Times New Roman" w:hAnsi="Times New Roman" w:cs="Times New Roman"/>
          <w:sz w:val="28"/>
          <w:szCs w:val="28"/>
          <w:shd w:val="clear" w:color="auto" w:fill="FFFFFF"/>
          <w:lang w:val="uk-UA"/>
        </w:rPr>
        <w:t>розташування майданчиків та зон для вигулу домашніх тварин;</w:t>
      </w:r>
    </w:p>
    <w:p w:rsidR="003D1F17" w:rsidRPr="0004038C" w:rsidRDefault="003D1F17" w:rsidP="00A760B5">
      <w:pPr>
        <w:shd w:val="clear" w:color="auto" w:fill="FFFFFF"/>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 інших територій (окремих об'єктів (елементів) благоустрою</w:t>
      </w:r>
      <w:r w:rsidR="00012909"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відповідно до вимог містобудівної документації;</w:t>
      </w:r>
    </w:p>
    <w:p w:rsidR="004501BE" w:rsidRPr="0004038C" w:rsidRDefault="00A760B5" w:rsidP="004501B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4501BE" w:rsidRPr="0004038C">
        <w:rPr>
          <w:rFonts w:ascii="Times New Roman" w:hAnsi="Times New Roman" w:cs="Times New Roman"/>
          <w:sz w:val="28"/>
          <w:szCs w:val="28"/>
          <w:lang w:val="uk-UA"/>
        </w:rPr>
        <w:t xml:space="preserve">) здійснення інших </w:t>
      </w:r>
      <w:r w:rsidR="00506BAB" w:rsidRPr="0004038C">
        <w:rPr>
          <w:rFonts w:ascii="Times New Roman" w:hAnsi="Times New Roman" w:cs="Times New Roman"/>
          <w:sz w:val="28"/>
          <w:szCs w:val="28"/>
          <w:lang w:val="uk-UA"/>
        </w:rPr>
        <w:t>повноважень у сфері благоустрою.</w:t>
      </w:r>
    </w:p>
    <w:p w:rsidR="004501BE" w:rsidRPr="00DC59C2" w:rsidRDefault="004501BE" w:rsidP="00D67A86">
      <w:pPr>
        <w:shd w:val="clear" w:color="auto" w:fill="FFFFFF"/>
        <w:spacing w:after="0" w:line="240" w:lineRule="auto"/>
        <w:ind w:left="851" w:firstLine="709"/>
        <w:jc w:val="both"/>
        <w:rPr>
          <w:rFonts w:ascii="Times New Roman" w:hAnsi="Times New Roman" w:cs="Times New Roman"/>
          <w:sz w:val="16"/>
          <w:szCs w:val="16"/>
          <w:lang w:val="uk-UA"/>
        </w:rPr>
      </w:pPr>
    </w:p>
    <w:p w:rsidR="00B42446" w:rsidRPr="0004038C" w:rsidRDefault="00B42446" w:rsidP="00B42446">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 ІI.</w:t>
      </w:r>
    </w:p>
    <w:p w:rsidR="00D67A86" w:rsidRPr="0004038C" w:rsidRDefault="00D67A86" w:rsidP="00D67A86">
      <w:pPr>
        <w:spacing w:after="0" w:line="240" w:lineRule="auto"/>
        <w:ind w:left="851"/>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Визначення термінів</w:t>
      </w:r>
    </w:p>
    <w:p w:rsidR="004501BE" w:rsidRPr="00DC59C2" w:rsidRDefault="004501BE" w:rsidP="00D67A86">
      <w:pPr>
        <w:spacing w:after="0" w:line="240" w:lineRule="auto"/>
        <w:ind w:left="851"/>
        <w:jc w:val="center"/>
        <w:rPr>
          <w:rFonts w:ascii="Times New Roman" w:hAnsi="Times New Roman" w:cs="Times New Roman"/>
          <w:b/>
          <w:sz w:val="16"/>
          <w:szCs w:val="16"/>
          <w:lang w:val="uk-UA"/>
        </w:rPr>
      </w:pPr>
    </w:p>
    <w:p w:rsidR="00CE3A50" w:rsidRPr="0004038C" w:rsidRDefault="004501BE" w:rsidP="009708F2">
      <w:pPr>
        <w:spacing w:after="0" w:line="240" w:lineRule="auto"/>
        <w:ind w:left="995" w:firstLine="565"/>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Глава 3. Назва та зміст термінів за цими Правилами</w:t>
      </w:r>
    </w:p>
    <w:p w:rsidR="004501BE" w:rsidRPr="00DC59C2" w:rsidRDefault="004501BE" w:rsidP="009708F2">
      <w:pPr>
        <w:spacing w:after="0" w:line="240" w:lineRule="auto"/>
        <w:ind w:left="851"/>
        <w:jc w:val="center"/>
        <w:rPr>
          <w:rFonts w:ascii="Times New Roman" w:hAnsi="Times New Roman" w:cs="Times New Roman"/>
          <w:b/>
          <w:bCs/>
          <w:sz w:val="16"/>
          <w:szCs w:val="16"/>
          <w:lang w:val="uk-UA"/>
        </w:rPr>
      </w:pP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 xml:space="preserve">1. автостоянка (гаражі (паркінги) підземні, наземні тощо) </w:t>
      </w:r>
      <w:r w:rsidR="00D67A86" w:rsidRPr="0004038C">
        <w:rPr>
          <w:rFonts w:ascii="Times New Roman" w:hAnsi="Times New Roman" w:cs="Times New Roman"/>
          <w:bCs/>
          <w:sz w:val="28"/>
          <w:szCs w:val="28"/>
          <w:lang w:val="uk-UA"/>
        </w:rPr>
        <w:t xml:space="preserve">– </w:t>
      </w:r>
      <w:r w:rsidR="00D67A86" w:rsidRPr="0004038C">
        <w:rPr>
          <w:rFonts w:ascii="Times New Roman" w:hAnsi="Times New Roman" w:cs="Times New Roman"/>
          <w:sz w:val="28"/>
          <w:szCs w:val="28"/>
          <w:lang w:val="uk-UA"/>
        </w:rPr>
        <w:t>спеціально обладнане місце (споруда) для тимчасового (постійного) зберігання транспортних засобів;</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lastRenderedPageBreak/>
        <w:t>2</w:t>
      </w:r>
      <w:r w:rsidR="00D67A86" w:rsidRPr="0004038C">
        <w:rPr>
          <w:rFonts w:ascii="Times New Roman" w:hAnsi="Times New Roman" w:cs="Times New Roman"/>
          <w:b/>
          <w:bCs/>
          <w:sz w:val="28"/>
          <w:szCs w:val="28"/>
          <w:lang w:val="uk-UA"/>
        </w:rPr>
        <w:t xml:space="preserve">.2. балансоутримувач </w:t>
      </w:r>
      <w:r w:rsidR="00D67A86" w:rsidRPr="0004038C">
        <w:rPr>
          <w:rFonts w:ascii="Times New Roman" w:hAnsi="Times New Roman" w:cs="Times New Roman"/>
          <w:sz w:val="28"/>
          <w:szCs w:val="28"/>
          <w:lang w:val="uk-UA"/>
        </w:rPr>
        <w:t>–визначений Сумською міською радою на конкурсних засадах суб’єкт господарювання</w:t>
      </w:r>
      <w:r w:rsidR="00FF0D5E"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відповідальний за утримання</w:t>
      </w:r>
      <w:r w:rsidR="00135B0F" w:rsidRPr="0004038C">
        <w:rPr>
          <w:rFonts w:ascii="Times New Roman" w:eastAsia="Times New Roman" w:hAnsi="Times New Roman" w:cs="Times New Roman"/>
          <w:sz w:val="28"/>
          <w:szCs w:val="28"/>
          <w:lang w:val="uk-UA" w:eastAsia="ru-RU"/>
        </w:rPr>
        <w:t xml:space="preserve"> території </w:t>
      </w:r>
      <w:r w:rsidR="007D59FD" w:rsidRPr="0004038C">
        <w:rPr>
          <w:rFonts w:ascii="Times New Roman" w:hAnsi="Times New Roman" w:cs="Times New Roman"/>
          <w:sz w:val="28"/>
          <w:szCs w:val="28"/>
          <w:lang w:val="uk-UA"/>
        </w:rPr>
        <w:t xml:space="preserve">(об’єкта </w:t>
      </w:r>
      <w:r w:rsidR="00135B0F"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135B0F" w:rsidRPr="0004038C">
        <w:rPr>
          <w:rFonts w:ascii="Times New Roman" w:hAnsi="Times New Roman" w:cs="Times New Roman"/>
          <w:sz w:val="28"/>
          <w:szCs w:val="28"/>
          <w:lang w:val="uk-UA"/>
        </w:rPr>
        <w:t xml:space="preserve">) благоустрою) </w:t>
      </w:r>
      <w:r w:rsidR="00F461B0" w:rsidRPr="0004038C">
        <w:rPr>
          <w:rFonts w:ascii="Times New Roman" w:hAnsi="Times New Roman" w:cs="Times New Roman"/>
          <w:sz w:val="28"/>
          <w:szCs w:val="28"/>
          <w:lang w:val="uk-UA"/>
        </w:rPr>
        <w:t>комунальної власності:</w:t>
      </w:r>
    </w:p>
    <w:p w:rsidR="00D67A86" w:rsidRPr="0004038C" w:rsidRDefault="00B42446" w:rsidP="00D67A86">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 xml:space="preserve">3. </w:t>
      </w:r>
      <w:r w:rsidR="00D67A86" w:rsidRPr="0004038C">
        <w:rPr>
          <w:rFonts w:ascii="Times New Roman" w:eastAsia="Times New Roman" w:hAnsi="Times New Roman" w:cs="Times New Roman"/>
          <w:b/>
          <w:sz w:val="28"/>
          <w:szCs w:val="28"/>
          <w:lang w:val="uk-UA" w:eastAsia="ru-RU"/>
        </w:rPr>
        <w:t>великогабаритні відходи</w:t>
      </w:r>
      <w:r w:rsidR="00D67A86" w:rsidRPr="0004038C">
        <w:rPr>
          <w:rFonts w:ascii="Times New Roman" w:eastAsia="Times New Roman" w:hAnsi="Times New Roman" w:cs="Times New Roman"/>
          <w:sz w:val="28"/>
          <w:szCs w:val="28"/>
          <w:lang w:val="uk-UA" w:eastAsia="ru-RU"/>
        </w:rPr>
        <w:t xml:space="preserve"> - тверді відходи, розміри яких перевищують 50 x 50 x 50 сантиметрів, що не дає змоги розмістити їх у контейнерах об’ємом до 1,1 куб. метра;</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4. вертикальне озеленення</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елементи озеленення фасадів будівель, паркових споруд, спеціальних ажурних споруд, вертикальних стін та інших об'єктів з використанням деревовидних ліан та інших витких рослин;</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 xml:space="preserve">5. </w:t>
      </w:r>
      <w:r w:rsidR="00D67A86" w:rsidRPr="0004038C">
        <w:rPr>
          <w:rFonts w:ascii="Times New Roman" w:hAnsi="Times New Roman" w:cs="Times New Roman"/>
          <w:b/>
          <w:bCs/>
          <w:sz w:val="28"/>
          <w:szCs w:val="28"/>
          <w:shd w:val="clear" w:color="auto" w:fill="FFFFFF"/>
          <w:lang w:val="uk-UA"/>
        </w:rPr>
        <w:t xml:space="preserve">вивіска - </w:t>
      </w:r>
      <w:r w:rsidR="00D67A86" w:rsidRPr="0004038C">
        <w:rPr>
          <w:rFonts w:ascii="Times New Roman" w:hAnsi="Times New Roman" w:cs="Times New Roman"/>
          <w:sz w:val="28"/>
          <w:szCs w:val="28"/>
          <w:shd w:val="clear" w:color="auto" w:fill="FFFFFF"/>
          <w:lang w:val="uk-UA"/>
        </w:rPr>
        <w:t>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w:t>
      </w:r>
    </w:p>
    <w:p w:rsidR="00D67A86" w:rsidRPr="0004038C" w:rsidRDefault="00B42446" w:rsidP="00D67A86">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6. виробничі відходи</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будь-які речовини, матеріали </w:t>
      </w:r>
      <w:r w:rsidR="00FF0D5E"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предмети, які утворюються в процесі виробничої діяльності </w:t>
      </w:r>
      <w:r w:rsidR="00FF0D5E"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не мають подальшого використання </w:t>
      </w:r>
      <w:r w:rsidR="00FF0D5E" w:rsidRPr="0004038C">
        <w:rPr>
          <w:rFonts w:ascii="Times New Roman" w:hAnsi="Times New Roman" w:cs="Times New Roman"/>
          <w:sz w:val="28"/>
          <w:szCs w:val="28"/>
          <w:lang w:val="uk-UA"/>
        </w:rPr>
        <w:t xml:space="preserve">за </w:t>
      </w:r>
      <w:r w:rsidR="00D67A86" w:rsidRPr="0004038C">
        <w:rPr>
          <w:rFonts w:ascii="Times New Roman" w:hAnsi="Times New Roman" w:cs="Times New Roman"/>
          <w:sz w:val="28"/>
          <w:szCs w:val="28"/>
          <w:lang w:val="uk-UA"/>
        </w:rPr>
        <w:t>місц</w:t>
      </w:r>
      <w:r w:rsidR="00FF0D5E" w:rsidRPr="0004038C">
        <w:rPr>
          <w:rFonts w:ascii="Times New Roman" w:hAnsi="Times New Roman" w:cs="Times New Roman"/>
          <w:sz w:val="28"/>
          <w:szCs w:val="28"/>
          <w:lang w:val="uk-UA"/>
        </w:rPr>
        <w:t>ем</w:t>
      </w:r>
      <w:r w:rsidR="00D67A86" w:rsidRPr="0004038C">
        <w:rPr>
          <w:rFonts w:ascii="Times New Roman" w:hAnsi="Times New Roman" w:cs="Times New Roman"/>
          <w:sz w:val="28"/>
          <w:szCs w:val="28"/>
          <w:lang w:val="uk-UA"/>
        </w:rPr>
        <w:t xml:space="preserve"> утворення і від яких їх власник повинен позбутися шляхом утилізації або видалення;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7. відновна вартість об’єктів (елементів) благоустрою</w:t>
      </w:r>
      <w:r w:rsidR="00D67A86" w:rsidRPr="0004038C">
        <w:rPr>
          <w:rFonts w:ascii="Times New Roman" w:hAnsi="Times New Roman" w:cs="Times New Roman"/>
          <w:sz w:val="28"/>
          <w:szCs w:val="28"/>
          <w:lang w:val="uk-UA"/>
        </w:rPr>
        <w:t xml:space="preserve"> – вартість робіт з усунення пошкоджень (відновлення) об’єктів (елементів) благоустрою до стану їх функціонального використання за призначенням, який відповідає вимогам державних стандартів, норм і правил;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8.</w:t>
      </w:r>
      <w:r w:rsidR="00D67A86" w:rsidRPr="0004038C">
        <w:rPr>
          <w:rFonts w:ascii="Times New Roman" w:hAnsi="Times New Roman" w:cs="Times New Roman"/>
          <w:b/>
          <w:sz w:val="28"/>
          <w:szCs w:val="28"/>
          <w:shd w:val="clear" w:color="auto" w:fill="FFFFFF"/>
          <w:lang w:val="uk-UA"/>
        </w:rPr>
        <w:t xml:space="preserve"> відходи -</w:t>
      </w:r>
      <w:r w:rsidR="00D67A86" w:rsidRPr="0004038C">
        <w:rPr>
          <w:rFonts w:ascii="Times New Roman" w:hAnsi="Times New Roman" w:cs="Times New Roman"/>
          <w:sz w:val="28"/>
          <w:szCs w:val="28"/>
          <w:shd w:val="clear" w:color="auto" w:fill="FFFFFF"/>
          <w:lang w:val="uk-UA"/>
        </w:rPr>
        <w:t xml:space="preserve"> будь-які речовини, матеріали </w:t>
      </w:r>
      <w:r w:rsidR="00175947" w:rsidRPr="0004038C">
        <w:rPr>
          <w:rFonts w:ascii="Times New Roman" w:hAnsi="Times New Roman" w:cs="Times New Roman"/>
          <w:sz w:val="28"/>
          <w:szCs w:val="28"/>
          <w:shd w:val="clear" w:color="auto" w:fill="FFFFFF"/>
          <w:lang w:val="uk-UA"/>
        </w:rPr>
        <w:t>й</w:t>
      </w:r>
      <w:r w:rsidR="00D67A86" w:rsidRPr="0004038C">
        <w:rPr>
          <w:rFonts w:ascii="Times New Roman" w:hAnsi="Times New Roman" w:cs="Times New Roman"/>
          <w:sz w:val="28"/>
          <w:szCs w:val="28"/>
          <w:shd w:val="clear" w:color="auto" w:fill="FFFFFF"/>
          <w:lang w:val="uk-UA"/>
        </w:rPr>
        <w:t xml:space="preserve"> предмети, що утворилися </w:t>
      </w:r>
      <w:r w:rsidR="00175947" w:rsidRPr="0004038C">
        <w:rPr>
          <w:rFonts w:ascii="Times New Roman" w:hAnsi="Times New Roman" w:cs="Times New Roman"/>
          <w:sz w:val="28"/>
          <w:szCs w:val="28"/>
          <w:shd w:val="clear" w:color="auto" w:fill="FFFFFF"/>
          <w:lang w:val="uk-UA"/>
        </w:rPr>
        <w:t>в</w:t>
      </w:r>
      <w:r w:rsidR="00D67A86" w:rsidRPr="0004038C">
        <w:rPr>
          <w:rFonts w:ascii="Times New Roman" w:hAnsi="Times New Roman" w:cs="Times New Roman"/>
          <w:sz w:val="28"/>
          <w:szCs w:val="28"/>
          <w:shd w:val="clear" w:color="auto" w:fill="FFFFFF"/>
          <w:lang w:val="uk-UA"/>
        </w:rPr>
        <w:t xml:space="preserve"> процесі виробництва чи споживання, а також товари (продукція), що повністю або частково втратили свої споживчі властивості </w:t>
      </w:r>
      <w:r w:rsidR="00175947" w:rsidRPr="0004038C">
        <w:rPr>
          <w:rFonts w:ascii="Times New Roman" w:hAnsi="Times New Roman" w:cs="Times New Roman"/>
          <w:sz w:val="28"/>
          <w:szCs w:val="28"/>
          <w:shd w:val="clear" w:color="auto" w:fill="FFFFFF"/>
          <w:lang w:val="uk-UA"/>
        </w:rPr>
        <w:t>й</w:t>
      </w:r>
      <w:r w:rsidR="00D67A86" w:rsidRPr="0004038C">
        <w:rPr>
          <w:rFonts w:ascii="Times New Roman" w:hAnsi="Times New Roman" w:cs="Times New Roman"/>
          <w:sz w:val="28"/>
          <w:szCs w:val="28"/>
          <w:shd w:val="clear" w:color="auto" w:fill="FFFFFF"/>
          <w:lang w:val="uk-UA"/>
        </w:rPr>
        <w:t xml:space="preserve"> не мають подальшого використання за місцем їх утворення чи виявлення </w:t>
      </w:r>
      <w:r w:rsidR="00175947" w:rsidRPr="0004038C">
        <w:rPr>
          <w:rFonts w:ascii="Times New Roman" w:hAnsi="Times New Roman" w:cs="Times New Roman"/>
          <w:sz w:val="28"/>
          <w:szCs w:val="28"/>
          <w:shd w:val="clear" w:color="auto" w:fill="FFFFFF"/>
          <w:lang w:val="uk-UA"/>
        </w:rPr>
        <w:t>й</w:t>
      </w:r>
      <w:r w:rsidR="00D67A86" w:rsidRPr="0004038C">
        <w:rPr>
          <w:rFonts w:ascii="Times New Roman" w:hAnsi="Times New Roman" w:cs="Times New Roman"/>
          <w:sz w:val="28"/>
          <w:szCs w:val="28"/>
          <w:shd w:val="clear" w:color="auto" w:fill="FFFFFF"/>
          <w:lang w:val="uk-UA"/>
        </w:rPr>
        <w:t xml:space="preserve"> від яких їх власник позбувається, має намір або повинен позбутися шляхом утилі</w:t>
      </w:r>
      <w:r w:rsidR="00175947" w:rsidRPr="0004038C">
        <w:rPr>
          <w:rFonts w:ascii="Times New Roman" w:hAnsi="Times New Roman" w:cs="Times New Roman"/>
          <w:sz w:val="28"/>
          <w:szCs w:val="28"/>
          <w:shd w:val="clear" w:color="auto" w:fill="FFFFFF"/>
          <w:lang w:val="uk-UA"/>
        </w:rPr>
        <w:t>зації чи видалення;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 xml:space="preserve">9. </w:t>
      </w:r>
      <w:r w:rsidR="00D67A86" w:rsidRPr="0004038C">
        <w:rPr>
          <w:rFonts w:ascii="Times New Roman" w:hAnsi="Times New Roman" w:cs="Times New Roman"/>
          <w:b/>
          <w:sz w:val="28"/>
          <w:szCs w:val="28"/>
          <w:lang w:val="uk-UA"/>
        </w:rPr>
        <w:t>відходи тваринного походження</w:t>
      </w:r>
      <w:r w:rsidR="00D67A86" w:rsidRPr="0004038C">
        <w:rPr>
          <w:rFonts w:ascii="Times New Roman" w:hAnsi="Times New Roman" w:cs="Times New Roman"/>
          <w:sz w:val="28"/>
          <w:szCs w:val="28"/>
          <w:lang w:val="uk-UA"/>
        </w:rPr>
        <w:t xml:space="preserve"> - загиблі тварини, відходи, що утворилися внаслідок виготовлення продукції із тваринної сировини, непридатної для споживання людиною та підлягають обов’язковій утилізації, а також продукти метаболізму тварин;</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 xml:space="preserve">10. </w:t>
      </w:r>
      <w:r w:rsidR="00D67A86" w:rsidRPr="0004038C">
        <w:rPr>
          <w:rFonts w:ascii="Times New Roman" w:hAnsi="Times New Roman" w:cs="Times New Roman"/>
          <w:b/>
          <w:sz w:val="28"/>
          <w:szCs w:val="28"/>
          <w:lang w:val="uk-UA"/>
        </w:rPr>
        <w:t>власна територія</w:t>
      </w:r>
      <w:r w:rsidR="00D67A86" w:rsidRPr="0004038C">
        <w:rPr>
          <w:rFonts w:ascii="Times New Roman" w:hAnsi="Times New Roman" w:cs="Times New Roman"/>
          <w:sz w:val="28"/>
          <w:szCs w:val="28"/>
          <w:lang w:val="uk-UA"/>
        </w:rPr>
        <w:t xml:space="preserve"> - земельна ділянка, якою особа володіє на підставі речового права на землю; знаходиться у віданні уповноваженого органу виконавчої влади або органу місцевого самоврядування; передана комунальному підприємству у сфері благоустрою або визначеному на конкурсних засадах балансоутримувачу;</w:t>
      </w:r>
    </w:p>
    <w:p w:rsidR="005D5128" w:rsidRPr="0004038C" w:rsidRDefault="00B42446" w:rsidP="00D67A86">
      <w:pPr>
        <w:spacing w:after="0" w:line="240" w:lineRule="auto"/>
        <w:ind w:left="851" w:right="-2" w:firstLine="709"/>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 xml:space="preserve">11. </w:t>
      </w:r>
      <w:r w:rsidR="005D5128" w:rsidRPr="0004038C">
        <w:rPr>
          <w:rFonts w:ascii="Times New Roman" w:hAnsi="Times New Roman" w:cs="Times New Roman"/>
          <w:b/>
          <w:sz w:val="28"/>
          <w:szCs w:val="28"/>
          <w:shd w:val="clear" w:color="auto" w:fill="FFFFFF"/>
          <w:lang w:val="uk-UA"/>
        </w:rPr>
        <w:t>водний об’єкт</w:t>
      </w:r>
      <w:r w:rsidR="005D5128" w:rsidRPr="0004038C">
        <w:rPr>
          <w:rFonts w:ascii="Times New Roman" w:hAnsi="Times New Roman" w:cs="Times New Roman"/>
          <w:sz w:val="28"/>
          <w:szCs w:val="28"/>
          <w:shd w:val="clear" w:color="auto" w:fill="FFFFFF"/>
          <w:lang w:val="uk-UA"/>
        </w:rPr>
        <w:t xml:space="preserve"> - природний або створений штучно елемент довкілля, в якому зосереджуються води (море, лиман, річка, струмок, озеро, водосховище, ставок, канал (крім каналу на зрошувальних і осушувальних системах), а також водоносний горизонт);</w:t>
      </w:r>
    </w:p>
    <w:p w:rsidR="00D67A86" w:rsidRPr="0004038C" w:rsidRDefault="00666416" w:rsidP="00D67A86">
      <w:pPr>
        <w:spacing w:after="0" w:line="240" w:lineRule="auto"/>
        <w:ind w:left="851" w:right="-2"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 xml:space="preserve">2.12. </w:t>
      </w:r>
      <w:r w:rsidR="00D67A86" w:rsidRPr="0004038C">
        <w:rPr>
          <w:rFonts w:ascii="Times New Roman" w:hAnsi="Times New Roman" w:cs="Times New Roman"/>
          <w:b/>
          <w:bCs/>
          <w:sz w:val="28"/>
          <w:szCs w:val="28"/>
          <w:lang w:val="uk-UA"/>
        </w:rPr>
        <w:t xml:space="preserve">володілець майна </w:t>
      </w:r>
      <w:r w:rsidR="00D67A86" w:rsidRPr="0004038C">
        <w:rPr>
          <w:rFonts w:ascii="Times New Roman" w:hAnsi="Times New Roman" w:cs="Times New Roman"/>
          <w:sz w:val="28"/>
          <w:szCs w:val="28"/>
          <w:lang w:val="uk-UA"/>
        </w:rPr>
        <w:t xml:space="preserve">– особа (особи), яка володіє майном, </w:t>
      </w:r>
      <w:r w:rsidR="00532885" w:rsidRPr="0004038C">
        <w:rPr>
          <w:rFonts w:ascii="Times New Roman" w:hAnsi="Times New Roman" w:cs="Times New Roman"/>
          <w:sz w:val="28"/>
          <w:szCs w:val="28"/>
          <w:lang w:val="uk-UA"/>
        </w:rPr>
        <w:t>зокрема</w:t>
      </w:r>
      <w:r w:rsidR="00D67A86" w:rsidRPr="0004038C">
        <w:rPr>
          <w:rFonts w:ascii="Times New Roman" w:hAnsi="Times New Roman" w:cs="Times New Roman"/>
          <w:sz w:val="28"/>
          <w:szCs w:val="28"/>
          <w:lang w:val="uk-UA"/>
        </w:rPr>
        <w:t xml:space="preserve"> нерухомим майном</w:t>
      </w:r>
      <w:r w:rsidR="00417773"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крім земельної ділянки, на підставі права власності, оренди (суборенди), найму, сервітуту, позички, безоплатного користування, довірчої власності, володілець майна, переданого в заставу та за іншим речовим правом, спадкоємець (правонаступник), якщо титульним володільцем залишається померлий спадкодавець (реорганізована юридична особа), уповноважений орган виконавчої </w:t>
      </w:r>
      <w:r w:rsidR="00D67A86" w:rsidRPr="0004038C">
        <w:rPr>
          <w:rFonts w:ascii="Times New Roman" w:hAnsi="Times New Roman" w:cs="Times New Roman"/>
          <w:sz w:val="28"/>
          <w:szCs w:val="28"/>
          <w:lang w:val="uk-UA"/>
        </w:rPr>
        <w:lastRenderedPageBreak/>
        <w:t xml:space="preserve">влади або орган місцевого самоврядування, комунальне підприємство у сфері благоустрою, балансоутримувач, яка несе відповідальність за </w:t>
      </w:r>
      <w:r w:rsidR="00D67A86" w:rsidRPr="0004038C">
        <w:rPr>
          <w:rFonts w:ascii="Times New Roman" w:hAnsi="Times New Roman" w:cs="Times New Roman"/>
          <w:sz w:val="28"/>
          <w:szCs w:val="28"/>
          <w:shd w:val="clear" w:color="auto" w:fill="FFFFFF"/>
          <w:lang w:val="uk-UA"/>
        </w:rPr>
        <w:t xml:space="preserve">утримання та належний стан майна </w:t>
      </w:r>
      <w:r w:rsidR="00D67A86" w:rsidRPr="0004038C">
        <w:rPr>
          <w:rFonts w:ascii="Times New Roman" w:hAnsi="Times New Roman" w:cs="Times New Roman"/>
          <w:sz w:val="28"/>
          <w:szCs w:val="28"/>
          <w:lang w:val="uk-UA"/>
        </w:rPr>
        <w:t xml:space="preserve">згідно з законодавством або </w:t>
      </w:r>
      <w:r w:rsidR="00135B0F" w:rsidRPr="0004038C">
        <w:rPr>
          <w:rFonts w:ascii="Times New Roman" w:hAnsi="Times New Roman" w:cs="Times New Roman"/>
          <w:sz w:val="28"/>
          <w:szCs w:val="28"/>
          <w:lang w:val="uk-UA"/>
        </w:rPr>
        <w:t>правочином</w:t>
      </w:r>
      <w:r w:rsidR="00D67A86" w:rsidRPr="0004038C">
        <w:rPr>
          <w:rFonts w:ascii="Times New Roman" w:hAnsi="Times New Roman" w:cs="Times New Roman"/>
          <w:sz w:val="28"/>
          <w:szCs w:val="28"/>
          <w:lang w:val="uk-UA"/>
        </w:rPr>
        <w:t xml:space="preserve">;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13</w:t>
      </w:r>
      <w:r w:rsidR="00D67A86" w:rsidRPr="0004038C">
        <w:rPr>
          <w:rFonts w:ascii="Times New Roman" w:hAnsi="Times New Roman" w:cs="Times New Roman"/>
          <w:b/>
          <w:bCs/>
          <w:sz w:val="28"/>
          <w:szCs w:val="28"/>
          <w:lang w:val="uk-UA"/>
        </w:rPr>
        <w:t xml:space="preserve">. володілець </w:t>
      </w:r>
      <w:r w:rsidR="00D67A86" w:rsidRPr="0004038C">
        <w:rPr>
          <w:rFonts w:ascii="Times New Roman" w:hAnsi="Times New Roman" w:cs="Times New Roman"/>
          <w:b/>
          <w:sz w:val="28"/>
          <w:szCs w:val="28"/>
          <w:lang w:val="uk-UA"/>
        </w:rPr>
        <w:t>власної території</w:t>
      </w:r>
      <w:r w:rsidR="00D67A86" w:rsidRPr="0004038C">
        <w:rPr>
          <w:rFonts w:ascii="Times New Roman" w:hAnsi="Times New Roman" w:cs="Times New Roman"/>
          <w:sz w:val="28"/>
          <w:szCs w:val="28"/>
          <w:lang w:val="uk-UA"/>
        </w:rPr>
        <w:t xml:space="preserve"> - особа (особи), яка володіє земельною ділянкою, </w:t>
      </w:r>
      <w:r w:rsidR="00532885" w:rsidRPr="0004038C">
        <w:rPr>
          <w:rFonts w:ascii="Times New Roman" w:hAnsi="Times New Roman" w:cs="Times New Roman"/>
          <w:sz w:val="28"/>
          <w:szCs w:val="28"/>
          <w:lang w:val="uk-UA"/>
        </w:rPr>
        <w:t>зокрема</w:t>
      </w:r>
      <w:r w:rsidR="00D67A86" w:rsidRPr="0004038C">
        <w:rPr>
          <w:rFonts w:ascii="Times New Roman" w:hAnsi="Times New Roman" w:cs="Times New Roman"/>
          <w:sz w:val="28"/>
          <w:szCs w:val="28"/>
          <w:lang w:val="uk-UA"/>
        </w:rPr>
        <w:t xml:space="preserve"> присадибною ділянкою, на підставі права власності, оренди (суборенди), сервітуту, постійного користування, довірчої власності, володілець земельної ділянки, переданої в заставу, за інших підстав; уповноважений орган виконавчої влади або орган місцевого самоврядування щодо земельної ділянки згідно </w:t>
      </w:r>
      <w:r w:rsidR="00175947" w:rsidRPr="0004038C">
        <w:rPr>
          <w:rFonts w:ascii="Times New Roman" w:hAnsi="Times New Roman" w:cs="Times New Roman"/>
          <w:sz w:val="28"/>
          <w:szCs w:val="28"/>
          <w:lang w:val="uk-UA"/>
        </w:rPr>
        <w:t xml:space="preserve">з </w:t>
      </w:r>
      <w:r w:rsidR="00D67A86" w:rsidRPr="0004038C">
        <w:rPr>
          <w:rFonts w:ascii="Times New Roman" w:hAnsi="Times New Roman" w:cs="Times New Roman"/>
          <w:sz w:val="28"/>
          <w:szCs w:val="28"/>
          <w:lang w:val="uk-UA"/>
        </w:rPr>
        <w:t>законодавств</w:t>
      </w:r>
      <w:r w:rsidR="00175947" w:rsidRPr="0004038C">
        <w:rPr>
          <w:rFonts w:ascii="Times New Roman" w:hAnsi="Times New Roman" w:cs="Times New Roman"/>
          <w:sz w:val="28"/>
          <w:szCs w:val="28"/>
          <w:lang w:val="uk-UA"/>
        </w:rPr>
        <w:t>ом</w:t>
      </w:r>
      <w:r w:rsidR="00D67A86" w:rsidRPr="0004038C">
        <w:rPr>
          <w:rFonts w:ascii="Times New Roman" w:hAnsi="Times New Roman" w:cs="Times New Roman"/>
          <w:sz w:val="28"/>
          <w:szCs w:val="28"/>
          <w:lang w:val="uk-UA"/>
        </w:rPr>
        <w:t>; комунальне підприємство у сфері благоустрою, балансоутримувач.</w:t>
      </w:r>
    </w:p>
    <w:p w:rsidR="00D75369" w:rsidRPr="0004038C" w:rsidRDefault="00B42446" w:rsidP="00D7536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14</w:t>
      </w:r>
      <w:r w:rsidR="00D67A86" w:rsidRPr="0004038C">
        <w:rPr>
          <w:rFonts w:ascii="Times New Roman" w:hAnsi="Times New Roman" w:cs="Times New Roman"/>
          <w:b/>
          <w:bCs/>
          <w:sz w:val="28"/>
          <w:szCs w:val="28"/>
          <w:lang w:val="uk-UA"/>
        </w:rPr>
        <w:t xml:space="preserve">. володілець території </w:t>
      </w:r>
      <w:r w:rsidR="00D75369" w:rsidRPr="0004038C">
        <w:rPr>
          <w:rFonts w:ascii="Times New Roman" w:hAnsi="Times New Roman" w:cs="Times New Roman"/>
          <w:b/>
          <w:bCs/>
          <w:sz w:val="28"/>
          <w:szCs w:val="28"/>
          <w:lang w:val="uk-UA"/>
        </w:rPr>
        <w:t>(об'єкта (елемента) благоустрою)</w:t>
      </w:r>
      <w:r w:rsidR="00D75369" w:rsidRPr="0004038C">
        <w:rPr>
          <w:rFonts w:ascii="Times New Roman" w:hAnsi="Times New Roman" w:cs="Times New Roman"/>
          <w:bCs/>
          <w:sz w:val="28"/>
          <w:szCs w:val="28"/>
          <w:lang w:val="uk-UA"/>
        </w:rPr>
        <w:t xml:space="preserve"> </w:t>
      </w:r>
      <w:r w:rsidR="00D67A86" w:rsidRPr="0004038C">
        <w:rPr>
          <w:rFonts w:ascii="Times New Roman" w:hAnsi="Times New Roman" w:cs="Times New Roman"/>
          <w:sz w:val="28"/>
          <w:szCs w:val="28"/>
          <w:lang w:val="uk-UA"/>
        </w:rPr>
        <w:t>– особа, яка забезпечує благоустрій на влас</w:t>
      </w:r>
      <w:r w:rsidR="00D75369" w:rsidRPr="0004038C">
        <w:rPr>
          <w:rFonts w:ascii="Times New Roman" w:hAnsi="Times New Roman" w:cs="Times New Roman"/>
          <w:sz w:val="28"/>
          <w:szCs w:val="28"/>
          <w:lang w:val="uk-UA"/>
        </w:rPr>
        <w:t>ній, прибудинковій</w:t>
      </w:r>
      <w:r w:rsidR="00D67A86" w:rsidRPr="0004038C">
        <w:rPr>
          <w:rFonts w:ascii="Times New Roman" w:hAnsi="Times New Roman" w:cs="Times New Roman"/>
          <w:sz w:val="28"/>
          <w:szCs w:val="28"/>
          <w:lang w:val="uk-UA"/>
        </w:rPr>
        <w:t>, прилеглій, закріпленій території</w:t>
      </w:r>
      <w:r w:rsidR="002F18F7" w:rsidRPr="0004038C">
        <w:rPr>
          <w:rFonts w:ascii="Times New Roman" w:hAnsi="Times New Roman" w:cs="Times New Roman"/>
          <w:sz w:val="28"/>
          <w:szCs w:val="28"/>
          <w:lang w:val="uk-UA"/>
        </w:rPr>
        <w:t xml:space="preserve"> та на інших </w:t>
      </w:r>
      <w:r w:rsidR="00D75369" w:rsidRPr="0004038C">
        <w:rPr>
          <w:rFonts w:ascii="Times New Roman" w:hAnsi="Times New Roman" w:cs="Times New Roman"/>
          <w:bCs/>
          <w:sz w:val="28"/>
          <w:szCs w:val="28"/>
          <w:lang w:val="uk-UA"/>
        </w:rPr>
        <w:t>об'єкт</w:t>
      </w:r>
      <w:r w:rsidR="002F18F7" w:rsidRPr="0004038C">
        <w:rPr>
          <w:rFonts w:ascii="Times New Roman" w:hAnsi="Times New Roman" w:cs="Times New Roman"/>
          <w:bCs/>
          <w:sz w:val="28"/>
          <w:szCs w:val="28"/>
          <w:lang w:val="uk-UA"/>
        </w:rPr>
        <w:t>ах</w:t>
      </w:r>
      <w:r w:rsidR="00D75369" w:rsidRPr="0004038C">
        <w:rPr>
          <w:rFonts w:ascii="Times New Roman" w:hAnsi="Times New Roman" w:cs="Times New Roman"/>
          <w:bCs/>
          <w:sz w:val="28"/>
          <w:szCs w:val="28"/>
          <w:lang w:val="uk-UA"/>
        </w:rPr>
        <w:t xml:space="preserve"> (елемент</w:t>
      </w:r>
      <w:r w:rsidR="002F18F7" w:rsidRPr="0004038C">
        <w:rPr>
          <w:rFonts w:ascii="Times New Roman" w:hAnsi="Times New Roman" w:cs="Times New Roman"/>
          <w:bCs/>
          <w:sz w:val="28"/>
          <w:szCs w:val="28"/>
          <w:lang w:val="uk-UA"/>
        </w:rPr>
        <w:t>ах</w:t>
      </w:r>
      <w:r w:rsidR="00D75369" w:rsidRPr="0004038C">
        <w:rPr>
          <w:rFonts w:ascii="Times New Roman" w:hAnsi="Times New Roman" w:cs="Times New Roman"/>
          <w:bCs/>
          <w:sz w:val="28"/>
          <w:szCs w:val="28"/>
          <w:lang w:val="uk-UA"/>
        </w:rPr>
        <w:t>) благоустрою.</w:t>
      </w:r>
      <w:r w:rsidR="00D75369" w:rsidRPr="0004038C">
        <w:rPr>
          <w:rFonts w:ascii="Times New Roman" w:hAnsi="Times New Roman" w:cs="Times New Roman"/>
          <w:sz w:val="28"/>
          <w:szCs w:val="28"/>
          <w:lang w:val="uk-UA"/>
        </w:rPr>
        <w:t xml:space="preserve"> За відсутності визначеного </w:t>
      </w:r>
      <w:r w:rsidR="00D75369" w:rsidRPr="0004038C">
        <w:rPr>
          <w:rFonts w:ascii="Times New Roman" w:hAnsi="Times New Roman" w:cs="Times New Roman"/>
          <w:bCs/>
          <w:sz w:val="28"/>
          <w:szCs w:val="28"/>
          <w:lang w:val="uk-UA"/>
        </w:rPr>
        <w:t xml:space="preserve">володільця території (об'єкта (елемента) благоустрою) </w:t>
      </w:r>
      <w:r w:rsidR="00D75369" w:rsidRPr="0004038C">
        <w:rPr>
          <w:rFonts w:ascii="Times New Roman" w:hAnsi="Times New Roman" w:cs="Times New Roman"/>
          <w:sz w:val="28"/>
          <w:szCs w:val="28"/>
          <w:lang w:val="uk-UA"/>
        </w:rPr>
        <w:t xml:space="preserve">комунальної власності володільцем такої </w:t>
      </w:r>
      <w:r w:rsidR="00D75369" w:rsidRPr="0004038C">
        <w:rPr>
          <w:rFonts w:ascii="Times New Roman" w:hAnsi="Times New Roman" w:cs="Times New Roman"/>
          <w:bCs/>
          <w:sz w:val="28"/>
          <w:szCs w:val="28"/>
          <w:lang w:val="uk-UA"/>
        </w:rPr>
        <w:t xml:space="preserve">території  (об'єкта (елемента) благоустрою) </w:t>
      </w:r>
      <w:r w:rsidR="00D75369" w:rsidRPr="0004038C">
        <w:rPr>
          <w:rFonts w:ascii="Times New Roman" w:hAnsi="Times New Roman" w:cs="Times New Roman"/>
          <w:sz w:val="28"/>
          <w:szCs w:val="28"/>
          <w:lang w:val="uk-UA"/>
        </w:rPr>
        <w:t>комунальної власності є Департамент інфраструктури міста Сумської міської ради;</w:t>
      </w:r>
      <w:r w:rsidR="00CC16DE" w:rsidRPr="0004038C">
        <w:rPr>
          <w:rFonts w:ascii="Times New Roman" w:hAnsi="Times New Roman" w:cs="Times New Roman"/>
          <w:sz w:val="28"/>
          <w:szCs w:val="28"/>
          <w:lang w:val="uk-UA"/>
        </w:rPr>
        <w:t xml:space="preserve"> </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15</w:t>
      </w:r>
      <w:r w:rsidR="00D67A86" w:rsidRPr="0004038C">
        <w:rPr>
          <w:rFonts w:ascii="Times New Roman" w:hAnsi="Times New Roman" w:cs="Times New Roman"/>
          <w:b/>
          <w:bCs/>
          <w:sz w:val="28"/>
          <w:szCs w:val="28"/>
          <w:lang w:val="uk-UA"/>
        </w:rPr>
        <w:t xml:space="preserve">. володілець багатоквартирного будинку </w:t>
      </w:r>
      <w:r w:rsidR="00D67A86" w:rsidRPr="0004038C">
        <w:rPr>
          <w:rFonts w:ascii="Times New Roman" w:hAnsi="Times New Roman" w:cs="Times New Roman"/>
          <w:bCs/>
          <w:sz w:val="28"/>
          <w:szCs w:val="28"/>
          <w:lang w:val="uk-UA"/>
        </w:rPr>
        <w:t xml:space="preserve">–управитель багатоквартирного будинку, </w:t>
      </w:r>
      <w:r w:rsidR="00D67A86" w:rsidRPr="0004038C">
        <w:rPr>
          <w:rFonts w:ascii="Times New Roman" w:hAnsi="Times New Roman" w:cs="Times New Roman"/>
          <w:sz w:val="28"/>
          <w:szCs w:val="28"/>
          <w:shd w:val="clear" w:color="auto" w:fill="FFFFFF"/>
          <w:lang w:val="uk-UA"/>
        </w:rPr>
        <w:t>об’єднання співвласників багатоквартирного будинку або співвласники багатоквартирного будинку, залежно від того, на яку особу покладено обов’язок щодо утримання спільного майна багатоквартирного будинку та прибирання прибудинкової території багатоквартирного будинку;</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1</w:t>
      </w:r>
      <w:r w:rsidR="00666416" w:rsidRPr="0004038C">
        <w:rPr>
          <w:rFonts w:ascii="Times New Roman" w:hAnsi="Times New Roman" w:cs="Times New Roman"/>
          <w:b/>
          <w:bCs/>
          <w:sz w:val="28"/>
          <w:szCs w:val="28"/>
          <w:lang w:val="uk-UA"/>
        </w:rPr>
        <w:t>6</w:t>
      </w:r>
      <w:r w:rsidR="00D67A86" w:rsidRPr="0004038C">
        <w:rPr>
          <w:rFonts w:ascii="Times New Roman" w:hAnsi="Times New Roman" w:cs="Times New Roman"/>
          <w:b/>
          <w:bCs/>
          <w:sz w:val="28"/>
          <w:szCs w:val="28"/>
          <w:lang w:val="uk-UA"/>
        </w:rPr>
        <w:t xml:space="preserve">. володільці (співволодільці) місць для паркування автомобілів </w:t>
      </w:r>
      <w:r w:rsidR="00D67A86" w:rsidRPr="0004038C">
        <w:rPr>
          <w:rFonts w:ascii="Times New Roman" w:hAnsi="Times New Roman" w:cs="Times New Roman"/>
          <w:bCs/>
          <w:sz w:val="28"/>
          <w:szCs w:val="28"/>
          <w:lang w:val="uk-UA"/>
        </w:rPr>
        <w:t xml:space="preserve">– володільці багатоквартирних будинків, мешканці яких на рівних правах використовують місця для паркування автомобілів, облаштованих за кошти бюджету Сумської МТГ (міста Суми), які за місцем розташування та/або за </w:t>
      </w:r>
      <w:r w:rsidR="001F4512" w:rsidRPr="0004038C">
        <w:rPr>
          <w:rFonts w:ascii="Times New Roman" w:hAnsi="Times New Roman" w:cs="Times New Roman"/>
          <w:bCs/>
          <w:sz w:val="28"/>
          <w:szCs w:val="28"/>
          <w:lang w:val="uk-UA"/>
        </w:rPr>
        <w:t>проєкт</w:t>
      </w:r>
      <w:r w:rsidR="00D67A86" w:rsidRPr="0004038C">
        <w:rPr>
          <w:rFonts w:ascii="Times New Roman" w:hAnsi="Times New Roman" w:cs="Times New Roman"/>
          <w:bCs/>
          <w:sz w:val="28"/>
          <w:szCs w:val="28"/>
          <w:lang w:val="uk-UA"/>
        </w:rPr>
        <w:t>ною документацією призначені для паркування автомобілів мешканців багатоквартирного будинку (будинків);</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1</w:t>
      </w:r>
      <w:r w:rsidR="00666416" w:rsidRPr="0004038C">
        <w:rPr>
          <w:rFonts w:ascii="Times New Roman" w:hAnsi="Times New Roman" w:cs="Times New Roman"/>
          <w:b/>
          <w:bCs/>
          <w:sz w:val="28"/>
          <w:szCs w:val="28"/>
          <w:lang w:val="uk-UA"/>
        </w:rPr>
        <w:t>7</w:t>
      </w:r>
      <w:r w:rsidR="00D67A86" w:rsidRPr="0004038C">
        <w:rPr>
          <w:rFonts w:ascii="Times New Roman" w:hAnsi="Times New Roman" w:cs="Times New Roman"/>
          <w:b/>
          <w:bCs/>
          <w:sz w:val="28"/>
          <w:szCs w:val="28"/>
          <w:lang w:val="uk-UA"/>
        </w:rPr>
        <w:t>. володілець зелених насаджень</w:t>
      </w:r>
      <w:r w:rsidR="00D67A86" w:rsidRPr="0004038C">
        <w:rPr>
          <w:rFonts w:ascii="Times New Roman" w:hAnsi="Times New Roman" w:cs="Times New Roman"/>
          <w:sz w:val="28"/>
          <w:szCs w:val="28"/>
          <w:lang w:val="uk-UA"/>
        </w:rPr>
        <w:t xml:space="preserve"> – комунальне підпр</w:t>
      </w:r>
      <w:r w:rsidR="005833E3" w:rsidRPr="0004038C">
        <w:rPr>
          <w:rFonts w:ascii="Times New Roman" w:hAnsi="Times New Roman" w:cs="Times New Roman"/>
          <w:sz w:val="28"/>
          <w:szCs w:val="28"/>
          <w:lang w:val="uk-UA"/>
        </w:rPr>
        <w:t xml:space="preserve">иємство у сфері благоустрою, </w:t>
      </w:r>
      <w:r w:rsidR="00D67A86" w:rsidRPr="0004038C">
        <w:rPr>
          <w:rFonts w:ascii="Times New Roman" w:hAnsi="Times New Roman" w:cs="Times New Roman"/>
          <w:sz w:val="28"/>
          <w:szCs w:val="28"/>
          <w:lang w:val="uk-UA"/>
        </w:rPr>
        <w:t xml:space="preserve">балансоутримувач, </w:t>
      </w:r>
      <w:r w:rsidR="005833E3" w:rsidRPr="0004038C">
        <w:rPr>
          <w:rFonts w:ascii="Times New Roman" w:hAnsi="Times New Roman" w:cs="Times New Roman"/>
          <w:sz w:val="28"/>
          <w:szCs w:val="28"/>
          <w:lang w:val="uk-UA"/>
        </w:rPr>
        <w:t xml:space="preserve">володілець об’єкта благоустрою, на якому розміщені зелені насадження, </w:t>
      </w:r>
      <w:r w:rsidR="00D67A86" w:rsidRPr="0004038C">
        <w:rPr>
          <w:rFonts w:ascii="Times New Roman" w:hAnsi="Times New Roman" w:cs="Times New Roman"/>
          <w:sz w:val="28"/>
          <w:szCs w:val="28"/>
          <w:lang w:val="uk-UA"/>
        </w:rPr>
        <w:t xml:space="preserve">які відповідають за облік, утримання, збереження та належну експлуатацію зелених насаджень на визначених територіях;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1</w:t>
      </w:r>
      <w:r w:rsidR="00666416" w:rsidRPr="0004038C">
        <w:rPr>
          <w:rFonts w:ascii="Times New Roman" w:hAnsi="Times New Roman" w:cs="Times New Roman"/>
          <w:b/>
          <w:bCs/>
          <w:sz w:val="28"/>
          <w:szCs w:val="28"/>
          <w:lang w:val="uk-UA"/>
        </w:rPr>
        <w:t>8</w:t>
      </w:r>
      <w:r w:rsidR="00D67A86" w:rsidRPr="0004038C">
        <w:rPr>
          <w:rFonts w:ascii="Times New Roman" w:hAnsi="Times New Roman" w:cs="Times New Roman"/>
          <w:b/>
          <w:bCs/>
          <w:sz w:val="28"/>
          <w:szCs w:val="28"/>
          <w:lang w:val="uk-UA"/>
        </w:rPr>
        <w:t>. володілець домашніх тварин</w:t>
      </w:r>
      <w:r w:rsidR="00D67A86" w:rsidRPr="0004038C">
        <w:rPr>
          <w:rFonts w:ascii="Times New Roman" w:hAnsi="Times New Roman" w:cs="Times New Roman"/>
          <w:bCs/>
          <w:sz w:val="28"/>
          <w:szCs w:val="28"/>
          <w:lang w:val="uk-UA"/>
        </w:rPr>
        <w:t xml:space="preserve"> –</w:t>
      </w:r>
      <w:r w:rsidR="00F461B0" w:rsidRPr="0004038C">
        <w:rPr>
          <w:rFonts w:ascii="Times New Roman" w:hAnsi="Times New Roman" w:cs="Times New Roman"/>
          <w:bCs/>
          <w:sz w:val="28"/>
          <w:szCs w:val="28"/>
          <w:lang w:val="uk-UA"/>
        </w:rPr>
        <w:t xml:space="preserve"> </w:t>
      </w:r>
      <w:r w:rsidR="00D67A86" w:rsidRPr="0004038C">
        <w:rPr>
          <w:rFonts w:ascii="Times New Roman" w:hAnsi="Times New Roman" w:cs="Times New Roman"/>
          <w:sz w:val="28"/>
          <w:szCs w:val="28"/>
          <w:lang w:val="uk-UA"/>
        </w:rPr>
        <w:t>юридична або фізична особа</w:t>
      </w:r>
      <w:r w:rsidR="00175947"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яка володіє та/або здійснює догляд за твариною, що належить їй на праві власності або на інших підставах, що не суперечать законодавству України</w:t>
      </w:r>
      <w:r w:rsidR="00D67A86" w:rsidRPr="0004038C">
        <w:rPr>
          <w:rFonts w:ascii="Times New Roman" w:hAnsi="Times New Roman" w:cs="Times New Roman"/>
          <w:sz w:val="40"/>
          <w:szCs w:val="28"/>
          <w:lang w:val="uk-UA"/>
        </w:rPr>
        <w:t xml:space="preserve"> </w:t>
      </w:r>
      <w:r w:rsidR="00D67A86" w:rsidRPr="0004038C">
        <w:rPr>
          <w:rFonts w:ascii="Times New Roman" w:hAnsi="Times New Roman" w:cs="Times New Roman"/>
          <w:sz w:val="28"/>
          <w:szCs w:val="21"/>
          <w:shd w:val="clear" w:color="auto" w:fill="FFFFFF"/>
          <w:lang w:val="uk-UA"/>
        </w:rPr>
        <w:t>і несе відповідальність за стан тварини та за шкоду, спричинену твариною третім особам</w:t>
      </w:r>
      <w:r w:rsidR="0006567E" w:rsidRPr="0004038C">
        <w:rPr>
          <w:rFonts w:ascii="Times New Roman" w:hAnsi="Times New Roman" w:cs="Times New Roman"/>
          <w:sz w:val="28"/>
          <w:szCs w:val="21"/>
          <w:shd w:val="clear" w:color="auto" w:fill="FFFFFF"/>
          <w:lang w:val="uk-UA"/>
        </w:rPr>
        <w:t>,</w:t>
      </w:r>
      <w:r w:rsidR="00D67A86" w:rsidRPr="0004038C">
        <w:rPr>
          <w:rFonts w:ascii="Times New Roman" w:hAnsi="Times New Roman" w:cs="Times New Roman"/>
          <w:sz w:val="28"/>
          <w:szCs w:val="21"/>
          <w:shd w:val="clear" w:color="auto" w:fill="FFFFFF"/>
          <w:lang w:val="uk-UA"/>
        </w:rPr>
        <w:t xml:space="preserve"> згідно з чинним законодавством;</w:t>
      </w:r>
      <w:r w:rsidR="00D67A86" w:rsidRPr="0004038C">
        <w:rPr>
          <w:rFonts w:ascii="Times New Roman" w:hAnsi="Times New Roman" w:cs="Times New Roman"/>
          <w:sz w:val="28"/>
          <w:szCs w:val="28"/>
          <w:lang w:val="uk-UA"/>
        </w:rPr>
        <w:t xml:space="preserve">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1</w:t>
      </w:r>
      <w:r w:rsidR="00666416" w:rsidRPr="0004038C">
        <w:rPr>
          <w:rFonts w:ascii="Times New Roman" w:hAnsi="Times New Roman" w:cs="Times New Roman"/>
          <w:b/>
          <w:bCs/>
          <w:sz w:val="28"/>
          <w:szCs w:val="28"/>
          <w:lang w:val="uk-UA"/>
        </w:rPr>
        <w:t>9</w:t>
      </w:r>
      <w:r w:rsidR="00D67A86" w:rsidRPr="0004038C">
        <w:rPr>
          <w:rFonts w:ascii="Times New Roman" w:hAnsi="Times New Roman" w:cs="Times New Roman"/>
          <w:b/>
          <w:bCs/>
          <w:sz w:val="28"/>
          <w:szCs w:val="28"/>
          <w:lang w:val="uk-UA"/>
        </w:rPr>
        <w:t>. вуличні насадження</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озеленена територія </w:t>
      </w:r>
      <w:r w:rsidR="007B7AB9" w:rsidRPr="0004038C">
        <w:rPr>
          <w:rFonts w:ascii="Times New Roman" w:hAnsi="Times New Roman" w:cs="Times New Roman"/>
          <w:sz w:val="28"/>
          <w:szCs w:val="28"/>
          <w:lang w:val="uk-UA"/>
        </w:rPr>
        <w:t>уздовж</w:t>
      </w:r>
      <w:r w:rsidR="00D67A86" w:rsidRPr="0004038C">
        <w:rPr>
          <w:rFonts w:ascii="Times New Roman" w:hAnsi="Times New Roman" w:cs="Times New Roman"/>
          <w:sz w:val="28"/>
          <w:szCs w:val="28"/>
          <w:lang w:val="uk-UA"/>
        </w:rPr>
        <w:t xml:space="preserve"> вулиць і доріг населених пунктів </w:t>
      </w:r>
      <w:r w:rsidR="00D67A86" w:rsidRPr="0004038C">
        <w:rPr>
          <w:rFonts w:ascii="Times New Roman" w:hAnsi="Times New Roman" w:cs="Times New Roman"/>
          <w:sz w:val="28"/>
          <w:szCs w:val="28"/>
          <w:shd w:val="clear" w:color="auto" w:fill="FFFFFF"/>
          <w:lang w:val="uk-UA"/>
        </w:rPr>
        <w:t>Сумської МТГ</w:t>
      </w:r>
      <w:r w:rsidR="00D67A86" w:rsidRPr="0004038C">
        <w:rPr>
          <w:rFonts w:ascii="Times New Roman" w:hAnsi="Times New Roman" w:cs="Times New Roman"/>
          <w:sz w:val="28"/>
          <w:szCs w:val="28"/>
          <w:lang w:val="uk-UA"/>
        </w:rPr>
        <w:t>;</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20</w:t>
      </w:r>
      <w:r w:rsidR="00D67A86" w:rsidRPr="0004038C">
        <w:rPr>
          <w:rFonts w:ascii="Times New Roman" w:hAnsi="Times New Roman" w:cs="Times New Roman"/>
          <w:b/>
          <w:bCs/>
          <w:sz w:val="28"/>
          <w:szCs w:val="28"/>
          <w:lang w:val="uk-UA"/>
        </w:rPr>
        <w:t xml:space="preserve">. вулично-дорожня мережа </w:t>
      </w:r>
      <w:r w:rsidR="00D67A86" w:rsidRPr="0004038C">
        <w:rPr>
          <w:rFonts w:ascii="Times New Roman" w:hAnsi="Times New Roman" w:cs="Times New Roman"/>
          <w:b/>
          <w:sz w:val="28"/>
          <w:szCs w:val="28"/>
          <w:shd w:val="clear" w:color="auto" w:fill="FFFFFF"/>
          <w:lang w:val="uk-UA"/>
        </w:rPr>
        <w:t xml:space="preserve">(дорожні </w:t>
      </w:r>
      <w:r w:rsidR="00D67A86" w:rsidRPr="0004038C">
        <w:rPr>
          <w:rFonts w:ascii="Times New Roman" w:hAnsi="Times New Roman" w:cs="Times New Roman"/>
          <w:b/>
          <w:bCs/>
          <w:sz w:val="28"/>
          <w:szCs w:val="28"/>
          <w:lang w:val="uk-UA"/>
        </w:rPr>
        <w:t>об’єкти)</w:t>
      </w:r>
      <w:r w:rsidR="00D67A86" w:rsidRPr="0004038C">
        <w:rPr>
          <w:rFonts w:ascii="Times New Roman" w:hAnsi="Times New Roman" w:cs="Times New Roman"/>
          <w:sz w:val="28"/>
          <w:szCs w:val="28"/>
          <w:lang w:val="uk-UA"/>
        </w:rPr>
        <w:t xml:space="preserve"> – призначена для руху транспортних засобів і пішоходів</w:t>
      </w:r>
      <w:r w:rsidR="00D75369"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мережа вулиць і доріг населених пунктів, автомобільних доріг загального користування, внутрішньоквартальних та інших проїздів, тротуарів, пішохідних і велосипедних доріжок, а також набережні, майдани, площі, майданчики для паркування, місця для паркування автомобілів, автомобільні стоянки, інженерні та допоміжні споруди, технічні засоби організації дорожнього руху тощо;</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lastRenderedPageBreak/>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2</w:t>
      </w:r>
      <w:r w:rsidR="00666416" w:rsidRPr="0004038C">
        <w:rPr>
          <w:rFonts w:ascii="Times New Roman" w:hAnsi="Times New Roman" w:cs="Times New Roman"/>
          <w:b/>
          <w:bCs/>
          <w:sz w:val="28"/>
          <w:szCs w:val="28"/>
          <w:lang w:val="uk-UA"/>
        </w:rPr>
        <w:t>1</w:t>
      </w:r>
      <w:r w:rsidR="00D67A86" w:rsidRPr="0004038C">
        <w:rPr>
          <w:rFonts w:ascii="Times New Roman" w:hAnsi="Times New Roman" w:cs="Times New Roman"/>
          <w:b/>
          <w:bCs/>
          <w:sz w:val="28"/>
          <w:szCs w:val="28"/>
          <w:lang w:val="uk-UA"/>
        </w:rPr>
        <w:t>. газон</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певна ділянка однорідної території з штучним дерновим покривом, який створюється посівом і вирощуванням дерноутворювальних трав (переважно багаторічних злаків) або одернуванням;</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2</w:t>
      </w:r>
      <w:r w:rsidR="00666416" w:rsidRPr="0004038C">
        <w:rPr>
          <w:rFonts w:ascii="Times New Roman" w:hAnsi="Times New Roman" w:cs="Times New Roman"/>
          <w:b/>
          <w:bCs/>
          <w:sz w:val="28"/>
          <w:szCs w:val="28"/>
          <w:lang w:val="uk-UA"/>
        </w:rPr>
        <w:t>2</w:t>
      </w:r>
      <w:r w:rsidR="00D67A86" w:rsidRPr="0004038C">
        <w:rPr>
          <w:rFonts w:ascii="Times New Roman" w:hAnsi="Times New Roman" w:cs="Times New Roman"/>
          <w:b/>
          <w:bCs/>
          <w:sz w:val="28"/>
          <w:szCs w:val="28"/>
          <w:lang w:val="uk-UA"/>
        </w:rPr>
        <w:t>. графік вивозу твердих побутових відходів</w:t>
      </w:r>
      <w:r w:rsidR="00D67A86" w:rsidRPr="0004038C">
        <w:rPr>
          <w:rFonts w:ascii="Times New Roman" w:hAnsi="Times New Roman" w:cs="Times New Roman"/>
          <w:bCs/>
          <w:sz w:val="28"/>
          <w:szCs w:val="28"/>
          <w:lang w:val="uk-UA"/>
        </w:rPr>
        <w:t xml:space="preserve"> –визначена виконавцем послуг з поводження з побутовими відходами циклічність (щодення, кілька разів на тиждень) вивезення відходів з контейнерних майданчиків і</w:t>
      </w:r>
      <w:r w:rsidR="00D67A86" w:rsidRPr="0004038C">
        <w:rPr>
          <w:rFonts w:ascii="Times New Roman" w:hAnsi="Times New Roman" w:cs="Times New Roman"/>
          <w:sz w:val="28"/>
          <w:szCs w:val="28"/>
          <w:lang w:val="uk-UA"/>
        </w:rPr>
        <w:t xml:space="preserve">з зазначенням місця (адреси) і часу;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2</w:t>
      </w:r>
      <w:r w:rsidR="00666416" w:rsidRPr="0004038C">
        <w:rPr>
          <w:rFonts w:ascii="Times New Roman" w:hAnsi="Times New Roman" w:cs="Times New Roman"/>
          <w:b/>
          <w:bCs/>
          <w:sz w:val="28"/>
          <w:szCs w:val="28"/>
          <w:lang w:val="uk-UA"/>
        </w:rPr>
        <w:t>3</w:t>
      </w:r>
      <w:r w:rsidR="00D67A86" w:rsidRPr="0004038C">
        <w:rPr>
          <w:rFonts w:ascii="Times New Roman" w:hAnsi="Times New Roman" w:cs="Times New Roman"/>
          <w:b/>
          <w:bCs/>
          <w:sz w:val="28"/>
          <w:szCs w:val="28"/>
          <w:lang w:val="uk-UA"/>
        </w:rPr>
        <w:t>. громадське місце</w:t>
      </w:r>
      <w:r w:rsidR="00D67A86" w:rsidRPr="0004038C">
        <w:rPr>
          <w:rFonts w:ascii="Times New Roman" w:hAnsi="Times New Roman" w:cs="Times New Roman"/>
          <w:sz w:val="28"/>
          <w:szCs w:val="28"/>
          <w:lang w:val="uk-UA"/>
        </w:rPr>
        <w:t xml:space="preserve"> – територія, простір, приміщення, постійно або в будь-який період часу вільне для доступу, знаходження та користування невизначеним колом осіб;</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24</w:t>
      </w:r>
      <w:r w:rsidR="00D67A86" w:rsidRPr="0004038C">
        <w:rPr>
          <w:rFonts w:ascii="Times New Roman" w:hAnsi="Times New Roman" w:cs="Times New Roman"/>
          <w:b/>
          <w:bCs/>
          <w:sz w:val="28"/>
          <w:szCs w:val="28"/>
          <w:lang w:val="uk-UA"/>
        </w:rPr>
        <w:t xml:space="preserve">. джерело утворення побутових відходів </w:t>
      </w:r>
      <w:r w:rsidR="00D67A86" w:rsidRPr="0004038C">
        <w:rPr>
          <w:rFonts w:ascii="Times New Roman" w:hAnsi="Times New Roman" w:cs="Times New Roman"/>
          <w:sz w:val="28"/>
          <w:szCs w:val="28"/>
          <w:lang w:val="uk-UA"/>
        </w:rPr>
        <w:t>– об'єкт, на якому утворюються побутові відходи (житловий сектор, суб’єкти господарювання</w:t>
      </w:r>
      <w:r w:rsidR="00D67A86" w:rsidRPr="0004038C">
        <w:rPr>
          <w:rFonts w:ascii="Times New Roman" w:hAnsi="Times New Roman" w:cs="Times New Roman"/>
          <w:sz w:val="28"/>
          <w:szCs w:val="28"/>
          <w:shd w:val="clear" w:color="auto" w:fill="FFFFFF"/>
          <w:lang w:val="uk-UA"/>
        </w:rPr>
        <w:t xml:space="preserve">, </w:t>
      </w:r>
      <w:r w:rsidR="00D67A86" w:rsidRPr="0004038C">
        <w:rPr>
          <w:rFonts w:ascii="Times New Roman" w:hAnsi="Times New Roman" w:cs="Times New Roman"/>
          <w:sz w:val="28"/>
          <w:szCs w:val="28"/>
          <w:lang w:val="uk-UA"/>
        </w:rPr>
        <w:t>земельна ділянка).</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2</w:t>
      </w:r>
      <w:r w:rsidR="00666416" w:rsidRPr="0004038C">
        <w:rPr>
          <w:rFonts w:ascii="Times New Roman" w:hAnsi="Times New Roman" w:cs="Times New Roman"/>
          <w:b/>
          <w:bCs/>
          <w:sz w:val="28"/>
          <w:szCs w:val="28"/>
          <w:lang w:val="uk-UA"/>
        </w:rPr>
        <w:t>5</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 xml:space="preserve">договір про закріплення території </w:t>
      </w:r>
      <w:r w:rsidR="007D59FD" w:rsidRPr="0004038C">
        <w:rPr>
          <w:rFonts w:ascii="Times New Roman" w:hAnsi="Times New Roman" w:cs="Times New Roman"/>
          <w:b/>
          <w:sz w:val="28"/>
          <w:szCs w:val="28"/>
          <w:lang w:val="uk-UA"/>
        </w:rPr>
        <w:t xml:space="preserve">(об’єкта </w:t>
      </w:r>
      <w:r w:rsidR="00D75369" w:rsidRPr="0004038C">
        <w:rPr>
          <w:rFonts w:ascii="Times New Roman" w:hAnsi="Times New Roman" w:cs="Times New Roman"/>
          <w:b/>
          <w:sz w:val="28"/>
          <w:szCs w:val="28"/>
          <w:lang w:val="uk-UA"/>
        </w:rPr>
        <w:t>(</w:t>
      </w:r>
      <w:r w:rsidR="003A5708" w:rsidRPr="0004038C">
        <w:rPr>
          <w:rFonts w:ascii="Times New Roman" w:hAnsi="Times New Roman" w:cs="Times New Roman"/>
          <w:b/>
          <w:sz w:val="28"/>
          <w:szCs w:val="28"/>
          <w:lang w:val="uk-UA"/>
        </w:rPr>
        <w:t>елемента</w:t>
      </w:r>
      <w:r w:rsidR="00D75369" w:rsidRPr="0004038C">
        <w:rPr>
          <w:rFonts w:ascii="Times New Roman" w:hAnsi="Times New Roman" w:cs="Times New Roman"/>
          <w:b/>
          <w:sz w:val="28"/>
          <w:szCs w:val="28"/>
          <w:lang w:val="uk-UA"/>
        </w:rPr>
        <w:t>)</w:t>
      </w:r>
      <w:r w:rsidR="00D75369" w:rsidRPr="0004038C">
        <w:rPr>
          <w:rFonts w:ascii="Times New Roman" w:hAnsi="Times New Roman" w:cs="Times New Roman"/>
          <w:sz w:val="28"/>
          <w:szCs w:val="28"/>
          <w:lang w:val="uk-UA"/>
        </w:rPr>
        <w:t xml:space="preserve"> </w:t>
      </w:r>
      <w:r w:rsidR="00D67A86" w:rsidRPr="0004038C">
        <w:rPr>
          <w:rFonts w:ascii="Times New Roman" w:hAnsi="Times New Roman" w:cs="Times New Roman"/>
          <w:b/>
          <w:sz w:val="28"/>
          <w:szCs w:val="28"/>
          <w:lang w:val="uk-UA"/>
        </w:rPr>
        <w:t xml:space="preserve">благоустрою) Сумської міської територіальної громади </w:t>
      </w:r>
      <w:r w:rsidR="0006567E" w:rsidRPr="0004038C">
        <w:rPr>
          <w:rFonts w:ascii="Times New Roman" w:hAnsi="Times New Roman" w:cs="Times New Roman"/>
          <w:b/>
          <w:sz w:val="28"/>
          <w:szCs w:val="28"/>
          <w:lang w:val="uk-UA"/>
        </w:rPr>
        <w:t>з</w:t>
      </w:r>
      <w:r w:rsidR="00D67A86" w:rsidRPr="0004038C">
        <w:rPr>
          <w:rFonts w:ascii="Times New Roman" w:hAnsi="Times New Roman" w:cs="Times New Roman"/>
          <w:b/>
          <w:sz w:val="28"/>
          <w:szCs w:val="28"/>
          <w:lang w:val="uk-UA"/>
        </w:rPr>
        <w:t xml:space="preserve"> утриманн</w:t>
      </w:r>
      <w:r w:rsidR="0006567E" w:rsidRPr="0004038C">
        <w:rPr>
          <w:rFonts w:ascii="Times New Roman" w:hAnsi="Times New Roman" w:cs="Times New Roman"/>
          <w:b/>
          <w:sz w:val="28"/>
          <w:szCs w:val="28"/>
          <w:lang w:val="uk-UA"/>
        </w:rPr>
        <w:t>я</w:t>
      </w:r>
      <w:r w:rsidR="00D67A86" w:rsidRPr="0004038C">
        <w:rPr>
          <w:rFonts w:ascii="Times New Roman" w:hAnsi="Times New Roman" w:cs="Times New Roman"/>
          <w:b/>
          <w:sz w:val="28"/>
          <w:szCs w:val="28"/>
          <w:lang w:val="uk-UA"/>
        </w:rPr>
        <w:t xml:space="preserve"> в належному санітарно-технічному стані</w:t>
      </w:r>
      <w:r w:rsidR="00D67A86" w:rsidRPr="0004038C">
        <w:rPr>
          <w:rFonts w:ascii="Times New Roman" w:hAnsi="Times New Roman" w:cs="Times New Roman"/>
          <w:sz w:val="28"/>
          <w:szCs w:val="28"/>
          <w:lang w:val="uk-UA"/>
        </w:rPr>
        <w:t xml:space="preserve"> – угода</w:t>
      </w:r>
      <w:r w:rsidR="0006567E"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w:t>
      </w:r>
      <w:r w:rsidR="0006567E" w:rsidRPr="0004038C">
        <w:rPr>
          <w:rFonts w:ascii="Times New Roman" w:hAnsi="Times New Roman" w:cs="Times New Roman"/>
          <w:sz w:val="28"/>
          <w:szCs w:val="28"/>
          <w:shd w:val="clear" w:color="auto" w:fill="FFFFFF"/>
          <w:lang w:val="uk-UA"/>
        </w:rPr>
        <w:t>яка укладена в установленому порядку,</w:t>
      </w:r>
      <w:r w:rsidR="0006567E"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lang w:val="uk-UA"/>
        </w:rPr>
        <w:t>про утримання в належному санітарно-технічному</w:t>
      </w:r>
      <w:r w:rsidR="00D67A86" w:rsidRPr="0004038C">
        <w:rPr>
          <w:rFonts w:ascii="Times New Roman" w:hAnsi="Times New Roman" w:cs="Times New Roman"/>
          <w:b/>
          <w:sz w:val="28"/>
          <w:szCs w:val="28"/>
          <w:lang w:val="uk-UA"/>
        </w:rPr>
        <w:t xml:space="preserve"> </w:t>
      </w:r>
      <w:r w:rsidR="00D67A86" w:rsidRPr="0004038C">
        <w:rPr>
          <w:rFonts w:ascii="Times New Roman" w:hAnsi="Times New Roman" w:cs="Times New Roman"/>
          <w:sz w:val="28"/>
          <w:szCs w:val="28"/>
          <w:lang w:val="uk-UA"/>
        </w:rPr>
        <w:t>стані території (об'єкту (</w:t>
      </w:r>
      <w:r w:rsidR="003A5708" w:rsidRPr="0004038C">
        <w:rPr>
          <w:rFonts w:ascii="Times New Roman" w:hAnsi="Times New Roman" w:cs="Times New Roman"/>
          <w:sz w:val="28"/>
          <w:szCs w:val="28"/>
          <w:lang w:val="uk-UA"/>
        </w:rPr>
        <w:t>елемента</w:t>
      </w:r>
      <w:r w:rsidR="00D67A86" w:rsidRPr="0004038C">
        <w:rPr>
          <w:rFonts w:ascii="Times New Roman" w:hAnsi="Times New Roman" w:cs="Times New Roman"/>
          <w:sz w:val="28"/>
          <w:szCs w:val="28"/>
          <w:lang w:val="uk-UA"/>
        </w:rPr>
        <w:t xml:space="preserve">) благоустрою) </w:t>
      </w:r>
      <w:r w:rsidR="00D67A86" w:rsidRPr="0004038C">
        <w:rPr>
          <w:rFonts w:ascii="Times New Roman" w:hAnsi="Times New Roman" w:cs="Times New Roman"/>
          <w:sz w:val="28"/>
          <w:szCs w:val="28"/>
          <w:shd w:val="clear" w:color="auto" w:fill="FFFFFF"/>
          <w:lang w:val="uk-UA"/>
        </w:rPr>
        <w:t>загального користування комунальної власност</w:t>
      </w:r>
      <w:r w:rsidR="0073322E" w:rsidRPr="0004038C">
        <w:rPr>
          <w:rFonts w:ascii="Times New Roman" w:hAnsi="Times New Roman" w:cs="Times New Roman"/>
          <w:sz w:val="28"/>
          <w:szCs w:val="28"/>
          <w:shd w:val="clear" w:color="auto" w:fill="FFFFFF"/>
          <w:lang w:val="uk-UA"/>
        </w:rPr>
        <w:t>і</w:t>
      </w:r>
      <w:r w:rsidR="00D67A86" w:rsidRPr="0004038C">
        <w:rPr>
          <w:rFonts w:ascii="Times New Roman" w:hAnsi="Times New Roman" w:cs="Times New Roman"/>
          <w:sz w:val="28"/>
          <w:szCs w:val="28"/>
          <w:shd w:val="clear" w:color="auto" w:fill="FFFFFF"/>
          <w:lang w:val="uk-UA"/>
        </w:rPr>
        <w:t>;</w:t>
      </w:r>
    </w:p>
    <w:p w:rsidR="00D67A86" w:rsidRPr="0004038C" w:rsidRDefault="00B42446" w:rsidP="00D67A86">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2</w:t>
      </w:r>
      <w:r w:rsidR="00666416" w:rsidRPr="0004038C">
        <w:rPr>
          <w:rFonts w:ascii="Times New Roman" w:hAnsi="Times New Roman" w:cs="Times New Roman"/>
          <w:b/>
          <w:bCs/>
          <w:sz w:val="28"/>
          <w:szCs w:val="28"/>
          <w:lang w:val="uk-UA"/>
        </w:rPr>
        <w:t>6</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shd w:val="clear" w:color="auto" w:fill="FFFFFF"/>
          <w:lang w:val="uk-UA"/>
        </w:rPr>
        <w:t>договір про надання послуг з поводження з побутовими відходами</w:t>
      </w:r>
      <w:r w:rsidR="00DD19B4" w:rsidRPr="0004038C">
        <w:rPr>
          <w:rFonts w:ascii="Times New Roman" w:hAnsi="Times New Roman" w:cs="Times New Roman"/>
          <w:bCs/>
          <w:sz w:val="28"/>
          <w:szCs w:val="28"/>
          <w:lang w:val="uk-UA"/>
        </w:rPr>
        <w:t xml:space="preserve"> - угода між споживачем та </w:t>
      </w:r>
      <w:r w:rsidR="00D67A86" w:rsidRPr="0004038C">
        <w:rPr>
          <w:rFonts w:ascii="Times New Roman" w:hAnsi="Times New Roman" w:cs="Times New Roman"/>
          <w:bCs/>
          <w:sz w:val="28"/>
          <w:szCs w:val="28"/>
          <w:lang w:val="uk-UA"/>
        </w:rPr>
        <w:t>виконавцем про надання послуги з поводження з побутовими відходами;</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2</w:t>
      </w:r>
      <w:r w:rsidR="00666416" w:rsidRPr="0004038C">
        <w:rPr>
          <w:rFonts w:ascii="Times New Roman" w:hAnsi="Times New Roman" w:cs="Times New Roman"/>
          <w:b/>
          <w:bCs/>
          <w:sz w:val="28"/>
          <w:szCs w:val="28"/>
          <w:lang w:val="uk-UA"/>
        </w:rPr>
        <w:t>7</w:t>
      </w:r>
      <w:r w:rsidR="00D67A86" w:rsidRPr="0004038C">
        <w:rPr>
          <w:rFonts w:ascii="Times New Roman" w:hAnsi="Times New Roman" w:cs="Times New Roman"/>
          <w:b/>
          <w:bCs/>
          <w:sz w:val="28"/>
          <w:szCs w:val="28"/>
          <w:lang w:val="uk-UA"/>
        </w:rPr>
        <w:t>. домашні тварини</w:t>
      </w:r>
      <w:r w:rsidR="00D67A86" w:rsidRPr="0004038C">
        <w:rPr>
          <w:rFonts w:ascii="Times New Roman" w:hAnsi="Times New Roman" w:cs="Times New Roman"/>
          <w:bCs/>
          <w:sz w:val="28"/>
          <w:szCs w:val="28"/>
          <w:lang w:val="uk-UA"/>
        </w:rPr>
        <w:t xml:space="preserve"> </w:t>
      </w:r>
      <w:r w:rsidR="00D67A86" w:rsidRPr="0004038C">
        <w:rPr>
          <w:rFonts w:ascii="Times New Roman" w:hAnsi="Times New Roman" w:cs="Times New Roman"/>
          <w:sz w:val="28"/>
          <w:szCs w:val="28"/>
          <w:lang w:val="uk-UA"/>
        </w:rPr>
        <w:t>–</w:t>
      </w:r>
      <w:r w:rsidR="00F461B0"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shd w:val="clear" w:color="auto" w:fill="FFFFFF"/>
          <w:lang w:val="uk-UA"/>
        </w:rPr>
        <w:t xml:space="preserve">собаки, коти та інші тварини, що протягом тривалого історичного періоду традиційно утримуються </w:t>
      </w:r>
      <w:r w:rsidR="00FF2D85" w:rsidRPr="0004038C">
        <w:rPr>
          <w:rFonts w:ascii="Times New Roman" w:hAnsi="Times New Roman" w:cs="Times New Roman"/>
          <w:sz w:val="28"/>
          <w:szCs w:val="28"/>
          <w:shd w:val="clear" w:color="auto" w:fill="FFFFFF"/>
          <w:lang w:val="uk-UA"/>
        </w:rPr>
        <w:t>й</w:t>
      </w:r>
      <w:r w:rsidR="00D67A86" w:rsidRPr="0004038C">
        <w:rPr>
          <w:rFonts w:ascii="Times New Roman" w:hAnsi="Times New Roman" w:cs="Times New Roman"/>
          <w:sz w:val="28"/>
          <w:szCs w:val="28"/>
          <w:shd w:val="clear" w:color="auto" w:fill="FFFFFF"/>
          <w:lang w:val="uk-UA"/>
        </w:rPr>
        <w:t xml:space="preserve"> розводяться людиною, а також тварини видів чи порід, штучно виведених людиною для задоволення естетичних потреб і потреб у спілкуванні;</w:t>
      </w:r>
    </w:p>
    <w:p w:rsidR="00D67A86" w:rsidRPr="0004038C" w:rsidRDefault="00B42446" w:rsidP="00D67A86">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2</w:t>
      </w:r>
      <w:r w:rsidR="00666416" w:rsidRPr="0004038C">
        <w:rPr>
          <w:rFonts w:ascii="Times New Roman" w:hAnsi="Times New Roman" w:cs="Times New Roman"/>
          <w:b/>
          <w:bCs/>
          <w:sz w:val="28"/>
          <w:szCs w:val="28"/>
          <w:lang w:val="uk-UA"/>
        </w:rPr>
        <w:t>8</w:t>
      </w:r>
      <w:r w:rsidR="00D67A86" w:rsidRPr="0004038C">
        <w:rPr>
          <w:rFonts w:ascii="Times New Roman" w:hAnsi="Times New Roman" w:cs="Times New Roman"/>
          <w:b/>
          <w:bCs/>
          <w:sz w:val="28"/>
          <w:szCs w:val="28"/>
          <w:lang w:val="uk-UA"/>
        </w:rPr>
        <w:t xml:space="preserve">. елементи санітарного облаштування – </w:t>
      </w:r>
      <w:r w:rsidR="00D67A86" w:rsidRPr="0004038C">
        <w:rPr>
          <w:rFonts w:ascii="Times New Roman" w:hAnsi="Times New Roman" w:cs="Times New Roman"/>
          <w:bCs/>
          <w:sz w:val="28"/>
          <w:szCs w:val="28"/>
          <w:lang w:val="uk-UA"/>
        </w:rPr>
        <w:t>громадські</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Cs/>
          <w:sz w:val="28"/>
          <w:szCs w:val="28"/>
          <w:lang w:val="uk-UA"/>
        </w:rPr>
        <w:t>туалети, урни та інше обладнання, призначене для санітарних потреб та збирання сміття;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2</w:t>
      </w:r>
      <w:r w:rsidR="00666416" w:rsidRPr="0004038C">
        <w:rPr>
          <w:rFonts w:ascii="Times New Roman" w:hAnsi="Times New Roman" w:cs="Times New Roman"/>
          <w:b/>
          <w:bCs/>
          <w:sz w:val="28"/>
          <w:szCs w:val="28"/>
          <w:lang w:val="uk-UA"/>
        </w:rPr>
        <w:t>9</w:t>
      </w:r>
      <w:r w:rsidR="00D67A86" w:rsidRPr="0004038C">
        <w:rPr>
          <w:rFonts w:ascii="Times New Roman" w:hAnsi="Times New Roman" w:cs="Times New Roman"/>
          <w:b/>
          <w:bCs/>
          <w:sz w:val="28"/>
          <w:szCs w:val="28"/>
          <w:lang w:val="uk-UA"/>
        </w:rPr>
        <w:t>. закріплена територія</w:t>
      </w:r>
      <w:r w:rsidR="00D67A86" w:rsidRPr="0004038C">
        <w:rPr>
          <w:rFonts w:ascii="Times New Roman" w:hAnsi="Times New Roman" w:cs="Times New Roman"/>
          <w:sz w:val="28"/>
          <w:szCs w:val="28"/>
          <w:lang w:val="uk-UA"/>
        </w:rPr>
        <w:t xml:space="preserve"> </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Cs/>
          <w:sz w:val="28"/>
          <w:szCs w:val="28"/>
          <w:lang w:val="uk-UA"/>
        </w:rPr>
        <w:t xml:space="preserve">територія </w:t>
      </w:r>
      <w:r w:rsidR="00D67A86" w:rsidRPr="0004038C">
        <w:rPr>
          <w:rFonts w:ascii="Times New Roman" w:hAnsi="Times New Roman" w:cs="Times New Roman"/>
          <w:sz w:val="28"/>
          <w:szCs w:val="28"/>
          <w:lang w:val="uk-UA"/>
        </w:rPr>
        <w:t xml:space="preserve">(об’єкт </w:t>
      </w:r>
      <w:r w:rsidR="0073322E" w:rsidRPr="0004038C">
        <w:rPr>
          <w:rFonts w:ascii="Times New Roman" w:hAnsi="Times New Roman" w:cs="Times New Roman"/>
          <w:sz w:val="28"/>
          <w:szCs w:val="28"/>
          <w:lang w:val="uk-UA"/>
        </w:rPr>
        <w:t xml:space="preserve">(елемент) </w:t>
      </w:r>
      <w:r w:rsidR="00D67A86" w:rsidRPr="0004038C">
        <w:rPr>
          <w:rFonts w:ascii="Times New Roman" w:hAnsi="Times New Roman" w:cs="Times New Roman"/>
          <w:sz w:val="28"/>
          <w:szCs w:val="28"/>
          <w:lang w:val="uk-UA"/>
        </w:rPr>
        <w:t>благоустрою)</w:t>
      </w:r>
      <w:r w:rsidR="00D67A86" w:rsidRPr="0004038C">
        <w:rPr>
          <w:rFonts w:ascii="Times New Roman" w:hAnsi="Times New Roman" w:cs="Times New Roman"/>
          <w:bCs/>
          <w:sz w:val="28"/>
          <w:szCs w:val="28"/>
          <w:lang w:val="uk-UA"/>
        </w:rPr>
        <w:t xml:space="preserve">, яка знаходиться у віданні особи </w:t>
      </w:r>
      <w:r w:rsidR="00D67A86" w:rsidRPr="0004038C">
        <w:rPr>
          <w:rFonts w:ascii="Times New Roman" w:hAnsi="Times New Roman" w:cs="Times New Roman"/>
          <w:sz w:val="28"/>
          <w:szCs w:val="28"/>
          <w:lang w:val="uk-UA"/>
        </w:rPr>
        <w:t xml:space="preserve">на підставі договору про закріплення території </w:t>
      </w:r>
      <w:r w:rsidR="007D59FD" w:rsidRPr="0004038C">
        <w:rPr>
          <w:rFonts w:ascii="Times New Roman" w:hAnsi="Times New Roman" w:cs="Times New Roman"/>
          <w:sz w:val="28"/>
          <w:szCs w:val="28"/>
          <w:lang w:val="uk-UA"/>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lang w:val="uk-UA"/>
        </w:rPr>
        <w:t xml:space="preserve">благоустрою) Сумської </w:t>
      </w:r>
      <w:r w:rsidR="00D75369" w:rsidRPr="0004038C">
        <w:rPr>
          <w:rFonts w:ascii="Times New Roman" w:hAnsi="Times New Roman" w:cs="Times New Roman"/>
          <w:sz w:val="28"/>
          <w:szCs w:val="28"/>
          <w:lang w:val="uk-UA"/>
        </w:rPr>
        <w:t>МТГ</w:t>
      </w:r>
      <w:r w:rsidR="00D67A86" w:rsidRPr="0004038C">
        <w:rPr>
          <w:rFonts w:ascii="Times New Roman" w:hAnsi="Times New Roman" w:cs="Times New Roman"/>
          <w:sz w:val="28"/>
          <w:szCs w:val="28"/>
          <w:lang w:val="uk-UA"/>
        </w:rPr>
        <w:t xml:space="preserve"> </w:t>
      </w:r>
      <w:r w:rsidR="00FF2D85" w:rsidRPr="0004038C">
        <w:rPr>
          <w:rFonts w:ascii="Times New Roman" w:hAnsi="Times New Roman" w:cs="Times New Roman"/>
          <w:sz w:val="28"/>
          <w:szCs w:val="28"/>
          <w:lang w:val="uk-UA"/>
        </w:rPr>
        <w:t>з</w:t>
      </w:r>
      <w:r w:rsidR="00D67A86" w:rsidRPr="0004038C">
        <w:rPr>
          <w:rFonts w:ascii="Times New Roman" w:hAnsi="Times New Roman" w:cs="Times New Roman"/>
          <w:sz w:val="28"/>
          <w:szCs w:val="28"/>
          <w:lang w:val="uk-UA"/>
        </w:rPr>
        <w:t xml:space="preserve"> утриманн</w:t>
      </w:r>
      <w:r w:rsidR="00FF2D85" w:rsidRPr="0004038C">
        <w:rPr>
          <w:rFonts w:ascii="Times New Roman" w:hAnsi="Times New Roman" w:cs="Times New Roman"/>
          <w:sz w:val="28"/>
          <w:szCs w:val="28"/>
          <w:lang w:val="uk-UA"/>
        </w:rPr>
        <w:t>я</w:t>
      </w:r>
      <w:r w:rsidR="00D67A86" w:rsidRPr="0004038C">
        <w:rPr>
          <w:rFonts w:ascii="Times New Roman" w:hAnsi="Times New Roman" w:cs="Times New Roman"/>
          <w:sz w:val="28"/>
          <w:szCs w:val="28"/>
          <w:lang w:val="uk-UA"/>
        </w:rPr>
        <w:t xml:space="preserve"> в належному санітарно-технічному стані;</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30</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shd w:val="clear" w:color="auto" w:fill="FFFFFF"/>
          <w:lang w:val="uk-UA"/>
        </w:rPr>
        <w:t>захоронення відходів</w:t>
      </w:r>
      <w:r w:rsidR="00D67A86" w:rsidRPr="0004038C">
        <w:rPr>
          <w:rFonts w:ascii="Times New Roman" w:hAnsi="Times New Roman" w:cs="Times New Roman"/>
          <w:sz w:val="28"/>
          <w:szCs w:val="28"/>
          <w:shd w:val="clear" w:color="auto" w:fill="FFFFFF"/>
          <w:lang w:val="uk-UA"/>
        </w:rPr>
        <w:t xml:space="preserve"> - остаточне розміщення відходів при їх видаленні </w:t>
      </w:r>
      <w:r w:rsidR="00FF2D85" w:rsidRPr="0004038C">
        <w:rPr>
          <w:rFonts w:ascii="Times New Roman" w:hAnsi="Times New Roman" w:cs="Times New Roman"/>
          <w:sz w:val="28"/>
          <w:szCs w:val="28"/>
          <w:shd w:val="clear" w:color="auto" w:fill="FFFFFF"/>
          <w:lang w:val="uk-UA"/>
        </w:rPr>
        <w:t>в</w:t>
      </w:r>
      <w:r w:rsidR="00D67A86" w:rsidRPr="0004038C">
        <w:rPr>
          <w:rFonts w:ascii="Times New Roman" w:hAnsi="Times New Roman" w:cs="Times New Roman"/>
          <w:sz w:val="28"/>
          <w:szCs w:val="28"/>
          <w:shd w:val="clear" w:color="auto" w:fill="FFFFFF"/>
          <w:lang w:val="uk-UA"/>
        </w:rPr>
        <w:t xml:space="preserve">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3</w:t>
      </w:r>
      <w:r w:rsidR="00666416" w:rsidRPr="0004038C">
        <w:rPr>
          <w:rFonts w:ascii="Times New Roman" w:hAnsi="Times New Roman" w:cs="Times New Roman"/>
          <w:b/>
          <w:bCs/>
          <w:sz w:val="28"/>
          <w:szCs w:val="28"/>
          <w:lang w:val="uk-UA"/>
        </w:rPr>
        <w:t>1</w:t>
      </w:r>
      <w:r w:rsidR="00D67A86" w:rsidRPr="0004038C">
        <w:rPr>
          <w:rFonts w:ascii="Times New Roman" w:hAnsi="Times New Roman" w:cs="Times New Roman"/>
          <w:b/>
          <w:bCs/>
          <w:sz w:val="28"/>
          <w:szCs w:val="28"/>
          <w:lang w:val="uk-UA"/>
        </w:rPr>
        <w:t>. збирання відходів</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діяльність, пов’язана з вилученням, накопиченням і розміщенням відходів </w:t>
      </w:r>
      <w:r w:rsidR="00203697" w:rsidRPr="0004038C">
        <w:rPr>
          <w:rFonts w:ascii="Times New Roman" w:hAnsi="Times New Roman" w:cs="Times New Roman"/>
          <w:sz w:val="28"/>
          <w:szCs w:val="28"/>
          <w:lang w:val="uk-UA"/>
        </w:rPr>
        <w:t xml:space="preserve">в спеціально </w:t>
      </w:r>
      <w:r w:rsidR="00D67A86" w:rsidRPr="0004038C">
        <w:rPr>
          <w:rFonts w:ascii="Times New Roman" w:hAnsi="Times New Roman" w:cs="Times New Roman"/>
          <w:sz w:val="28"/>
          <w:szCs w:val="28"/>
          <w:lang w:val="uk-UA"/>
        </w:rPr>
        <w:t>відведених місцях чи об’єктах, включаючи сортування відходів з метою подальшої їх утилізації або видалення;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3</w:t>
      </w:r>
      <w:r w:rsidR="00666416" w:rsidRPr="0004038C">
        <w:rPr>
          <w:rFonts w:ascii="Times New Roman" w:hAnsi="Times New Roman" w:cs="Times New Roman"/>
          <w:b/>
          <w:bCs/>
          <w:sz w:val="28"/>
          <w:szCs w:val="28"/>
          <w:lang w:val="uk-UA"/>
        </w:rPr>
        <w:t>2</w:t>
      </w:r>
      <w:r w:rsidR="00D67A86" w:rsidRPr="0004038C">
        <w:rPr>
          <w:rFonts w:ascii="Times New Roman" w:hAnsi="Times New Roman" w:cs="Times New Roman"/>
          <w:b/>
          <w:bCs/>
          <w:sz w:val="28"/>
          <w:szCs w:val="28"/>
          <w:lang w:val="uk-UA"/>
        </w:rPr>
        <w:t>. зелені насадження</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деревна, чагарникова, квіткова та трав’яна рослинність природного </w:t>
      </w:r>
      <w:r w:rsidR="00FF2D85"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штучного походження на визначеній території населеного пункту.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33</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зелене будівництво</w:t>
      </w:r>
      <w:r w:rsidR="00D67A86" w:rsidRPr="0004038C">
        <w:rPr>
          <w:rFonts w:ascii="Times New Roman" w:hAnsi="Times New Roman" w:cs="Times New Roman"/>
          <w:sz w:val="28"/>
          <w:szCs w:val="28"/>
          <w:lang w:val="uk-UA"/>
        </w:rPr>
        <w:t xml:space="preserve"> - комплекс робіт щодо створення нових міських зелених насаджень і реконструкції наявних;</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lastRenderedPageBreak/>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34</w:t>
      </w:r>
      <w:r w:rsidR="00D67A86" w:rsidRPr="0004038C">
        <w:rPr>
          <w:rFonts w:ascii="Times New Roman" w:hAnsi="Times New Roman" w:cs="Times New Roman"/>
          <w:b/>
          <w:bCs/>
          <w:sz w:val="28"/>
          <w:szCs w:val="28"/>
          <w:lang w:val="uk-UA"/>
        </w:rPr>
        <w:t>. зелені насадження загального користування</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зелені насадження, які розташовані на території загальноміських і районних парків, спеціалізованих парків, парків культури та відпочинку; на територіях зоопарків та ботанічних садів, міських садів і садів житлових районів, міжквартальних або при групі житлових будинків; скверів, бульварів, насадження на схилах, набережних, лісопарків, лугопарків, гідропарків і інших, які мають вільний доступ для відпочинку;</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35</w:t>
      </w:r>
      <w:r w:rsidR="00D67A86" w:rsidRPr="0004038C">
        <w:rPr>
          <w:rFonts w:ascii="Times New Roman" w:hAnsi="Times New Roman" w:cs="Times New Roman"/>
          <w:b/>
          <w:bCs/>
          <w:sz w:val="28"/>
          <w:szCs w:val="28"/>
          <w:lang w:val="uk-UA"/>
        </w:rPr>
        <w:t>. зелені насадження обмеженого користування</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насадження на територіях громадських і житлових будівель, шкіл, дитячих установ, вищих та середніх спеціальних навчальних закладів, профтехучилищ, закладів охорони здоров'я, промислових підприємств і складських зон, санаторіїв, культурно-освітніх і спортивно-оздоровчих установ та інші;</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3</w:t>
      </w:r>
      <w:r w:rsidR="00666416" w:rsidRPr="0004038C">
        <w:rPr>
          <w:rFonts w:ascii="Times New Roman" w:hAnsi="Times New Roman" w:cs="Times New Roman"/>
          <w:b/>
          <w:bCs/>
          <w:sz w:val="28"/>
          <w:szCs w:val="28"/>
          <w:lang w:val="uk-UA"/>
        </w:rPr>
        <w:t>6</w:t>
      </w:r>
      <w:r w:rsidR="00D67A86" w:rsidRPr="0004038C">
        <w:rPr>
          <w:rFonts w:ascii="Times New Roman" w:hAnsi="Times New Roman" w:cs="Times New Roman"/>
          <w:b/>
          <w:bCs/>
          <w:sz w:val="28"/>
          <w:szCs w:val="28"/>
          <w:lang w:val="uk-UA"/>
        </w:rPr>
        <w:t>. зелені насадження спеціального призначення</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насадження транспортних магістралей і вулиць, на ділянках санітарно-захисних зон довкола промислових підприємств, виставок, кладовищ і крематоріїв, ліній електропередач високої напруги, лісомеліоративні, водоохоронні, вітрозахисні, протиерозійні, насадження розсадників, квітникарських господарств, пришляхові насадження на території </w:t>
      </w:r>
      <w:r w:rsidR="00D67A86" w:rsidRPr="0004038C">
        <w:rPr>
          <w:rFonts w:ascii="Times New Roman" w:hAnsi="Times New Roman" w:cs="Times New Roman"/>
          <w:sz w:val="28"/>
          <w:szCs w:val="28"/>
          <w:shd w:val="clear" w:color="auto" w:fill="FFFFFF"/>
          <w:lang w:val="uk-UA"/>
        </w:rPr>
        <w:t>Сумської МТГ</w:t>
      </w:r>
      <w:r w:rsidR="00D67A86" w:rsidRPr="0004038C">
        <w:rPr>
          <w:rFonts w:ascii="Times New Roman" w:hAnsi="Times New Roman" w:cs="Times New Roman"/>
          <w:sz w:val="28"/>
          <w:szCs w:val="28"/>
          <w:lang w:val="uk-UA"/>
        </w:rPr>
        <w:t>;</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37</w:t>
      </w:r>
      <w:r w:rsidR="00D67A86" w:rsidRPr="0004038C">
        <w:rPr>
          <w:rFonts w:ascii="Times New Roman" w:hAnsi="Times New Roman" w:cs="Times New Roman"/>
          <w:b/>
          <w:bCs/>
          <w:sz w:val="28"/>
          <w:szCs w:val="28"/>
          <w:lang w:val="uk-UA"/>
        </w:rPr>
        <w:t>. зовнішня реклама</w:t>
      </w:r>
      <w:r w:rsidR="00D67A86" w:rsidRPr="0004038C">
        <w:rPr>
          <w:rFonts w:ascii="Times New Roman" w:hAnsi="Times New Roman" w:cs="Times New Roman"/>
          <w:sz w:val="28"/>
          <w:szCs w:val="28"/>
          <w:lang w:val="uk-UA"/>
        </w:rPr>
        <w:t xml:space="preserve"> –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проїзною частиною вулиць і доріг населених пунктів, автомобільних доріг загального користування. Зовнішня реклама розміщується на підставі дозволів та </w:t>
      </w:r>
      <w:r w:rsidR="00FF2D85"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порядку</w:t>
      </w:r>
      <w:r w:rsidR="00FF2D85"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встановленому </w:t>
      </w:r>
      <w:r w:rsidR="006A735E" w:rsidRPr="0004038C">
        <w:rPr>
          <w:rFonts w:ascii="Times New Roman" w:hAnsi="Times New Roman" w:cs="Times New Roman"/>
          <w:sz w:val="28"/>
          <w:szCs w:val="28"/>
          <w:lang w:val="uk-UA"/>
        </w:rPr>
        <w:t>п</w:t>
      </w:r>
      <w:r w:rsidR="00D67A86" w:rsidRPr="0004038C">
        <w:rPr>
          <w:rFonts w:ascii="Times New Roman" w:hAnsi="Times New Roman" w:cs="Times New Roman"/>
          <w:sz w:val="28"/>
          <w:szCs w:val="28"/>
          <w:lang w:val="uk-UA"/>
        </w:rPr>
        <w:t>равил</w:t>
      </w:r>
      <w:r w:rsidR="00692258" w:rsidRPr="0004038C">
        <w:rPr>
          <w:rFonts w:ascii="Times New Roman" w:hAnsi="Times New Roman" w:cs="Times New Roman"/>
          <w:sz w:val="28"/>
          <w:szCs w:val="28"/>
          <w:lang w:val="uk-UA"/>
        </w:rPr>
        <w:t>ами</w:t>
      </w:r>
      <w:r w:rsidR="00D67A86" w:rsidRPr="0004038C">
        <w:rPr>
          <w:rFonts w:ascii="Times New Roman" w:hAnsi="Times New Roman" w:cs="Times New Roman"/>
          <w:sz w:val="28"/>
          <w:szCs w:val="28"/>
          <w:lang w:val="uk-UA"/>
        </w:rPr>
        <w:t xml:space="preserve"> розміщення зовнішньої реклами;</w:t>
      </w:r>
    </w:p>
    <w:p w:rsidR="00D67A86" w:rsidRPr="0004038C" w:rsidRDefault="00B42446" w:rsidP="00D67A86">
      <w:pPr>
        <w:spacing w:after="0" w:line="240" w:lineRule="auto"/>
        <w:ind w:left="851" w:firstLine="709"/>
        <w:jc w:val="both"/>
        <w:rPr>
          <w:rFonts w:ascii="Times New Roman" w:eastAsia="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3</w:t>
      </w:r>
      <w:r w:rsidR="00666416" w:rsidRPr="0004038C">
        <w:rPr>
          <w:rFonts w:ascii="Times New Roman" w:hAnsi="Times New Roman" w:cs="Times New Roman"/>
          <w:b/>
          <w:bCs/>
          <w:sz w:val="28"/>
          <w:szCs w:val="28"/>
          <w:lang w:val="uk-UA"/>
        </w:rPr>
        <w:t>8</w:t>
      </w:r>
      <w:r w:rsidR="00D67A86" w:rsidRPr="0004038C">
        <w:rPr>
          <w:rFonts w:ascii="Times New Roman" w:hAnsi="Times New Roman" w:cs="Times New Roman"/>
          <w:b/>
          <w:bCs/>
          <w:sz w:val="28"/>
          <w:szCs w:val="28"/>
          <w:lang w:val="uk-UA"/>
        </w:rPr>
        <w:t xml:space="preserve">. </w:t>
      </w:r>
      <w:r w:rsidR="00D67A86" w:rsidRPr="0004038C">
        <w:rPr>
          <w:rFonts w:ascii="Times New Roman" w:eastAsia="Times New Roman" w:hAnsi="Times New Roman" w:cs="Times New Roman"/>
          <w:b/>
          <w:sz w:val="28"/>
          <w:szCs w:val="28"/>
          <w:lang w:val="uk-UA"/>
        </w:rPr>
        <w:t xml:space="preserve">зона відпочинку </w:t>
      </w:r>
      <w:r w:rsidR="00D67A86" w:rsidRPr="0004038C">
        <w:rPr>
          <w:rFonts w:ascii="Times New Roman" w:eastAsia="Times New Roman" w:hAnsi="Times New Roman" w:cs="Times New Roman"/>
          <w:sz w:val="28"/>
          <w:szCs w:val="28"/>
          <w:lang w:val="uk-UA"/>
        </w:rPr>
        <w:t>– місце біля водних об'єктів (</w:t>
      </w:r>
      <w:r w:rsidR="0038225F" w:rsidRPr="0004038C">
        <w:rPr>
          <w:rFonts w:ascii="Times New Roman" w:eastAsia="Times New Roman" w:hAnsi="Times New Roman" w:cs="Times New Roman"/>
          <w:sz w:val="28"/>
          <w:szCs w:val="28"/>
          <w:lang w:val="uk-UA"/>
        </w:rPr>
        <w:t>в межах</w:t>
      </w:r>
      <w:r w:rsidR="00D67A86" w:rsidRPr="0004038C">
        <w:rPr>
          <w:rFonts w:ascii="Times New Roman" w:eastAsia="Times New Roman" w:hAnsi="Times New Roman" w:cs="Times New Roman"/>
          <w:sz w:val="28"/>
          <w:szCs w:val="28"/>
          <w:lang w:val="uk-UA"/>
        </w:rPr>
        <w:t xml:space="preserve"> прибережних захисних смуг) для надання послуг у сфері відпочинку, оздоровлення, фізичної куль</w:t>
      </w:r>
      <w:r w:rsidR="00692258" w:rsidRPr="0004038C">
        <w:rPr>
          <w:rFonts w:ascii="Times New Roman" w:eastAsia="Times New Roman" w:hAnsi="Times New Roman" w:cs="Times New Roman"/>
          <w:sz w:val="28"/>
          <w:szCs w:val="28"/>
          <w:lang w:val="uk-UA"/>
        </w:rPr>
        <w:t>тури та спорту, харчування;</w:t>
      </w:r>
    </w:p>
    <w:p w:rsidR="0073322E"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39</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shd w:val="clear" w:color="auto" w:fill="FFFFFF"/>
          <w:lang w:val="uk-UA"/>
        </w:rPr>
        <w:t xml:space="preserve">інформаційна табличка про </w:t>
      </w:r>
      <w:r w:rsidR="0073322E" w:rsidRPr="0004038C">
        <w:rPr>
          <w:rFonts w:ascii="Times New Roman" w:hAnsi="Times New Roman" w:cs="Times New Roman"/>
          <w:b/>
          <w:sz w:val="28"/>
          <w:szCs w:val="28"/>
          <w:lang w:val="uk-UA"/>
        </w:rPr>
        <w:t>територію (об'єкт (елемент) благоустрою)</w:t>
      </w:r>
      <w:r w:rsidR="0073322E"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shd w:val="clear" w:color="auto" w:fill="FFFFFF"/>
          <w:lang w:val="uk-UA"/>
        </w:rPr>
        <w:t>містить назву</w:t>
      </w:r>
      <w:r w:rsidR="00D67A86" w:rsidRPr="0004038C">
        <w:rPr>
          <w:rFonts w:ascii="Times New Roman" w:hAnsi="Times New Roman" w:cs="Times New Roman"/>
          <w:b/>
          <w:sz w:val="28"/>
          <w:szCs w:val="28"/>
          <w:shd w:val="clear" w:color="auto" w:fill="FFFFFF"/>
          <w:lang w:val="uk-UA"/>
        </w:rPr>
        <w:t xml:space="preserve"> </w:t>
      </w:r>
      <w:r w:rsidR="0073322E" w:rsidRPr="0004038C">
        <w:rPr>
          <w:rFonts w:ascii="Times New Roman" w:hAnsi="Times New Roman" w:cs="Times New Roman"/>
          <w:sz w:val="28"/>
          <w:szCs w:val="28"/>
          <w:lang w:val="uk-UA"/>
        </w:rPr>
        <w:t>території (об'єкту</w:t>
      </w:r>
      <w:r w:rsidR="009577FD" w:rsidRPr="0004038C">
        <w:rPr>
          <w:rFonts w:ascii="Times New Roman" w:hAnsi="Times New Roman" w:cs="Times New Roman"/>
          <w:sz w:val="28"/>
          <w:szCs w:val="28"/>
          <w:lang w:val="uk-UA"/>
        </w:rPr>
        <w:t>,</w:t>
      </w:r>
      <w:r w:rsidR="0073322E" w:rsidRPr="0004038C">
        <w:rPr>
          <w:rFonts w:ascii="Times New Roman" w:hAnsi="Times New Roman" w:cs="Times New Roman"/>
          <w:sz w:val="28"/>
          <w:szCs w:val="28"/>
          <w:lang w:val="uk-UA"/>
        </w:rPr>
        <w:t xml:space="preserve"> </w:t>
      </w:r>
      <w:r w:rsidR="003A5708" w:rsidRPr="0004038C">
        <w:rPr>
          <w:rFonts w:ascii="Times New Roman" w:hAnsi="Times New Roman" w:cs="Times New Roman"/>
          <w:sz w:val="28"/>
          <w:szCs w:val="28"/>
          <w:lang w:val="uk-UA"/>
        </w:rPr>
        <w:t>елемента</w:t>
      </w:r>
      <w:r w:rsidR="0073322E" w:rsidRPr="0004038C">
        <w:rPr>
          <w:rFonts w:ascii="Times New Roman" w:hAnsi="Times New Roman" w:cs="Times New Roman"/>
          <w:sz w:val="28"/>
          <w:szCs w:val="28"/>
          <w:lang w:val="uk-UA"/>
        </w:rPr>
        <w:t>) благоустрою</w:t>
      </w:r>
      <w:r w:rsidR="00D67A86" w:rsidRPr="0004038C">
        <w:rPr>
          <w:rFonts w:ascii="Times New Roman" w:hAnsi="Times New Roman" w:cs="Times New Roman"/>
          <w:sz w:val="28"/>
          <w:szCs w:val="28"/>
          <w:lang w:val="uk-UA"/>
        </w:rPr>
        <w:t>, назву (ім’я), адресу володільця</w:t>
      </w:r>
      <w:r w:rsidR="00DA7540" w:rsidRPr="0004038C">
        <w:rPr>
          <w:rFonts w:ascii="Times New Roman" w:hAnsi="Times New Roman" w:cs="Times New Roman"/>
          <w:sz w:val="28"/>
          <w:szCs w:val="28"/>
          <w:lang w:val="uk-UA"/>
        </w:rPr>
        <w:t xml:space="preserve"> території (об'єкту (</w:t>
      </w:r>
      <w:r w:rsidR="003A5708" w:rsidRPr="0004038C">
        <w:rPr>
          <w:rFonts w:ascii="Times New Roman" w:hAnsi="Times New Roman" w:cs="Times New Roman"/>
          <w:sz w:val="28"/>
          <w:szCs w:val="28"/>
          <w:lang w:val="uk-UA"/>
        </w:rPr>
        <w:t>елемента</w:t>
      </w:r>
      <w:r w:rsidR="00DA7540" w:rsidRPr="0004038C">
        <w:rPr>
          <w:rFonts w:ascii="Times New Roman" w:hAnsi="Times New Roman" w:cs="Times New Roman"/>
          <w:sz w:val="28"/>
          <w:szCs w:val="28"/>
          <w:lang w:val="uk-UA"/>
        </w:rPr>
        <w:t>) благоустрою</w:t>
      </w:r>
      <w:r w:rsidR="00D67A86" w:rsidRPr="0004038C">
        <w:rPr>
          <w:rFonts w:ascii="Times New Roman" w:hAnsi="Times New Roman" w:cs="Times New Roman"/>
          <w:sz w:val="28"/>
          <w:szCs w:val="28"/>
          <w:lang w:val="uk-UA"/>
        </w:rPr>
        <w:t>, прізвище, ім’я, по-батькові відповідальної особи за стан благоустрою, засоби зв’язку з відповідальною особою, містить іншу корисну для осіб інформацію та має естетичний ви</w:t>
      </w:r>
      <w:r w:rsidR="0010510F" w:rsidRPr="0004038C">
        <w:rPr>
          <w:rFonts w:ascii="Times New Roman" w:hAnsi="Times New Roman" w:cs="Times New Roman"/>
          <w:sz w:val="28"/>
          <w:szCs w:val="28"/>
          <w:lang w:val="uk-UA"/>
        </w:rPr>
        <w:t xml:space="preserve">гляд. Встановлення інформаційної таблички не потребує будь-якої дозвільної процедури.;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40</w:t>
      </w:r>
      <w:r w:rsidR="00D67A86" w:rsidRPr="0004038C">
        <w:rPr>
          <w:rFonts w:ascii="Times New Roman" w:hAnsi="Times New Roman" w:cs="Times New Roman"/>
          <w:b/>
          <w:bCs/>
          <w:sz w:val="28"/>
          <w:szCs w:val="28"/>
          <w:lang w:val="uk-UA"/>
        </w:rPr>
        <w:t>. квітник</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ділянка геометричної або довільної форми з посадженими одно, дво- або багаторічними квітковими рослинами;</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41</w:t>
      </w:r>
      <w:r w:rsidR="00D67A86" w:rsidRPr="0004038C">
        <w:rPr>
          <w:rFonts w:ascii="Times New Roman" w:hAnsi="Times New Roman" w:cs="Times New Roman"/>
          <w:b/>
          <w:bCs/>
          <w:sz w:val="28"/>
          <w:szCs w:val="28"/>
          <w:lang w:val="uk-UA"/>
        </w:rPr>
        <w:t>. кладовище</w:t>
      </w:r>
      <w:r w:rsidR="00D67A86" w:rsidRPr="0004038C">
        <w:rPr>
          <w:rFonts w:ascii="Times New Roman" w:hAnsi="Times New Roman" w:cs="Times New Roman"/>
          <w:sz w:val="28"/>
          <w:szCs w:val="28"/>
          <w:lang w:val="uk-UA"/>
        </w:rPr>
        <w:t xml:space="preserve"> – відведена в установленому законом порядку земельна ділянка з облаштованими могилами та побудованими крематоріями, колумбаріями чи іншими будівлями та спорудами, призначеними для організації поховання та утримання місць поховань;</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4</w:t>
      </w:r>
      <w:r w:rsidR="00666416" w:rsidRPr="0004038C">
        <w:rPr>
          <w:rFonts w:ascii="Times New Roman" w:hAnsi="Times New Roman" w:cs="Times New Roman"/>
          <w:b/>
          <w:bCs/>
          <w:sz w:val="28"/>
          <w:szCs w:val="28"/>
          <w:lang w:val="uk-UA"/>
        </w:rPr>
        <w:t>2</w:t>
      </w:r>
      <w:r w:rsidR="00D67A86" w:rsidRPr="0004038C">
        <w:rPr>
          <w:rFonts w:ascii="Times New Roman" w:hAnsi="Times New Roman" w:cs="Times New Roman"/>
          <w:b/>
          <w:bCs/>
          <w:sz w:val="28"/>
          <w:szCs w:val="28"/>
          <w:lang w:val="uk-UA"/>
        </w:rPr>
        <w:t>. комплексна зелена зона</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сукупність міських і приміських насаджень, межі якої наносяться на картографічні матеріали органами архітектури (</w:t>
      </w:r>
      <w:r w:rsidR="00244826" w:rsidRPr="0004038C">
        <w:rPr>
          <w:rFonts w:ascii="Times New Roman" w:hAnsi="Times New Roman" w:cs="Times New Roman"/>
          <w:sz w:val="28"/>
          <w:szCs w:val="28"/>
          <w:shd w:val="clear" w:color="auto" w:fill="FFFFFF"/>
          <w:lang w:val="uk-UA"/>
        </w:rPr>
        <w:t xml:space="preserve">комплексний план просторового розвитку території Сумської МТГ, </w:t>
      </w:r>
      <w:r w:rsidR="00D67A86" w:rsidRPr="0004038C">
        <w:rPr>
          <w:rFonts w:ascii="Times New Roman" w:hAnsi="Times New Roman" w:cs="Times New Roman"/>
          <w:sz w:val="28"/>
          <w:szCs w:val="28"/>
          <w:lang w:val="uk-UA"/>
        </w:rPr>
        <w:t>генеральн</w:t>
      </w:r>
      <w:r w:rsidR="00244826" w:rsidRPr="0004038C">
        <w:rPr>
          <w:rFonts w:ascii="Times New Roman" w:hAnsi="Times New Roman" w:cs="Times New Roman"/>
          <w:sz w:val="28"/>
          <w:szCs w:val="28"/>
          <w:lang w:val="uk-UA"/>
        </w:rPr>
        <w:t>ий</w:t>
      </w:r>
      <w:r w:rsidR="00D67A86" w:rsidRPr="0004038C">
        <w:rPr>
          <w:rFonts w:ascii="Times New Roman" w:hAnsi="Times New Roman" w:cs="Times New Roman"/>
          <w:sz w:val="28"/>
          <w:szCs w:val="28"/>
          <w:lang w:val="uk-UA"/>
        </w:rPr>
        <w:t xml:space="preserve"> план</w:t>
      </w:r>
      <w:r w:rsidR="00244826" w:rsidRPr="0004038C">
        <w:rPr>
          <w:rFonts w:ascii="Times New Roman" w:hAnsi="Times New Roman" w:cs="Times New Roman"/>
          <w:sz w:val="28"/>
          <w:szCs w:val="28"/>
          <w:lang w:val="uk-UA"/>
        </w:rPr>
        <w:t xml:space="preserve"> Сумської МТГ</w:t>
      </w:r>
      <w:r w:rsidR="00D67A86" w:rsidRPr="0004038C">
        <w:rPr>
          <w:rFonts w:ascii="Times New Roman" w:hAnsi="Times New Roman" w:cs="Times New Roman"/>
          <w:sz w:val="28"/>
          <w:szCs w:val="28"/>
          <w:lang w:val="uk-UA"/>
        </w:rPr>
        <w:t xml:space="preserve">, </w:t>
      </w:r>
      <w:r w:rsidR="001F4512" w:rsidRPr="0004038C">
        <w:rPr>
          <w:rFonts w:ascii="Times New Roman" w:hAnsi="Times New Roman" w:cs="Times New Roman"/>
          <w:sz w:val="28"/>
          <w:szCs w:val="28"/>
          <w:lang w:val="uk-UA"/>
        </w:rPr>
        <w:t>проєкт</w:t>
      </w:r>
      <w:r w:rsidR="00D67A86" w:rsidRPr="0004038C">
        <w:rPr>
          <w:rFonts w:ascii="Times New Roman" w:hAnsi="Times New Roman" w:cs="Times New Roman"/>
          <w:sz w:val="28"/>
          <w:szCs w:val="28"/>
          <w:lang w:val="uk-UA"/>
        </w:rPr>
        <w:t>и детального планування), лісогосподарськими органами (на плани лісонасаджень);</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lastRenderedPageBreak/>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4</w:t>
      </w:r>
      <w:r w:rsidR="00666416" w:rsidRPr="0004038C">
        <w:rPr>
          <w:rFonts w:ascii="Times New Roman" w:hAnsi="Times New Roman" w:cs="Times New Roman"/>
          <w:b/>
          <w:bCs/>
          <w:sz w:val="28"/>
          <w:szCs w:val="28"/>
          <w:lang w:val="uk-UA"/>
        </w:rPr>
        <w:t>3</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 xml:space="preserve">комунальне підприємство у сфері благоустрою </w:t>
      </w:r>
      <w:r w:rsidR="00D67A86" w:rsidRPr="0004038C">
        <w:rPr>
          <w:rFonts w:ascii="Times New Roman" w:hAnsi="Times New Roman" w:cs="Times New Roman"/>
          <w:sz w:val="28"/>
          <w:szCs w:val="28"/>
          <w:lang w:val="uk-UA"/>
        </w:rPr>
        <w:t xml:space="preserve">– утворене Сумською міською радою підприємство, видом економічної діяльності якого є утримання </w:t>
      </w:r>
      <w:r w:rsidR="00517726" w:rsidRPr="0004038C">
        <w:rPr>
          <w:rFonts w:ascii="Times New Roman" w:hAnsi="Times New Roman" w:cs="Times New Roman"/>
          <w:sz w:val="28"/>
          <w:szCs w:val="28"/>
          <w:lang w:val="uk-UA"/>
        </w:rPr>
        <w:t>території (об'єкту (</w:t>
      </w:r>
      <w:r w:rsidR="003A5708" w:rsidRPr="0004038C">
        <w:rPr>
          <w:rFonts w:ascii="Times New Roman" w:hAnsi="Times New Roman" w:cs="Times New Roman"/>
          <w:sz w:val="28"/>
          <w:szCs w:val="28"/>
          <w:lang w:val="uk-UA"/>
        </w:rPr>
        <w:t>елемента</w:t>
      </w:r>
      <w:r w:rsidR="00517726" w:rsidRPr="0004038C">
        <w:rPr>
          <w:rFonts w:ascii="Times New Roman" w:hAnsi="Times New Roman" w:cs="Times New Roman"/>
          <w:sz w:val="28"/>
          <w:szCs w:val="28"/>
          <w:lang w:val="uk-UA"/>
        </w:rPr>
        <w:t>) благоустрою)</w:t>
      </w:r>
      <w:r w:rsidR="00D67A86" w:rsidRPr="0004038C">
        <w:rPr>
          <w:rFonts w:ascii="Times New Roman" w:hAnsi="Times New Roman" w:cs="Times New Roman"/>
          <w:sz w:val="28"/>
          <w:szCs w:val="28"/>
          <w:lang w:val="uk-UA"/>
        </w:rPr>
        <w:t xml:space="preserve"> комунальної власності;</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4</w:t>
      </w:r>
      <w:r w:rsidR="00666416" w:rsidRPr="0004038C">
        <w:rPr>
          <w:rFonts w:ascii="Times New Roman" w:hAnsi="Times New Roman" w:cs="Times New Roman"/>
          <w:b/>
          <w:bCs/>
          <w:sz w:val="28"/>
          <w:szCs w:val="28"/>
          <w:lang w:val="uk-UA"/>
        </w:rPr>
        <w:t>4</w:t>
      </w:r>
      <w:r w:rsidR="00D67A86" w:rsidRPr="0004038C">
        <w:rPr>
          <w:rFonts w:ascii="Times New Roman" w:hAnsi="Times New Roman" w:cs="Times New Roman"/>
          <w:b/>
          <w:bCs/>
          <w:sz w:val="28"/>
          <w:szCs w:val="28"/>
          <w:lang w:val="uk-UA"/>
        </w:rPr>
        <w:t xml:space="preserve">. контейнери </w:t>
      </w:r>
      <w:r w:rsidR="00D67A86" w:rsidRPr="0004038C">
        <w:rPr>
          <w:rFonts w:ascii="Times New Roman" w:hAnsi="Times New Roman" w:cs="Times New Roman"/>
          <w:bCs/>
          <w:sz w:val="28"/>
          <w:szCs w:val="28"/>
          <w:lang w:val="uk-UA"/>
        </w:rPr>
        <w:t>– сміттєзбиральники</w:t>
      </w:r>
      <w:r w:rsidR="00D67A86" w:rsidRPr="0004038C">
        <w:rPr>
          <w:rFonts w:ascii="Times New Roman" w:hAnsi="Times New Roman" w:cs="Times New Roman"/>
          <w:sz w:val="28"/>
          <w:szCs w:val="28"/>
          <w:lang w:val="uk-UA"/>
        </w:rPr>
        <w:t xml:space="preserve"> для накопичення твердих побутових відходів; виготовляються з металу та </w:t>
      </w:r>
      <w:r w:rsidR="00DD19B4" w:rsidRPr="0004038C">
        <w:rPr>
          <w:rFonts w:ascii="Times New Roman" w:hAnsi="Times New Roman" w:cs="Times New Roman"/>
          <w:sz w:val="28"/>
          <w:szCs w:val="28"/>
          <w:lang w:val="uk-UA"/>
        </w:rPr>
        <w:t>полімерних матеріалів місткістю</w:t>
      </w:r>
      <w:r w:rsidR="00D67A86" w:rsidRPr="0004038C">
        <w:rPr>
          <w:rFonts w:ascii="Times New Roman" w:hAnsi="Times New Roman" w:cs="Times New Roman"/>
          <w:sz w:val="28"/>
          <w:szCs w:val="28"/>
          <w:lang w:val="uk-UA"/>
        </w:rPr>
        <w:t>: а) від 0,12 куб.</w:t>
      </w:r>
      <w:r w:rsidR="007F34E7" w:rsidRPr="0004038C">
        <w:rPr>
          <w:rFonts w:ascii="Times New Roman" w:hAnsi="Times New Roman" w:cs="Times New Roman"/>
          <w:sz w:val="28"/>
          <w:szCs w:val="28"/>
          <w:lang w:val="uk-UA"/>
        </w:rPr>
        <w:t xml:space="preserve"> м </w:t>
      </w:r>
      <w:r w:rsidR="00D67A86" w:rsidRPr="0004038C">
        <w:rPr>
          <w:rFonts w:ascii="Times New Roman" w:hAnsi="Times New Roman" w:cs="Times New Roman"/>
          <w:sz w:val="28"/>
          <w:szCs w:val="28"/>
          <w:lang w:val="uk-UA"/>
        </w:rPr>
        <w:t>до 1,1 куб.</w:t>
      </w:r>
      <w:r w:rsidR="007F34E7" w:rsidRPr="0004038C">
        <w:rPr>
          <w:rFonts w:ascii="Times New Roman" w:hAnsi="Times New Roman" w:cs="Times New Roman"/>
          <w:sz w:val="28"/>
          <w:szCs w:val="28"/>
          <w:lang w:val="uk-UA"/>
        </w:rPr>
        <w:t xml:space="preserve"> м </w:t>
      </w:r>
      <w:r w:rsidR="00D67A86" w:rsidRPr="0004038C">
        <w:rPr>
          <w:rFonts w:ascii="Times New Roman" w:hAnsi="Times New Roman" w:cs="Times New Roman"/>
          <w:sz w:val="28"/>
          <w:szCs w:val="28"/>
          <w:lang w:val="uk-UA"/>
        </w:rPr>
        <w:t>– призначаються для твердих побутових відходів; б) від 3 куб.</w:t>
      </w:r>
      <w:r w:rsidR="007F34E7" w:rsidRPr="0004038C">
        <w:rPr>
          <w:rFonts w:ascii="Times New Roman" w:hAnsi="Times New Roman" w:cs="Times New Roman"/>
          <w:sz w:val="28"/>
          <w:szCs w:val="28"/>
          <w:lang w:val="uk-UA"/>
        </w:rPr>
        <w:t xml:space="preserve"> м </w:t>
      </w:r>
      <w:r w:rsidR="00D67A86" w:rsidRPr="0004038C">
        <w:rPr>
          <w:rFonts w:ascii="Times New Roman" w:hAnsi="Times New Roman" w:cs="Times New Roman"/>
          <w:sz w:val="28"/>
          <w:szCs w:val="28"/>
          <w:lang w:val="uk-UA"/>
        </w:rPr>
        <w:t>до 16 куб.</w:t>
      </w:r>
      <w:r w:rsidR="007F34E7" w:rsidRPr="0004038C">
        <w:rPr>
          <w:rFonts w:ascii="Times New Roman" w:hAnsi="Times New Roman" w:cs="Times New Roman"/>
          <w:sz w:val="28"/>
          <w:szCs w:val="28"/>
          <w:lang w:val="uk-UA"/>
        </w:rPr>
        <w:t xml:space="preserve"> м </w:t>
      </w:r>
      <w:r w:rsidR="00D67A86" w:rsidRPr="0004038C">
        <w:rPr>
          <w:rFonts w:ascii="Times New Roman" w:hAnsi="Times New Roman" w:cs="Times New Roman"/>
          <w:sz w:val="28"/>
          <w:szCs w:val="28"/>
          <w:lang w:val="uk-UA"/>
        </w:rPr>
        <w:t>- для великогабаритних та ремонтних відходів у складі побутових;</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45</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контролюючий виконавчий орган Сумської міської ради у сфері благоустрою</w:t>
      </w:r>
      <w:r w:rsidR="00D67A86" w:rsidRPr="0004038C">
        <w:rPr>
          <w:rFonts w:ascii="Times New Roman" w:hAnsi="Times New Roman" w:cs="Times New Roman"/>
          <w:sz w:val="28"/>
          <w:szCs w:val="28"/>
          <w:lang w:val="uk-UA"/>
        </w:rPr>
        <w:t xml:space="preserve"> - Управління «Інспекція з благоустрою міста Суми» Сумської міської ради</w:t>
      </w:r>
      <w:r w:rsidR="00DD19B4" w:rsidRPr="0004038C">
        <w:rPr>
          <w:rFonts w:ascii="Times New Roman" w:hAnsi="Times New Roman" w:cs="Times New Roman"/>
          <w:sz w:val="28"/>
          <w:szCs w:val="28"/>
          <w:lang w:val="uk-UA"/>
        </w:rPr>
        <w:t>;</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4</w:t>
      </w:r>
      <w:r w:rsidR="00666416" w:rsidRPr="0004038C">
        <w:rPr>
          <w:rFonts w:ascii="Times New Roman" w:hAnsi="Times New Roman" w:cs="Times New Roman"/>
          <w:b/>
          <w:bCs/>
          <w:sz w:val="28"/>
          <w:szCs w:val="28"/>
          <w:lang w:val="uk-UA"/>
        </w:rPr>
        <w:t>6</w:t>
      </w:r>
      <w:r w:rsidR="00D67A86" w:rsidRPr="0004038C">
        <w:rPr>
          <w:rFonts w:ascii="Times New Roman" w:hAnsi="Times New Roman" w:cs="Times New Roman"/>
          <w:b/>
          <w:bCs/>
          <w:sz w:val="28"/>
          <w:szCs w:val="28"/>
          <w:lang w:val="uk-UA"/>
        </w:rPr>
        <w:t>. користувачі дорожніх об'єктів</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учасники дорожнього руху, володільці територій, які знаходяться в межах «червоних ліній» вулиць і доріг населених пунктів </w:t>
      </w:r>
      <w:r w:rsidR="00D67A86" w:rsidRPr="0004038C">
        <w:rPr>
          <w:rFonts w:ascii="Times New Roman" w:hAnsi="Times New Roman" w:cs="Times New Roman"/>
          <w:sz w:val="28"/>
          <w:szCs w:val="28"/>
          <w:shd w:val="clear" w:color="auto" w:fill="FFFFFF"/>
          <w:lang w:val="uk-UA"/>
        </w:rPr>
        <w:t>Сумської МТГ</w:t>
      </w:r>
      <w:r w:rsidR="00D67A86" w:rsidRPr="0004038C">
        <w:rPr>
          <w:rFonts w:ascii="Times New Roman" w:hAnsi="Times New Roman" w:cs="Times New Roman"/>
          <w:sz w:val="28"/>
          <w:szCs w:val="28"/>
          <w:lang w:val="uk-UA"/>
        </w:rPr>
        <w:t>, а також володільці малих архітектурних форм, тимчасових споруд, нерухомого майна, рекламних засобів та інженерних комунікацій і споруд, розташованих у зазначених межах;</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4</w:t>
      </w:r>
      <w:r w:rsidR="00666416" w:rsidRPr="0004038C">
        <w:rPr>
          <w:rFonts w:ascii="Times New Roman" w:hAnsi="Times New Roman" w:cs="Times New Roman"/>
          <w:b/>
          <w:bCs/>
          <w:sz w:val="28"/>
          <w:szCs w:val="28"/>
          <w:lang w:val="uk-UA"/>
        </w:rPr>
        <w:t>7</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bCs/>
          <w:sz w:val="28"/>
          <w:szCs w:val="28"/>
          <w:shd w:val="clear" w:color="auto" w:fill="FFFFFF"/>
          <w:lang w:val="uk-UA"/>
        </w:rPr>
        <w:t>мала архітектурна форма</w:t>
      </w:r>
      <w:r w:rsidR="00D67A86" w:rsidRPr="0004038C">
        <w:rPr>
          <w:rFonts w:ascii="Times New Roman" w:hAnsi="Times New Roman" w:cs="Times New Roman"/>
          <w:sz w:val="28"/>
          <w:szCs w:val="28"/>
          <w:shd w:val="clear" w:color="auto" w:fill="FFFFFF"/>
          <w:lang w:val="uk-UA"/>
        </w:rPr>
        <w:t xml:space="preserve"> – це елемент декоративного чи іншого оснащення </w:t>
      </w:r>
      <w:r w:rsidR="00517726" w:rsidRPr="0004038C">
        <w:rPr>
          <w:rFonts w:ascii="Times New Roman" w:hAnsi="Times New Roman" w:cs="Times New Roman"/>
          <w:sz w:val="28"/>
          <w:szCs w:val="28"/>
          <w:lang w:val="uk-UA"/>
        </w:rPr>
        <w:t>території (об'єкту (</w:t>
      </w:r>
      <w:r w:rsidR="003A5708" w:rsidRPr="0004038C">
        <w:rPr>
          <w:rFonts w:ascii="Times New Roman" w:hAnsi="Times New Roman" w:cs="Times New Roman"/>
          <w:sz w:val="28"/>
          <w:szCs w:val="28"/>
          <w:lang w:val="uk-UA"/>
        </w:rPr>
        <w:t>елемента</w:t>
      </w:r>
      <w:r w:rsidR="00517726" w:rsidRPr="0004038C">
        <w:rPr>
          <w:rFonts w:ascii="Times New Roman" w:hAnsi="Times New Roman" w:cs="Times New Roman"/>
          <w:sz w:val="28"/>
          <w:szCs w:val="28"/>
          <w:lang w:val="uk-UA"/>
        </w:rPr>
        <w:t>) благоустрою)</w:t>
      </w:r>
      <w:r w:rsidR="00D67A86" w:rsidRPr="0004038C">
        <w:rPr>
          <w:rFonts w:ascii="Times New Roman" w:hAnsi="Times New Roman" w:cs="Times New Roman"/>
          <w:sz w:val="28"/>
          <w:szCs w:val="28"/>
          <w:shd w:val="clear" w:color="auto" w:fill="FFFFFF"/>
          <w:lang w:val="uk-UA"/>
        </w:rPr>
        <w:t xml:space="preserve">. До малих архітектурних форм належать: альтанки, павільйони, навіси; паркові арки (аркади) і колони (колонади), вуличні вази, вазони </w:t>
      </w:r>
      <w:r w:rsidR="00692258" w:rsidRPr="0004038C">
        <w:rPr>
          <w:rFonts w:ascii="Times New Roman" w:hAnsi="Times New Roman" w:cs="Times New Roman"/>
          <w:sz w:val="28"/>
          <w:szCs w:val="28"/>
          <w:shd w:val="clear" w:color="auto" w:fill="FFFFFF"/>
          <w:lang w:val="uk-UA"/>
        </w:rPr>
        <w:t>й</w:t>
      </w:r>
      <w:r w:rsidR="00D67A86" w:rsidRPr="0004038C">
        <w:rPr>
          <w:rFonts w:ascii="Times New Roman" w:hAnsi="Times New Roman" w:cs="Times New Roman"/>
          <w:sz w:val="28"/>
          <w:szCs w:val="28"/>
          <w:shd w:val="clear" w:color="auto" w:fill="FFFFFF"/>
          <w:lang w:val="uk-UA"/>
        </w:rPr>
        <w:t xml:space="preserve"> амфори; декоративна та ігрова скульптура; вуличні меблі (лавки, лави, столи); сходи, балюстради; паркові містки; огорожі, ворота, грати; інформаційні стенди, дошки, вивіски; інші елементи благоустрою, визначені законодавством;</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48</w:t>
      </w:r>
      <w:r w:rsidR="00D67A86" w:rsidRPr="0004038C">
        <w:rPr>
          <w:rFonts w:ascii="Times New Roman" w:hAnsi="Times New Roman" w:cs="Times New Roman"/>
          <w:b/>
          <w:bCs/>
          <w:sz w:val="28"/>
          <w:szCs w:val="28"/>
          <w:lang w:val="uk-UA"/>
        </w:rPr>
        <w:t>. майданчик для вигулу домашніх тварин</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спеціально організована, створена </w:t>
      </w:r>
      <w:r w:rsidR="00692258"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облаштована територія, що включає в себе її огородження, встановлення інформаційних табличок, контейнерів для збирання екскрементів домашніх тварин їх власниками, вивезення </w:t>
      </w:r>
      <w:r w:rsidR="00692258"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утилізація екскрементів домашніх тварин, на якій володілець домашньої тварини має право вільного вигулу тварини за умов дотримання Правил благоустрою території Сумської МТГ та діючого законодавства;</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4</w:t>
      </w:r>
      <w:r w:rsidR="00666416" w:rsidRPr="0004038C">
        <w:rPr>
          <w:rFonts w:ascii="Times New Roman" w:hAnsi="Times New Roman" w:cs="Times New Roman"/>
          <w:b/>
          <w:bCs/>
          <w:sz w:val="28"/>
          <w:szCs w:val="28"/>
          <w:lang w:val="uk-UA"/>
        </w:rPr>
        <w:t>9</w:t>
      </w:r>
      <w:r w:rsidR="00D67A86" w:rsidRPr="0004038C">
        <w:rPr>
          <w:rFonts w:ascii="Times New Roman" w:hAnsi="Times New Roman" w:cs="Times New Roman"/>
          <w:b/>
          <w:bCs/>
          <w:sz w:val="28"/>
          <w:szCs w:val="28"/>
          <w:lang w:val="uk-UA"/>
        </w:rPr>
        <w:t xml:space="preserve">. майданчик для паркування </w:t>
      </w:r>
      <w:r w:rsidR="00D67A86" w:rsidRPr="0004038C">
        <w:rPr>
          <w:rFonts w:ascii="Times New Roman" w:hAnsi="Times New Roman" w:cs="Times New Roman"/>
          <w:sz w:val="28"/>
          <w:szCs w:val="28"/>
          <w:lang w:val="uk-UA"/>
        </w:rPr>
        <w:t xml:space="preserve">– майданчик, розміщений </w:t>
      </w:r>
      <w:r w:rsidR="0038225F" w:rsidRPr="0004038C">
        <w:rPr>
          <w:rFonts w:ascii="Times New Roman" w:hAnsi="Times New Roman" w:cs="Times New Roman"/>
          <w:sz w:val="28"/>
          <w:szCs w:val="28"/>
          <w:lang w:val="uk-UA"/>
        </w:rPr>
        <w:t>в межах</w:t>
      </w:r>
      <w:r w:rsidR="00D67A86" w:rsidRPr="0004038C">
        <w:rPr>
          <w:rFonts w:ascii="Times New Roman" w:hAnsi="Times New Roman" w:cs="Times New Roman"/>
          <w:sz w:val="28"/>
          <w:szCs w:val="28"/>
          <w:lang w:val="uk-UA"/>
        </w:rPr>
        <w:t xml:space="preserve"> проїзної частини вулиць і доріг населених пунктів, автомобільної дороги загального користування або тротуару;</w:t>
      </w:r>
    </w:p>
    <w:p w:rsidR="00D67A86" w:rsidRPr="0004038C" w:rsidRDefault="00B42446" w:rsidP="00D67A86">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50</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 xml:space="preserve">місця для паркування </w:t>
      </w:r>
      <w:r w:rsidR="00D67A86" w:rsidRPr="0004038C">
        <w:rPr>
          <w:rFonts w:ascii="Times New Roman" w:hAnsi="Times New Roman" w:cs="Times New Roman"/>
          <w:b/>
          <w:bCs/>
          <w:sz w:val="28"/>
          <w:szCs w:val="28"/>
          <w:lang w:val="uk-UA"/>
        </w:rPr>
        <w:t xml:space="preserve">автомобілів </w:t>
      </w:r>
      <w:r w:rsidR="00D67A86" w:rsidRPr="0004038C">
        <w:rPr>
          <w:rFonts w:ascii="Times New Roman" w:hAnsi="Times New Roman" w:cs="Times New Roman"/>
          <w:bCs/>
          <w:sz w:val="28"/>
          <w:szCs w:val="28"/>
          <w:lang w:val="uk-UA"/>
        </w:rPr>
        <w:t xml:space="preserve">– місця (територія) для паркування автомобілів, облаштованих за кошти бюджету Сумської МТГ (міста Суми), які за місцем розташування та/або за </w:t>
      </w:r>
      <w:r w:rsidR="001F4512" w:rsidRPr="0004038C">
        <w:rPr>
          <w:rFonts w:ascii="Times New Roman" w:hAnsi="Times New Roman" w:cs="Times New Roman"/>
          <w:bCs/>
          <w:sz w:val="28"/>
          <w:szCs w:val="28"/>
          <w:lang w:val="uk-UA"/>
        </w:rPr>
        <w:t>проєкт</w:t>
      </w:r>
      <w:r w:rsidR="00D67A86" w:rsidRPr="0004038C">
        <w:rPr>
          <w:rFonts w:ascii="Times New Roman" w:hAnsi="Times New Roman" w:cs="Times New Roman"/>
          <w:bCs/>
          <w:sz w:val="28"/>
          <w:szCs w:val="28"/>
          <w:lang w:val="uk-UA"/>
        </w:rPr>
        <w:t>ною документацією призначені для паркування на рівних правах автомобілів мешканців багатоквартирного будинку;</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5</w:t>
      </w:r>
      <w:r w:rsidR="00666416" w:rsidRPr="0004038C">
        <w:rPr>
          <w:rFonts w:ascii="Times New Roman" w:hAnsi="Times New Roman" w:cs="Times New Roman"/>
          <w:b/>
          <w:bCs/>
          <w:sz w:val="28"/>
          <w:szCs w:val="28"/>
          <w:lang w:val="uk-UA"/>
        </w:rPr>
        <w:t>1</w:t>
      </w:r>
      <w:r w:rsidR="00D67A86" w:rsidRPr="0004038C">
        <w:rPr>
          <w:rFonts w:ascii="Times New Roman" w:hAnsi="Times New Roman" w:cs="Times New Roman"/>
          <w:b/>
          <w:bCs/>
          <w:sz w:val="28"/>
          <w:szCs w:val="28"/>
          <w:lang w:val="uk-UA"/>
        </w:rPr>
        <w:t>. місце розміщення рекламного засобу</w:t>
      </w:r>
      <w:r w:rsidR="00D67A86" w:rsidRPr="0004038C">
        <w:rPr>
          <w:rFonts w:ascii="Times New Roman" w:hAnsi="Times New Roman" w:cs="Times New Roman"/>
          <w:sz w:val="28"/>
          <w:szCs w:val="28"/>
          <w:lang w:val="uk-UA"/>
        </w:rPr>
        <w:t xml:space="preserve"> - площа зовнішньої поверхні будинку, споруди, елемента вуличного обладнання або відведеної території на відкритій місцевості </w:t>
      </w:r>
      <w:r w:rsidR="00692258"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межах території Сумської міської об’єднаної територіальної громади, що нада</w:t>
      </w:r>
      <w:r w:rsidR="00692258" w:rsidRPr="0004038C">
        <w:rPr>
          <w:rFonts w:ascii="Times New Roman" w:hAnsi="Times New Roman" w:cs="Times New Roman"/>
          <w:sz w:val="28"/>
          <w:szCs w:val="28"/>
          <w:lang w:val="uk-UA"/>
        </w:rPr>
        <w:t>є</w:t>
      </w:r>
      <w:r w:rsidR="00D67A86" w:rsidRPr="0004038C">
        <w:rPr>
          <w:rFonts w:ascii="Times New Roman" w:hAnsi="Times New Roman" w:cs="Times New Roman"/>
          <w:sz w:val="28"/>
          <w:szCs w:val="28"/>
          <w:lang w:val="uk-UA"/>
        </w:rPr>
        <w:t xml:space="preserve">ться розповсюджувачу зовнішньої реклами </w:t>
      </w:r>
      <w:r w:rsidR="00692258"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тимчасове користування</w:t>
      </w:r>
      <w:r w:rsidR="00D67A86" w:rsidRPr="0004038C">
        <w:rPr>
          <w:rFonts w:ascii="Times New Roman" w:hAnsi="Times New Roman" w:cs="Times New Roman"/>
          <w:sz w:val="28"/>
          <w:szCs w:val="28"/>
          <w:shd w:val="clear" w:color="auto" w:fill="FFFFFF"/>
          <w:lang w:val="uk-UA"/>
        </w:rPr>
        <w:t xml:space="preserve"> власником або уповноваженим ним органом (особою)</w:t>
      </w:r>
      <w:r w:rsidR="00D67A86" w:rsidRPr="0004038C">
        <w:rPr>
          <w:rFonts w:ascii="Times New Roman" w:hAnsi="Times New Roman" w:cs="Times New Roman"/>
          <w:sz w:val="28"/>
          <w:szCs w:val="28"/>
          <w:lang w:val="uk-UA"/>
        </w:rPr>
        <w:t>.</w:t>
      </w:r>
    </w:p>
    <w:p w:rsidR="00D67A86" w:rsidRPr="0004038C" w:rsidRDefault="00B42446" w:rsidP="00D67A86">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5</w:t>
      </w:r>
      <w:r w:rsidR="00666416" w:rsidRPr="0004038C">
        <w:rPr>
          <w:rFonts w:ascii="Times New Roman" w:hAnsi="Times New Roman" w:cs="Times New Roman"/>
          <w:b/>
          <w:bCs/>
          <w:sz w:val="28"/>
          <w:szCs w:val="28"/>
          <w:lang w:val="uk-UA"/>
        </w:rPr>
        <w:t>2</w:t>
      </w:r>
      <w:r w:rsidR="00D67A86" w:rsidRPr="0004038C">
        <w:rPr>
          <w:rFonts w:ascii="Times New Roman" w:hAnsi="Times New Roman" w:cs="Times New Roman"/>
          <w:b/>
          <w:bCs/>
          <w:sz w:val="28"/>
          <w:szCs w:val="28"/>
          <w:lang w:val="uk-UA"/>
        </w:rPr>
        <w:t xml:space="preserve">. </w:t>
      </w:r>
      <w:r w:rsidR="00D67A86" w:rsidRPr="0004038C">
        <w:rPr>
          <w:rFonts w:ascii="Times New Roman" w:eastAsia="Times New Roman" w:hAnsi="Times New Roman" w:cs="Times New Roman"/>
          <w:b/>
          <w:sz w:val="28"/>
          <w:szCs w:val="28"/>
          <w:lang w:val="uk-UA" w:eastAsia="ru-RU"/>
        </w:rPr>
        <w:t xml:space="preserve">небезпечні відходи </w:t>
      </w:r>
      <w:r w:rsidR="00D67A86" w:rsidRPr="0004038C">
        <w:rPr>
          <w:rFonts w:ascii="Times New Roman" w:eastAsia="Times New Roman" w:hAnsi="Times New Roman" w:cs="Times New Roman"/>
          <w:sz w:val="28"/>
          <w:szCs w:val="28"/>
          <w:lang w:val="uk-UA" w:eastAsia="ru-RU"/>
        </w:rPr>
        <w:t xml:space="preserve">– відходи, </w:t>
      </w:r>
      <w:r w:rsidR="00532885" w:rsidRPr="0004038C">
        <w:rPr>
          <w:rFonts w:ascii="Times New Roman" w:eastAsia="Times New Roman" w:hAnsi="Times New Roman" w:cs="Times New Roman"/>
          <w:sz w:val="28"/>
          <w:szCs w:val="28"/>
          <w:lang w:val="uk-UA" w:eastAsia="ru-RU"/>
        </w:rPr>
        <w:t>зокрема</w:t>
      </w:r>
      <w:r w:rsidR="00D67A86" w:rsidRPr="0004038C">
        <w:rPr>
          <w:rFonts w:ascii="Times New Roman" w:eastAsia="Times New Roman" w:hAnsi="Times New Roman" w:cs="Times New Roman"/>
          <w:sz w:val="28"/>
          <w:szCs w:val="28"/>
          <w:lang w:val="uk-UA" w:eastAsia="ru-RU"/>
        </w:rPr>
        <w:t xml:space="preserve"> у складі побутових відходів, що утворюються в процесі життя </w:t>
      </w:r>
      <w:r w:rsidR="007B4887" w:rsidRPr="0004038C">
        <w:rPr>
          <w:rFonts w:ascii="Times New Roman" w:eastAsia="Times New Roman" w:hAnsi="Times New Roman" w:cs="Times New Roman"/>
          <w:sz w:val="28"/>
          <w:szCs w:val="28"/>
          <w:lang w:val="uk-UA" w:eastAsia="ru-RU"/>
        </w:rPr>
        <w:t>й</w:t>
      </w:r>
      <w:r w:rsidR="00D67A86" w:rsidRPr="0004038C">
        <w:rPr>
          <w:rFonts w:ascii="Times New Roman" w:eastAsia="Times New Roman" w:hAnsi="Times New Roman" w:cs="Times New Roman"/>
          <w:sz w:val="28"/>
          <w:szCs w:val="28"/>
          <w:lang w:val="uk-UA" w:eastAsia="ru-RU"/>
        </w:rPr>
        <w:t xml:space="preserve"> діяльності людини в житлових та нежитлових будинках і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w:t>
      </w:r>
      <w:r w:rsidR="00D67A86" w:rsidRPr="0004038C">
        <w:rPr>
          <w:rFonts w:ascii="Times New Roman" w:eastAsia="Times New Roman" w:hAnsi="Times New Roman" w:cs="Times New Roman"/>
          <w:sz w:val="28"/>
          <w:szCs w:val="28"/>
          <w:lang w:val="uk-UA" w:eastAsia="ru-RU"/>
        </w:rPr>
        <w:lastRenderedPageBreak/>
        <w:t>середовища або здоров’я людини та які потребують спеціальних методів і засобів поводження з ними;</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5</w:t>
      </w:r>
      <w:r w:rsidR="00666416" w:rsidRPr="0004038C">
        <w:rPr>
          <w:rFonts w:ascii="Times New Roman" w:hAnsi="Times New Roman" w:cs="Times New Roman"/>
          <w:b/>
          <w:bCs/>
          <w:sz w:val="28"/>
          <w:szCs w:val="28"/>
          <w:lang w:val="uk-UA"/>
        </w:rPr>
        <w:t>3</w:t>
      </w:r>
      <w:r w:rsidR="00D67A86" w:rsidRPr="0004038C">
        <w:rPr>
          <w:rFonts w:ascii="Times New Roman" w:hAnsi="Times New Roman" w:cs="Times New Roman"/>
          <w:b/>
          <w:bCs/>
          <w:sz w:val="28"/>
          <w:szCs w:val="28"/>
          <w:lang w:val="uk-UA"/>
        </w:rPr>
        <w:t>. об'єкт озеленення</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територія, призначена для озеленення, на якій передбачається реконструкція </w:t>
      </w:r>
      <w:r w:rsidR="007B4887"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проведення капітального або поточного ремонтів об'єктів зеленого фонду;</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54</w:t>
      </w:r>
      <w:r w:rsidR="00D67A86" w:rsidRPr="0004038C">
        <w:rPr>
          <w:rFonts w:ascii="Times New Roman" w:hAnsi="Times New Roman" w:cs="Times New Roman"/>
          <w:b/>
          <w:bCs/>
          <w:sz w:val="28"/>
          <w:szCs w:val="28"/>
          <w:lang w:val="uk-UA"/>
        </w:rPr>
        <w:t>. об'єкт благоустрою зеленого господарства</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об'єкт благоустрою, на території якого розташовані зелені насадження;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55</w:t>
      </w:r>
      <w:r w:rsidR="00D67A86" w:rsidRPr="0004038C">
        <w:rPr>
          <w:rFonts w:ascii="Times New Roman" w:hAnsi="Times New Roman" w:cs="Times New Roman"/>
          <w:b/>
          <w:bCs/>
          <w:sz w:val="28"/>
          <w:szCs w:val="28"/>
          <w:lang w:val="uk-UA"/>
        </w:rPr>
        <w:t>. об'єкт культурної спадщини</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визначне місце, споруда (витвір), комплекс (ансамбль),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w:t>
      </w:r>
      <w:r w:rsidR="007B4887"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зберегли свою автентичність;</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56</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об’єкт сезонної торгівлі</w:t>
      </w:r>
      <w:r w:rsidR="00D67A86" w:rsidRPr="0004038C">
        <w:rPr>
          <w:rFonts w:ascii="Times New Roman" w:hAnsi="Times New Roman" w:cs="Times New Roman"/>
          <w:sz w:val="28"/>
          <w:szCs w:val="28"/>
          <w:lang w:val="uk-UA"/>
        </w:rPr>
        <w:t xml:space="preserve"> – просторова територія для обслуговування населення на певний сезон року, розташована на відкритому повітрі, тимчасово, без улаштування фундаменту, не є капітальною спорудою</w:t>
      </w:r>
      <w:r w:rsidR="007B4887"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на якій за допомогою елементів об’єктів сезонної торгівлі забезпечується здійснення діяльності об’єкта сезонної торгівлі, як то продаж ялинок, посадкового матеріалу, організація дозвілля в місцях відпочинку, літній майданчик біля стаціонарного (капітального) закладу ресторанного господарства та інше;</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57</w:t>
      </w:r>
      <w:r w:rsidR="00D67A86" w:rsidRPr="0004038C">
        <w:rPr>
          <w:rFonts w:ascii="Times New Roman" w:hAnsi="Times New Roman" w:cs="Times New Roman"/>
          <w:b/>
          <w:bCs/>
          <w:sz w:val="28"/>
          <w:szCs w:val="28"/>
          <w:lang w:val="uk-UA"/>
        </w:rPr>
        <w:t>. об</w:t>
      </w:r>
      <w:r w:rsidR="00D67A86" w:rsidRPr="0004038C">
        <w:rPr>
          <w:rFonts w:ascii="Times New Roman" w:hAnsi="Times New Roman" w:cs="Times New Roman"/>
          <w:b/>
          <w:sz w:val="28"/>
          <w:szCs w:val="28"/>
          <w:lang w:val="uk-UA"/>
        </w:rPr>
        <w:t>’єкти сфери розваг</w:t>
      </w:r>
      <w:r w:rsidR="00D67A86" w:rsidRPr="0004038C">
        <w:rPr>
          <w:rFonts w:ascii="Times New Roman" w:hAnsi="Times New Roman" w:cs="Times New Roman"/>
          <w:sz w:val="28"/>
          <w:szCs w:val="28"/>
          <w:lang w:val="uk-UA"/>
        </w:rPr>
        <w:t xml:space="preserve"> – атракціони, дитяча мобільна техніка, об’єкти тваринного світу тощо за допомогою яких надаються послуги у сфері розваг;</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5</w:t>
      </w:r>
      <w:r w:rsidR="00666416" w:rsidRPr="0004038C">
        <w:rPr>
          <w:rFonts w:ascii="Times New Roman" w:hAnsi="Times New Roman" w:cs="Times New Roman"/>
          <w:b/>
          <w:bCs/>
          <w:sz w:val="28"/>
          <w:szCs w:val="28"/>
          <w:lang w:val="uk-UA"/>
        </w:rPr>
        <w:t>8</w:t>
      </w:r>
      <w:r w:rsidR="00596675"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bCs/>
          <w:sz w:val="28"/>
          <w:szCs w:val="28"/>
          <w:lang w:val="uk-UA"/>
        </w:rPr>
        <w:t xml:space="preserve">оглядовий колодязь </w:t>
      </w:r>
      <w:r w:rsidR="00D67A86" w:rsidRPr="0004038C">
        <w:rPr>
          <w:rFonts w:ascii="Times New Roman" w:hAnsi="Times New Roman" w:cs="Times New Roman"/>
          <w:sz w:val="28"/>
          <w:szCs w:val="28"/>
          <w:lang w:val="uk-UA"/>
        </w:rPr>
        <w:t>– загальна назва камери під землею, яка є частиною системи водопостачання, водовідведення (дощового чи для стічних вод), газопостачання, теплопостачання, телекомунікації;</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59</w:t>
      </w:r>
      <w:r w:rsidR="00D67A86" w:rsidRPr="0004038C">
        <w:rPr>
          <w:rFonts w:ascii="Times New Roman" w:hAnsi="Times New Roman" w:cs="Times New Roman"/>
          <w:b/>
          <w:bCs/>
          <w:sz w:val="28"/>
          <w:szCs w:val="28"/>
          <w:lang w:val="uk-UA"/>
        </w:rPr>
        <w:t xml:space="preserve">. озеленення </w:t>
      </w:r>
      <w:r w:rsidR="00D67A86" w:rsidRPr="0004038C">
        <w:rPr>
          <w:rFonts w:ascii="Times New Roman" w:hAnsi="Times New Roman" w:cs="Times New Roman"/>
          <w:bCs/>
          <w:sz w:val="28"/>
          <w:szCs w:val="28"/>
          <w:lang w:val="uk-UA"/>
        </w:rPr>
        <w:t xml:space="preserve">- </w:t>
      </w:r>
      <w:r w:rsidR="00D67A86" w:rsidRPr="0004038C">
        <w:rPr>
          <w:rFonts w:ascii="Times New Roman" w:hAnsi="Times New Roman" w:cs="Times New Roman"/>
          <w:sz w:val="28"/>
          <w:szCs w:val="28"/>
          <w:lang w:val="uk-UA"/>
        </w:rPr>
        <w:t xml:space="preserve">комплекс робіт зі створення </w:t>
      </w:r>
      <w:r w:rsidR="007B4887"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використання зелених насаджень на території </w:t>
      </w:r>
      <w:r w:rsidR="00D67A86" w:rsidRPr="0004038C">
        <w:rPr>
          <w:rFonts w:ascii="Times New Roman" w:hAnsi="Times New Roman" w:cs="Times New Roman"/>
          <w:sz w:val="28"/>
          <w:szCs w:val="28"/>
          <w:shd w:val="clear" w:color="auto" w:fill="FFFFFF"/>
          <w:lang w:val="uk-UA"/>
        </w:rPr>
        <w:t>Сумської МТГ</w:t>
      </w:r>
      <w:r w:rsidR="00D67A86" w:rsidRPr="0004038C">
        <w:rPr>
          <w:rFonts w:ascii="Times New Roman" w:hAnsi="Times New Roman" w:cs="Times New Roman"/>
          <w:sz w:val="28"/>
          <w:szCs w:val="28"/>
          <w:lang w:val="uk-UA"/>
        </w:rPr>
        <w:t>;</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60</w:t>
      </w:r>
      <w:r w:rsidR="00D67A86" w:rsidRPr="0004038C">
        <w:rPr>
          <w:rFonts w:ascii="Times New Roman" w:hAnsi="Times New Roman" w:cs="Times New Roman"/>
          <w:b/>
          <w:bCs/>
          <w:sz w:val="28"/>
          <w:szCs w:val="28"/>
          <w:lang w:val="uk-UA"/>
        </w:rPr>
        <w:t>. озеленені території</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ділянки землі, на яких розміщена рослинність природного чи штучного походження (садово-паркові комплекси та об'єкти зеленого будівництва);</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61</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опікун тварини</w:t>
      </w:r>
      <w:r w:rsidR="00D67A86" w:rsidRPr="0004038C">
        <w:rPr>
          <w:rFonts w:ascii="Times New Roman" w:hAnsi="Times New Roman" w:cs="Times New Roman"/>
          <w:sz w:val="28"/>
          <w:szCs w:val="28"/>
          <w:lang w:val="uk-UA"/>
        </w:rPr>
        <w:t xml:space="preserve"> – юридична або фізична особа, що опіку</w:t>
      </w:r>
      <w:r w:rsidR="007B4887" w:rsidRPr="0004038C">
        <w:rPr>
          <w:rFonts w:ascii="Times New Roman" w:hAnsi="Times New Roman" w:cs="Times New Roman"/>
          <w:sz w:val="28"/>
          <w:szCs w:val="28"/>
          <w:lang w:val="uk-UA"/>
        </w:rPr>
        <w:t>є</w:t>
      </w:r>
      <w:r w:rsidR="00D67A86" w:rsidRPr="0004038C">
        <w:rPr>
          <w:rFonts w:ascii="Times New Roman" w:hAnsi="Times New Roman" w:cs="Times New Roman"/>
          <w:sz w:val="28"/>
          <w:szCs w:val="28"/>
          <w:lang w:val="uk-UA"/>
        </w:rPr>
        <w:t>ться тваринами на волонтерських засадах;</w:t>
      </w:r>
    </w:p>
    <w:p w:rsidR="00D67A86" w:rsidRPr="0004038C" w:rsidRDefault="00B42446" w:rsidP="00D67A86">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62</w:t>
      </w:r>
      <w:r w:rsidR="00D67A86" w:rsidRPr="0004038C">
        <w:rPr>
          <w:rFonts w:ascii="Times New Roman" w:hAnsi="Times New Roman" w:cs="Times New Roman"/>
          <w:b/>
          <w:bCs/>
          <w:sz w:val="28"/>
          <w:szCs w:val="28"/>
          <w:lang w:val="uk-UA"/>
        </w:rPr>
        <w:t>. ордер</w:t>
      </w:r>
      <w:r w:rsidR="00F60601"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Cs/>
          <w:sz w:val="28"/>
          <w:szCs w:val="28"/>
          <w:lang w:val="uk-UA"/>
        </w:rPr>
        <w:t xml:space="preserve">– дозвіл на проведення робіт </w:t>
      </w:r>
      <w:r w:rsidR="006D1B63" w:rsidRPr="0004038C">
        <w:rPr>
          <w:rFonts w:ascii="Times New Roman" w:hAnsi="Times New Roman" w:cs="Times New Roman"/>
          <w:bCs/>
          <w:sz w:val="28"/>
          <w:szCs w:val="28"/>
          <w:lang w:val="uk-UA"/>
        </w:rPr>
        <w:t>на</w:t>
      </w:r>
      <w:r w:rsidR="00D67A86" w:rsidRPr="0004038C">
        <w:rPr>
          <w:rFonts w:ascii="Times New Roman" w:hAnsi="Times New Roman" w:cs="Times New Roman"/>
          <w:bCs/>
          <w:sz w:val="28"/>
          <w:szCs w:val="28"/>
          <w:lang w:val="uk-UA"/>
        </w:rPr>
        <w:t xml:space="preserve"> видаленн</w:t>
      </w:r>
      <w:r w:rsidR="006D1B63" w:rsidRPr="0004038C">
        <w:rPr>
          <w:rFonts w:ascii="Times New Roman" w:hAnsi="Times New Roman" w:cs="Times New Roman"/>
          <w:bCs/>
          <w:sz w:val="28"/>
          <w:szCs w:val="28"/>
          <w:lang w:val="uk-UA"/>
        </w:rPr>
        <w:t>я</w:t>
      </w:r>
      <w:r w:rsidR="00D67A86" w:rsidRPr="0004038C">
        <w:rPr>
          <w:rFonts w:ascii="Times New Roman" w:hAnsi="Times New Roman" w:cs="Times New Roman"/>
          <w:bCs/>
          <w:sz w:val="28"/>
          <w:szCs w:val="28"/>
          <w:lang w:val="uk-UA"/>
        </w:rPr>
        <w:t xml:space="preserve"> дерев, кущів, газонів і квітників за умови сплати відновної вартості дерев, кущів, газонів і квітників;</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6</w:t>
      </w:r>
      <w:r w:rsidR="00666416" w:rsidRPr="0004038C">
        <w:rPr>
          <w:rFonts w:ascii="Times New Roman" w:hAnsi="Times New Roman" w:cs="Times New Roman"/>
          <w:b/>
          <w:bCs/>
          <w:sz w:val="28"/>
          <w:szCs w:val="28"/>
          <w:lang w:val="uk-UA"/>
        </w:rPr>
        <w:t>3</w:t>
      </w:r>
      <w:r w:rsidR="00D67A86" w:rsidRPr="0004038C">
        <w:rPr>
          <w:rFonts w:ascii="Times New Roman" w:hAnsi="Times New Roman" w:cs="Times New Roman"/>
          <w:b/>
          <w:bCs/>
          <w:sz w:val="28"/>
          <w:szCs w:val="28"/>
          <w:lang w:val="uk-UA"/>
        </w:rPr>
        <w:t>. пам'ятка</w:t>
      </w:r>
      <w:r w:rsidR="00D67A86" w:rsidRPr="0004038C">
        <w:rPr>
          <w:rFonts w:ascii="Times New Roman" w:hAnsi="Times New Roman" w:cs="Times New Roman"/>
          <w:bCs/>
          <w:sz w:val="28"/>
          <w:szCs w:val="28"/>
          <w:lang w:val="uk-UA"/>
        </w:rPr>
        <w:t xml:space="preserve"> -</w:t>
      </w:r>
      <w:r w:rsidR="00D67A86" w:rsidRPr="0004038C">
        <w:rPr>
          <w:rFonts w:ascii="Times New Roman" w:hAnsi="Times New Roman" w:cs="Times New Roman"/>
          <w:sz w:val="28"/>
          <w:szCs w:val="28"/>
          <w:lang w:val="uk-UA"/>
        </w:rPr>
        <w:t xml:space="preserve"> об'єкт культурної спадщини національного або місцевого значення, який занесено до Державного реєстру нерухомих пам'яток України;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64</w:t>
      </w:r>
      <w:r w:rsidR="00D67A86" w:rsidRPr="0004038C">
        <w:rPr>
          <w:rFonts w:ascii="Times New Roman" w:hAnsi="Times New Roman" w:cs="Times New Roman"/>
          <w:b/>
          <w:bCs/>
          <w:sz w:val="28"/>
          <w:szCs w:val="28"/>
          <w:lang w:val="uk-UA"/>
        </w:rPr>
        <w:t>. парк</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самостійний архітектурно-організаційний комплекс площею понад 2га, який виконує санітарно-гігієнічні функції та призначений для короткочасного відпочинку населення. Залежно від характеру </w:t>
      </w:r>
      <w:r w:rsidR="006D1B63"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призначення </w:t>
      </w:r>
      <w:r w:rsidR="006D1B63" w:rsidRPr="0004038C">
        <w:rPr>
          <w:rFonts w:ascii="Times New Roman" w:hAnsi="Times New Roman" w:cs="Times New Roman"/>
          <w:sz w:val="28"/>
          <w:szCs w:val="28"/>
          <w:lang w:val="uk-UA"/>
        </w:rPr>
        <w:t xml:space="preserve">комплекси </w:t>
      </w:r>
      <w:r w:rsidR="00D67A86" w:rsidRPr="0004038C">
        <w:rPr>
          <w:rFonts w:ascii="Times New Roman" w:hAnsi="Times New Roman" w:cs="Times New Roman"/>
          <w:sz w:val="28"/>
          <w:szCs w:val="28"/>
          <w:lang w:val="uk-UA"/>
        </w:rPr>
        <w:t>діляться на парки культури і відпочинку, районні, спортивні, дитячі, дендрологічні, історичні, національні, меморіальні, етнографічні парки-музеї, історичні, виставкові, зоологічні, аерофітотерапії тощо;</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6</w:t>
      </w:r>
      <w:r w:rsidR="00666416" w:rsidRPr="0004038C">
        <w:rPr>
          <w:rFonts w:ascii="Times New Roman" w:hAnsi="Times New Roman" w:cs="Times New Roman"/>
          <w:b/>
          <w:bCs/>
          <w:sz w:val="28"/>
          <w:szCs w:val="28"/>
          <w:lang w:val="uk-UA"/>
        </w:rPr>
        <w:t>5</w:t>
      </w:r>
      <w:r w:rsidR="00D67A86" w:rsidRPr="0004038C">
        <w:rPr>
          <w:rFonts w:ascii="Times New Roman" w:hAnsi="Times New Roman" w:cs="Times New Roman"/>
          <w:b/>
          <w:bCs/>
          <w:sz w:val="28"/>
          <w:szCs w:val="28"/>
          <w:lang w:val="uk-UA"/>
        </w:rPr>
        <w:t xml:space="preserve">. паспорт опорядження фасаду </w:t>
      </w:r>
      <w:r w:rsidR="00D67A86" w:rsidRPr="0004038C">
        <w:rPr>
          <w:rFonts w:ascii="Times New Roman" w:hAnsi="Times New Roman" w:cs="Times New Roman"/>
          <w:sz w:val="28"/>
          <w:szCs w:val="28"/>
          <w:lang w:val="uk-UA"/>
        </w:rPr>
        <w:t xml:space="preserve">– </w:t>
      </w:r>
      <w:r w:rsidR="001F4512" w:rsidRPr="0004038C">
        <w:rPr>
          <w:rFonts w:ascii="Times New Roman" w:hAnsi="Times New Roman" w:cs="Times New Roman"/>
          <w:sz w:val="28"/>
          <w:szCs w:val="28"/>
          <w:lang w:val="uk-UA"/>
        </w:rPr>
        <w:t>проєкт</w:t>
      </w:r>
      <w:r w:rsidR="00D67A86" w:rsidRPr="0004038C">
        <w:rPr>
          <w:rFonts w:ascii="Times New Roman" w:hAnsi="Times New Roman" w:cs="Times New Roman"/>
          <w:sz w:val="28"/>
          <w:szCs w:val="28"/>
          <w:lang w:val="uk-UA"/>
        </w:rPr>
        <w:t>на документація що містить інформацію про зовнішній вигляд фасадів будівель та споруд, матеріали якими опоряджуються фасади, їх колір (архітектурне та колористичне вирішення);</w:t>
      </w:r>
    </w:p>
    <w:p w:rsidR="00D67A86" w:rsidRPr="0004038C" w:rsidRDefault="00B42446" w:rsidP="00D67A86">
      <w:pPr>
        <w:spacing w:after="0" w:line="240" w:lineRule="auto"/>
        <w:ind w:left="851" w:firstLine="709"/>
        <w:jc w:val="both"/>
        <w:rPr>
          <w:rFonts w:ascii="Times New Roman" w:eastAsia="Times New Roman" w:hAnsi="Times New Roman" w:cs="Times New Roman"/>
          <w:sz w:val="28"/>
          <w:szCs w:val="28"/>
          <w:lang w:val="uk-UA"/>
        </w:rPr>
      </w:pPr>
      <w:r w:rsidRPr="0004038C">
        <w:rPr>
          <w:rFonts w:ascii="Times New Roman" w:hAnsi="Times New Roman" w:cs="Times New Roman"/>
          <w:b/>
          <w:bCs/>
          <w:sz w:val="28"/>
          <w:szCs w:val="28"/>
          <w:lang w:val="uk-UA"/>
        </w:rPr>
        <w:lastRenderedPageBreak/>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66</w:t>
      </w:r>
      <w:r w:rsidR="00D67A86" w:rsidRPr="0004038C">
        <w:rPr>
          <w:rFonts w:ascii="Times New Roman" w:hAnsi="Times New Roman" w:cs="Times New Roman"/>
          <w:b/>
          <w:bCs/>
          <w:sz w:val="28"/>
          <w:szCs w:val="28"/>
          <w:lang w:val="uk-UA"/>
        </w:rPr>
        <w:t xml:space="preserve">. </w:t>
      </w:r>
      <w:r w:rsidR="00D67A86" w:rsidRPr="0004038C">
        <w:rPr>
          <w:rFonts w:ascii="Times New Roman" w:eastAsia="Times New Roman" w:hAnsi="Times New Roman" w:cs="Times New Roman"/>
          <w:b/>
          <w:sz w:val="28"/>
          <w:szCs w:val="28"/>
          <w:lang w:val="uk-UA"/>
        </w:rPr>
        <w:t>пересувна тимчасова споруда</w:t>
      </w:r>
      <w:r w:rsidR="00D67A86" w:rsidRPr="0004038C">
        <w:rPr>
          <w:rFonts w:ascii="Times New Roman" w:eastAsia="Times New Roman" w:hAnsi="Times New Roman" w:cs="Times New Roman"/>
          <w:sz w:val="28"/>
          <w:szCs w:val="28"/>
          <w:lang w:val="uk-UA"/>
        </w:rPr>
        <w:t xml:space="preserve"> – споруда, що не має закритого приміщення для тимчасового перебування людей, </w:t>
      </w:r>
      <w:r w:rsidR="006D1B63" w:rsidRPr="0004038C">
        <w:rPr>
          <w:rFonts w:ascii="Times New Roman" w:eastAsia="Times New Roman" w:hAnsi="Times New Roman" w:cs="Times New Roman"/>
          <w:sz w:val="28"/>
          <w:szCs w:val="28"/>
          <w:lang w:val="uk-UA"/>
        </w:rPr>
        <w:t>у</w:t>
      </w:r>
      <w:r w:rsidR="00D67A86" w:rsidRPr="0004038C">
        <w:rPr>
          <w:rFonts w:ascii="Times New Roman" w:eastAsia="Times New Roman" w:hAnsi="Times New Roman" w:cs="Times New Roman"/>
          <w:sz w:val="28"/>
          <w:szCs w:val="28"/>
          <w:lang w:val="uk-UA"/>
        </w:rPr>
        <w:t xml:space="preserve">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іншої підприємницької діяльності;</w:t>
      </w:r>
    </w:p>
    <w:p w:rsidR="00D67A86" w:rsidRPr="0004038C" w:rsidRDefault="00B42446" w:rsidP="00D67A86">
      <w:pPr>
        <w:spacing w:after="0" w:line="240" w:lineRule="auto"/>
        <w:ind w:left="851" w:firstLine="709"/>
        <w:jc w:val="both"/>
        <w:rPr>
          <w:rFonts w:ascii="Times New Roman" w:eastAsia="Times New Roman" w:hAnsi="Times New Roman" w:cs="Times New Roman"/>
          <w:sz w:val="28"/>
          <w:szCs w:val="28"/>
          <w:shd w:val="clear" w:color="auto" w:fill="FFFFFF"/>
          <w:lang w:val="uk-UA" w:eastAsia="ru-RU"/>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67</w:t>
      </w:r>
      <w:r w:rsidR="00D67A86" w:rsidRPr="0004038C">
        <w:rPr>
          <w:rFonts w:ascii="Times New Roman" w:hAnsi="Times New Roman" w:cs="Times New Roman"/>
          <w:b/>
          <w:bCs/>
          <w:sz w:val="28"/>
          <w:szCs w:val="28"/>
          <w:lang w:val="uk-UA"/>
        </w:rPr>
        <w:t xml:space="preserve">. </w:t>
      </w:r>
      <w:r w:rsidR="00D67A86" w:rsidRPr="0004038C">
        <w:rPr>
          <w:rFonts w:ascii="Times New Roman" w:eastAsia="Times New Roman" w:hAnsi="Times New Roman" w:cs="Times New Roman"/>
          <w:b/>
          <w:sz w:val="28"/>
          <w:szCs w:val="28"/>
          <w:shd w:val="clear" w:color="auto" w:fill="FFFFFF"/>
          <w:lang w:val="uk-UA" w:eastAsia="ru-RU"/>
        </w:rPr>
        <w:t>прибудинкова територія багатоквартирного будинку</w:t>
      </w:r>
      <w:r w:rsidR="00D67A86" w:rsidRPr="0004038C">
        <w:rPr>
          <w:rFonts w:ascii="Times New Roman" w:eastAsia="Times New Roman" w:hAnsi="Times New Roman" w:cs="Times New Roman"/>
          <w:sz w:val="28"/>
          <w:szCs w:val="28"/>
          <w:shd w:val="clear" w:color="auto" w:fill="FFFFFF"/>
          <w:lang w:val="uk-UA" w:eastAsia="ru-RU"/>
        </w:rPr>
        <w:t xml:space="preserve"> - територія навколо багатоквартирного будинку, визначена на підставі землевпорядної документації, </w:t>
      </w:r>
      <w:r w:rsidR="0038225F" w:rsidRPr="0004038C">
        <w:rPr>
          <w:rFonts w:ascii="Times New Roman" w:eastAsia="Times New Roman" w:hAnsi="Times New Roman" w:cs="Times New Roman"/>
          <w:sz w:val="28"/>
          <w:szCs w:val="28"/>
          <w:shd w:val="clear" w:color="auto" w:fill="FFFFFF"/>
          <w:lang w:val="uk-UA" w:eastAsia="ru-RU"/>
        </w:rPr>
        <w:t>в межах</w:t>
      </w:r>
      <w:r w:rsidR="00D67A86" w:rsidRPr="0004038C">
        <w:rPr>
          <w:rFonts w:ascii="Times New Roman" w:eastAsia="Times New Roman" w:hAnsi="Times New Roman" w:cs="Times New Roman"/>
          <w:sz w:val="28"/>
          <w:szCs w:val="28"/>
          <w:shd w:val="clear" w:color="auto" w:fill="FFFFFF"/>
          <w:lang w:val="uk-UA" w:eastAsia="ru-RU"/>
        </w:rPr>
        <w:t xml:space="preserve"> земельної ділянки, на якій розташований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користувачів (наймачів, орендарів) квартир, а також нежитлових приміщень, розташованих у багатоквартирному будинку. У випадку</w:t>
      </w:r>
      <w:r w:rsidR="001927CD" w:rsidRPr="0004038C">
        <w:rPr>
          <w:rFonts w:ascii="Times New Roman" w:eastAsia="Times New Roman" w:hAnsi="Times New Roman" w:cs="Times New Roman"/>
          <w:sz w:val="28"/>
          <w:szCs w:val="28"/>
          <w:shd w:val="clear" w:color="auto" w:fill="FFFFFF"/>
          <w:lang w:val="uk-UA" w:eastAsia="ru-RU"/>
        </w:rPr>
        <w:t xml:space="preserve"> відсутності </w:t>
      </w:r>
      <w:r w:rsidR="006D1B63" w:rsidRPr="0004038C">
        <w:rPr>
          <w:rFonts w:ascii="Times New Roman" w:eastAsia="Times New Roman" w:hAnsi="Times New Roman" w:cs="Times New Roman"/>
          <w:sz w:val="28"/>
          <w:szCs w:val="28"/>
          <w:shd w:val="clear" w:color="auto" w:fill="FFFFFF"/>
          <w:lang w:val="uk-UA" w:eastAsia="ru-RU"/>
        </w:rPr>
        <w:t>, якщо немає</w:t>
      </w:r>
      <w:r w:rsidR="00D67A86" w:rsidRPr="0004038C">
        <w:rPr>
          <w:rFonts w:ascii="Times New Roman" w:eastAsia="Times New Roman" w:hAnsi="Times New Roman" w:cs="Times New Roman"/>
          <w:sz w:val="28"/>
          <w:szCs w:val="28"/>
          <w:shd w:val="clear" w:color="auto" w:fill="FFFFFF"/>
          <w:lang w:val="uk-UA" w:eastAsia="ru-RU"/>
        </w:rPr>
        <w:t xml:space="preserve"> землевпорядної документації на прибудинкову територію, територія</w:t>
      </w:r>
      <w:r w:rsidR="00D67A86" w:rsidRPr="0004038C">
        <w:rPr>
          <w:rFonts w:ascii="Times New Roman" w:hAnsi="Times New Roman" w:cs="Times New Roman"/>
          <w:sz w:val="28"/>
          <w:szCs w:val="28"/>
          <w:lang w:val="uk-UA"/>
        </w:rPr>
        <w:t xml:space="preserve"> багатоквартирного будинку, на якій забезпечується благоустрій, визначається </w:t>
      </w:r>
      <w:r w:rsidR="006D1B63"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межах прилеглої території </w:t>
      </w:r>
      <w:r w:rsidR="007F34E7" w:rsidRPr="0004038C">
        <w:rPr>
          <w:rFonts w:ascii="Times New Roman" w:hAnsi="Times New Roman" w:cs="Times New Roman"/>
          <w:sz w:val="28"/>
          <w:szCs w:val="28"/>
          <w:lang w:val="uk-UA"/>
        </w:rPr>
        <w:t xml:space="preserve">згідно з </w:t>
      </w:r>
      <w:r w:rsidR="00D67A86" w:rsidRPr="0004038C">
        <w:rPr>
          <w:rFonts w:ascii="Times New Roman" w:hAnsi="Times New Roman" w:cs="Times New Roman"/>
          <w:sz w:val="28"/>
          <w:szCs w:val="28"/>
          <w:lang w:val="uk-UA"/>
        </w:rPr>
        <w:t>Додатк</w:t>
      </w:r>
      <w:r w:rsidR="007F34E7" w:rsidRPr="0004038C">
        <w:rPr>
          <w:rFonts w:ascii="Times New Roman" w:hAnsi="Times New Roman" w:cs="Times New Roman"/>
          <w:sz w:val="28"/>
          <w:szCs w:val="28"/>
          <w:lang w:val="uk-UA"/>
        </w:rPr>
        <w:t>ом</w:t>
      </w:r>
      <w:r w:rsidR="00D67A86" w:rsidRPr="0004038C">
        <w:rPr>
          <w:rFonts w:ascii="Times New Roman" w:hAnsi="Times New Roman" w:cs="Times New Roman"/>
          <w:sz w:val="28"/>
          <w:szCs w:val="28"/>
          <w:lang w:val="uk-UA"/>
        </w:rPr>
        <w:t xml:space="preserve"> 1 до цих Правил</w:t>
      </w:r>
      <w:r w:rsidR="00D67A86" w:rsidRPr="0004038C">
        <w:rPr>
          <w:rFonts w:ascii="Times New Roman" w:eastAsia="Times New Roman" w:hAnsi="Times New Roman" w:cs="Times New Roman"/>
          <w:sz w:val="28"/>
          <w:szCs w:val="28"/>
          <w:shd w:val="clear" w:color="auto" w:fill="FFFFFF"/>
          <w:lang w:val="uk-UA" w:eastAsia="ru-RU"/>
        </w:rPr>
        <w:t>;</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6</w:t>
      </w:r>
      <w:r w:rsidR="00666416" w:rsidRPr="0004038C">
        <w:rPr>
          <w:rFonts w:ascii="Times New Roman" w:hAnsi="Times New Roman" w:cs="Times New Roman"/>
          <w:b/>
          <w:bCs/>
          <w:sz w:val="28"/>
          <w:szCs w:val="28"/>
          <w:lang w:val="uk-UA"/>
        </w:rPr>
        <w:t>8</w:t>
      </w:r>
      <w:r w:rsidR="00D67A86" w:rsidRPr="0004038C">
        <w:rPr>
          <w:rFonts w:ascii="Times New Roman" w:hAnsi="Times New Roman" w:cs="Times New Roman"/>
          <w:b/>
          <w:bCs/>
          <w:sz w:val="28"/>
          <w:szCs w:val="28"/>
          <w:lang w:val="uk-UA"/>
        </w:rPr>
        <w:t>. прилегла територія</w:t>
      </w:r>
      <w:r w:rsidR="00D67A86" w:rsidRPr="0004038C">
        <w:rPr>
          <w:rFonts w:ascii="Times New Roman" w:hAnsi="Times New Roman" w:cs="Times New Roman"/>
          <w:sz w:val="28"/>
          <w:szCs w:val="28"/>
          <w:lang w:val="uk-UA"/>
        </w:rPr>
        <w:t xml:space="preserve"> – територія, яка знаходиться в межах встановленої відстані біля нерухомого майна, </w:t>
      </w:r>
      <w:r w:rsidR="00514D19" w:rsidRPr="0004038C">
        <w:rPr>
          <w:rFonts w:ascii="Times New Roman" w:hAnsi="Times New Roman" w:cs="Times New Roman"/>
          <w:sz w:val="28"/>
          <w:szCs w:val="28"/>
          <w:lang w:val="uk-UA"/>
        </w:rPr>
        <w:t>споруд</w:t>
      </w:r>
      <w:r w:rsidR="00DA7540"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w:t>
      </w:r>
      <w:r w:rsidR="00DA7540" w:rsidRPr="0004038C">
        <w:rPr>
          <w:rFonts w:ascii="Times New Roman" w:hAnsi="Times New Roman" w:cs="Times New Roman"/>
          <w:bCs/>
          <w:sz w:val="28"/>
          <w:szCs w:val="28"/>
          <w:lang w:val="uk-UA"/>
        </w:rPr>
        <w:t>місць розміщення реклам</w:t>
      </w:r>
      <w:r w:rsidR="00DA7540" w:rsidRPr="0004038C">
        <w:rPr>
          <w:rFonts w:ascii="Times New Roman" w:hAnsi="Times New Roman" w:cs="Times New Roman"/>
          <w:sz w:val="28"/>
          <w:szCs w:val="28"/>
          <w:lang w:val="uk-UA"/>
        </w:rPr>
        <w:t>них</w:t>
      </w:r>
      <w:r w:rsidR="00DA7540" w:rsidRPr="0004038C">
        <w:rPr>
          <w:rFonts w:ascii="Times New Roman" w:hAnsi="Times New Roman" w:cs="Times New Roman"/>
          <w:bCs/>
          <w:sz w:val="28"/>
          <w:szCs w:val="28"/>
          <w:lang w:val="uk-UA"/>
        </w:rPr>
        <w:t xml:space="preserve"> засобів,</w:t>
      </w:r>
      <w:r w:rsidR="00514D19" w:rsidRPr="0004038C">
        <w:rPr>
          <w:rFonts w:ascii="Times New Roman" w:hAnsi="Times New Roman" w:cs="Times New Roman"/>
          <w:bCs/>
          <w:sz w:val="28"/>
          <w:szCs w:val="28"/>
          <w:lang w:val="uk-UA"/>
        </w:rPr>
        <w:t xml:space="preserve"> сміттєзбірників, </w:t>
      </w:r>
      <w:r w:rsidR="00DA7540" w:rsidRPr="0004038C">
        <w:rPr>
          <w:rFonts w:ascii="Times New Roman" w:hAnsi="Times New Roman" w:cs="Times New Roman"/>
          <w:sz w:val="28"/>
          <w:szCs w:val="28"/>
          <w:lang w:val="uk-UA"/>
        </w:rPr>
        <w:t xml:space="preserve">тимчасових споруд </w:t>
      </w:r>
      <w:r w:rsidR="00D67A86" w:rsidRPr="0004038C">
        <w:rPr>
          <w:rFonts w:ascii="Times New Roman" w:hAnsi="Times New Roman" w:cs="Times New Roman"/>
          <w:sz w:val="28"/>
          <w:szCs w:val="28"/>
          <w:lang w:val="uk-UA"/>
        </w:rPr>
        <w:t>та інших об’єктів майна</w:t>
      </w:r>
      <w:r w:rsidR="00DA7540"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згідно </w:t>
      </w:r>
      <w:r w:rsidR="006D1B63" w:rsidRPr="0004038C">
        <w:rPr>
          <w:rFonts w:ascii="Times New Roman" w:hAnsi="Times New Roman" w:cs="Times New Roman"/>
          <w:sz w:val="28"/>
          <w:szCs w:val="28"/>
          <w:lang w:val="uk-UA"/>
        </w:rPr>
        <w:t xml:space="preserve">з </w:t>
      </w:r>
      <w:r w:rsidR="00D67A86" w:rsidRPr="0004038C">
        <w:rPr>
          <w:rFonts w:ascii="Times New Roman" w:hAnsi="Times New Roman" w:cs="Times New Roman"/>
          <w:sz w:val="28"/>
          <w:szCs w:val="28"/>
          <w:lang w:val="uk-UA"/>
        </w:rPr>
        <w:t>Додатк</w:t>
      </w:r>
      <w:r w:rsidR="006D1B63" w:rsidRPr="0004038C">
        <w:rPr>
          <w:rFonts w:ascii="Times New Roman" w:hAnsi="Times New Roman" w:cs="Times New Roman"/>
          <w:sz w:val="28"/>
          <w:szCs w:val="28"/>
          <w:lang w:val="uk-UA"/>
        </w:rPr>
        <w:t>ом</w:t>
      </w:r>
      <w:r w:rsidR="00D67A86" w:rsidRPr="0004038C">
        <w:rPr>
          <w:rFonts w:ascii="Times New Roman" w:hAnsi="Times New Roman" w:cs="Times New Roman"/>
          <w:sz w:val="28"/>
          <w:szCs w:val="28"/>
          <w:lang w:val="uk-UA"/>
        </w:rPr>
        <w:t xml:space="preserve"> 1 до цих Правил.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6</w:t>
      </w:r>
      <w:r w:rsidR="00666416" w:rsidRPr="0004038C">
        <w:rPr>
          <w:rFonts w:ascii="Times New Roman" w:hAnsi="Times New Roman" w:cs="Times New Roman"/>
          <w:b/>
          <w:bCs/>
          <w:sz w:val="28"/>
          <w:szCs w:val="28"/>
          <w:lang w:val="uk-UA"/>
        </w:rPr>
        <w:t>9</w:t>
      </w:r>
      <w:r w:rsidR="00D67A86" w:rsidRPr="0004038C">
        <w:rPr>
          <w:rFonts w:ascii="Times New Roman" w:hAnsi="Times New Roman" w:cs="Times New Roman"/>
          <w:b/>
          <w:bCs/>
          <w:sz w:val="28"/>
          <w:szCs w:val="28"/>
          <w:lang w:val="uk-UA"/>
        </w:rPr>
        <w:t>. пішохідна доріжка</w:t>
      </w:r>
      <w:r w:rsidR="00D67A86" w:rsidRPr="0004038C">
        <w:rPr>
          <w:rFonts w:ascii="Times New Roman" w:hAnsi="Times New Roman" w:cs="Times New Roman"/>
          <w:sz w:val="28"/>
          <w:szCs w:val="28"/>
          <w:lang w:val="uk-UA"/>
        </w:rPr>
        <w:t xml:space="preserve"> – елемент вулиці, дороги населених пунктів автомобільної дороги загального користування, призначений для руху пішоходів, облаштований у її межах чи поза нею </w:t>
      </w:r>
      <w:r w:rsidR="006D1B63"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позначений дорожнім знаком;</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70</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побутові відходи</w:t>
      </w:r>
      <w:r w:rsidR="00D67A86" w:rsidRPr="0004038C">
        <w:rPr>
          <w:rFonts w:ascii="Times New Roman" w:hAnsi="Times New Roman" w:cs="Times New Roman"/>
          <w:sz w:val="28"/>
          <w:szCs w:val="28"/>
          <w:lang w:val="uk-UA"/>
        </w:rPr>
        <w:t xml:space="preserve"> - </w:t>
      </w:r>
      <w:r w:rsidR="00D67A86" w:rsidRPr="0004038C">
        <w:rPr>
          <w:rFonts w:ascii="Times New Roman" w:hAnsi="Times New Roman" w:cs="Times New Roman"/>
          <w:sz w:val="28"/>
          <w:szCs w:val="28"/>
          <w:shd w:val="clear" w:color="auto" w:fill="FFFFFF"/>
          <w:lang w:val="uk-UA"/>
        </w:rPr>
        <w:t xml:space="preserve">відходи, що утворюються в процесі життя </w:t>
      </w:r>
      <w:r w:rsidR="006D1B63" w:rsidRPr="0004038C">
        <w:rPr>
          <w:rFonts w:ascii="Times New Roman" w:hAnsi="Times New Roman" w:cs="Times New Roman"/>
          <w:sz w:val="28"/>
          <w:szCs w:val="28"/>
          <w:shd w:val="clear" w:color="auto" w:fill="FFFFFF"/>
          <w:lang w:val="uk-UA"/>
        </w:rPr>
        <w:t>й</w:t>
      </w:r>
      <w:r w:rsidR="00D67A86" w:rsidRPr="0004038C">
        <w:rPr>
          <w:rFonts w:ascii="Times New Roman" w:hAnsi="Times New Roman" w:cs="Times New Roman"/>
          <w:sz w:val="28"/>
          <w:szCs w:val="28"/>
          <w:shd w:val="clear" w:color="auto" w:fill="FFFFFF"/>
          <w:lang w:val="uk-UA"/>
        </w:rPr>
        <w:t xml:space="preserve">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7</w:t>
      </w:r>
      <w:r w:rsidR="00666416" w:rsidRPr="0004038C">
        <w:rPr>
          <w:rFonts w:ascii="Times New Roman" w:hAnsi="Times New Roman" w:cs="Times New Roman"/>
          <w:b/>
          <w:bCs/>
          <w:sz w:val="28"/>
          <w:szCs w:val="28"/>
          <w:lang w:val="uk-UA"/>
        </w:rPr>
        <w:t>1</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shd w:val="clear" w:color="auto" w:fill="FFFFFF"/>
          <w:lang w:val="uk-UA"/>
        </w:rPr>
        <w:t>поводження з відходами</w:t>
      </w:r>
      <w:r w:rsidR="00D67A86" w:rsidRPr="0004038C">
        <w:rPr>
          <w:rFonts w:ascii="Times New Roman" w:hAnsi="Times New Roman" w:cs="Times New Roman"/>
          <w:sz w:val="28"/>
          <w:szCs w:val="28"/>
          <w:shd w:val="clear" w:color="auto" w:fill="FFFFFF"/>
          <w:lang w:val="uk-UA"/>
        </w:rPr>
        <w:t xml:space="preserve"> -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w:t>
      </w:r>
      <w:r w:rsidR="006D1B63" w:rsidRPr="0004038C">
        <w:rPr>
          <w:rFonts w:ascii="Times New Roman" w:hAnsi="Times New Roman" w:cs="Times New Roman"/>
          <w:sz w:val="28"/>
          <w:szCs w:val="28"/>
          <w:shd w:val="clear" w:color="auto" w:fill="FFFFFF"/>
          <w:lang w:val="uk-UA"/>
        </w:rPr>
        <w:t>й</w:t>
      </w:r>
      <w:r w:rsidR="00D67A86" w:rsidRPr="0004038C">
        <w:rPr>
          <w:rFonts w:ascii="Times New Roman" w:hAnsi="Times New Roman" w:cs="Times New Roman"/>
          <w:sz w:val="28"/>
          <w:szCs w:val="28"/>
          <w:shd w:val="clear" w:color="auto" w:fill="FFFFFF"/>
          <w:lang w:val="uk-UA"/>
        </w:rPr>
        <w:t xml:space="preserve"> захоронення, </w:t>
      </w:r>
      <w:r w:rsidR="006D1B63" w:rsidRPr="0004038C">
        <w:rPr>
          <w:rFonts w:ascii="Times New Roman" w:hAnsi="Times New Roman" w:cs="Times New Roman"/>
          <w:sz w:val="28"/>
          <w:szCs w:val="28"/>
          <w:shd w:val="clear" w:color="auto" w:fill="FFFFFF"/>
          <w:lang w:val="uk-UA"/>
        </w:rPr>
        <w:t xml:space="preserve">а також </w:t>
      </w:r>
      <w:r w:rsidR="00D67A86" w:rsidRPr="0004038C">
        <w:rPr>
          <w:rFonts w:ascii="Times New Roman" w:hAnsi="Times New Roman" w:cs="Times New Roman"/>
          <w:sz w:val="28"/>
          <w:szCs w:val="28"/>
          <w:shd w:val="clear" w:color="auto" w:fill="FFFFFF"/>
          <w:lang w:val="uk-UA"/>
        </w:rPr>
        <w:t>контроль за цими операціями та нагляд за місцями видалення;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7</w:t>
      </w:r>
      <w:r w:rsidR="00666416" w:rsidRPr="0004038C">
        <w:rPr>
          <w:rFonts w:ascii="Times New Roman" w:hAnsi="Times New Roman" w:cs="Times New Roman"/>
          <w:b/>
          <w:bCs/>
          <w:sz w:val="28"/>
          <w:szCs w:val="28"/>
          <w:lang w:val="uk-UA"/>
        </w:rPr>
        <w:t>2</w:t>
      </w:r>
      <w:r w:rsidR="00D67A86" w:rsidRPr="0004038C">
        <w:rPr>
          <w:rFonts w:ascii="Times New Roman" w:hAnsi="Times New Roman" w:cs="Times New Roman"/>
          <w:b/>
          <w:bCs/>
          <w:sz w:val="28"/>
          <w:szCs w:val="28"/>
          <w:lang w:val="uk-UA"/>
        </w:rPr>
        <w:t>. пошкодження зелених насаджень</w:t>
      </w:r>
      <w:r w:rsidR="00D67A86" w:rsidRPr="0004038C">
        <w:rPr>
          <w:rFonts w:ascii="Times New Roman" w:hAnsi="Times New Roman" w:cs="Times New Roman"/>
          <w:bCs/>
          <w:sz w:val="28"/>
          <w:szCs w:val="28"/>
          <w:lang w:val="uk-UA"/>
        </w:rPr>
        <w:t xml:space="preserve"> – спричинення </w:t>
      </w:r>
      <w:r w:rsidR="00D67A86" w:rsidRPr="0004038C">
        <w:rPr>
          <w:rFonts w:ascii="Times New Roman" w:hAnsi="Times New Roman" w:cs="Times New Roman"/>
          <w:sz w:val="28"/>
          <w:szCs w:val="28"/>
          <w:lang w:val="uk-UA"/>
        </w:rPr>
        <w:t xml:space="preserve">шкоди кореневій системі, стовбуру, кроні, гілкам деревно-чагарникових порід, а також газонам, квітникам, але яка не припинила їх росту;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73</w:t>
      </w:r>
      <w:r w:rsidR="00D67A86" w:rsidRPr="0004038C">
        <w:rPr>
          <w:rFonts w:ascii="Times New Roman" w:hAnsi="Times New Roman" w:cs="Times New Roman"/>
          <w:b/>
          <w:bCs/>
          <w:sz w:val="28"/>
          <w:szCs w:val="28"/>
          <w:lang w:val="uk-UA"/>
        </w:rPr>
        <w:t xml:space="preserve">. </w:t>
      </w:r>
      <w:r w:rsidR="001F4512" w:rsidRPr="0004038C">
        <w:rPr>
          <w:rFonts w:ascii="Times New Roman" w:hAnsi="Times New Roman" w:cs="Times New Roman"/>
          <w:b/>
          <w:bCs/>
          <w:sz w:val="28"/>
          <w:szCs w:val="28"/>
          <w:lang w:val="uk-UA"/>
        </w:rPr>
        <w:t>проєкт</w:t>
      </w:r>
      <w:r w:rsidR="00D67A86" w:rsidRPr="0004038C">
        <w:rPr>
          <w:rFonts w:ascii="Times New Roman" w:hAnsi="Times New Roman" w:cs="Times New Roman"/>
          <w:b/>
          <w:bCs/>
          <w:sz w:val="28"/>
          <w:szCs w:val="28"/>
          <w:lang w:val="uk-UA"/>
        </w:rPr>
        <w:t xml:space="preserve"> благоустрою –</w:t>
      </w:r>
      <w:r w:rsidR="00D67A86" w:rsidRPr="0004038C">
        <w:rPr>
          <w:rFonts w:ascii="Times New Roman" w:hAnsi="Times New Roman" w:cs="Times New Roman"/>
          <w:sz w:val="28"/>
          <w:szCs w:val="28"/>
          <w:lang w:val="uk-UA"/>
        </w:rPr>
        <w:t xml:space="preserve"> технічна документація з питань благоустрою, розроблена з метою здійснення комплексу заходів </w:t>
      </w:r>
      <w:r w:rsidR="002C593A" w:rsidRPr="0004038C">
        <w:rPr>
          <w:rFonts w:ascii="Times New Roman" w:hAnsi="Times New Roman" w:cs="Times New Roman"/>
          <w:sz w:val="28"/>
          <w:szCs w:val="28"/>
          <w:lang w:val="uk-UA"/>
        </w:rPr>
        <w:t>і</w:t>
      </w:r>
      <w:r w:rsidR="00D67A86" w:rsidRPr="0004038C">
        <w:rPr>
          <w:rFonts w:ascii="Times New Roman" w:hAnsi="Times New Roman" w:cs="Times New Roman"/>
          <w:sz w:val="28"/>
          <w:szCs w:val="28"/>
          <w:lang w:val="uk-UA"/>
        </w:rPr>
        <w:t>з благоустрою визначеної територі</w:t>
      </w:r>
      <w:r w:rsidR="006D1B63" w:rsidRPr="0004038C">
        <w:rPr>
          <w:rFonts w:ascii="Times New Roman" w:hAnsi="Times New Roman" w:cs="Times New Roman"/>
          <w:sz w:val="28"/>
          <w:szCs w:val="28"/>
          <w:lang w:val="uk-UA"/>
        </w:rPr>
        <w:t>ї</w:t>
      </w:r>
      <w:r w:rsidR="00514D19"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lang w:val="uk-UA"/>
        </w:rPr>
        <w:t>окремого об'єкту</w:t>
      </w:r>
      <w:r w:rsidR="00514D19" w:rsidRPr="0004038C">
        <w:rPr>
          <w:rFonts w:ascii="Times New Roman" w:hAnsi="Times New Roman" w:cs="Times New Roman"/>
          <w:sz w:val="28"/>
          <w:szCs w:val="28"/>
          <w:lang w:val="uk-UA"/>
        </w:rPr>
        <w:t xml:space="preserve"> (</w:t>
      </w:r>
      <w:r w:rsidR="003A5708" w:rsidRPr="0004038C">
        <w:rPr>
          <w:rFonts w:ascii="Times New Roman" w:hAnsi="Times New Roman" w:cs="Times New Roman"/>
          <w:sz w:val="28"/>
          <w:szCs w:val="28"/>
          <w:lang w:val="uk-UA"/>
        </w:rPr>
        <w:t>елемента</w:t>
      </w:r>
      <w:r w:rsidR="00514D19"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xml:space="preserve"> благоустрою</w:t>
      </w:r>
      <w:r w:rsidR="00514D19" w:rsidRPr="0004038C">
        <w:rPr>
          <w:rFonts w:ascii="Times New Roman" w:hAnsi="Times New Roman" w:cs="Times New Roman"/>
          <w:sz w:val="28"/>
          <w:szCs w:val="28"/>
          <w:lang w:val="uk-UA"/>
        </w:rPr>
        <w:t>)</w:t>
      </w:r>
      <w:r w:rsidR="00D67A86" w:rsidRPr="0004038C">
        <w:rPr>
          <w:rFonts w:ascii="Times New Roman" w:hAnsi="Times New Roman" w:cs="Times New Roman"/>
          <w:sz w:val="28"/>
          <w:szCs w:val="28"/>
          <w:lang w:val="uk-UA"/>
        </w:rPr>
        <w:t>, погоджен</w:t>
      </w:r>
      <w:r w:rsidR="00514D19" w:rsidRPr="0004038C">
        <w:rPr>
          <w:rFonts w:ascii="Times New Roman" w:hAnsi="Times New Roman" w:cs="Times New Roman"/>
          <w:sz w:val="28"/>
          <w:szCs w:val="28"/>
          <w:lang w:val="uk-UA"/>
        </w:rPr>
        <w:t>а</w:t>
      </w:r>
      <w:r w:rsidR="00D67A86" w:rsidRPr="0004038C">
        <w:rPr>
          <w:rFonts w:ascii="Times New Roman" w:hAnsi="Times New Roman" w:cs="Times New Roman"/>
          <w:sz w:val="28"/>
          <w:szCs w:val="28"/>
          <w:lang w:val="uk-UA"/>
        </w:rPr>
        <w:t xml:space="preserve"> </w:t>
      </w:r>
      <w:r w:rsidR="00012909" w:rsidRPr="0004038C">
        <w:rPr>
          <w:rFonts w:ascii="Times New Roman" w:hAnsi="Times New Roman" w:cs="Times New Roman"/>
          <w:sz w:val="28"/>
          <w:szCs w:val="28"/>
          <w:lang w:val="uk-UA"/>
        </w:rPr>
        <w:t xml:space="preserve">уповноваженими виконавчими органами </w:t>
      </w:r>
      <w:r w:rsidR="00D67A86" w:rsidRPr="0004038C">
        <w:rPr>
          <w:rFonts w:ascii="Times New Roman" w:hAnsi="Times New Roman" w:cs="Times New Roman"/>
          <w:sz w:val="28"/>
          <w:szCs w:val="28"/>
          <w:lang w:val="uk-UA"/>
        </w:rPr>
        <w:t>Сумської міської ради та затверджена замовником.</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7</w:t>
      </w:r>
      <w:r w:rsidR="00666416" w:rsidRPr="0004038C">
        <w:rPr>
          <w:rFonts w:ascii="Times New Roman" w:hAnsi="Times New Roman" w:cs="Times New Roman"/>
          <w:b/>
          <w:bCs/>
          <w:sz w:val="28"/>
          <w:szCs w:val="28"/>
          <w:lang w:val="uk-UA"/>
        </w:rPr>
        <w:t>4</w:t>
      </w:r>
      <w:r w:rsidR="00D67A86" w:rsidRPr="0004038C">
        <w:rPr>
          <w:rFonts w:ascii="Times New Roman" w:hAnsi="Times New Roman" w:cs="Times New Roman"/>
          <w:b/>
          <w:bCs/>
          <w:sz w:val="28"/>
          <w:szCs w:val="28"/>
          <w:lang w:val="uk-UA"/>
        </w:rPr>
        <w:t xml:space="preserve">. </w:t>
      </w:r>
      <w:r w:rsidR="00D67A86" w:rsidRPr="0004038C">
        <w:rPr>
          <w:rFonts w:ascii="Times New Roman" w:eastAsia="Times New Roman" w:hAnsi="Times New Roman" w:cs="Times New Roman"/>
          <w:b/>
          <w:sz w:val="28"/>
          <w:szCs w:val="28"/>
          <w:lang w:val="uk-UA" w:eastAsia="ru-RU"/>
        </w:rPr>
        <w:t>ремонтні відходи</w:t>
      </w:r>
      <w:r w:rsidR="00D67A86" w:rsidRPr="0004038C">
        <w:rPr>
          <w:rFonts w:ascii="Times New Roman" w:eastAsia="Times New Roman" w:hAnsi="Times New Roman" w:cs="Times New Roman"/>
          <w:sz w:val="28"/>
          <w:szCs w:val="28"/>
          <w:lang w:val="uk-UA" w:eastAsia="ru-RU"/>
        </w:rPr>
        <w:t xml:space="preserve"> - залишки речовин, матеріалів, предметів, виробів, що утворилися під час проведення </w:t>
      </w:r>
      <w:r w:rsidR="004331A1" w:rsidRPr="0004038C">
        <w:rPr>
          <w:rFonts w:ascii="Times New Roman" w:eastAsia="Times New Roman" w:hAnsi="Times New Roman" w:cs="Times New Roman"/>
          <w:sz w:val="28"/>
          <w:szCs w:val="28"/>
          <w:lang w:val="uk-UA" w:eastAsia="ru-RU"/>
        </w:rPr>
        <w:t>в</w:t>
      </w:r>
      <w:r w:rsidR="00D67A86" w:rsidRPr="0004038C">
        <w:rPr>
          <w:rFonts w:ascii="Times New Roman" w:eastAsia="Times New Roman" w:hAnsi="Times New Roman" w:cs="Times New Roman"/>
          <w:sz w:val="28"/>
          <w:szCs w:val="28"/>
          <w:lang w:val="uk-UA" w:eastAsia="ru-RU"/>
        </w:rPr>
        <w:t xml:space="preserve"> житловому будинку, окремій квартирі, будинку громадського призначення капітального та поточного ремонту, перепланування, переобладнання, прибудови тощо.</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75</w:t>
      </w:r>
      <w:r w:rsidR="00D67A86" w:rsidRPr="0004038C">
        <w:rPr>
          <w:rFonts w:ascii="Times New Roman" w:hAnsi="Times New Roman" w:cs="Times New Roman"/>
          <w:b/>
          <w:bCs/>
          <w:sz w:val="28"/>
          <w:szCs w:val="28"/>
          <w:lang w:val="uk-UA"/>
        </w:rPr>
        <w:t>. рекреаційна зона</w:t>
      </w:r>
      <w:r w:rsidR="00D67A86" w:rsidRPr="0004038C">
        <w:rPr>
          <w:rFonts w:ascii="Times New Roman" w:hAnsi="Times New Roman" w:cs="Times New Roman"/>
          <w:bCs/>
          <w:sz w:val="28"/>
          <w:szCs w:val="28"/>
          <w:lang w:val="uk-UA"/>
        </w:rPr>
        <w:t xml:space="preserve"> – </w:t>
      </w:r>
      <w:r w:rsidR="00D67A86" w:rsidRPr="0004038C">
        <w:rPr>
          <w:rFonts w:ascii="Times New Roman" w:hAnsi="Times New Roman" w:cs="Times New Roman"/>
          <w:sz w:val="28"/>
          <w:szCs w:val="28"/>
          <w:lang w:val="uk-UA"/>
        </w:rPr>
        <w:t xml:space="preserve">спеціально виділена </w:t>
      </w:r>
      <w:r w:rsidR="006254A0" w:rsidRPr="0004038C">
        <w:rPr>
          <w:rFonts w:ascii="Times New Roman" w:hAnsi="Times New Roman" w:cs="Times New Roman"/>
          <w:sz w:val="28"/>
          <w:szCs w:val="28"/>
          <w:shd w:val="clear" w:color="auto" w:fill="FFFFFF"/>
          <w:lang w:val="uk-UA"/>
        </w:rPr>
        <w:t>комплексним план</w:t>
      </w:r>
      <w:r w:rsidR="00A14180" w:rsidRPr="0004038C">
        <w:rPr>
          <w:rFonts w:ascii="Times New Roman" w:hAnsi="Times New Roman" w:cs="Times New Roman"/>
          <w:sz w:val="28"/>
          <w:szCs w:val="28"/>
          <w:shd w:val="clear" w:color="auto" w:fill="FFFFFF"/>
          <w:lang w:val="uk-UA"/>
        </w:rPr>
        <w:t>о</w:t>
      </w:r>
      <w:r w:rsidR="006254A0" w:rsidRPr="0004038C">
        <w:rPr>
          <w:rFonts w:ascii="Times New Roman" w:hAnsi="Times New Roman" w:cs="Times New Roman"/>
          <w:sz w:val="28"/>
          <w:szCs w:val="28"/>
          <w:shd w:val="clear" w:color="auto" w:fill="FFFFFF"/>
          <w:lang w:val="uk-UA"/>
        </w:rPr>
        <w:t xml:space="preserve">м просторового розвитку території Сумської МТГ, </w:t>
      </w:r>
      <w:r w:rsidR="00D67A86" w:rsidRPr="0004038C">
        <w:rPr>
          <w:rFonts w:ascii="Times New Roman" w:hAnsi="Times New Roman" w:cs="Times New Roman"/>
          <w:sz w:val="28"/>
          <w:szCs w:val="28"/>
          <w:lang w:val="uk-UA"/>
        </w:rPr>
        <w:t xml:space="preserve">генеральним планом </w:t>
      </w:r>
      <w:r w:rsidR="006254A0" w:rsidRPr="0004038C">
        <w:rPr>
          <w:rFonts w:ascii="Times New Roman" w:hAnsi="Times New Roman" w:cs="Times New Roman"/>
          <w:sz w:val="28"/>
          <w:szCs w:val="28"/>
          <w:lang w:val="uk-UA"/>
        </w:rPr>
        <w:t xml:space="preserve">Сумської МТГ </w:t>
      </w:r>
      <w:r w:rsidR="00D67A86" w:rsidRPr="0004038C">
        <w:rPr>
          <w:rFonts w:ascii="Times New Roman" w:hAnsi="Times New Roman" w:cs="Times New Roman"/>
          <w:sz w:val="28"/>
          <w:szCs w:val="28"/>
          <w:lang w:val="uk-UA"/>
        </w:rPr>
        <w:t>і організована терито</w:t>
      </w:r>
      <w:r w:rsidR="00344A23" w:rsidRPr="0004038C">
        <w:rPr>
          <w:rFonts w:ascii="Times New Roman" w:hAnsi="Times New Roman" w:cs="Times New Roman"/>
          <w:sz w:val="28"/>
          <w:szCs w:val="28"/>
          <w:lang w:val="uk-UA"/>
        </w:rPr>
        <w:t>рія Сумської МТГ</w:t>
      </w:r>
      <w:r w:rsidR="00D67A86" w:rsidRPr="0004038C">
        <w:rPr>
          <w:rFonts w:ascii="Times New Roman" w:hAnsi="Times New Roman" w:cs="Times New Roman"/>
          <w:sz w:val="28"/>
          <w:szCs w:val="28"/>
          <w:lang w:val="uk-UA"/>
        </w:rPr>
        <w:t>, призначена для відпочинку населення;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lastRenderedPageBreak/>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76</w:t>
      </w:r>
      <w:r w:rsidR="00D67A86" w:rsidRPr="0004038C">
        <w:rPr>
          <w:rFonts w:ascii="Times New Roman" w:hAnsi="Times New Roman" w:cs="Times New Roman"/>
          <w:b/>
          <w:bCs/>
          <w:sz w:val="28"/>
          <w:szCs w:val="28"/>
          <w:lang w:val="uk-UA"/>
        </w:rPr>
        <w:t xml:space="preserve">. рекламодавець – </w:t>
      </w:r>
      <w:r w:rsidR="00D67A86" w:rsidRPr="0004038C">
        <w:rPr>
          <w:rFonts w:ascii="Times New Roman" w:hAnsi="Times New Roman" w:cs="Times New Roman"/>
          <w:sz w:val="28"/>
          <w:szCs w:val="28"/>
          <w:lang w:val="uk-UA"/>
        </w:rPr>
        <w:t>особа, яка є замовником реклами для її виробництва або розповсюдження.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77</w:t>
      </w:r>
      <w:r w:rsidR="00D67A86" w:rsidRPr="0004038C">
        <w:rPr>
          <w:rFonts w:ascii="Times New Roman" w:hAnsi="Times New Roman" w:cs="Times New Roman"/>
          <w:b/>
          <w:bCs/>
          <w:sz w:val="28"/>
          <w:szCs w:val="28"/>
          <w:lang w:val="uk-UA"/>
        </w:rPr>
        <w:t>. рекламні та інформаційні засоби</w:t>
      </w:r>
      <w:r w:rsidR="00D67A86" w:rsidRPr="0004038C">
        <w:rPr>
          <w:rFonts w:ascii="Times New Roman" w:hAnsi="Times New Roman" w:cs="Times New Roman"/>
          <w:sz w:val="28"/>
          <w:szCs w:val="28"/>
          <w:lang w:val="uk-UA"/>
        </w:rPr>
        <w:t xml:space="preserve"> – засоби, що використовуються для доведення реклами або інформації до її споживача або адресата  (об’яви, листівки тощо);</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78</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 xml:space="preserve">рідкі відходи </w:t>
      </w:r>
      <w:r w:rsidR="00D67A86" w:rsidRPr="0004038C">
        <w:rPr>
          <w:rFonts w:ascii="Times New Roman" w:hAnsi="Times New Roman" w:cs="Times New Roman"/>
          <w:sz w:val="28"/>
          <w:szCs w:val="28"/>
          <w:lang w:val="uk-UA"/>
        </w:rPr>
        <w:t xml:space="preserve">- побутові відходи, що утворюються </w:t>
      </w:r>
      <w:r w:rsidR="004331A1"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будинку </w:t>
      </w:r>
      <w:r w:rsidR="004331A1" w:rsidRPr="0004038C">
        <w:rPr>
          <w:rFonts w:ascii="Times New Roman" w:hAnsi="Times New Roman" w:cs="Times New Roman"/>
          <w:sz w:val="28"/>
          <w:szCs w:val="28"/>
          <w:lang w:val="uk-UA"/>
        </w:rPr>
        <w:t xml:space="preserve">без </w:t>
      </w:r>
      <w:r w:rsidR="00D67A86" w:rsidRPr="0004038C">
        <w:rPr>
          <w:rFonts w:ascii="Times New Roman" w:hAnsi="Times New Roman" w:cs="Times New Roman"/>
          <w:sz w:val="28"/>
          <w:szCs w:val="28"/>
          <w:lang w:val="uk-UA"/>
        </w:rPr>
        <w:t xml:space="preserve">централізованого водопостачання та каналізації </w:t>
      </w:r>
      <w:r w:rsidR="004331A1" w:rsidRPr="0004038C">
        <w:rPr>
          <w:rFonts w:ascii="Times New Roman" w:hAnsi="Times New Roman" w:cs="Times New Roman"/>
          <w:sz w:val="28"/>
          <w:szCs w:val="28"/>
          <w:lang w:val="uk-UA"/>
        </w:rPr>
        <w:t>й</w:t>
      </w:r>
      <w:r w:rsidR="00D67A86" w:rsidRPr="0004038C">
        <w:rPr>
          <w:rFonts w:ascii="Times New Roman" w:hAnsi="Times New Roman" w:cs="Times New Roman"/>
          <w:sz w:val="28"/>
          <w:szCs w:val="28"/>
          <w:lang w:val="uk-UA"/>
        </w:rPr>
        <w:t xml:space="preserve"> зберігаються у вигрібних ямах;</w:t>
      </w:r>
    </w:p>
    <w:p w:rsidR="00D67A86" w:rsidRPr="0004038C" w:rsidRDefault="00B42446" w:rsidP="00D67A86">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79</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розповсюджувач зовнішньої реклами</w:t>
      </w:r>
      <w:r w:rsidR="00D67A86" w:rsidRPr="0004038C">
        <w:rPr>
          <w:rFonts w:ascii="Times New Roman" w:hAnsi="Times New Roman" w:cs="Times New Roman"/>
          <w:sz w:val="28"/>
          <w:szCs w:val="28"/>
          <w:lang w:val="uk-UA"/>
        </w:rPr>
        <w:t xml:space="preserve"> - особа, яка здійснює розповсюдження зовнішньої реклами;</w:t>
      </w:r>
    </w:p>
    <w:p w:rsidR="00D67A86" w:rsidRPr="0004038C" w:rsidRDefault="00B42446" w:rsidP="00D67A8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80</w:t>
      </w:r>
      <w:r w:rsidR="00D67A86" w:rsidRPr="0004038C">
        <w:rPr>
          <w:rFonts w:ascii="Times New Roman" w:hAnsi="Times New Roman" w:cs="Times New Roman"/>
          <w:b/>
          <w:bCs/>
          <w:sz w:val="28"/>
          <w:szCs w:val="28"/>
          <w:lang w:val="uk-UA"/>
        </w:rPr>
        <w:t xml:space="preserve">. </w:t>
      </w:r>
      <w:r w:rsidR="00D67A86" w:rsidRPr="0004038C">
        <w:rPr>
          <w:rFonts w:ascii="Times New Roman" w:eastAsia="Times New Roman" w:hAnsi="Times New Roman" w:cs="Times New Roman"/>
          <w:b/>
          <w:sz w:val="28"/>
          <w:szCs w:val="28"/>
          <w:lang w:val="uk-UA" w:eastAsia="ru-RU"/>
        </w:rPr>
        <w:t>самовільно встановлені (розміщені) об’єкти</w:t>
      </w:r>
      <w:r w:rsidR="00D67A86" w:rsidRPr="0004038C">
        <w:rPr>
          <w:rFonts w:ascii="Times New Roman" w:eastAsia="Times New Roman" w:hAnsi="Times New Roman" w:cs="Times New Roman"/>
          <w:sz w:val="28"/>
          <w:szCs w:val="28"/>
          <w:lang w:val="uk-UA" w:eastAsia="ru-RU"/>
        </w:rPr>
        <w:t xml:space="preserve"> - об’єкти, розміщені на території Сумської МТГ комунальної власності </w:t>
      </w:r>
      <w:r w:rsidR="004331A1" w:rsidRPr="0004038C">
        <w:rPr>
          <w:rFonts w:ascii="Times New Roman" w:eastAsia="Times New Roman" w:hAnsi="Times New Roman" w:cs="Times New Roman"/>
          <w:sz w:val="28"/>
          <w:szCs w:val="28"/>
          <w:lang w:val="uk-UA" w:eastAsia="ru-RU"/>
        </w:rPr>
        <w:t xml:space="preserve">без </w:t>
      </w:r>
      <w:r w:rsidR="00D67A86" w:rsidRPr="0004038C">
        <w:rPr>
          <w:rFonts w:ascii="Times New Roman" w:eastAsia="Times New Roman" w:hAnsi="Times New Roman" w:cs="Times New Roman"/>
          <w:sz w:val="28"/>
          <w:szCs w:val="28"/>
          <w:lang w:val="uk-UA" w:eastAsia="ru-RU"/>
        </w:rPr>
        <w:t>права користування та/або без належного дозволу на розміщення такого об’єкта, встановленого актами чинного законодавства.</w:t>
      </w:r>
    </w:p>
    <w:p w:rsidR="00D67A86" w:rsidRPr="0004038C" w:rsidRDefault="00B42446" w:rsidP="00D67A86">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81</w:t>
      </w:r>
      <w:r w:rsidR="00D67A86" w:rsidRPr="0004038C">
        <w:rPr>
          <w:rFonts w:ascii="Times New Roman" w:hAnsi="Times New Roman" w:cs="Times New Roman"/>
          <w:b/>
          <w:bCs/>
          <w:sz w:val="28"/>
          <w:szCs w:val="28"/>
          <w:lang w:val="uk-UA"/>
        </w:rPr>
        <w:t>. сміттєзбірники –</w:t>
      </w:r>
      <w:r w:rsidR="00D67A86" w:rsidRPr="0004038C">
        <w:rPr>
          <w:rFonts w:ascii="Times New Roman" w:hAnsi="Times New Roman" w:cs="Times New Roman"/>
          <w:sz w:val="28"/>
          <w:szCs w:val="28"/>
          <w:lang w:val="uk-UA"/>
        </w:rPr>
        <w:t xml:space="preserve">стаціонарні </w:t>
      </w:r>
      <w:r w:rsidR="00D67A86" w:rsidRPr="0004038C">
        <w:rPr>
          <w:rFonts w:ascii="Times New Roman" w:hAnsi="Times New Roman" w:cs="Times New Roman"/>
          <w:bCs/>
          <w:sz w:val="28"/>
          <w:szCs w:val="28"/>
          <w:lang w:val="uk-UA"/>
        </w:rPr>
        <w:t xml:space="preserve">(контейнерні майданчики </w:t>
      </w:r>
      <w:r w:rsidR="00D67A86" w:rsidRPr="0004038C">
        <w:rPr>
          <w:rFonts w:ascii="Times New Roman" w:hAnsi="Times New Roman" w:cs="Times New Roman"/>
          <w:sz w:val="28"/>
          <w:szCs w:val="28"/>
          <w:lang w:val="uk-UA"/>
        </w:rPr>
        <w:t>наземного або підземного типу</w:t>
      </w:r>
      <w:r w:rsidR="00D67A86" w:rsidRPr="0004038C">
        <w:rPr>
          <w:rFonts w:ascii="Times New Roman" w:hAnsi="Times New Roman" w:cs="Times New Roman"/>
          <w:bCs/>
          <w:sz w:val="28"/>
          <w:szCs w:val="28"/>
          <w:lang w:val="uk-UA"/>
        </w:rPr>
        <w:t>, сміттєві бункери багатоквартирних будинків, спеціальн</w:t>
      </w:r>
      <w:r w:rsidR="00702D03" w:rsidRPr="0004038C">
        <w:rPr>
          <w:rFonts w:ascii="Times New Roman" w:hAnsi="Times New Roman" w:cs="Times New Roman"/>
          <w:bCs/>
          <w:sz w:val="28"/>
          <w:szCs w:val="28"/>
          <w:lang w:val="uk-UA"/>
        </w:rPr>
        <w:t xml:space="preserve">о відведені </w:t>
      </w:r>
      <w:r w:rsidR="00D67A86" w:rsidRPr="0004038C">
        <w:rPr>
          <w:rFonts w:ascii="Times New Roman" w:hAnsi="Times New Roman" w:cs="Times New Roman"/>
          <w:bCs/>
          <w:sz w:val="28"/>
          <w:szCs w:val="28"/>
          <w:lang w:val="uk-UA"/>
        </w:rPr>
        <w:t xml:space="preserve">місця для тимчасового складування  рослинних відходів, снігу, льоду) </w:t>
      </w:r>
      <w:r w:rsidR="00D67A86" w:rsidRPr="0004038C">
        <w:rPr>
          <w:rFonts w:ascii="Times New Roman" w:hAnsi="Times New Roman" w:cs="Times New Roman"/>
          <w:sz w:val="28"/>
          <w:szCs w:val="28"/>
          <w:lang w:val="uk-UA"/>
        </w:rPr>
        <w:t xml:space="preserve">або тимчасові </w:t>
      </w:r>
      <w:r w:rsidR="00D67A86" w:rsidRPr="0004038C">
        <w:rPr>
          <w:rFonts w:ascii="Times New Roman" w:hAnsi="Times New Roman" w:cs="Times New Roman"/>
          <w:bCs/>
          <w:sz w:val="28"/>
          <w:szCs w:val="28"/>
          <w:lang w:val="uk-UA"/>
        </w:rPr>
        <w:t xml:space="preserve">(контейнерні майданчики </w:t>
      </w:r>
      <w:r w:rsidR="00D67A86" w:rsidRPr="0004038C">
        <w:rPr>
          <w:rFonts w:ascii="Times New Roman" w:hAnsi="Times New Roman" w:cs="Times New Roman"/>
          <w:sz w:val="28"/>
          <w:szCs w:val="28"/>
          <w:lang w:val="uk-UA"/>
        </w:rPr>
        <w:t xml:space="preserve">для організації масових заходів) </w:t>
      </w:r>
      <w:r w:rsidR="00D67A86" w:rsidRPr="0004038C">
        <w:rPr>
          <w:rFonts w:ascii="Times New Roman" w:hAnsi="Times New Roman" w:cs="Times New Roman"/>
          <w:bCs/>
          <w:sz w:val="28"/>
          <w:szCs w:val="28"/>
          <w:lang w:val="uk-UA"/>
        </w:rPr>
        <w:t>для накопичення  сміття та подальшого його вивезення:</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8</w:t>
      </w:r>
      <w:r w:rsidR="00666416" w:rsidRPr="0004038C">
        <w:rPr>
          <w:rFonts w:ascii="Times New Roman" w:hAnsi="Times New Roman" w:cs="Times New Roman"/>
          <w:b/>
          <w:bCs/>
          <w:sz w:val="28"/>
          <w:szCs w:val="28"/>
          <w:lang w:val="uk-UA"/>
        </w:rPr>
        <w:t>2</w:t>
      </w:r>
      <w:r w:rsidR="00D67A86" w:rsidRPr="0004038C">
        <w:rPr>
          <w:rFonts w:ascii="Times New Roman" w:hAnsi="Times New Roman" w:cs="Times New Roman"/>
          <w:b/>
          <w:bCs/>
          <w:sz w:val="28"/>
          <w:szCs w:val="28"/>
          <w:lang w:val="uk-UA"/>
        </w:rPr>
        <w:t>. сміттєзбиральники</w:t>
      </w:r>
      <w:r w:rsidR="00D67A86" w:rsidRPr="0004038C">
        <w:rPr>
          <w:rFonts w:ascii="Times New Roman" w:hAnsi="Times New Roman" w:cs="Times New Roman"/>
          <w:sz w:val="28"/>
          <w:szCs w:val="28"/>
          <w:lang w:val="uk-UA"/>
        </w:rPr>
        <w:t xml:space="preserve"> - </w:t>
      </w:r>
      <w:r w:rsidR="00D67A86" w:rsidRPr="0004038C">
        <w:rPr>
          <w:rFonts w:ascii="Times New Roman" w:hAnsi="Times New Roman" w:cs="Times New Roman"/>
          <w:bCs/>
          <w:sz w:val="28"/>
          <w:szCs w:val="28"/>
          <w:lang w:val="uk-UA"/>
        </w:rPr>
        <w:t>пересувні елементи санітарного облаштування для накопичення сміття (урни, металеві баки, контейнери для сміття</w:t>
      </w:r>
      <w:r w:rsidR="0098316D" w:rsidRPr="0004038C">
        <w:rPr>
          <w:rFonts w:ascii="Times New Roman" w:hAnsi="Times New Roman" w:cs="Times New Roman"/>
          <w:bCs/>
          <w:sz w:val="28"/>
          <w:szCs w:val="28"/>
          <w:lang w:val="uk-UA"/>
        </w:rPr>
        <w:t xml:space="preserve"> тощо</w:t>
      </w:r>
      <w:r w:rsidR="00D67A86" w:rsidRPr="0004038C">
        <w:rPr>
          <w:rFonts w:ascii="Times New Roman" w:hAnsi="Times New Roman" w:cs="Times New Roman"/>
          <w:bCs/>
          <w:sz w:val="28"/>
          <w:szCs w:val="28"/>
          <w:lang w:val="uk-UA"/>
        </w:rPr>
        <w:t>) та його подальшого вивезення;</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8</w:t>
      </w:r>
      <w:r w:rsidR="00666416" w:rsidRPr="0004038C">
        <w:rPr>
          <w:rFonts w:ascii="Times New Roman" w:hAnsi="Times New Roman" w:cs="Times New Roman"/>
          <w:b/>
          <w:bCs/>
          <w:sz w:val="28"/>
          <w:szCs w:val="28"/>
          <w:lang w:val="uk-UA"/>
        </w:rPr>
        <w:t>3</w:t>
      </w:r>
      <w:r w:rsidR="00D67A86" w:rsidRPr="0004038C">
        <w:rPr>
          <w:rFonts w:ascii="Times New Roman" w:hAnsi="Times New Roman" w:cs="Times New Roman"/>
          <w:b/>
          <w:bCs/>
          <w:sz w:val="28"/>
          <w:szCs w:val="28"/>
          <w:lang w:val="uk-UA"/>
        </w:rPr>
        <w:t xml:space="preserve">. спеціальні рекламні конструкції </w:t>
      </w:r>
      <w:r w:rsidR="00D67A86"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shd w:val="clear" w:color="auto" w:fill="FFFFFF"/>
          <w:lang w:val="uk-UA"/>
        </w:rPr>
        <w:t>тимчасові та стаціонарні рекламні засоби (світлові та несвітлові, наземні та неназемні (повітряні), плоскі та об'ємні стенди, щити, панно, транспаранти, троли,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D67A86" w:rsidRPr="0004038C" w:rsidRDefault="00B42446" w:rsidP="00D67A86">
      <w:pPr>
        <w:spacing w:after="0" w:line="240" w:lineRule="auto"/>
        <w:ind w:left="851" w:firstLine="709"/>
        <w:jc w:val="both"/>
        <w:rPr>
          <w:rFonts w:ascii="Times New Roman" w:eastAsia="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8</w:t>
      </w:r>
      <w:r w:rsidR="00666416" w:rsidRPr="0004038C">
        <w:rPr>
          <w:rFonts w:ascii="Times New Roman" w:hAnsi="Times New Roman" w:cs="Times New Roman"/>
          <w:b/>
          <w:bCs/>
          <w:sz w:val="28"/>
          <w:szCs w:val="28"/>
          <w:lang w:val="uk-UA"/>
        </w:rPr>
        <w:t>4</w:t>
      </w:r>
      <w:r w:rsidR="00D67A86" w:rsidRPr="0004038C">
        <w:rPr>
          <w:rFonts w:ascii="Times New Roman" w:hAnsi="Times New Roman" w:cs="Times New Roman"/>
          <w:b/>
          <w:bCs/>
          <w:sz w:val="28"/>
          <w:szCs w:val="28"/>
          <w:lang w:val="uk-UA"/>
        </w:rPr>
        <w:t xml:space="preserve">. </w:t>
      </w:r>
      <w:r w:rsidR="00D67A86" w:rsidRPr="0004038C">
        <w:rPr>
          <w:rFonts w:ascii="Times New Roman" w:eastAsia="Times New Roman" w:hAnsi="Times New Roman" w:cs="Times New Roman"/>
          <w:b/>
          <w:sz w:val="28"/>
          <w:szCs w:val="28"/>
          <w:lang w:val="uk-UA"/>
        </w:rPr>
        <w:t>стаціонарна тимчасова споруда</w:t>
      </w:r>
      <w:r w:rsidR="00D67A86" w:rsidRPr="0004038C">
        <w:rPr>
          <w:rFonts w:ascii="Times New Roman" w:eastAsia="Times New Roman" w:hAnsi="Times New Roman" w:cs="Times New Roman"/>
          <w:sz w:val="28"/>
          <w:szCs w:val="28"/>
          <w:lang w:val="uk-UA"/>
        </w:rPr>
        <w:t xml:space="preserve"> – споруда, яка може мати закрите приміщення для тимчасового перебування людей площею до 30 кв.м, що виготовляється з полегшених конструкцій з урахуванням основних вимог, визначених технічним регламентом будівельних виробів, будівель і споруд, і встановлюється тимчасово, без улаштування фундаменту.</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85</w:t>
      </w:r>
      <w:r w:rsidR="00D67A86" w:rsidRPr="0004038C">
        <w:rPr>
          <w:rFonts w:ascii="Times New Roman" w:hAnsi="Times New Roman" w:cs="Times New Roman"/>
          <w:b/>
          <w:bCs/>
          <w:sz w:val="28"/>
          <w:szCs w:val="28"/>
          <w:lang w:val="uk-UA"/>
        </w:rPr>
        <w:t xml:space="preserve">. стихійна торгівля </w:t>
      </w:r>
      <w:r w:rsidR="00D67A86" w:rsidRPr="0004038C">
        <w:rPr>
          <w:rFonts w:ascii="Times New Roman" w:hAnsi="Times New Roman" w:cs="Times New Roman"/>
          <w:sz w:val="28"/>
          <w:szCs w:val="28"/>
          <w:lang w:val="uk-UA"/>
        </w:rPr>
        <w:t xml:space="preserve">–торгівля, що здійснюється фізичними особами без відповідних дозвільних документів про якість та безпеку товарів, що реалізуються ними </w:t>
      </w:r>
      <w:r w:rsidR="00C2675D"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невстановлених місцях (на вулицях, у дворах, на тротуарах, у скверах, парках, під’їздах) з рук, із землі, без відповідного дозволу на розміщення об’єкта торгівлі, також самовільне встановлення наметів, кіосків тощо з метою здійснення торгівлі;</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8</w:t>
      </w:r>
      <w:r w:rsidR="00666416" w:rsidRPr="0004038C">
        <w:rPr>
          <w:rFonts w:ascii="Times New Roman" w:hAnsi="Times New Roman" w:cs="Times New Roman"/>
          <w:b/>
          <w:bCs/>
          <w:sz w:val="28"/>
          <w:szCs w:val="28"/>
          <w:lang w:val="uk-UA"/>
        </w:rPr>
        <w:t>6</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shd w:val="clear" w:color="auto" w:fill="FFFFFF"/>
          <w:lang w:val="uk-UA"/>
        </w:rPr>
        <w:t xml:space="preserve">табличка - </w:t>
      </w:r>
      <w:r w:rsidR="00D67A86" w:rsidRPr="0004038C">
        <w:rPr>
          <w:rFonts w:ascii="Times New Roman" w:hAnsi="Times New Roman" w:cs="Times New Roman"/>
          <w:sz w:val="28"/>
          <w:szCs w:val="28"/>
          <w:shd w:val="clear" w:color="auto" w:fill="FFFFFF"/>
          <w:lang w:val="uk-UA"/>
        </w:rPr>
        <w:t xml:space="preserve">елемент на будинку, будівлі або споруді, </w:t>
      </w:r>
      <w:r w:rsidR="00C2675D" w:rsidRPr="0004038C">
        <w:rPr>
          <w:rFonts w:ascii="Times New Roman" w:hAnsi="Times New Roman" w:cs="Times New Roman"/>
          <w:sz w:val="28"/>
          <w:szCs w:val="28"/>
          <w:shd w:val="clear" w:color="auto" w:fill="FFFFFF"/>
          <w:lang w:val="uk-UA"/>
        </w:rPr>
        <w:t>у</w:t>
      </w:r>
      <w:r w:rsidR="00D67A86" w:rsidRPr="0004038C">
        <w:rPr>
          <w:rFonts w:ascii="Times New Roman" w:hAnsi="Times New Roman" w:cs="Times New Roman"/>
          <w:sz w:val="28"/>
          <w:szCs w:val="28"/>
          <w:shd w:val="clear" w:color="auto" w:fill="FFFFFF"/>
          <w:lang w:val="uk-UA"/>
        </w:rPr>
        <w:t xml:space="preserve"> якому фізична чи юридична особа займає приміщення, розташована біля входу </w:t>
      </w:r>
      <w:r w:rsidR="00C2675D" w:rsidRPr="0004038C">
        <w:rPr>
          <w:rFonts w:ascii="Times New Roman" w:hAnsi="Times New Roman" w:cs="Times New Roman"/>
          <w:sz w:val="28"/>
          <w:szCs w:val="28"/>
          <w:shd w:val="clear" w:color="auto" w:fill="FFFFFF"/>
          <w:lang w:val="uk-UA"/>
        </w:rPr>
        <w:t>в</w:t>
      </w:r>
      <w:r w:rsidR="00D67A86" w:rsidRPr="0004038C">
        <w:rPr>
          <w:rFonts w:ascii="Times New Roman" w:hAnsi="Times New Roman" w:cs="Times New Roman"/>
          <w:sz w:val="28"/>
          <w:szCs w:val="28"/>
          <w:shd w:val="clear" w:color="auto" w:fill="FFFFFF"/>
          <w:lang w:val="uk-UA"/>
        </w:rPr>
        <w:t xml:space="preserve"> таке приміщення, на дверях або на склі вітрини, містить лише інформацію про зареєстроване найменування, належність та час роботи;</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8</w:t>
      </w:r>
      <w:r w:rsidR="00666416" w:rsidRPr="0004038C">
        <w:rPr>
          <w:rFonts w:ascii="Times New Roman" w:hAnsi="Times New Roman" w:cs="Times New Roman"/>
          <w:b/>
          <w:bCs/>
          <w:sz w:val="28"/>
          <w:szCs w:val="28"/>
          <w:lang w:val="uk-UA"/>
        </w:rPr>
        <w:t>7</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тверді відходи</w:t>
      </w:r>
      <w:r w:rsidR="00D67A86" w:rsidRPr="0004038C">
        <w:rPr>
          <w:rFonts w:ascii="Times New Roman" w:hAnsi="Times New Roman" w:cs="Times New Roman"/>
          <w:sz w:val="28"/>
          <w:szCs w:val="28"/>
          <w:lang w:val="uk-UA"/>
        </w:rPr>
        <w:t xml:space="preserve"> - залишки речовин, матеріалів, предметів, виробів, товарів, продукції, що не можуть у подальшому використовуватис</w:t>
      </w:r>
      <w:r w:rsidR="00C2675D" w:rsidRPr="0004038C">
        <w:rPr>
          <w:rFonts w:ascii="Times New Roman" w:hAnsi="Times New Roman" w:cs="Times New Roman"/>
          <w:sz w:val="28"/>
          <w:szCs w:val="28"/>
          <w:lang w:val="uk-UA"/>
        </w:rPr>
        <w:t>я</w:t>
      </w:r>
      <w:r w:rsidR="00D67A86" w:rsidRPr="0004038C">
        <w:rPr>
          <w:rFonts w:ascii="Times New Roman" w:hAnsi="Times New Roman" w:cs="Times New Roman"/>
          <w:sz w:val="28"/>
          <w:szCs w:val="28"/>
          <w:lang w:val="uk-UA"/>
        </w:rPr>
        <w:t xml:space="preserve"> за призначенням;</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8</w:t>
      </w:r>
      <w:r w:rsidR="00666416" w:rsidRPr="0004038C">
        <w:rPr>
          <w:rFonts w:ascii="Times New Roman" w:hAnsi="Times New Roman" w:cs="Times New Roman"/>
          <w:b/>
          <w:bCs/>
          <w:sz w:val="28"/>
          <w:szCs w:val="28"/>
          <w:lang w:val="uk-UA"/>
        </w:rPr>
        <w:t>8</w:t>
      </w:r>
      <w:r w:rsidR="00D67A86" w:rsidRPr="0004038C">
        <w:rPr>
          <w:rFonts w:ascii="Times New Roman" w:hAnsi="Times New Roman" w:cs="Times New Roman"/>
          <w:b/>
          <w:bCs/>
          <w:sz w:val="28"/>
          <w:szCs w:val="28"/>
          <w:lang w:val="uk-UA"/>
        </w:rPr>
        <w:t>. територія</w:t>
      </w:r>
      <w:r w:rsidR="00D67A86" w:rsidRPr="0004038C">
        <w:rPr>
          <w:rFonts w:ascii="Times New Roman" w:hAnsi="Times New Roman" w:cs="Times New Roman"/>
          <w:sz w:val="28"/>
          <w:szCs w:val="28"/>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w:t>
      </w:r>
      <w:r w:rsidR="00D67A86" w:rsidRPr="0004038C">
        <w:rPr>
          <w:rFonts w:ascii="Times New Roman" w:hAnsi="Times New Roman" w:cs="Times New Roman"/>
          <w:sz w:val="28"/>
          <w:szCs w:val="28"/>
          <w:lang w:val="uk-UA"/>
        </w:rPr>
        <w:lastRenderedPageBreak/>
        <w:t xml:space="preserve">провулків, узвозів, проїздів, шляхів, площ, майданів, набережних,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w:t>
      </w:r>
      <w:r w:rsidR="0038225F" w:rsidRPr="0004038C">
        <w:rPr>
          <w:rFonts w:ascii="Times New Roman" w:hAnsi="Times New Roman" w:cs="Times New Roman"/>
          <w:sz w:val="28"/>
          <w:szCs w:val="28"/>
          <w:lang w:val="uk-UA"/>
        </w:rPr>
        <w:t>в межах</w:t>
      </w:r>
      <w:r w:rsidR="00D67A86" w:rsidRPr="0004038C">
        <w:rPr>
          <w:rFonts w:ascii="Times New Roman" w:hAnsi="Times New Roman" w:cs="Times New Roman"/>
          <w:sz w:val="28"/>
          <w:szCs w:val="28"/>
          <w:lang w:val="uk-UA"/>
        </w:rPr>
        <w:t xml:space="preserve"> населеного пункту;</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8</w:t>
      </w:r>
      <w:r w:rsidR="00666416" w:rsidRPr="0004038C">
        <w:rPr>
          <w:rFonts w:ascii="Times New Roman" w:hAnsi="Times New Roman" w:cs="Times New Roman"/>
          <w:b/>
          <w:bCs/>
          <w:sz w:val="28"/>
          <w:szCs w:val="28"/>
          <w:lang w:val="uk-UA"/>
        </w:rPr>
        <w:t>9</w:t>
      </w:r>
      <w:r w:rsidR="00D67A86" w:rsidRPr="0004038C">
        <w:rPr>
          <w:rFonts w:ascii="Times New Roman" w:hAnsi="Times New Roman" w:cs="Times New Roman"/>
          <w:b/>
          <w:bCs/>
          <w:sz w:val="28"/>
          <w:szCs w:val="28"/>
          <w:lang w:val="uk-UA"/>
        </w:rPr>
        <w:t>. територія прибирання</w:t>
      </w:r>
      <w:r w:rsidR="00514D19" w:rsidRPr="0004038C">
        <w:rPr>
          <w:rFonts w:ascii="Times New Roman" w:hAnsi="Times New Roman" w:cs="Times New Roman"/>
          <w:bCs/>
          <w:sz w:val="28"/>
          <w:szCs w:val="28"/>
          <w:lang w:val="uk-UA"/>
        </w:rPr>
        <w:t xml:space="preserve"> – власна</w:t>
      </w:r>
      <w:r w:rsidR="00D67A86" w:rsidRPr="0004038C">
        <w:rPr>
          <w:rFonts w:ascii="Times New Roman" w:hAnsi="Times New Roman" w:cs="Times New Roman"/>
          <w:sz w:val="28"/>
          <w:szCs w:val="28"/>
          <w:lang w:val="uk-UA"/>
        </w:rPr>
        <w:t xml:space="preserve">, </w:t>
      </w:r>
      <w:r w:rsidR="00514D19" w:rsidRPr="0004038C">
        <w:rPr>
          <w:rFonts w:ascii="Times New Roman" w:hAnsi="Times New Roman" w:cs="Times New Roman"/>
          <w:bCs/>
          <w:sz w:val="28"/>
          <w:szCs w:val="28"/>
          <w:lang w:val="uk-UA"/>
        </w:rPr>
        <w:t>прибудинкова</w:t>
      </w:r>
      <w:r w:rsidR="00D67A86" w:rsidRPr="0004038C">
        <w:rPr>
          <w:rFonts w:ascii="Times New Roman" w:hAnsi="Times New Roman" w:cs="Times New Roman"/>
          <w:bCs/>
          <w:sz w:val="28"/>
          <w:szCs w:val="28"/>
          <w:lang w:val="uk-UA"/>
        </w:rPr>
        <w:t xml:space="preserve">, прилегла, закріплена </w:t>
      </w:r>
      <w:r w:rsidR="00D67A86" w:rsidRPr="0004038C">
        <w:rPr>
          <w:rFonts w:ascii="Times New Roman" w:hAnsi="Times New Roman" w:cs="Times New Roman"/>
          <w:sz w:val="28"/>
          <w:szCs w:val="28"/>
          <w:lang w:val="uk-UA"/>
        </w:rPr>
        <w:t xml:space="preserve">територія, на якій проводиться комплекс заходів щодо збирання та вивезення </w:t>
      </w:r>
      <w:r w:rsidR="00C2675D"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lang w:val="uk-UA"/>
        </w:rPr>
        <w:t>відходів, прибирання рослинних відходів, сміття, снігу, своєчасному покосу трави та знищенню карантинних рослин і бур`янів, догляду за зеленими насадженнями</w:t>
      </w:r>
      <w:r w:rsidR="00C2675D"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lang w:val="uk-UA"/>
        </w:rPr>
        <w:t xml:space="preserve">тощо. </w:t>
      </w:r>
      <w:r w:rsidR="00D67A86" w:rsidRPr="0004038C">
        <w:rPr>
          <w:rFonts w:ascii="Times New Roman" w:hAnsi="Times New Roman" w:cs="Times New Roman"/>
          <w:sz w:val="28"/>
          <w:szCs w:val="28"/>
          <w:shd w:val="clear" w:color="auto" w:fill="FFFFFF"/>
          <w:lang w:val="uk-UA"/>
        </w:rPr>
        <w:t xml:space="preserve">У випадку </w:t>
      </w:r>
      <w:r w:rsidR="000B0AF4" w:rsidRPr="0004038C">
        <w:rPr>
          <w:rFonts w:ascii="Times New Roman" w:hAnsi="Times New Roman" w:cs="Times New Roman"/>
          <w:sz w:val="28"/>
          <w:szCs w:val="28"/>
          <w:shd w:val="clear" w:color="auto" w:fill="FFFFFF"/>
          <w:lang w:val="uk-UA"/>
        </w:rPr>
        <w:t xml:space="preserve">розташування </w:t>
      </w:r>
      <w:r w:rsidR="00F5506D" w:rsidRPr="0004038C">
        <w:rPr>
          <w:rFonts w:ascii="Times New Roman" w:hAnsi="Times New Roman" w:cs="Times New Roman"/>
          <w:sz w:val="28"/>
          <w:szCs w:val="28"/>
          <w:shd w:val="clear" w:color="auto" w:fill="FFFFFF"/>
          <w:lang w:val="uk-UA"/>
        </w:rPr>
        <w:t xml:space="preserve">прилеглої </w:t>
      </w:r>
      <w:r w:rsidR="00D67A86" w:rsidRPr="0004038C">
        <w:rPr>
          <w:rFonts w:ascii="Times New Roman" w:hAnsi="Times New Roman" w:cs="Times New Roman"/>
          <w:sz w:val="28"/>
          <w:szCs w:val="28"/>
          <w:shd w:val="clear" w:color="auto" w:fill="FFFFFF"/>
          <w:lang w:val="uk-UA"/>
        </w:rPr>
        <w:t xml:space="preserve">території (частини) одночасно (накладення прилеглих територій) в межах прилеглих території двох та більше суб’єктів у сфері благоустрою, </w:t>
      </w:r>
      <w:r w:rsidR="00D67A86" w:rsidRPr="0004038C">
        <w:rPr>
          <w:rFonts w:ascii="Times New Roman" w:hAnsi="Times New Roman" w:cs="Times New Roman"/>
          <w:sz w:val="28"/>
          <w:szCs w:val="28"/>
          <w:lang w:val="uk-UA"/>
        </w:rPr>
        <w:t xml:space="preserve">прибирання такої території (частини) здійснюється </w:t>
      </w:r>
      <w:r w:rsidR="000B0AF4"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рівних частках </w:t>
      </w:r>
      <w:r w:rsidR="00D67A86" w:rsidRPr="0004038C">
        <w:rPr>
          <w:rFonts w:ascii="Times New Roman" w:hAnsi="Times New Roman" w:cs="Times New Roman"/>
          <w:sz w:val="28"/>
          <w:szCs w:val="28"/>
          <w:shd w:val="clear" w:color="auto" w:fill="FFFFFF"/>
          <w:lang w:val="uk-UA"/>
        </w:rPr>
        <w:t>суб’єктами у сфері благоустрою</w:t>
      </w:r>
      <w:r w:rsidR="00D67A86" w:rsidRPr="0004038C">
        <w:rPr>
          <w:rFonts w:ascii="Times New Roman" w:hAnsi="Times New Roman" w:cs="Times New Roman"/>
          <w:sz w:val="28"/>
          <w:szCs w:val="28"/>
          <w:lang w:val="uk-UA"/>
        </w:rPr>
        <w:t>;</w:t>
      </w:r>
    </w:p>
    <w:p w:rsidR="00D67A86" w:rsidRPr="0004038C" w:rsidRDefault="00B42446" w:rsidP="00D67A86">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90</w:t>
      </w:r>
      <w:r w:rsidR="00D67A86" w:rsidRPr="0004038C">
        <w:rPr>
          <w:rFonts w:ascii="Times New Roman" w:hAnsi="Times New Roman" w:cs="Times New Roman"/>
          <w:b/>
          <w:bCs/>
          <w:sz w:val="28"/>
          <w:szCs w:val="28"/>
          <w:lang w:val="uk-UA"/>
        </w:rPr>
        <w:t xml:space="preserve">. технічний паспорт </w:t>
      </w:r>
      <w:r w:rsidR="003A5708" w:rsidRPr="0004038C">
        <w:rPr>
          <w:rFonts w:ascii="Times New Roman" w:hAnsi="Times New Roman" w:cs="Times New Roman"/>
          <w:b/>
          <w:bCs/>
          <w:sz w:val="28"/>
          <w:szCs w:val="28"/>
          <w:lang w:val="uk-UA"/>
        </w:rPr>
        <w:t xml:space="preserve">об’єкта </w:t>
      </w:r>
      <w:r w:rsidR="00D67A86" w:rsidRPr="0004038C">
        <w:rPr>
          <w:rFonts w:ascii="Times New Roman" w:hAnsi="Times New Roman" w:cs="Times New Roman"/>
          <w:b/>
          <w:bCs/>
          <w:sz w:val="28"/>
          <w:szCs w:val="28"/>
          <w:lang w:val="uk-UA"/>
        </w:rPr>
        <w:t xml:space="preserve"> благоустрою – </w:t>
      </w:r>
      <w:r w:rsidR="00D67A86" w:rsidRPr="0004038C">
        <w:rPr>
          <w:rFonts w:ascii="Times New Roman" w:hAnsi="Times New Roman" w:cs="Times New Roman"/>
          <w:bCs/>
          <w:sz w:val="28"/>
          <w:szCs w:val="28"/>
          <w:lang w:val="uk-UA"/>
        </w:rPr>
        <w:t xml:space="preserve">документ встановленого зразка, якій містить текстову та графічну інформацію про об’єкт благоустрою, територію, елементи благоустрою, володільця </w:t>
      </w:r>
      <w:r w:rsidR="003A5708" w:rsidRPr="0004038C">
        <w:rPr>
          <w:rFonts w:ascii="Times New Roman" w:hAnsi="Times New Roman" w:cs="Times New Roman"/>
          <w:bCs/>
          <w:sz w:val="28"/>
          <w:szCs w:val="28"/>
          <w:lang w:val="uk-UA"/>
        </w:rPr>
        <w:t xml:space="preserve">об’єкта </w:t>
      </w:r>
      <w:r w:rsidR="00D67A86" w:rsidRPr="0004038C">
        <w:rPr>
          <w:rFonts w:ascii="Times New Roman" w:hAnsi="Times New Roman" w:cs="Times New Roman"/>
          <w:bCs/>
          <w:sz w:val="28"/>
          <w:szCs w:val="28"/>
          <w:lang w:val="uk-UA"/>
        </w:rPr>
        <w:t xml:space="preserve"> благоустрою,  суміжних володільців (за наявності) та інша суттєва інформація про об’єкт благоустрою;</w:t>
      </w:r>
    </w:p>
    <w:p w:rsidR="00D67A86" w:rsidRPr="0004038C" w:rsidRDefault="00B42446" w:rsidP="00D67A86">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9</w:t>
      </w:r>
      <w:r w:rsidR="00666416" w:rsidRPr="0004038C">
        <w:rPr>
          <w:rFonts w:ascii="Times New Roman" w:hAnsi="Times New Roman" w:cs="Times New Roman"/>
          <w:b/>
          <w:bCs/>
          <w:sz w:val="28"/>
          <w:szCs w:val="28"/>
          <w:lang w:val="uk-UA"/>
        </w:rPr>
        <w:t>1</w:t>
      </w:r>
      <w:r w:rsidR="00D67A86" w:rsidRPr="0004038C">
        <w:rPr>
          <w:rFonts w:ascii="Times New Roman" w:hAnsi="Times New Roman" w:cs="Times New Roman"/>
          <w:b/>
          <w:bCs/>
          <w:sz w:val="28"/>
          <w:szCs w:val="28"/>
          <w:lang w:val="uk-UA"/>
        </w:rPr>
        <w:t>. уп</w:t>
      </w:r>
      <w:r w:rsidR="00D67A86" w:rsidRPr="0004038C">
        <w:rPr>
          <w:rFonts w:ascii="Times New Roman" w:hAnsi="Times New Roman" w:cs="Times New Roman"/>
          <w:b/>
          <w:sz w:val="28"/>
          <w:szCs w:val="28"/>
          <w:shd w:val="clear" w:color="auto" w:fill="FFFFFF"/>
          <w:lang w:val="uk-UA"/>
        </w:rPr>
        <w:t>овноважений виконавчий орган Сумської міської ради</w:t>
      </w:r>
      <w:r w:rsidR="00D67A86" w:rsidRPr="0004038C">
        <w:rPr>
          <w:rFonts w:ascii="Times New Roman" w:hAnsi="Times New Roman" w:cs="Times New Roman"/>
          <w:sz w:val="28"/>
          <w:szCs w:val="28"/>
          <w:shd w:val="clear" w:color="auto" w:fill="FFFFFF"/>
          <w:lang w:val="uk-UA"/>
        </w:rPr>
        <w:t xml:space="preserve"> </w:t>
      </w:r>
      <w:r w:rsidR="00D67A86" w:rsidRPr="0004038C">
        <w:rPr>
          <w:rFonts w:ascii="Times New Roman" w:hAnsi="Times New Roman" w:cs="Times New Roman"/>
          <w:b/>
          <w:sz w:val="28"/>
          <w:szCs w:val="28"/>
          <w:shd w:val="clear" w:color="auto" w:fill="FFFFFF"/>
          <w:lang w:val="uk-UA"/>
        </w:rPr>
        <w:t xml:space="preserve">у сфері благоустрою </w:t>
      </w:r>
      <w:r w:rsidR="00D67A86" w:rsidRPr="0004038C">
        <w:rPr>
          <w:rFonts w:ascii="Times New Roman" w:hAnsi="Times New Roman" w:cs="Times New Roman"/>
          <w:sz w:val="28"/>
          <w:szCs w:val="28"/>
          <w:shd w:val="clear" w:color="auto" w:fill="FFFFFF"/>
          <w:lang w:val="uk-UA"/>
        </w:rPr>
        <w:t>– Департамент інфраструктури міста Сумської міської ради;</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666416" w:rsidRPr="0004038C">
        <w:rPr>
          <w:rFonts w:ascii="Times New Roman" w:hAnsi="Times New Roman" w:cs="Times New Roman"/>
          <w:b/>
          <w:bCs/>
          <w:sz w:val="28"/>
          <w:szCs w:val="28"/>
          <w:lang w:val="uk-UA"/>
        </w:rPr>
        <w:t>92</w:t>
      </w:r>
      <w:r w:rsidR="00D67A86" w:rsidRPr="0004038C">
        <w:rPr>
          <w:rFonts w:ascii="Times New Roman" w:hAnsi="Times New Roman" w:cs="Times New Roman"/>
          <w:b/>
          <w:bCs/>
          <w:sz w:val="28"/>
          <w:szCs w:val="28"/>
          <w:lang w:val="uk-UA"/>
        </w:rPr>
        <w:t>. утримання в належному стані території</w:t>
      </w:r>
      <w:r w:rsidR="00D67A86" w:rsidRPr="0004038C">
        <w:rPr>
          <w:rFonts w:ascii="Times New Roman" w:hAnsi="Times New Roman" w:cs="Times New Roman"/>
          <w:sz w:val="28"/>
          <w:szCs w:val="28"/>
          <w:lang w:val="uk-UA"/>
        </w:rPr>
        <w:t xml:space="preserve"> – використання території</w:t>
      </w:r>
      <w:r w:rsidR="00517726" w:rsidRPr="0004038C">
        <w:rPr>
          <w:rFonts w:ascii="Times New Roman" w:hAnsi="Times New Roman" w:cs="Times New Roman"/>
          <w:sz w:val="28"/>
          <w:szCs w:val="28"/>
          <w:lang w:val="uk-UA"/>
        </w:rPr>
        <w:t xml:space="preserve"> (об'єкту (</w:t>
      </w:r>
      <w:r w:rsidR="003A5708" w:rsidRPr="0004038C">
        <w:rPr>
          <w:rFonts w:ascii="Times New Roman" w:hAnsi="Times New Roman" w:cs="Times New Roman"/>
          <w:sz w:val="28"/>
          <w:szCs w:val="28"/>
          <w:lang w:val="uk-UA"/>
        </w:rPr>
        <w:t>елемента</w:t>
      </w:r>
      <w:r w:rsidR="00517726" w:rsidRPr="0004038C">
        <w:rPr>
          <w:rFonts w:ascii="Times New Roman" w:hAnsi="Times New Roman" w:cs="Times New Roman"/>
          <w:sz w:val="28"/>
          <w:szCs w:val="28"/>
          <w:lang w:val="uk-UA"/>
        </w:rPr>
        <w:t xml:space="preserve">) благоустрою) </w:t>
      </w:r>
      <w:r w:rsidR="00D67A86" w:rsidRPr="0004038C">
        <w:rPr>
          <w:rFonts w:ascii="Times New Roman" w:hAnsi="Times New Roman" w:cs="Times New Roman"/>
          <w:sz w:val="28"/>
          <w:szCs w:val="28"/>
          <w:lang w:val="uk-UA"/>
        </w:rPr>
        <w:t xml:space="preserve">за призначенням відповідно до </w:t>
      </w:r>
      <w:r w:rsidR="006254A0" w:rsidRPr="0004038C">
        <w:rPr>
          <w:rFonts w:ascii="Times New Roman" w:hAnsi="Times New Roman" w:cs="Times New Roman"/>
          <w:sz w:val="28"/>
          <w:szCs w:val="28"/>
          <w:shd w:val="clear" w:color="auto" w:fill="FFFFFF"/>
          <w:lang w:val="uk-UA"/>
        </w:rPr>
        <w:t xml:space="preserve">комплексного плану просторового розвитку території Сумської МТГ, </w:t>
      </w:r>
      <w:r w:rsidR="00D67A86" w:rsidRPr="0004038C">
        <w:rPr>
          <w:rFonts w:ascii="Times New Roman" w:hAnsi="Times New Roman" w:cs="Times New Roman"/>
          <w:sz w:val="28"/>
          <w:szCs w:val="28"/>
          <w:lang w:val="uk-UA"/>
        </w:rPr>
        <w:t xml:space="preserve">генерального плану </w:t>
      </w:r>
      <w:r w:rsidR="006254A0" w:rsidRPr="0004038C">
        <w:rPr>
          <w:rFonts w:ascii="Times New Roman" w:hAnsi="Times New Roman" w:cs="Times New Roman"/>
          <w:sz w:val="28"/>
          <w:szCs w:val="28"/>
          <w:lang w:val="uk-UA"/>
        </w:rPr>
        <w:t>Сумської МТГ</w:t>
      </w:r>
      <w:r w:rsidR="00D67A86" w:rsidRPr="0004038C">
        <w:rPr>
          <w:rFonts w:ascii="Times New Roman" w:hAnsi="Times New Roman" w:cs="Times New Roman"/>
          <w:sz w:val="28"/>
          <w:szCs w:val="28"/>
          <w:lang w:val="uk-UA"/>
        </w:rPr>
        <w:t xml:space="preserve">, іншої містобудівної документації, </w:t>
      </w:r>
      <w:r w:rsidR="006254A0" w:rsidRPr="0004038C">
        <w:rPr>
          <w:rFonts w:ascii="Times New Roman" w:hAnsi="Times New Roman" w:cs="Times New Roman"/>
          <w:sz w:val="28"/>
          <w:szCs w:val="28"/>
          <w:lang w:val="uk-UA"/>
        </w:rPr>
        <w:t xml:space="preserve">цих </w:t>
      </w:r>
      <w:r w:rsidR="00CC1532" w:rsidRPr="0004038C">
        <w:rPr>
          <w:rFonts w:ascii="Times New Roman" w:hAnsi="Times New Roman" w:cs="Times New Roman"/>
          <w:sz w:val="28"/>
          <w:szCs w:val="28"/>
          <w:lang w:val="uk-UA"/>
        </w:rPr>
        <w:t>П</w:t>
      </w:r>
      <w:r w:rsidR="00D67A86" w:rsidRPr="0004038C">
        <w:rPr>
          <w:rFonts w:ascii="Times New Roman" w:hAnsi="Times New Roman" w:cs="Times New Roman"/>
          <w:sz w:val="28"/>
          <w:szCs w:val="28"/>
          <w:lang w:val="uk-UA"/>
        </w:rPr>
        <w:t>равил благоустрою, а також санітарне очищення території</w:t>
      </w:r>
      <w:r w:rsidR="00517726" w:rsidRPr="0004038C">
        <w:rPr>
          <w:rFonts w:ascii="Times New Roman" w:hAnsi="Times New Roman" w:cs="Times New Roman"/>
          <w:sz w:val="28"/>
          <w:szCs w:val="28"/>
          <w:lang w:val="uk-UA"/>
        </w:rPr>
        <w:t xml:space="preserve"> (об'єкту (</w:t>
      </w:r>
      <w:r w:rsidR="003A5708" w:rsidRPr="0004038C">
        <w:rPr>
          <w:rFonts w:ascii="Times New Roman" w:hAnsi="Times New Roman" w:cs="Times New Roman"/>
          <w:sz w:val="28"/>
          <w:szCs w:val="28"/>
          <w:lang w:val="uk-UA"/>
        </w:rPr>
        <w:t>елемента</w:t>
      </w:r>
      <w:r w:rsidR="00517726" w:rsidRPr="0004038C">
        <w:rPr>
          <w:rFonts w:ascii="Times New Roman" w:hAnsi="Times New Roman" w:cs="Times New Roman"/>
          <w:sz w:val="28"/>
          <w:szCs w:val="28"/>
          <w:lang w:val="uk-UA"/>
        </w:rPr>
        <w:t>) благоустрою)</w:t>
      </w:r>
      <w:r w:rsidR="00D67A86" w:rsidRPr="0004038C">
        <w:rPr>
          <w:rFonts w:ascii="Times New Roman" w:hAnsi="Times New Roman" w:cs="Times New Roman"/>
          <w:sz w:val="28"/>
          <w:szCs w:val="28"/>
          <w:lang w:val="uk-UA"/>
        </w:rPr>
        <w:t xml:space="preserve">, її озеленення, збереження та відновлення </w:t>
      </w:r>
      <w:r w:rsidR="00517726" w:rsidRPr="0004038C">
        <w:rPr>
          <w:rFonts w:ascii="Times New Roman" w:hAnsi="Times New Roman" w:cs="Times New Roman"/>
          <w:sz w:val="28"/>
          <w:szCs w:val="28"/>
          <w:lang w:val="uk-UA"/>
        </w:rPr>
        <w:t>території (об'єкту (</w:t>
      </w:r>
      <w:r w:rsidR="003A5708" w:rsidRPr="0004038C">
        <w:rPr>
          <w:rFonts w:ascii="Times New Roman" w:hAnsi="Times New Roman" w:cs="Times New Roman"/>
          <w:sz w:val="28"/>
          <w:szCs w:val="28"/>
          <w:lang w:val="uk-UA"/>
        </w:rPr>
        <w:t>елемента</w:t>
      </w:r>
      <w:r w:rsidR="00517726" w:rsidRPr="0004038C">
        <w:rPr>
          <w:rFonts w:ascii="Times New Roman" w:hAnsi="Times New Roman" w:cs="Times New Roman"/>
          <w:sz w:val="28"/>
          <w:szCs w:val="28"/>
          <w:lang w:val="uk-UA"/>
        </w:rPr>
        <w:t>) благоустрою)</w:t>
      </w:r>
      <w:r w:rsidR="00D67A86" w:rsidRPr="0004038C">
        <w:rPr>
          <w:rFonts w:ascii="Times New Roman" w:hAnsi="Times New Roman" w:cs="Times New Roman"/>
          <w:sz w:val="28"/>
          <w:szCs w:val="28"/>
          <w:lang w:val="uk-UA"/>
        </w:rPr>
        <w:t>;</w:t>
      </w:r>
    </w:p>
    <w:p w:rsidR="00D67A86" w:rsidRPr="0004038C" w:rsidRDefault="00B42446" w:rsidP="00D67A86">
      <w:pPr>
        <w:spacing w:after="0" w:line="240" w:lineRule="auto"/>
        <w:ind w:left="851" w:firstLine="709"/>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9</w:t>
      </w:r>
      <w:r w:rsidR="00666416" w:rsidRPr="0004038C">
        <w:rPr>
          <w:rFonts w:ascii="Times New Roman" w:hAnsi="Times New Roman" w:cs="Times New Roman"/>
          <w:b/>
          <w:bCs/>
          <w:sz w:val="28"/>
          <w:szCs w:val="28"/>
          <w:lang w:val="uk-UA"/>
        </w:rPr>
        <w:t>3</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sz w:val="28"/>
          <w:szCs w:val="28"/>
          <w:lang w:val="uk-UA"/>
        </w:rPr>
        <w:t>утримання фасаду</w:t>
      </w:r>
      <w:r w:rsidR="00D67A86" w:rsidRPr="0004038C">
        <w:rPr>
          <w:rFonts w:ascii="Times New Roman" w:hAnsi="Times New Roman" w:cs="Times New Roman"/>
          <w:sz w:val="28"/>
          <w:szCs w:val="28"/>
          <w:lang w:val="uk-UA"/>
        </w:rPr>
        <w:t xml:space="preserve"> – підтримання власником нерухомого майна фасадів будинку </w:t>
      </w:r>
      <w:r w:rsidR="000B0AF4" w:rsidRPr="0004038C">
        <w:rPr>
          <w:rFonts w:ascii="Times New Roman" w:hAnsi="Times New Roman" w:cs="Times New Roman"/>
          <w:sz w:val="28"/>
          <w:szCs w:val="28"/>
          <w:lang w:val="uk-UA"/>
        </w:rPr>
        <w:t>в</w:t>
      </w:r>
      <w:r w:rsidR="00D67A86" w:rsidRPr="0004038C">
        <w:rPr>
          <w:rFonts w:ascii="Times New Roman" w:hAnsi="Times New Roman" w:cs="Times New Roman"/>
          <w:sz w:val="28"/>
          <w:szCs w:val="28"/>
          <w:lang w:val="uk-UA"/>
        </w:rPr>
        <w:t xml:space="preserve"> належному стані відповідно до вимог паспорту опорядження фасаду, державних будівельних норм та правил, здійснення контролю за станом фасаду, проведення робіт з очищення фасаду, виявлення дефектів, недоліків та пошкоджень, проведення робіт щодо відновлення елементів фасаду, тимчасове оформлення (прикрашення) фасадів будинку до державних та релігійних свят, святкових днів.</w:t>
      </w:r>
      <w:r w:rsidR="00D67A86" w:rsidRPr="0004038C">
        <w:rPr>
          <w:rFonts w:ascii="Times New Roman" w:hAnsi="Times New Roman" w:cs="Times New Roman"/>
          <w:b/>
          <w:bCs/>
          <w:sz w:val="28"/>
          <w:szCs w:val="28"/>
          <w:lang w:val="uk-UA"/>
        </w:rPr>
        <w:t xml:space="preserve">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9</w:t>
      </w:r>
      <w:r w:rsidR="00666416" w:rsidRPr="0004038C">
        <w:rPr>
          <w:rFonts w:ascii="Times New Roman" w:hAnsi="Times New Roman" w:cs="Times New Roman"/>
          <w:b/>
          <w:bCs/>
          <w:sz w:val="28"/>
          <w:szCs w:val="28"/>
          <w:lang w:val="uk-UA"/>
        </w:rPr>
        <w:t>4</w:t>
      </w:r>
      <w:r w:rsidR="00D67A86" w:rsidRPr="0004038C">
        <w:rPr>
          <w:rFonts w:ascii="Times New Roman" w:hAnsi="Times New Roman" w:cs="Times New Roman"/>
          <w:b/>
          <w:bCs/>
          <w:sz w:val="28"/>
          <w:szCs w:val="28"/>
          <w:lang w:val="uk-UA"/>
        </w:rPr>
        <w:t xml:space="preserve">. </w:t>
      </w:r>
      <w:r w:rsidR="00D67A86" w:rsidRPr="0004038C">
        <w:rPr>
          <w:rFonts w:ascii="Times New Roman" w:hAnsi="Times New Roman" w:cs="Times New Roman"/>
          <w:b/>
          <w:bCs/>
          <w:sz w:val="28"/>
          <w:szCs w:val="28"/>
          <w:shd w:val="clear" w:color="auto" w:fill="FFFFFF"/>
          <w:lang w:val="uk-UA"/>
        </w:rPr>
        <w:t>фасад будинку (споруди)</w:t>
      </w:r>
      <w:r w:rsidR="00D67A86" w:rsidRPr="0004038C">
        <w:rPr>
          <w:rFonts w:ascii="Times New Roman" w:hAnsi="Times New Roman" w:cs="Times New Roman"/>
          <w:sz w:val="28"/>
          <w:szCs w:val="28"/>
          <w:shd w:val="clear" w:color="auto" w:fill="FFFFFF"/>
          <w:lang w:val="uk-UA"/>
        </w:rPr>
        <w:t xml:space="preserve"> – зовнішня сторона будинку (споруди) зі всіма елементами від покрівлі до вимощення. Складовими частинами фасаду є віконні і дверні отвори, стіни, перемички, дашки, навіси, портали, зовнішні сходи, арки, вітрини тощо.</w:t>
      </w:r>
      <w:r w:rsidR="00D67A86" w:rsidRPr="0004038C">
        <w:rPr>
          <w:rFonts w:ascii="Times New Roman" w:hAnsi="Times New Roman" w:cs="Times New Roman"/>
          <w:sz w:val="28"/>
          <w:szCs w:val="28"/>
          <w:lang w:val="uk-UA"/>
        </w:rPr>
        <w:t xml:space="preserve"> За орієнтуванням фасади поділяються на головний, боковий, дворовий; </w:t>
      </w:r>
    </w:p>
    <w:p w:rsidR="00D67A86" w:rsidRPr="0004038C" w:rsidRDefault="00B42446" w:rsidP="00D67A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2</w:t>
      </w:r>
      <w:r w:rsidR="00B12ABC" w:rsidRPr="0004038C">
        <w:rPr>
          <w:rFonts w:ascii="Times New Roman" w:hAnsi="Times New Roman" w:cs="Times New Roman"/>
          <w:b/>
          <w:bCs/>
          <w:sz w:val="28"/>
          <w:szCs w:val="28"/>
          <w:lang w:val="uk-UA"/>
        </w:rPr>
        <w:t>.</w:t>
      </w:r>
      <w:r w:rsidR="00D67A86" w:rsidRPr="0004038C">
        <w:rPr>
          <w:rFonts w:ascii="Times New Roman" w:hAnsi="Times New Roman" w:cs="Times New Roman"/>
          <w:b/>
          <w:bCs/>
          <w:sz w:val="28"/>
          <w:szCs w:val="28"/>
          <w:lang w:val="uk-UA"/>
        </w:rPr>
        <w:t>9</w:t>
      </w:r>
      <w:r w:rsidR="00666416" w:rsidRPr="0004038C">
        <w:rPr>
          <w:rFonts w:ascii="Times New Roman" w:hAnsi="Times New Roman" w:cs="Times New Roman"/>
          <w:b/>
          <w:bCs/>
          <w:sz w:val="28"/>
          <w:szCs w:val="28"/>
          <w:lang w:val="uk-UA"/>
        </w:rPr>
        <w:t>5</w:t>
      </w:r>
      <w:r w:rsidR="00D67A86" w:rsidRPr="0004038C">
        <w:rPr>
          <w:rFonts w:ascii="Times New Roman" w:hAnsi="Times New Roman" w:cs="Times New Roman"/>
          <w:b/>
          <w:bCs/>
          <w:sz w:val="28"/>
          <w:szCs w:val="28"/>
          <w:lang w:val="uk-UA"/>
        </w:rPr>
        <w:t>. червоні лінії</w:t>
      </w:r>
      <w:r w:rsidR="00D67A86" w:rsidRPr="0004038C">
        <w:rPr>
          <w:rFonts w:ascii="Times New Roman" w:hAnsi="Times New Roman" w:cs="Times New Roman"/>
          <w:sz w:val="28"/>
          <w:szCs w:val="28"/>
          <w:lang w:val="uk-UA"/>
        </w:rPr>
        <w:t xml:space="preserve"> – визначені в містобудівній документації щодо пунктів геодезичної мережі межі існуючих та за</w:t>
      </w:r>
      <w:r w:rsidR="001F4512" w:rsidRPr="0004038C">
        <w:rPr>
          <w:rFonts w:ascii="Times New Roman" w:hAnsi="Times New Roman" w:cs="Times New Roman"/>
          <w:sz w:val="28"/>
          <w:szCs w:val="28"/>
          <w:lang w:val="uk-UA"/>
        </w:rPr>
        <w:t>проєкт</w:t>
      </w:r>
      <w:r w:rsidR="00D67A86" w:rsidRPr="0004038C">
        <w:rPr>
          <w:rFonts w:ascii="Times New Roman" w:hAnsi="Times New Roman" w:cs="Times New Roman"/>
          <w:sz w:val="28"/>
          <w:szCs w:val="28"/>
          <w:lang w:val="uk-UA"/>
        </w:rPr>
        <w:t>ованих вулиць, доріг, майданів, які розділяють території забудови та території іншого призначення.</w:t>
      </w:r>
    </w:p>
    <w:p w:rsidR="00D67A86" w:rsidRPr="00DC59C2" w:rsidRDefault="00D67A86" w:rsidP="00D67A86">
      <w:pPr>
        <w:rPr>
          <w:sz w:val="16"/>
          <w:szCs w:val="16"/>
          <w:lang w:val="uk-UA"/>
        </w:rPr>
      </w:pPr>
    </w:p>
    <w:p w:rsidR="00E15994" w:rsidRPr="0004038C" w:rsidRDefault="00407795"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602B23" w:rsidRPr="0004038C">
        <w:rPr>
          <w:rFonts w:ascii="Times New Roman" w:hAnsi="Times New Roman" w:cs="Times New Roman"/>
          <w:b/>
          <w:bCs/>
          <w:sz w:val="28"/>
          <w:szCs w:val="28"/>
          <w:lang w:val="uk-UA"/>
        </w:rPr>
        <w:t xml:space="preserve"> </w:t>
      </w:r>
      <w:r w:rsidR="00B42446" w:rsidRPr="0004038C">
        <w:rPr>
          <w:rFonts w:ascii="Times New Roman" w:hAnsi="Times New Roman" w:cs="Times New Roman"/>
          <w:b/>
          <w:bCs/>
          <w:sz w:val="28"/>
          <w:szCs w:val="28"/>
          <w:lang w:val="uk-UA"/>
        </w:rPr>
        <w:t>І</w:t>
      </w:r>
      <w:r w:rsidR="00602B23" w:rsidRPr="0004038C">
        <w:rPr>
          <w:rFonts w:ascii="Times New Roman" w:hAnsi="Times New Roman" w:cs="Times New Roman"/>
          <w:b/>
          <w:bCs/>
          <w:sz w:val="28"/>
          <w:szCs w:val="28"/>
          <w:lang w:val="uk-UA"/>
        </w:rPr>
        <w:t>ІІ.</w:t>
      </w:r>
    </w:p>
    <w:p w:rsidR="00E15994" w:rsidRPr="0004038C" w:rsidRDefault="00602B23"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П</w:t>
      </w:r>
      <w:r w:rsidR="00EC330E" w:rsidRPr="0004038C">
        <w:rPr>
          <w:rFonts w:ascii="Times New Roman" w:hAnsi="Times New Roman" w:cs="Times New Roman"/>
          <w:b/>
          <w:bCs/>
          <w:sz w:val="28"/>
          <w:szCs w:val="28"/>
          <w:lang w:val="uk-UA"/>
        </w:rPr>
        <w:t>орядок здійснення благоустрою та утримання</w:t>
      </w:r>
    </w:p>
    <w:p w:rsidR="00EC330E" w:rsidRPr="0004038C" w:rsidRDefault="00EC330E"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територій об’єктів благоустрою</w:t>
      </w:r>
    </w:p>
    <w:p w:rsidR="00EC330E" w:rsidRPr="00DC59C2" w:rsidRDefault="00EC330E" w:rsidP="009C2FE7">
      <w:pPr>
        <w:spacing w:after="0" w:line="240" w:lineRule="auto"/>
        <w:ind w:left="851" w:firstLine="709"/>
        <w:jc w:val="center"/>
        <w:rPr>
          <w:rFonts w:ascii="Times New Roman" w:hAnsi="Times New Roman" w:cs="Times New Roman"/>
          <w:b/>
          <w:bCs/>
          <w:sz w:val="16"/>
          <w:szCs w:val="16"/>
          <w:lang w:val="uk-UA"/>
        </w:rPr>
      </w:pPr>
    </w:p>
    <w:p w:rsidR="00B63715" w:rsidRPr="0004038C" w:rsidRDefault="00F40822" w:rsidP="009708F2">
      <w:pPr>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Глава </w:t>
      </w:r>
      <w:r w:rsidR="00D67A86" w:rsidRPr="0004038C">
        <w:rPr>
          <w:rFonts w:ascii="Times New Roman" w:hAnsi="Times New Roman" w:cs="Times New Roman"/>
          <w:b/>
          <w:sz w:val="28"/>
          <w:szCs w:val="28"/>
          <w:lang w:val="uk-UA"/>
        </w:rPr>
        <w:t>4</w:t>
      </w:r>
      <w:r w:rsidR="00EC330E" w:rsidRPr="0004038C">
        <w:rPr>
          <w:rFonts w:ascii="Times New Roman" w:hAnsi="Times New Roman" w:cs="Times New Roman"/>
          <w:b/>
          <w:sz w:val="28"/>
          <w:szCs w:val="28"/>
          <w:lang w:val="uk-UA"/>
        </w:rPr>
        <w:t>. Утримання території загального користування</w:t>
      </w:r>
    </w:p>
    <w:p w:rsidR="00C50257" w:rsidRPr="00DC59C2" w:rsidRDefault="00C50257" w:rsidP="009C2FE7">
      <w:pPr>
        <w:spacing w:after="0" w:line="240" w:lineRule="auto"/>
        <w:ind w:left="851" w:firstLine="709"/>
        <w:jc w:val="both"/>
        <w:rPr>
          <w:rFonts w:ascii="Times New Roman" w:hAnsi="Times New Roman" w:cs="Times New Roman"/>
          <w:b/>
          <w:sz w:val="16"/>
          <w:szCs w:val="16"/>
          <w:lang w:val="uk-UA"/>
        </w:rPr>
      </w:pP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3</w:t>
      </w:r>
      <w:r w:rsidR="00852E50" w:rsidRPr="0004038C">
        <w:rPr>
          <w:rFonts w:ascii="Times New Roman" w:hAnsi="Times New Roman" w:cs="Times New Roman"/>
          <w:b/>
          <w:sz w:val="28"/>
          <w:szCs w:val="28"/>
          <w:lang w:val="uk-UA"/>
        </w:rPr>
        <w:t>.1.</w:t>
      </w:r>
      <w:r w:rsidR="00EC330E" w:rsidRPr="0004038C">
        <w:rPr>
          <w:rFonts w:ascii="Times New Roman" w:hAnsi="Times New Roman" w:cs="Times New Roman"/>
          <w:sz w:val="28"/>
          <w:szCs w:val="28"/>
          <w:lang w:val="uk-UA"/>
        </w:rPr>
        <w:t xml:space="preserve"> Благоустрій здійснюється в обов'язковому порядку на всій території Сумської МТГ.</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EC330E" w:rsidRPr="0004038C">
        <w:rPr>
          <w:rFonts w:ascii="Times New Roman" w:hAnsi="Times New Roman" w:cs="Times New Roman"/>
          <w:b/>
          <w:sz w:val="28"/>
          <w:szCs w:val="28"/>
          <w:lang w:val="uk-UA"/>
        </w:rPr>
        <w:t>2.</w:t>
      </w:r>
      <w:r w:rsidR="00EC330E"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lang w:val="uk-UA"/>
        </w:rPr>
        <w:t>Планування,</w:t>
      </w:r>
      <w:r w:rsidR="00EC330E" w:rsidRPr="0004038C">
        <w:rPr>
          <w:rFonts w:ascii="Times New Roman" w:hAnsi="Times New Roman" w:cs="Times New Roman"/>
          <w:sz w:val="28"/>
          <w:szCs w:val="28"/>
          <w:lang w:val="uk-UA"/>
        </w:rPr>
        <w:t xml:space="preserve"> </w:t>
      </w:r>
      <w:r w:rsidR="001F4512" w:rsidRPr="0004038C">
        <w:rPr>
          <w:rFonts w:ascii="Times New Roman" w:hAnsi="Times New Roman" w:cs="Times New Roman"/>
          <w:sz w:val="28"/>
          <w:szCs w:val="28"/>
          <w:lang w:val="uk-UA"/>
        </w:rPr>
        <w:t>проєкт</w:t>
      </w:r>
      <w:r w:rsidR="00EC330E" w:rsidRPr="0004038C">
        <w:rPr>
          <w:rFonts w:ascii="Times New Roman" w:hAnsi="Times New Roman" w:cs="Times New Roman"/>
          <w:sz w:val="28"/>
          <w:szCs w:val="28"/>
          <w:lang w:val="uk-UA"/>
        </w:rPr>
        <w:t>ування</w:t>
      </w:r>
      <w:r w:rsidR="00EC330E" w:rsidRPr="0004038C">
        <w:rPr>
          <w:rFonts w:ascii="Times New Roman" w:hAnsi="Times New Roman" w:cs="Times New Roman"/>
          <w:sz w:val="28"/>
          <w:szCs w:val="28"/>
          <w:shd w:val="clear" w:color="auto" w:fill="FFFFFF"/>
          <w:lang w:val="uk-UA"/>
        </w:rPr>
        <w:t xml:space="preserve">, </w:t>
      </w:r>
      <w:r w:rsidR="00576DAA" w:rsidRPr="0004038C">
        <w:rPr>
          <w:rFonts w:ascii="Times New Roman" w:hAnsi="Times New Roman" w:cs="Times New Roman"/>
          <w:sz w:val="28"/>
          <w:szCs w:val="28"/>
          <w:shd w:val="clear" w:color="auto" w:fill="FFFFFF"/>
          <w:lang w:val="uk-UA"/>
        </w:rPr>
        <w:t>будівництво</w:t>
      </w:r>
      <w:r w:rsidR="006D34C7" w:rsidRPr="0004038C">
        <w:rPr>
          <w:rFonts w:ascii="Times New Roman" w:hAnsi="Times New Roman" w:cs="Times New Roman"/>
          <w:sz w:val="28"/>
          <w:szCs w:val="28"/>
          <w:shd w:val="clear" w:color="auto" w:fill="FFFFFF"/>
          <w:lang w:val="uk-UA"/>
        </w:rPr>
        <w:t xml:space="preserve">, </w:t>
      </w:r>
      <w:r w:rsidR="00EC330E" w:rsidRPr="0004038C">
        <w:rPr>
          <w:rFonts w:ascii="Times New Roman" w:hAnsi="Times New Roman" w:cs="Times New Roman"/>
          <w:sz w:val="28"/>
          <w:szCs w:val="28"/>
          <w:shd w:val="clear" w:color="auto" w:fill="FFFFFF"/>
          <w:lang w:val="uk-UA"/>
        </w:rPr>
        <w:t>розміщення та експлуатаці</w:t>
      </w:r>
      <w:r w:rsidR="002F18F7" w:rsidRPr="0004038C">
        <w:rPr>
          <w:rFonts w:ascii="Times New Roman" w:hAnsi="Times New Roman" w:cs="Times New Roman"/>
          <w:sz w:val="28"/>
          <w:szCs w:val="28"/>
          <w:shd w:val="clear" w:color="auto" w:fill="FFFFFF"/>
          <w:lang w:val="uk-UA"/>
        </w:rPr>
        <w:t>я</w:t>
      </w:r>
      <w:r w:rsidR="00EC330E" w:rsidRPr="0004038C">
        <w:rPr>
          <w:rFonts w:ascii="Times New Roman" w:hAnsi="Times New Roman" w:cs="Times New Roman"/>
          <w:sz w:val="28"/>
          <w:szCs w:val="28"/>
          <w:shd w:val="clear" w:color="auto" w:fill="FFFFFF"/>
          <w:lang w:val="uk-UA"/>
        </w:rPr>
        <w:t xml:space="preserve"> </w:t>
      </w:r>
      <w:r w:rsidR="00EC330E" w:rsidRPr="0004038C">
        <w:rPr>
          <w:rFonts w:ascii="Times New Roman" w:hAnsi="Times New Roman" w:cs="Times New Roman"/>
          <w:sz w:val="28"/>
          <w:szCs w:val="28"/>
          <w:lang w:val="uk-UA"/>
        </w:rPr>
        <w:t>об’єктів благоустрою території Сумської МТГ</w:t>
      </w:r>
      <w:r w:rsidR="00FB0036"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lang w:val="uk-UA"/>
        </w:rPr>
        <w:t xml:space="preserve">здійснюється суб’єктами у сфері благоустрою відповідно до вимог чинного законодавства з метою </w:t>
      </w:r>
      <w:r w:rsidR="00EC330E" w:rsidRPr="0004038C">
        <w:rPr>
          <w:rFonts w:ascii="Times New Roman" w:hAnsi="Times New Roman" w:cs="Times New Roman"/>
          <w:sz w:val="28"/>
          <w:szCs w:val="28"/>
          <w:lang w:val="uk-UA"/>
        </w:rPr>
        <w:t>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w:t>
      </w:r>
    </w:p>
    <w:p w:rsidR="00A74276" w:rsidRPr="0004038C" w:rsidRDefault="00B42446" w:rsidP="00A7427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A74276" w:rsidRPr="0004038C">
        <w:rPr>
          <w:rFonts w:ascii="Times New Roman" w:hAnsi="Times New Roman" w:cs="Times New Roman"/>
          <w:b/>
          <w:sz w:val="28"/>
          <w:szCs w:val="28"/>
          <w:lang w:val="uk-UA"/>
        </w:rPr>
        <w:t>3.</w:t>
      </w:r>
      <w:r w:rsidR="00A74276" w:rsidRPr="0004038C">
        <w:rPr>
          <w:rFonts w:ascii="Times New Roman" w:hAnsi="Times New Roman" w:cs="Times New Roman"/>
          <w:sz w:val="28"/>
          <w:szCs w:val="28"/>
          <w:lang w:val="uk-UA"/>
        </w:rPr>
        <w:t xml:space="preserve"> </w:t>
      </w:r>
      <w:r w:rsidR="001F4512" w:rsidRPr="0004038C">
        <w:rPr>
          <w:rFonts w:ascii="Times New Roman" w:hAnsi="Times New Roman" w:cs="Times New Roman"/>
          <w:sz w:val="28"/>
          <w:szCs w:val="28"/>
          <w:lang w:val="uk-UA"/>
        </w:rPr>
        <w:t>Проєкт</w:t>
      </w:r>
      <w:r w:rsidR="00A74276" w:rsidRPr="0004038C">
        <w:rPr>
          <w:rFonts w:ascii="Times New Roman" w:hAnsi="Times New Roman" w:cs="Times New Roman"/>
          <w:sz w:val="28"/>
          <w:szCs w:val="28"/>
          <w:lang w:val="uk-UA"/>
        </w:rPr>
        <w:t xml:space="preserve">ування, будівництво та реконструкція об'єктів комплексного благоустрою здійснюються на основі </w:t>
      </w:r>
      <w:r w:rsidR="004C785C" w:rsidRPr="0004038C">
        <w:rPr>
          <w:rFonts w:ascii="Times New Roman" w:hAnsi="Times New Roman" w:cs="Times New Roman"/>
          <w:sz w:val="28"/>
          <w:szCs w:val="28"/>
          <w:shd w:val="clear" w:color="auto" w:fill="FFFFFF"/>
          <w:lang w:val="uk-UA"/>
        </w:rPr>
        <w:t xml:space="preserve">комплексного плану просторового розвитку території </w:t>
      </w:r>
      <w:r w:rsidR="00CC1532" w:rsidRPr="0004038C">
        <w:rPr>
          <w:rFonts w:ascii="Times New Roman" w:hAnsi="Times New Roman" w:cs="Times New Roman"/>
          <w:sz w:val="28"/>
          <w:szCs w:val="28"/>
          <w:shd w:val="clear" w:color="auto" w:fill="FFFFFF"/>
          <w:lang w:val="uk-UA"/>
        </w:rPr>
        <w:t>Сумської МТГ</w:t>
      </w:r>
      <w:r w:rsidR="004C785C" w:rsidRPr="0004038C">
        <w:rPr>
          <w:rFonts w:ascii="Times New Roman" w:hAnsi="Times New Roman" w:cs="Times New Roman"/>
          <w:sz w:val="28"/>
          <w:szCs w:val="28"/>
          <w:shd w:val="clear" w:color="auto" w:fill="FFFFFF"/>
          <w:lang w:val="uk-UA"/>
        </w:rPr>
        <w:t xml:space="preserve">, </w:t>
      </w:r>
      <w:r w:rsidR="00A74276" w:rsidRPr="0004038C">
        <w:rPr>
          <w:rFonts w:ascii="Times New Roman" w:hAnsi="Times New Roman" w:cs="Times New Roman"/>
          <w:sz w:val="28"/>
          <w:szCs w:val="28"/>
          <w:lang w:val="uk-UA"/>
        </w:rPr>
        <w:t>генерального плану</w:t>
      </w:r>
      <w:r w:rsidR="00CC1532" w:rsidRPr="0004038C">
        <w:rPr>
          <w:rFonts w:ascii="Times New Roman" w:hAnsi="Times New Roman" w:cs="Times New Roman"/>
          <w:sz w:val="28"/>
          <w:szCs w:val="28"/>
          <w:lang w:val="uk-UA"/>
        </w:rPr>
        <w:t xml:space="preserve"> Сумської МТГ</w:t>
      </w:r>
      <w:r w:rsidR="00A74276" w:rsidRPr="0004038C">
        <w:rPr>
          <w:rFonts w:ascii="Times New Roman" w:hAnsi="Times New Roman" w:cs="Times New Roman"/>
          <w:sz w:val="28"/>
          <w:szCs w:val="28"/>
          <w:lang w:val="uk-UA"/>
        </w:rPr>
        <w:t xml:space="preserve">, комплексних транспортних схем та схем організації дорожнього руху, детальних планів територій, планів червоних ліній з урахуванням природно-кліматичних умов і містобудівних особливостей населеного пункту, експлуатаційних, протипожежних, екологічних та санітарних норм і правил, умов безпеки руху транспорту та пішоходів, етапності будівництва, реконструкції </w:t>
      </w:r>
      <w:r w:rsidR="000B0AF4" w:rsidRPr="0004038C">
        <w:rPr>
          <w:rFonts w:ascii="Times New Roman" w:hAnsi="Times New Roman" w:cs="Times New Roman"/>
          <w:sz w:val="28"/>
          <w:szCs w:val="28"/>
          <w:lang w:val="uk-UA"/>
        </w:rPr>
        <w:t>й</w:t>
      </w:r>
      <w:r w:rsidR="00A74276" w:rsidRPr="0004038C">
        <w:rPr>
          <w:rFonts w:ascii="Times New Roman" w:hAnsi="Times New Roman" w:cs="Times New Roman"/>
          <w:sz w:val="28"/>
          <w:szCs w:val="28"/>
          <w:lang w:val="uk-UA"/>
        </w:rPr>
        <w:t xml:space="preserve"> капітального ремонту. </w:t>
      </w:r>
    </w:p>
    <w:p w:rsidR="006602D4" w:rsidRPr="0004038C" w:rsidRDefault="00B42446" w:rsidP="00172743">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w:t>
      </w:r>
      <w:r w:rsidR="00172743" w:rsidRPr="0004038C">
        <w:rPr>
          <w:rFonts w:ascii="Times New Roman" w:hAnsi="Times New Roman" w:cs="Times New Roman"/>
          <w:b/>
          <w:sz w:val="28"/>
          <w:szCs w:val="28"/>
          <w:lang w:val="uk-UA"/>
        </w:rPr>
        <w:t>.</w:t>
      </w:r>
      <w:r w:rsidR="00A74276" w:rsidRPr="0004038C">
        <w:rPr>
          <w:rFonts w:ascii="Times New Roman" w:hAnsi="Times New Roman" w:cs="Times New Roman"/>
          <w:b/>
          <w:sz w:val="28"/>
          <w:szCs w:val="28"/>
          <w:lang w:val="uk-UA"/>
        </w:rPr>
        <w:t>4</w:t>
      </w:r>
      <w:r w:rsidR="00172743" w:rsidRPr="0004038C">
        <w:rPr>
          <w:rFonts w:ascii="Times New Roman" w:hAnsi="Times New Roman" w:cs="Times New Roman"/>
          <w:b/>
          <w:sz w:val="28"/>
          <w:szCs w:val="28"/>
          <w:lang w:val="uk-UA"/>
        </w:rPr>
        <w:t>.</w:t>
      </w:r>
      <w:r w:rsidR="00172743" w:rsidRPr="0004038C">
        <w:rPr>
          <w:rFonts w:ascii="Times New Roman" w:hAnsi="Times New Roman" w:cs="Times New Roman"/>
          <w:sz w:val="28"/>
          <w:szCs w:val="28"/>
          <w:lang w:val="uk-UA"/>
        </w:rPr>
        <w:t xml:space="preserve"> </w:t>
      </w:r>
      <w:r w:rsidR="001F4512" w:rsidRPr="0004038C">
        <w:rPr>
          <w:rFonts w:ascii="Times New Roman" w:hAnsi="Times New Roman" w:cs="Times New Roman"/>
          <w:sz w:val="28"/>
          <w:szCs w:val="28"/>
          <w:shd w:val="clear" w:color="auto" w:fill="FFFFFF"/>
          <w:lang w:val="uk-UA"/>
        </w:rPr>
        <w:t>Проєкт</w:t>
      </w:r>
      <w:r w:rsidR="00E5539F" w:rsidRPr="0004038C">
        <w:rPr>
          <w:rFonts w:ascii="Times New Roman" w:hAnsi="Times New Roman" w:cs="Times New Roman"/>
          <w:sz w:val="28"/>
          <w:szCs w:val="28"/>
          <w:shd w:val="clear" w:color="auto" w:fill="FFFFFF"/>
          <w:lang w:val="uk-UA"/>
        </w:rPr>
        <w:t xml:space="preserve">на документація на будівництво, </w:t>
      </w:r>
      <w:r w:rsidR="00E5539F" w:rsidRPr="0004038C">
        <w:rPr>
          <w:rFonts w:ascii="Times New Roman" w:hAnsi="Times New Roman" w:cs="Times New Roman"/>
          <w:sz w:val="28"/>
          <w:szCs w:val="28"/>
          <w:lang w:val="uk-UA"/>
        </w:rPr>
        <w:t xml:space="preserve">реконструкцію, </w:t>
      </w:r>
      <w:r w:rsidR="00E04F84" w:rsidRPr="0004038C">
        <w:rPr>
          <w:rFonts w:ascii="Times New Roman" w:hAnsi="Times New Roman" w:cs="Times New Roman"/>
          <w:sz w:val="28"/>
          <w:szCs w:val="28"/>
          <w:lang w:val="uk-UA"/>
        </w:rPr>
        <w:t xml:space="preserve">розміщення, </w:t>
      </w:r>
      <w:r w:rsidR="00E5539F" w:rsidRPr="0004038C">
        <w:rPr>
          <w:rFonts w:ascii="Times New Roman" w:hAnsi="Times New Roman" w:cs="Times New Roman"/>
          <w:sz w:val="28"/>
          <w:szCs w:val="28"/>
          <w:lang w:val="uk-UA"/>
        </w:rPr>
        <w:t xml:space="preserve">облаштування </w:t>
      </w:r>
      <w:r w:rsidR="00C8161F" w:rsidRPr="0004038C">
        <w:rPr>
          <w:rFonts w:ascii="Times New Roman" w:hAnsi="Times New Roman" w:cs="Times New Roman"/>
          <w:sz w:val="28"/>
          <w:szCs w:val="28"/>
          <w:shd w:val="clear" w:color="auto" w:fill="FFFFFF"/>
          <w:lang w:val="uk-UA"/>
        </w:rPr>
        <w:t>територій, інших</w:t>
      </w:r>
      <w:r w:rsidR="00E5539F" w:rsidRPr="0004038C">
        <w:rPr>
          <w:rFonts w:ascii="Times New Roman" w:hAnsi="Times New Roman" w:cs="Times New Roman"/>
          <w:sz w:val="28"/>
          <w:szCs w:val="28"/>
          <w:lang w:val="uk-UA"/>
        </w:rPr>
        <w:t xml:space="preserve"> об’єктів (елементів) благоустрою, погоджується Управлінням архітектури та містобудування Сумської міської ради </w:t>
      </w:r>
      <w:r w:rsidR="00E5539F" w:rsidRPr="0004038C">
        <w:rPr>
          <w:rFonts w:ascii="Times New Roman" w:hAnsi="Times New Roman" w:cs="Times New Roman"/>
          <w:sz w:val="28"/>
          <w:szCs w:val="28"/>
          <w:shd w:val="clear" w:color="auto" w:fill="FFFFFF"/>
          <w:lang w:val="uk-UA"/>
        </w:rPr>
        <w:t>з урахуванням містобудівної документації та вимог чинного законодавства.</w:t>
      </w:r>
      <w:r w:rsidR="00BE03C1" w:rsidRPr="0004038C">
        <w:rPr>
          <w:rFonts w:ascii="Times New Roman" w:hAnsi="Times New Roman" w:cs="Times New Roman"/>
          <w:sz w:val="28"/>
          <w:szCs w:val="28"/>
          <w:shd w:val="clear" w:color="auto" w:fill="FFFFFF"/>
          <w:lang w:val="uk-UA"/>
        </w:rPr>
        <w:t xml:space="preserve"> </w:t>
      </w:r>
    </w:p>
    <w:p w:rsidR="00576DAA"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5.</w:t>
      </w:r>
      <w:r w:rsidR="00576DAA" w:rsidRPr="0004038C">
        <w:rPr>
          <w:rFonts w:ascii="Times New Roman" w:hAnsi="Times New Roman" w:cs="Times New Roman"/>
          <w:sz w:val="28"/>
          <w:szCs w:val="28"/>
          <w:lang w:val="uk-UA"/>
        </w:rPr>
        <w:t xml:space="preserve"> Прийняття в експлуатацію об'єктів нового будівництва, реконструкції та капітального ремонту будівель чи споруд без проведення комплексного благоустрою відповідної території забороняється. </w:t>
      </w:r>
    </w:p>
    <w:p w:rsidR="00A84470"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A84470" w:rsidRPr="0004038C">
        <w:rPr>
          <w:rFonts w:ascii="Times New Roman" w:hAnsi="Times New Roman" w:cs="Times New Roman"/>
          <w:b/>
          <w:sz w:val="28"/>
          <w:szCs w:val="28"/>
          <w:lang w:val="uk-UA"/>
        </w:rPr>
        <w:t xml:space="preserve">6. </w:t>
      </w:r>
      <w:r w:rsidR="00156663" w:rsidRPr="0004038C">
        <w:rPr>
          <w:rFonts w:ascii="Times New Roman" w:hAnsi="Times New Roman" w:cs="Times New Roman"/>
          <w:sz w:val="28"/>
          <w:szCs w:val="28"/>
          <w:lang w:val="uk-UA"/>
        </w:rPr>
        <w:t xml:space="preserve">Забезпечення благоустрою </w:t>
      </w:r>
      <w:r w:rsidR="003A5708" w:rsidRPr="0004038C">
        <w:rPr>
          <w:rFonts w:ascii="Times New Roman" w:hAnsi="Times New Roman" w:cs="Times New Roman"/>
          <w:sz w:val="28"/>
          <w:szCs w:val="28"/>
          <w:lang w:val="uk-UA"/>
        </w:rPr>
        <w:t xml:space="preserve">об’єкта </w:t>
      </w:r>
      <w:r w:rsidR="00A84470"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A84470" w:rsidRPr="0004038C">
        <w:rPr>
          <w:rFonts w:ascii="Times New Roman" w:hAnsi="Times New Roman" w:cs="Times New Roman"/>
          <w:sz w:val="28"/>
          <w:szCs w:val="28"/>
          <w:lang w:val="uk-UA"/>
        </w:rPr>
        <w:t>) благоустрою, створе</w:t>
      </w:r>
      <w:r w:rsidR="00156663" w:rsidRPr="0004038C">
        <w:rPr>
          <w:rFonts w:ascii="Times New Roman" w:hAnsi="Times New Roman" w:cs="Times New Roman"/>
          <w:sz w:val="28"/>
          <w:szCs w:val="28"/>
          <w:lang w:val="uk-UA"/>
        </w:rPr>
        <w:t>ного</w:t>
      </w:r>
      <w:r w:rsidR="00A84470" w:rsidRPr="0004038C">
        <w:rPr>
          <w:rFonts w:ascii="Times New Roman" w:hAnsi="Times New Roman" w:cs="Times New Roman"/>
          <w:sz w:val="28"/>
          <w:szCs w:val="28"/>
          <w:lang w:val="uk-UA"/>
        </w:rPr>
        <w:t xml:space="preserve"> за </w:t>
      </w:r>
      <w:r w:rsidR="001F4512" w:rsidRPr="0004038C">
        <w:rPr>
          <w:rFonts w:ascii="Times New Roman" w:hAnsi="Times New Roman" w:cs="Times New Roman"/>
          <w:sz w:val="28"/>
          <w:szCs w:val="28"/>
          <w:lang w:val="uk-UA"/>
        </w:rPr>
        <w:t>проєкт</w:t>
      </w:r>
      <w:r w:rsidR="00A84470" w:rsidRPr="0004038C">
        <w:rPr>
          <w:rFonts w:ascii="Times New Roman" w:hAnsi="Times New Roman" w:cs="Times New Roman"/>
          <w:sz w:val="28"/>
          <w:szCs w:val="28"/>
          <w:lang w:val="uk-UA"/>
        </w:rPr>
        <w:t xml:space="preserve">ом благоустрою </w:t>
      </w:r>
      <w:r w:rsidR="00156663" w:rsidRPr="0004038C">
        <w:rPr>
          <w:rFonts w:ascii="Times New Roman" w:hAnsi="Times New Roman" w:cs="Times New Roman"/>
          <w:sz w:val="28"/>
          <w:szCs w:val="28"/>
          <w:lang w:val="uk-UA"/>
        </w:rPr>
        <w:t>покладається на замовника або на іншу особу за згодою останньої.</w:t>
      </w:r>
    </w:p>
    <w:p w:rsidR="00576DAA"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7.</w:t>
      </w:r>
      <w:r w:rsidR="00576DAA" w:rsidRPr="0004038C">
        <w:rPr>
          <w:rFonts w:ascii="Times New Roman" w:hAnsi="Times New Roman" w:cs="Times New Roman"/>
          <w:sz w:val="28"/>
          <w:szCs w:val="28"/>
          <w:lang w:val="uk-UA"/>
        </w:rPr>
        <w:t xml:space="preserve"> Комунальне підприємство у сфері благоустрою</w:t>
      </w:r>
      <w:r w:rsidR="00647A82" w:rsidRPr="0004038C">
        <w:rPr>
          <w:rFonts w:ascii="Times New Roman" w:hAnsi="Times New Roman" w:cs="Times New Roman"/>
          <w:sz w:val="28"/>
          <w:szCs w:val="28"/>
          <w:lang w:val="uk-UA"/>
        </w:rPr>
        <w:t>,</w:t>
      </w:r>
      <w:r w:rsidR="00576DAA" w:rsidRPr="0004038C">
        <w:rPr>
          <w:rFonts w:ascii="Times New Roman" w:hAnsi="Times New Roman" w:cs="Times New Roman"/>
          <w:sz w:val="28"/>
          <w:szCs w:val="28"/>
          <w:lang w:val="uk-UA"/>
        </w:rPr>
        <w:t xml:space="preserve"> балансоутримувач</w:t>
      </w:r>
      <w:r w:rsidR="009215C5" w:rsidRPr="0004038C">
        <w:rPr>
          <w:rFonts w:ascii="Times New Roman" w:hAnsi="Times New Roman" w:cs="Times New Roman"/>
          <w:sz w:val="28"/>
          <w:szCs w:val="28"/>
          <w:lang w:val="uk-UA"/>
        </w:rPr>
        <w:t xml:space="preserve">, володілець </w:t>
      </w:r>
      <w:r w:rsidR="005833E3" w:rsidRPr="0004038C">
        <w:rPr>
          <w:rFonts w:ascii="Times New Roman" w:hAnsi="Times New Roman" w:cs="Times New Roman"/>
          <w:sz w:val="28"/>
          <w:szCs w:val="28"/>
          <w:lang w:val="uk-UA"/>
        </w:rPr>
        <w:t>об’єкта</w:t>
      </w:r>
      <w:r w:rsidR="009215C5" w:rsidRPr="0004038C">
        <w:rPr>
          <w:rFonts w:ascii="Times New Roman" w:hAnsi="Times New Roman" w:cs="Times New Roman"/>
          <w:sz w:val="28"/>
          <w:szCs w:val="28"/>
          <w:lang w:val="uk-UA"/>
        </w:rPr>
        <w:t xml:space="preserve"> благоустрою</w:t>
      </w:r>
      <w:r w:rsidR="00576DAA" w:rsidRPr="0004038C">
        <w:rPr>
          <w:rFonts w:ascii="Times New Roman" w:hAnsi="Times New Roman" w:cs="Times New Roman"/>
          <w:sz w:val="28"/>
          <w:szCs w:val="28"/>
          <w:lang w:val="uk-UA"/>
        </w:rPr>
        <w:t xml:space="preserve"> забезпечують належне утримання і своєчасний ремонт об’єкт</w:t>
      </w:r>
      <w:r w:rsidR="00A74276" w:rsidRPr="0004038C">
        <w:rPr>
          <w:rFonts w:ascii="Times New Roman" w:hAnsi="Times New Roman" w:cs="Times New Roman"/>
          <w:sz w:val="28"/>
          <w:szCs w:val="28"/>
          <w:lang w:val="uk-UA"/>
        </w:rPr>
        <w:t>ів</w:t>
      </w:r>
      <w:r w:rsidR="00576DAA" w:rsidRPr="0004038C">
        <w:rPr>
          <w:rFonts w:ascii="Times New Roman" w:hAnsi="Times New Roman" w:cs="Times New Roman"/>
          <w:sz w:val="28"/>
          <w:szCs w:val="28"/>
          <w:lang w:val="uk-UA"/>
        </w:rPr>
        <w:t xml:space="preserve"> благоустрою комунальної власності власними силами або можуть на конкурсних засадах залучати для цього інш</w:t>
      </w:r>
      <w:r w:rsidR="00F170E3" w:rsidRPr="0004038C">
        <w:rPr>
          <w:rFonts w:ascii="Times New Roman" w:hAnsi="Times New Roman" w:cs="Times New Roman"/>
          <w:sz w:val="28"/>
          <w:szCs w:val="28"/>
          <w:lang w:val="uk-UA"/>
        </w:rPr>
        <w:t>их</w:t>
      </w:r>
      <w:r w:rsidR="00576DAA" w:rsidRPr="0004038C">
        <w:rPr>
          <w:rFonts w:ascii="Times New Roman" w:hAnsi="Times New Roman" w:cs="Times New Roman"/>
          <w:sz w:val="28"/>
          <w:szCs w:val="28"/>
          <w:lang w:val="uk-UA"/>
        </w:rPr>
        <w:t xml:space="preserve"> суб’єктів господарювання.</w:t>
      </w:r>
    </w:p>
    <w:p w:rsidR="00576DAA"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8.</w:t>
      </w:r>
      <w:r w:rsidR="00576DAA" w:rsidRPr="0004038C">
        <w:rPr>
          <w:rFonts w:ascii="Times New Roman" w:hAnsi="Times New Roman" w:cs="Times New Roman"/>
          <w:sz w:val="28"/>
          <w:szCs w:val="28"/>
          <w:lang w:val="uk-UA"/>
        </w:rPr>
        <w:t xml:space="preserve"> Комунальне підприємство у сфері благоустрою</w:t>
      </w:r>
      <w:r w:rsidR="00647A82" w:rsidRPr="0004038C">
        <w:rPr>
          <w:rFonts w:ascii="Times New Roman" w:hAnsi="Times New Roman" w:cs="Times New Roman"/>
          <w:sz w:val="28"/>
          <w:szCs w:val="28"/>
          <w:lang w:val="uk-UA"/>
        </w:rPr>
        <w:t>,</w:t>
      </w:r>
      <w:r w:rsidR="00576DAA" w:rsidRPr="0004038C">
        <w:rPr>
          <w:rFonts w:ascii="Times New Roman" w:hAnsi="Times New Roman" w:cs="Times New Roman"/>
          <w:sz w:val="28"/>
          <w:szCs w:val="28"/>
          <w:lang w:val="uk-UA"/>
        </w:rPr>
        <w:t xml:space="preserve"> балансоутримувач</w:t>
      </w:r>
      <w:r w:rsidR="009215C5" w:rsidRPr="0004038C">
        <w:rPr>
          <w:rFonts w:ascii="Times New Roman" w:hAnsi="Times New Roman" w:cs="Times New Roman"/>
          <w:sz w:val="28"/>
          <w:szCs w:val="28"/>
          <w:lang w:val="uk-UA"/>
        </w:rPr>
        <w:t xml:space="preserve">, володілець </w:t>
      </w:r>
      <w:r w:rsidR="005833E3" w:rsidRPr="0004038C">
        <w:rPr>
          <w:rFonts w:ascii="Times New Roman" w:hAnsi="Times New Roman" w:cs="Times New Roman"/>
          <w:sz w:val="28"/>
          <w:szCs w:val="28"/>
          <w:lang w:val="uk-UA"/>
        </w:rPr>
        <w:t>об’єкта</w:t>
      </w:r>
      <w:r w:rsidR="009215C5" w:rsidRPr="0004038C">
        <w:rPr>
          <w:rFonts w:ascii="Times New Roman" w:hAnsi="Times New Roman" w:cs="Times New Roman"/>
          <w:sz w:val="28"/>
          <w:szCs w:val="28"/>
          <w:lang w:val="uk-UA"/>
        </w:rPr>
        <w:t xml:space="preserve"> благоустрою</w:t>
      </w:r>
      <w:r w:rsidR="00576DAA" w:rsidRPr="0004038C">
        <w:rPr>
          <w:rFonts w:ascii="Times New Roman" w:hAnsi="Times New Roman" w:cs="Times New Roman"/>
          <w:sz w:val="28"/>
          <w:szCs w:val="28"/>
          <w:lang w:val="uk-UA"/>
        </w:rPr>
        <w:t xml:space="preserve"> щорічно надають Департаменту інфраструктури міста Сумської міської ради пропозиції щодо заходів з утримання та ремонту об'єктів благоустрою комунальної власності на наступний рік.</w:t>
      </w:r>
    </w:p>
    <w:p w:rsidR="00576DAA" w:rsidRPr="0004038C" w:rsidRDefault="00576DAA"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Сумська міська рада за поданням Департаменту інфраструктури міста Сумської міської ради щорічно, відповідно до цільових програм у галузі житлово-комунального господарства, сфері благоустрою тощо, затверджує заходи з утримання та ремонту об'єктів благоустрою комунальної власності на наступний рік та передбачає кошти на виконання цих заходів. </w:t>
      </w:r>
    </w:p>
    <w:p w:rsidR="00576DAA" w:rsidRPr="0004038C" w:rsidRDefault="00576DAA"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Департамент інфраструктури міста Сумської міської ради, комунальне підприємство у сфері благоустрою</w:t>
      </w:r>
      <w:r w:rsidR="00647A82"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балансоутримувач</w:t>
      </w:r>
      <w:r w:rsidR="009215C5" w:rsidRPr="0004038C">
        <w:rPr>
          <w:rFonts w:ascii="Times New Roman" w:hAnsi="Times New Roman" w:cs="Times New Roman"/>
          <w:sz w:val="28"/>
          <w:szCs w:val="28"/>
          <w:lang w:val="uk-UA"/>
        </w:rPr>
        <w:t xml:space="preserve">, володілець </w:t>
      </w:r>
      <w:r w:rsidR="005833E3" w:rsidRPr="0004038C">
        <w:rPr>
          <w:rFonts w:ascii="Times New Roman" w:hAnsi="Times New Roman" w:cs="Times New Roman"/>
          <w:sz w:val="28"/>
          <w:szCs w:val="28"/>
          <w:lang w:val="uk-UA"/>
        </w:rPr>
        <w:t>об’єкта</w:t>
      </w:r>
      <w:r w:rsidR="009215C5" w:rsidRPr="0004038C">
        <w:rPr>
          <w:rFonts w:ascii="Times New Roman" w:hAnsi="Times New Roman" w:cs="Times New Roman"/>
          <w:sz w:val="28"/>
          <w:szCs w:val="28"/>
          <w:lang w:val="uk-UA"/>
        </w:rPr>
        <w:t xml:space="preserve"> благоустрою</w:t>
      </w:r>
      <w:r w:rsidRPr="0004038C">
        <w:rPr>
          <w:rFonts w:ascii="Times New Roman" w:hAnsi="Times New Roman" w:cs="Times New Roman"/>
          <w:sz w:val="28"/>
          <w:szCs w:val="28"/>
          <w:lang w:val="uk-UA"/>
        </w:rPr>
        <w:t xml:space="preserve"> несуть відповідальність за виконання затверджених заходів у сфері благоустрою </w:t>
      </w:r>
      <w:r w:rsidR="0038225F" w:rsidRPr="0004038C">
        <w:rPr>
          <w:rFonts w:ascii="Times New Roman" w:hAnsi="Times New Roman" w:cs="Times New Roman"/>
          <w:sz w:val="28"/>
          <w:szCs w:val="28"/>
          <w:lang w:val="uk-UA"/>
        </w:rPr>
        <w:t>в межах</w:t>
      </w:r>
      <w:r w:rsidRPr="0004038C">
        <w:rPr>
          <w:rFonts w:ascii="Times New Roman" w:hAnsi="Times New Roman" w:cs="Times New Roman"/>
          <w:sz w:val="28"/>
          <w:szCs w:val="28"/>
          <w:lang w:val="uk-UA"/>
        </w:rPr>
        <w:t xml:space="preserve"> фінансування зазначених заходів.</w:t>
      </w:r>
    </w:p>
    <w:p w:rsidR="00576DAA" w:rsidRPr="0004038C" w:rsidRDefault="00B42446" w:rsidP="0017274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3</w:t>
      </w:r>
      <w:r w:rsidR="00576DAA" w:rsidRPr="0004038C">
        <w:rPr>
          <w:rFonts w:ascii="Times New Roman" w:hAnsi="Times New Roman" w:cs="Times New Roman"/>
          <w:b/>
          <w:sz w:val="28"/>
          <w:szCs w:val="28"/>
          <w:lang w:val="uk-UA"/>
        </w:rPr>
        <w:t>.9.</w:t>
      </w:r>
      <w:r w:rsidR="00576DAA" w:rsidRPr="0004038C">
        <w:rPr>
          <w:rFonts w:ascii="Times New Roman" w:hAnsi="Times New Roman" w:cs="Times New Roman"/>
          <w:sz w:val="28"/>
          <w:szCs w:val="28"/>
          <w:lang w:val="uk-UA"/>
        </w:rPr>
        <w:t xml:space="preserve"> Балансоутримувача, що здійснюватиме утримання </w:t>
      </w:r>
      <w:r w:rsidR="000B0AF4" w:rsidRPr="0004038C">
        <w:rPr>
          <w:rFonts w:ascii="Times New Roman" w:hAnsi="Times New Roman" w:cs="Times New Roman"/>
          <w:sz w:val="28"/>
          <w:szCs w:val="28"/>
          <w:lang w:val="uk-UA"/>
        </w:rPr>
        <w:t>й</w:t>
      </w:r>
      <w:r w:rsidR="00576DAA" w:rsidRPr="0004038C">
        <w:rPr>
          <w:rFonts w:ascii="Times New Roman" w:hAnsi="Times New Roman" w:cs="Times New Roman"/>
          <w:sz w:val="28"/>
          <w:szCs w:val="28"/>
          <w:lang w:val="uk-UA"/>
        </w:rPr>
        <w:t xml:space="preserve"> ремонт об’єкта благоустрою, який перебуває у приватній власності, визначає власник такого об’єкта благоустрою</w:t>
      </w:r>
      <w:r w:rsidR="000B0AF4" w:rsidRPr="0004038C">
        <w:rPr>
          <w:rFonts w:ascii="Times New Roman" w:hAnsi="Times New Roman" w:cs="Times New Roman"/>
          <w:sz w:val="28"/>
          <w:szCs w:val="28"/>
          <w:lang w:val="uk-UA"/>
        </w:rPr>
        <w:t>.</w:t>
      </w:r>
    </w:p>
    <w:p w:rsidR="00A101A9" w:rsidRPr="0004038C" w:rsidRDefault="00B42446" w:rsidP="00A101A9">
      <w:pPr>
        <w:spacing w:after="0" w:line="240" w:lineRule="auto"/>
        <w:ind w:left="851" w:firstLine="709"/>
        <w:jc w:val="both"/>
        <w:rPr>
          <w:rStyle w:val="21"/>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9D321B" w:rsidRPr="0004038C">
        <w:rPr>
          <w:rFonts w:ascii="Times New Roman" w:hAnsi="Times New Roman" w:cs="Times New Roman"/>
          <w:b/>
          <w:sz w:val="28"/>
          <w:szCs w:val="28"/>
          <w:lang w:val="uk-UA"/>
        </w:rPr>
        <w:t xml:space="preserve">10. </w:t>
      </w:r>
      <w:r w:rsidR="00A101A9" w:rsidRPr="0004038C">
        <w:rPr>
          <w:rFonts w:ascii="Times New Roman" w:hAnsi="Times New Roman" w:cs="Times New Roman"/>
          <w:sz w:val="28"/>
          <w:szCs w:val="28"/>
          <w:lang w:val="uk-UA"/>
        </w:rPr>
        <w:t>Володілець території</w:t>
      </w:r>
      <w:r w:rsidR="00A101A9" w:rsidRPr="0004038C">
        <w:rPr>
          <w:rFonts w:ascii="Times New Roman" w:hAnsi="Times New Roman" w:cs="Times New Roman"/>
          <w:b/>
          <w:sz w:val="28"/>
          <w:szCs w:val="28"/>
          <w:lang w:val="uk-UA"/>
        </w:rPr>
        <w:t xml:space="preserve"> </w:t>
      </w:r>
      <w:r w:rsidR="007D59FD" w:rsidRPr="0004038C">
        <w:rPr>
          <w:rFonts w:ascii="Times New Roman" w:hAnsi="Times New Roman" w:cs="Times New Roman"/>
          <w:sz w:val="28"/>
          <w:szCs w:val="28"/>
          <w:shd w:val="clear" w:color="auto" w:fill="FFFFFF"/>
          <w:lang w:val="uk-UA"/>
        </w:rPr>
        <w:t>(об’єкта</w:t>
      </w:r>
      <w:r w:rsidR="007D59FD" w:rsidRPr="0004038C">
        <w:rPr>
          <w:rFonts w:ascii="Times New Roman" w:hAnsi="Times New Roman" w:cs="Times New Roman"/>
          <w:sz w:val="28"/>
          <w:szCs w:val="28"/>
          <w:shd w:val="clear" w:color="auto" w:fill="FFFFFF"/>
        </w:rPr>
        <w:t xml:space="preserve"> </w:t>
      </w:r>
      <w:r w:rsidR="003524D2"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3524D2" w:rsidRPr="0004038C">
        <w:rPr>
          <w:rFonts w:ascii="Times New Roman" w:hAnsi="Times New Roman" w:cs="Times New Roman"/>
          <w:sz w:val="28"/>
          <w:szCs w:val="28"/>
          <w:lang w:val="uk-UA"/>
        </w:rPr>
        <w:t>)</w:t>
      </w:r>
      <w:r w:rsidR="00A101A9" w:rsidRPr="0004038C">
        <w:rPr>
          <w:rFonts w:ascii="Times New Roman" w:hAnsi="Times New Roman" w:cs="Times New Roman"/>
          <w:sz w:val="28"/>
          <w:szCs w:val="28"/>
          <w:shd w:val="clear" w:color="auto" w:fill="FFFFFF"/>
          <w:lang w:val="uk-UA"/>
        </w:rPr>
        <w:t xml:space="preserve"> благоустрою) </w:t>
      </w:r>
      <w:r w:rsidR="009D321B" w:rsidRPr="0004038C">
        <w:rPr>
          <w:rFonts w:ascii="Times New Roman" w:hAnsi="Times New Roman" w:cs="Times New Roman"/>
          <w:sz w:val="28"/>
          <w:szCs w:val="28"/>
          <w:shd w:val="clear" w:color="auto" w:fill="FFFFFF"/>
          <w:lang w:val="uk-UA"/>
        </w:rPr>
        <w:t>зобов’язан</w:t>
      </w:r>
      <w:r w:rsidR="00A101A9" w:rsidRPr="0004038C">
        <w:rPr>
          <w:rFonts w:ascii="Times New Roman" w:hAnsi="Times New Roman" w:cs="Times New Roman"/>
          <w:sz w:val="28"/>
          <w:szCs w:val="28"/>
          <w:shd w:val="clear" w:color="auto" w:fill="FFFFFF"/>
          <w:lang w:val="uk-UA"/>
        </w:rPr>
        <w:t>ий</w:t>
      </w:r>
      <w:r w:rsidR="009D321B" w:rsidRPr="0004038C">
        <w:rPr>
          <w:rFonts w:ascii="Times New Roman" w:hAnsi="Times New Roman" w:cs="Times New Roman"/>
          <w:sz w:val="28"/>
          <w:szCs w:val="28"/>
          <w:shd w:val="clear" w:color="auto" w:fill="FFFFFF"/>
          <w:lang w:val="uk-UA"/>
        </w:rPr>
        <w:t xml:space="preserve"> за власн</w:t>
      </w:r>
      <w:r w:rsidR="0078286A" w:rsidRPr="0004038C">
        <w:rPr>
          <w:rFonts w:ascii="Times New Roman" w:hAnsi="Times New Roman" w:cs="Times New Roman"/>
          <w:sz w:val="28"/>
          <w:szCs w:val="28"/>
          <w:shd w:val="clear" w:color="auto" w:fill="FFFFFF"/>
          <w:lang w:val="uk-UA"/>
        </w:rPr>
        <w:t>і</w:t>
      </w:r>
      <w:r w:rsidR="009D321B" w:rsidRPr="0004038C">
        <w:rPr>
          <w:rFonts w:ascii="Times New Roman" w:hAnsi="Times New Roman" w:cs="Times New Roman"/>
          <w:sz w:val="28"/>
          <w:szCs w:val="28"/>
          <w:shd w:val="clear" w:color="auto" w:fill="FFFFFF"/>
          <w:lang w:val="uk-UA"/>
        </w:rPr>
        <w:t xml:space="preserve"> кошт</w:t>
      </w:r>
      <w:r w:rsidR="0078286A" w:rsidRPr="0004038C">
        <w:rPr>
          <w:rFonts w:ascii="Times New Roman" w:hAnsi="Times New Roman" w:cs="Times New Roman"/>
          <w:sz w:val="28"/>
          <w:szCs w:val="28"/>
          <w:shd w:val="clear" w:color="auto" w:fill="FFFFFF"/>
          <w:lang w:val="uk-UA"/>
        </w:rPr>
        <w:t>и</w:t>
      </w:r>
      <w:r w:rsidR="009D321B" w:rsidRPr="0004038C">
        <w:rPr>
          <w:rFonts w:ascii="Times New Roman" w:hAnsi="Times New Roman" w:cs="Times New Roman"/>
          <w:sz w:val="28"/>
          <w:szCs w:val="28"/>
          <w:shd w:val="clear" w:color="auto" w:fill="FFFFFF"/>
          <w:lang w:val="uk-UA"/>
        </w:rPr>
        <w:t xml:space="preserve"> утримувати </w:t>
      </w:r>
      <w:r w:rsidR="00A101A9" w:rsidRPr="0004038C">
        <w:rPr>
          <w:rFonts w:ascii="Times New Roman" w:hAnsi="Times New Roman" w:cs="Times New Roman"/>
          <w:sz w:val="28"/>
          <w:szCs w:val="28"/>
          <w:shd w:val="clear" w:color="auto" w:fill="FFFFFF"/>
          <w:lang w:val="uk-UA"/>
        </w:rPr>
        <w:t xml:space="preserve">належну йому </w:t>
      </w:r>
      <w:r w:rsidR="009D321B" w:rsidRPr="0004038C">
        <w:rPr>
          <w:rFonts w:ascii="Times New Roman" w:hAnsi="Times New Roman" w:cs="Times New Roman"/>
          <w:sz w:val="28"/>
          <w:szCs w:val="28"/>
          <w:shd w:val="clear" w:color="auto" w:fill="FFFFFF"/>
          <w:lang w:val="uk-UA"/>
        </w:rPr>
        <w:t>територію (об’єкт</w:t>
      </w:r>
      <w:r w:rsidR="003524D2" w:rsidRPr="0004038C">
        <w:rPr>
          <w:rFonts w:ascii="Times New Roman" w:hAnsi="Times New Roman" w:cs="Times New Roman"/>
          <w:sz w:val="28"/>
          <w:szCs w:val="28"/>
          <w:shd w:val="clear" w:color="auto" w:fill="FFFFFF"/>
          <w:lang w:val="uk-UA"/>
        </w:rPr>
        <w:t xml:space="preserve"> </w:t>
      </w:r>
      <w:r w:rsidR="003524D2"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3524D2" w:rsidRPr="0004038C">
        <w:rPr>
          <w:rFonts w:ascii="Times New Roman" w:hAnsi="Times New Roman" w:cs="Times New Roman"/>
          <w:sz w:val="28"/>
          <w:szCs w:val="28"/>
          <w:lang w:val="uk-UA"/>
        </w:rPr>
        <w:t>)</w:t>
      </w:r>
      <w:r w:rsidR="00864517" w:rsidRPr="0004038C">
        <w:rPr>
          <w:rFonts w:ascii="Times New Roman" w:hAnsi="Times New Roman" w:cs="Times New Roman"/>
          <w:sz w:val="28"/>
          <w:szCs w:val="28"/>
          <w:shd w:val="clear" w:color="auto" w:fill="FFFFFF"/>
          <w:lang w:val="uk-UA"/>
        </w:rPr>
        <w:t xml:space="preserve"> благоустрою)</w:t>
      </w:r>
      <w:r w:rsidR="005E5821" w:rsidRPr="0004038C">
        <w:rPr>
          <w:rFonts w:ascii="Times New Roman" w:hAnsi="Times New Roman" w:cs="Times New Roman"/>
          <w:sz w:val="28"/>
          <w:szCs w:val="28"/>
          <w:shd w:val="clear" w:color="auto" w:fill="FFFFFF"/>
          <w:lang w:val="uk-UA"/>
        </w:rPr>
        <w:t xml:space="preserve"> або</w:t>
      </w:r>
      <w:r w:rsidR="00A101A9" w:rsidRPr="0004038C">
        <w:rPr>
          <w:rFonts w:ascii="Times New Roman" w:hAnsi="Times New Roman" w:cs="Times New Roman"/>
          <w:sz w:val="28"/>
          <w:szCs w:val="28"/>
          <w:shd w:val="clear" w:color="auto" w:fill="FFFFFF"/>
          <w:lang w:val="uk-UA"/>
        </w:rPr>
        <w:t xml:space="preserve"> мож</w:t>
      </w:r>
      <w:r w:rsidR="003524D2" w:rsidRPr="0004038C">
        <w:rPr>
          <w:rFonts w:ascii="Times New Roman" w:hAnsi="Times New Roman" w:cs="Times New Roman"/>
          <w:sz w:val="28"/>
          <w:szCs w:val="28"/>
          <w:shd w:val="clear" w:color="auto" w:fill="FFFFFF"/>
          <w:lang w:val="uk-UA"/>
        </w:rPr>
        <w:t>е</w:t>
      </w:r>
      <w:r w:rsidR="00A101A9" w:rsidRPr="0004038C">
        <w:rPr>
          <w:rFonts w:ascii="Times New Roman" w:hAnsi="Times New Roman" w:cs="Times New Roman"/>
          <w:sz w:val="28"/>
          <w:szCs w:val="28"/>
          <w:shd w:val="clear" w:color="auto" w:fill="FFFFFF"/>
          <w:lang w:val="uk-UA"/>
        </w:rPr>
        <w:t xml:space="preserve"> </w:t>
      </w:r>
      <w:r w:rsidR="009D321B" w:rsidRPr="0004038C">
        <w:rPr>
          <w:rFonts w:ascii="Times New Roman" w:hAnsi="Times New Roman" w:cs="Times New Roman"/>
          <w:sz w:val="28"/>
          <w:szCs w:val="28"/>
          <w:shd w:val="clear" w:color="auto" w:fill="FFFFFF"/>
          <w:lang w:val="uk-UA"/>
        </w:rPr>
        <w:t xml:space="preserve">брати пайову участь в утриманні території </w:t>
      </w:r>
      <w:r w:rsidR="007D59FD" w:rsidRPr="0004038C">
        <w:rPr>
          <w:rFonts w:ascii="Times New Roman" w:hAnsi="Times New Roman" w:cs="Times New Roman"/>
          <w:sz w:val="28"/>
          <w:szCs w:val="28"/>
          <w:shd w:val="clear" w:color="auto" w:fill="FFFFFF"/>
          <w:lang w:val="uk-UA"/>
        </w:rPr>
        <w:t xml:space="preserve">(об’єкта </w:t>
      </w:r>
      <w:r w:rsidR="003524D2"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3524D2" w:rsidRPr="0004038C">
        <w:rPr>
          <w:rFonts w:ascii="Times New Roman" w:hAnsi="Times New Roman" w:cs="Times New Roman"/>
          <w:sz w:val="28"/>
          <w:szCs w:val="28"/>
          <w:lang w:val="uk-UA"/>
        </w:rPr>
        <w:t xml:space="preserve">) </w:t>
      </w:r>
      <w:r w:rsidR="009D321B" w:rsidRPr="0004038C">
        <w:rPr>
          <w:rFonts w:ascii="Times New Roman" w:hAnsi="Times New Roman" w:cs="Times New Roman"/>
          <w:sz w:val="28"/>
          <w:szCs w:val="28"/>
          <w:shd w:val="clear" w:color="auto" w:fill="FFFFFF"/>
          <w:lang w:val="uk-UA"/>
        </w:rPr>
        <w:t>благоустрою</w:t>
      </w:r>
      <w:r w:rsidR="005E5821" w:rsidRPr="0004038C">
        <w:rPr>
          <w:rFonts w:ascii="Times New Roman" w:hAnsi="Times New Roman" w:cs="Times New Roman"/>
          <w:sz w:val="28"/>
          <w:szCs w:val="28"/>
          <w:shd w:val="clear" w:color="auto" w:fill="FFFFFF"/>
          <w:lang w:val="uk-UA"/>
        </w:rPr>
        <w:t>)</w:t>
      </w:r>
      <w:r w:rsidR="009D321B" w:rsidRPr="0004038C">
        <w:rPr>
          <w:rFonts w:ascii="Times New Roman" w:hAnsi="Times New Roman" w:cs="Times New Roman"/>
          <w:sz w:val="28"/>
          <w:szCs w:val="28"/>
          <w:shd w:val="clear" w:color="auto" w:fill="FFFFFF"/>
          <w:lang w:val="uk-UA"/>
        </w:rPr>
        <w:t xml:space="preserve"> на умовах договор</w:t>
      </w:r>
      <w:r w:rsidR="005E5821" w:rsidRPr="0004038C">
        <w:rPr>
          <w:rFonts w:ascii="Times New Roman" w:hAnsi="Times New Roman" w:cs="Times New Roman"/>
          <w:sz w:val="28"/>
          <w:szCs w:val="28"/>
          <w:shd w:val="clear" w:color="auto" w:fill="FFFFFF"/>
          <w:lang w:val="uk-UA"/>
        </w:rPr>
        <w:t>у</w:t>
      </w:r>
      <w:r w:rsidR="00A101A9" w:rsidRPr="0004038C">
        <w:rPr>
          <w:rFonts w:ascii="Times New Roman" w:hAnsi="Times New Roman" w:cs="Times New Roman"/>
          <w:sz w:val="28"/>
          <w:szCs w:val="28"/>
          <w:shd w:val="clear" w:color="auto" w:fill="FFFFFF"/>
          <w:lang w:val="uk-UA"/>
        </w:rPr>
        <w:t>,</w:t>
      </w:r>
      <w:r w:rsidR="009602C6" w:rsidRPr="0004038C">
        <w:rPr>
          <w:rFonts w:ascii="Times New Roman" w:hAnsi="Times New Roman" w:cs="Times New Roman"/>
          <w:sz w:val="28"/>
          <w:szCs w:val="28"/>
          <w:shd w:val="clear" w:color="auto" w:fill="FFFFFF"/>
          <w:lang w:val="uk-UA"/>
        </w:rPr>
        <w:t xml:space="preserve"> </w:t>
      </w:r>
      <w:r w:rsidR="00A101A9" w:rsidRPr="0004038C">
        <w:rPr>
          <w:rFonts w:ascii="Times New Roman" w:hAnsi="Times New Roman" w:cs="Times New Roman"/>
          <w:sz w:val="28"/>
          <w:szCs w:val="28"/>
          <w:shd w:val="clear" w:color="auto" w:fill="FFFFFF"/>
          <w:lang w:val="uk-UA"/>
        </w:rPr>
        <w:t xml:space="preserve">укладеного з комунальним підприємством у сфері благоустрою або </w:t>
      </w:r>
      <w:r w:rsidR="00A101A9" w:rsidRPr="0004038C">
        <w:rPr>
          <w:rStyle w:val="21"/>
          <w:lang w:val="uk-UA"/>
        </w:rPr>
        <w:t>балансоутримувачем.</w:t>
      </w:r>
    </w:p>
    <w:p w:rsidR="00576DAA"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1</w:t>
      </w:r>
      <w:r w:rsidR="009D321B" w:rsidRPr="0004038C">
        <w:rPr>
          <w:rFonts w:ascii="Times New Roman" w:hAnsi="Times New Roman" w:cs="Times New Roman"/>
          <w:b/>
          <w:sz w:val="28"/>
          <w:szCs w:val="28"/>
          <w:lang w:val="uk-UA"/>
        </w:rPr>
        <w:t>1</w:t>
      </w:r>
      <w:r w:rsidR="00576DAA" w:rsidRPr="0004038C">
        <w:rPr>
          <w:rFonts w:ascii="Times New Roman" w:hAnsi="Times New Roman" w:cs="Times New Roman"/>
          <w:b/>
          <w:sz w:val="28"/>
          <w:szCs w:val="28"/>
          <w:lang w:val="uk-UA"/>
        </w:rPr>
        <w:t>.</w:t>
      </w:r>
      <w:r w:rsidR="00576DAA" w:rsidRPr="0004038C">
        <w:rPr>
          <w:rFonts w:ascii="Times New Roman" w:hAnsi="Times New Roman" w:cs="Times New Roman"/>
          <w:sz w:val="28"/>
          <w:szCs w:val="28"/>
          <w:lang w:val="uk-UA"/>
        </w:rPr>
        <w:t xml:space="preserve">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будівельних норм, державних стандартів, норм і правил.</w:t>
      </w:r>
    </w:p>
    <w:p w:rsidR="00576DAA" w:rsidRPr="0004038C" w:rsidRDefault="00B42446" w:rsidP="00576DAA">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1</w:t>
      </w:r>
      <w:r w:rsidR="009D321B" w:rsidRPr="0004038C">
        <w:rPr>
          <w:rFonts w:ascii="Times New Roman" w:hAnsi="Times New Roman" w:cs="Times New Roman"/>
          <w:b/>
          <w:sz w:val="28"/>
          <w:szCs w:val="28"/>
          <w:lang w:val="uk-UA"/>
        </w:rPr>
        <w:t>2</w:t>
      </w:r>
      <w:r w:rsidR="00576DAA" w:rsidRPr="0004038C">
        <w:rPr>
          <w:rFonts w:ascii="Times New Roman" w:hAnsi="Times New Roman" w:cs="Times New Roman"/>
          <w:b/>
          <w:sz w:val="28"/>
          <w:szCs w:val="28"/>
          <w:lang w:val="uk-UA"/>
        </w:rPr>
        <w:t>.</w:t>
      </w:r>
      <w:r w:rsidR="00576DAA"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shd w:val="clear" w:color="auto" w:fill="FFFFFF"/>
          <w:lang w:val="uk-UA"/>
        </w:rPr>
        <w:t xml:space="preserve">Утримання та благоустрій прибудинкової території багатоквартирного будинку, належних до нього будівель, споруд </w:t>
      </w:r>
      <w:r w:rsidR="004F6D13" w:rsidRPr="0004038C">
        <w:rPr>
          <w:rFonts w:ascii="Times New Roman" w:hAnsi="Times New Roman" w:cs="Times New Roman"/>
          <w:sz w:val="28"/>
          <w:szCs w:val="28"/>
          <w:shd w:val="clear" w:color="auto" w:fill="FFFFFF"/>
          <w:lang w:val="uk-UA"/>
        </w:rPr>
        <w:t>здійснюється</w:t>
      </w:r>
      <w:r w:rsidR="007134EC" w:rsidRPr="0004038C">
        <w:rPr>
          <w:rFonts w:ascii="Times New Roman" w:hAnsi="Times New Roman" w:cs="Times New Roman"/>
          <w:sz w:val="28"/>
          <w:szCs w:val="28"/>
          <w:shd w:val="clear" w:color="auto" w:fill="FFFFFF"/>
          <w:lang w:val="uk-UA"/>
        </w:rPr>
        <w:t xml:space="preserve"> </w:t>
      </w:r>
      <w:r w:rsidR="00576DAA" w:rsidRPr="0004038C">
        <w:rPr>
          <w:rFonts w:ascii="Times New Roman" w:hAnsi="Times New Roman" w:cs="Times New Roman"/>
          <w:sz w:val="28"/>
          <w:szCs w:val="28"/>
          <w:shd w:val="clear" w:color="auto" w:fill="FFFFFF"/>
          <w:lang w:val="uk-UA"/>
        </w:rPr>
        <w:t>володільцем цього будинку, на якого покладено обов’язок щодо утримання спільного майна багатоквартирного будинку та прибирання прибудинкової території</w:t>
      </w:r>
      <w:r w:rsidR="00D36602" w:rsidRPr="0004038C">
        <w:rPr>
          <w:rFonts w:ascii="Times New Roman" w:hAnsi="Times New Roman" w:cs="Times New Roman"/>
          <w:sz w:val="28"/>
          <w:szCs w:val="28"/>
          <w:shd w:val="clear" w:color="auto" w:fill="FFFFFF"/>
          <w:lang w:val="uk-UA"/>
        </w:rPr>
        <w:t xml:space="preserve"> багатоквартирного будинку</w:t>
      </w:r>
      <w:r w:rsidR="00576DAA" w:rsidRPr="0004038C">
        <w:rPr>
          <w:rFonts w:ascii="Times New Roman" w:hAnsi="Times New Roman" w:cs="Times New Roman"/>
          <w:sz w:val="28"/>
          <w:szCs w:val="28"/>
          <w:shd w:val="clear" w:color="auto" w:fill="FFFFFF"/>
          <w:lang w:val="uk-UA"/>
        </w:rPr>
        <w:t>.</w:t>
      </w:r>
    </w:p>
    <w:p w:rsidR="007134EC" w:rsidRPr="0004038C" w:rsidRDefault="00271426" w:rsidP="00576DAA">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eastAsia="Times New Roman" w:hAnsi="Times New Roman" w:cs="Times New Roman"/>
          <w:sz w:val="28"/>
          <w:szCs w:val="28"/>
          <w:shd w:val="clear" w:color="auto" w:fill="FFFFFF"/>
          <w:lang w:val="uk-UA" w:eastAsia="ru-RU"/>
        </w:rPr>
        <w:t>У випадку відсутності землевпорядної документації на прибудинкову територію, територія</w:t>
      </w:r>
      <w:r w:rsidRPr="0004038C">
        <w:rPr>
          <w:rFonts w:ascii="Times New Roman" w:hAnsi="Times New Roman" w:cs="Times New Roman"/>
          <w:sz w:val="28"/>
          <w:szCs w:val="28"/>
          <w:lang w:val="uk-UA"/>
        </w:rPr>
        <w:t xml:space="preserve"> багатоквартирного будинку, на якій забезпечується благоустрій, визначається </w:t>
      </w:r>
      <w:r w:rsidR="000B0AF4"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межах прилеглої території</w:t>
      </w:r>
      <w:r w:rsidR="003524D2"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w:t>
      </w:r>
      <w:r w:rsidR="000B0AF4" w:rsidRPr="0004038C">
        <w:rPr>
          <w:rFonts w:ascii="Times New Roman" w:hAnsi="Times New Roman" w:cs="Times New Roman"/>
          <w:sz w:val="28"/>
          <w:szCs w:val="28"/>
          <w:lang w:val="uk-UA"/>
        </w:rPr>
        <w:t xml:space="preserve">згідно з Додатком </w:t>
      </w:r>
      <w:r w:rsidRPr="0004038C">
        <w:rPr>
          <w:rFonts w:ascii="Times New Roman" w:hAnsi="Times New Roman" w:cs="Times New Roman"/>
          <w:sz w:val="28"/>
          <w:szCs w:val="28"/>
          <w:lang w:val="uk-UA"/>
        </w:rPr>
        <w:t>1 до цих Правил</w:t>
      </w:r>
      <w:r w:rsidRPr="0004038C">
        <w:rPr>
          <w:rFonts w:ascii="Times New Roman" w:eastAsia="Times New Roman" w:hAnsi="Times New Roman" w:cs="Times New Roman"/>
          <w:sz w:val="28"/>
          <w:szCs w:val="28"/>
          <w:shd w:val="clear" w:color="auto" w:fill="FFFFFF"/>
          <w:lang w:val="uk-UA" w:eastAsia="ru-RU"/>
        </w:rPr>
        <w:t>;</w:t>
      </w:r>
    </w:p>
    <w:p w:rsidR="00576DAA"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1</w:t>
      </w:r>
      <w:r w:rsidR="009D321B" w:rsidRPr="0004038C">
        <w:rPr>
          <w:rFonts w:ascii="Times New Roman" w:hAnsi="Times New Roman" w:cs="Times New Roman"/>
          <w:b/>
          <w:sz w:val="28"/>
          <w:szCs w:val="28"/>
          <w:lang w:val="uk-UA"/>
        </w:rPr>
        <w:t>3</w:t>
      </w:r>
      <w:r w:rsidR="00576DAA" w:rsidRPr="0004038C">
        <w:rPr>
          <w:rFonts w:ascii="Times New Roman" w:hAnsi="Times New Roman" w:cs="Times New Roman"/>
          <w:b/>
          <w:sz w:val="28"/>
          <w:szCs w:val="28"/>
          <w:lang w:val="uk-UA"/>
        </w:rPr>
        <w:t>.</w:t>
      </w:r>
      <w:r w:rsidR="00576DAA" w:rsidRPr="0004038C">
        <w:rPr>
          <w:rFonts w:ascii="Times New Roman" w:hAnsi="Times New Roman" w:cs="Times New Roman"/>
          <w:sz w:val="28"/>
          <w:szCs w:val="28"/>
          <w:lang w:val="uk-UA"/>
        </w:rPr>
        <w:t xml:space="preserve"> Благоустрій присадибної ділянки та прилеглої до неї території проводиться володільцем присадибної ділянки</w:t>
      </w:r>
      <w:r w:rsidR="00877670" w:rsidRPr="0004038C">
        <w:rPr>
          <w:rFonts w:ascii="Times New Roman" w:hAnsi="Times New Roman" w:cs="Times New Roman"/>
          <w:sz w:val="28"/>
          <w:szCs w:val="28"/>
          <w:lang w:val="uk-UA"/>
        </w:rPr>
        <w:t xml:space="preserve"> </w:t>
      </w:r>
      <w:r w:rsidR="000B0AF4" w:rsidRPr="0004038C">
        <w:rPr>
          <w:rFonts w:ascii="Times New Roman" w:hAnsi="Times New Roman" w:cs="Times New Roman"/>
          <w:sz w:val="28"/>
          <w:szCs w:val="28"/>
          <w:lang w:val="uk-UA"/>
        </w:rPr>
        <w:t>в</w:t>
      </w:r>
      <w:r w:rsidR="00877670" w:rsidRPr="0004038C">
        <w:rPr>
          <w:rFonts w:ascii="Times New Roman" w:hAnsi="Times New Roman" w:cs="Times New Roman"/>
          <w:sz w:val="28"/>
          <w:szCs w:val="28"/>
          <w:lang w:val="uk-UA"/>
        </w:rPr>
        <w:t xml:space="preserve"> межах</w:t>
      </w:r>
      <w:r w:rsidR="003524D2" w:rsidRPr="0004038C">
        <w:rPr>
          <w:rFonts w:ascii="Times New Roman" w:hAnsi="Times New Roman" w:cs="Times New Roman"/>
          <w:sz w:val="28"/>
          <w:szCs w:val="28"/>
          <w:lang w:val="uk-UA"/>
        </w:rPr>
        <w:t>,</w:t>
      </w:r>
      <w:r w:rsidR="00877670" w:rsidRPr="0004038C">
        <w:rPr>
          <w:rFonts w:ascii="Times New Roman" w:hAnsi="Times New Roman" w:cs="Times New Roman"/>
          <w:sz w:val="28"/>
          <w:szCs w:val="28"/>
          <w:lang w:val="uk-UA"/>
        </w:rPr>
        <w:t xml:space="preserve"> згідно </w:t>
      </w:r>
      <w:r w:rsidR="000B0AF4" w:rsidRPr="0004038C">
        <w:rPr>
          <w:rFonts w:ascii="Times New Roman" w:hAnsi="Times New Roman" w:cs="Times New Roman"/>
          <w:sz w:val="28"/>
          <w:szCs w:val="28"/>
          <w:lang w:val="uk-UA"/>
        </w:rPr>
        <w:t xml:space="preserve">з </w:t>
      </w:r>
      <w:r w:rsidR="00877670" w:rsidRPr="0004038C">
        <w:rPr>
          <w:rFonts w:ascii="Times New Roman" w:hAnsi="Times New Roman" w:cs="Times New Roman"/>
          <w:sz w:val="28"/>
          <w:szCs w:val="28"/>
          <w:lang w:val="uk-UA"/>
        </w:rPr>
        <w:t>Додатк</w:t>
      </w:r>
      <w:r w:rsidR="000B0AF4" w:rsidRPr="0004038C">
        <w:rPr>
          <w:rFonts w:ascii="Times New Roman" w:hAnsi="Times New Roman" w:cs="Times New Roman"/>
          <w:sz w:val="28"/>
          <w:szCs w:val="28"/>
          <w:lang w:val="uk-UA"/>
        </w:rPr>
        <w:t>ом</w:t>
      </w:r>
      <w:r w:rsidR="00877670" w:rsidRPr="0004038C">
        <w:rPr>
          <w:rFonts w:ascii="Times New Roman" w:hAnsi="Times New Roman" w:cs="Times New Roman"/>
          <w:sz w:val="28"/>
          <w:szCs w:val="28"/>
          <w:lang w:val="uk-UA"/>
        </w:rPr>
        <w:t xml:space="preserve"> 1 до цих Правил</w:t>
      </w:r>
      <w:r w:rsidR="00576DAA" w:rsidRPr="0004038C">
        <w:rPr>
          <w:rFonts w:ascii="Times New Roman" w:hAnsi="Times New Roman" w:cs="Times New Roman"/>
          <w:sz w:val="28"/>
          <w:szCs w:val="28"/>
          <w:lang w:val="uk-UA"/>
        </w:rPr>
        <w:t xml:space="preserve">. </w:t>
      </w:r>
    </w:p>
    <w:p w:rsidR="00E87F3E" w:rsidRPr="0004038C" w:rsidRDefault="00576DAA"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Присадибні ділянки з боку вулиць та сусідніх ділянок допускається огороджувати. Висота огороджень має бути не більше ніж 2,0 м на межі сусідніх земельних ділянок та не більше ніж 2,5 м на межі з вулицею для забезпечення нормативної інсоляції жилих будинків на суміжних територіях та провітрювання суміжних територій. Огорожа присадибних ділянок не може виступати за червону лінію та межі ділянки.</w:t>
      </w:r>
    </w:p>
    <w:p w:rsidR="00E87F3E" w:rsidRPr="0004038C" w:rsidRDefault="00E87F3E" w:rsidP="00576DAA">
      <w:pPr>
        <w:spacing w:after="0" w:line="240" w:lineRule="auto"/>
        <w:ind w:left="851" w:firstLine="709"/>
        <w:jc w:val="both"/>
        <w:rPr>
          <w:rFonts w:ascii="ProbaPro" w:hAnsi="ProbaPro"/>
          <w:sz w:val="28"/>
          <w:szCs w:val="28"/>
          <w:shd w:val="clear" w:color="auto" w:fill="FFFFFF"/>
          <w:lang w:val="uk-UA"/>
        </w:rPr>
      </w:pPr>
      <w:r w:rsidRPr="0004038C">
        <w:rPr>
          <w:rFonts w:ascii="Times New Roman" w:hAnsi="Times New Roman" w:cs="Times New Roman"/>
          <w:sz w:val="28"/>
          <w:szCs w:val="28"/>
          <w:lang w:val="uk-UA"/>
        </w:rPr>
        <w:t>Ві</w:t>
      </w:r>
      <w:r w:rsidRPr="0004038C">
        <w:rPr>
          <w:rFonts w:ascii="ProbaPro" w:hAnsi="ProbaPro"/>
          <w:sz w:val="28"/>
          <w:szCs w:val="28"/>
          <w:shd w:val="clear" w:color="auto" w:fill="FFFFFF"/>
          <w:lang w:val="uk-UA"/>
        </w:rPr>
        <w:t xml:space="preserve">дстань від межі суміжної земельної ділянки </w:t>
      </w:r>
      <w:r w:rsidR="00525446" w:rsidRPr="0004038C">
        <w:rPr>
          <w:rFonts w:ascii="ProbaPro" w:hAnsi="ProbaPro"/>
          <w:sz w:val="28"/>
          <w:szCs w:val="28"/>
          <w:shd w:val="clear" w:color="auto" w:fill="FFFFFF"/>
          <w:lang w:val="uk-UA"/>
        </w:rPr>
        <w:t xml:space="preserve">до стовбурів дерев, які висаджуються, має бути від 4 м до 6 м в залежності від величини крони (але не менше половини діаметра крони дерева), а до кущів  – </w:t>
      </w:r>
      <w:r w:rsidRPr="0004038C">
        <w:rPr>
          <w:rFonts w:ascii="ProbaPro" w:hAnsi="ProbaPro"/>
          <w:sz w:val="28"/>
          <w:szCs w:val="28"/>
          <w:shd w:val="clear" w:color="auto" w:fill="FFFFFF"/>
          <w:lang w:val="uk-UA"/>
        </w:rPr>
        <w:t>1</w:t>
      </w:r>
      <w:r w:rsidR="007F34E7" w:rsidRPr="0004038C">
        <w:rPr>
          <w:rFonts w:ascii="ProbaPro" w:hAnsi="ProbaPro"/>
          <w:sz w:val="28"/>
          <w:szCs w:val="28"/>
          <w:shd w:val="clear" w:color="auto" w:fill="FFFFFF"/>
          <w:lang w:val="uk-UA"/>
        </w:rPr>
        <w:t xml:space="preserve"> м </w:t>
      </w:r>
    </w:p>
    <w:p w:rsidR="00576DAA" w:rsidRPr="0004038C" w:rsidRDefault="00576DAA"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Володілець присадибної ділянки може на умовах договору</w:t>
      </w:r>
      <w:r w:rsidR="00877670" w:rsidRPr="0004038C">
        <w:rPr>
          <w:rFonts w:ascii="Times New Roman" w:hAnsi="Times New Roman" w:cs="Times New Roman"/>
          <w:sz w:val="28"/>
          <w:szCs w:val="28"/>
          <w:lang w:val="uk-UA"/>
        </w:rPr>
        <w:t xml:space="preserve"> </w:t>
      </w:r>
      <w:r w:rsidR="00877670" w:rsidRPr="0004038C">
        <w:rPr>
          <w:rFonts w:ascii="Times New Roman" w:eastAsia="Times New Roman" w:hAnsi="Times New Roman" w:cs="Times New Roman"/>
          <w:sz w:val="28"/>
          <w:szCs w:val="28"/>
          <w:lang w:val="uk-UA" w:eastAsia="ru-RU"/>
        </w:rPr>
        <w:t xml:space="preserve">про закріплення території </w:t>
      </w:r>
      <w:r w:rsidR="007D59FD" w:rsidRPr="0004038C">
        <w:rPr>
          <w:rFonts w:ascii="Times New Roman" w:hAnsi="Times New Roman" w:cs="Times New Roman"/>
          <w:sz w:val="28"/>
          <w:szCs w:val="28"/>
          <w:lang w:val="uk-UA"/>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00877670" w:rsidRPr="0004038C">
        <w:rPr>
          <w:rFonts w:ascii="Times New Roman" w:hAnsi="Times New Roman" w:cs="Times New Roman"/>
          <w:sz w:val="28"/>
          <w:szCs w:val="28"/>
          <w:lang w:val="uk-UA"/>
        </w:rPr>
        <w:t xml:space="preserve">благоустрою) </w:t>
      </w:r>
      <w:r w:rsidR="00877670" w:rsidRPr="0004038C">
        <w:rPr>
          <w:rFonts w:ascii="Times New Roman" w:eastAsia="Times New Roman" w:hAnsi="Times New Roman" w:cs="Times New Roman"/>
          <w:sz w:val="28"/>
          <w:szCs w:val="28"/>
          <w:lang w:val="uk-UA" w:eastAsia="ru-RU"/>
        </w:rPr>
        <w:t xml:space="preserve">Сумської </w:t>
      </w:r>
      <w:r w:rsidR="00D75369" w:rsidRPr="0004038C">
        <w:rPr>
          <w:rFonts w:ascii="Times New Roman" w:eastAsia="Times New Roman" w:hAnsi="Times New Roman" w:cs="Times New Roman"/>
          <w:sz w:val="28"/>
          <w:szCs w:val="28"/>
          <w:lang w:val="uk-UA" w:eastAsia="ru-RU"/>
        </w:rPr>
        <w:t>МТГ</w:t>
      </w:r>
      <w:r w:rsidR="00877670" w:rsidRPr="0004038C">
        <w:rPr>
          <w:rFonts w:ascii="Times New Roman" w:eastAsia="Times New Roman" w:hAnsi="Times New Roman" w:cs="Times New Roman"/>
          <w:sz w:val="28"/>
          <w:szCs w:val="28"/>
          <w:lang w:val="uk-UA" w:eastAsia="ru-RU"/>
        </w:rPr>
        <w:t xml:space="preserve"> </w:t>
      </w:r>
      <w:r w:rsidR="00FF2D85" w:rsidRPr="0004038C">
        <w:rPr>
          <w:rFonts w:ascii="Times New Roman" w:hAnsi="Times New Roman" w:cs="Times New Roman"/>
          <w:bCs/>
          <w:sz w:val="28"/>
          <w:szCs w:val="28"/>
          <w:lang w:val="uk-UA"/>
        </w:rPr>
        <w:t>з утримання</w:t>
      </w:r>
      <w:r w:rsidR="00877670" w:rsidRPr="0004038C">
        <w:rPr>
          <w:rFonts w:ascii="Times New Roman" w:hAnsi="Times New Roman" w:cs="Times New Roman"/>
          <w:bCs/>
          <w:sz w:val="28"/>
          <w:szCs w:val="28"/>
          <w:lang w:val="uk-UA"/>
        </w:rPr>
        <w:t xml:space="preserve"> в належному санітарно-технічному стані</w:t>
      </w:r>
      <w:r w:rsidRPr="0004038C">
        <w:rPr>
          <w:rFonts w:ascii="Times New Roman" w:hAnsi="Times New Roman" w:cs="Times New Roman"/>
          <w:sz w:val="28"/>
          <w:szCs w:val="28"/>
          <w:lang w:val="uk-UA"/>
        </w:rPr>
        <w:t xml:space="preserve">, укладеного з </w:t>
      </w:r>
      <w:r w:rsidR="007E7927" w:rsidRPr="0004038C">
        <w:rPr>
          <w:rFonts w:ascii="Times New Roman" w:hAnsi="Times New Roman" w:cs="Times New Roman"/>
          <w:sz w:val="28"/>
          <w:szCs w:val="28"/>
          <w:lang w:val="uk-UA"/>
        </w:rPr>
        <w:t>Управлінням «Інспекція з благоустрою міста Суми» Сумської міської ради</w:t>
      </w:r>
      <w:r w:rsidRPr="0004038C">
        <w:rPr>
          <w:rFonts w:ascii="Times New Roman" w:hAnsi="Times New Roman" w:cs="Times New Roman"/>
          <w:sz w:val="28"/>
          <w:szCs w:val="28"/>
          <w:lang w:val="uk-UA"/>
        </w:rPr>
        <w:t xml:space="preserve">, забезпечувати належне утримання території загального користування, прилеглої до його присадибної ділянки. </w:t>
      </w:r>
    </w:p>
    <w:p w:rsidR="009602C6"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1</w:t>
      </w:r>
      <w:r w:rsidR="009D321B" w:rsidRPr="0004038C">
        <w:rPr>
          <w:rFonts w:ascii="Times New Roman" w:hAnsi="Times New Roman" w:cs="Times New Roman"/>
          <w:b/>
          <w:sz w:val="28"/>
          <w:szCs w:val="28"/>
          <w:lang w:val="uk-UA"/>
        </w:rPr>
        <w:t>4</w:t>
      </w:r>
      <w:r w:rsidR="00576DAA" w:rsidRPr="0004038C">
        <w:rPr>
          <w:rFonts w:ascii="Times New Roman" w:hAnsi="Times New Roman" w:cs="Times New Roman"/>
          <w:b/>
          <w:sz w:val="28"/>
          <w:szCs w:val="28"/>
          <w:lang w:val="uk-UA"/>
        </w:rPr>
        <w:t>.</w:t>
      </w:r>
      <w:r w:rsidR="00576DAA" w:rsidRPr="0004038C">
        <w:rPr>
          <w:rFonts w:ascii="Times New Roman" w:hAnsi="Times New Roman" w:cs="Times New Roman"/>
          <w:sz w:val="28"/>
          <w:szCs w:val="28"/>
          <w:lang w:val="uk-UA"/>
        </w:rPr>
        <w:t xml:space="preserve"> Організація благоустрою </w:t>
      </w:r>
      <w:r w:rsidR="00F90DE7" w:rsidRPr="0004038C">
        <w:rPr>
          <w:rFonts w:ascii="Times New Roman" w:hAnsi="Times New Roman" w:cs="Times New Roman"/>
          <w:sz w:val="28"/>
          <w:szCs w:val="28"/>
          <w:lang w:val="uk-UA"/>
        </w:rPr>
        <w:t>земельних</w:t>
      </w:r>
      <w:r w:rsidR="00576DAA" w:rsidRPr="0004038C">
        <w:rPr>
          <w:rFonts w:ascii="Times New Roman" w:hAnsi="Times New Roman" w:cs="Times New Roman"/>
          <w:sz w:val="28"/>
          <w:szCs w:val="28"/>
          <w:lang w:val="uk-UA"/>
        </w:rPr>
        <w:t xml:space="preserve"> ділян</w:t>
      </w:r>
      <w:r w:rsidR="00F90DE7" w:rsidRPr="0004038C">
        <w:rPr>
          <w:rFonts w:ascii="Times New Roman" w:hAnsi="Times New Roman" w:cs="Times New Roman"/>
          <w:sz w:val="28"/>
          <w:szCs w:val="28"/>
          <w:lang w:val="uk-UA"/>
        </w:rPr>
        <w:t>ок</w:t>
      </w:r>
      <w:r w:rsidR="00576DAA" w:rsidRPr="0004038C">
        <w:rPr>
          <w:rFonts w:ascii="Times New Roman" w:hAnsi="Times New Roman" w:cs="Times New Roman"/>
          <w:sz w:val="28"/>
          <w:szCs w:val="28"/>
          <w:lang w:val="uk-UA"/>
        </w:rPr>
        <w:t>, жил</w:t>
      </w:r>
      <w:r w:rsidR="00F90DE7" w:rsidRPr="0004038C">
        <w:rPr>
          <w:rFonts w:ascii="Times New Roman" w:hAnsi="Times New Roman" w:cs="Times New Roman"/>
          <w:sz w:val="28"/>
          <w:szCs w:val="28"/>
          <w:lang w:val="uk-UA"/>
        </w:rPr>
        <w:t>их та багатоквартирних будинків</w:t>
      </w:r>
      <w:r w:rsidR="00576DAA" w:rsidRPr="0004038C">
        <w:rPr>
          <w:rFonts w:ascii="Times New Roman" w:hAnsi="Times New Roman" w:cs="Times New Roman"/>
          <w:sz w:val="28"/>
          <w:szCs w:val="28"/>
          <w:lang w:val="uk-UA"/>
        </w:rPr>
        <w:t xml:space="preserve">, </w:t>
      </w:r>
      <w:r w:rsidR="00FA36F3" w:rsidRPr="0004038C">
        <w:rPr>
          <w:rFonts w:ascii="Times New Roman" w:hAnsi="Times New Roman" w:cs="Times New Roman"/>
          <w:sz w:val="28"/>
          <w:szCs w:val="28"/>
          <w:lang w:val="uk-UA"/>
        </w:rPr>
        <w:t>будівель</w:t>
      </w:r>
      <w:r w:rsidR="00F90DE7" w:rsidRPr="0004038C">
        <w:rPr>
          <w:rFonts w:ascii="Times New Roman" w:hAnsi="Times New Roman" w:cs="Times New Roman"/>
          <w:sz w:val="28"/>
          <w:szCs w:val="28"/>
          <w:lang w:val="uk-UA"/>
        </w:rPr>
        <w:t>,</w:t>
      </w:r>
      <w:r w:rsidR="00576DAA" w:rsidRPr="0004038C">
        <w:rPr>
          <w:rFonts w:ascii="Times New Roman" w:hAnsi="Times New Roman" w:cs="Times New Roman"/>
          <w:sz w:val="28"/>
          <w:szCs w:val="28"/>
          <w:lang w:val="uk-UA"/>
        </w:rPr>
        <w:t xml:space="preserve"> споруд</w:t>
      </w:r>
      <w:r w:rsidR="00F90DE7" w:rsidRPr="0004038C">
        <w:rPr>
          <w:rFonts w:ascii="Times New Roman" w:hAnsi="Times New Roman" w:cs="Times New Roman"/>
          <w:sz w:val="28"/>
          <w:szCs w:val="28"/>
          <w:lang w:val="uk-UA"/>
        </w:rPr>
        <w:t xml:space="preserve"> тощо,</w:t>
      </w:r>
      <w:r w:rsidR="00576DAA" w:rsidRPr="0004038C">
        <w:rPr>
          <w:rFonts w:ascii="Times New Roman" w:hAnsi="Times New Roman" w:cs="Times New Roman"/>
          <w:sz w:val="28"/>
          <w:szCs w:val="28"/>
          <w:lang w:val="uk-UA"/>
        </w:rPr>
        <w:t xml:space="preserve"> що в порядку, визначеному законодавством, взяті на облік як безхазяйне майно або передані в комунальну власність як безхазяйне майно чи відумерла спадщина, здійснюється </w:t>
      </w:r>
      <w:r w:rsidR="009602C6" w:rsidRPr="0004038C">
        <w:rPr>
          <w:rFonts w:ascii="Times New Roman" w:hAnsi="Times New Roman" w:cs="Times New Roman"/>
          <w:sz w:val="28"/>
          <w:szCs w:val="28"/>
          <w:lang w:val="uk-UA"/>
        </w:rPr>
        <w:t>Департаментом інфраструктури міста Сумської міської ради</w:t>
      </w:r>
      <w:r w:rsidR="008627F2" w:rsidRPr="0004038C">
        <w:rPr>
          <w:rFonts w:ascii="Times New Roman" w:hAnsi="Times New Roman" w:cs="Times New Roman"/>
          <w:sz w:val="28"/>
          <w:szCs w:val="28"/>
          <w:lang w:val="uk-UA"/>
        </w:rPr>
        <w:t>.</w:t>
      </w:r>
    </w:p>
    <w:p w:rsidR="00576DAA"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1</w:t>
      </w:r>
      <w:r w:rsidR="009D321B" w:rsidRPr="0004038C">
        <w:rPr>
          <w:rFonts w:ascii="Times New Roman" w:hAnsi="Times New Roman" w:cs="Times New Roman"/>
          <w:b/>
          <w:sz w:val="28"/>
          <w:szCs w:val="28"/>
          <w:lang w:val="uk-UA"/>
        </w:rPr>
        <w:t>5</w:t>
      </w:r>
      <w:r w:rsidR="00576DAA" w:rsidRPr="0004038C">
        <w:rPr>
          <w:rFonts w:ascii="Times New Roman" w:hAnsi="Times New Roman" w:cs="Times New Roman"/>
          <w:b/>
          <w:sz w:val="28"/>
          <w:szCs w:val="28"/>
          <w:lang w:val="uk-UA"/>
        </w:rPr>
        <w:t>.</w:t>
      </w:r>
      <w:r w:rsidR="00576DAA" w:rsidRPr="0004038C">
        <w:rPr>
          <w:rFonts w:ascii="Times New Roman" w:hAnsi="Times New Roman" w:cs="Times New Roman"/>
          <w:sz w:val="28"/>
          <w:szCs w:val="28"/>
          <w:lang w:val="uk-UA"/>
        </w:rPr>
        <w:t xml:space="preserve">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їх безпечної експлуатації. </w:t>
      </w:r>
    </w:p>
    <w:p w:rsidR="00B60CE2"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3</w:t>
      </w:r>
      <w:r w:rsidR="00D67A86"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1</w:t>
      </w:r>
      <w:r w:rsidR="009D321B" w:rsidRPr="0004038C">
        <w:rPr>
          <w:rFonts w:ascii="Times New Roman" w:hAnsi="Times New Roman" w:cs="Times New Roman"/>
          <w:b/>
          <w:sz w:val="28"/>
          <w:szCs w:val="28"/>
          <w:lang w:val="uk-UA"/>
        </w:rPr>
        <w:t>6</w:t>
      </w:r>
      <w:r w:rsidR="00576DAA" w:rsidRPr="0004038C">
        <w:rPr>
          <w:rFonts w:ascii="Times New Roman" w:hAnsi="Times New Roman" w:cs="Times New Roman"/>
          <w:b/>
          <w:sz w:val="28"/>
          <w:szCs w:val="28"/>
          <w:lang w:val="uk-UA"/>
        </w:rPr>
        <w:t>.</w:t>
      </w:r>
      <w:r w:rsidR="00576DAA" w:rsidRPr="0004038C">
        <w:rPr>
          <w:rFonts w:ascii="Times New Roman" w:hAnsi="Times New Roman" w:cs="Times New Roman"/>
          <w:sz w:val="28"/>
          <w:szCs w:val="28"/>
          <w:lang w:val="uk-UA"/>
        </w:rPr>
        <w:t xml:space="preserve"> Кожен володілець громадської будівлі, багатоквартирного, жилого будинків, споруд</w:t>
      </w:r>
      <w:r w:rsidR="008627F2" w:rsidRPr="0004038C">
        <w:rPr>
          <w:rFonts w:ascii="Times New Roman" w:hAnsi="Times New Roman" w:cs="Times New Roman"/>
          <w:sz w:val="28"/>
          <w:szCs w:val="28"/>
          <w:lang w:val="uk-UA"/>
        </w:rPr>
        <w:t>,</w:t>
      </w:r>
      <w:r w:rsidR="00576DAA" w:rsidRPr="0004038C">
        <w:rPr>
          <w:rFonts w:ascii="Times New Roman" w:hAnsi="Times New Roman" w:cs="Times New Roman"/>
          <w:sz w:val="28"/>
          <w:szCs w:val="28"/>
          <w:lang w:val="uk-UA"/>
        </w:rPr>
        <w:t xml:space="preserve"> розташованих </w:t>
      </w:r>
      <w:r w:rsidR="0028382A" w:rsidRPr="0004038C">
        <w:rPr>
          <w:rFonts w:ascii="Times New Roman" w:hAnsi="Times New Roman" w:cs="Times New Roman"/>
          <w:sz w:val="28"/>
          <w:szCs w:val="28"/>
          <w:shd w:val="clear" w:color="auto" w:fill="FFFFFF"/>
          <w:lang w:val="uk-UA"/>
        </w:rPr>
        <w:t>в історичній частині населеного пункту, в історичному ареалі, на магістралях та площах загальноміського значення</w:t>
      </w:r>
      <w:r w:rsidR="00576DAA" w:rsidRPr="0004038C">
        <w:rPr>
          <w:rFonts w:ascii="Times New Roman" w:hAnsi="Times New Roman" w:cs="Times New Roman"/>
          <w:sz w:val="28"/>
          <w:szCs w:val="28"/>
          <w:lang w:val="uk-UA"/>
        </w:rPr>
        <w:t xml:space="preserve">, громадської будівлі та багатоквартирного будинків незалежно від місця розташування, повинен мати паспорт опорядження фасаду та </w:t>
      </w:r>
      <w:r w:rsidR="001F4512" w:rsidRPr="0004038C">
        <w:rPr>
          <w:rFonts w:ascii="Times New Roman" w:hAnsi="Times New Roman" w:cs="Times New Roman"/>
          <w:sz w:val="28"/>
          <w:szCs w:val="28"/>
          <w:lang w:val="uk-UA"/>
        </w:rPr>
        <w:t>проєкт</w:t>
      </w:r>
      <w:r w:rsidR="009602C6"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lang w:val="uk-UA"/>
        </w:rPr>
        <w:t xml:space="preserve">благоустрою </w:t>
      </w:r>
      <w:r w:rsidR="00296A47" w:rsidRPr="0004038C">
        <w:rPr>
          <w:rFonts w:ascii="Times New Roman" w:hAnsi="Times New Roman" w:cs="Times New Roman"/>
          <w:sz w:val="28"/>
          <w:szCs w:val="28"/>
          <w:lang w:val="uk-UA"/>
        </w:rPr>
        <w:t xml:space="preserve">власної, прибудинкової, </w:t>
      </w:r>
      <w:r w:rsidR="00576DAA" w:rsidRPr="0004038C">
        <w:rPr>
          <w:rFonts w:ascii="Times New Roman" w:hAnsi="Times New Roman" w:cs="Times New Roman"/>
          <w:sz w:val="28"/>
          <w:szCs w:val="28"/>
          <w:lang w:val="uk-UA"/>
        </w:rPr>
        <w:t>прилеглої</w:t>
      </w:r>
      <w:r w:rsidR="00296A47" w:rsidRPr="0004038C">
        <w:rPr>
          <w:rFonts w:ascii="Times New Roman" w:hAnsi="Times New Roman" w:cs="Times New Roman"/>
          <w:sz w:val="28"/>
          <w:szCs w:val="28"/>
          <w:lang w:val="uk-UA"/>
        </w:rPr>
        <w:t>, закріпленої</w:t>
      </w:r>
      <w:r w:rsidR="00576DAA" w:rsidRPr="0004038C">
        <w:rPr>
          <w:rFonts w:ascii="Times New Roman" w:hAnsi="Times New Roman" w:cs="Times New Roman"/>
          <w:sz w:val="28"/>
          <w:szCs w:val="28"/>
          <w:lang w:val="uk-UA"/>
        </w:rPr>
        <w:t xml:space="preserve"> території, погоджених відповідними </w:t>
      </w:r>
      <w:r w:rsidR="00561A4F" w:rsidRPr="0004038C">
        <w:rPr>
          <w:rFonts w:ascii="Times New Roman" w:hAnsi="Times New Roman" w:cs="Times New Roman"/>
          <w:sz w:val="28"/>
          <w:szCs w:val="28"/>
          <w:lang w:val="uk-UA"/>
        </w:rPr>
        <w:t xml:space="preserve">уповноваженими </w:t>
      </w:r>
      <w:r w:rsidR="00576DAA" w:rsidRPr="0004038C">
        <w:rPr>
          <w:rFonts w:ascii="Times New Roman" w:hAnsi="Times New Roman" w:cs="Times New Roman"/>
          <w:sz w:val="28"/>
          <w:szCs w:val="28"/>
          <w:lang w:val="uk-UA"/>
        </w:rPr>
        <w:t>виконавчими органами Сумської міської ради</w:t>
      </w:r>
      <w:r w:rsidR="00B60CE2" w:rsidRPr="0004038C">
        <w:rPr>
          <w:rFonts w:ascii="Times New Roman" w:hAnsi="Times New Roman" w:cs="Times New Roman"/>
          <w:sz w:val="28"/>
          <w:szCs w:val="28"/>
          <w:lang w:val="uk-UA"/>
        </w:rPr>
        <w:t>.</w:t>
      </w:r>
    </w:p>
    <w:p w:rsidR="00576DAA" w:rsidRPr="0004038C" w:rsidRDefault="00B42446" w:rsidP="00576DA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1</w:t>
      </w:r>
      <w:r w:rsidR="009D321B" w:rsidRPr="0004038C">
        <w:rPr>
          <w:rFonts w:ascii="Times New Roman" w:hAnsi="Times New Roman" w:cs="Times New Roman"/>
          <w:b/>
          <w:sz w:val="28"/>
          <w:szCs w:val="28"/>
          <w:lang w:val="uk-UA"/>
        </w:rPr>
        <w:t>7</w:t>
      </w:r>
      <w:r w:rsidR="00576DAA" w:rsidRPr="0004038C">
        <w:rPr>
          <w:rFonts w:ascii="Times New Roman" w:hAnsi="Times New Roman" w:cs="Times New Roman"/>
          <w:b/>
          <w:sz w:val="28"/>
          <w:szCs w:val="28"/>
          <w:lang w:val="uk-UA"/>
        </w:rPr>
        <w:t>.</w:t>
      </w:r>
      <w:r w:rsidR="00576DAA" w:rsidRPr="0004038C">
        <w:rPr>
          <w:rFonts w:ascii="Times New Roman" w:hAnsi="Times New Roman" w:cs="Times New Roman"/>
          <w:sz w:val="28"/>
          <w:szCs w:val="28"/>
          <w:lang w:val="uk-UA"/>
        </w:rPr>
        <w:t xml:space="preserve"> Володільці </w:t>
      </w:r>
      <w:r w:rsidR="00F5506D" w:rsidRPr="0004038C">
        <w:rPr>
          <w:rFonts w:ascii="Times New Roman" w:hAnsi="Times New Roman" w:cs="Times New Roman"/>
          <w:sz w:val="28"/>
          <w:szCs w:val="28"/>
          <w:lang w:val="uk-UA"/>
        </w:rPr>
        <w:t xml:space="preserve">територій (об’єктів (елементів) благоустрою) </w:t>
      </w:r>
      <w:r w:rsidR="00576DAA" w:rsidRPr="0004038C">
        <w:rPr>
          <w:rFonts w:ascii="Times New Roman" w:hAnsi="Times New Roman" w:cs="Times New Roman"/>
          <w:sz w:val="28"/>
          <w:szCs w:val="28"/>
          <w:lang w:val="uk-UA"/>
        </w:rPr>
        <w:t>забезпечують освітлення цих об'єктів відповідно до вимог державних стандартів, норм і правил.</w:t>
      </w:r>
    </w:p>
    <w:p w:rsidR="00576DAA" w:rsidRPr="0004038C" w:rsidRDefault="00B42446" w:rsidP="00E57F83">
      <w:pPr>
        <w:spacing w:after="0" w:line="240" w:lineRule="auto"/>
        <w:ind w:left="851" w:firstLine="709"/>
        <w:jc w:val="both"/>
        <w:rPr>
          <w:rFonts w:ascii="Times New Roman" w:hAnsi="Times New Roman" w:cs="Times New Roman"/>
          <w:b/>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576DAA" w:rsidRPr="0004038C">
        <w:rPr>
          <w:rFonts w:ascii="Times New Roman" w:hAnsi="Times New Roman" w:cs="Times New Roman"/>
          <w:b/>
          <w:sz w:val="28"/>
          <w:szCs w:val="28"/>
          <w:lang w:val="uk-UA"/>
        </w:rPr>
        <w:t>18.</w:t>
      </w:r>
      <w:r w:rsidR="00576DAA" w:rsidRPr="0004038C">
        <w:rPr>
          <w:rFonts w:ascii="Times New Roman" w:hAnsi="Times New Roman" w:cs="Times New Roman"/>
          <w:sz w:val="28"/>
          <w:szCs w:val="28"/>
          <w:lang w:val="uk-UA"/>
        </w:rPr>
        <w:t xml:space="preserve"> Якщо </w:t>
      </w:r>
      <w:r w:rsidR="00ED3DCC" w:rsidRPr="0004038C">
        <w:rPr>
          <w:rFonts w:ascii="Times New Roman" w:hAnsi="Times New Roman" w:cs="Times New Roman"/>
          <w:sz w:val="28"/>
          <w:szCs w:val="28"/>
          <w:lang w:val="uk-UA"/>
        </w:rPr>
        <w:t>прилегла</w:t>
      </w:r>
      <w:r w:rsidR="00F5506D"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lang w:val="uk-UA"/>
        </w:rPr>
        <w:t xml:space="preserve">територія або її частина одночасно знаходиться </w:t>
      </w:r>
      <w:r w:rsidR="008627F2" w:rsidRPr="0004038C">
        <w:rPr>
          <w:rFonts w:ascii="Times New Roman" w:hAnsi="Times New Roman" w:cs="Times New Roman"/>
          <w:sz w:val="28"/>
          <w:szCs w:val="28"/>
          <w:lang w:val="uk-UA"/>
        </w:rPr>
        <w:t>в</w:t>
      </w:r>
      <w:r w:rsidR="00576DAA" w:rsidRPr="0004038C">
        <w:rPr>
          <w:rFonts w:ascii="Times New Roman" w:hAnsi="Times New Roman" w:cs="Times New Roman"/>
          <w:sz w:val="28"/>
          <w:szCs w:val="28"/>
          <w:lang w:val="uk-UA"/>
        </w:rPr>
        <w:t xml:space="preserve"> межах утримання прилеглої території двох та більше </w:t>
      </w:r>
      <w:r w:rsidR="00FA36F3" w:rsidRPr="0004038C">
        <w:rPr>
          <w:rFonts w:ascii="Times New Roman" w:hAnsi="Times New Roman" w:cs="Times New Roman"/>
          <w:sz w:val="28"/>
          <w:szCs w:val="28"/>
          <w:lang w:val="uk-UA"/>
        </w:rPr>
        <w:t>володільців</w:t>
      </w:r>
      <w:r w:rsidR="00576DAA" w:rsidRPr="0004038C">
        <w:rPr>
          <w:rFonts w:ascii="Times New Roman" w:hAnsi="Times New Roman" w:cs="Times New Roman"/>
          <w:sz w:val="28"/>
          <w:szCs w:val="28"/>
          <w:lang w:val="uk-UA"/>
        </w:rPr>
        <w:t xml:space="preserve"> майна</w:t>
      </w:r>
      <w:r w:rsidR="00487B1B"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lang w:val="uk-UA"/>
        </w:rPr>
        <w:t>земельних ділянок</w:t>
      </w:r>
      <w:r w:rsidR="008627F2" w:rsidRPr="0004038C">
        <w:rPr>
          <w:rFonts w:ascii="Times New Roman" w:hAnsi="Times New Roman" w:cs="Times New Roman"/>
          <w:sz w:val="28"/>
          <w:szCs w:val="28"/>
          <w:lang w:val="uk-UA"/>
        </w:rPr>
        <w:t>,</w:t>
      </w:r>
      <w:r w:rsidR="00576DAA" w:rsidRPr="0004038C">
        <w:rPr>
          <w:rFonts w:ascii="Times New Roman" w:hAnsi="Times New Roman" w:cs="Times New Roman"/>
          <w:sz w:val="28"/>
          <w:szCs w:val="28"/>
          <w:lang w:val="uk-UA"/>
        </w:rPr>
        <w:t xml:space="preserve"> витрати на </w:t>
      </w:r>
      <w:r w:rsidR="00FA36F3" w:rsidRPr="0004038C">
        <w:rPr>
          <w:rFonts w:ascii="Times New Roman" w:hAnsi="Times New Roman" w:cs="Times New Roman"/>
          <w:sz w:val="28"/>
          <w:szCs w:val="28"/>
          <w:lang w:val="uk-UA"/>
        </w:rPr>
        <w:t>утримання</w:t>
      </w:r>
      <w:r w:rsidR="00576DAA" w:rsidRPr="0004038C">
        <w:rPr>
          <w:rFonts w:ascii="Times New Roman" w:hAnsi="Times New Roman" w:cs="Times New Roman"/>
          <w:sz w:val="28"/>
          <w:szCs w:val="28"/>
          <w:lang w:val="uk-UA"/>
        </w:rPr>
        <w:t xml:space="preserve"> такої території або її частини здійснюються спільно </w:t>
      </w:r>
      <w:r w:rsidR="00FA36F3" w:rsidRPr="0004038C">
        <w:rPr>
          <w:rFonts w:ascii="Times New Roman" w:hAnsi="Times New Roman" w:cs="Times New Roman"/>
          <w:sz w:val="28"/>
          <w:szCs w:val="28"/>
          <w:lang w:val="uk-UA"/>
        </w:rPr>
        <w:t>володільц</w:t>
      </w:r>
      <w:r w:rsidR="00271426" w:rsidRPr="0004038C">
        <w:rPr>
          <w:rFonts w:ascii="Times New Roman" w:hAnsi="Times New Roman" w:cs="Times New Roman"/>
          <w:sz w:val="28"/>
          <w:szCs w:val="28"/>
          <w:lang w:val="uk-UA"/>
        </w:rPr>
        <w:t>ями</w:t>
      </w:r>
      <w:r w:rsidR="00576DAA" w:rsidRPr="0004038C">
        <w:rPr>
          <w:rFonts w:ascii="Times New Roman" w:hAnsi="Times New Roman" w:cs="Times New Roman"/>
          <w:sz w:val="28"/>
          <w:szCs w:val="28"/>
          <w:lang w:val="uk-UA"/>
        </w:rPr>
        <w:t xml:space="preserve"> майна</w:t>
      </w:r>
      <w:r w:rsidR="00487B1B" w:rsidRPr="0004038C">
        <w:rPr>
          <w:rFonts w:ascii="Times New Roman" w:hAnsi="Times New Roman" w:cs="Times New Roman"/>
          <w:sz w:val="28"/>
          <w:szCs w:val="28"/>
          <w:lang w:val="uk-UA"/>
        </w:rPr>
        <w:t>,</w:t>
      </w:r>
      <w:r w:rsidR="00576DAA" w:rsidRPr="0004038C">
        <w:rPr>
          <w:rFonts w:ascii="Times New Roman" w:hAnsi="Times New Roman" w:cs="Times New Roman"/>
          <w:sz w:val="28"/>
          <w:szCs w:val="28"/>
          <w:lang w:val="uk-UA"/>
        </w:rPr>
        <w:t xml:space="preserve"> земельних ділянок </w:t>
      </w:r>
      <w:r w:rsidR="00D12DE4" w:rsidRPr="0004038C">
        <w:rPr>
          <w:rFonts w:ascii="Times New Roman" w:hAnsi="Times New Roman" w:cs="Times New Roman"/>
          <w:sz w:val="28"/>
          <w:szCs w:val="28"/>
          <w:lang w:val="uk-UA"/>
        </w:rPr>
        <w:t>в рівних</w:t>
      </w:r>
      <w:r w:rsidR="00576DAA" w:rsidRPr="0004038C">
        <w:rPr>
          <w:rFonts w:ascii="Times New Roman" w:hAnsi="Times New Roman" w:cs="Times New Roman"/>
          <w:sz w:val="28"/>
          <w:szCs w:val="28"/>
          <w:lang w:val="uk-UA"/>
        </w:rPr>
        <w:t xml:space="preserve"> частках. Володільці майна</w:t>
      </w:r>
      <w:r w:rsidR="00487B1B" w:rsidRPr="0004038C">
        <w:rPr>
          <w:rFonts w:ascii="Times New Roman" w:hAnsi="Times New Roman" w:cs="Times New Roman"/>
          <w:sz w:val="28"/>
          <w:szCs w:val="28"/>
          <w:lang w:val="uk-UA"/>
        </w:rPr>
        <w:t xml:space="preserve">, </w:t>
      </w:r>
      <w:r w:rsidR="00F90C61" w:rsidRPr="0004038C">
        <w:rPr>
          <w:rFonts w:ascii="Times New Roman" w:hAnsi="Times New Roman" w:cs="Times New Roman"/>
          <w:sz w:val="28"/>
          <w:szCs w:val="28"/>
          <w:lang w:val="uk-UA"/>
        </w:rPr>
        <w:t xml:space="preserve">земельних ділянок </w:t>
      </w:r>
      <w:r w:rsidR="00576DAA" w:rsidRPr="0004038C">
        <w:rPr>
          <w:rFonts w:ascii="Times New Roman" w:hAnsi="Times New Roman" w:cs="Times New Roman"/>
          <w:sz w:val="28"/>
          <w:szCs w:val="28"/>
          <w:lang w:val="uk-UA"/>
        </w:rPr>
        <w:t>можуть за договором визначити інший порядок розподілу витрат.</w:t>
      </w:r>
    </w:p>
    <w:p w:rsidR="00E57F83" w:rsidRPr="0004038C" w:rsidRDefault="00B42446"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w:t>
      </w:r>
      <w:r w:rsidR="00E57F83" w:rsidRPr="0004038C">
        <w:rPr>
          <w:rFonts w:ascii="Times New Roman" w:hAnsi="Times New Roman" w:cs="Times New Roman"/>
          <w:b/>
          <w:sz w:val="28"/>
          <w:szCs w:val="28"/>
          <w:lang w:val="uk-UA"/>
        </w:rPr>
        <w:t>19.</w:t>
      </w:r>
      <w:r w:rsidR="00E57F83" w:rsidRPr="0004038C">
        <w:rPr>
          <w:rFonts w:ascii="Times New Roman" w:hAnsi="Times New Roman" w:cs="Times New Roman"/>
          <w:sz w:val="28"/>
          <w:szCs w:val="28"/>
          <w:lang w:val="uk-UA"/>
        </w:rPr>
        <w:t xml:space="preserve"> На об'єктах благоустрою забороняється: </w:t>
      </w:r>
    </w:p>
    <w:p w:rsidR="00E57F83" w:rsidRPr="0004038C" w:rsidRDefault="00E57F83"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виконувати роботи (підготовчі, будівельні, земляні та інші) без дозволу в разі, якщо обов'язковість його отримання передбачена законом;</w:t>
      </w:r>
    </w:p>
    <w:p w:rsidR="00E57F83" w:rsidRPr="0004038C" w:rsidRDefault="00E57F83"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самовільно влаштовувати городи, створювати, пошкоджувати або знищувати газони, самовільно висаджувати та знищувати дерева, кущі тощо;</w:t>
      </w:r>
    </w:p>
    <w:p w:rsidR="00E57F83" w:rsidRPr="0004038C" w:rsidRDefault="00E57F83"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вивозити і звалювати в не відведених для цього місцях відходи, </w:t>
      </w:r>
      <w:r w:rsidR="00D67A86" w:rsidRPr="0004038C">
        <w:rPr>
          <w:rFonts w:ascii="Times New Roman" w:hAnsi="Times New Roman" w:cs="Times New Roman"/>
          <w:sz w:val="28"/>
          <w:szCs w:val="28"/>
          <w:lang w:val="uk-UA"/>
        </w:rPr>
        <w:t>рослинні відходи (</w:t>
      </w:r>
      <w:r w:rsidRPr="0004038C">
        <w:rPr>
          <w:rFonts w:ascii="Times New Roman" w:hAnsi="Times New Roman" w:cs="Times New Roman"/>
          <w:sz w:val="28"/>
          <w:szCs w:val="28"/>
          <w:lang w:val="uk-UA"/>
        </w:rPr>
        <w:t>траву</w:t>
      </w:r>
      <w:r w:rsidR="00576DAA" w:rsidRPr="0004038C">
        <w:rPr>
          <w:rFonts w:ascii="Times New Roman" w:hAnsi="Times New Roman" w:cs="Times New Roman"/>
          <w:sz w:val="28"/>
          <w:szCs w:val="28"/>
          <w:lang w:val="uk-UA"/>
        </w:rPr>
        <w:t xml:space="preserve">, гілки, деревину, листя </w:t>
      </w:r>
      <w:r w:rsidR="00D67A86" w:rsidRPr="0004038C">
        <w:rPr>
          <w:rFonts w:ascii="Times New Roman" w:hAnsi="Times New Roman" w:cs="Times New Roman"/>
          <w:sz w:val="28"/>
          <w:szCs w:val="28"/>
          <w:lang w:val="uk-UA"/>
        </w:rPr>
        <w:t xml:space="preserve">тощо), </w:t>
      </w:r>
      <w:r w:rsidR="00576DAA" w:rsidRPr="0004038C">
        <w:rPr>
          <w:rFonts w:ascii="Times New Roman" w:hAnsi="Times New Roman" w:cs="Times New Roman"/>
          <w:sz w:val="28"/>
          <w:szCs w:val="28"/>
          <w:lang w:val="uk-UA"/>
        </w:rPr>
        <w:t>сніг</w:t>
      </w:r>
      <w:r w:rsidR="00D67A86" w:rsidRPr="0004038C">
        <w:rPr>
          <w:rFonts w:ascii="Times New Roman" w:hAnsi="Times New Roman" w:cs="Times New Roman"/>
          <w:sz w:val="28"/>
          <w:szCs w:val="28"/>
          <w:lang w:val="uk-UA"/>
        </w:rPr>
        <w:t>, льод</w:t>
      </w:r>
      <w:r w:rsidR="00576DAA" w:rsidRPr="0004038C">
        <w:rPr>
          <w:rFonts w:ascii="Times New Roman" w:hAnsi="Times New Roman" w:cs="Times New Roman"/>
          <w:sz w:val="28"/>
          <w:szCs w:val="28"/>
          <w:lang w:val="uk-UA"/>
        </w:rPr>
        <w:t>;</w:t>
      </w:r>
    </w:p>
    <w:p w:rsidR="00E57F83" w:rsidRPr="0004038C" w:rsidRDefault="00E57F83" w:rsidP="00E57F83">
      <w:pPr>
        <w:tabs>
          <w:tab w:val="left" w:pos="5529"/>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4) складувати будівельні матеріали, конструкції, обладнання за межами будівельних майданчиків;  </w:t>
      </w:r>
    </w:p>
    <w:p w:rsidR="00E57F83" w:rsidRPr="0004038C" w:rsidRDefault="00E57F83"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5) самовільно встановлювати об'єкти зовнішньої реклами, тимчасові споруди, літні майданчики, об’єкти сезонної торгівлі, об’єкти сфери розваг, торговельні лотки, павільйони, кіоски тощо; </w:t>
      </w:r>
    </w:p>
    <w:p w:rsidR="00E57F83" w:rsidRPr="0004038C" w:rsidRDefault="00E57F83"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6) встановлювати технічні засоби регулювання дорожнього руху без погодження з </w:t>
      </w:r>
      <w:r w:rsidR="00C348ED" w:rsidRPr="0004038C">
        <w:rPr>
          <w:rFonts w:ascii="Times New Roman" w:hAnsi="Times New Roman" w:cs="Times New Roman"/>
          <w:sz w:val="28"/>
          <w:szCs w:val="28"/>
          <w:lang w:val="uk-UA"/>
        </w:rPr>
        <w:t xml:space="preserve">уповноваженим підрозділом </w:t>
      </w:r>
      <w:r w:rsidRPr="0004038C">
        <w:rPr>
          <w:rFonts w:ascii="Times New Roman" w:hAnsi="Times New Roman" w:cs="Times New Roman"/>
          <w:sz w:val="28"/>
          <w:szCs w:val="28"/>
          <w:lang w:val="uk-UA"/>
        </w:rPr>
        <w:t xml:space="preserve">Національної поліції; </w:t>
      </w:r>
    </w:p>
    <w:p w:rsidR="00E57F83" w:rsidRPr="0004038C" w:rsidRDefault="00E57F83"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7) самовільно влаштовувати стоянки суден, катерів, інших моторних плавучих засобів; </w:t>
      </w:r>
    </w:p>
    <w:p w:rsidR="00E57F83" w:rsidRPr="0004038C" w:rsidRDefault="00E57F83"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8) випасати худобу, вигулювати та дресирувати тварин у не відведених для цього місцях; </w:t>
      </w:r>
    </w:p>
    <w:p w:rsidR="00E57F83" w:rsidRPr="0004038C" w:rsidRDefault="00E57F83" w:rsidP="00E57F8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9)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 </w:t>
      </w:r>
    </w:p>
    <w:p w:rsidR="00BC4E21" w:rsidRPr="0004038C" w:rsidRDefault="00BC4E21" w:rsidP="009C2FE7">
      <w:pPr>
        <w:spacing w:after="0" w:line="240" w:lineRule="auto"/>
        <w:ind w:left="851" w:firstLine="709"/>
        <w:jc w:val="both"/>
        <w:rPr>
          <w:rFonts w:ascii="Times New Roman" w:hAnsi="Times New Roman" w:cs="Times New Roman"/>
          <w:b/>
          <w:bCs/>
          <w:sz w:val="28"/>
          <w:szCs w:val="28"/>
          <w:lang w:val="uk-UA"/>
        </w:rPr>
      </w:pPr>
      <w:bookmarkStart w:id="20" w:name="n131"/>
      <w:bookmarkEnd w:id="20"/>
    </w:p>
    <w:p w:rsidR="00576DAA" w:rsidRPr="0004038C" w:rsidRDefault="00A5215F"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D67A86" w:rsidRPr="0004038C">
        <w:rPr>
          <w:rFonts w:ascii="Times New Roman" w:hAnsi="Times New Roman" w:cs="Times New Roman"/>
          <w:b/>
          <w:bCs/>
          <w:sz w:val="28"/>
          <w:szCs w:val="28"/>
          <w:lang w:val="uk-UA"/>
        </w:rPr>
        <w:t>5</w:t>
      </w:r>
      <w:r w:rsidR="00EC330E" w:rsidRPr="0004038C">
        <w:rPr>
          <w:rFonts w:ascii="Times New Roman" w:hAnsi="Times New Roman" w:cs="Times New Roman"/>
          <w:b/>
          <w:bCs/>
          <w:sz w:val="28"/>
          <w:szCs w:val="28"/>
          <w:lang w:val="uk-UA"/>
        </w:rPr>
        <w:t>. Порядок здійснення благоустрою та утримання парків</w:t>
      </w:r>
      <w:r w:rsidR="00576DAA" w:rsidRPr="0004038C">
        <w:rPr>
          <w:rFonts w:ascii="Times New Roman" w:hAnsi="Times New Roman" w:cs="Times New Roman"/>
          <w:b/>
          <w:bCs/>
          <w:sz w:val="28"/>
          <w:szCs w:val="28"/>
          <w:lang w:val="uk-UA"/>
        </w:rPr>
        <w:t xml:space="preserve">, </w:t>
      </w:r>
      <w:r w:rsidR="00EC330E" w:rsidRPr="0004038C">
        <w:rPr>
          <w:rFonts w:ascii="Times New Roman" w:hAnsi="Times New Roman" w:cs="Times New Roman"/>
          <w:b/>
          <w:bCs/>
          <w:sz w:val="28"/>
          <w:szCs w:val="28"/>
          <w:lang w:val="uk-UA"/>
        </w:rPr>
        <w:t>рекреаційні зон, садів, скверів</w:t>
      </w:r>
    </w:p>
    <w:p w:rsidR="00576DAA" w:rsidRPr="0004038C" w:rsidRDefault="00576DAA" w:rsidP="009C2FE7">
      <w:pPr>
        <w:spacing w:after="0" w:line="240" w:lineRule="auto"/>
        <w:ind w:left="851" w:firstLine="709"/>
        <w:jc w:val="both"/>
        <w:rPr>
          <w:rFonts w:ascii="Times New Roman" w:hAnsi="Times New Roman" w:cs="Times New Roman"/>
          <w:b/>
          <w:bCs/>
          <w:sz w:val="28"/>
          <w:szCs w:val="28"/>
          <w:lang w:val="uk-UA"/>
        </w:rPr>
      </w:pPr>
    </w:p>
    <w:p w:rsidR="00C50257" w:rsidRPr="0004038C" w:rsidRDefault="00B42446"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w:t>
      </w:r>
      <w:r w:rsidR="00852E50" w:rsidRPr="0004038C">
        <w:rPr>
          <w:rFonts w:ascii="Times New Roman" w:hAnsi="Times New Roman" w:cs="Times New Roman"/>
          <w:b/>
          <w:sz w:val="28"/>
          <w:szCs w:val="28"/>
          <w:lang w:val="uk-UA"/>
        </w:rPr>
        <w:t xml:space="preserve">.20. </w:t>
      </w:r>
      <w:r w:rsidR="00576DAA" w:rsidRPr="0004038C">
        <w:rPr>
          <w:rFonts w:ascii="Times New Roman" w:hAnsi="Times New Roman" w:cs="Times New Roman"/>
          <w:sz w:val="28"/>
          <w:szCs w:val="28"/>
          <w:shd w:val="clear" w:color="auto" w:fill="FFFFFF"/>
          <w:lang w:val="uk-UA"/>
        </w:rPr>
        <w:t xml:space="preserve">Благоустрій та </w:t>
      </w:r>
      <w:r w:rsidR="00576DAA" w:rsidRPr="0004038C">
        <w:rPr>
          <w:rFonts w:ascii="Times New Roman" w:hAnsi="Times New Roman" w:cs="Times New Roman"/>
          <w:sz w:val="28"/>
          <w:szCs w:val="28"/>
          <w:lang w:val="uk-UA"/>
        </w:rPr>
        <w:t xml:space="preserve">утримання </w:t>
      </w:r>
      <w:r w:rsidR="00576DAA" w:rsidRPr="0004038C">
        <w:rPr>
          <w:rFonts w:ascii="Times New Roman" w:hAnsi="Times New Roman" w:cs="Times New Roman"/>
          <w:sz w:val="28"/>
          <w:szCs w:val="28"/>
          <w:shd w:val="clear" w:color="auto" w:fill="FFFFFF"/>
          <w:lang w:val="uk-UA"/>
        </w:rPr>
        <w:t>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w:t>
      </w:r>
      <w:r w:rsidR="003C451E" w:rsidRPr="0004038C">
        <w:rPr>
          <w:rFonts w:ascii="Times New Roman" w:hAnsi="Times New Roman" w:cs="Times New Roman"/>
          <w:sz w:val="28"/>
          <w:szCs w:val="28"/>
          <w:shd w:val="clear" w:color="auto" w:fill="FFFFFF"/>
          <w:lang w:val="uk-UA"/>
        </w:rPr>
        <w:t xml:space="preserve">, </w:t>
      </w:r>
      <w:r w:rsidR="00576DAA" w:rsidRPr="0004038C">
        <w:rPr>
          <w:rFonts w:ascii="Times New Roman" w:hAnsi="Times New Roman" w:cs="Times New Roman"/>
          <w:sz w:val="28"/>
          <w:szCs w:val="28"/>
          <w:lang w:val="uk-UA"/>
        </w:rPr>
        <w:t>комунальн</w:t>
      </w:r>
      <w:r w:rsidR="005D2769" w:rsidRPr="0004038C">
        <w:rPr>
          <w:rFonts w:ascii="Times New Roman" w:hAnsi="Times New Roman" w:cs="Times New Roman"/>
          <w:sz w:val="28"/>
          <w:szCs w:val="28"/>
          <w:lang w:val="uk-UA"/>
        </w:rPr>
        <w:t>им</w:t>
      </w:r>
      <w:r w:rsidR="00576DAA" w:rsidRPr="0004038C">
        <w:rPr>
          <w:rFonts w:ascii="Times New Roman" w:hAnsi="Times New Roman" w:cs="Times New Roman"/>
          <w:sz w:val="28"/>
          <w:szCs w:val="28"/>
          <w:lang w:val="uk-UA"/>
        </w:rPr>
        <w:t xml:space="preserve"> підприємств</w:t>
      </w:r>
      <w:r w:rsidR="005D2769" w:rsidRPr="0004038C">
        <w:rPr>
          <w:rFonts w:ascii="Times New Roman" w:hAnsi="Times New Roman" w:cs="Times New Roman"/>
          <w:sz w:val="28"/>
          <w:szCs w:val="28"/>
          <w:lang w:val="uk-UA"/>
        </w:rPr>
        <w:t>ом</w:t>
      </w:r>
      <w:r w:rsidR="00576DAA" w:rsidRPr="0004038C">
        <w:rPr>
          <w:rFonts w:ascii="Times New Roman" w:hAnsi="Times New Roman" w:cs="Times New Roman"/>
          <w:sz w:val="28"/>
          <w:szCs w:val="28"/>
          <w:lang w:val="uk-UA"/>
        </w:rPr>
        <w:t xml:space="preserve"> у сфері благоустрою</w:t>
      </w:r>
      <w:r w:rsidR="003C451E" w:rsidRPr="0004038C">
        <w:rPr>
          <w:rFonts w:ascii="Times New Roman" w:hAnsi="Times New Roman" w:cs="Times New Roman"/>
          <w:sz w:val="28"/>
          <w:szCs w:val="28"/>
          <w:lang w:val="uk-UA"/>
        </w:rPr>
        <w:t xml:space="preserve">, володільцем </w:t>
      </w:r>
      <w:r w:rsidR="003C451E" w:rsidRPr="0004038C">
        <w:rPr>
          <w:rFonts w:ascii="Times New Roman" w:hAnsi="Times New Roman" w:cs="Times New Roman"/>
          <w:sz w:val="28"/>
          <w:szCs w:val="28"/>
          <w:lang w:val="uk-UA"/>
        </w:rPr>
        <w:lastRenderedPageBreak/>
        <w:t>об’єкта благоустрою</w:t>
      </w:r>
      <w:r w:rsidR="00576DAA" w:rsidRPr="0004038C">
        <w:rPr>
          <w:rFonts w:ascii="Times New Roman" w:hAnsi="Times New Roman" w:cs="Times New Roman"/>
          <w:sz w:val="28"/>
          <w:szCs w:val="28"/>
          <w:shd w:val="clear" w:color="auto" w:fill="FFFFFF"/>
          <w:lang w:val="uk-UA"/>
        </w:rPr>
        <w:t xml:space="preserve"> та затверджених </w:t>
      </w:r>
      <w:r w:rsidR="00FA36F3" w:rsidRPr="0004038C">
        <w:rPr>
          <w:rFonts w:ascii="Times New Roman" w:hAnsi="Times New Roman" w:cs="Times New Roman"/>
          <w:sz w:val="28"/>
          <w:szCs w:val="28"/>
          <w:shd w:val="clear" w:color="auto" w:fill="FFFFFF"/>
          <w:lang w:val="uk-UA"/>
        </w:rPr>
        <w:t>Департаментом</w:t>
      </w:r>
      <w:r w:rsidR="00576DAA" w:rsidRPr="0004038C">
        <w:rPr>
          <w:rFonts w:ascii="Times New Roman" w:hAnsi="Times New Roman" w:cs="Times New Roman"/>
          <w:sz w:val="28"/>
          <w:szCs w:val="28"/>
          <w:shd w:val="clear" w:color="auto" w:fill="FFFFFF"/>
          <w:lang w:val="uk-UA"/>
        </w:rPr>
        <w:t xml:space="preserve"> інфраструктури Сумської міської ради, а об’єкта, який перебуває у приватній власності, - його власником.</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Громадяни мають право брати участь у здійсненні заходів </w:t>
      </w:r>
      <w:r w:rsidR="002C593A" w:rsidRPr="0004038C">
        <w:rPr>
          <w:rFonts w:ascii="Times New Roman" w:hAnsi="Times New Roman" w:cs="Times New Roman"/>
          <w:sz w:val="28"/>
          <w:szCs w:val="28"/>
          <w:lang w:val="uk-UA"/>
        </w:rPr>
        <w:t xml:space="preserve">із </w:t>
      </w:r>
      <w:r w:rsidRPr="0004038C">
        <w:rPr>
          <w:rFonts w:ascii="Times New Roman" w:hAnsi="Times New Roman" w:cs="Times New Roman"/>
          <w:sz w:val="28"/>
          <w:szCs w:val="28"/>
          <w:lang w:val="uk-UA"/>
        </w:rPr>
        <w:t>благоустрою щодо зазначених об’єктів</w:t>
      </w:r>
      <w:r w:rsidR="00BA640A" w:rsidRPr="0004038C">
        <w:rPr>
          <w:rFonts w:ascii="Times New Roman" w:hAnsi="Times New Roman" w:cs="Times New Roman"/>
          <w:bCs/>
          <w:sz w:val="28"/>
          <w:szCs w:val="28"/>
          <w:lang w:val="uk-UA"/>
        </w:rPr>
        <w:t xml:space="preserve"> благоустрою</w:t>
      </w:r>
      <w:r w:rsidRPr="0004038C">
        <w:rPr>
          <w:rFonts w:ascii="Times New Roman" w:hAnsi="Times New Roman" w:cs="Times New Roman"/>
          <w:sz w:val="28"/>
          <w:szCs w:val="28"/>
          <w:lang w:val="uk-UA"/>
        </w:rPr>
        <w:t>.</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.2</w:t>
      </w:r>
      <w:r w:rsidR="00852E50" w:rsidRPr="0004038C">
        <w:rPr>
          <w:rFonts w:ascii="Times New Roman" w:hAnsi="Times New Roman" w:cs="Times New Roman"/>
          <w:b/>
          <w:sz w:val="28"/>
          <w:szCs w:val="28"/>
          <w:lang w:val="uk-UA"/>
        </w:rPr>
        <w:t>1</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lang w:val="uk-UA"/>
        </w:rPr>
        <w:t xml:space="preserve"> Благоустрій та утримання </w:t>
      </w:r>
      <w:r w:rsidR="008627F2" w:rsidRPr="0004038C">
        <w:rPr>
          <w:rFonts w:ascii="Times New Roman" w:hAnsi="Times New Roman" w:cs="Times New Roman"/>
          <w:sz w:val="28"/>
          <w:szCs w:val="28"/>
          <w:lang w:val="uk-UA"/>
        </w:rPr>
        <w:t>в</w:t>
      </w:r>
      <w:r w:rsidR="00EC330E" w:rsidRPr="0004038C">
        <w:rPr>
          <w:rFonts w:ascii="Times New Roman" w:hAnsi="Times New Roman" w:cs="Times New Roman"/>
          <w:sz w:val="28"/>
          <w:szCs w:val="28"/>
          <w:lang w:val="uk-UA"/>
        </w:rPr>
        <w:t xml:space="preserve"> належному стані парків, рекреаційних зон, садів, скверів та майданчиків включає:</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санітарне очищення та прибирання території;</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освітлення територій;</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озеленення, збереження існуючих зелених насаджень; </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 відновлення території у міжсезонний період, після стихійних природних явищ, аварій та в інших випадках;</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5) утримання </w:t>
      </w:r>
      <w:r w:rsidR="006C7FD5" w:rsidRPr="0004038C">
        <w:rPr>
          <w:rFonts w:ascii="Times New Roman" w:hAnsi="Times New Roman" w:cs="Times New Roman"/>
          <w:sz w:val="28"/>
          <w:szCs w:val="28"/>
          <w:lang w:val="uk-UA"/>
        </w:rPr>
        <w:t xml:space="preserve">в належному </w:t>
      </w:r>
      <w:r w:rsidRPr="0004038C">
        <w:rPr>
          <w:rFonts w:ascii="Times New Roman" w:hAnsi="Times New Roman" w:cs="Times New Roman"/>
          <w:sz w:val="28"/>
          <w:szCs w:val="28"/>
          <w:lang w:val="uk-UA"/>
        </w:rPr>
        <w:t xml:space="preserve">стані </w:t>
      </w:r>
      <w:r w:rsidR="00576DAA" w:rsidRPr="0004038C">
        <w:rPr>
          <w:rFonts w:ascii="Times New Roman" w:hAnsi="Times New Roman" w:cs="Times New Roman"/>
          <w:sz w:val="28"/>
          <w:szCs w:val="28"/>
          <w:lang w:val="uk-UA"/>
        </w:rPr>
        <w:t xml:space="preserve">та ремонт </w:t>
      </w:r>
      <w:r w:rsidRPr="0004038C">
        <w:rPr>
          <w:rFonts w:ascii="Times New Roman" w:hAnsi="Times New Roman" w:cs="Times New Roman"/>
          <w:sz w:val="28"/>
          <w:szCs w:val="28"/>
          <w:lang w:val="uk-UA"/>
        </w:rPr>
        <w:t xml:space="preserve">будівель, споруд, зокрема їх фасадів, що розташовані на території парків, рекреаційних зон, садів, скверів і майданчиків; </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 встановлення</w:t>
      </w:r>
      <w:r w:rsidR="00576DAA"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утримання </w:t>
      </w:r>
      <w:r w:rsidR="008627F2"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належному стані </w:t>
      </w:r>
      <w:r w:rsidR="00576DAA" w:rsidRPr="0004038C">
        <w:rPr>
          <w:rFonts w:ascii="Times New Roman" w:hAnsi="Times New Roman" w:cs="Times New Roman"/>
          <w:sz w:val="28"/>
          <w:szCs w:val="28"/>
          <w:lang w:val="uk-UA"/>
        </w:rPr>
        <w:t xml:space="preserve">та ремонт </w:t>
      </w:r>
      <w:r w:rsidRPr="0004038C">
        <w:rPr>
          <w:rFonts w:ascii="Times New Roman" w:hAnsi="Times New Roman" w:cs="Times New Roman"/>
          <w:sz w:val="28"/>
          <w:szCs w:val="28"/>
          <w:lang w:val="uk-UA"/>
        </w:rPr>
        <w:t>елементів благоустрою;</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 забезпечення безпечних умов перебування та відпочинку громадян;</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 забезпечення належної роботи атракціонів.</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.2</w:t>
      </w:r>
      <w:r w:rsidR="00852E50" w:rsidRPr="0004038C">
        <w:rPr>
          <w:rFonts w:ascii="Times New Roman" w:hAnsi="Times New Roman" w:cs="Times New Roman"/>
          <w:b/>
          <w:sz w:val="28"/>
          <w:szCs w:val="28"/>
          <w:lang w:val="uk-UA"/>
        </w:rPr>
        <w:t>2</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lang w:val="uk-UA"/>
        </w:rPr>
        <w:t xml:space="preserve"> Благоустрій рекреаційних зон водних об’єктів, що використовуються для організованого масового відпочинку та купання, здійснюють із дотриманням вимог чинного законодавства з оцінкою відповідності якості води водойм умовам водокористування за санітарно-гігієнічними показниками.</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w:t>
      </w:r>
      <w:r w:rsidR="00852E50" w:rsidRPr="0004038C">
        <w:rPr>
          <w:rFonts w:ascii="Times New Roman" w:hAnsi="Times New Roman" w:cs="Times New Roman"/>
          <w:b/>
          <w:sz w:val="28"/>
          <w:szCs w:val="28"/>
          <w:lang w:val="uk-UA"/>
        </w:rPr>
        <w:t>23</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lang w:val="uk-UA"/>
        </w:rPr>
        <w:t xml:space="preserve"> Благоустрій територій оздоровчих закладів (будинки відпочинку, пансіонати та комплекси цих закладів, туристичні бази, туристичні притулки, бази відпочинку та ін.) здійснюють із дотриманням вимог </w:t>
      </w:r>
      <w:r w:rsidR="00576DAA" w:rsidRPr="0004038C">
        <w:rPr>
          <w:rFonts w:ascii="Times New Roman" w:hAnsi="Times New Roman" w:cs="Times New Roman"/>
          <w:sz w:val="28"/>
          <w:szCs w:val="28"/>
          <w:lang w:val="uk-UA"/>
        </w:rPr>
        <w:t xml:space="preserve">норм та </w:t>
      </w:r>
      <w:r w:rsidR="00EC330E" w:rsidRPr="0004038C">
        <w:rPr>
          <w:rFonts w:ascii="Times New Roman" w:hAnsi="Times New Roman" w:cs="Times New Roman"/>
          <w:sz w:val="28"/>
          <w:szCs w:val="28"/>
          <w:lang w:val="uk-UA"/>
        </w:rPr>
        <w:t>правил розміщення, улаштування та експлуатації оздоровчих закладів.</w:t>
      </w:r>
    </w:p>
    <w:p w:rsidR="0092694B"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.2</w:t>
      </w:r>
      <w:r w:rsidR="00852E50" w:rsidRPr="0004038C">
        <w:rPr>
          <w:rFonts w:ascii="Times New Roman" w:hAnsi="Times New Roman" w:cs="Times New Roman"/>
          <w:b/>
          <w:sz w:val="28"/>
          <w:szCs w:val="28"/>
          <w:lang w:val="uk-UA"/>
        </w:rPr>
        <w:t>4</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lang w:val="uk-UA"/>
        </w:rPr>
        <w:t xml:space="preserve"> Збирання опалого листя на території парків, рекреаційних зон, садів, скверів здійснюється тільки на головних алеях, доріжках, майданчиках, партерних газонах, галявинах, квітниках. Збирати листя з-під угруповань дерев та чагарників у лісопарках, парках, скверах, садах, </w:t>
      </w:r>
      <w:r w:rsidR="00943244" w:rsidRPr="0004038C">
        <w:rPr>
          <w:rFonts w:ascii="Times New Roman" w:hAnsi="Times New Roman" w:cs="Times New Roman"/>
          <w:sz w:val="28"/>
          <w:szCs w:val="28"/>
          <w:lang w:val="uk-UA"/>
        </w:rPr>
        <w:t xml:space="preserve">у </w:t>
      </w:r>
      <w:r w:rsidR="00EC330E" w:rsidRPr="0004038C">
        <w:rPr>
          <w:rFonts w:ascii="Times New Roman" w:hAnsi="Times New Roman" w:cs="Times New Roman"/>
          <w:sz w:val="28"/>
          <w:szCs w:val="28"/>
          <w:lang w:val="uk-UA"/>
        </w:rPr>
        <w:t xml:space="preserve">зелених </w:t>
      </w:r>
      <w:r w:rsidR="00943244" w:rsidRPr="0004038C">
        <w:rPr>
          <w:rFonts w:ascii="Times New Roman" w:hAnsi="Times New Roman" w:cs="Times New Roman"/>
          <w:sz w:val="28"/>
          <w:szCs w:val="28"/>
          <w:lang w:val="uk-UA"/>
        </w:rPr>
        <w:t xml:space="preserve">насадженнях </w:t>
      </w:r>
      <w:r w:rsidR="00EC330E" w:rsidRPr="0004038C">
        <w:rPr>
          <w:rFonts w:ascii="Times New Roman" w:hAnsi="Times New Roman" w:cs="Times New Roman"/>
          <w:sz w:val="28"/>
          <w:szCs w:val="28"/>
          <w:lang w:val="uk-UA"/>
        </w:rPr>
        <w:t>забороняється</w:t>
      </w:r>
      <w:r w:rsidR="00A10A3F" w:rsidRPr="0004038C">
        <w:rPr>
          <w:rFonts w:ascii="Times New Roman" w:hAnsi="Times New Roman" w:cs="Times New Roman"/>
          <w:sz w:val="28"/>
          <w:szCs w:val="28"/>
          <w:lang w:val="uk-UA"/>
        </w:rPr>
        <w:t>.</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.2</w:t>
      </w:r>
      <w:r w:rsidR="00852E50" w:rsidRPr="0004038C">
        <w:rPr>
          <w:rFonts w:ascii="Times New Roman" w:hAnsi="Times New Roman" w:cs="Times New Roman"/>
          <w:b/>
          <w:sz w:val="28"/>
          <w:szCs w:val="28"/>
          <w:lang w:val="uk-UA"/>
        </w:rPr>
        <w:t>5</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lang w:val="uk-UA"/>
        </w:rPr>
        <w:t xml:space="preserve">Територія </w:t>
      </w:r>
      <w:r w:rsidR="00576DAA" w:rsidRPr="0004038C">
        <w:rPr>
          <w:rFonts w:ascii="Times New Roman" w:hAnsi="Times New Roman" w:cs="Times New Roman"/>
          <w:bCs/>
          <w:sz w:val="28"/>
          <w:szCs w:val="28"/>
          <w:lang w:val="uk-UA"/>
        </w:rPr>
        <w:t>парків, рекреаційн</w:t>
      </w:r>
      <w:r w:rsidR="008627F2" w:rsidRPr="0004038C">
        <w:rPr>
          <w:rFonts w:ascii="Times New Roman" w:hAnsi="Times New Roman" w:cs="Times New Roman"/>
          <w:bCs/>
          <w:sz w:val="28"/>
          <w:szCs w:val="28"/>
          <w:lang w:val="uk-UA"/>
        </w:rPr>
        <w:t>их</w:t>
      </w:r>
      <w:r w:rsidR="00576DAA" w:rsidRPr="0004038C">
        <w:rPr>
          <w:rFonts w:ascii="Times New Roman" w:hAnsi="Times New Roman" w:cs="Times New Roman"/>
          <w:bCs/>
          <w:sz w:val="28"/>
          <w:szCs w:val="28"/>
          <w:lang w:val="uk-UA"/>
        </w:rPr>
        <w:t xml:space="preserve"> зон, садів, скверів та майданчиків використовується виключно за їх функціональним призначенням. З</w:t>
      </w:r>
      <w:r w:rsidR="007223E9" w:rsidRPr="0004038C">
        <w:rPr>
          <w:rFonts w:ascii="Times New Roman" w:hAnsi="Times New Roman" w:cs="Times New Roman"/>
          <w:sz w:val="28"/>
          <w:szCs w:val="28"/>
          <w:lang w:val="uk-UA"/>
        </w:rPr>
        <w:t xml:space="preserve">абороняється </w:t>
      </w:r>
      <w:r w:rsidR="00EC330E" w:rsidRPr="0004038C">
        <w:rPr>
          <w:rFonts w:ascii="Times New Roman" w:hAnsi="Times New Roman" w:cs="Times New Roman"/>
          <w:sz w:val="28"/>
          <w:szCs w:val="28"/>
          <w:lang w:val="uk-UA"/>
        </w:rPr>
        <w:t>збір квітів, грибів</w:t>
      </w:r>
      <w:r w:rsidR="007223E9" w:rsidRPr="0004038C">
        <w:rPr>
          <w:rFonts w:ascii="Times New Roman" w:hAnsi="Times New Roman" w:cs="Times New Roman"/>
          <w:sz w:val="28"/>
          <w:szCs w:val="28"/>
          <w:lang w:val="uk-UA"/>
        </w:rPr>
        <w:t>, іншої рослинності</w:t>
      </w:r>
      <w:r w:rsidR="00576DAA" w:rsidRPr="0004038C">
        <w:rPr>
          <w:rFonts w:ascii="Times New Roman" w:hAnsi="Times New Roman" w:cs="Times New Roman"/>
          <w:sz w:val="28"/>
          <w:szCs w:val="28"/>
          <w:lang w:val="uk-UA"/>
        </w:rPr>
        <w:t>,</w:t>
      </w:r>
      <w:r w:rsidR="00EC330E"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lang w:val="uk-UA"/>
        </w:rPr>
        <w:t>пошкоджувати елементи благоустрою, зелені наса</w:t>
      </w:r>
      <w:r w:rsidR="00C05090" w:rsidRPr="0004038C">
        <w:rPr>
          <w:rFonts w:ascii="Times New Roman" w:hAnsi="Times New Roman" w:cs="Times New Roman"/>
          <w:sz w:val="28"/>
          <w:szCs w:val="28"/>
          <w:lang w:val="uk-UA"/>
        </w:rPr>
        <w:t>дження.</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.2</w:t>
      </w:r>
      <w:r w:rsidR="00852E50" w:rsidRPr="0004038C">
        <w:rPr>
          <w:rFonts w:ascii="Times New Roman" w:hAnsi="Times New Roman" w:cs="Times New Roman"/>
          <w:b/>
          <w:sz w:val="28"/>
          <w:szCs w:val="28"/>
          <w:lang w:val="uk-UA"/>
        </w:rPr>
        <w:t>6</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lang w:val="uk-UA"/>
        </w:rPr>
        <w:t xml:space="preserve"> Господарська зона</w:t>
      </w:r>
      <w:r w:rsidR="00576DAA" w:rsidRPr="0004038C">
        <w:rPr>
          <w:rFonts w:ascii="Times New Roman" w:hAnsi="Times New Roman" w:cs="Times New Roman"/>
          <w:sz w:val="28"/>
          <w:szCs w:val="28"/>
          <w:lang w:val="uk-UA"/>
        </w:rPr>
        <w:t xml:space="preserve"> </w:t>
      </w:r>
      <w:r w:rsidR="00EC330E" w:rsidRPr="0004038C">
        <w:rPr>
          <w:rFonts w:ascii="Times New Roman" w:hAnsi="Times New Roman" w:cs="Times New Roman"/>
          <w:sz w:val="28"/>
          <w:szCs w:val="28"/>
          <w:lang w:val="uk-UA"/>
        </w:rPr>
        <w:t>з контейнерними майданчиками та громадськими вбиральнями розташовується не ближче ніж 50 м від місць масового скупчення населення, що відпочиває (танцювальні майданчики, естради, фонтани, головні алеї, видовищні павільйони тощо).</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.2</w:t>
      </w:r>
      <w:r w:rsidR="006B4F2C" w:rsidRPr="0004038C">
        <w:rPr>
          <w:rFonts w:ascii="Times New Roman" w:hAnsi="Times New Roman" w:cs="Times New Roman"/>
          <w:b/>
          <w:sz w:val="28"/>
          <w:szCs w:val="28"/>
          <w:lang w:val="uk-UA"/>
        </w:rPr>
        <w:t>7</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lang w:val="uk-UA"/>
        </w:rPr>
        <w:t xml:space="preserve"> </w:t>
      </w:r>
      <w:r w:rsidR="00D60F2A" w:rsidRPr="0004038C">
        <w:rPr>
          <w:rFonts w:ascii="Times New Roman" w:hAnsi="Times New Roman" w:cs="Times New Roman"/>
          <w:sz w:val="28"/>
          <w:szCs w:val="28"/>
          <w:lang w:val="uk-UA"/>
        </w:rPr>
        <w:t>В місцях</w:t>
      </w:r>
      <w:r w:rsidR="00576DAA" w:rsidRPr="0004038C">
        <w:rPr>
          <w:rFonts w:ascii="Times New Roman" w:hAnsi="Times New Roman" w:cs="Times New Roman"/>
          <w:sz w:val="28"/>
          <w:szCs w:val="28"/>
          <w:lang w:val="uk-UA"/>
        </w:rPr>
        <w:t xml:space="preserve"> масового скупчення населення та на маршрутах руху відвідувачів </w:t>
      </w:r>
      <w:r w:rsidR="00EC330E" w:rsidRPr="0004038C">
        <w:rPr>
          <w:rFonts w:ascii="Times New Roman" w:hAnsi="Times New Roman" w:cs="Times New Roman"/>
          <w:sz w:val="28"/>
          <w:szCs w:val="28"/>
          <w:lang w:val="uk-UA"/>
        </w:rPr>
        <w:t xml:space="preserve">встановлюється </w:t>
      </w:r>
      <w:r w:rsidR="00576DAA" w:rsidRPr="0004038C">
        <w:rPr>
          <w:rFonts w:ascii="Times New Roman" w:hAnsi="Times New Roman" w:cs="Times New Roman"/>
          <w:sz w:val="28"/>
          <w:szCs w:val="28"/>
          <w:lang w:val="uk-UA"/>
        </w:rPr>
        <w:t xml:space="preserve">достатня кількість урн для сміття. </w:t>
      </w:r>
      <w:r w:rsidR="00EC330E" w:rsidRPr="0004038C">
        <w:rPr>
          <w:rFonts w:ascii="Times New Roman" w:hAnsi="Times New Roman" w:cs="Times New Roman"/>
          <w:sz w:val="28"/>
          <w:szCs w:val="28"/>
          <w:lang w:val="uk-UA"/>
        </w:rPr>
        <w:t>Біля кожної тимчасової споруди торговельного, побутового, соціально-культурного чи іншого призначення для здійснення підприємницької діяльності</w:t>
      </w:r>
      <w:r w:rsidR="007223E9" w:rsidRPr="0004038C">
        <w:rPr>
          <w:rFonts w:ascii="Times New Roman" w:hAnsi="Times New Roman" w:cs="Times New Roman"/>
          <w:sz w:val="28"/>
          <w:szCs w:val="28"/>
          <w:lang w:val="uk-UA"/>
        </w:rPr>
        <w:t>, біля атракціонів</w:t>
      </w:r>
      <w:r w:rsidR="00576DAA" w:rsidRPr="0004038C">
        <w:rPr>
          <w:rFonts w:ascii="Times New Roman" w:hAnsi="Times New Roman" w:cs="Times New Roman"/>
          <w:sz w:val="28"/>
          <w:szCs w:val="28"/>
          <w:lang w:val="uk-UA"/>
        </w:rPr>
        <w:t xml:space="preserve">, </w:t>
      </w:r>
      <w:r w:rsidR="00967200" w:rsidRPr="0004038C">
        <w:rPr>
          <w:rFonts w:ascii="Times New Roman" w:hAnsi="Times New Roman" w:cs="Times New Roman"/>
          <w:sz w:val="28"/>
          <w:szCs w:val="28"/>
          <w:lang w:val="uk-UA"/>
        </w:rPr>
        <w:t>об’єктів</w:t>
      </w:r>
      <w:r w:rsidR="00576DAA" w:rsidRPr="0004038C">
        <w:rPr>
          <w:rFonts w:ascii="Times New Roman" w:hAnsi="Times New Roman" w:cs="Times New Roman"/>
          <w:sz w:val="28"/>
          <w:szCs w:val="28"/>
          <w:lang w:val="uk-UA"/>
        </w:rPr>
        <w:t xml:space="preserve"> сезонної торгівлі</w:t>
      </w:r>
      <w:r w:rsidR="00EC330E" w:rsidRPr="0004038C">
        <w:rPr>
          <w:rFonts w:ascii="Times New Roman" w:hAnsi="Times New Roman" w:cs="Times New Roman"/>
          <w:sz w:val="28"/>
          <w:szCs w:val="28"/>
          <w:lang w:val="uk-UA"/>
        </w:rPr>
        <w:t xml:space="preserve"> встановлюється урна місткістю не менш ніж 0,01 м</w:t>
      </w:r>
      <w:r w:rsidR="00EC330E" w:rsidRPr="0004038C">
        <w:rPr>
          <w:rFonts w:ascii="Times New Roman" w:hAnsi="Times New Roman" w:cs="Times New Roman"/>
          <w:sz w:val="28"/>
          <w:szCs w:val="28"/>
          <w:vertAlign w:val="superscript"/>
          <w:lang w:val="uk-UA"/>
        </w:rPr>
        <w:t>3</w:t>
      </w:r>
      <w:r w:rsidR="00EC330E" w:rsidRPr="0004038C">
        <w:rPr>
          <w:rFonts w:ascii="Times New Roman" w:hAnsi="Times New Roman" w:cs="Times New Roman"/>
          <w:sz w:val="28"/>
          <w:szCs w:val="28"/>
          <w:lang w:val="uk-UA"/>
        </w:rPr>
        <w:t>.</w:t>
      </w:r>
      <w:r w:rsidR="00576DAA" w:rsidRPr="0004038C">
        <w:rPr>
          <w:rFonts w:ascii="Times New Roman" w:hAnsi="Times New Roman" w:cs="Times New Roman"/>
          <w:sz w:val="28"/>
          <w:szCs w:val="28"/>
          <w:lang w:val="uk-UA"/>
        </w:rPr>
        <w:t xml:space="preserve"> Заповнені  урни для сміття підлягають негайному очищенню.</w:t>
      </w:r>
    </w:p>
    <w:p w:rsidR="00576DAA" w:rsidRPr="0004038C" w:rsidRDefault="00B42446" w:rsidP="00640D40">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3</w:t>
      </w:r>
      <w:r w:rsidR="00EC330E" w:rsidRPr="0004038C">
        <w:rPr>
          <w:rFonts w:ascii="Times New Roman" w:hAnsi="Times New Roman" w:cs="Times New Roman"/>
          <w:b/>
          <w:sz w:val="28"/>
          <w:szCs w:val="28"/>
          <w:lang w:val="uk-UA"/>
        </w:rPr>
        <w:t>.2</w:t>
      </w:r>
      <w:r w:rsidR="006B4F2C" w:rsidRPr="0004038C">
        <w:rPr>
          <w:rFonts w:ascii="Times New Roman" w:hAnsi="Times New Roman" w:cs="Times New Roman"/>
          <w:b/>
          <w:sz w:val="28"/>
          <w:szCs w:val="28"/>
          <w:lang w:val="uk-UA"/>
        </w:rPr>
        <w:t>8</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lang w:val="uk-UA"/>
        </w:rPr>
        <w:t xml:space="preserve"> </w:t>
      </w:r>
      <w:r w:rsidR="00640D40" w:rsidRPr="0004038C">
        <w:rPr>
          <w:rFonts w:ascii="Times New Roman" w:hAnsi="Times New Roman" w:cs="Times New Roman"/>
          <w:sz w:val="28"/>
          <w:szCs w:val="28"/>
          <w:lang w:val="uk-UA"/>
        </w:rPr>
        <w:t>Кількість контейнер</w:t>
      </w:r>
      <w:r w:rsidR="004A2BD7" w:rsidRPr="0004038C">
        <w:rPr>
          <w:rFonts w:ascii="Times New Roman" w:hAnsi="Times New Roman" w:cs="Times New Roman"/>
          <w:sz w:val="28"/>
          <w:szCs w:val="28"/>
          <w:lang w:val="uk-UA"/>
        </w:rPr>
        <w:t xml:space="preserve">них </w:t>
      </w:r>
      <w:r w:rsidR="00640D40" w:rsidRPr="0004038C">
        <w:rPr>
          <w:rFonts w:ascii="Times New Roman" w:hAnsi="Times New Roman" w:cs="Times New Roman"/>
          <w:sz w:val="28"/>
          <w:szCs w:val="28"/>
          <w:lang w:val="uk-UA"/>
        </w:rPr>
        <w:t>майданчик</w:t>
      </w:r>
      <w:r w:rsidR="004A2BD7" w:rsidRPr="0004038C">
        <w:rPr>
          <w:rFonts w:ascii="Times New Roman" w:hAnsi="Times New Roman" w:cs="Times New Roman"/>
          <w:sz w:val="28"/>
          <w:szCs w:val="28"/>
          <w:lang w:val="uk-UA"/>
        </w:rPr>
        <w:t>ів (контейнерів)</w:t>
      </w:r>
      <w:r w:rsidR="00640D40" w:rsidRPr="0004038C">
        <w:rPr>
          <w:rFonts w:ascii="Times New Roman" w:hAnsi="Times New Roman" w:cs="Times New Roman"/>
          <w:sz w:val="28"/>
          <w:szCs w:val="28"/>
          <w:lang w:val="uk-UA"/>
        </w:rPr>
        <w:t xml:space="preserve"> визначається відповідно до </w:t>
      </w:r>
      <w:r w:rsidR="00576DAA" w:rsidRPr="0004038C">
        <w:rPr>
          <w:rFonts w:ascii="Times New Roman" w:hAnsi="Times New Roman" w:cs="Times New Roman"/>
          <w:sz w:val="28"/>
          <w:szCs w:val="28"/>
          <w:lang w:val="uk-UA"/>
        </w:rPr>
        <w:t>н</w:t>
      </w:r>
      <w:r w:rsidR="00576DAA" w:rsidRPr="0004038C">
        <w:rPr>
          <w:rFonts w:ascii="Times New Roman" w:hAnsi="Times New Roman" w:cs="Times New Roman"/>
          <w:sz w:val="28"/>
          <w:szCs w:val="28"/>
          <w:shd w:val="clear" w:color="auto" w:fill="FFFFFF"/>
          <w:lang w:val="uk-UA"/>
        </w:rPr>
        <w:t>ормативів у сфері поводження з відходами</w:t>
      </w:r>
      <w:r w:rsidR="004D68D8" w:rsidRPr="0004038C">
        <w:rPr>
          <w:rFonts w:ascii="Times New Roman" w:hAnsi="Times New Roman" w:cs="Times New Roman"/>
          <w:sz w:val="28"/>
          <w:szCs w:val="28"/>
          <w:shd w:val="clear" w:color="auto" w:fill="FFFFFF"/>
          <w:lang w:val="uk-UA"/>
        </w:rPr>
        <w:t>.</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.2</w:t>
      </w:r>
      <w:r w:rsidR="006B4F2C" w:rsidRPr="0004038C">
        <w:rPr>
          <w:rFonts w:ascii="Times New Roman" w:hAnsi="Times New Roman" w:cs="Times New Roman"/>
          <w:b/>
          <w:sz w:val="28"/>
          <w:szCs w:val="28"/>
          <w:lang w:val="uk-UA"/>
        </w:rPr>
        <w:t>9.</w:t>
      </w:r>
      <w:r w:rsidR="00EC330E" w:rsidRPr="0004038C">
        <w:rPr>
          <w:rFonts w:ascii="Times New Roman" w:hAnsi="Times New Roman" w:cs="Times New Roman"/>
          <w:sz w:val="28"/>
          <w:szCs w:val="28"/>
          <w:lang w:val="uk-UA"/>
        </w:rPr>
        <w:t xml:space="preserve"> Основне прибирання проводиться після їх закриття та до 8 години ранку.</w:t>
      </w:r>
      <w:r w:rsidR="00576DAA" w:rsidRPr="0004038C">
        <w:rPr>
          <w:rFonts w:ascii="Times New Roman" w:hAnsi="Times New Roman" w:cs="Times New Roman"/>
          <w:sz w:val="28"/>
          <w:szCs w:val="28"/>
          <w:lang w:val="uk-UA"/>
        </w:rPr>
        <w:t xml:space="preserve"> </w:t>
      </w:r>
      <w:r w:rsidR="00EC330E" w:rsidRPr="0004038C">
        <w:rPr>
          <w:rFonts w:ascii="Times New Roman" w:hAnsi="Times New Roman" w:cs="Times New Roman"/>
          <w:sz w:val="28"/>
          <w:szCs w:val="28"/>
          <w:lang w:val="uk-UA"/>
        </w:rPr>
        <w:t xml:space="preserve">Протягом дня </w:t>
      </w:r>
      <w:r w:rsidR="007F62AB" w:rsidRPr="0004038C">
        <w:rPr>
          <w:rFonts w:ascii="Times New Roman" w:hAnsi="Times New Roman" w:cs="Times New Roman"/>
          <w:sz w:val="28"/>
          <w:szCs w:val="28"/>
          <w:lang w:val="uk-UA"/>
        </w:rPr>
        <w:t xml:space="preserve">проводиться </w:t>
      </w:r>
      <w:r w:rsidR="00EC330E" w:rsidRPr="0004038C">
        <w:rPr>
          <w:rFonts w:ascii="Times New Roman" w:hAnsi="Times New Roman" w:cs="Times New Roman"/>
          <w:sz w:val="28"/>
          <w:szCs w:val="28"/>
          <w:lang w:val="uk-UA"/>
        </w:rPr>
        <w:t>збира</w:t>
      </w:r>
      <w:r w:rsidR="007F62AB" w:rsidRPr="0004038C">
        <w:rPr>
          <w:rFonts w:ascii="Times New Roman" w:hAnsi="Times New Roman" w:cs="Times New Roman"/>
          <w:sz w:val="28"/>
          <w:szCs w:val="28"/>
          <w:lang w:val="uk-UA"/>
        </w:rPr>
        <w:t xml:space="preserve">ння </w:t>
      </w:r>
      <w:r w:rsidR="00EC330E" w:rsidRPr="0004038C">
        <w:rPr>
          <w:rFonts w:ascii="Times New Roman" w:hAnsi="Times New Roman" w:cs="Times New Roman"/>
          <w:sz w:val="28"/>
          <w:szCs w:val="28"/>
          <w:lang w:val="uk-UA"/>
        </w:rPr>
        <w:t>відход</w:t>
      </w:r>
      <w:r w:rsidR="007F62AB" w:rsidRPr="0004038C">
        <w:rPr>
          <w:rFonts w:ascii="Times New Roman" w:hAnsi="Times New Roman" w:cs="Times New Roman"/>
          <w:sz w:val="28"/>
          <w:szCs w:val="28"/>
          <w:lang w:val="uk-UA"/>
        </w:rPr>
        <w:t>ів</w:t>
      </w:r>
      <w:r w:rsidR="00EC330E" w:rsidRPr="0004038C">
        <w:rPr>
          <w:rFonts w:ascii="Times New Roman" w:hAnsi="Times New Roman" w:cs="Times New Roman"/>
          <w:sz w:val="28"/>
          <w:szCs w:val="28"/>
          <w:lang w:val="uk-UA"/>
        </w:rPr>
        <w:t xml:space="preserve"> та опал</w:t>
      </w:r>
      <w:r w:rsidR="007F62AB" w:rsidRPr="0004038C">
        <w:rPr>
          <w:rFonts w:ascii="Times New Roman" w:hAnsi="Times New Roman" w:cs="Times New Roman"/>
          <w:sz w:val="28"/>
          <w:szCs w:val="28"/>
          <w:lang w:val="uk-UA"/>
        </w:rPr>
        <w:t>ого</w:t>
      </w:r>
      <w:r w:rsidR="00EC330E" w:rsidRPr="0004038C">
        <w:rPr>
          <w:rFonts w:ascii="Times New Roman" w:hAnsi="Times New Roman" w:cs="Times New Roman"/>
          <w:sz w:val="28"/>
          <w:szCs w:val="28"/>
          <w:lang w:val="uk-UA"/>
        </w:rPr>
        <w:t xml:space="preserve"> листя, патрульне прибирання, полива</w:t>
      </w:r>
      <w:r w:rsidR="007F62AB" w:rsidRPr="0004038C">
        <w:rPr>
          <w:rFonts w:ascii="Times New Roman" w:hAnsi="Times New Roman" w:cs="Times New Roman"/>
          <w:sz w:val="28"/>
          <w:szCs w:val="28"/>
          <w:lang w:val="uk-UA"/>
        </w:rPr>
        <w:t xml:space="preserve">ння </w:t>
      </w:r>
      <w:r w:rsidR="00EC330E" w:rsidRPr="0004038C">
        <w:rPr>
          <w:rFonts w:ascii="Times New Roman" w:hAnsi="Times New Roman" w:cs="Times New Roman"/>
          <w:sz w:val="28"/>
          <w:szCs w:val="28"/>
          <w:lang w:val="uk-UA"/>
        </w:rPr>
        <w:t>зелен</w:t>
      </w:r>
      <w:r w:rsidR="007F62AB" w:rsidRPr="0004038C">
        <w:rPr>
          <w:rFonts w:ascii="Times New Roman" w:hAnsi="Times New Roman" w:cs="Times New Roman"/>
          <w:sz w:val="28"/>
          <w:szCs w:val="28"/>
          <w:lang w:val="uk-UA"/>
        </w:rPr>
        <w:t>их</w:t>
      </w:r>
      <w:r w:rsidR="00EC330E" w:rsidRPr="0004038C">
        <w:rPr>
          <w:rFonts w:ascii="Times New Roman" w:hAnsi="Times New Roman" w:cs="Times New Roman"/>
          <w:sz w:val="28"/>
          <w:szCs w:val="28"/>
          <w:lang w:val="uk-UA"/>
        </w:rPr>
        <w:t xml:space="preserve"> насаджен</w:t>
      </w:r>
      <w:r w:rsidR="007F62AB" w:rsidRPr="0004038C">
        <w:rPr>
          <w:rFonts w:ascii="Times New Roman" w:hAnsi="Times New Roman" w:cs="Times New Roman"/>
          <w:sz w:val="28"/>
          <w:szCs w:val="28"/>
          <w:lang w:val="uk-UA"/>
        </w:rPr>
        <w:t>ь</w:t>
      </w:r>
      <w:r w:rsidR="00EC330E" w:rsidRPr="0004038C">
        <w:rPr>
          <w:rFonts w:ascii="Times New Roman" w:hAnsi="Times New Roman" w:cs="Times New Roman"/>
          <w:sz w:val="28"/>
          <w:szCs w:val="28"/>
          <w:lang w:val="uk-UA"/>
        </w:rPr>
        <w:t xml:space="preserve">. </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p>
    <w:p w:rsidR="00EC330E" w:rsidRPr="0004038C" w:rsidRDefault="00A5215F"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D67A86" w:rsidRPr="0004038C">
        <w:rPr>
          <w:rFonts w:ascii="Times New Roman" w:hAnsi="Times New Roman" w:cs="Times New Roman"/>
          <w:b/>
          <w:bCs/>
          <w:sz w:val="28"/>
          <w:szCs w:val="28"/>
          <w:lang w:val="uk-UA"/>
        </w:rPr>
        <w:t>6</w:t>
      </w:r>
      <w:r w:rsidR="00EC330E" w:rsidRPr="0004038C">
        <w:rPr>
          <w:rFonts w:ascii="Times New Roman" w:hAnsi="Times New Roman" w:cs="Times New Roman"/>
          <w:b/>
          <w:bCs/>
          <w:sz w:val="28"/>
          <w:szCs w:val="28"/>
          <w:lang w:val="uk-UA"/>
        </w:rPr>
        <w:t>. Порядок здійснення благоустрою та утримання пам'яток культурної спадщини, історичної спадщини та природно-заповідного фонду</w:t>
      </w:r>
    </w:p>
    <w:p w:rsidR="00C50257" w:rsidRPr="0004038C" w:rsidRDefault="00C50257" w:rsidP="009C2FE7">
      <w:pPr>
        <w:spacing w:after="0" w:line="240" w:lineRule="auto"/>
        <w:ind w:left="851" w:firstLine="709"/>
        <w:jc w:val="both"/>
        <w:rPr>
          <w:rFonts w:ascii="Times New Roman" w:hAnsi="Times New Roman" w:cs="Times New Roman"/>
          <w:b/>
          <w:bCs/>
          <w:sz w:val="28"/>
          <w:szCs w:val="28"/>
          <w:lang w:val="uk-UA"/>
        </w:rPr>
      </w:pP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0.</w:t>
      </w:r>
      <w:r w:rsidR="00EC330E" w:rsidRPr="0004038C">
        <w:rPr>
          <w:rFonts w:ascii="Times New Roman" w:hAnsi="Times New Roman" w:cs="Times New Roman"/>
          <w:sz w:val="28"/>
          <w:szCs w:val="28"/>
          <w:lang w:val="uk-UA"/>
        </w:rPr>
        <w:t xml:space="preserve"> Володілець зобов'язан</w:t>
      </w:r>
      <w:r w:rsidR="00DC2C6B" w:rsidRPr="0004038C">
        <w:rPr>
          <w:rFonts w:ascii="Times New Roman" w:hAnsi="Times New Roman" w:cs="Times New Roman"/>
          <w:sz w:val="28"/>
          <w:szCs w:val="28"/>
          <w:lang w:val="uk-UA"/>
        </w:rPr>
        <w:t>ий</w:t>
      </w:r>
      <w:r w:rsidR="00EC330E" w:rsidRPr="0004038C">
        <w:rPr>
          <w:rFonts w:ascii="Times New Roman" w:hAnsi="Times New Roman" w:cs="Times New Roman"/>
          <w:sz w:val="28"/>
          <w:szCs w:val="28"/>
          <w:lang w:val="uk-UA"/>
        </w:rPr>
        <w:t xml:space="preserve"> утримувати пам'ятку культурної та історичної спадщини в належному стані, своєчасно провадити ремонт, захищати від пошкодження, руйнування або знищення відповідно до Закону України «Про охорону культурної спадщини» та охоронного договору.</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1.</w:t>
      </w:r>
      <w:r w:rsidR="00EC330E" w:rsidRPr="0004038C">
        <w:rPr>
          <w:rFonts w:ascii="Times New Roman" w:hAnsi="Times New Roman" w:cs="Times New Roman"/>
          <w:sz w:val="28"/>
          <w:szCs w:val="28"/>
          <w:lang w:val="uk-UA"/>
        </w:rPr>
        <w:t xml:space="preserve"> Використання пам'ятки культурної та історичної спадщини здійснюють відповідно до режимів використання, встановлених органами охорони культурної спадщини, у спосіб, що потребує як найменших змін і доповнень пам'ятки культурної спадщини та забезпечує збереження її матеріальної автентичності, просторової композиції, а також елементів обладнання, упорядження, оздоби тощо. </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2.</w:t>
      </w:r>
      <w:r w:rsidR="00EC330E" w:rsidRPr="0004038C">
        <w:rPr>
          <w:rFonts w:ascii="Times New Roman" w:hAnsi="Times New Roman" w:cs="Times New Roman"/>
          <w:sz w:val="28"/>
          <w:szCs w:val="28"/>
          <w:lang w:val="uk-UA"/>
        </w:rPr>
        <w:t xml:space="preserve"> Забороняється змінювати призначення пам'ятки культурної та історичної спадщини, її частин та елементів, робити написи, позначки на ній, на її території та в її охоронній зоні.</w:t>
      </w:r>
    </w:p>
    <w:p w:rsidR="00EC330E" w:rsidRPr="0004038C" w:rsidRDefault="00B12AB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3.</w:t>
      </w:r>
      <w:r w:rsidR="00EC330E" w:rsidRPr="0004038C">
        <w:rPr>
          <w:rFonts w:ascii="Times New Roman" w:hAnsi="Times New Roman" w:cs="Times New Roman"/>
          <w:sz w:val="28"/>
          <w:szCs w:val="28"/>
          <w:lang w:val="uk-UA"/>
        </w:rPr>
        <w:t xml:space="preserve"> Забороняється будь-яка діяльність, що створює загрозу пам'ятці культурної та історичної спадщини або порушує законодавство, державні стандарти, норми і правила у сфері охорони культурної спадщини.</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.34.</w:t>
      </w:r>
      <w:r w:rsidR="00EC330E" w:rsidRPr="0004038C">
        <w:rPr>
          <w:rFonts w:ascii="Times New Roman" w:hAnsi="Times New Roman" w:cs="Times New Roman"/>
          <w:sz w:val="28"/>
          <w:szCs w:val="28"/>
          <w:lang w:val="uk-UA"/>
        </w:rPr>
        <w:t xml:space="preserve"> Будівельні, </w:t>
      </w:r>
      <w:r w:rsidR="002061DB" w:rsidRPr="0004038C">
        <w:rPr>
          <w:rFonts w:ascii="Times New Roman" w:hAnsi="Times New Roman" w:cs="Times New Roman"/>
          <w:sz w:val="28"/>
          <w:szCs w:val="28"/>
          <w:lang w:val="uk-UA"/>
        </w:rPr>
        <w:t xml:space="preserve">ремонтні, </w:t>
      </w:r>
      <w:r w:rsidR="00EC330E" w:rsidRPr="0004038C">
        <w:rPr>
          <w:rFonts w:ascii="Times New Roman" w:hAnsi="Times New Roman" w:cs="Times New Roman"/>
          <w:sz w:val="28"/>
          <w:szCs w:val="28"/>
          <w:lang w:val="uk-UA"/>
        </w:rPr>
        <w:t>меліоративні, шляхові та інші роботи, що можуть призвести до руйнування, знищення чи пошкодження зазначених об'єктів проводяться тільки після повного дослідження цих об'єктів.</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5.</w:t>
      </w:r>
      <w:r w:rsidR="00EC330E" w:rsidRPr="0004038C">
        <w:rPr>
          <w:rFonts w:ascii="Times New Roman" w:hAnsi="Times New Roman" w:cs="Times New Roman"/>
          <w:sz w:val="28"/>
          <w:szCs w:val="28"/>
          <w:lang w:val="uk-UA"/>
        </w:rPr>
        <w:t xml:space="preserve"> Пам'ятки культурної та історичної спадщини, їхні частини, пов'язане з ними рухоме та нерухоме майно забороняється змінювати</w:t>
      </w:r>
      <w:r w:rsidR="00576DAA" w:rsidRPr="0004038C">
        <w:rPr>
          <w:rFonts w:ascii="Times New Roman" w:hAnsi="Times New Roman" w:cs="Times New Roman"/>
          <w:sz w:val="28"/>
          <w:szCs w:val="28"/>
          <w:lang w:val="uk-UA"/>
        </w:rPr>
        <w:t>, замінювати, зносити,</w:t>
      </w:r>
      <w:r w:rsidR="00EC330E" w:rsidRPr="0004038C">
        <w:rPr>
          <w:rFonts w:ascii="Times New Roman" w:hAnsi="Times New Roman" w:cs="Times New Roman"/>
          <w:sz w:val="28"/>
          <w:szCs w:val="28"/>
          <w:lang w:val="uk-UA"/>
        </w:rPr>
        <w:t xml:space="preserve"> переміщувати (переносити) на інші місця. Переміщення (перенесення) на інше місце допускається як виняток у випадках, коли неможливо зберегти пам'ятку культурної та історичної спадщини на місці, за умови проведення комплексу наукових досліджень з вивчення та фіксації зазначених об’єктів (обміри, фото-фіксація тощо).</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6.</w:t>
      </w:r>
      <w:r w:rsidR="00EC330E" w:rsidRPr="0004038C">
        <w:rPr>
          <w:rFonts w:ascii="Times New Roman" w:hAnsi="Times New Roman" w:cs="Times New Roman"/>
          <w:b/>
          <w:sz w:val="28"/>
          <w:szCs w:val="28"/>
          <w:lang w:val="uk-UA"/>
        </w:rPr>
        <w:t xml:space="preserve"> </w:t>
      </w:r>
      <w:r w:rsidR="00EC330E" w:rsidRPr="0004038C">
        <w:rPr>
          <w:rFonts w:ascii="Times New Roman" w:hAnsi="Times New Roman" w:cs="Times New Roman"/>
          <w:sz w:val="28"/>
          <w:szCs w:val="28"/>
          <w:lang w:val="uk-UA"/>
        </w:rPr>
        <w:t xml:space="preserve">У разі виникнення загрози для збереженості пам'ятки культурної, історичної спадщини або природно-заповідного фонду їх володілець зобов'язаний негайно повідомити про це </w:t>
      </w:r>
      <w:r w:rsidR="00ED3DCC" w:rsidRPr="0004038C">
        <w:rPr>
          <w:rFonts w:ascii="Times New Roman" w:hAnsi="Times New Roman" w:cs="Times New Roman"/>
          <w:sz w:val="28"/>
          <w:szCs w:val="28"/>
          <w:lang w:val="uk-UA"/>
        </w:rPr>
        <w:t>територіальний</w:t>
      </w:r>
      <w:r w:rsidR="00BA640A" w:rsidRPr="0004038C">
        <w:rPr>
          <w:rFonts w:ascii="Times New Roman" w:hAnsi="Times New Roman" w:cs="Times New Roman"/>
          <w:sz w:val="28"/>
          <w:szCs w:val="28"/>
          <w:lang w:val="uk-UA"/>
        </w:rPr>
        <w:t xml:space="preserve"> </w:t>
      </w:r>
      <w:r w:rsidR="00EC330E" w:rsidRPr="0004038C">
        <w:rPr>
          <w:rFonts w:ascii="Times New Roman" w:hAnsi="Times New Roman" w:cs="Times New Roman"/>
          <w:sz w:val="28"/>
          <w:szCs w:val="28"/>
          <w:lang w:val="uk-UA"/>
        </w:rPr>
        <w:t xml:space="preserve">орган охорони культурної спадщини. </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7.</w:t>
      </w:r>
      <w:r w:rsidR="00EC330E" w:rsidRPr="0004038C">
        <w:rPr>
          <w:rFonts w:ascii="Times New Roman" w:hAnsi="Times New Roman" w:cs="Times New Roman"/>
          <w:sz w:val="28"/>
          <w:szCs w:val="28"/>
          <w:lang w:val="uk-UA"/>
        </w:rPr>
        <w:t xml:space="preserve"> На особу, діяльність якої негативно позначається на стані вказаних  об’єктів (створює загрозу знищення, руйнування, пошкодження, спотворення таких об’єктів), покладається обов'язок вжити заходи, погоджені з органом охорони культурної спадщини, для запобігання такій загрозі та утримання пам’ятки чи фонду в належному стані за власні кошти.</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8</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shd w:val="clear" w:color="auto" w:fill="FFFFFF"/>
          <w:lang w:val="uk-UA"/>
        </w:rPr>
        <w:t xml:space="preserve"> Природно-заповідний фонд становлять ділянки суші і водного простору, природні комплекси та об’єкти яких мають особливу природоохоронну, нау</w:t>
      </w:r>
      <w:r w:rsidR="00EC330E" w:rsidRPr="0004038C">
        <w:rPr>
          <w:rFonts w:ascii="Times New Roman" w:hAnsi="Times New Roman" w:cs="Times New Roman"/>
          <w:sz w:val="28"/>
          <w:szCs w:val="28"/>
          <w:shd w:val="clear" w:color="auto" w:fill="FFFFFF"/>
          <w:lang w:val="uk-UA"/>
        </w:rPr>
        <w:lastRenderedPageBreak/>
        <w:t xml:space="preserve">кову, естетичну, рекреаційну та іншу цінність і виділені з метою збереження природної різноманітності ландшафтів, генофонду тваринного </w:t>
      </w:r>
      <w:r w:rsidR="004D68D8" w:rsidRPr="0004038C">
        <w:rPr>
          <w:rFonts w:ascii="Times New Roman" w:hAnsi="Times New Roman" w:cs="Times New Roman"/>
          <w:sz w:val="28"/>
          <w:szCs w:val="28"/>
          <w:shd w:val="clear" w:color="auto" w:fill="FFFFFF"/>
          <w:lang w:val="uk-UA"/>
        </w:rPr>
        <w:t>й</w:t>
      </w:r>
      <w:r w:rsidR="00EC330E" w:rsidRPr="0004038C">
        <w:rPr>
          <w:rFonts w:ascii="Times New Roman" w:hAnsi="Times New Roman" w:cs="Times New Roman"/>
          <w:sz w:val="28"/>
          <w:szCs w:val="28"/>
          <w:shd w:val="clear" w:color="auto" w:fill="FFFFFF"/>
          <w:lang w:val="uk-UA"/>
        </w:rPr>
        <w:t xml:space="preserve"> рослинного світу, підтримання загального екологічного балансу та забезпечення фонового моніторингу навколишнього природного середовища.</w:t>
      </w:r>
    </w:p>
    <w:p w:rsidR="00EC330E" w:rsidRPr="0004038C" w:rsidRDefault="00B42446"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w:t>
      </w:r>
      <w:r w:rsidR="00EC330E"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9</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b/>
          <w:sz w:val="28"/>
          <w:szCs w:val="28"/>
          <w:shd w:val="clear" w:color="auto" w:fill="FFFFFF"/>
          <w:lang w:val="uk-UA"/>
        </w:rPr>
        <w:t xml:space="preserve"> </w:t>
      </w:r>
      <w:r w:rsidR="00EC330E" w:rsidRPr="0004038C">
        <w:rPr>
          <w:rFonts w:ascii="Times New Roman" w:hAnsi="Times New Roman" w:cs="Times New Roman"/>
          <w:sz w:val="28"/>
          <w:szCs w:val="28"/>
          <w:shd w:val="clear" w:color="auto" w:fill="FFFFFF"/>
          <w:lang w:val="uk-UA"/>
        </w:rPr>
        <w:t>Території та об’єкти, що мають особливу екологічну, наукову, естетичну, господарську, а також історико-культурну цінність, підлягають комплексній охороні, порядок здійснення якої визначається положенням щодо кожної з таких територій чи об’єктів.</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.40</w:t>
      </w:r>
      <w:r w:rsidR="00EC330E" w:rsidRPr="0004038C">
        <w:rPr>
          <w:rFonts w:ascii="Times New Roman" w:hAnsi="Times New Roman" w:cs="Times New Roman"/>
          <w:b/>
          <w:sz w:val="28"/>
          <w:szCs w:val="28"/>
          <w:lang w:val="uk-UA"/>
        </w:rPr>
        <w:t>.</w:t>
      </w:r>
      <w:r w:rsidR="00EC330E" w:rsidRPr="0004038C">
        <w:rPr>
          <w:rFonts w:ascii="Times New Roman" w:hAnsi="Times New Roman" w:cs="Times New Roman"/>
          <w:sz w:val="28"/>
          <w:szCs w:val="28"/>
          <w:shd w:val="clear" w:color="auto" w:fill="FFFFFF"/>
          <w:lang w:val="uk-UA"/>
        </w:rPr>
        <w:t xml:space="preserve"> На землях природно-заповідного фонду та іншого природоохоронного або історико-культурного призначення забороняється будь-яка діяльність, яка негативно впливає або може негативно впли</w:t>
      </w:r>
      <w:r w:rsidR="00576DAA" w:rsidRPr="0004038C">
        <w:rPr>
          <w:rFonts w:ascii="Times New Roman" w:hAnsi="Times New Roman" w:cs="Times New Roman"/>
          <w:sz w:val="28"/>
          <w:szCs w:val="28"/>
          <w:shd w:val="clear" w:color="auto" w:fill="FFFFFF"/>
          <w:lang w:val="uk-UA"/>
        </w:rPr>
        <w:t>ну</w:t>
      </w:r>
      <w:r w:rsidR="00EC330E" w:rsidRPr="0004038C">
        <w:rPr>
          <w:rFonts w:ascii="Times New Roman" w:hAnsi="Times New Roman" w:cs="Times New Roman"/>
          <w:sz w:val="28"/>
          <w:szCs w:val="28"/>
          <w:shd w:val="clear" w:color="auto" w:fill="FFFFFF"/>
          <w:lang w:val="uk-UA"/>
        </w:rPr>
        <w:t>ти на стан природних та історико-культурних комплексів та об’єктів чи перешкоджає їх використанню за цільовим призначенням.</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.41.</w:t>
      </w:r>
      <w:r w:rsidR="00EC330E" w:rsidRPr="0004038C">
        <w:rPr>
          <w:rFonts w:ascii="Times New Roman" w:hAnsi="Times New Roman" w:cs="Times New Roman"/>
          <w:sz w:val="28"/>
          <w:szCs w:val="28"/>
          <w:shd w:val="clear" w:color="auto" w:fill="FFFFFF"/>
          <w:lang w:val="uk-UA"/>
        </w:rPr>
        <w:t xml:space="preserve"> Благоустрій та утримання парків, що належать до територій та об’єктів природно-заповідного фонду, здійснюється відповідно до вимог</w:t>
      </w:r>
      <w:r w:rsidR="00EC330E" w:rsidRPr="0004038C">
        <w:rPr>
          <w:rFonts w:ascii="Times New Roman" w:hAnsi="Times New Roman" w:cs="Times New Roman"/>
          <w:sz w:val="28"/>
          <w:szCs w:val="28"/>
          <w:lang w:val="uk-UA"/>
        </w:rPr>
        <w:t xml:space="preserve"> </w:t>
      </w:r>
      <w:r w:rsidR="008943DB" w:rsidRPr="0004038C">
        <w:rPr>
          <w:rFonts w:ascii="Times New Roman" w:hAnsi="Times New Roman" w:cs="Times New Roman"/>
          <w:sz w:val="28"/>
          <w:szCs w:val="28"/>
          <w:lang w:val="uk-UA"/>
        </w:rPr>
        <w:t xml:space="preserve">Закону України </w:t>
      </w:r>
      <w:r w:rsidR="00EC330E" w:rsidRPr="0004038C">
        <w:rPr>
          <w:rFonts w:ascii="Times New Roman" w:hAnsi="Times New Roman" w:cs="Times New Roman"/>
          <w:sz w:val="28"/>
          <w:szCs w:val="28"/>
          <w:shd w:val="clear" w:color="auto" w:fill="FFFFFF"/>
          <w:lang w:val="uk-UA"/>
        </w:rPr>
        <w:t>«Про природно-заповідний фонд України».</w:t>
      </w:r>
    </w:p>
    <w:p w:rsidR="00EC330E"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.42.</w:t>
      </w:r>
      <w:r w:rsidR="00EC330E" w:rsidRPr="0004038C">
        <w:rPr>
          <w:rFonts w:ascii="Times New Roman" w:hAnsi="Times New Roman" w:cs="Times New Roman"/>
          <w:sz w:val="28"/>
          <w:szCs w:val="28"/>
          <w:lang w:val="uk-UA"/>
        </w:rPr>
        <w:t xml:space="preserve"> У зонах ландшафту, що охороняється, передбачають збереження </w:t>
      </w:r>
      <w:r w:rsidR="004D68D8" w:rsidRPr="0004038C">
        <w:rPr>
          <w:rFonts w:ascii="Times New Roman" w:hAnsi="Times New Roman" w:cs="Times New Roman"/>
          <w:sz w:val="28"/>
          <w:szCs w:val="28"/>
          <w:lang w:val="uk-UA"/>
        </w:rPr>
        <w:t>й</w:t>
      </w:r>
      <w:r w:rsidR="00EC330E" w:rsidRPr="0004038C">
        <w:rPr>
          <w:rFonts w:ascii="Times New Roman" w:hAnsi="Times New Roman" w:cs="Times New Roman"/>
          <w:sz w:val="28"/>
          <w:szCs w:val="28"/>
          <w:lang w:val="uk-UA"/>
        </w:rPr>
        <w:t xml:space="preserve"> регулювання рослинності, заходи щодо зміцнення берегових територій, схилів ярів, усунення будинків і споруд, які спотворюють історичний ландшафт. </w:t>
      </w:r>
      <w:r w:rsidR="001F4512" w:rsidRPr="0004038C">
        <w:rPr>
          <w:rFonts w:ascii="Times New Roman" w:hAnsi="Times New Roman" w:cs="Times New Roman"/>
          <w:sz w:val="28"/>
          <w:szCs w:val="28"/>
          <w:lang w:val="uk-UA"/>
        </w:rPr>
        <w:t>Проєкт</w:t>
      </w:r>
      <w:r w:rsidR="00EC330E" w:rsidRPr="0004038C">
        <w:rPr>
          <w:rFonts w:ascii="Times New Roman" w:hAnsi="Times New Roman" w:cs="Times New Roman"/>
          <w:sz w:val="28"/>
          <w:szCs w:val="28"/>
          <w:lang w:val="uk-UA"/>
        </w:rPr>
        <w:t xml:space="preserve">ування нових житлових районів, промислових та інших об'єктів у їх межах </w:t>
      </w:r>
      <w:r w:rsidR="008943DB" w:rsidRPr="0004038C">
        <w:rPr>
          <w:rFonts w:ascii="Times New Roman" w:hAnsi="Times New Roman" w:cs="Times New Roman"/>
          <w:sz w:val="28"/>
          <w:szCs w:val="28"/>
          <w:lang w:val="uk-UA"/>
        </w:rPr>
        <w:t>забороняється</w:t>
      </w:r>
      <w:r w:rsidR="00EC330E" w:rsidRPr="0004038C">
        <w:rPr>
          <w:rFonts w:ascii="Times New Roman" w:hAnsi="Times New Roman" w:cs="Times New Roman"/>
          <w:sz w:val="28"/>
          <w:szCs w:val="28"/>
          <w:lang w:val="uk-UA"/>
        </w:rPr>
        <w:t>.</w:t>
      </w:r>
    </w:p>
    <w:p w:rsidR="00EC330E" w:rsidRPr="0004038C" w:rsidRDefault="00EC330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У цих зонах можлива господарська діяльність, яка не спотворює ландшафт, не потребує зведення будівель (польові, городні роботи, сінокіс, випас скота тощо), використання зони для відпочинку населення з мінімальним благоустроєм (улаштування пішохідних дорі</w:t>
      </w:r>
      <w:r w:rsidR="00A2207F" w:rsidRPr="0004038C">
        <w:rPr>
          <w:rFonts w:ascii="Times New Roman" w:hAnsi="Times New Roman" w:cs="Times New Roman"/>
          <w:sz w:val="28"/>
          <w:szCs w:val="28"/>
          <w:lang w:val="uk-UA"/>
        </w:rPr>
        <w:t>жок</w:t>
      </w:r>
      <w:r w:rsidRPr="0004038C">
        <w:rPr>
          <w:rFonts w:ascii="Times New Roman" w:hAnsi="Times New Roman" w:cs="Times New Roman"/>
          <w:sz w:val="28"/>
          <w:szCs w:val="28"/>
          <w:lang w:val="uk-UA"/>
        </w:rPr>
        <w:t xml:space="preserve"> і майданчиків, освітлювальної арматури, місць відпочинку тощо).</w:t>
      </w:r>
    </w:p>
    <w:p w:rsidR="00576DAA" w:rsidRPr="0004038C" w:rsidRDefault="00B4244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6B4F2C" w:rsidRPr="0004038C">
        <w:rPr>
          <w:rFonts w:ascii="Times New Roman" w:hAnsi="Times New Roman" w:cs="Times New Roman"/>
          <w:b/>
          <w:sz w:val="28"/>
          <w:szCs w:val="28"/>
          <w:lang w:val="uk-UA"/>
        </w:rPr>
        <w:t>.43.</w:t>
      </w:r>
      <w:r w:rsidR="00EC330E" w:rsidRPr="0004038C">
        <w:rPr>
          <w:rFonts w:ascii="Times New Roman" w:hAnsi="Times New Roman" w:cs="Times New Roman"/>
          <w:sz w:val="28"/>
          <w:szCs w:val="28"/>
          <w:lang w:val="uk-UA"/>
        </w:rPr>
        <w:t xml:space="preserve"> Санітарне очищення та прибирання пам'яток культурної, історичної спадщини та природно-запові</w:t>
      </w:r>
      <w:r w:rsidR="0055722D" w:rsidRPr="0004038C">
        <w:rPr>
          <w:rFonts w:ascii="Times New Roman" w:hAnsi="Times New Roman" w:cs="Times New Roman"/>
          <w:sz w:val="28"/>
          <w:szCs w:val="28"/>
          <w:lang w:val="uk-UA"/>
        </w:rPr>
        <w:t>д</w:t>
      </w:r>
      <w:r w:rsidR="00EC330E" w:rsidRPr="0004038C">
        <w:rPr>
          <w:rFonts w:ascii="Times New Roman" w:hAnsi="Times New Roman" w:cs="Times New Roman"/>
          <w:sz w:val="28"/>
          <w:szCs w:val="28"/>
          <w:lang w:val="uk-UA"/>
        </w:rPr>
        <w:t xml:space="preserve">ного фонду здійснюється володільцем </w:t>
      </w:r>
      <w:r w:rsidR="00E13980" w:rsidRPr="0004038C">
        <w:rPr>
          <w:rFonts w:ascii="Times New Roman" w:eastAsia="Times New Roman" w:hAnsi="Times New Roman" w:cs="Times New Roman"/>
          <w:sz w:val="28"/>
          <w:szCs w:val="28"/>
          <w:lang w:val="uk-UA" w:eastAsia="ru-RU"/>
        </w:rPr>
        <w:t xml:space="preserve">території </w:t>
      </w:r>
      <w:r w:rsidR="007D59FD" w:rsidRPr="0004038C">
        <w:rPr>
          <w:rFonts w:ascii="Times New Roman" w:hAnsi="Times New Roman" w:cs="Times New Roman"/>
          <w:sz w:val="28"/>
          <w:szCs w:val="28"/>
          <w:lang w:val="uk-UA"/>
        </w:rPr>
        <w:t xml:space="preserve">(об’єкта </w:t>
      </w:r>
      <w:r w:rsidR="00E13980"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E13980" w:rsidRPr="0004038C">
        <w:rPr>
          <w:rFonts w:ascii="Times New Roman" w:hAnsi="Times New Roman" w:cs="Times New Roman"/>
          <w:sz w:val="28"/>
          <w:szCs w:val="28"/>
          <w:lang w:val="uk-UA"/>
        </w:rPr>
        <w:t xml:space="preserve">) благоустрою) </w:t>
      </w:r>
      <w:r w:rsidR="00F21741" w:rsidRPr="0004038C">
        <w:rPr>
          <w:rFonts w:ascii="Times New Roman" w:hAnsi="Times New Roman" w:cs="Times New Roman"/>
          <w:sz w:val="28"/>
          <w:szCs w:val="28"/>
          <w:lang w:val="uk-UA"/>
        </w:rPr>
        <w:t xml:space="preserve"> </w:t>
      </w:r>
      <w:r w:rsidR="00EC330E" w:rsidRPr="0004038C">
        <w:rPr>
          <w:rFonts w:ascii="Times New Roman" w:hAnsi="Times New Roman" w:cs="Times New Roman"/>
          <w:sz w:val="28"/>
          <w:szCs w:val="28"/>
          <w:shd w:val="clear" w:color="auto" w:fill="FFFFFF"/>
          <w:lang w:val="uk-UA"/>
        </w:rPr>
        <w:t>згідно із загальним порядком санітарного очищення територій</w:t>
      </w:r>
      <w:r w:rsidR="00EC330E" w:rsidRPr="0004038C">
        <w:rPr>
          <w:rFonts w:ascii="Times New Roman" w:hAnsi="Times New Roman" w:cs="Times New Roman"/>
          <w:sz w:val="28"/>
          <w:szCs w:val="28"/>
          <w:lang w:val="uk-UA"/>
        </w:rPr>
        <w:t xml:space="preserve"> з дотриманням вимог но</w:t>
      </w:r>
      <w:r w:rsidR="0094579C" w:rsidRPr="0004038C">
        <w:rPr>
          <w:rFonts w:ascii="Times New Roman" w:hAnsi="Times New Roman" w:cs="Times New Roman"/>
          <w:sz w:val="28"/>
          <w:szCs w:val="28"/>
          <w:lang w:val="uk-UA"/>
        </w:rPr>
        <w:t>рм і правил утримання об’єктів благоустрою</w:t>
      </w:r>
      <w:r w:rsidR="00576DAA" w:rsidRPr="0004038C">
        <w:rPr>
          <w:rFonts w:ascii="Times New Roman" w:hAnsi="Times New Roman" w:cs="Times New Roman"/>
          <w:sz w:val="28"/>
          <w:szCs w:val="28"/>
          <w:lang w:val="uk-UA"/>
        </w:rPr>
        <w:t>.</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p>
    <w:p w:rsidR="00A01524" w:rsidRPr="0004038C" w:rsidRDefault="00D3627C"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D67A86" w:rsidRPr="0004038C">
        <w:rPr>
          <w:rFonts w:ascii="Times New Roman" w:hAnsi="Times New Roman" w:cs="Times New Roman"/>
          <w:b/>
          <w:bCs/>
          <w:sz w:val="28"/>
          <w:szCs w:val="28"/>
          <w:lang w:val="uk-UA"/>
        </w:rPr>
        <w:t>7</w:t>
      </w:r>
      <w:r w:rsidR="00C32B31" w:rsidRPr="0004038C">
        <w:rPr>
          <w:rFonts w:ascii="Times New Roman" w:hAnsi="Times New Roman" w:cs="Times New Roman"/>
          <w:b/>
          <w:bCs/>
          <w:sz w:val="28"/>
          <w:szCs w:val="28"/>
          <w:lang w:val="uk-UA"/>
        </w:rPr>
        <w:t xml:space="preserve">. Порядок здійснення благоустрою та утримання об’єктів благоустрою вулично - дорожньої мережі </w:t>
      </w:r>
      <w:r w:rsidR="0072381B" w:rsidRPr="0004038C">
        <w:rPr>
          <w:rFonts w:ascii="Times New Roman" w:hAnsi="Times New Roman" w:cs="Times New Roman"/>
          <w:b/>
          <w:bCs/>
          <w:sz w:val="28"/>
          <w:szCs w:val="28"/>
          <w:lang w:val="uk-UA"/>
        </w:rPr>
        <w:t>Сумської МТГ</w:t>
      </w:r>
    </w:p>
    <w:p w:rsidR="00D115BC" w:rsidRPr="0004038C" w:rsidRDefault="00D115BC" w:rsidP="00D115BC">
      <w:pPr>
        <w:spacing w:after="0" w:line="240" w:lineRule="auto"/>
        <w:ind w:left="851" w:firstLine="709"/>
        <w:jc w:val="both"/>
        <w:rPr>
          <w:rFonts w:ascii="Times New Roman" w:hAnsi="Times New Roman" w:cs="Times New Roman"/>
          <w:b/>
          <w:bCs/>
          <w:sz w:val="28"/>
          <w:szCs w:val="28"/>
          <w:lang w:val="uk-UA"/>
        </w:rPr>
      </w:pPr>
    </w:p>
    <w:p w:rsidR="00D115BC" w:rsidRPr="0004038C" w:rsidRDefault="00D115BC" w:rsidP="00D115BC">
      <w:pPr>
        <w:spacing w:after="0" w:line="240" w:lineRule="auto"/>
        <w:ind w:left="851" w:firstLine="709"/>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Секція 1. Загальні положення.</w:t>
      </w:r>
    </w:p>
    <w:p w:rsidR="00C412BF" w:rsidRPr="0004038C" w:rsidRDefault="00D115BC" w:rsidP="00C412BF">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shd w:val="clear" w:color="auto" w:fill="FFFFFF"/>
          <w:lang w:val="uk-UA"/>
        </w:rPr>
        <w:t>3.4</w:t>
      </w:r>
      <w:r w:rsidR="006B4F2C" w:rsidRPr="0004038C">
        <w:rPr>
          <w:rFonts w:ascii="Times New Roman" w:hAnsi="Times New Roman" w:cs="Times New Roman"/>
          <w:b/>
          <w:sz w:val="28"/>
          <w:szCs w:val="28"/>
          <w:shd w:val="clear" w:color="auto" w:fill="FFFFFF"/>
          <w:lang w:val="uk-UA"/>
        </w:rPr>
        <w:t>4</w:t>
      </w:r>
      <w:r w:rsidRPr="0004038C">
        <w:rPr>
          <w:rFonts w:ascii="Times New Roman" w:hAnsi="Times New Roman" w:cs="Times New Roman"/>
          <w:b/>
          <w:sz w:val="28"/>
          <w:szCs w:val="28"/>
          <w:shd w:val="clear" w:color="auto" w:fill="FFFFFF"/>
          <w:lang w:val="uk-UA"/>
        </w:rPr>
        <w:t xml:space="preserve">. </w:t>
      </w:r>
      <w:r w:rsidR="00E6187B" w:rsidRPr="0004038C">
        <w:rPr>
          <w:rFonts w:ascii="Times New Roman" w:hAnsi="Times New Roman" w:cs="Times New Roman"/>
          <w:sz w:val="28"/>
          <w:szCs w:val="28"/>
          <w:shd w:val="clear" w:color="auto" w:fill="FFFFFF"/>
          <w:lang w:val="uk-UA"/>
        </w:rPr>
        <w:t>Вулиці</w:t>
      </w:r>
      <w:r w:rsidR="00DF0481" w:rsidRPr="0004038C">
        <w:rPr>
          <w:rFonts w:ascii="Times New Roman" w:hAnsi="Times New Roman" w:cs="Times New Roman"/>
          <w:sz w:val="28"/>
          <w:szCs w:val="28"/>
          <w:shd w:val="clear" w:color="auto" w:fill="FFFFFF"/>
          <w:lang w:val="uk-UA"/>
        </w:rPr>
        <w:t xml:space="preserve"> і дороги населених </w:t>
      </w:r>
      <w:r w:rsidR="00FA36F3" w:rsidRPr="0004038C">
        <w:rPr>
          <w:rFonts w:ascii="Times New Roman" w:hAnsi="Times New Roman" w:cs="Times New Roman"/>
          <w:sz w:val="28"/>
          <w:szCs w:val="28"/>
          <w:shd w:val="clear" w:color="auto" w:fill="FFFFFF"/>
          <w:lang w:val="uk-UA"/>
        </w:rPr>
        <w:t>пунктів</w:t>
      </w:r>
      <w:r w:rsidR="00E6187B" w:rsidRPr="0004038C">
        <w:rPr>
          <w:rFonts w:ascii="Times New Roman" w:hAnsi="Times New Roman" w:cs="Times New Roman"/>
          <w:sz w:val="28"/>
          <w:szCs w:val="28"/>
          <w:shd w:val="clear" w:color="auto" w:fill="FFFFFF"/>
          <w:lang w:val="uk-UA"/>
        </w:rPr>
        <w:t xml:space="preserve">, </w:t>
      </w:r>
      <w:r w:rsidR="00DF0481" w:rsidRPr="0004038C">
        <w:rPr>
          <w:rFonts w:ascii="Times New Roman" w:hAnsi="Times New Roman" w:cs="Times New Roman"/>
          <w:sz w:val="28"/>
          <w:szCs w:val="28"/>
          <w:shd w:val="clear" w:color="auto" w:fill="FFFFFF"/>
          <w:lang w:val="uk-UA"/>
        </w:rPr>
        <w:t xml:space="preserve">автомобільні </w:t>
      </w:r>
      <w:r w:rsidR="003C3F13" w:rsidRPr="0004038C">
        <w:rPr>
          <w:rFonts w:ascii="Times New Roman" w:hAnsi="Times New Roman" w:cs="Times New Roman"/>
          <w:sz w:val="28"/>
          <w:szCs w:val="28"/>
          <w:shd w:val="clear" w:color="auto" w:fill="FFFFFF"/>
          <w:lang w:val="uk-UA"/>
        </w:rPr>
        <w:t>дороги</w:t>
      </w:r>
      <w:r w:rsidR="00DF0481" w:rsidRPr="0004038C">
        <w:rPr>
          <w:rFonts w:ascii="Times New Roman" w:hAnsi="Times New Roman" w:cs="Times New Roman"/>
          <w:sz w:val="28"/>
          <w:szCs w:val="28"/>
          <w:shd w:val="clear" w:color="auto" w:fill="FFFFFF"/>
          <w:lang w:val="uk-UA"/>
        </w:rPr>
        <w:t xml:space="preserve"> загального користування на території Сумської МТГ,</w:t>
      </w:r>
      <w:r w:rsidR="00271426" w:rsidRPr="0004038C">
        <w:rPr>
          <w:rFonts w:ascii="Times New Roman" w:hAnsi="Times New Roman" w:cs="Times New Roman"/>
          <w:sz w:val="28"/>
          <w:szCs w:val="28"/>
          <w:shd w:val="clear" w:color="auto" w:fill="FFFFFF"/>
          <w:lang w:val="uk-UA"/>
        </w:rPr>
        <w:t xml:space="preserve"> </w:t>
      </w:r>
      <w:r w:rsidR="00271426" w:rsidRPr="0004038C">
        <w:rPr>
          <w:rFonts w:ascii="Times New Roman" w:eastAsia="Times New Roman" w:hAnsi="Times New Roman" w:cs="Times New Roman"/>
          <w:sz w:val="28"/>
          <w:szCs w:val="28"/>
          <w:lang w:val="uk-UA" w:eastAsia="uk-UA"/>
        </w:rPr>
        <w:t>штучні споруди,</w:t>
      </w:r>
      <w:r w:rsidR="00271426" w:rsidRPr="0004038C">
        <w:rPr>
          <w:rFonts w:ascii="Times New Roman" w:hAnsi="Times New Roman" w:cs="Times New Roman"/>
          <w:sz w:val="28"/>
          <w:szCs w:val="28"/>
          <w:shd w:val="clear" w:color="auto" w:fill="FFFFFF"/>
          <w:lang w:val="uk-UA"/>
        </w:rPr>
        <w:t xml:space="preserve"> </w:t>
      </w:r>
      <w:r w:rsidR="00D0416E" w:rsidRPr="0004038C">
        <w:rPr>
          <w:rFonts w:ascii="Times New Roman" w:hAnsi="Times New Roman" w:cs="Times New Roman"/>
          <w:sz w:val="28"/>
          <w:szCs w:val="28"/>
          <w:shd w:val="clear" w:color="auto" w:fill="FFFFFF"/>
          <w:lang w:val="uk-UA"/>
        </w:rPr>
        <w:t>інші</w:t>
      </w:r>
      <w:r w:rsidR="003C3F13" w:rsidRPr="0004038C">
        <w:rPr>
          <w:rFonts w:ascii="Times New Roman" w:hAnsi="Times New Roman" w:cs="Times New Roman"/>
          <w:sz w:val="28"/>
          <w:szCs w:val="28"/>
          <w:shd w:val="clear" w:color="auto" w:fill="FFFFFF"/>
          <w:lang w:val="uk-UA"/>
        </w:rPr>
        <w:t xml:space="preserve"> </w:t>
      </w:r>
      <w:r w:rsidR="00E6187B" w:rsidRPr="0004038C">
        <w:rPr>
          <w:rFonts w:ascii="Times New Roman" w:hAnsi="Times New Roman" w:cs="Times New Roman"/>
          <w:bCs/>
          <w:sz w:val="28"/>
          <w:szCs w:val="28"/>
          <w:lang w:val="uk-UA"/>
        </w:rPr>
        <w:t>об’єкт</w:t>
      </w:r>
      <w:r w:rsidR="00D0416E" w:rsidRPr="0004038C">
        <w:rPr>
          <w:rFonts w:ascii="Times New Roman" w:hAnsi="Times New Roman" w:cs="Times New Roman"/>
          <w:bCs/>
          <w:sz w:val="28"/>
          <w:szCs w:val="28"/>
          <w:lang w:val="uk-UA"/>
        </w:rPr>
        <w:t>и</w:t>
      </w:r>
      <w:r w:rsidR="00E6187B" w:rsidRPr="0004038C">
        <w:rPr>
          <w:rFonts w:ascii="Times New Roman" w:hAnsi="Times New Roman" w:cs="Times New Roman"/>
          <w:bCs/>
          <w:sz w:val="28"/>
          <w:szCs w:val="28"/>
          <w:lang w:val="uk-UA"/>
        </w:rPr>
        <w:t xml:space="preserve"> </w:t>
      </w:r>
      <w:r w:rsidR="009714AD" w:rsidRPr="0004038C">
        <w:rPr>
          <w:rFonts w:ascii="Times New Roman" w:hAnsi="Times New Roman" w:cs="Times New Roman"/>
          <w:bCs/>
          <w:sz w:val="28"/>
          <w:szCs w:val="28"/>
          <w:lang w:val="uk-UA"/>
        </w:rPr>
        <w:t xml:space="preserve">(елементи) </w:t>
      </w:r>
      <w:r w:rsidR="00E6187B" w:rsidRPr="0004038C">
        <w:rPr>
          <w:rFonts w:ascii="Times New Roman" w:hAnsi="Times New Roman" w:cs="Times New Roman"/>
          <w:bCs/>
          <w:sz w:val="28"/>
          <w:szCs w:val="28"/>
          <w:lang w:val="uk-UA"/>
        </w:rPr>
        <w:t>благоустрою вулично - дорожньої мережі</w:t>
      </w:r>
      <w:r w:rsidR="00D0416E" w:rsidRPr="0004038C">
        <w:rPr>
          <w:rFonts w:ascii="Times New Roman" w:hAnsi="Times New Roman" w:cs="Times New Roman"/>
          <w:bCs/>
          <w:sz w:val="28"/>
          <w:szCs w:val="28"/>
          <w:lang w:val="uk-UA"/>
        </w:rPr>
        <w:t xml:space="preserve"> </w:t>
      </w:r>
      <w:r w:rsidR="003621FB" w:rsidRPr="0004038C">
        <w:rPr>
          <w:rFonts w:ascii="Times New Roman" w:hAnsi="Times New Roman" w:cs="Times New Roman"/>
          <w:sz w:val="28"/>
          <w:szCs w:val="28"/>
          <w:shd w:val="clear" w:color="auto" w:fill="FFFFFF"/>
          <w:lang w:val="uk-UA"/>
        </w:rPr>
        <w:t>Сумської МТГ</w:t>
      </w:r>
      <w:r w:rsidR="00950086" w:rsidRPr="0004038C">
        <w:rPr>
          <w:rFonts w:ascii="Times New Roman" w:hAnsi="Times New Roman" w:cs="Times New Roman"/>
          <w:sz w:val="28"/>
          <w:szCs w:val="28"/>
          <w:shd w:val="clear" w:color="auto" w:fill="FFFFFF"/>
          <w:lang w:val="uk-UA"/>
        </w:rPr>
        <w:t xml:space="preserve"> </w:t>
      </w:r>
      <w:r w:rsidR="003C3F13" w:rsidRPr="0004038C">
        <w:rPr>
          <w:rFonts w:ascii="Times New Roman" w:hAnsi="Times New Roman" w:cs="Times New Roman"/>
          <w:sz w:val="28"/>
          <w:szCs w:val="28"/>
          <w:shd w:val="clear" w:color="auto" w:fill="FFFFFF"/>
          <w:lang w:val="uk-UA"/>
        </w:rPr>
        <w:t>є комунальною власністю</w:t>
      </w:r>
      <w:r w:rsidR="00E6187B" w:rsidRPr="0004038C">
        <w:rPr>
          <w:rFonts w:ascii="Times New Roman" w:hAnsi="Times New Roman" w:cs="Times New Roman"/>
          <w:sz w:val="28"/>
          <w:szCs w:val="28"/>
          <w:shd w:val="clear" w:color="auto" w:fill="FFFFFF"/>
          <w:lang w:val="uk-UA"/>
        </w:rPr>
        <w:t xml:space="preserve"> </w:t>
      </w:r>
      <w:r w:rsidR="00FA36F3" w:rsidRPr="0004038C">
        <w:rPr>
          <w:rFonts w:ascii="Times New Roman" w:hAnsi="Times New Roman" w:cs="Times New Roman"/>
          <w:sz w:val="28"/>
          <w:szCs w:val="28"/>
          <w:shd w:val="clear" w:color="auto" w:fill="FFFFFF"/>
          <w:lang w:val="uk-UA"/>
        </w:rPr>
        <w:t>Сумської</w:t>
      </w:r>
      <w:r w:rsidR="00E6187B" w:rsidRPr="0004038C">
        <w:rPr>
          <w:rFonts w:ascii="Times New Roman" w:hAnsi="Times New Roman" w:cs="Times New Roman"/>
          <w:sz w:val="28"/>
          <w:szCs w:val="28"/>
          <w:shd w:val="clear" w:color="auto" w:fill="FFFFFF"/>
          <w:lang w:val="uk-UA"/>
        </w:rPr>
        <w:t xml:space="preserve"> МТГ</w:t>
      </w:r>
      <w:r w:rsidR="003C3F13" w:rsidRPr="0004038C">
        <w:rPr>
          <w:rFonts w:ascii="Times New Roman" w:hAnsi="Times New Roman" w:cs="Times New Roman"/>
          <w:sz w:val="28"/>
          <w:szCs w:val="28"/>
          <w:shd w:val="clear" w:color="auto" w:fill="FFFFFF"/>
          <w:lang w:val="uk-UA"/>
        </w:rPr>
        <w:t>.</w:t>
      </w:r>
    </w:p>
    <w:p w:rsidR="00E6187B" w:rsidRPr="0004038C" w:rsidRDefault="00FA36F3" w:rsidP="00C412BF">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Суб’єктами</w:t>
      </w:r>
      <w:r w:rsidR="00E6187B" w:rsidRPr="0004038C">
        <w:rPr>
          <w:rFonts w:ascii="Times New Roman" w:hAnsi="Times New Roman" w:cs="Times New Roman"/>
          <w:sz w:val="28"/>
          <w:szCs w:val="28"/>
          <w:shd w:val="clear" w:color="auto" w:fill="FFFFFF"/>
          <w:lang w:val="uk-UA"/>
        </w:rPr>
        <w:t xml:space="preserve">, які можуть бути володільцями </w:t>
      </w:r>
      <w:r w:rsidR="00DF0481" w:rsidRPr="0004038C">
        <w:rPr>
          <w:rFonts w:ascii="Times New Roman" w:hAnsi="Times New Roman" w:cs="Times New Roman"/>
          <w:sz w:val="28"/>
          <w:szCs w:val="28"/>
          <w:shd w:val="clear" w:color="auto" w:fill="FFFFFF"/>
          <w:lang w:val="uk-UA"/>
        </w:rPr>
        <w:t xml:space="preserve">вулиць і доріг населених </w:t>
      </w:r>
      <w:r w:rsidRPr="0004038C">
        <w:rPr>
          <w:rFonts w:ascii="Times New Roman" w:hAnsi="Times New Roman" w:cs="Times New Roman"/>
          <w:sz w:val="28"/>
          <w:szCs w:val="28"/>
          <w:shd w:val="clear" w:color="auto" w:fill="FFFFFF"/>
          <w:lang w:val="uk-UA"/>
        </w:rPr>
        <w:t>пунктів</w:t>
      </w:r>
      <w:r w:rsidR="00DF0481" w:rsidRPr="0004038C">
        <w:rPr>
          <w:rFonts w:ascii="Times New Roman" w:hAnsi="Times New Roman" w:cs="Times New Roman"/>
          <w:sz w:val="28"/>
          <w:szCs w:val="28"/>
          <w:shd w:val="clear" w:color="auto" w:fill="FFFFFF"/>
          <w:lang w:val="uk-UA"/>
        </w:rPr>
        <w:t>, автомобільних доріг загального користування</w:t>
      </w:r>
      <w:r w:rsidR="00D0416E" w:rsidRPr="0004038C">
        <w:rPr>
          <w:rFonts w:ascii="Times New Roman" w:hAnsi="Times New Roman" w:cs="Times New Roman"/>
          <w:sz w:val="28"/>
          <w:szCs w:val="28"/>
          <w:shd w:val="clear" w:color="auto" w:fill="FFFFFF"/>
          <w:lang w:val="uk-UA"/>
        </w:rPr>
        <w:t xml:space="preserve">, інших </w:t>
      </w:r>
      <w:r w:rsidR="00D0416E" w:rsidRPr="0004038C">
        <w:rPr>
          <w:rFonts w:ascii="Times New Roman" w:hAnsi="Times New Roman" w:cs="Times New Roman"/>
          <w:bCs/>
          <w:sz w:val="28"/>
          <w:szCs w:val="28"/>
          <w:lang w:val="uk-UA"/>
        </w:rPr>
        <w:t>об’єктів</w:t>
      </w:r>
      <w:r w:rsidR="007713C5" w:rsidRPr="0004038C">
        <w:rPr>
          <w:rFonts w:ascii="Times New Roman" w:hAnsi="Times New Roman" w:cs="Times New Roman"/>
          <w:bCs/>
          <w:sz w:val="28"/>
          <w:szCs w:val="28"/>
          <w:lang w:val="uk-UA"/>
        </w:rPr>
        <w:t xml:space="preserve"> (елементів)</w:t>
      </w:r>
      <w:r w:rsidR="009714AD" w:rsidRPr="0004038C">
        <w:rPr>
          <w:rFonts w:ascii="Times New Roman" w:hAnsi="Times New Roman" w:cs="Times New Roman"/>
          <w:bCs/>
          <w:sz w:val="28"/>
          <w:szCs w:val="28"/>
          <w:lang w:val="uk-UA"/>
        </w:rPr>
        <w:t xml:space="preserve"> </w:t>
      </w:r>
      <w:r w:rsidR="00D0416E" w:rsidRPr="0004038C">
        <w:rPr>
          <w:rFonts w:ascii="Times New Roman" w:hAnsi="Times New Roman" w:cs="Times New Roman"/>
          <w:bCs/>
          <w:sz w:val="28"/>
          <w:szCs w:val="28"/>
          <w:lang w:val="uk-UA"/>
        </w:rPr>
        <w:t xml:space="preserve"> благоустрою вулично - дорожньої мережі</w:t>
      </w:r>
      <w:r w:rsidR="00E6187B" w:rsidRPr="0004038C">
        <w:rPr>
          <w:rFonts w:ascii="Times New Roman" w:hAnsi="Times New Roman" w:cs="Times New Roman"/>
          <w:sz w:val="28"/>
          <w:szCs w:val="28"/>
          <w:shd w:val="clear" w:color="auto" w:fill="FFFFFF"/>
          <w:lang w:val="uk-UA"/>
        </w:rPr>
        <w:t xml:space="preserve"> </w:t>
      </w:r>
      <w:r w:rsidR="00C4609E" w:rsidRPr="0004038C">
        <w:rPr>
          <w:rFonts w:ascii="Times New Roman" w:hAnsi="Times New Roman" w:cs="Times New Roman"/>
          <w:sz w:val="28"/>
          <w:szCs w:val="28"/>
          <w:shd w:val="clear" w:color="auto" w:fill="FFFFFF"/>
          <w:lang w:val="uk-UA"/>
        </w:rPr>
        <w:t>комунальної власності</w:t>
      </w:r>
      <w:r w:rsidR="00E6187B" w:rsidRPr="0004038C">
        <w:rPr>
          <w:rFonts w:ascii="Times New Roman" w:hAnsi="Times New Roman" w:cs="Times New Roman"/>
          <w:sz w:val="28"/>
          <w:szCs w:val="28"/>
          <w:shd w:val="clear" w:color="auto" w:fill="FFFFFF"/>
          <w:lang w:val="uk-UA"/>
        </w:rPr>
        <w:t xml:space="preserve"> є Департамент інфраструктури міста Сумської міської ради, комунальне підприємство у сфері благоустрою, балансоутримувач</w:t>
      </w:r>
      <w:r w:rsidR="005833E3" w:rsidRPr="0004038C">
        <w:rPr>
          <w:rFonts w:ascii="Times New Roman" w:hAnsi="Times New Roman" w:cs="Times New Roman"/>
          <w:sz w:val="28"/>
          <w:szCs w:val="28"/>
          <w:shd w:val="clear" w:color="auto" w:fill="FFFFFF"/>
          <w:lang w:val="uk-UA"/>
        </w:rPr>
        <w:t>, володілець об’єкта</w:t>
      </w:r>
      <w:r w:rsidR="009215C5" w:rsidRPr="0004038C">
        <w:rPr>
          <w:rFonts w:ascii="Times New Roman" w:hAnsi="Times New Roman" w:cs="Times New Roman"/>
          <w:sz w:val="28"/>
          <w:szCs w:val="28"/>
          <w:shd w:val="clear" w:color="auto" w:fill="FFFFFF"/>
          <w:lang w:val="uk-UA"/>
        </w:rPr>
        <w:t xml:space="preserve"> благоустрою</w:t>
      </w:r>
      <w:r w:rsidR="00E6187B" w:rsidRPr="0004038C">
        <w:rPr>
          <w:rFonts w:ascii="Times New Roman" w:hAnsi="Times New Roman" w:cs="Times New Roman"/>
          <w:sz w:val="28"/>
          <w:szCs w:val="28"/>
          <w:shd w:val="clear" w:color="auto" w:fill="FFFFFF"/>
          <w:lang w:val="uk-UA"/>
        </w:rPr>
        <w:t xml:space="preserve">. </w:t>
      </w:r>
    </w:p>
    <w:p w:rsidR="00C412BF" w:rsidRPr="0004038C" w:rsidRDefault="003621FB" w:rsidP="00C412BF">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lastRenderedPageBreak/>
        <w:t xml:space="preserve">Усі </w:t>
      </w:r>
      <w:r w:rsidR="00AD0C35" w:rsidRPr="0004038C">
        <w:rPr>
          <w:rFonts w:ascii="Times New Roman" w:hAnsi="Times New Roman" w:cs="Times New Roman"/>
          <w:sz w:val="28"/>
          <w:szCs w:val="28"/>
          <w:shd w:val="clear" w:color="auto" w:fill="FFFFFF"/>
          <w:lang w:val="uk-UA"/>
        </w:rPr>
        <w:t>вулиці і дор</w:t>
      </w:r>
      <w:r w:rsidR="00A2207F" w:rsidRPr="0004038C">
        <w:rPr>
          <w:rFonts w:ascii="Times New Roman" w:hAnsi="Times New Roman" w:cs="Times New Roman"/>
          <w:sz w:val="28"/>
          <w:szCs w:val="28"/>
          <w:shd w:val="clear" w:color="auto" w:fill="FFFFFF"/>
          <w:lang w:val="uk-UA"/>
        </w:rPr>
        <w:t>оги</w:t>
      </w:r>
      <w:r w:rsidR="00AD0C35" w:rsidRPr="0004038C">
        <w:rPr>
          <w:rFonts w:ascii="Times New Roman" w:hAnsi="Times New Roman" w:cs="Times New Roman"/>
          <w:sz w:val="28"/>
          <w:szCs w:val="28"/>
          <w:shd w:val="clear" w:color="auto" w:fill="FFFFFF"/>
          <w:lang w:val="uk-UA"/>
        </w:rPr>
        <w:t xml:space="preserve"> населених </w:t>
      </w:r>
      <w:r w:rsidR="00FA36F3" w:rsidRPr="0004038C">
        <w:rPr>
          <w:rFonts w:ascii="Times New Roman" w:hAnsi="Times New Roman" w:cs="Times New Roman"/>
          <w:sz w:val="28"/>
          <w:szCs w:val="28"/>
          <w:shd w:val="clear" w:color="auto" w:fill="FFFFFF"/>
          <w:lang w:val="uk-UA"/>
        </w:rPr>
        <w:t>пунктів</w:t>
      </w:r>
      <w:r w:rsidR="00AD0C35" w:rsidRPr="0004038C">
        <w:rPr>
          <w:rFonts w:ascii="Times New Roman" w:hAnsi="Times New Roman" w:cs="Times New Roman"/>
          <w:sz w:val="28"/>
          <w:szCs w:val="28"/>
          <w:shd w:val="clear" w:color="auto" w:fill="FFFFFF"/>
          <w:lang w:val="uk-UA"/>
        </w:rPr>
        <w:t>, автомобільні дор</w:t>
      </w:r>
      <w:r w:rsidR="00A2207F" w:rsidRPr="0004038C">
        <w:rPr>
          <w:rFonts w:ascii="Times New Roman" w:hAnsi="Times New Roman" w:cs="Times New Roman"/>
          <w:sz w:val="28"/>
          <w:szCs w:val="28"/>
          <w:shd w:val="clear" w:color="auto" w:fill="FFFFFF"/>
          <w:lang w:val="uk-UA"/>
        </w:rPr>
        <w:t>о</w:t>
      </w:r>
      <w:r w:rsidR="00AD0C35" w:rsidRPr="0004038C">
        <w:rPr>
          <w:rFonts w:ascii="Times New Roman" w:hAnsi="Times New Roman" w:cs="Times New Roman"/>
          <w:sz w:val="28"/>
          <w:szCs w:val="28"/>
          <w:shd w:val="clear" w:color="auto" w:fill="FFFFFF"/>
          <w:lang w:val="uk-UA"/>
        </w:rPr>
        <w:t>ги</w:t>
      </w:r>
      <w:r w:rsidR="00F5506D" w:rsidRPr="0004038C">
        <w:rPr>
          <w:rFonts w:ascii="Times New Roman" w:hAnsi="Times New Roman" w:cs="Times New Roman"/>
          <w:sz w:val="28"/>
          <w:szCs w:val="28"/>
          <w:shd w:val="clear" w:color="auto" w:fill="FFFFFF"/>
          <w:lang w:val="uk-UA"/>
        </w:rPr>
        <w:t xml:space="preserve"> загального користування</w:t>
      </w:r>
      <w:r w:rsidRPr="0004038C">
        <w:rPr>
          <w:rFonts w:ascii="Times New Roman" w:hAnsi="Times New Roman" w:cs="Times New Roman"/>
          <w:sz w:val="28"/>
          <w:szCs w:val="28"/>
          <w:shd w:val="clear" w:color="auto" w:fill="FFFFFF"/>
          <w:lang w:val="uk-UA"/>
        </w:rPr>
        <w:t xml:space="preserve">, </w:t>
      </w:r>
      <w:r w:rsidRPr="0004038C">
        <w:rPr>
          <w:rFonts w:ascii="Times New Roman" w:eastAsia="Times New Roman" w:hAnsi="Times New Roman" w:cs="Times New Roman"/>
          <w:sz w:val="28"/>
          <w:szCs w:val="28"/>
          <w:lang w:val="uk-UA" w:eastAsia="uk-UA"/>
        </w:rPr>
        <w:t>штучні споруди вулично-дорожньої мереж</w:t>
      </w:r>
      <w:r w:rsidR="00AD0C35" w:rsidRPr="0004038C">
        <w:rPr>
          <w:rFonts w:ascii="Times New Roman" w:eastAsia="Times New Roman" w:hAnsi="Times New Roman" w:cs="Times New Roman"/>
          <w:sz w:val="28"/>
          <w:szCs w:val="28"/>
          <w:lang w:val="uk-UA" w:eastAsia="uk-UA"/>
        </w:rPr>
        <w:t>і</w:t>
      </w:r>
      <w:r w:rsidR="00AD0C35" w:rsidRPr="0004038C">
        <w:rPr>
          <w:rFonts w:ascii="Times New Roman" w:hAnsi="Times New Roman" w:cs="Times New Roman"/>
          <w:sz w:val="28"/>
          <w:szCs w:val="28"/>
          <w:shd w:val="clear" w:color="auto" w:fill="FFFFFF"/>
          <w:lang w:val="uk-UA"/>
        </w:rPr>
        <w:t xml:space="preserve"> Сумської МТГ</w:t>
      </w:r>
      <w:r w:rsidR="00AD0C35" w:rsidRPr="0004038C">
        <w:rPr>
          <w:rFonts w:ascii="Times New Roman" w:eastAsia="Times New Roman" w:hAnsi="Times New Roman" w:cs="Times New Roman"/>
          <w:sz w:val="28"/>
          <w:szCs w:val="28"/>
          <w:lang w:val="uk-UA" w:eastAsia="uk-UA"/>
        </w:rPr>
        <w:t xml:space="preserve"> </w:t>
      </w:r>
      <w:r w:rsidRPr="0004038C">
        <w:rPr>
          <w:rFonts w:ascii="Times New Roman" w:hAnsi="Times New Roman" w:cs="Times New Roman"/>
          <w:sz w:val="28"/>
          <w:szCs w:val="28"/>
          <w:shd w:val="clear" w:color="auto" w:fill="FFFFFF"/>
          <w:lang w:val="uk-UA"/>
        </w:rPr>
        <w:t>підлягають т</w:t>
      </w:r>
      <w:r w:rsidR="00C412BF" w:rsidRPr="0004038C">
        <w:rPr>
          <w:rFonts w:ascii="Times New Roman" w:eastAsia="Times New Roman" w:hAnsi="Times New Roman" w:cs="Times New Roman"/>
          <w:sz w:val="28"/>
          <w:szCs w:val="28"/>
          <w:lang w:val="uk-UA" w:eastAsia="uk-UA"/>
        </w:rPr>
        <w:t>ехнічному обліку і паспортизації.</w:t>
      </w:r>
      <w:bookmarkStart w:id="21" w:name="n480"/>
      <w:bookmarkEnd w:id="21"/>
      <w:r w:rsidRPr="0004038C">
        <w:rPr>
          <w:rFonts w:ascii="Times New Roman" w:eastAsia="Times New Roman" w:hAnsi="Times New Roman" w:cs="Times New Roman"/>
          <w:sz w:val="28"/>
          <w:szCs w:val="28"/>
          <w:lang w:val="uk-UA" w:eastAsia="uk-UA"/>
        </w:rPr>
        <w:t xml:space="preserve"> </w:t>
      </w:r>
      <w:r w:rsidR="00C412BF" w:rsidRPr="0004038C">
        <w:rPr>
          <w:rFonts w:ascii="Times New Roman" w:eastAsia="Times New Roman" w:hAnsi="Times New Roman" w:cs="Times New Roman"/>
          <w:sz w:val="28"/>
          <w:szCs w:val="28"/>
          <w:lang w:val="uk-UA" w:eastAsia="uk-UA"/>
        </w:rPr>
        <w:t>Кожну вулицю</w:t>
      </w:r>
      <w:r w:rsidR="00A2207F" w:rsidRPr="0004038C">
        <w:rPr>
          <w:rFonts w:ascii="Times New Roman" w:eastAsia="Times New Roman" w:hAnsi="Times New Roman" w:cs="Times New Roman"/>
          <w:sz w:val="28"/>
          <w:szCs w:val="28"/>
          <w:lang w:val="uk-UA" w:eastAsia="uk-UA"/>
        </w:rPr>
        <w:t xml:space="preserve">, </w:t>
      </w:r>
      <w:r w:rsidR="00C412BF" w:rsidRPr="0004038C">
        <w:rPr>
          <w:rFonts w:ascii="Times New Roman" w:eastAsia="Times New Roman" w:hAnsi="Times New Roman" w:cs="Times New Roman"/>
          <w:sz w:val="28"/>
          <w:szCs w:val="28"/>
          <w:lang w:val="uk-UA" w:eastAsia="uk-UA"/>
        </w:rPr>
        <w:t>дорогу</w:t>
      </w:r>
      <w:r w:rsidR="00A2207F" w:rsidRPr="0004038C">
        <w:rPr>
          <w:rFonts w:ascii="Times New Roman" w:eastAsia="Times New Roman" w:hAnsi="Times New Roman" w:cs="Times New Roman"/>
          <w:sz w:val="28"/>
          <w:szCs w:val="28"/>
          <w:lang w:val="uk-UA" w:eastAsia="uk-UA"/>
        </w:rPr>
        <w:t xml:space="preserve"> населених </w:t>
      </w:r>
      <w:r w:rsidR="00FA36F3" w:rsidRPr="0004038C">
        <w:rPr>
          <w:rFonts w:ascii="Times New Roman" w:eastAsia="Times New Roman" w:hAnsi="Times New Roman" w:cs="Times New Roman"/>
          <w:sz w:val="28"/>
          <w:szCs w:val="28"/>
          <w:lang w:val="uk-UA" w:eastAsia="uk-UA"/>
        </w:rPr>
        <w:t>пунктів</w:t>
      </w:r>
      <w:r w:rsidR="00A2207F" w:rsidRPr="0004038C">
        <w:rPr>
          <w:rFonts w:ascii="Times New Roman" w:eastAsia="Times New Roman" w:hAnsi="Times New Roman" w:cs="Times New Roman"/>
          <w:sz w:val="28"/>
          <w:szCs w:val="28"/>
          <w:lang w:val="uk-UA" w:eastAsia="uk-UA"/>
        </w:rPr>
        <w:t>, автомобільну дорогу</w:t>
      </w:r>
      <w:r w:rsidR="00F5506D" w:rsidRPr="0004038C">
        <w:rPr>
          <w:rFonts w:ascii="Times New Roman" w:hAnsi="Times New Roman" w:cs="Times New Roman"/>
          <w:sz w:val="28"/>
          <w:szCs w:val="28"/>
          <w:shd w:val="clear" w:color="auto" w:fill="FFFFFF"/>
          <w:lang w:val="uk-UA"/>
        </w:rPr>
        <w:t xml:space="preserve"> загального користування</w:t>
      </w:r>
      <w:r w:rsidR="00C412BF" w:rsidRPr="0004038C">
        <w:rPr>
          <w:rFonts w:ascii="Times New Roman" w:eastAsia="Times New Roman" w:hAnsi="Times New Roman" w:cs="Times New Roman"/>
          <w:sz w:val="28"/>
          <w:szCs w:val="28"/>
          <w:lang w:val="uk-UA" w:eastAsia="uk-UA"/>
        </w:rPr>
        <w:t xml:space="preserve"> обліковують і паспортизують окремо. Паспортизацію майданів здійснюють аналогічно паспортизації вулиць (доріг).</w:t>
      </w:r>
    </w:p>
    <w:p w:rsidR="00C32B31" w:rsidRPr="0004038C" w:rsidRDefault="00D115B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3.4</w:t>
      </w:r>
      <w:r w:rsidR="00D42F81" w:rsidRPr="0004038C">
        <w:rPr>
          <w:rFonts w:ascii="Times New Roman" w:hAnsi="Times New Roman" w:cs="Times New Roman"/>
          <w:b/>
          <w:sz w:val="28"/>
          <w:szCs w:val="28"/>
          <w:shd w:val="clear" w:color="auto" w:fill="FFFFFF"/>
          <w:lang w:val="uk-UA"/>
        </w:rPr>
        <w:t>5</w:t>
      </w:r>
      <w:r w:rsidR="00E55C8D" w:rsidRPr="0004038C">
        <w:rPr>
          <w:rFonts w:ascii="Times New Roman" w:hAnsi="Times New Roman" w:cs="Times New Roman"/>
          <w:b/>
          <w:sz w:val="28"/>
          <w:szCs w:val="28"/>
          <w:shd w:val="clear" w:color="auto" w:fill="FFFFFF"/>
          <w:lang w:val="uk-UA"/>
        </w:rPr>
        <w:t>.</w:t>
      </w:r>
      <w:r w:rsidRPr="0004038C">
        <w:rPr>
          <w:rFonts w:ascii="Times New Roman" w:hAnsi="Times New Roman" w:cs="Times New Roman"/>
          <w:b/>
          <w:sz w:val="28"/>
          <w:szCs w:val="28"/>
          <w:shd w:val="clear" w:color="auto" w:fill="FFFFFF"/>
          <w:lang w:val="uk-UA"/>
        </w:rPr>
        <w:t xml:space="preserve"> </w:t>
      </w:r>
      <w:r w:rsidR="00C32B31" w:rsidRPr="0004038C">
        <w:rPr>
          <w:rFonts w:ascii="Times New Roman" w:hAnsi="Times New Roman" w:cs="Times New Roman"/>
          <w:sz w:val="28"/>
          <w:szCs w:val="28"/>
          <w:shd w:val="clear" w:color="auto" w:fill="FFFFFF"/>
          <w:lang w:val="uk-UA"/>
        </w:rPr>
        <w:t xml:space="preserve">Роботи з утримання </w:t>
      </w:r>
      <w:r w:rsidR="00C32B31" w:rsidRPr="0004038C">
        <w:rPr>
          <w:rFonts w:ascii="Times New Roman" w:hAnsi="Times New Roman" w:cs="Times New Roman"/>
          <w:bCs/>
          <w:sz w:val="28"/>
          <w:szCs w:val="28"/>
          <w:lang w:val="uk-UA"/>
        </w:rPr>
        <w:t xml:space="preserve">вулично - дорожньої мережі </w:t>
      </w:r>
      <w:r w:rsidR="00F21741" w:rsidRPr="0004038C">
        <w:rPr>
          <w:rFonts w:ascii="Times New Roman" w:hAnsi="Times New Roman" w:cs="Times New Roman"/>
          <w:sz w:val="28"/>
          <w:szCs w:val="28"/>
          <w:shd w:val="clear" w:color="auto" w:fill="FFFFFF"/>
          <w:lang w:val="uk-UA"/>
        </w:rPr>
        <w:t xml:space="preserve">Сумської МТГ </w:t>
      </w:r>
      <w:r w:rsidR="00C32B31" w:rsidRPr="0004038C">
        <w:rPr>
          <w:rFonts w:ascii="Times New Roman" w:hAnsi="Times New Roman" w:cs="Times New Roman"/>
          <w:sz w:val="28"/>
          <w:szCs w:val="28"/>
          <w:shd w:val="clear" w:color="auto" w:fill="FFFFFF"/>
          <w:lang w:val="uk-UA"/>
        </w:rPr>
        <w:t xml:space="preserve">полягають у регулярному проведенні заходів </w:t>
      </w:r>
      <w:r w:rsidR="00CF0F88" w:rsidRPr="0004038C">
        <w:rPr>
          <w:rFonts w:ascii="Times New Roman" w:hAnsi="Times New Roman" w:cs="Times New Roman"/>
          <w:bCs/>
          <w:sz w:val="28"/>
          <w:szCs w:val="28"/>
          <w:lang w:val="uk-UA"/>
        </w:rPr>
        <w:t>відповідно до вимог</w:t>
      </w:r>
      <w:r w:rsidR="00CF0F88" w:rsidRPr="0004038C">
        <w:rPr>
          <w:rFonts w:ascii="Times New Roman" w:hAnsi="Times New Roman" w:cs="Times New Roman"/>
          <w:bCs/>
          <w:sz w:val="28"/>
          <w:szCs w:val="28"/>
          <w:shd w:val="clear" w:color="auto" w:fill="FFFFFF"/>
          <w:lang w:val="uk-UA"/>
        </w:rPr>
        <w:t xml:space="preserve"> чинного законодавства</w:t>
      </w:r>
      <w:r w:rsidR="00CF0F88" w:rsidRPr="0004038C">
        <w:rPr>
          <w:rFonts w:ascii="Times New Roman" w:hAnsi="Times New Roman" w:cs="Times New Roman"/>
          <w:sz w:val="28"/>
          <w:szCs w:val="28"/>
          <w:shd w:val="clear" w:color="auto" w:fill="FFFFFF"/>
          <w:lang w:val="uk-UA"/>
        </w:rPr>
        <w:t xml:space="preserve"> </w:t>
      </w:r>
      <w:r w:rsidR="00C32B31" w:rsidRPr="0004038C">
        <w:rPr>
          <w:rFonts w:ascii="Times New Roman" w:hAnsi="Times New Roman" w:cs="Times New Roman"/>
          <w:sz w:val="28"/>
          <w:szCs w:val="28"/>
          <w:shd w:val="clear" w:color="auto" w:fill="FFFFFF"/>
          <w:lang w:val="uk-UA"/>
        </w:rPr>
        <w:t xml:space="preserve">щодо забезпечення нормальних умов функціонування, </w:t>
      </w:r>
      <w:r w:rsidR="003D1CC9" w:rsidRPr="0004038C">
        <w:rPr>
          <w:rFonts w:ascii="Times New Roman" w:hAnsi="Times New Roman" w:cs="Times New Roman"/>
          <w:sz w:val="28"/>
          <w:szCs w:val="28"/>
          <w:shd w:val="clear" w:color="auto" w:fill="FFFFFF"/>
          <w:lang w:val="uk-UA"/>
        </w:rPr>
        <w:t xml:space="preserve">запобігання передчасному зносу об'єктів, </w:t>
      </w:r>
      <w:r w:rsidR="00C32B31" w:rsidRPr="0004038C">
        <w:rPr>
          <w:rFonts w:ascii="Times New Roman" w:hAnsi="Times New Roman" w:cs="Times New Roman"/>
          <w:sz w:val="28"/>
          <w:szCs w:val="28"/>
          <w:shd w:val="clear" w:color="auto" w:fill="FFFFFF"/>
          <w:lang w:val="uk-UA"/>
        </w:rPr>
        <w:t>створенні сприятливих умов пересування для осіб з інвалідністю та інших маломобільних груп населення</w:t>
      </w:r>
      <w:r w:rsidR="00576DAA" w:rsidRPr="0004038C">
        <w:rPr>
          <w:rFonts w:ascii="Times New Roman" w:hAnsi="Times New Roman" w:cs="Times New Roman"/>
          <w:sz w:val="28"/>
          <w:szCs w:val="28"/>
          <w:shd w:val="clear" w:color="auto" w:fill="FFFFFF"/>
          <w:lang w:val="uk-UA"/>
        </w:rPr>
        <w:t xml:space="preserve"> </w:t>
      </w:r>
      <w:r w:rsidR="00CF0F88" w:rsidRPr="0004038C">
        <w:rPr>
          <w:rFonts w:ascii="Times New Roman" w:hAnsi="Times New Roman" w:cs="Times New Roman"/>
          <w:sz w:val="28"/>
          <w:szCs w:val="28"/>
          <w:shd w:val="clear" w:color="auto" w:fill="FFFFFF"/>
          <w:lang w:val="uk-UA"/>
        </w:rPr>
        <w:t>тощо.</w:t>
      </w:r>
    </w:p>
    <w:p w:rsidR="00BE6DFA" w:rsidRPr="0004038C" w:rsidRDefault="00D115B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3.4</w:t>
      </w:r>
      <w:r w:rsidR="00E55C8D" w:rsidRPr="0004038C">
        <w:rPr>
          <w:rFonts w:ascii="Times New Roman" w:hAnsi="Times New Roman" w:cs="Times New Roman"/>
          <w:b/>
          <w:sz w:val="28"/>
          <w:szCs w:val="28"/>
          <w:shd w:val="clear" w:color="auto" w:fill="FFFFFF"/>
          <w:lang w:val="uk-UA"/>
        </w:rPr>
        <w:t>6</w:t>
      </w:r>
      <w:r w:rsidRPr="0004038C">
        <w:rPr>
          <w:rFonts w:ascii="Times New Roman" w:hAnsi="Times New Roman" w:cs="Times New Roman"/>
          <w:b/>
          <w:sz w:val="28"/>
          <w:szCs w:val="28"/>
          <w:shd w:val="clear" w:color="auto" w:fill="FFFFFF"/>
          <w:lang w:val="uk-UA"/>
        </w:rPr>
        <w:t xml:space="preserve">. </w:t>
      </w:r>
      <w:r w:rsidR="006A05EE" w:rsidRPr="0004038C">
        <w:rPr>
          <w:rFonts w:ascii="Times New Roman" w:hAnsi="Times New Roman" w:cs="Times New Roman"/>
          <w:sz w:val="28"/>
          <w:szCs w:val="28"/>
          <w:lang w:val="uk-UA"/>
        </w:rPr>
        <w:t>У</w:t>
      </w:r>
      <w:r w:rsidR="00C32B31" w:rsidRPr="0004038C">
        <w:rPr>
          <w:rFonts w:ascii="Times New Roman" w:hAnsi="Times New Roman" w:cs="Times New Roman"/>
          <w:sz w:val="28"/>
          <w:szCs w:val="28"/>
          <w:lang w:val="uk-UA"/>
        </w:rPr>
        <w:t>тримання об’єкт</w:t>
      </w:r>
      <w:r w:rsidR="00CF0F88" w:rsidRPr="0004038C">
        <w:rPr>
          <w:rFonts w:ascii="Times New Roman" w:hAnsi="Times New Roman" w:cs="Times New Roman"/>
          <w:sz w:val="28"/>
          <w:szCs w:val="28"/>
          <w:lang w:val="uk-UA"/>
        </w:rPr>
        <w:t>ів</w:t>
      </w:r>
      <w:r w:rsidR="00C32B31" w:rsidRPr="0004038C">
        <w:rPr>
          <w:rFonts w:ascii="Times New Roman" w:hAnsi="Times New Roman" w:cs="Times New Roman"/>
          <w:bCs/>
          <w:sz w:val="28"/>
          <w:szCs w:val="28"/>
          <w:lang w:val="uk-UA"/>
        </w:rPr>
        <w:t xml:space="preserve"> благоустрою</w:t>
      </w:r>
      <w:r w:rsidR="00C32B31" w:rsidRPr="0004038C">
        <w:rPr>
          <w:rFonts w:ascii="Times New Roman" w:hAnsi="Times New Roman" w:cs="Times New Roman"/>
          <w:sz w:val="28"/>
          <w:szCs w:val="28"/>
          <w:lang w:val="uk-UA"/>
        </w:rPr>
        <w:t xml:space="preserve"> </w:t>
      </w:r>
      <w:r w:rsidR="00576DAA" w:rsidRPr="0004038C">
        <w:rPr>
          <w:rFonts w:ascii="Times New Roman" w:hAnsi="Times New Roman" w:cs="Times New Roman"/>
          <w:sz w:val="28"/>
          <w:szCs w:val="28"/>
          <w:lang w:val="uk-UA"/>
        </w:rPr>
        <w:t xml:space="preserve">вулично-дорожньої мережі </w:t>
      </w:r>
      <w:r w:rsidR="00BE6DFA" w:rsidRPr="0004038C">
        <w:rPr>
          <w:rFonts w:ascii="Times New Roman" w:hAnsi="Times New Roman" w:cs="Times New Roman"/>
          <w:sz w:val="28"/>
          <w:szCs w:val="28"/>
          <w:lang w:val="uk-UA"/>
        </w:rPr>
        <w:t xml:space="preserve">забезпечується </w:t>
      </w:r>
      <w:r w:rsidR="00C32B31" w:rsidRPr="0004038C">
        <w:rPr>
          <w:rFonts w:ascii="Times New Roman" w:hAnsi="Times New Roman" w:cs="Times New Roman"/>
          <w:sz w:val="28"/>
          <w:szCs w:val="28"/>
          <w:lang w:val="uk-UA"/>
        </w:rPr>
        <w:t>необхідною кількістю машин, механізмів, спеціалізованої техніки,</w:t>
      </w:r>
      <w:r w:rsidR="00CF0F88" w:rsidRPr="0004038C">
        <w:rPr>
          <w:rFonts w:ascii="Times New Roman" w:hAnsi="Times New Roman" w:cs="Times New Roman"/>
          <w:sz w:val="28"/>
          <w:szCs w:val="28"/>
          <w:lang w:val="uk-UA"/>
        </w:rPr>
        <w:t xml:space="preserve"> обладнання, інвентаря,</w:t>
      </w:r>
      <w:r w:rsidR="00C32B31" w:rsidRPr="0004038C">
        <w:rPr>
          <w:rFonts w:ascii="Times New Roman" w:hAnsi="Times New Roman" w:cs="Times New Roman"/>
          <w:sz w:val="28"/>
          <w:szCs w:val="28"/>
          <w:lang w:val="uk-UA"/>
        </w:rPr>
        <w:t xml:space="preserve"> посипкових матеріалів</w:t>
      </w:r>
      <w:r w:rsidR="00576DAA"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реагентів</w:t>
      </w:r>
      <w:r w:rsidR="00576DAA" w:rsidRPr="0004038C">
        <w:rPr>
          <w:rFonts w:ascii="Times New Roman" w:hAnsi="Times New Roman" w:cs="Times New Roman"/>
          <w:sz w:val="28"/>
          <w:szCs w:val="28"/>
          <w:lang w:val="uk-UA"/>
        </w:rPr>
        <w:t xml:space="preserve"> тощо</w:t>
      </w:r>
      <w:r w:rsidR="00BE6DFA" w:rsidRPr="0004038C">
        <w:rPr>
          <w:rFonts w:ascii="Times New Roman" w:hAnsi="Times New Roman" w:cs="Times New Roman"/>
          <w:sz w:val="28"/>
          <w:szCs w:val="28"/>
          <w:lang w:val="uk-UA"/>
        </w:rPr>
        <w:t>.</w:t>
      </w:r>
    </w:p>
    <w:p w:rsidR="00C32B31" w:rsidRPr="0004038C" w:rsidRDefault="00D115B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3.4</w:t>
      </w:r>
      <w:r w:rsidR="00E55C8D" w:rsidRPr="0004038C">
        <w:rPr>
          <w:rFonts w:ascii="Times New Roman" w:hAnsi="Times New Roman" w:cs="Times New Roman"/>
          <w:b/>
          <w:sz w:val="28"/>
          <w:szCs w:val="28"/>
          <w:shd w:val="clear" w:color="auto" w:fill="FFFFFF"/>
          <w:lang w:val="uk-UA"/>
        </w:rPr>
        <w:t>7</w:t>
      </w:r>
      <w:r w:rsidRPr="0004038C">
        <w:rPr>
          <w:rFonts w:ascii="Times New Roman" w:hAnsi="Times New Roman" w:cs="Times New Roman"/>
          <w:b/>
          <w:sz w:val="28"/>
          <w:szCs w:val="28"/>
          <w:shd w:val="clear" w:color="auto" w:fill="FFFFFF"/>
          <w:lang w:val="uk-UA"/>
        </w:rPr>
        <w:t xml:space="preserve">. </w:t>
      </w:r>
      <w:r w:rsidR="00C32B31" w:rsidRPr="0004038C">
        <w:rPr>
          <w:rFonts w:ascii="Times New Roman" w:hAnsi="Times New Roman" w:cs="Times New Roman"/>
          <w:bCs/>
          <w:sz w:val="28"/>
          <w:szCs w:val="28"/>
          <w:lang w:val="uk-UA"/>
        </w:rPr>
        <w:t>Володіл</w:t>
      </w:r>
      <w:r w:rsidR="004F1788" w:rsidRPr="0004038C">
        <w:rPr>
          <w:rFonts w:ascii="Times New Roman" w:hAnsi="Times New Roman" w:cs="Times New Roman"/>
          <w:bCs/>
          <w:sz w:val="28"/>
          <w:szCs w:val="28"/>
          <w:lang w:val="uk-UA"/>
        </w:rPr>
        <w:t xml:space="preserve">ець </w:t>
      </w:r>
      <w:r w:rsidR="00C32B31" w:rsidRPr="0004038C">
        <w:rPr>
          <w:rFonts w:ascii="Times New Roman" w:hAnsi="Times New Roman" w:cs="Times New Roman"/>
          <w:bCs/>
          <w:sz w:val="28"/>
          <w:szCs w:val="28"/>
          <w:lang w:val="uk-UA"/>
        </w:rPr>
        <w:t xml:space="preserve">об'єкта благоустрою </w:t>
      </w:r>
      <w:r w:rsidR="00C32B31" w:rsidRPr="0004038C">
        <w:rPr>
          <w:rFonts w:ascii="Times New Roman" w:hAnsi="Times New Roman" w:cs="Times New Roman"/>
          <w:sz w:val="28"/>
          <w:szCs w:val="28"/>
          <w:lang w:val="uk-UA"/>
        </w:rPr>
        <w:t>вулично-дорожньої мережі повин</w:t>
      </w:r>
      <w:r w:rsidR="004F1788" w:rsidRPr="0004038C">
        <w:rPr>
          <w:rFonts w:ascii="Times New Roman" w:hAnsi="Times New Roman" w:cs="Times New Roman"/>
          <w:sz w:val="28"/>
          <w:szCs w:val="28"/>
          <w:lang w:val="uk-UA"/>
        </w:rPr>
        <w:t>ен</w:t>
      </w:r>
      <w:r w:rsidR="00C32B31" w:rsidRPr="0004038C">
        <w:rPr>
          <w:rFonts w:ascii="Times New Roman" w:hAnsi="Times New Roman" w:cs="Times New Roman"/>
          <w:sz w:val="28"/>
          <w:szCs w:val="28"/>
          <w:lang w:val="uk-UA"/>
        </w:rPr>
        <w:t xml:space="preserve"> здійснювати </w:t>
      </w:r>
      <w:r w:rsidR="004F1788" w:rsidRPr="0004038C">
        <w:rPr>
          <w:rFonts w:ascii="Times New Roman" w:hAnsi="Times New Roman" w:cs="Times New Roman"/>
          <w:sz w:val="28"/>
          <w:szCs w:val="28"/>
          <w:lang w:val="uk-UA"/>
        </w:rPr>
        <w:t xml:space="preserve">його </w:t>
      </w:r>
      <w:r w:rsidR="00C32B31" w:rsidRPr="0004038C">
        <w:rPr>
          <w:rFonts w:ascii="Times New Roman" w:hAnsi="Times New Roman" w:cs="Times New Roman"/>
          <w:sz w:val="28"/>
          <w:szCs w:val="28"/>
          <w:lang w:val="uk-UA"/>
        </w:rPr>
        <w:t xml:space="preserve">експлуатаційне утримання та вимагати від користувачів дотримання вимог чинних нормативно-правових актів </w:t>
      </w:r>
      <w:r w:rsidR="004F1788" w:rsidRPr="0004038C">
        <w:rPr>
          <w:rFonts w:ascii="Times New Roman" w:hAnsi="Times New Roman" w:cs="Times New Roman"/>
          <w:sz w:val="28"/>
          <w:szCs w:val="28"/>
          <w:lang w:val="uk-UA"/>
        </w:rPr>
        <w:t xml:space="preserve">у сфері </w:t>
      </w:r>
      <w:r w:rsidR="00FD505D" w:rsidRPr="0004038C">
        <w:rPr>
          <w:rFonts w:ascii="Times New Roman" w:hAnsi="Times New Roman" w:cs="Times New Roman"/>
          <w:sz w:val="28"/>
          <w:szCs w:val="28"/>
          <w:lang w:val="uk-UA"/>
        </w:rPr>
        <w:t xml:space="preserve">забезпечення безпеки </w:t>
      </w:r>
      <w:r w:rsidR="00C32B31" w:rsidRPr="0004038C">
        <w:rPr>
          <w:rFonts w:ascii="Times New Roman" w:hAnsi="Times New Roman" w:cs="Times New Roman"/>
          <w:sz w:val="28"/>
          <w:szCs w:val="28"/>
          <w:lang w:val="uk-UA"/>
        </w:rPr>
        <w:t xml:space="preserve">дорожнього руху, </w:t>
      </w:r>
      <w:r w:rsidR="00CF0F88" w:rsidRPr="0004038C">
        <w:rPr>
          <w:rFonts w:ascii="Times New Roman" w:hAnsi="Times New Roman" w:cs="Times New Roman"/>
          <w:sz w:val="28"/>
          <w:szCs w:val="28"/>
          <w:lang w:val="uk-UA"/>
        </w:rPr>
        <w:t xml:space="preserve">виконувати </w:t>
      </w:r>
      <w:r w:rsidR="00C32B31" w:rsidRPr="0004038C">
        <w:rPr>
          <w:rFonts w:ascii="Times New Roman" w:hAnsi="Times New Roman" w:cs="Times New Roman"/>
          <w:sz w:val="28"/>
          <w:szCs w:val="28"/>
          <w:lang w:val="uk-UA"/>
        </w:rPr>
        <w:t>правил</w:t>
      </w:r>
      <w:r w:rsidR="00AD0C35" w:rsidRPr="0004038C">
        <w:rPr>
          <w:rFonts w:ascii="Times New Roman" w:hAnsi="Times New Roman" w:cs="Times New Roman"/>
          <w:sz w:val="28"/>
          <w:szCs w:val="28"/>
          <w:lang w:val="uk-UA"/>
        </w:rPr>
        <w:t xml:space="preserve">а ремонту, </w:t>
      </w:r>
      <w:r w:rsidR="00CF0F88" w:rsidRPr="0004038C">
        <w:rPr>
          <w:rFonts w:ascii="Times New Roman" w:hAnsi="Times New Roman" w:cs="Times New Roman"/>
          <w:sz w:val="28"/>
          <w:szCs w:val="28"/>
          <w:lang w:val="uk-UA"/>
        </w:rPr>
        <w:t>утримання</w:t>
      </w:r>
      <w:r w:rsidR="008A675D" w:rsidRPr="0004038C">
        <w:rPr>
          <w:rFonts w:ascii="Times New Roman" w:hAnsi="Times New Roman" w:cs="Times New Roman"/>
          <w:sz w:val="28"/>
          <w:szCs w:val="28"/>
          <w:lang w:val="uk-UA"/>
        </w:rPr>
        <w:t xml:space="preserve">, користування дорогами, </w:t>
      </w:r>
      <w:r w:rsidR="00C32B31" w:rsidRPr="0004038C">
        <w:rPr>
          <w:rFonts w:ascii="Times New Roman" w:hAnsi="Times New Roman" w:cs="Times New Roman"/>
          <w:sz w:val="28"/>
          <w:szCs w:val="28"/>
          <w:lang w:val="uk-UA"/>
        </w:rPr>
        <w:t xml:space="preserve">дорожніми </w:t>
      </w:r>
      <w:r w:rsidR="009F0DAE" w:rsidRPr="0004038C">
        <w:rPr>
          <w:rFonts w:ascii="Times New Roman" w:hAnsi="Times New Roman" w:cs="Times New Roman"/>
          <w:sz w:val="28"/>
          <w:szCs w:val="28"/>
          <w:lang w:val="uk-UA"/>
        </w:rPr>
        <w:t xml:space="preserve">та штучними </w:t>
      </w:r>
      <w:r w:rsidR="00C32B31" w:rsidRPr="0004038C">
        <w:rPr>
          <w:rFonts w:ascii="Times New Roman" w:hAnsi="Times New Roman" w:cs="Times New Roman"/>
          <w:sz w:val="28"/>
          <w:szCs w:val="28"/>
          <w:lang w:val="uk-UA"/>
        </w:rPr>
        <w:t>спорудами</w:t>
      </w:r>
      <w:r w:rsidR="00CF0F88" w:rsidRPr="0004038C">
        <w:rPr>
          <w:rFonts w:ascii="Times New Roman" w:hAnsi="Times New Roman" w:cs="Times New Roman"/>
          <w:sz w:val="28"/>
          <w:szCs w:val="28"/>
          <w:lang w:val="uk-UA"/>
        </w:rPr>
        <w:t xml:space="preserve"> тощо</w:t>
      </w:r>
      <w:r w:rsidR="00C32B31" w:rsidRPr="0004038C">
        <w:rPr>
          <w:rFonts w:ascii="Times New Roman" w:hAnsi="Times New Roman" w:cs="Times New Roman"/>
          <w:sz w:val="28"/>
          <w:szCs w:val="28"/>
          <w:lang w:val="uk-UA"/>
        </w:rPr>
        <w:t>.</w:t>
      </w:r>
    </w:p>
    <w:p w:rsidR="00C32B31" w:rsidRPr="0004038C" w:rsidRDefault="00D115B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3.4</w:t>
      </w:r>
      <w:r w:rsidR="002D4AE1" w:rsidRPr="0004038C">
        <w:rPr>
          <w:rFonts w:ascii="Times New Roman" w:hAnsi="Times New Roman" w:cs="Times New Roman"/>
          <w:b/>
          <w:sz w:val="28"/>
          <w:szCs w:val="28"/>
          <w:shd w:val="clear" w:color="auto" w:fill="FFFFFF"/>
          <w:lang w:val="uk-UA"/>
        </w:rPr>
        <w:t>8</w:t>
      </w:r>
      <w:r w:rsidRPr="0004038C">
        <w:rPr>
          <w:rFonts w:ascii="Times New Roman" w:hAnsi="Times New Roman" w:cs="Times New Roman"/>
          <w:b/>
          <w:sz w:val="28"/>
          <w:szCs w:val="28"/>
          <w:shd w:val="clear" w:color="auto" w:fill="FFFFFF"/>
          <w:lang w:val="uk-UA"/>
        </w:rPr>
        <w:t xml:space="preserve">. </w:t>
      </w:r>
      <w:r w:rsidR="00C32B31" w:rsidRPr="0004038C">
        <w:rPr>
          <w:rFonts w:ascii="Times New Roman" w:hAnsi="Times New Roman" w:cs="Times New Roman"/>
          <w:bCs/>
          <w:sz w:val="28"/>
          <w:szCs w:val="28"/>
          <w:lang w:val="uk-UA"/>
        </w:rPr>
        <w:t>Володіл</w:t>
      </w:r>
      <w:r w:rsidR="004F1788" w:rsidRPr="0004038C">
        <w:rPr>
          <w:rFonts w:ascii="Times New Roman" w:hAnsi="Times New Roman" w:cs="Times New Roman"/>
          <w:bCs/>
          <w:sz w:val="28"/>
          <w:szCs w:val="28"/>
          <w:lang w:val="uk-UA"/>
        </w:rPr>
        <w:t xml:space="preserve">ець </w:t>
      </w:r>
      <w:r w:rsidR="00C32B31" w:rsidRPr="0004038C">
        <w:rPr>
          <w:rFonts w:ascii="Times New Roman" w:hAnsi="Times New Roman" w:cs="Times New Roman"/>
          <w:bCs/>
          <w:sz w:val="28"/>
          <w:szCs w:val="28"/>
          <w:lang w:val="uk-UA"/>
        </w:rPr>
        <w:t xml:space="preserve">об'єкта благоустрою </w:t>
      </w:r>
      <w:r w:rsidR="00C32B31" w:rsidRPr="0004038C">
        <w:rPr>
          <w:rFonts w:ascii="Times New Roman" w:hAnsi="Times New Roman" w:cs="Times New Roman"/>
          <w:sz w:val="28"/>
          <w:szCs w:val="28"/>
          <w:lang w:val="uk-UA"/>
        </w:rPr>
        <w:t>вулично-дорожньої мережі</w:t>
      </w:r>
      <w:r w:rsidR="004F1788" w:rsidRPr="0004038C">
        <w:rPr>
          <w:rFonts w:ascii="Times New Roman" w:hAnsi="Times New Roman" w:cs="Times New Roman"/>
          <w:sz w:val="28"/>
          <w:szCs w:val="28"/>
          <w:lang w:val="uk-UA"/>
        </w:rPr>
        <w:t xml:space="preserve"> </w:t>
      </w:r>
      <w:r w:rsidR="00C4609E" w:rsidRPr="0004038C">
        <w:rPr>
          <w:rFonts w:ascii="Times New Roman" w:hAnsi="Times New Roman" w:cs="Times New Roman"/>
          <w:sz w:val="28"/>
          <w:szCs w:val="28"/>
          <w:lang w:val="uk-UA"/>
        </w:rPr>
        <w:t xml:space="preserve">комунальної </w:t>
      </w:r>
      <w:r w:rsidR="00FA36F3" w:rsidRPr="0004038C">
        <w:rPr>
          <w:rFonts w:ascii="Times New Roman" w:hAnsi="Times New Roman" w:cs="Times New Roman"/>
          <w:sz w:val="28"/>
          <w:szCs w:val="28"/>
          <w:lang w:val="uk-UA"/>
        </w:rPr>
        <w:t>власності</w:t>
      </w:r>
      <w:r w:rsidR="00C4609E"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зобов'язан</w:t>
      </w:r>
      <w:r w:rsidR="003020C6" w:rsidRPr="0004038C">
        <w:rPr>
          <w:rFonts w:ascii="Times New Roman" w:hAnsi="Times New Roman" w:cs="Times New Roman"/>
          <w:sz w:val="28"/>
          <w:szCs w:val="28"/>
          <w:lang w:val="uk-UA"/>
        </w:rPr>
        <w:t>ий</w:t>
      </w:r>
      <w:r w:rsidR="00C32B31" w:rsidRPr="0004038C">
        <w:rPr>
          <w:rFonts w:ascii="Times New Roman" w:hAnsi="Times New Roman" w:cs="Times New Roman"/>
          <w:sz w:val="28"/>
          <w:szCs w:val="28"/>
          <w:lang w:val="uk-UA"/>
        </w:rPr>
        <w:t>:</w:t>
      </w:r>
    </w:p>
    <w:p w:rsidR="00310CDF" w:rsidRPr="0004038C" w:rsidRDefault="00C32B31" w:rsidP="00310CDF">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 своєчасно і якісно виконувати експлуатаційні роботи відповідно до технічних правил з дотриманням норм і стандартів </w:t>
      </w:r>
      <w:r w:rsidR="00685508" w:rsidRPr="0004038C">
        <w:rPr>
          <w:rFonts w:ascii="Times New Roman" w:hAnsi="Times New Roman" w:cs="Times New Roman"/>
          <w:sz w:val="28"/>
          <w:szCs w:val="28"/>
          <w:lang w:val="uk-UA"/>
        </w:rPr>
        <w:t>у сфері забезпечення дорожнього руху</w:t>
      </w:r>
      <w:r w:rsidRPr="0004038C">
        <w:rPr>
          <w:rFonts w:ascii="Times New Roman" w:hAnsi="Times New Roman" w:cs="Times New Roman"/>
          <w:sz w:val="28"/>
          <w:szCs w:val="28"/>
          <w:lang w:val="uk-UA"/>
        </w:rPr>
        <w:t>;</w:t>
      </w:r>
    </w:p>
    <w:p w:rsidR="00D0416E" w:rsidRPr="0004038C" w:rsidRDefault="00D0416E" w:rsidP="00310CDF">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shd w:val="clear" w:color="auto" w:fill="FFFFFF"/>
          <w:lang w:val="uk-UA"/>
        </w:rPr>
        <w:t xml:space="preserve">2) здійснювати </w:t>
      </w:r>
      <w:r w:rsidR="00950086" w:rsidRPr="0004038C">
        <w:rPr>
          <w:rFonts w:ascii="Times New Roman" w:hAnsi="Times New Roman" w:cs="Times New Roman"/>
          <w:sz w:val="28"/>
          <w:szCs w:val="28"/>
          <w:lang w:val="uk-UA"/>
        </w:rPr>
        <w:t>утриманн</w:t>
      </w:r>
      <w:r w:rsidR="00727DA8" w:rsidRPr="0004038C">
        <w:rPr>
          <w:rFonts w:ascii="Times New Roman" w:hAnsi="Times New Roman" w:cs="Times New Roman"/>
          <w:sz w:val="28"/>
          <w:szCs w:val="28"/>
          <w:lang w:val="uk-UA"/>
        </w:rPr>
        <w:t>я</w:t>
      </w:r>
      <w:r w:rsidR="00950086" w:rsidRPr="0004038C">
        <w:rPr>
          <w:rFonts w:ascii="Times New Roman" w:hAnsi="Times New Roman" w:cs="Times New Roman"/>
          <w:sz w:val="28"/>
          <w:szCs w:val="28"/>
          <w:lang w:val="uk-UA"/>
        </w:rPr>
        <w:t xml:space="preserve">, ремонт, </w:t>
      </w:r>
      <w:r w:rsidR="00310CDF" w:rsidRPr="0004038C">
        <w:rPr>
          <w:rFonts w:ascii="Times New Roman" w:hAnsi="Times New Roman" w:cs="Times New Roman"/>
          <w:sz w:val="28"/>
          <w:szCs w:val="28"/>
          <w:lang w:val="uk-UA"/>
        </w:rPr>
        <w:t xml:space="preserve">відновлення </w:t>
      </w:r>
      <w:r w:rsidR="00310CDF" w:rsidRPr="0004038C">
        <w:rPr>
          <w:rFonts w:ascii="Times New Roman" w:hAnsi="Times New Roman" w:cs="Times New Roman"/>
          <w:bCs/>
          <w:sz w:val="28"/>
          <w:szCs w:val="28"/>
          <w:lang w:val="uk-UA"/>
        </w:rPr>
        <w:t xml:space="preserve">об'єктів (елементів)  благоустрою </w:t>
      </w:r>
      <w:r w:rsidR="00310CDF" w:rsidRPr="0004038C">
        <w:rPr>
          <w:rFonts w:ascii="Times New Roman" w:hAnsi="Times New Roman" w:cs="Times New Roman"/>
          <w:sz w:val="28"/>
          <w:szCs w:val="28"/>
          <w:lang w:val="uk-UA"/>
        </w:rPr>
        <w:t xml:space="preserve">вулично-дорожньої мережі, їх </w:t>
      </w:r>
      <w:r w:rsidRPr="0004038C">
        <w:rPr>
          <w:rFonts w:ascii="Times New Roman" w:hAnsi="Times New Roman" w:cs="Times New Roman"/>
          <w:sz w:val="28"/>
          <w:szCs w:val="28"/>
          <w:shd w:val="clear" w:color="auto" w:fill="FFFFFF"/>
          <w:lang w:val="uk-UA"/>
        </w:rPr>
        <w:t>т</w:t>
      </w:r>
      <w:r w:rsidRPr="0004038C">
        <w:rPr>
          <w:rFonts w:ascii="Times New Roman" w:eastAsia="Times New Roman" w:hAnsi="Times New Roman" w:cs="Times New Roman"/>
          <w:sz w:val="28"/>
          <w:szCs w:val="28"/>
          <w:lang w:val="uk-UA" w:eastAsia="uk-UA"/>
        </w:rPr>
        <w:t>ехнічний облік і паспортизацію</w:t>
      </w:r>
      <w:r w:rsidRPr="0004038C">
        <w:rPr>
          <w:rFonts w:ascii="Times New Roman" w:hAnsi="Times New Roman" w:cs="Times New Roman"/>
          <w:sz w:val="28"/>
          <w:szCs w:val="28"/>
          <w:lang w:val="uk-UA"/>
        </w:rPr>
        <w:t>;</w:t>
      </w:r>
    </w:p>
    <w:p w:rsidR="00C32B31" w:rsidRPr="0004038C" w:rsidRDefault="0095008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C32B31" w:rsidRPr="0004038C">
        <w:rPr>
          <w:rFonts w:ascii="Times New Roman" w:hAnsi="Times New Roman" w:cs="Times New Roman"/>
          <w:sz w:val="28"/>
          <w:szCs w:val="28"/>
          <w:lang w:val="uk-UA"/>
        </w:rPr>
        <w:t>)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позначати їх дорожніми знаками, сигнальними, огороджувальними та направляючими пристроями відповідно до діючих нормативів, або припинити (обмежити) рух;</w:t>
      </w:r>
    </w:p>
    <w:p w:rsidR="00C32B31" w:rsidRPr="0004038C" w:rsidRDefault="0095008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C32B31" w:rsidRPr="0004038C">
        <w:rPr>
          <w:rFonts w:ascii="Times New Roman" w:hAnsi="Times New Roman" w:cs="Times New Roman"/>
          <w:sz w:val="28"/>
          <w:szCs w:val="28"/>
          <w:lang w:val="uk-UA"/>
        </w:rPr>
        <w:t>) контролювати якість робіт, що виконуються підрядними організаціями;</w:t>
      </w:r>
    </w:p>
    <w:p w:rsidR="00C32B31" w:rsidRPr="0004038C" w:rsidRDefault="0095008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C32B31" w:rsidRPr="0004038C">
        <w:rPr>
          <w:rFonts w:ascii="Times New Roman" w:hAnsi="Times New Roman" w:cs="Times New Roman"/>
          <w:sz w:val="28"/>
          <w:szCs w:val="28"/>
          <w:lang w:val="uk-UA"/>
        </w:rPr>
        <w:t>)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аварій на підземних комунікаціях або виникнення інших перешкод у дорожньому русі</w:t>
      </w:r>
      <w:r w:rsidR="00576DAA" w:rsidRPr="0004038C">
        <w:rPr>
          <w:rFonts w:ascii="Times New Roman" w:hAnsi="Times New Roman" w:cs="Times New Roman"/>
          <w:sz w:val="28"/>
          <w:szCs w:val="28"/>
          <w:lang w:val="uk-UA"/>
        </w:rPr>
        <w:t>,</w:t>
      </w:r>
      <w:r w:rsidR="00C32B31" w:rsidRPr="0004038C">
        <w:rPr>
          <w:rFonts w:ascii="Times New Roman" w:hAnsi="Times New Roman" w:cs="Times New Roman"/>
          <w:sz w:val="28"/>
          <w:szCs w:val="28"/>
          <w:lang w:val="uk-UA"/>
        </w:rPr>
        <w:t xml:space="preserve"> разом зі спеціалізованими службами організації дорожнього руху та за погодженням з </w:t>
      </w:r>
      <w:r w:rsidR="00C348ED" w:rsidRPr="0004038C">
        <w:rPr>
          <w:rFonts w:ascii="Times New Roman" w:hAnsi="Times New Roman" w:cs="Times New Roman"/>
          <w:sz w:val="28"/>
          <w:szCs w:val="28"/>
          <w:lang w:val="uk-UA"/>
        </w:rPr>
        <w:t xml:space="preserve">уповноваженим підрозділом </w:t>
      </w:r>
      <w:r w:rsidR="00C32B31" w:rsidRPr="0004038C">
        <w:rPr>
          <w:rFonts w:ascii="Times New Roman" w:hAnsi="Times New Roman" w:cs="Times New Roman"/>
          <w:sz w:val="28"/>
          <w:szCs w:val="28"/>
          <w:lang w:val="uk-UA"/>
        </w:rPr>
        <w:t>Національної поліції оперативно вносити зміни до порядку організації дорожнього руху;</w:t>
      </w:r>
    </w:p>
    <w:p w:rsidR="00C32B31" w:rsidRPr="0004038C" w:rsidRDefault="0095008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w:t>
      </w:r>
      <w:r w:rsidR="00C32B31" w:rsidRPr="0004038C">
        <w:rPr>
          <w:rFonts w:ascii="Times New Roman" w:hAnsi="Times New Roman" w:cs="Times New Roman"/>
          <w:sz w:val="28"/>
          <w:szCs w:val="28"/>
          <w:lang w:val="uk-UA"/>
        </w:rPr>
        <w:t xml:space="preserve">) аналізувати стан аварійності на дорожніх об'єктах, виявляти аварійно небезпечні ділянки </w:t>
      </w:r>
      <w:r w:rsidR="0055722D" w:rsidRPr="0004038C">
        <w:rPr>
          <w:rFonts w:ascii="Times New Roman" w:hAnsi="Times New Roman" w:cs="Times New Roman"/>
          <w:sz w:val="28"/>
          <w:szCs w:val="28"/>
          <w:lang w:val="uk-UA"/>
        </w:rPr>
        <w:t>й</w:t>
      </w:r>
      <w:r w:rsidR="00C32B31" w:rsidRPr="0004038C">
        <w:rPr>
          <w:rFonts w:ascii="Times New Roman" w:hAnsi="Times New Roman" w:cs="Times New Roman"/>
          <w:sz w:val="28"/>
          <w:szCs w:val="28"/>
          <w:lang w:val="uk-UA"/>
        </w:rPr>
        <w:t xml:space="preserve"> місця концентрації дорожньо-транспортних пригод, розробляти та здійснювати заходи щодо вдосконалення організації дорожнього руху для усунення причин та умов, що призводять до їх скоєння;</w:t>
      </w:r>
    </w:p>
    <w:p w:rsidR="00C32B31" w:rsidRPr="0004038C" w:rsidRDefault="0095008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w:t>
      </w:r>
      <w:r w:rsidR="00C32B31" w:rsidRPr="0004038C">
        <w:rPr>
          <w:rFonts w:ascii="Times New Roman" w:hAnsi="Times New Roman" w:cs="Times New Roman"/>
          <w:sz w:val="28"/>
          <w:szCs w:val="28"/>
          <w:lang w:val="uk-UA"/>
        </w:rPr>
        <w:t xml:space="preserve">) разом з </w:t>
      </w:r>
      <w:r w:rsidR="00C348ED" w:rsidRPr="0004038C">
        <w:rPr>
          <w:rFonts w:ascii="Times New Roman" w:hAnsi="Times New Roman" w:cs="Times New Roman"/>
          <w:sz w:val="28"/>
          <w:szCs w:val="28"/>
          <w:lang w:val="uk-UA"/>
        </w:rPr>
        <w:t xml:space="preserve">уповноваженим підрозділом </w:t>
      </w:r>
      <w:r w:rsidR="00C32B31" w:rsidRPr="0004038C">
        <w:rPr>
          <w:rFonts w:ascii="Times New Roman" w:hAnsi="Times New Roman" w:cs="Times New Roman"/>
          <w:sz w:val="28"/>
          <w:szCs w:val="28"/>
          <w:lang w:val="uk-UA"/>
        </w:rPr>
        <w:t>Національної поліції брати участь в огляді місць дорожньо-транспортних пригод для визначення дорожніх умов, за яких вони сталися, та усувати виявлені недоліки;</w:t>
      </w:r>
    </w:p>
    <w:p w:rsidR="00C32B31" w:rsidRPr="0004038C" w:rsidRDefault="0095008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8</w:t>
      </w:r>
      <w:r w:rsidR="00C32B31" w:rsidRPr="0004038C">
        <w:rPr>
          <w:rFonts w:ascii="Times New Roman" w:hAnsi="Times New Roman" w:cs="Times New Roman"/>
          <w:sz w:val="28"/>
          <w:szCs w:val="28"/>
          <w:lang w:val="uk-UA"/>
        </w:rPr>
        <w:t xml:space="preserve">) сповіщати </w:t>
      </w:r>
      <w:r w:rsidR="00504749" w:rsidRPr="0004038C">
        <w:rPr>
          <w:rFonts w:ascii="Times New Roman" w:hAnsi="Times New Roman" w:cs="Times New Roman"/>
          <w:sz w:val="28"/>
          <w:szCs w:val="28"/>
          <w:lang w:val="uk-UA"/>
        </w:rPr>
        <w:t>в</w:t>
      </w:r>
      <w:r w:rsidR="00CF0F88" w:rsidRPr="0004038C">
        <w:rPr>
          <w:rFonts w:ascii="Times New Roman" w:hAnsi="Times New Roman" w:cs="Times New Roman"/>
          <w:sz w:val="28"/>
          <w:szCs w:val="28"/>
          <w:lang w:val="uk-UA"/>
        </w:rPr>
        <w:t xml:space="preserve">ідповідні </w:t>
      </w:r>
      <w:r w:rsidR="00576DAA" w:rsidRPr="0004038C">
        <w:rPr>
          <w:rFonts w:ascii="Times New Roman" w:hAnsi="Times New Roman" w:cs="Times New Roman"/>
          <w:sz w:val="28"/>
          <w:szCs w:val="28"/>
          <w:lang w:val="uk-UA"/>
        </w:rPr>
        <w:t>органи місцевого самоврядування</w:t>
      </w:r>
      <w:r w:rsidR="00CF0F88" w:rsidRPr="0004038C">
        <w:rPr>
          <w:rFonts w:ascii="Times New Roman" w:hAnsi="Times New Roman" w:cs="Times New Roman"/>
          <w:sz w:val="28"/>
          <w:szCs w:val="28"/>
          <w:lang w:val="uk-UA"/>
        </w:rPr>
        <w:t xml:space="preserve"> Сумської МТГ</w:t>
      </w:r>
      <w:r w:rsidR="00576DAA" w:rsidRPr="0004038C">
        <w:rPr>
          <w:rFonts w:ascii="Times New Roman" w:hAnsi="Times New Roman" w:cs="Times New Roman"/>
          <w:sz w:val="28"/>
          <w:szCs w:val="28"/>
          <w:lang w:val="uk-UA"/>
        </w:rPr>
        <w:t xml:space="preserve">, </w:t>
      </w:r>
      <w:r w:rsidR="00906C6D" w:rsidRPr="0004038C">
        <w:rPr>
          <w:rFonts w:ascii="Times New Roman" w:hAnsi="Times New Roman" w:cs="Times New Roman"/>
          <w:sz w:val="28"/>
          <w:szCs w:val="28"/>
          <w:lang w:val="uk-UA"/>
        </w:rPr>
        <w:t xml:space="preserve">органи </w:t>
      </w:r>
      <w:r w:rsidR="00576DAA" w:rsidRPr="0004038C">
        <w:rPr>
          <w:rFonts w:ascii="Times New Roman" w:hAnsi="Times New Roman" w:cs="Times New Roman"/>
          <w:sz w:val="28"/>
          <w:szCs w:val="28"/>
          <w:lang w:val="uk-UA"/>
        </w:rPr>
        <w:t xml:space="preserve">виконавчої влади, </w:t>
      </w:r>
      <w:r w:rsidR="00C32B31" w:rsidRPr="0004038C">
        <w:rPr>
          <w:rFonts w:ascii="Times New Roman" w:hAnsi="Times New Roman" w:cs="Times New Roman"/>
          <w:sz w:val="28"/>
          <w:szCs w:val="28"/>
          <w:lang w:val="uk-UA"/>
        </w:rPr>
        <w:t xml:space="preserve">учасників дорожнього руху </w:t>
      </w:r>
      <w:r w:rsidR="00576DAA" w:rsidRPr="0004038C">
        <w:rPr>
          <w:rFonts w:ascii="Times New Roman" w:hAnsi="Times New Roman" w:cs="Times New Roman"/>
          <w:sz w:val="28"/>
          <w:szCs w:val="28"/>
          <w:lang w:val="uk-UA"/>
        </w:rPr>
        <w:t xml:space="preserve">та населення </w:t>
      </w:r>
      <w:r w:rsidR="00C32B31" w:rsidRPr="0004038C">
        <w:rPr>
          <w:rFonts w:ascii="Times New Roman" w:hAnsi="Times New Roman" w:cs="Times New Roman"/>
          <w:sz w:val="28"/>
          <w:szCs w:val="28"/>
          <w:lang w:val="uk-UA"/>
        </w:rPr>
        <w:t>про закриття або обмеження руху, стан дорожнього покриття</w:t>
      </w:r>
      <w:r w:rsidR="00DA583F"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рівень аварійності на відповідних ділянках, погодно-кліматичні та інші умови;</w:t>
      </w:r>
    </w:p>
    <w:p w:rsidR="00C32B31" w:rsidRPr="0004038C" w:rsidRDefault="0095008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w:t>
      </w:r>
      <w:r w:rsidR="00C32B31" w:rsidRPr="0004038C">
        <w:rPr>
          <w:rFonts w:ascii="Times New Roman" w:hAnsi="Times New Roman" w:cs="Times New Roman"/>
          <w:sz w:val="28"/>
          <w:szCs w:val="28"/>
          <w:lang w:val="uk-UA"/>
        </w:rPr>
        <w:t>) забезпечувати дотримання вимог техніки безпеки, а також безпеки дорожнього руху під час виконання дорожньо-експлуатаційних робіт;</w:t>
      </w:r>
    </w:p>
    <w:p w:rsidR="003020C6" w:rsidRPr="0004038C" w:rsidRDefault="00950086" w:rsidP="003020C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10</w:t>
      </w:r>
      <w:r w:rsidR="00C32B31" w:rsidRPr="0004038C">
        <w:rPr>
          <w:rFonts w:ascii="Times New Roman" w:hAnsi="Times New Roman" w:cs="Times New Roman"/>
          <w:sz w:val="28"/>
          <w:szCs w:val="28"/>
          <w:lang w:val="uk-UA"/>
        </w:rPr>
        <w:t xml:space="preserve">) </w:t>
      </w:r>
      <w:r w:rsidR="00F61AA3" w:rsidRPr="0004038C">
        <w:rPr>
          <w:rFonts w:ascii="Times New Roman" w:hAnsi="Times New Roman" w:cs="Times New Roman"/>
          <w:sz w:val="28"/>
          <w:szCs w:val="28"/>
          <w:lang w:val="uk-UA"/>
        </w:rPr>
        <w:t xml:space="preserve">забезпечувати </w:t>
      </w:r>
      <w:r w:rsidR="009F0DAE" w:rsidRPr="0004038C">
        <w:rPr>
          <w:rFonts w:ascii="Times New Roman" w:hAnsi="Times New Roman" w:cs="Times New Roman"/>
          <w:sz w:val="28"/>
          <w:szCs w:val="28"/>
          <w:lang w:val="uk-UA"/>
        </w:rPr>
        <w:t xml:space="preserve">систематичне </w:t>
      </w:r>
      <w:r w:rsidR="00CF0F88" w:rsidRPr="0004038C">
        <w:rPr>
          <w:rFonts w:ascii="Times New Roman" w:hAnsi="Times New Roman" w:cs="Times New Roman"/>
          <w:sz w:val="28"/>
          <w:szCs w:val="28"/>
          <w:lang w:val="uk-UA"/>
        </w:rPr>
        <w:t>приб</w:t>
      </w:r>
      <w:r w:rsidR="0013748E" w:rsidRPr="0004038C">
        <w:rPr>
          <w:rFonts w:ascii="Times New Roman" w:hAnsi="Times New Roman" w:cs="Times New Roman"/>
          <w:sz w:val="28"/>
          <w:szCs w:val="28"/>
          <w:lang w:val="uk-UA"/>
        </w:rPr>
        <w:t>и</w:t>
      </w:r>
      <w:r w:rsidR="00CF0F88" w:rsidRPr="0004038C">
        <w:rPr>
          <w:rFonts w:ascii="Times New Roman" w:hAnsi="Times New Roman" w:cs="Times New Roman"/>
          <w:sz w:val="28"/>
          <w:szCs w:val="28"/>
          <w:lang w:val="uk-UA"/>
        </w:rPr>
        <w:t>рання об’єктів</w:t>
      </w:r>
      <w:r w:rsidR="00CF0F88" w:rsidRPr="0004038C">
        <w:rPr>
          <w:rFonts w:ascii="Times New Roman" w:hAnsi="Times New Roman" w:cs="Times New Roman"/>
          <w:bCs/>
          <w:sz w:val="28"/>
          <w:szCs w:val="28"/>
          <w:lang w:val="uk-UA"/>
        </w:rPr>
        <w:t xml:space="preserve"> благоустрою</w:t>
      </w:r>
      <w:r w:rsidR="00CF0F88" w:rsidRPr="0004038C">
        <w:rPr>
          <w:rFonts w:ascii="Times New Roman" w:hAnsi="Times New Roman" w:cs="Times New Roman"/>
          <w:sz w:val="28"/>
          <w:szCs w:val="28"/>
          <w:lang w:val="uk-UA"/>
        </w:rPr>
        <w:t xml:space="preserve"> вулично-дорожньої мережі</w:t>
      </w:r>
      <w:r w:rsidR="0073501A" w:rsidRPr="0004038C">
        <w:rPr>
          <w:rFonts w:ascii="Times New Roman" w:hAnsi="Times New Roman" w:cs="Times New Roman"/>
          <w:sz w:val="28"/>
          <w:szCs w:val="28"/>
          <w:lang w:val="uk-UA"/>
        </w:rPr>
        <w:t xml:space="preserve">, а </w:t>
      </w:r>
      <w:r w:rsidR="00C32B31" w:rsidRPr="0004038C">
        <w:rPr>
          <w:rFonts w:ascii="Times New Roman" w:hAnsi="Times New Roman" w:cs="Times New Roman"/>
          <w:sz w:val="28"/>
          <w:szCs w:val="28"/>
          <w:lang w:val="uk-UA"/>
        </w:rPr>
        <w:t xml:space="preserve">в період </w:t>
      </w:r>
      <w:r w:rsidR="0013748E" w:rsidRPr="0004038C">
        <w:rPr>
          <w:rFonts w:ascii="Times New Roman" w:hAnsi="Times New Roman" w:cs="Times New Roman"/>
          <w:sz w:val="28"/>
          <w:szCs w:val="28"/>
          <w:lang w:val="uk-UA"/>
        </w:rPr>
        <w:t xml:space="preserve">травень –вересень </w:t>
      </w:r>
      <w:r w:rsidR="0073501A" w:rsidRPr="0004038C">
        <w:rPr>
          <w:rFonts w:ascii="Times New Roman" w:hAnsi="Times New Roman" w:cs="Times New Roman"/>
          <w:sz w:val="28"/>
          <w:szCs w:val="28"/>
          <w:lang w:val="uk-UA"/>
        </w:rPr>
        <w:t xml:space="preserve">здійснювати </w:t>
      </w:r>
      <w:r w:rsidR="00F61AA3" w:rsidRPr="0004038C">
        <w:rPr>
          <w:rFonts w:ascii="Times New Roman" w:hAnsi="Times New Roman" w:cs="Times New Roman"/>
          <w:sz w:val="28"/>
          <w:szCs w:val="28"/>
          <w:lang w:val="uk-UA"/>
        </w:rPr>
        <w:t>поливання вули</w:t>
      </w:r>
      <w:r w:rsidR="0073501A" w:rsidRPr="0004038C">
        <w:rPr>
          <w:rFonts w:ascii="Times New Roman" w:hAnsi="Times New Roman" w:cs="Times New Roman"/>
          <w:sz w:val="28"/>
          <w:szCs w:val="28"/>
          <w:lang w:val="uk-UA"/>
        </w:rPr>
        <w:t>ц</w:t>
      </w:r>
      <w:r w:rsidR="0055722D" w:rsidRPr="0004038C">
        <w:rPr>
          <w:rFonts w:ascii="Times New Roman" w:hAnsi="Times New Roman" w:cs="Times New Roman"/>
          <w:sz w:val="28"/>
          <w:szCs w:val="28"/>
          <w:lang w:val="uk-UA"/>
        </w:rPr>
        <w:t>ь</w:t>
      </w:r>
      <w:r w:rsidR="00F61AA3" w:rsidRPr="0004038C">
        <w:rPr>
          <w:rFonts w:ascii="Times New Roman" w:hAnsi="Times New Roman" w:cs="Times New Roman"/>
          <w:sz w:val="28"/>
          <w:szCs w:val="28"/>
          <w:lang w:val="uk-UA"/>
        </w:rPr>
        <w:t xml:space="preserve"> з підвищеною інтенсивністю руху</w:t>
      </w:r>
      <w:r w:rsidRPr="0004038C">
        <w:rPr>
          <w:rFonts w:ascii="Times New Roman" w:hAnsi="Times New Roman" w:cs="Times New Roman"/>
          <w:sz w:val="28"/>
          <w:szCs w:val="28"/>
          <w:lang w:val="uk-UA"/>
        </w:rPr>
        <w:t>;</w:t>
      </w:r>
    </w:p>
    <w:p w:rsidR="00685508" w:rsidRPr="0004038C" w:rsidRDefault="00685508" w:rsidP="00685508">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11) забезпечувати повноцінну роботу системи дорожнього зливостоку </w:t>
      </w:r>
      <w:r w:rsidR="003F1A84" w:rsidRPr="0004038C">
        <w:rPr>
          <w:rFonts w:ascii="Times New Roman" w:eastAsia="Times New Roman" w:hAnsi="Times New Roman" w:cs="Times New Roman"/>
          <w:sz w:val="28"/>
          <w:szCs w:val="28"/>
          <w:lang w:val="uk-UA" w:eastAsia="uk-UA"/>
        </w:rPr>
        <w:t xml:space="preserve">(зливової каналізації) </w:t>
      </w:r>
      <w:r w:rsidRPr="0004038C">
        <w:rPr>
          <w:rFonts w:ascii="Times New Roman" w:hAnsi="Times New Roman" w:cs="Times New Roman"/>
          <w:sz w:val="28"/>
          <w:szCs w:val="28"/>
          <w:lang w:val="uk-UA"/>
        </w:rPr>
        <w:t xml:space="preserve">та її </w:t>
      </w:r>
      <w:r w:rsidR="007F01B5" w:rsidRPr="0004038C">
        <w:rPr>
          <w:rFonts w:ascii="Times New Roman" w:hAnsi="Times New Roman" w:cs="Times New Roman"/>
          <w:sz w:val="28"/>
          <w:szCs w:val="28"/>
          <w:lang w:val="uk-UA"/>
        </w:rPr>
        <w:t>систематичне</w:t>
      </w:r>
      <w:r w:rsidRPr="0004038C">
        <w:rPr>
          <w:rFonts w:ascii="Times New Roman" w:hAnsi="Times New Roman" w:cs="Times New Roman"/>
          <w:sz w:val="28"/>
          <w:szCs w:val="28"/>
          <w:lang w:val="uk-UA"/>
        </w:rPr>
        <w:t xml:space="preserve"> очищення;</w:t>
      </w:r>
    </w:p>
    <w:p w:rsidR="00950086" w:rsidRPr="0004038C" w:rsidRDefault="00950086" w:rsidP="003020C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685508" w:rsidRPr="0004038C">
        <w:rPr>
          <w:rFonts w:ascii="Times New Roman" w:hAnsi="Times New Roman" w:cs="Times New Roman"/>
          <w:sz w:val="28"/>
          <w:szCs w:val="28"/>
          <w:lang w:val="uk-UA"/>
        </w:rPr>
        <w:t>2</w:t>
      </w:r>
      <w:r w:rsidRPr="0004038C">
        <w:rPr>
          <w:rFonts w:ascii="Times New Roman" w:hAnsi="Times New Roman" w:cs="Times New Roman"/>
          <w:sz w:val="28"/>
          <w:szCs w:val="28"/>
          <w:lang w:val="uk-UA"/>
        </w:rPr>
        <w:t xml:space="preserve">) виконувати інші </w:t>
      </w:r>
      <w:r w:rsidR="00310CDF" w:rsidRPr="0004038C">
        <w:rPr>
          <w:rFonts w:ascii="Times New Roman" w:hAnsi="Times New Roman" w:cs="Times New Roman"/>
          <w:sz w:val="28"/>
          <w:szCs w:val="28"/>
          <w:lang w:val="uk-UA"/>
        </w:rPr>
        <w:t>обов’язки</w:t>
      </w:r>
      <w:r w:rsidRPr="0004038C">
        <w:rPr>
          <w:rFonts w:ascii="Times New Roman" w:hAnsi="Times New Roman" w:cs="Times New Roman"/>
          <w:sz w:val="28"/>
          <w:szCs w:val="28"/>
          <w:lang w:val="uk-UA"/>
        </w:rPr>
        <w:t xml:space="preserve">, </w:t>
      </w:r>
      <w:r w:rsidR="00310CDF" w:rsidRPr="0004038C">
        <w:rPr>
          <w:rFonts w:ascii="Times New Roman" w:hAnsi="Times New Roman" w:cs="Times New Roman"/>
          <w:sz w:val="28"/>
          <w:szCs w:val="28"/>
          <w:lang w:val="uk-UA"/>
        </w:rPr>
        <w:t>передбачені</w:t>
      </w:r>
      <w:r w:rsidRPr="0004038C">
        <w:rPr>
          <w:rFonts w:ascii="Times New Roman" w:hAnsi="Times New Roman" w:cs="Times New Roman"/>
          <w:sz w:val="28"/>
          <w:szCs w:val="28"/>
          <w:lang w:val="uk-UA"/>
        </w:rPr>
        <w:t xml:space="preserve"> </w:t>
      </w:r>
      <w:r w:rsidR="00310CDF" w:rsidRPr="0004038C">
        <w:rPr>
          <w:rFonts w:ascii="Times New Roman" w:hAnsi="Times New Roman" w:cs="Times New Roman"/>
          <w:sz w:val="28"/>
          <w:szCs w:val="28"/>
          <w:lang w:val="uk-UA"/>
        </w:rPr>
        <w:t>законодавством</w:t>
      </w:r>
      <w:r w:rsidRPr="0004038C">
        <w:rPr>
          <w:rFonts w:ascii="Times New Roman" w:hAnsi="Times New Roman" w:cs="Times New Roman"/>
          <w:sz w:val="28"/>
          <w:szCs w:val="28"/>
          <w:lang w:val="uk-UA"/>
        </w:rPr>
        <w:t xml:space="preserve"> у сфері </w:t>
      </w:r>
      <w:r w:rsidR="00310CDF" w:rsidRPr="0004038C">
        <w:rPr>
          <w:rFonts w:ascii="Times New Roman" w:hAnsi="Times New Roman" w:cs="Times New Roman"/>
          <w:sz w:val="28"/>
          <w:szCs w:val="28"/>
          <w:lang w:val="uk-UA"/>
        </w:rPr>
        <w:t>дорожнього</w:t>
      </w:r>
      <w:r w:rsidRPr="0004038C">
        <w:rPr>
          <w:rFonts w:ascii="Times New Roman" w:hAnsi="Times New Roman" w:cs="Times New Roman"/>
          <w:sz w:val="28"/>
          <w:szCs w:val="28"/>
          <w:lang w:val="uk-UA"/>
        </w:rPr>
        <w:t xml:space="preserve"> руху та автомобільних доріг.</w:t>
      </w:r>
    </w:p>
    <w:p w:rsidR="00C32B31" w:rsidRPr="0004038C" w:rsidRDefault="00D115B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3.4</w:t>
      </w:r>
      <w:r w:rsidR="002D4AE1" w:rsidRPr="0004038C">
        <w:rPr>
          <w:rFonts w:ascii="Times New Roman" w:hAnsi="Times New Roman" w:cs="Times New Roman"/>
          <w:b/>
          <w:sz w:val="28"/>
          <w:szCs w:val="28"/>
          <w:shd w:val="clear" w:color="auto" w:fill="FFFFFF"/>
          <w:lang w:val="uk-UA"/>
        </w:rPr>
        <w:t>9</w:t>
      </w:r>
      <w:r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Власники </w:t>
      </w:r>
      <w:r w:rsidR="00576DAA" w:rsidRPr="0004038C">
        <w:rPr>
          <w:rFonts w:ascii="Times New Roman" w:hAnsi="Times New Roman" w:cs="Times New Roman"/>
          <w:sz w:val="28"/>
          <w:szCs w:val="28"/>
          <w:lang w:val="uk-UA"/>
        </w:rPr>
        <w:t>(</w:t>
      </w:r>
      <w:r w:rsidR="00C32B31" w:rsidRPr="0004038C">
        <w:rPr>
          <w:rFonts w:ascii="Times New Roman" w:hAnsi="Times New Roman" w:cs="Times New Roman"/>
          <w:sz w:val="28"/>
          <w:szCs w:val="28"/>
          <w:lang w:val="uk-UA"/>
        </w:rPr>
        <w:t>водії</w:t>
      </w:r>
      <w:r w:rsidR="00576DAA" w:rsidRPr="0004038C">
        <w:rPr>
          <w:rFonts w:ascii="Times New Roman" w:hAnsi="Times New Roman" w:cs="Times New Roman"/>
          <w:sz w:val="28"/>
          <w:szCs w:val="28"/>
          <w:lang w:val="uk-UA"/>
        </w:rPr>
        <w:t>)</w:t>
      </w:r>
      <w:r w:rsidR="00C32B31" w:rsidRPr="0004038C">
        <w:rPr>
          <w:rFonts w:ascii="Times New Roman" w:hAnsi="Times New Roman" w:cs="Times New Roman"/>
          <w:sz w:val="28"/>
          <w:szCs w:val="28"/>
          <w:lang w:val="uk-UA"/>
        </w:rPr>
        <w:t xml:space="preserve"> транспортних засобів зобов'язані виключати можливість винесення на дорожні об'єкти землі, каміння, будівельних матеріалів, а також засмічення проїзної частини внаслідок </w:t>
      </w:r>
      <w:r w:rsidR="004D451D" w:rsidRPr="0004038C">
        <w:rPr>
          <w:rFonts w:ascii="Times New Roman" w:hAnsi="Times New Roman" w:cs="Times New Roman"/>
          <w:sz w:val="28"/>
          <w:szCs w:val="28"/>
          <w:lang w:val="uk-UA"/>
        </w:rPr>
        <w:t xml:space="preserve">забруднених коліс, </w:t>
      </w:r>
      <w:r w:rsidR="00C32B31" w:rsidRPr="0004038C">
        <w:rPr>
          <w:rFonts w:ascii="Times New Roman" w:hAnsi="Times New Roman" w:cs="Times New Roman"/>
          <w:sz w:val="28"/>
          <w:szCs w:val="28"/>
          <w:lang w:val="uk-UA"/>
        </w:rPr>
        <w:t>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C32B31" w:rsidRPr="0004038C" w:rsidRDefault="002D4AE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3.50</w:t>
      </w:r>
      <w:r w:rsidR="00D115BC"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Забороняється заправляти транспортні засоби паливно-мастильними матеріалами з автомобільних та інших пересувних бензо-, газо- заправників, займатися торгівлею паливно-мастильними та іншими матеріалами </w:t>
      </w:r>
      <w:r w:rsidR="0055722D" w:rsidRPr="0004038C">
        <w:rPr>
          <w:rFonts w:ascii="Times New Roman" w:hAnsi="Times New Roman" w:cs="Times New Roman"/>
          <w:sz w:val="28"/>
          <w:szCs w:val="28"/>
          <w:lang w:val="uk-UA"/>
        </w:rPr>
        <w:t>й</w:t>
      </w:r>
      <w:r w:rsidR="00C32B31" w:rsidRPr="0004038C">
        <w:rPr>
          <w:rFonts w:ascii="Times New Roman" w:hAnsi="Times New Roman" w:cs="Times New Roman"/>
          <w:sz w:val="28"/>
          <w:szCs w:val="28"/>
          <w:lang w:val="uk-UA"/>
        </w:rPr>
        <w:t xml:space="preserve"> виробами, а також мити транспортні засоби на проїзній частині дорожніх об'єктів, узбіччі та тротуарах.</w:t>
      </w:r>
    </w:p>
    <w:p w:rsidR="0096394D" w:rsidRPr="0004038C" w:rsidRDefault="00D115BC" w:rsidP="0096394D">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w:t>
      </w:r>
      <w:r w:rsidR="002D4AE1" w:rsidRPr="0004038C">
        <w:rPr>
          <w:rFonts w:ascii="Times New Roman" w:hAnsi="Times New Roman" w:cs="Times New Roman"/>
          <w:b/>
          <w:sz w:val="28"/>
          <w:szCs w:val="28"/>
          <w:shd w:val="clear" w:color="auto" w:fill="FFFFFF"/>
          <w:lang w:val="uk-UA"/>
        </w:rPr>
        <w:t>5</w:t>
      </w:r>
      <w:r w:rsidRPr="0004038C">
        <w:rPr>
          <w:rFonts w:ascii="Times New Roman" w:hAnsi="Times New Roman" w:cs="Times New Roman"/>
          <w:b/>
          <w:sz w:val="28"/>
          <w:szCs w:val="28"/>
          <w:shd w:val="clear" w:color="auto" w:fill="FFFFFF"/>
          <w:lang w:val="uk-UA"/>
        </w:rPr>
        <w:t>1.</w:t>
      </w:r>
      <w:r w:rsidR="00C32B31" w:rsidRPr="0004038C">
        <w:rPr>
          <w:rFonts w:ascii="Times New Roman" w:hAnsi="Times New Roman" w:cs="Times New Roman"/>
          <w:sz w:val="28"/>
          <w:szCs w:val="28"/>
          <w:lang w:val="uk-UA"/>
        </w:rPr>
        <w:t xml:space="preserve"> Володільці </w:t>
      </w:r>
      <w:r w:rsidR="00B00C70" w:rsidRPr="0004038C">
        <w:rPr>
          <w:rFonts w:ascii="Times New Roman" w:hAnsi="Times New Roman" w:cs="Times New Roman"/>
          <w:sz w:val="28"/>
          <w:szCs w:val="28"/>
          <w:lang w:val="uk-UA"/>
        </w:rPr>
        <w:t>територі</w:t>
      </w:r>
      <w:r w:rsidR="008F3236" w:rsidRPr="0004038C">
        <w:rPr>
          <w:rFonts w:ascii="Times New Roman" w:hAnsi="Times New Roman" w:cs="Times New Roman"/>
          <w:sz w:val="28"/>
          <w:szCs w:val="28"/>
          <w:lang w:val="uk-UA"/>
        </w:rPr>
        <w:t>й, які межують з</w:t>
      </w:r>
      <w:r w:rsidR="008F3236" w:rsidRPr="0004038C">
        <w:rPr>
          <w:rFonts w:ascii="Times New Roman" w:hAnsi="Times New Roman" w:cs="Times New Roman"/>
          <w:bCs/>
          <w:sz w:val="28"/>
          <w:szCs w:val="28"/>
          <w:lang w:val="uk-UA"/>
        </w:rPr>
        <w:t xml:space="preserve"> об'єктами благоустрою </w:t>
      </w:r>
      <w:r w:rsidR="008F3236" w:rsidRPr="0004038C">
        <w:rPr>
          <w:rFonts w:ascii="Times New Roman" w:hAnsi="Times New Roman" w:cs="Times New Roman"/>
          <w:sz w:val="28"/>
          <w:szCs w:val="28"/>
          <w:lang w:val="uk-UA"/>
        </w:rPr>
        <w:t xml:space="preserve">вулично-дорожньої мережі комунальної власності, </w:t>
      </w:r>
      <w:r w:rsidR="0096394D" w:rsidRPr="0004038C">
        <w:rPr>
          <w:rFonts w:ascii="Times New Roman" w:hAnsi="Times New Roman" w:cs="Times New Roman"/>
          <w:sz w:val="28"/>
          <w:szCs w:val="28"/>
          <w:lang w:val="uk-UA"/>
        </w:rPr>
        <w:t xml:space="preserve">зобов'язані: </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 утримувати в належному стані виїзди з цих </w:t>
      </w:r>
      <w:r w:rsidR="008F3236" w:rsidRPr="0004038C">
        <w:rPr>
          <w:rFonts w:ascii="Times New Roman" w:hAnsi="Times New Roman" w:cs="Times New Roman"/>
          <w:sz w:val="28"/>
          <w:szCs w:val="28"/>
          <w:lang w:val="uk-UA"/>
        </w:rPr>
        <w:t>територій</w:t>
      </w:r>
      <w:r w:rsidRPr="0004038C">
        <w:rPr>
          <w:rFonts w:ascii="Times New Roman" w:hAnsi="Times New Roman" w:cs="Times New Roman"/>
          <w:sz w:val="28"/>
          <w:szCs w:val="28"/>
          <w:lang w:val="uk-UA"/>
        </w:rPr>
        <w:t>, запобігати винесенню на дорожні об'єкти землі, каміння та інших матеріалів, сміття;</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 установлювати </w:t>
      </w:r>
      <w:r w:rsidR="0055722D"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утримувати в справному стані огорожі </w:t>
      </w:r>
      <w:r w:rsidR="0055722D"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вживати заходи для запобігання неконтрольованому виходу худоби та свійської птиці на дорожні об'єкти;</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w:t>
      </w:r>
      <w:r w:rsidR="00D60F2A" w:rsidRPr="0004038C">
        <w:rPr>
          <w:rFonts w:ascii="Times New Roman" w:hAnsi="Times New Roman" w:cs="Times New Roman"/>
          <w:sz w:val="28"/>
          <w:szCs w:val="28"/>
          <w:lang w:val="uk-UA"/>
        </w:rPr>
        <w:t>в місцях</w:t>
      </w:r>
      <w:r w:rsidRPr="0004038C">
        <w:rPr>
          <w:rFonts w:ascii="Times New Roman" w:hAnsi="Times New Roman" w:cs="Times New Roman"/>
          <w:sz w:val="28"/>
          <w:szCs w:val="28"/>
          <w:lang w:val="uk-UA"/>
        </w:rPr>
        <w:t xml:space="preserve"> розміщення </w:t>
      </w:r>
      <w:r w:rsidR="006D3AC7" w:rsidRPr="0004038C">
        <w:rPr>
          <w:rFonts w:ascii="Times New Roman" w:hAnsi="Times New Roman" w:cs="Times New Roman"/>
          <w:sz w:val="28"/>
          <w:szCs w:val="28"/>
          <w:lang w:val="uk-UA"/>
        </w:rPr>
        <w:t xml:space="preserve">об’єктів </w:t>
      </w:r>
      <w:r w:rsidRPr="0004038C">
        <w:rPr>
          <w:rFonts w:ascii="Times New Roman" w:hAnsi="Times New Roman" w:cs="Times New Roman"/>
          <w:sz w:val="28"/>
          <w:szCs w:val="28"/>
          <w:lang w:val="uk-UA"/>
        </w:rPr>
        <w:t>побутово</w:t>
      </w:r>
      <w:r w:rsidR="00994857"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w:t>
      </w:r>
      <w:r w:rsidR="00994857"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торговельного обслуговування</w:t>
      </w:r>
      <w:r w:rsidR="007707F3"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будинків</w:t>
      </w:r>
      <w:r w:rsidR="007707F3" w:rsidRPr="0004038C">
        <w:rPr>
          <w:rFonts w:ascii="Times New Roman" w:hAnsi="Times New Roman" w:cs="Times New Roman"/>
          <w:sz w:val="28"/>
          <w:szCs w:val="28"/>
          <w:lang w:val="uk-UA"/>
        </w:rPr>
        <w:t xml:space="preserve">, </w:t>
      </w:r>
      <w:r w:rsidR="00FA36F3" w:rsidRPr="0004038C">
        <w:rPr>
          <w:rFonts w:ascii="Times New Roman" w:hAnsi="Times New Roman" w:cs="Times New Roman"/>
          <w:sz w:val="28"/>
          <w:szCs w:val="28"/>
          <w:lang w:val="uk-UA"/>
        </w:rPr>
        <w:t>будівель</w:t>
      </w:r>
      <w:r w:rsidRPr="0004038C">
        <w:rPr>
          <w:rFonts w:ascii="Times New Roman" w:hAnsi="Times New Roman" w:cs="Times New Roman"/>
          <w:sz w:val="28"/>
          <w:szCs w:val="28"/>
          <w:lang w:val="uk-UA"/>
        </w:rPr>
        <w:t xml:space="preserve"> і споруд масового відвідування влаштовувати місця для стоянки транспортних засо</w:t>
      </w:r>
      <w:r w:rsidR="00576DAA" w:rsidRPr="0004038C">
        <w:rPr>
          <w:rFonts w:ascii="Times New Roman" w:hAnsi="Times New Roman" w:cs="Times New Roman"/>
          <w:sz w:val="28"/>
          <w:szCs w:val="28"/>
          <w:lang w:val="uk-UA"/>
        </w:rPr>
        <w:t>бів і виїзду на дорожні об'єкти;</w:t>
      </w:r>
    </w:p>
    <w:p w:rsidR="0096394D" w:rsidRPr="0004038C" w:rsidRDefault="00994857" w:rsidP="0096394D">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96394D" w:rsidRPr="0004038C">
        <w:rPr>
          <w:rFonts w:ascii="Times New Roman" w:hAnsi="Times New Roman" w:cs="Times New Roman"/>
          <w:sz w:val="28"/>
          <w:szCs w:val="28"/>
          <w:lang w:val="uk-UA"/>
        </w:rPr>
        <w:t>)</w:t>
      </w:r>
      <w:r w:rsidR="0096394D" w:rsidRPr="0004038C">
        <w:rPr>
          <w:rFonts w:ascii="Times New Roman" w:hAnsi="Times New Roman" w:cs="Times New Roman"/>
          <w:sz w:val="28"/>
          <w:szCs w:val="28"/>
          <w:shd w:val="clear" w:color="auto" w:fill="FFFFFF"/>
          <w:lang w:val="uk-UA"/>
        </w:rPr>
        <w:t xml:space="preserve"> 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r w:rsidR="0096394D" w:rsidRPr="0004038C">
        <w:rPr>
          <w:rFonts w:ascii="Times New Roman" w:hAnsi="Times New Roman" w:cs="Times New Roman"/>
          <w:sz w:val="28"/>
          <w:szCs w:val="28"/>
          <w:lang w:val="uk-UA"/>
        </w:rPr>
        <w:t>;</w:t>
      </w:r>
    </w:p>
    <w:p w:rsidR="0096394D" w:rsidRPr="0004038C" w:rsidRDefault="00994857" w:rsidP="0096394D">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96394D" w:rsidRPr="0004038C">
        <w:rPr>
          <w:rFonts w:ascii="Times New Roman" w:hAnsi="Times New Roman" w:cs="Times New Roman"/>
          <w:sz w:val="28"/>
          <w:szCs w:val="28"/>
          <w:lang w:val="uk-UA"/>
        </w:rPr>
        <w:t xml:space="preserve">)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w:t>
      </w:r>
      <w:r w:rsidR="00FA36F3" w:rsidRPr="0004038C">
        <w:rPr>
          <w:rFonts w:ascii="Times New Roman" w:hAnsi="Times New Roman" w:cs="Times New Roman"/>
          <w:sz w:val="28"/>
          <w:szCs w:val="28"/>
          <w:lang w:val="uk-UA"/>
        </w:rPr>
        <w:t xml:space="preserve">позначити </w:t>
      </w:r>
      <w:r w:rsidR="00576DAA" w:rsidRPr="0004038C">
        <w:rPr>
          <w:rFonts w:ascii="Times New Roman" w:hAnsi="Times New Roman" w:cs="Times New Roman"/>
          <w:sz w:val="28"/>
          <w:szCs w:val="28"/>
          <w:lang w:val="uk-UA"/>
        </w:rPr>
        <w:t xml:space="preserve">це на місцевості зрозумілим для інших осіб чином, </w:t>
      </w:r>
      <w:r w:rsidR="0096394D" w:rsidRPr="0004038C">
        <w:rPr>
          <w:rFonts w:ascii="Times New Roman" w:hAnsi="Times New Roman" w:cs="Times New Roman"/>
          <w:sz w:val="28"/>
          <w:szCs w:val="28"/>
          <w:lang w:val="uk-UA"/>
        </w:rPr>
        <w:t>повідомляти володільців дорож</w:t>
      </w:r>
      <w:r w:rsidR="00C16429" w:rsidRPr="0004038C">
        <w:rPr>
          <w:rFonts w:ascii="Times New Roman" w:hAnsi="Times New Roman" w:cs="Times New Roman"/>
          <w:sz w:val="28"/>
          <w:szCs w:val="28"/>
          <w:lang w:val="uk-UA"/>
        </w:rPr>
        <w:t>ніх об'єктів або виконавчі органи Сумської МТГ</w:t>
      </w:r>
      <w:r w:rsidR="0096394D" w:rsidRPr="0004038C">
        <w:rPr>
          <w:rFonts w:ascii="Times New Roman" w:hAnsi="Times New Roman" w:cs="Times New Roman"/>
          <w:sz w:val="28"/>
          <w:szCs w:val="28"/>
          <w:lang w:val="uk-UA"/>
        </w:rPr>
        <w:t xml:space="preserve">, а також </w:t>
      </w:r>
      <w:r w:rsidR="00C348ED" w:rsidRPr="0004038C">
        <w:rPr>
          <w:rFonts w:ascii="Times New Roman" w:hAnsi="Times New Roman" w:cs="Times New Roman"/>
          <w:sz w:val="28"/>
          <w:szCs w:val="28"/>
          <w:lang w:val="uk-UA"/>
        </w:rPr>
        <w:t>територіальні підрозділи</w:t>
      </w:r>
      <w:r w:rsidR="00C348ED" w:rsidRPr="0004038C">
        <w:rPr>
          <w:rFonts w:ascii="Times New Roman" w:hAnsi="Times New Roman" w:cs="Times New Roman"/>
          <w:sz w:val="28"/>
          <w:szCs w:val="28"/>
          <w:shd w:val="clear" w:color="auto" w:fill="FFFFFF"/>
          <w:lang w:val="uk-UA"/>
        </w:rPr>
        <w:t xml:space="preserve"> </w:t>
      </w:r>
      <w:r w:rsidR="0096394D" w:rsidRPr="0004038C">
        <w:rPr>
          <w:rFonts w:ascii="Times New Roman" w:hAnsi="Times New Roman" w:cs="Times New Roman"/>
          <w:sz w:val="28"/>
          <w:szCs w:val="28"/>
          <w:shd w:val="clear" w:color="auto" w:fill="FFFFFF"/>
          <w:lang w:val="uk-UA"/>
        </w:rPr>
        <w:t>Національної поліції</w:t>
      </w:r>
      <w:r w:rsidR="0096394D" w:rsidRPr="0004038C">
        <w:rPr>
          <w:rFonts w:ascii="Times New Roman" w:hAnsi="Times New Roman" w:cs="Times New Roman"/>
          <w:sz w:val="28"/>
          <w:szCs w:val="28"/>
          <w:lang w:val="uk-UA"/>
        </w:rPr>
        <w:t>;</w:t>
      </w:r>
    </w:p>
    <w:p w:rsidR="0096394D" w:rsidRPr="0004038C" w:rsidRDefault="00994857" w:rsidP="0096394D">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w:t>
      </w:r>
      <w:r w:rsidR="0096394D" w:rsidRPr="0004038C">
        <w:rPr>
          <w:rFonts w:ascii="Times New Roman" w:hAnsi="Times New Roman" w:cs="Times New Roman"/>
          <w:sz w:val="28"/>
          <w:szCs w:val="28"/>
          <w:lang w:val="uk-UA"/>
        </w:rPr>
        <w:t>) дотримуватись вимог діючих норм і правил щодо охорони дорожніх об'єктів.</w:t>
      </w:r>
    </w:p>
    <w:p w:rsidR="00C32B31" w:rsidRPr="0004038C" w:rsidRDefault="00D115B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lastRenderedPageBreak/>
        <w:t>3.</w:t>
      </w:r>
      <w:r w:rsidR="002D4AE1" w:rsidRPr="0004038C">
        <w:rPr>
          <w:rFonts w:ascii="Times New Roman" w:hAnsi="Times New Roman" w:cs="Times New Roman"/>
          <w:b/>
          <w:sz w:val="28"/>
          <w:szCs w:val="28"/>
          <w:shd w:val="clear" w:color="auto" w:fill="FFFFFF"/>
          <w:lang w:val="uk-UA"/>
        </w:rPr>
        <w:t>52</w:t>
      </w:r>
      <w:r w:rsidRPr="0004038C">
        <w:rPr>
          <w:rFonts w:ascii="Times New Roman" w:hAnsi="Times New Roman" w:cs="Times New Roman"/>
          <w:b/>
          <w:sz w:val="28"/>
          <w:szCs w:val="28"/>
          <w:shd w:val="clear" w:color="auto" w:fill="FFFFFF"/>
          <w:lang w:val="uk-UA"/>
        </w:rPr>
        <w:t>.</w:t>
      </w:r>
      <w:r w:rsidR="0038225F" w:rsidRPr="0004038C">
        <w:rPr>
          <w:rFonts w:ascii="Times New Roman" w:hAnsi="Times New Roman" w:cs="Times New Roman"/>
          <w:sz w:val="28"/>
          <w:szCs w:val="28"/>
          <w:lang w:val="uk-UA"/>
        </w:rPr>
        <w:t>В межах</w:t>
      </w:r>
      <w:r w:rsidR="00C32B31" w:rsidRPr="0004038C">
        <w:rPr>
          <w:rFonts w:ascii="Times New Roman" w:hAnsi="Times New Roman" w:cs="Times New Roman"/>
          <w:sz w:val="28"/>
          <w:szCs w:val="28"/>
          <w:lang w:val="uk-UA"/>
        </w:rPr>
        <w:t xml:space="preserve"> червоних ліній вулиць і доріг забороняється:</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розміщувати споруди та об'єкти, крім об’єктів, визначених відповідними державними будівельними нормами і правилами;</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псувати дорожнє покриття, обладнання, зелені насадження;</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994857" w:rsidRPr="0004038C">
        <w:rPr>
          <w:rFonts w:ascii="Times New Roman" w:hAnsi="Times New Roman" w:cs="Times New Roman"/>
          <w:sz w:val="28"/>
          <w:szCs w:val="28"/>
          <w:lang w:val="uk-UA"/>
        </w:rPr>
        <w:t xml:space="preserve"> смітити,</w:t>
      </w:r>
      <w:r w:rsidRPr="0004038C">
        <w:rPr>
          <w:rFonts w:ascii="Times New Roman" w:hAnsi="Times New Roman" w:cs="Times New Roman"/>
          <w:sz w:val="28"/>
          <w:szCs w:val="28"/>
          <w:lang w:val="uk-UA"/>
        </w:rPr>
        <w:t xml:space="preserve"> спалювати сміття, </w:t>
      </w:r>
      <w:r w:rsidR="00C16429" w:rsidRPr="0004038C">
        <w:rPr>
          <w:rFonts w:ascii="Times New Roman" w:hAnsi="Times New Roman" w:cs="Times New Roman"/>
          <w:sz w:val="28"/>
          <w:szCs w:val="28"/>
          <w:lang w:val="uk-UA"/>
        </w:rPr>
        <w:t xml:space="preserve">рослинні </w:t>
      </w:r>
      <w:r w:rsidRPr="0004038C">
        <w:rPr>
          <w:rFonts w:ascii="Times New Roman" w:hAnsi="Times New Roman" w:cs="Times New Roman"/>
          <w:sz w:val="28"/>
          <w:szCs w:val="28"/>
          <w:lang w:val="uk-UA"/>
        </w:rPr>
        <w:t>та інші відходи, складати їх для тривалого зберігання;</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4) скидати промислові, меліоративні </w:t>
      </w:r>
      <w:r w:rsidR="0055722D"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каналізаційні води в систему дорожнього зливостоку;</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 встановлювати намети та влаштовувати місця для відпочинку;</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 випасати худобу та свійську птицю.</w:t>
      </w:r>
    </w:p>
    <w:p w:rsidR="00D372B6" w:rsidRPr="0004038C" w:rsidRDefault="00D372B6" w:rsidP="009C2FE7">
      <w:pPr>
        <w:spacing w:after="0" w:line="240" w:lineRule="auto"/>
        <w:ind w:left="851" w:firstLine="709"/>
        <w:jc w:val="both"/>
        <w:rPr>
          <w:rFonts w:ascii="Times New Roman" w:hAnsi="Times New Roman" w:cs="Times New Roman"/>
          <w:sz w:val="28"/>
          <w:szCs w:val="28"/>
          <w:lang w:val="uk-UA"/>
        </w:rPr>
      </w:pPr>
    </w:p>
    <w:p w:rsidR="009D6169" w:rsidRPr="0004038C" w:rsidRDefault="00D115BC" w:rsidP="009D6169">
      <w:pPr>
        <w:spacing w:after="0" w:line="240" w:lineRule="auto"/>
        <w:ind w:left="851" w:firstLine="709"/>
        <w:jc w:val="both"/>
        <w:rPr>
          <w:rFonts w:ascii="Times New Roman" w:hAnsi="Times New Roman" w:cs="Times New Roman"/>
          <w:b/>
          <w:sz w:val="28"/>
          <w:szCs w:val="28"/>
          <w:lang w:val="uk-UA"/>
        </w:rPr>
      </w:pPr>
      <w:r w:rsidRPr="0004038C">
        <w:rPr>
          <w:rFonts w:ascii="Times New Roman" w:hAnsi="Times New Roman" w:cs="Times New Roman"/>
          <w:b/>
          <w:bCs/>
          <w:sz w:val="28"/>
          <w:szCs w:val="28"/>
          <w:lang w:val="uk-UA"/>
        </w:rPr>
        <w:t>Секція 2</w:t>
      </w:r>
      <w:r w:rsidR="009D6169" w:rsidRPr="0004038C">
        <w:rPr>
          <w:rFonts w:ascii="Times New Roman" w:hAnsi="Times New Roman" w:cs="Times New Roman"/>
          <w:b/>
          <w:sz w:val="28"/>
          <w:szCs w:val="28"/>
          <w:lang w:val="uk-UA"/>
        </w:rPr>
        <w:t>. Відновлення елементів благоустрою</w:t>
      </w:r>
      <w:r w:rsidR="009D6169" w:rsidRPr="0004038C">
        <w:rPr>
          <w:rFonts w:ascii="Times New Roman" w:hAnsi="Times New Roman" w:cs="Times New Roman"/>
          <w:sz w:val="28"/>
          <w:szCs w:val="28"/>
          <w:lang w:val="uk-UA"/>
        </w:rPr>
        <w:t xml:space="preserve"> </w:t>
      </w:r>
      <w:r w:rsidR="009D6169" w:rsidRPr="0004038C">
        <w:rPr>
          <w:rFonts w:ascii="Times New Roman" w:hAnsi="Times New Roman" w:cs="Times New Roman"/>
          <w:b/>
          <w:sz w:val="28"/>
          <w:szCs w:val="28"/>
          <w:lang w:val="uk-UA"/>
        </w:rPr>
        <w:t>вулично-дорожньої мере</w:t>
      </w:r>
      <w:r w:rsidR="00D372B6" w:rsidRPr="0004038C">
        <w:rPr>
          <w:rFonts w:ascii="Times New Roman" w:hAnsi="Times New Roman" w:cs="Times New Roman"/>
          <w:b/>
          <w:sz w:val="28"/>
          <w:szCs w:val="28"/>
          <w:lang w:val="uk-UA"/>
        </w:rPr>
        <w:t>жі</w:t>
      </w:r>
    </w:p>
    <w:p w:rsidR="009D6169" w:rsidRPr="0004038C" w:rsidRDefault="00D115BC" w:rsidP="009D616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w:t>
      </w:r>
      <w:r w:rsidR="002D4AE1" w:rsidRPr="0004038C">
        <w:rPr>
          <w:rFonts w:ascii="Times New Roman" w:hAnsi="Times New Roman" w:cs="Times New Roman"/>
          <w:b/>
          <w:sz w:val="28"/>
          <w:szCs w:val="28"/>
          <w:shd w:val="clear" w:color="auto" w:fill="FFFFFF"/>
          <w:lang w:val="uk-UA"/>
        </w:rPr>
        <w:t>53</w:t>
      </w:r>
      <w:r w:rsidRPr="0004038C">
        <w:rPr>
          <w:rFonts w:ascii="Times New Roman" w:hAnsi="Times New Roman" w:cs="Times New Roman"/>
          <w:b/>
          <w:sz w:val="28"/>
          <w:szCs w:val="28"/>
          <w:shd w:val="clear" w:color="auto" w:fill="FFFFFF"/>
          <w:lang w:val="uk-UA"/>
        </w:rPr>
        <w:t>.</w:t>
      </w:r>
      <w:r w:rsidR="009D6169" w:rsidRPr="0004038C">
        <w:rPr>
          <w:rFonts w:ascii="Times New Roman" w:hAnsi="Times New Roman" w:cs="Times New Roman"/>
          <w:sz w:val="28"/>
          <w:szCs w:val="28"/>
          <w:lang w:val="uk-UA"/>
        </w:rPr>
        <w:t xml:space="preserve">Володілець об’єкта благоустрою вулично-дорожньої мережі </w:t>
      </w:r>
      <w:r w:rsidR="00D46476" w:rsidRPr="0004038C">
        <w:rPr>
          <w:rFonts w:ascii="Times New Roman" w:hAnsi="Times New Roman" w:cs="Times New Roman"/>
          <w:sz w:val="28"/>
          <w:szCs w:val="28"/>
          <w:lang w:val="uk-UA"/>
        </w:rPr>
        <w:t xml:space="preserve">комунальної власності </w:t>
      </w:r>
      <w:r w:rsidR="009D6169" w:rsidRPr="0004038C">
        <w:rPr>
          <w:rFonts w:ascii="Times New Roman" w:hAnsi="Times New Roman" w:cs="Times New Roman"/>
          <w:sz w:val="28"/>
          <w:szCs w:val="28"/>
          <w:lang w:val="uk-UA"/>
        </w:rPr>
        <w:t xml:space="preserve">забезпечує відновлення елементів благоустрою вулично-дорожньої мережі.  </w:t>
      </w:r>
    </w:p>
    <w:p w:rsidR="003D1CC9" w:rsidRPr="0004038C" w:rsidRDefault="00D115BC" w:rsidP="009D616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w:t>
      </w:r>
      <w:r w:rsidR="002D4AE1" w:rsidRPr="0004038C">
        <w:rPr>
          <w:rFonts w:ascii="Times New Roman" w:hAnsi="Times New Roman" w:cs="Times New Roman"/>
          <w:b/>
          <w:sz w:val="28"/>
          <w:szCs w:val="28"/>
          <w:shd w:val="clear" w:color="auto" w:fill="FFFFFF"/>
          <w:lang w:val="uk-UA"/>
        </w:rPr>
        <w:t>54</w:t>
      </w:r>
      <w:r w:rsidRPr="0004038C">
        <w:rPr>
          <w:rFonts w:ascii="Times New Roman" w:hAnsi="Times New Roman" w:cs="Times New Roman"/>
          <w:b/>
          <w:sz w:val="28"/>
          <w:szCs w:val="28"/>
          <w:shd w:val="clear" w:color="auto" w:fill="FFFFFF"/>
          <w:lang w:val="uk-UA"/>
        </w:rPr>
        <w:t>.</w:t>
      </w:r>
      <w:r w:rsidR="003D1CC9" w:rsidRPr="0004038C">
        <w:rPr>
          <w:rFonts w:ascii="Times New Roman" w:hAnsi="Times New Roman" w:cs="Times New Roman"/>
          <w:sz w:val="28"/>
          <w:szCs w:val="28"/>
          <w:lang w:val="uk-UA"/>
        </w:rPr>
        <w:t>Р</w:t>
      </w:r>
      <w:r w:rsidR="003D1CC9" w:rsidRPr="0004038C">
        <w:rPr>
          <w:rFonts w:ascii="Times New Roman" w:eastAsia="Times New Roman" w:hAnsi="Times New Roman" w:cs="Times New Roman"/>
          <w:sz w:val="28"/>
          <w:szCs w:val="28"/>
          <w:lang w:val="uk-UA" w:eastAsia="uk-UA"/>
        </w:rPr>
        <w:t>оботи з в</w:t>
      </w:r>
      <w:r w:rsidR="003D1CC9" w:rsidRPr="0004038C">
        <w:rPr>
          <w:rFonts w:ascii="Times New Roman" w:hAnsi="Times New Roman" w:cs="Times New Roman"/>
          <w:sz w:val="28"/>
          <w:szCs w:val="28"/>
          <w:lang w:val="uk-UA"/>
        </w:rPr>
        <w:t xml:space="preserve">ідновлення </w:t>
      </w:r>
      <w:r w:rsidR="004F6D13" w:rsidRPr="0004038C">
        <w:rPr>
          <w:rFonts w:ascii="Times New Roman" w:hAnsi="Times New Roman" w:cs="Times New Roman"/>
          <w:sz w:val="28"/>
          <w:szCs w:val="28"/>
          <w:lang w:val="uk-UA"/>
        </w:rPr>
        <w:t>функціонування</w:t>
      </w:r>
      <w:r w:rsidR="00B84D80" w:rsidRPr="0004038C">
        <w:rPr>
          <w:rFonts w:ascii="Times New Roman" w:hAnsi="Times New Roman" w:cs="Times New Roman"/>
          <w:sz w:val="28"/>
          <w:szCs w:val="28"/>
          <w:lang w:val="uk-UA"/>
        </w:rPr>
        <w:t xml:space="preserve"> </w:t>
      </w:r>
      <w:r w:rsidR="003D1CC9" w:rsidRPr="0004038C">
        <w:rPr>
          <w:rFonts w:ascii="Times New Roman" w:eastAsia="Times New Roman" w:hAnsi="Times New Roman" w:cs="Times New Roman"/>
          <w:sz w:val="28"/>
          <w:szCs w:val="28"/>
          <w:lang w:val="uk-UA" w:eastAsia="uk-UA"/>
        </w:rPr>
        <w:t>системи дорожнього зливостоку</w:t>
      </w:r>
      <w:r w:rsidR="003F1A84" w:rsidRPr="0004038C">
        <w:rPr>
          <w:rFonts w:ascii="Times New Roman" w:eastAsia="Times New Roman" w:hAnsi="Times New Roman" w:cs="Times New Roman"/>
          <w:sz w:val="28"/>
          <w:szCs w:val="28"/>
          <w:lang w:val="uk-UA" w:eastAsia="uk-UA"/>
        </w:rPr>
        <w:t xml:space="preserve"> (зливової каналізації) </w:t>
      </w:r>
      <w:r w:rsidR="00B84D80" w:rsidRPr="0004038C">
        <w:rPr>
          <w:rFonts w:ascii="Times New Roman" w:eastAsia="Times New Roman" w:hAnsi="Times New Roman" w:cs="Times New Roman"/>
          <w:sz w:val="28"/>
          <w:szCs w:val="28"/>
          <w:lang w:val="uk-UA" w:eastAsia="uk-UA"/>
        </w:rPr>
        <w:t xml:space="preserve">повинні бути виконані </w:t>
      </w:r>
      <w:r w:rsidR="003D1CC9" w:rsidRPr="0004038C">
        <w:rPr>
          <w:rFonts w:ascii="Times New Roman" w:eastAsia="Times New Roman" w:hAnsi="Times New Roman" w:cs="Times New Roman"/>
          <w:sz w:val="28"/>
          <w:szCs w:val="28"/>
          <w:lang w:val="uk-UA" w:eastAsia="uk-UA"/>
        </w:rPr>
        <w:t xml:space="preserve">протягом </w:t>
      </w:r>
      <w:r w:rsidR="0060739F" w:rsidRPr="0004038C">
        <w:rPr>
          <w:rFonts w:ascii="Times New Roman" w:eastAsia="Times New Roman" w:hAnsi="Times New Roman" w:cs="Times New Roman"/>
          <w:sz w:val="28"/>
          <w:szCs w:val="28"/>
          <w:lang w:val="uk-UA" w:eastAsia="uk-UA"/>
        </w:rPr>
        <w:t>одного</w:t>
      </w:r>
      <w:r w:rsidR="003D1CC9" w:rsidRPr="0004038C">
        <w:rPr>
          <w:rFonts w:ascii="Times New Roman" w:eastAsia="Times New Roman" w:hAnsi="Times New Roman" w:cs="Times New Roman"/>
          <w:sz w:val="28"/>
          <w:szCs w:val="28"/>
          <w:lang w:val="uk-UA" w:eastAsia="uk-UA"/>
        </w:rPr>
        <w:t xml:space="preserve"> дн</w:t>
      </w:r>
      <w:r w:rsidR="0060739F" w:rsidRPr="0004038C">
        <w:rPr>
          <w:rFonts w:ascii="Times New Roman" w:eastAsia="Times New Roman" w:hAnsi="Times New Roman" w:cs="Times New Roman"/>
          <w:sz w:val="28"/>
          <w:szCs w:val="28"/>
          <w:lang w:val="uk-UA" w:eastAsia="uk-UA"/>
        </w:rPr>
        <w:t>я</w:t>
      </w:r>
      <w:r w:rsidR="00B84D80" w:rsidRPr="0004038C">
        <w:rPr>
          <w:rFonts w:ascii="Times New Roman" w:eastAsia="Times New Roman" w:hAnsi="Times New Roman" w:cs="Times New Roman"/>
          <w:sz w:val="28"/>
          <w:szCs w:val="28"/>
          <w:lang w:val="uk-UA" w:eastAsia="uk-UA"/>
        </w:rPr>
        <w:t>.</w:t>
      </w:r>
    </w:p>
    <w:p w:rsidR="00B0344F" w:rsidRPr="0004038C" w:rsidRDefault="00D115BC" w:rsidP="009D6169">
      <w:pPr>
        <w:spacing w:after="0" w:line="240" w:lineRule="auto"/>
        <w:ind w:left="851" w:firstLine="709"/>
        <w:jc w:val="both"/>
        <w:rPr>
          <w:rFonts w:ascii="Times New Roman" w:hAnsi="Times New Roman" w:cs="Times New Roman"/>
          <w:b/>
          <w:sz w:val="28"/>
          <w:szCs w:val="28"/>
          <w:lang w:val="uk-UA"/>
        </w:rPr>
      </w:pPr>
      <w:r w:rsidRPr="0004038C">
        <w:rPr>
          <w:rFonts w:ascii="Times New Roman" w:hAnsi="Times New Roman" w:cs="Times New Roman"/>
          <w:b/>
          <w:sz w:val="28"/>
          <w:szCs w:val="28"/>
          <w:shd w:val="clear" w:color="auto" w:fill="FFFFFF"/>
          <w:lang w:val="uk-UA"/>
        </w:rPr>
        <w:t>3.</w:t>
      </w:r>
      <w:r w:rsidR="002D4AE1" w:rsidRPr="0004038C">
        <w:rPr>
          <w:rFonts w:ascii="Times New Roman" w:hAnsi="Times New Roman" w:cs="Times New Roman"/>
          <w:b/>
          <w:sz w:val="28"/>
          <w:szCs w:val="28"/>
          <w:shd w:val="clear" w:color="auto" w:fill="FFFFFF"/>
          <w:lang w:val="uk-UA"/>
        </w:rPr>
        <w:t>55</w:t>
      </w:r>
      <w:r w:rsidR="009D6169" w:rsidRPr="0004038C">
        <w:rPr>
          <w:rFonts w:ascii="Times New Roman" w:hAnsi="Times New Roman" w:cs="Times New Roman"/>
          <w:b/>
          <w:sz w:val="28"/>
          <w:szCs w:val="28"/>
          <w:lang w:val="uk-UA"/>
        </w:rPr>
        <w:t xml:space="preserve">. </w:t>
      </w:r>
      <w:r w:rsidR="00B0344F" w:rsidRPr="0004038C">
        <w:rPr>
          <w:rFonts w:ascii="Times New Roman" w:eastAsia="TimesNewRomanPSMT" w:hAnsi="Times New Roman" w:cs="Times New Roman"/>
          <w:sz w:val="28"/>
          <w:szCs w:val="28"/>
          <w:lang w:val="uk-UA"/>
        </w:rPr>
        <w:t xml:space="preserve">Відновлення дорожнього одягу у разі розриття проїзної частини вулиць і доріг </w:t>
      </w:r>
      <w:r w:rsidR="00A2207F" w:rsidRPr="0004038C">
        <w:rPr>
          <w:rFonts w:ascii="Times New Roman" w:eastAsia="TimesNewRomanPSMT" w:hAnsi="Times New Roman" w:cs="Times New Roman"/>
          <w:sz w:val="28"/>
          <w:szCs w:val="28"/>
          <w:lang w:val="uk-UA"/>
        </w:rPr>
        <w:t xml:space="preserve">населених пунктів, автомобільних доріг загального користування </w:t>
      </w:r>
      <w:r w:rsidR="00B71B7D" w:rsidRPr="0004038C">
        <w:rPr>
          <w:rFonts w:ascii="Times New Roman" w:eastAsia="TimesNewRomanPSMT" w:hAnsi="Times New Roman" w:cs="Times New Roman"/>
          <w:sz w:val="28"/>
          <w:szCs w:val="28"/>
          <w:lang w:val="uk-UA"/>
        </w:rPr>
        <w:t>Сумської МТГ</w:t>
      </w:r>
      <w:r w:rsidR="00834E61" w:rsidRPr="0004038C">
        <w:rPr>
          <w:rFonts w:ascii="Times New Roman" w:eastAsia="TimesNewRomanPSMT" w:hAnsi="Times New Roman" w:cs="Times New Roman"/>
          <w:sz w:val="28"/>
          <w:szCs w:val="28"/>
          <w:lang w:val="uk-UA"/>
        </w:rPr>
        <w:t xml:space="preserve"> </w:t>
      </w:r>
      <w:r w:rsidR="00B0344F" w:rsidRPr="0004038C">
        <w:rPr>
          <w:rFonts w:ascii="Times New Roman" w:eastAsia="TimesNewRomanPSMT" w:hAnsi="Times New Roman" w:cs="Times New Roman"/>
          <w:sz w:val="28"/>
          <w:szCs w:val="28"/>
          <w:lang w:val="uk-UA"/>
        </w:rPr>
        <w:t>здійсню</w:t>
      </w:r>
      <w:r w:rsidR="00B71B7D" w:rsidRPr="0004038C">
        <w:rPr>
          <w:rFonts w:ascii="Times New Roman" w:eastAsia="TimesNewRomanPSMT" w:hAnsi="Times New Roman" w:cs="Times New Roman"/>
          <w:sz w:val="28"/>
          <w:szCs w:val="28"/>
          <w:lang w:val="uk-UA"/>
        </w:rPr>
        <w:t xml:space="preserve">ється </w:t>
      </w:r>
      <w:r w:rsidR="00D7180E" w:rsidRPr="0004038C">
        <w:rPr>
          <w:rFonts w:ascii="Times New Roman" w:eastAsia="TimesNewRomanPSMT" w:hAnsi="Times New Roman" w:cs="Times New Roman"/>
          <w:sz w:val="28"/>
          <w:szCs w:val="28"/>
          <w:lang w:val="uk-UA"/>
        </w:rPr>
        <w:t xml:space="preserve">виконавцем робіт </w:t>
      </w:r>
      <w:r w:rsidR="00C16429" w:rsidRPr="0004038C">
        <w:rPr>
          <w:rFonts w:ascii="Times New Roman" w:eastAsia="TimesNewRomanPSMT" w:hAnsi="Times New Roman" w:cs="Times New Roman"/>
          <w:sz w:val="28"/>
          <w:szCs w:val="28"/>
          <w:lang w:val="uk-UA"/>
        </w:rPr>
        <w:t xml:space="preserve">не пізніше 15 діб </w:t>
      </w:r>
      <w:r w:rsidR="00C16429" w:rsidRPr="0004038C">
        <w:rPr>
          <w:rFonts w:ascii="Times New Roman" w:hAnsi="Times New Roman" w:cs="Times New Roman"/>
          <w:sz w:val="28"/>
          <w:szCs w:val="28"/>
          <w:lang w:val="uk-UA"/>
        </w:rPr>
        <w:t>після початку виконання робіт</w:t>
      </w:r>
      <w:r w:rsidR="00C16429" w:rsidRPr="0004038C">
        <w:rPr>
          <w:rFonts w:ascii="Times New Roman" w:eastAsia="TimesNewRomanPSMT" w:hAnsi="Times New Roman" w:cs="Times New Roman"/>
          <w:sz w:val="28"/>
          <w:szCs w:val="28"/>
          <w:lang w:val="uk-UA"/>
        </w:rPr>
        <w:t xml:space="preserve"> </w:t>
      </w:r>
      <w:r w:rsidR="00AE5DAF" w:rsidRPr="0004038C">
        <w:rPr>
          <w:rFonts w:ascii="Times New Roman" w:eastAsia="TimesNewRomanPSMT" w:hAnsi="Times New Roman" w:cs="Times New Roman"/>
          <w:sz w:val="28"/>
          <w:szCs w:val="28"/>
          <w:lang w:val="uk-UA"/>
        </w:rPr>
        <w:t>шляхом засипання піском м</w:t>
      </w:r>
      <w:r w:rsidR="00E91C45" w:rsidRPr="0004038C">
        <w:rPr>
          <w:rFonts w:ascii="Times New Roman" w:eastAsia="TimesNewRomanPSMT" w:hAnsi="Times New Roman" w:cs="Times New Roman"/>
          <w:sz w:val="28"/>
          <w:szCs w:val="28"/>
          <w:lang w:val="uk-UA"/>
        </w:rPr>
        <w:t>ісц</w:t>
      </w:r>
      <w:r w:rsidR="00AE5DAF" w:rsidRPr="0004038C">
        <w:rPr>
          <w:rFonts w:ascii="Times New Roman" w:eastAsia="TimesNewRomanPSMT" w:hAnsi="Times New Roman" w:cs="Times New Roman"/>
          <w:sz w:val="28"/>
          <w:szCs w:val="28"/>
          <w:lang w:val="uk-UA"/>
        </w:rPr>
        <w:t>я</w:t>
      </w:r>
      <w:r w:rsidR="00E91C45" w:rsidRPr="0004038C">
        <w:rPr>
          <w:rFonts w:ascii="Times New Roman" w:eastAsia="TimesNewRomanPSMT" w:hAnsi="Times New Roman" w:cs="Times New Roman"/>
          <w:sz w:val="28"/>
          <w:szCs w:val="28"/>
          <w:lang w:val="uk-UA"/>
        </w:rPr>
        <w:t xml:space="preserve"> </w:t>
      </w:r>
      <w:r w:rsidR="00B0344F" w:rsidRPr="0004038C">
        <w:rPr>
          <w:rFonts w:ascii="Times New Roman" w:eastAsia="TimesNewRomanPSMT" w:hAnsi="Times New Roman" w:cs="Times New Roman"/>
          <w:sz w:val="28"/>
          <w:szCs w:val="28"/>
          <w:lang w:val="uk-UA"/>
        </w:rPr>
        <w:t>розритт</w:t>
      </w:r>
      <w:r w:rsidR="00E91C45" w:rsidRPr="0004038C">
        <w:rPr>
          <w:rFonts w:ascii="Times New Roman" w:eastAsia="TimesNewRomanPSMT" w:hAnsi="Times New Roman" w:cs="Times New Roman"/>
          <w:sz w:val="28"/>
          <w:szCs w:val="28"/>
          <w:lang w:val="uk-UA"/>
        </w:rPr>
        <w:t>я</w:t>
      </w:r>
      <w:r w:rsidR="00AE5DAF" w:rsidRPr="0004038C">
        <w:rPr>
          <w:rFonts w:ascii="Times New Roman" w:eastAsia="TimesNewRomanPSMT" w:hAnsi="Times New Roman" w:cs="Times New Roman"/>
          <w:sz w:val="28"/>
          <w:szCs w:val="28"/>
          <w:lang w:val="uk-UA"/>
        </w:rPr>
        <w:t xml:space="preserve"> з пошаров</w:t>
      </w:r>
      <w:r w:rsidR="00B71B7D" w:rsidRPr="0004038C">
        <w:rPr>
          <w:rFonts w:ascii="Times New Roman" w:eastAsia="TimesNewRomanPSMT" w:hAnsi="Times New Roman" w:cs="Times New Roman"/>
          <w:sz w:val="28"/>
          <w:szCs w:val="28"/>
          <w:lang w:val="uk-UA"/>
        </w:rPr>
        <w:t>им</w:t>
      </w:r>
      <w:r w:rsidR="00AE5DAF" w:rsidRPr="0004038C">
        <w:rPr>
          <w:rFonts w:ascii="Times New Roman" w:eastAsia="TimesNewRomanPSMT" w:hAnsi="Times New Roman" w:cs="Times New Roman"/>
          <w:sz w:val="28"/>
          <w:szCs w:val="28"/>
          <w:lang w:val="uk-UA"/>
        </w:rPr>
        <w:t xml:space="preserve"> </w:t>
      </w:r>
      <w:r w:rsidR="00B71B7D" w:rsidRPr="0004038C">
        <w:rPr>
          <w:rFonts w:ascii="Times New Roman" w:eastAsia="TimesNewRomanPSMT" w:hAnsi="Times New Roman" w:cs="Times New Roman"/>
          <w:sz w:val="28"/>
          <w:szCs w:val="28"/>
          <w:lang w:val="uk-UA"/>
        </w:rPr>
        <w:t>засипання</w:t>
      </w:r>
      <w:r w:rsidR="00834E61" w:rsidRPr="0004038C">
        <w:rPr>
          <w:rFonts w:ascii="Times New Roman" w:eastAsia="TimesNewRomanPSMT" w:hAnsi="Times New Roman" w:cs="Times New Roman"/>
          <w:sz w:val="28"/>
          <w:szCs w:val="28"/>
          <w:lang w:val="uk-UA"/>
        </w:rPr>
        <w:t>м</w:t>
      </w:r>
      <w:r w:rsidR="00B71B7D" w:rsidRPr="0004038C">
        <w:rPr>
          <w:rFonts w:ascii="Times New Roman" w:eastAsia="TimesNewRomanPSMT" w:hAnsi="Times New Roman" w:cs="Times New Roman"/>
          <w:sz w:val="28"/>
          <w:szCs w:val="28"/>
          <w:lang w:val="uk-UA"/>
        </w:rPr>
        <w:t xml:space="preserve"> та поливанням </w:t>
      </w:r>
      <w:r w:rsidR="00AE5DAF" w:rsidRPr="0004038C">
        <w:rPr>
          <w:rFonts w:ascii="Times New Roman" w:eastAsia="TimesNewRomanPSMT" w:hAnsi="Times New Roman" w:cs="Times New Roman"/>
          <w:sz w:val="28"/>
          <w:szCs w:val="28"/>
          <w:lang w:val="uk-UA"/>
        </w:rPr>
        <w:t>водою</w:t>
      </w:r>
      <w:r w:rsidR="00D55D86" w:rsidRPr="0004038C">
        <w:rPr>
          <w:rFonts w:ascii="Times New Roman" w:hAnsi="Times New Roman" w:cs="Times New Roman"/>
          <w:sz w:val="28"/>
          <w:szCs w:val="28"/>
          <w:lang w:val="uk-UA"/>
        </w:rPr>
        <w:t>.</w:t>
      </w:r>
      <w:r w:rsidR="00B0344F" w:rsidRPr="0004038C">
        <w:rPr>
          <w:rFonts w:ascii="Times New Roman" w:eastAsia="TimesNewRomanPSMT" w:hAnsi="Times New Roman" w:cs="Times New Roman"/>
          <w:sz w:val="28"/>
          <w:szCs w:val="28"/>
          <w:lang w:val="uk-UA"/>
        </w:rPr>
        <w:t xml:space="preserve"> До відновлення дорожнього </w:t>
      </w:r>
      <w:r w:rsidR="00D55D86" w:rsidRPr="0004038C">
        <w:rPr>
          <w:rFonts w:ascii="Times New Roman" w:eastAsia="TimesNewRomanPSMT" w:hAnsi="Times New Roman" w:cs="Times New Roman"/>
          <w:sz w:val="28"/>
          <w:szCs w:val="28"/>
          <w:lang w:val="uk-UA"/>
        </w:rPr>
        <w:t xml:space="preserve">покриття </w:t>
      </w:r>
      <w:r w:rsidR="00B0344F" w:rsidRPr="0004038C">
        <w:rPr>
          <w:rFonts w:ascii="Times New Roman" w:eastAsia="TimesNewRomanPSMT" w:hAnsi="Times New Roman" w:cs="Times New Roman"/>
          <w:sz w:val="28"/>
          <w:szCs w:val="28"/>
          <w:lang w:val="uk-UA"/>
        </w:rPr>
        <w:t xml:space="preserve">місце розриття </w:t>
      </w:r>
      <w:r w:rsidR="00D7180E" w:rsidRPr="0004038C">
        <w:rPr>
          <w:rFonts w:ascii="Times New Roman" w:eastAsia="TimesNewRomanPSMT" w:hAnsi="Times New Roman" w:cs="Times New Roman"/>
          <w:sz w:val="28"/>
          <w:szCs w:val="28"/>
          <w:lang w:val="uk-UA"/>
        </w:rPr>
        <w:t>й</w:t>
      </w:r>
      <w:r w:rsidR="00B0344F" w:rsidRPr="0004038C">
        <w:rPr>
          <w:rFonts w:ascii="Times New Roman" w:eastAsia="TimesNewRomanPSMT" w:hAnsi="Times New Roman" w:cs="Times New Roman"/>
          <w:sz w:val="28"/>
          <w:szCs w:val="28"/>
          <w:lang w:val="uk-UA"/>
        </w:rPr>
        <w:t xml:space="preserve"> підходи до нього повинні бути огороджені </w:t>
      </w:r>
      <w:r w:rsidR="00D7180E" w:rsidRPr="0004038C">
        <w:rPr>
          <w:rFonts w:ascii="Times New Roman" w:eastAsia="TimesNewRomanPSMT" w:hAnsi="Times New Roman" w:cs="Times New Roman"/>
          <w:sz w:val="28"/>
          <w:szCs w:val="28"/>
          <w:lang w:val="uk-UA"/>
        </w:rPr>
        <w:t>й</w:t>
      </w:r>
      <w:r w:rsidR="00B0344F" w:rsidRPr="0004038C">
        <w:rPr>
          <w:rFonts w:ascii="Times New Roman" w:eastAsia="TimesNewRomanPSMT" w:hAnsi="Times New Roman" w:cs="Times New Roman"/>
          <w:sz w:val="28"/>
          <w:szCs w:val="28"/>
          <w:lang w:val="uk-UA"/>
        </w:rPr>
        <w:t xml:space="preserve"> позначені відповідними технічними засобами організації дорожнього руху.</w:t>
      </w:r>
      <w:r w:rsidR="00AE5DAF" w:rsidRPr="0004038C">
        <w:rPr>
          <w:rFonts w:ascii="Times New Roman" w:eastAsia="TimesNewRomanPSMT" w:hAnsi="Times New Roman" w:cs="Times New Roman"/>
          <w:sz w:val="28"/>
          <w:szCs w:val="28"/>
          <w:lang w:val="uk-UA"/>
        </w:rPr>
        <w:t xml:space="preserve"> </w:t>
      </w:r>
    </w:p>
    <w:p w:rsidR="00310CDF" w:rsidRPr="0004038C" w:rsidRDefault="00D115BC" w:rsidP="00310CDF">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w:t>
      </w:r>
      <w:r w:rsidR="002D4AE1" w:rsidRPr="0004038C">
        <w:rPr>
          <w:rFonts w:ascii="Times New Roman" w:hAnsi="Times New Roman" w:cs="Times New Roman"/>
          <w:b/>
          <w:sz w:val="28"/>
          <w:szCs w:val="28"/>
          <w:shd w:val="clear" w:color="auto" w:fill="FFFFFF"/>
          <w:lang w:val="uk-UA"/>
        </w:rPr>
        <w:t>56</w:t>
      </w:r>
      <w:r w:rsidR="009D6169" w:rsidRPr="0004038C">
        <w:rPr>
          <w:rFonts w:ascii="Times New Roman" w:hAnsi="Times New Roman" w:cs="Times New Roman"/>
          <w:b/>
          <w:sz w:val="28"/>
          <w:szCs w:val="28"/>
          <w:lang w:val="uk-UA"/>
        </w:rPr>
        <w:t>.</w:t>
      </w:r>
      <w:r w:rsidR="009D6169" w:rsidRPr="0004038C">
        <w:rPr>
          <w:rFonts w:ascii="Times New Roman" w:hAnsi="Times New Roman" w:cs="Times New Roman"/>
          <w:sz w:val="28"/>
          <w:szCs w:val="28"/>
          <w:lang w:val="uk-UA"/>
        </w:rPr>
        <w:t xml:space="preserve"> Пошкоджені </w:t>
      </w:r>
      <w:r w:rsidR="00D55D86" w:rsidRPr="0004038C">
        <w:rPr>
          <w:rFonts w:ascii="Times New Roman" w:hAnsi="Times New Roman" w:cs="Times New Roman"/>
          <w:sz w:val="28"/>
          <w:szCs w:val="28"/>
          <w:lang w:val="uk-UA"/>
        </w:rPr>
        <w:t xml:space="preserve">огородження дорожні </w:t>
      </w:r>
      <w:r w:rsidR="00D7180E" w:rsidRPr="0004038C">
        <w:rPr>
          <w:rFonts w:ascii="Times New Roman" w:hAnsi="Times New Roman" w:cs="Times New Roman"/>
          <w:sz w:val="28"/>
          <w:szCs w:val="28"/>
          <w:lang w:val="uk-UA"/>
        </w:rPr>
        <w:t>й</w:t>
      </w:r>
      <w:r w:rsidR="00D55D86" w:rsidRPr="0004038C">
        <w:rPr>
          <w:rFonts w:ascii="Times New Roman" w:hAnsi="Times New Roman" w:cs="Times New Roman"/>
          <w:sz w:val="28"/>
          <w:szCs w:val="28"/>
          <w:lang w:val="uk-UA"/>
        </w:rPr>
        <w:t xml:space="preserve"> напрямні пристро</w:t>
      </w:r>
      <w:r w:rsidR="00C16429" w:rsidRPr="0004038C">
        <w:rPr>
          <w:rFonts w:ascii="Times New Roman" w:hAnsi="Times New Roman" w:cs="Times New Roman"/>
          <w:sz w:val="28"/>
          <w:szCs w:val="28"/>
          <w:lang w:val="uk-UA"/>
        </w:rPr>
        <w:t>ї</w:t>
      </w:r>
      <w:r w:rsidR="00D55D86" w:rsidRPr="0004038C">
        <w:rPr>
          <w:rFonts w:ascii="Times New Roman" w:hAnsi="Times New Roman" w:cs="Times New Roman"/>
          <w:sz w:val="28"/>
          <w:szCs w:val="28"/>
          <w:lang w:val="uk-UA"/>
        </w:rPr>
        <w:t xml:space="preserve"> </w:t>
      </w:r>
      <w:r w:rsidR="009D6169" w:rsidRPr="0004038C">
        <w:rPr>
          <w:rFonts w:ascii="Times New Roman" w:hAnsi="Times New Roman" w:cs="Times New Roman"/>
          <w:sz w:val="28"/>
          <w:szCs w:val="28"/>
          <w:lang w:val="uk-UA"/>
        </w:rPr>
        <w:t>підлягають відновленню або заміні протягом 5 діб з моменту виявлення дефектів, а їх пофарбування – протягом доби після відновлення.</w:t>
      </w:r>
    </w:p>
    <w:p w:rsidR="00B827FF" w:rsidRPr="0004038C" w:rsidRDefault="00310CDF" w:rsidP="00310CDF">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Дорожня розмітка повинна бути відновлена протягом 30 діб з моменту виявлення</w:t>
      </w:r>
      <w:r w:rsidR="00B827FF" w:rsidRPr="0004038C">
        <w:rPr>
          <w:rFonts w:ascii="Times New Roman" w:eastAsia="TimesNewRomanPSMT" w:hAnsi="Times New Roman" w:cs="Times New Roman"/>
          <w:sz w:val="28"/>
          <w:szCs w:val="28"/>
          <w:lang w:val="uk-UA" w:eastAsia="uk-UA"/>
        </w:rPr>
        <w:t xml:space="preserve"> </w:t>
      </w:r>
      <w:r w:rsidRPr="0004038C">
        <w:rPr>
          <w:rFonts w:ascii="Times New Roman" w:eastAsia="TimesNewRomanPSMT" w:hAnsi="Times New Roman" w:cs="Times New Roman"/>
          <w:sz w:val="28"/>
          <w:szCs w:val="28"/>
          <w:lang w:val="uk-UA" w:eastAsia="uk-UA"/>
        </w:rPr>
        <w:t>пошкодження</w:t>
      </w:r>
      <w:r w:rsidR="00C4106A" w:rsidRPr="0004038C">
        <w:rPr>
          <w:rFonts w:ascii="Times New Roman" w:eastAsia="TimesNewRomanPSMT" w:hAnsi="Times New Roman" w:cs="Times New Roman"/>
          <w:sz w:val="28"/>
          <w:szCs w:val="28"/>
          <w:lang w:val="uk-UA" w:eastAsia="uk-UA"/>
        </w:rPr>
        <w:t>.</w:t>
      </w:r>
    </w:p>
    <w:p w:rsidR="00986535" w:rsidRPr="0004038C" w:rsidRDefault="002D4AE1" w:rsidP="00986535">
      <w:pPr>
        <w:spacing w:after="0" w:line="240" w:lineRule="auto"/>
        <w:ind w:left="851" w:firstLine="709"/>
        <w:jc w:val="both"/>
        <w:rPr>
          <w:rFonts w:ascii="Times New Roman" w:hAnsi="Times New Roman" w:cs="Times New Roman"/>
          <w:b/>
          <w:sz w:val="28"/>
          <w:szCs w:val="28"/>
          <w:shd w:val="clear" w:color="auto" w:fill="FFFFFF"/>
          <w:lang w:val="uk-UA"/>
        </w:rPr>
      </w:pPr>
      <w:r w:rsidRPr="0004038C">
        <w:rPr>
          <w:rFonts w:ascii="Times New Roman" w:hAnsi="Times New Roman" w:cs="Times New Roman"/>
          <w:b/>
          <w:sz w:val="28"/>
          <w:szCs w:val="28"/>
          <w:shd w:val="clear" w:color="auto" w:fill="FFFFFF"/>
          <w:lang w:val="uk-UA"/>
        </w:rPr>
        <w:t>3.57</w:t>
      </w:r>
      <w:r w:rsidR="009D6169" w:rsidRPr="0004038C">
        <w:rPr>
          <w:rFonts w:ascii="Times New Roman" w:hAnsi="Times New Roman" w:cs="Times New Roman"/>
          <w:b/>
          <w:sz w:val="28"/>
          <w:szCs w:val="28"/>
          <w:lang w:val="uk-UA"/>
        </w:rPr>
        <w:t>.</w:t>
      </w:r>
      <w:r w:rsidR="009D6169" w:rsidRPr="0004038C">
        <w:rPr>
          <w:rFonts w:ascii="Times New Roman" w:hAnsi="Times New Roman" w:cs="Times New Roman"/>
          <w:sz w:val="28"/>
          <w:szCs w:val="28"/>
          <w:lang w:val="uk-UA"/>
        </w:rPr>
        <w:t xml:space="preserve"> </w:t>
      </w:r>
      <w:r w:rsidR="00986535" w:rsidRPr="0004038C">
        <w:rPr>
          <w:rFonts w:ascii="Times New Roman" w:eastAsia="TimesNewRomanPSMT" w:hAnsi="Times New Roman" w:cs="Times New Roman"/>
          <w:sz w:val="28"/>
          <w:szCs w:val="28"/>
          <w:lang w:val="uk-UA" w:eastAsia="uk-UA"/>
        </w:rPr>
        <w:t xml:space="preserve">Зруйновані кришки </w:t>
      </w:r>
      <w:r w:rsidR="00D7180E" w:rsidRPr="0004038C">
        <w:rPr>
          <w:rFonts w:ascii="Times New Roman" w:eastAsia="TimesNewRomanPSMT" w:hAnsi="Times New Roman" w:cs="Times New Roman"/>
          <w:sz w:val="28"/>
          <w:szCs w:val="28"/>
          <w:lang w:val="uk-UA" w:eastAsia="uk-UA"/>
        </w:rPr>
        <w:t>й</w:t>
      </w:r>
      <w:r w:rsidR="00986535" w:rsidRPr="0004038C">
        <w:rPr>
          <w:rFonts w:ascii="Times New Roman" w:eastAsia="TimesNewRomanPSMT" w:hAnsi="Times New Roman" w:cs="Times New Roman"/>
          <w:sz w:val="28"/>
          <w:szCs w:val="28"/>
          <w:lang w:val="uk-UA" w:eastAsia="uk-UA"/>
        </w:rPr>
        <w:t xml:space="preserve"> решітки дощоприймачів повинні бути негайно огороджені </w:t>
      </w:r>
      <w:r w:rsidR="00D7180E" w:rsidRPr="0004038C">
        <w:rPr>
          <w:rFonts w:ascii="Times New Roman" w:eastAsia="TimesNewRomanPSMT" w:hAnsi="Times New Roman" w:cs="Times New Roman"/>
          <w:sz w:val="28"/>
          <w:szCs w:val="28"/>
          <w:lang w:val="uk-UA" w:eastAsia="uk-UA"/>
        </w:rPr>
        <w:t>й</w:t>
      </w:r>
      <w:r w:rsidR="00986535" w:rsidRPr="0004038C">
        <w:rPr>
          <w:rFonts w:ascii="Times New Roman" w:eastAsia="TimesNewRomanPSMT" w:hAnsi="Times New Roman" w:cs="Times New Roman"/>
          <w:sz w:val="28"/>
          <w:szCs w:val="28"/>
          <w:lang w:val="uk-UA" w:eastAsia="uk-UA"/>
        </w:rPr>
        <w:t xml:space="preserve"> позначені відповідними технічними засобами організації дорожнього руху. Їх заміна повинна бути проведена протягом доби з моменту виявлення.</w:t>
      </w:r>
    </w:p>
    <w:p w:rsidR="008C121C" w:rsidRPr="0004038C" w:rsidRDefault="002D4AE1" w:rsidP="008C121C">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3.58</w:t>
      </w:r>
      <w:r w:rsidR="008C121C" w:rsidRPr="0004038C">
        <w:rPr>
          <w:rFonts w:ascii="Times New Roman" w:eastAsia="TimesNewRomanPSMT" w:hAnsi="Times New Roman" w:cs="Times New Roman"/>
          <w:b/>
          <w:sz w:val="28"/>
          <w:szCs w:val="28"/>
          <w:lang w:val="uk-UA" w:eastAsia="uk-UA"/>
        </w:rPr>
        <w:t>.</w:t>
      </w:r>
      <w:r w:rsidR="008C121C" w:rsidRPr="0004038C">
        <w:rPr>
          <w:rFonts w:ascii="Times New Roman" w:eastAsia="TimesNewRomanPSMT" w:hAnsi="Times New Roman" w:cs="Times New Roman"/>
          <w:sz w:val="28"/>
          <w:szCs w:val="28"/>
          <w:lang w:val="uk-UA" w:eastAsia="uk-UA"/>
        </w:rPr>
        <w:t xml:space="preserve"> Люки оглядових колодязів та </w:t>
      </w:r>
      <w:r w:rsidR="00986535" w:rsidRPr="0004038C">
        <w:rPr>
          <w:rFonts w:ascii="Times New Roman" w:eastAsia="TimesNewRomanPSMT" w:hAnsi="Times New Roman" w:cs="Times New Roman"/>
          <w:sz w:val="28"/>
          <w:szCs w:val="28"/>
          <w:lang w:val="uk-UA" w:eastAsia="uk-UA"/>
        </w:rPr>
        <w:t xml:space="preserve">решітки </w:t>
      </w:r>
      <w:r w:rsidR="008C121C" w:rsidRPr="0004038C">
        <w:rPr>
          <w:rFonts w:ascii="Times New Roman" w:eastAsia="TimesNewRomanPSMT" w:hAnsi="Times New Roman" w:cs="Times New Roman"/>
          <w:sz w:val="28"/>
          <w:szCs w:val="28"/>
          <w:lang w:val="uk-UA" w:eastAsia="uk-UA"/>
        </w:rPr>
        <w:t>дощоприймачі</w:t>
      </w:r>
      <w:r w:rsidR="00986535" w:rsidRPr="0004038C">
        <w:rPr>
          <w:rFonts w:ascii="Times New Roman" w:eastAsia="TimesNewRomanPSMT" w:hAnsi="Times New Roman" w:cs="Times New Roman"/>
          <w:sz w:val="28"/>
          <w:szCs w:val="28"/>
          <w:lang w:val="uk-UA" w:eastAsia="uk-UA"/>
        </w:rPr>
        <w:t>в</w:t>
      </w:r>
      <w:r w:rsidR="008C121C" w:rsidRPr="0004038C">
        <w:rPr>
          <w:rFonts w:ascii="Times New Roman" w:eastAsia="TimesNewRomanPSMT" w:hAnsi="Times New Roman" w:cs="Times New Roman"/>
          <w:sz w:val="28"/>
          <w:szCs w:val="28"/>
          <w:lang w:val="uk-UA" w:eastAsia="uk-UA"/>
        </w:rPr>
        <w:t xml:space="preserve"> повинні відповідати вимогам державних стандартів. Відхилення висотної позначки кришки люка відносно рівня покриття проїзної частини не повинно перевищувати 1,0 см. Відхилення висотної позначки решітки дощоприймального колодязя відносно рівня покриття проїзної частини не повинно перевищувати 2,0 см.</w:t>
      </w:r>
      <w:r w:rsidR="00986535" w:rsidRPr="0004038C">
        <w:rPr>
          <w:rFonts w:ascii="Times New Roman" w:eastAsia="TimesNewRomanPSMT" w:hAnsi="Times New Roman" w:cs="Times New Roman"/>
          <w:sz w:val="28"/>
          <w:szCs w:val="28"/>
          <w:lang w:val="uk-UA" w:eastAsia="uk-UA"/>
        </w:rPr>
        <w:t xml:space="preserve"> </w:t>
      </w:r>
      <w:r w:rsidR="008C121C" w:rsidRPr="0004038C">
        <w:rPr>
          <w:rFonts w:ascii="Times New Roman" w:eastAsia="TimesNewRomanPSMT" w:hAnsi="Times New Roman" w:cs="Times New Roman"/>
          <w:sz w:val="28"/>
          <w:szCs w:val="28"/>
          <w:lang w:val="uk-UA" w:eastAsia="uk-UA"/>
        </w:rPr>
        <w:t xml:space="preserve">Усунення </w:t>
      </w:r>
      <w:r w:rsidR="00986535" w:rsidRPr="0004038C">
        <w:rPr>
          <w:rFonts w:ascii="Times New Roman" w:eastAsia="TimesNewRomanPSMT" w:hAnsi="Times New Roman" w:cs="Times New Roman"/>
          <w:sz w:val="28"/>
          <w:szCs w:val="28"/>
          <w:lang w:val="uk-UA" w:eastAsia="uk-UA"/>
        </w:rPr>
        <w:t xml:space="preserve">зазначених </w:t>
      </w:r>
      <w:r w:rsidR="008C121C" w:rsidRPr="0004038C">
        <w:rPr>
          <w:rFonts w:ascii="Times New Roman" w:eastAsia="TimesNewRomanPSMT" w:hAnsi="Times New Roman" w:cs="Times New Roman"/>
          <w:sz w:val="28"/>
          <w:szCs w:val="28"/>
          <w:lang w:val="uk-UA" w:eastAsia="uk-UA"/>
        </w:rPr>
        <w:t>недоліків виконується в термін не більше ніж 7 діб з</w:t>
      </w:r>
      <w:r w:rsidR="00986535" w:rsidRPr="0004038C">
        <w:rPr>
          <w:rFonts w:ascii="Times New Roman" w:eastAsia="TimesNewRomanPSMT" w:hAnsi="Times New Roman" w:cs="Times New Roman"/>
          <w:sz w:val="28"/>
          <w:szCs w:val="28"/>
          <w:lang w:val="uk-UA" w:eastAsia="uk-UA"/>
        </w:rPr>
        <w:t xml:space="preserve"> </w:t>
      </w:r>
      <w:r w:rsidR="008C121C" w:rsidRPr="0004038C">
        <w:rPr>
          <w:rFonts w:ascii="Times New Roman" w:eastAsia="TimesNewRomanPSMT" w:hAnsi="Times New Roman" w:cs="Times New Roman"/>
          <w:sz w:val="28"/>
          <w:szCs w:val="28"/>
          <w:lang w:val="uk-UA" w:eastAsia="uk-UA"/>
        </w:rPr>
        <w:t>моменту їх виявлення.</w:t>
      </w:r>
    </w:p>
    <w:p w:rsidR="00D372B6" w:rsidRPr="0004038C" w:rsidRDefault="00D372B6" w:rsidP="008C121C">
      <w:pPr>
        <w:spacing w:after="0" w:line="240" w:lineRule="auto"/>
        <w:ind w:left="851" w:firstLine="709"/>
        <w:jc w:val="both"/>
        <w:rPr>
          <w:rFonts w:ascii="Times New Roman" w:eastAsia="TimesNewRomanPSMT" w:hAnsi="Times New Roman" w:cs="Times New Roman"/>
          <w:sz w:val="28"/>
          <w:szCs w:val="28"/>
          <w:lang w:val="uk-UA" w:eastAsia="uk-UA"/>
        </w:rPr>
      </w:pPr>
    </w:p>
    <w:p w:rsidR="00C32B31" w:rsidRPr="0004038C" w:rsidRDefault="00D115BC" w:rsidP="009C2FE7">
      <w:pPr>
        <w:spacing w:after="0" w:line="240" w:lineRule="auto"/>
        <w:ind w:left="851" w:firstLine="709"/>
        <w:jc w:val="both"/>
        <w:rPr>
          <w:rFonts w:ascii="Times New Roman" w:hAnsi="Times New Roman" w:cs="Times New Roman"/>
          <w:b/>
          <w:sz w:val="28"/>
          <w:szCs w:val="28"/>
          <w:lang w:val="uk-UA"/>
        </w:rPr>
      </w:pPr>
      <w:r w:rsidRPr="0004038C">
        <w:rPr>
          <w:rFonts w:ascii="Times New Roman" w:hAnsi="Times New Roman" w:cs="Times New Roman"/>
          <w:b/>
          <w:bCs/>
          <w:sz w:val="28"/>
          <w:szCs w:val="28"/>
          <w:lang w:val="uk-UA"/>
        </w:rPr>
        <w:t>Секція 3</w:t>
      </w:r>
      <w:r w:rsidR="00C32B31" w:rsidRPr="0004038C">
        <w:rPr>
          <w:rFonts w:ascii="Times New Roman" w:hAnsi="Times New Roman" w:cs="Times New Roman"/>
          <w:b/>
          <w:sz w:val="28"/>
          <w:szCs w:val="28"/>
          <w:lang w:val="uk-UA"/>
        </w:rPr>
        <w:t xml:space="preserve">. Утримання </w:t>
      </w:r>
      <w:r w:rsidR="000B3036" w:rsidRPr="0004038C">
        <w:rPr>
          <w:rFonts w:ascii="Times New Roman" w:hAnsi="Times New Roman" w:cs="Times New Roman"/>
          <w:b/>
          <w:sz w:val="28"/>
          <w:szCs w:val="28"/>
          <w:lang w:val="uk-UA"/>
        </w:rPr>
        <w:t xml:space="preserve">та прибирання </w:t>
      </w:r>
      <w:r w:rsidR="00C32B31" w:rsidRPr="0004038C">
        <w:rPr>
          <w:rFonts w:ascii="Times New Roman" w:hAnsi="Times New Roman" w:cs="Times New Roman"/>
          <w:b/>
          <w:sz w:val="28"/>
          <w:szCs w:val="28"/>
          <w:lang w:val="uk-UA"/>
        </w:rPr>
        <w:t>вулиць</w:t>
      </w:r>
      <w:r w:rsidR="00AD0C35" w:rsidRPr="0004038C">
        <w:rPr>
          <w:rFonts w:ascii="Times New Roman" w:hAnsi="Times New Roman" w:cs="Times New Roman"/>
          <w:b/>
          <w:sz w:val="28"/>
          <w:szCs w:val="28"/>
          <w:lang w:val="uk-UA"/>
        </w:rPr>
        <w:t xml:space="preserve"> і доріг населених пунктів, автомобільних </w:t>
      </w:r>
      <w:r w:rsidR="00967200" w:rsidRPr="0004038C">
        <w:rPr>
          <w:rFonts w:ascii="Times New Roman" w:hAnsi="Times New Roman" w:cs="Times New Roman"/>
          <w:b/>
          <w:sz w:val="28"/>
          <w:szCs w:val="28"/>
          <w:lang w:val="uk-UA"/>
        </w:rPr>
        <w:t>доріг</w:t>
      </w:r>
      <w:r w:rsidR="00AD0C35" w:rsidRPr="0004038C">
        <w:rPr>
          <w:rFonts w:ascii="Times New Roman" w:hAnsi="Times New Roman" w:cs="Times New Roman"/>
          <w:b/>
          <w:sz w:val="28"/>
          <w:szCs w:val="28"/>
          <w:lang w:val="uk-UA"/>
        </w:rPr>
        <w:t xml:space="preserve"> </w:t>
      </w:r>
      <w:r w:rsidR="00D54CAD" w:rsidRPr="0004038C">
        <w:rPr>
          <w:rFonts w:ascii="Times New Roman" w:hAnsi="Times New Roman" w:cs="Times New Roman"/>
          <w:b/>
          <w:sz w:val="28"/>
          <w:szCs w:val="28"/>
          <w:lang w:val="uk-UA"/>
        </w:rPr>
        <w:t>т</w:t>
      </w:r>
      <w:r w:rsidR="00C32B31" w:rsidRPr="0004038C">
        <w:rPr>
          <w:rFonts w:ascii="Times New Roman" w:hAnsi="Times New Roman" w:cs="Times New Roman"/>
          <w:b/>
          <w:sz w:val="28"/>
          <w:szCs w:val="28"/>
          <w:lang w:val="uk-UA"/>
        </w:rPr>
        <w:t>а залізничних переїздів</w:t>
      </w:r>
    </w:p>
    <w:p w:rsidR="001F7579" w:rsidRPr="0004038C" w:rsidRDefault="002D4AE1" w:rsidP="001F7579">
      <w:pPr>
        <w:spacing w:after="0" w:line="240" w:lineRule="auto"/>
        <w:ind w:left="851" w:firstLine="709"/>
        <w:jc w:val="both"/>
        <w:rPr>
          <w:rFonts w:ascii="Times New Roman" w:hAnsi="Times New Roman" w:cs="Times New Roman"/>
          <w:sz w:val="28"/>
          <w:szCs w:val="28"/>
          <w:shd w:val="clear" w:color="auto" w:fill="FFFFFF"/>
          <w:lang w:val="uk-UA" w:eastAsia="ru-RU"/>
        </w:rPr>
      </w:pPr>
      <w:r w:rsidRPr="0004038C">
        <w:rPr>
          <w:rFonts w:ascii="Times New Roman" w:hAnsi="Times New Roman" w:cs="Times New Roman"/>
          <w:b/>
          <w:sz w:val="28"/>
          <w:szCs w:val="28"/>
          <w:shd w:val="clear" w:color="auto" w:fill="FFFFFF"/>
          <w:lang w:val="uk-UA"/>
        </w:rPr>
        <w:t>3.59</w:t>
      </w:r>
      <w:r w:rsidR="001F7579" w:rsidRPr="0004038C">
        <w:rPr>
          <w:rFonts w:ascii="Times New Roman" w:hAnsi="Times New Roman" w:cs="Times New Roman"/>
          <w:b/>
          <w:sz w:val="28"/>
          <w:szCs w:val="28"/>
          <w:lang w:val="uk-UA"/>
        </w:rPr>
        <w:t>.</w:t>
      </w:r>
      <w:r w:rsidR="001F7579" w:rsidRPr="0004038C">
        <w:rPr>
          <w:rFonts w:ascii="Times New Roman" w:hAnsi="Times New Roman" w:cs="Times New Roman"/>
          <w:sz w:val="28"/>
          <w:szCs w:val="28"/>
          <w:shd w:val="clear" w:color="auto" w:fill="FFFFFF"/>
          <w:lang w:val="uk-UA" w:eastAsia="ru-RU"/>
        </w:rPr>
        <w:t xml:space="preserve"> </w:t>
      </w:r>
      <w:r w:rsidR="001F7579" w:rsidRPr="0004038C">
        <w:rPr>
          <w:rFonts w:ascii="Times New Roman" w:hAnsi="Times New Roman" w:cs="Times New Roman"/>
          <w:sz w:val="28"/>
          <w:szCs w:val="28"/>
          <w:lang w:val="uk-UA"/>
        </w:rPr>
        <w:t xml:space="preserve">Дорожнє покриття </w:t>
      </w:r>
      <w:r w:rsidR="00AD0C35" w:rsidRPr="0004038C">
        <w:rPr>
          <w:rFonts w:ascii="Times New Roman" w:hAnsi="Times New Roman" w:cs="Times New Roman"/>
          <w:sz w:val="28"/>
          <w:szCs w:val="28"/>
          <w:lang w:val="uk-UA"/>
        </w:rPr>
        <w:t>вулиць і доріг населених пунктів, автомобільних дорі</w:t>
      </w:r>
      <w:r w:rsidR="00D54CAD" w:rsidRPr="0004038C">
        <w:rPr>
          <w:rFonts w:ascii="Times New Roman" w:hAnsi="Times New Roman" w:cs="Times New Roman"/>
          <w:sz w:val="28"/>
          <w:szCs w:val="28"/>
          <w:lang w:val="uk-UA"/>
        </w:rPr>
        <w:t>г</w:t>
      </w:r>
      <w:r w:rsidR="00AD0C35" w:rsidRPr="0004038C">
        <w:rPr>
          <w:rFonts w:ascii="Times New Roman" w:hAnsi="Times New Roman" w:cs="Times New Roman"/>
          <w:sz w:val="28"/>
          <w:szCs w:val="28"/>
          <w:lang w:val="uk-UA"/>
        </w:rPr>
        <w:t xml:space="preserve"> </w:t>
      </w:r>
      <w:r w:rsidR="009C51D8" w:rsidRPr="0004038C">
        <w:rPr>
          <w:rFonts w:ascii="Times New Roman" w:hAnsi="Times New Roman" w:cs="Times New Roman"/>
          <w:sz w:val="28"/>
          <w:szCs w:val="28"/>
          <w:shd w:val="clear" w:color="auto" w:fill="FFFFFF"/>
          <w:lang w:val="uk-UA"/>
        </w:rPr>
        <w:t>загального користування</w:t>
      </w:r>
      <w:r w:rsidR="009C51D8" w:rsidRPr="0004038C">
        <w:rPr>
          <w:rFonts w:ascii="Times New Roman" w:hAnsi="Times New Roman" w:cs="Times New Roman"/>
          <w:sz w:val="28"/>
          <w:szCs w:val="28"/>
          <w:lang w:val="uk-UA"/>
        </w:rPr>
        <w:t xml:space="preserve"> </w:t>
      </w:r>
      <w:r w:rsidR="00AD0C35" w:rsidRPr="0004038C">
        <w:rPr>
          <w:rFonts w:ascii="Times New Roman" w:hAnsi="Times New Roman" w:cs="Times New Roman"/>
          <w:sz w:val="28"/>
          <w:szCs w:val="28"/>
          <w:lang w:val="uk-UA"/>
        </w:rPr>
        <w:t xml:space="preserve">та залізничних переїздів </w:t>
      </w:r>
      <w:r w:rsidR="001F7579" w:rsidRPr="0004038C">
        <w:rPr>
          <w:rFonts w:ascii="Times New Roman" w:hAnsi="Times New Roman" w:cs="Times New Roman"/>
          <w:sz w:val="28"/>
          <w:szCs w:val="28"/>
          <w:lang w:val="uk-UA"/>
        </w:rPr>
        <w:t xml:space="preserve">Сумської МТГ </w:t>
      </w:r>
      <w:r w:rsidR="00FA36F3" w:rsidRPr="0004038C">
        <w:rPr>
          <w:rFonts w:ascii="Times New Roman" w:hAnsi="Times New Roman" w:cs="Times New Roman"/>
          <w:sz w:val="28"/>
          <w:szCs w:val="28"/>
          <w:lang w:val="uk-UA"/>
        </w:rPr>
        <w:t>повинне</w:t>
      </w:r>
      <w:r w:rsidR="001F7579" w:rsidRPr="0004038C">
        <w:rPr>
          <w:rFonts w:ascii="Times New Roman" w:hAnsi="Times New Roman" w:cs="Times New Roman"/>
          <w:sz w:val="28"/>
          <w:szCs w:val="28"/>
          <w:lang w:val="uk-UA"/>
        </w:rPr>
        <w:t xml:space="preserve"> бути чистим та охайним.</w:t>
      </w:r>
      <w:r w:rsidR="001F7579" w:rsidRPr="0004038C">
        <w:rPr>
          <w:rFonts w:ascii="Times New Roman" w:hAnsi="Times New Roman" w:cs="Times New Roman"/>
          <w:sz w:val="28"/>
          <w:szCs w:val="28"/>
          <w:shd w:val="clear" w:color="auto" w:fill="FFFFFF"/>
          <w:lang w:val="uk-UA" w:eastAsia="ru-RU"/>
        </w:rPr>
        <w:t xml:space="preserve"> </w:t>
      </w:r>
    </w:p>
    <w:p w:rsidR="001F7579" w:rsidRPr="0004038C" w:rsidRDefault="001F7579" w:rsidP="001F757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shd w:val="clear" w:color="auto" w:fill="FFFFFF"/>
          <w:lang w:val="uk-UA" w:eastAsia="ru-RU"/>
        </w:rPr>
        <w:lastRenderedPageBreak/>
        <w:t>Прибирання</w:t>
      </w:r>
      <w:r w:rsidRPr="0004038C">
        <w:rPr>
          <w:rFonts w:ascii="Times New Roman" w:hAnsi="Times New Roman" w:cs="Times New Roman"/>
          <w:b/>
          <w:sz w:val="28"/>
          <w:szCs w:val="28"/>
          <w:lang w:val="uk-UA"/>
        </w:rPr>
        <w:t xml:space="preserve"> </w:t>
      </w:r>
      <w:r w:rsidR="00AD0C35" w:rsidRPr="0004038C">
        <w:rPr>
          <w:rFonts w:ascii="Times New Roman" w:hAnsi="Times New Roman" w:cs="Times New Roman"/>
          <w:sz w:val="28"/>
          <w:szCs w:val="28"/>
          <w:lang w:val="uk-UA"/>
        </w:rPr>
        <w:t>вулиць і доріг населених пунктів, автомобільних дорі</w:t>
      </w:r>
      <w:r w:rsidR="00D54CAD" w:rsidRPr="0004038C">
        <w:rPr>
          <w:rFonts w:ascii="Times New Roman" w:hAnsi="Times New Roman" w:cs="Times New Roman"/>
          <w:sz w:val="28"/>
          <w:szCs w:val="28"/>
          <w:lang w:val="uk-UA"/>
        </w:rPr>
        <w:t>г</w:t>
      </w:r>
      <w:r w:rsidR="00AD0C35" w:rsidRPr="0004038C">
        <w:rPr>
          <w:rFonts w:ascii="Times New Roman" w:hAnsi="Times New Roman" w:cs="Times New Roman"/>
          <w:sz w:val="28"/>
          <w:szCs w:val="28"/>
          <w:lang w:val="uk-UA"/>
        </w:rPr>
        <w:t xml:space="preserve"> загального користування та залізничних переїздів</w:t>
      </w:r>
      <w:r w:rsidR="00AD0C35" w:rsidRPr="0004038C">
        <w:rPr>
          <w:rFonts w:ascii="Times New Roman" w:hAnsi="Times New Roman" w:cs="Times New Roman"/>
          <w:sz w:val="28"/>
          <w:szCs w:val="28"/>
          <w:shd w:val="clear" w:color="auto" w:fill="FFFFFF"/>
          <w:lang w:val="uk-UA" w:eastAsia="ru-RU"/>
        </w:rPr>
        <w:t xml:space="preserve"> </w:t>
      </w:r>
      <w:r w:rsidRPr="0004038C">
        <w:rPr>
          <w:rFonts w:ascii="Times New Roman" w:hAnsi="Times New Roman" w:cs="Times New Roman"/>
          <w:sz w:val="28"/>
          <w:szCs w:val="28"/>
          <w:shd w:val="clear" w:color="auto" w:fill="FFFFFF"/>
          <w:lang w:val="uk-UA" w:eastAsia="ru-RU"/>
        </w:rPr>
        <w:t>здійснюється відповідно до вимог чинного законодавства</w:t>
      </w:r>
      <w:r w:rsidR="00AD0C35" w:rsidRPr="0004038C">
        <w:rPr>
          <w:rFonts w:ascii="Times New Roman" w:hAnsi="Times New Roman" w:cs="Times New Roman"/>
          <w:sz w:val="28"/>
          <w:szCs w:val="28"/>
          <w:shd w:val="clear" w:color="auto" w:fill="FFFFFF"/>
          <w:lang w:val="uk-UA" w:eastAsia="ru-RU"/>
        </w:rPr>
        <w:t xml:space="preserve"> та цих Правил.</w:t>
      </w:r>
    </w:p>
    <w:p w:rsidR="009D2BFA" w:rsidRPr="0004038C" w:rsidRDefault="001F7579" w:rsidP="009D2BFA">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hAnsi="Times New Roman" w:cs="Times New Roman"/>
          <w:sz w:val="28"/>
          <w:szCs w:val="28"/>
          <w:lang w:val="uk-UA"/>
        </w:rPr>
        <w:t>Засміченість дорожнього покриття</w:t>
      </w:r>
      <w:r w:rsidR="00AD0C35" w:rsidRPr="0004038C">
        <w:rPr>
          <w:rFonts w:ascii="Times New Roman" w:hAnsi="Times New Roman" w:cs="Times New Roman"/>
          <w:b/>
          <w:sz w:val="28"/>
          <w:szCs w:val="28"/>
          <w:lang w:val="uk-UA"/>
        </w:rPr>
        <w:t xml:space="preserve"> </w:t>
      </w:r>
      <w:r w:rsidR="00AD0C35" w:rsidRPr="0004038C">
        <w:rPr>
          <w:rFonts w:ascii="Times New Roman" w:hAnsi="Times New Roman" w:cs="Times New Roman"/>
          <w:sz w:val="28"/>
          <w:szCs w:val="28"/>
          <w:lang w:val="uk-UA"/>
        </w:rPr>
        <w:t xml:space="preserve">вулиць і доріг населених пунктів, автомобільних </w:t>
      </w:r>
      <w:r w:rsidR="00967200" w:rsidRPr="0004038C">
        <w:rPr>
          <w:rFonts w:ascii="Times New Roman" w:hAnsi="Times New Roman" w:cs="Times New Roman"/>
          <w:sz w:val="28"/>
          <w:szCs w:val="28"/>
          <w:lang w:val="uk-UA"/>
        </w:rPr>
        <w:t>доріг</w:t>
      </w:r>
      <w:r w:rsidR="00AD0C35" w:rsidRPr="0004038C">
        <w:rPr>
          <w:rFonts w:ascii="Times New Roman" w:hAnsi="Times New Roman" w:cs="Times New Roman"/>
          <w:sz w:val="28"/>
          <w:szCs w:val="28"/>
          <w:lang w:val="uk-UA"/>
        </w:rPr>
        <w:t xml:space="preserve"> загального користування та залізничних переїздів</w:t>
      </w:r>
      <w:r w:rsidRPr="0004038C">
        <w:rPr>
          <w:rFonts w:ascii="Times New Roman" w:hAnsi="Times New Roman" w:cs="Times New Roman"/>
          <w:sz w:val="28"/>
          <w:szCs w:val="28"/>
          <w:lang w:val="uk-UA"/>
        </w:rPr>
        <w:t xml:space="preserve"> </w:t>
      </w:r>
      <w:r w:rsidRPr="0004038C">
        <w:rPr>
          <w:rFonts w:ascii="Times New Roman" w:eastAsia="TimesNewRomanPSMT" w:hAnsi="Times New Roman" w:cs="Times New Roman"/>
          <w:sz w:val="28"/>
          <w:szCs w:val="28"/>
          <w:lang w:val="uk-UA" w:eastAsia="uk-UA"/>
        </w:rPr>
        <w:t xml:space="preserve">повинна бути ліквідована протягом доби з моменту виявлення для груп А </w:t>
      </w:r>
      <w:r w:rsidR="00EA3794" w:rsidRPr="0004038C">
        <w:rPr>
          <w:rFonts w:ascii="Times New Roman" w:eastAsia="TimesNewRomanPSMT" w:hAnsi="Times New Roman" w:cs="Times New Roman"/>
          <w:sz w:val="28"/>
          <w:szCs w:val="28"/>
          <w:lang w:val="uk-UA" w:eastAsia="uk-UA"/>
        </w:rPr>
        <w:t xml:space="preserve">(магістральні дороги безперервного і регульованого руху) </w:t>
      </w:r>
      <w:r w:rsidRPr="0004038C">
        <w:rPr>
          <w:rFonts w:ascii="Times New Roman" w:eastAsia="TimesNewRomanPSMT" w:hAnsi="Times New Roman" w:cs="Times New Roman"/>
          <w:sz w:val="28"/>
          <w:szCs w:val="28"/>
          <w:lang w:val="uk-UA" w:eastAsia="uk-UA"/>
        </w:rPr>
        <w:t>і Б</w:t>
      </w:r>
      <w:r w:rsidR="00EA3794" w:rsidRPr="0004038C">
        <w:rPr>
          <w:rFonts w:ascii="Times New Roman" w:eastAsia="TimesNewRomanPSMT" w:hAnsi="Times New Roman" w:cs="Times New Roman"/>
          <w:sz w:val="28"/>
          <w:szCs w:val="28"/>
          <w:lang w:val="uk-UA" w:eastAsia="uk-UA"/>
        </w:rPr>
        <w:t xml:space="preserve">  (магістральні вулиці загальноміського значення безперервного і регульованого руху, районного значення (транспортно-пішохідні))</w:t>
      </w:r>
      <w:r w:rsidRPr="0004038C">
        <w:rPr>
          <w:rFonts w:ascii="Times New Roman" w:eastAsia="TimesNewRomanPSMT" w:hAnsi="Times New Roman" w:cs="Times New Roman"/>
          <w:sz w:val="28"/>
          <w:szCs w:val="28"/>
          <w:lang w:val="uk-UA" w:eastAsia="uk-UA"/>
        </w:rPr>
        <w:t>, трьох діб – для групи В</w:t>
      </w:r>
      <w:r w:rsidR="00EA3794" w:rsidRPr="0004038C">
        <w:rPr>
          <w:rFonts w:ascii="Times New Roman" w:eastAsia="TimesNewRomanPSMT" w:hAnsi="Times New Roman" w:cs="Times New Roman"/>
          <w:sz w:val="28"/>
          <w:szCs w:val="28"/>
          <w:lang w:val="uk-UA" w:eastAsia="uk-UA"/>
        </w:rPr>
        <w:t xml:space="preserve"> (вулиці і дороги місцевого значення (житлові, промислово-складські, проїзди))</w:t>
      </w:r>
      <w:r w:rsidRPr="0004038C">
        <w:rPr>
          <w:rFonts w:ascii="Times New Roman" w:eastAsia="TimesNewRomanPSMT" w:hAnsi="Times New Roman" w:cs="Times New Roman"/>
          <w:sz w:val="28"/>
          <w:szCs w:val="28"/>
          <w:lang w:val="uk-UA" w:eastAsia="uk-UA"/>
        </w:rPr>
        <w:t xml:space="preserve">, </w:t>
      </w:r>
      <w:r w:rsidRPr="0004038C">
        <w:rPr>
          <w:rFonts w:ascii="Times New Roman" w:hAnsi="Times New Roman" w:cs="Times New Roman"/>
          <w:sz w:val="28"/>
          <w:szCs w:val="28"/>
          <w:shd w:val="clear" w:color="auto" w:fill="FFFFFF"/>
          <w:lang w:val="uk-UA" w:eastAsia="ru-RU"/>
        </w:rPr>
        <w:t>залізничних переїздів - негайно</w:t>
      </w:r>
      <w:r w:rsidRPr="0004038C">
        <w:rPr>
          <w:rFonts w:ascii="Times New Roman" w:eastAsia="TimesNewRomanPSMT" w:hAnsi="Times New Roman" w:cs="Times New Roman"/>
          <w:sz w:val="28"/>
          <w:szCs w:val="28"/>
          <w:lang w:val="uk-UA" w:eastAsia="uk-UA"/>
        </w:rPr>
        <w:t>.</w:t>
      </w:r>
    </w:p>
    <w:p w:rsidR="001F7579" w:rsidRPr="0004038C" w:rsidRDefault="002D4AE1" w:rsidP="001F757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3.60</w:t>
      </w:r>
      <w:r w:rsidR="001F7579" w:rsidRPr="0004038C">
        <w:rPr>
          <w:rFonts w:ascii="Times New Roman" w:hAnsi="Times New Roman" w:cs="Times New Roman"/>
          <w:b/>
          <w:sz w:val="28"/>
          <w:szCs w:val="28"/>
          <w:lang w:val="uk-UA"/>
        </w:rPr>
        <w:t>.</w:t>
      </w:r>
      <w:r w:rsidR="001F7579" w:rsidRPr="0004038C">
        <w:rPr>
          <w:rFonts w:ascii="Times New Roman" w:hAnsi="Times New Roman" w:cs="Times New Roman"/>
          <w:sz w:val="28"/>
          <w:szCs w:val="28"/>
          <w:lang w:val="uk-UA"/>
        </w:rPr>
        <w:t xml:space="preserve"> </w:t>
      </w:r>
      <w:r w:rsidR="009C51D8" w:rsidRPr="0004038C">
        <w:rPr>
          <w:rFonts w:ascii="Times New Roman" w:hAnsi="Times New Roman" w:cs="Times New Roman"/>
          <w:sz w:val="28"/>
          <w:szCs w:val="28"/>
          <w:lang w:val="uk-UA"/>
        </w:rPr>
        <w:t>П</w:t>
      </w:r>
      <w:r w:rsidR="001F7579" w:rsidRPr="0004038C">
        <w:rPr>
          <w:rFonts w:ascii="Times New Roman" w:hAnsi="Times New Roman" w:cs="Times New Roman"/>
          <w:sz w:val="28"/>
          <w:szCs w:val="28"/>
          <w:shd w:val="clear" w:color="auto" w:fill="FFFFFF"/>
          <w:lang w:val="uk-UA"/>
        </w:rPr>
        <w:t>лощ</w:t>
      </w:r>
      <w:r w:rsidR="009C51D8" w:rsidRPr="0004038C">
        <w:rPr>
          <w:rFonts w:ascii="Times New Roman" w:hAnsi="Times New Roman" w:cs="Times New Roman"/>
          <w:sz w:val="28"/>
          <w:szCs w:val="28"/>
          <w:shd w:val="clear" w:color="auto" w:fill="FFFFFF"/>
          <w:lang w:val="uk-UA"/>
        </w:rPr>
        <w:t>і</w:t>
      </w:r>
      <w:r w:rsidR="001F7579" w:rsidRPr="0004038C">
        <w:rPr>
          <w:rFonts w:ascii="Times New Roman" w:hAnsi="Times New Roman" w:cs="Times New Roman"/>
          <w:sz w:val="28"/>
          <w:szCs w:val="28"/>
          <w:shd w:val="clear" w:color="auto" w:fill="FFFFFF"/>
          <w:lang w:val="uk-UA"/>
        </w:rPr>
        <w:t xml:space="preserve">, </w:t>
      </w:r>
      <w:r w:rsidR="00ED3DCC" w:rsidRPr="0004038C">
        <w:rPr>
          <w:rFonts w:ascii="Times New Roman" w:hAnsi="Times New Roman" w:cs="Times New Roman"/>
          <w:sz w:val="28"/>
          <w:szCs w:val="28"/>
          <w:shd w:val="clear" w:color="auto" w:fill="FFFFFF"/>
          <w:lang w:val="uk-UA"/>
        </w:rPr>
        <w:t>вулиц</w:t>
      </w:r>
      <w:r w:rsidR="00F92715" w:rsidRPr="0004038C">
        <w:rPr>
          <w:rFonts w:ascii="Times New Roman" w:hAnsi="Times New Roman" w:cs="Times New Roman"/>
          <w:sz w:val="28"/>
          <w:szCs w:val="28"/>
          <w:shd w:val="clear" w:color="auto" w:fill="FFFFFF"/>
          <w:lang w:val="uk-UA"/>
        </w:rPr>
        <w:t>і</w:t>
      </w:r>
      <w:r w:rsidR="001F7579" w:rsidRPr="0004038C">
        <w:rPr>
          <w:rFonts w:ascii="Times New Roman" w:hAnsi="Times New Roman" w:cs="Times New Roman"/>
          <w:sz w:val="28"/>
          <w:szCs w:val="28"/>
          <w:shd w:val="clear" w:color="auto" w:fill="FFFFFF"/>
          <w:lang w:val="uk-UA"/>
        </w:rPr>
        <w:t xml:space="preserve">, </w:t>
      </w:r>
      <w:r w:rsidR="00D54CAD" w:rsidRPr="0004038C">
        <w:rPr>
          <w:rFonts w:ascii="Times New Roman" w:hAnsi="Times New Roman" w:cs="Times New Roman"/>
          <w:sz w:val="28"/>
          <w:szCs w:val="28"/>
          <w:shd w:val="clear" w:color="auto" w:fill="FFFFFF"/>
          <w:lang w:val="uk-UA"/>
        </w:rPr>
        <w:t>автомобільн</w:t>
      </w:r>
      <w:r w:rsidR="009C51D8" w:rsidRPr="0004038C">
        <w:rPr>
          <w:rFonts w:ascii="Times New Roman" w:hAnsi="Times New Roman" w:cs="Times New Roman"/>
          <w:sz w:val="28"/>
          <w:szCs w:val="28"/>
          <w:shd w:val="clear" w:color="auto" w:fill="FFFFFF"/>
          <w:lang w:val="uk-UA"/>
        </w:rPr>
        <w:t>і</w:t>
      </w:r>
      <w:r w:rsidR="00D54CAD" w:rsidRPr="0004038C">
        <w:rPr>
          <w:rFonts w:ascii="Times New Roman" w:hAnsi="Times New Roman" w:cs="Times New Roman"/>
          <w:sz w:val="28"/>
          <w:szCs w:val="28"/>
          <w:shd w:val="clear" w:color="auto" w:fill="FFFFFF"/>
          <w:lang w:val="uk-UA"/>
        </w:rPr>
        <w:t xml:space="preserve"> </w:t>
      </w:r>
      <w:r w:rsidR="00ED3DCC" w:rsidRPr="0004038C">
        <w:rPr>
          <w:rFonts w:ascii="Times New Roman" w:hAnsi="Times New Roman" w:cs="Times New Roman"/>
          <w:sz w:val="28"/>
          <w:szCs w:val="28"/>
          <w:shd w:val="clear" w:color="auto" w:fill="FFFFFF"/>
          <w:lang w:val="uk-UA"/>
        </w:rPr>
        <w:t>дороги</w:t>
      </w:r>
      <w:r w:rsidR="009C51D8" w:rsidRPr="0004038C">
        <w:rPr>
          <w:rFonts w:ascii="Times New Roman" w:hAnsi="Times New Roman" w:cs="Times New Roman"/>
          <w:sz w:val="28"/>
          <w:szCs w:val="28"/>
          <w:shd w:val="clear" w:color="auto" w:fill="FFFFFF"/>
          <w:lang w:val="uk-UA"/>
        </w:rPr>
        <w:t>, проїзди</w:t>
      </w:r>
      <w:r w:rsidR="001F7579" w:rsidRPr="0004038C">
        <w:rPr>
          <w:rFonts w:ascii="Times New Roman" w:hAnsi="Times New Roman" w:cs="Times New Roman"/>
          <w:sz w:val="28"/>
          <w:szCs w:val="28"/>
          <w:shd w:val="clear" w:color="auto" w:fill="FFFFFF"/>
          <w:lang w:val="uk-UA"/>
        </w:rPr>
        <w:t>, але</w:t>
      </w:r>
      <w:r w:rsidR="009C51D8" w:rsidRPr="0004038C">
        <w:rPr>
          <w:rFonts w:ascii="Times New Roman" w:hAnsi="Times New Roman" w:cs="Times New Roman"/>
          <w:sz w:val="28"/>
          <w:szCs w:val="28"/>
          <w:shd w:val="clear" w:color="auto" w:fill="FFFFFF"/>
          <w:lang w:val="uk-UA"/>
        </w:rPr>
        <w:t>ї</w:t>
      </w:r>
      <w:r w:rsidR="001F7579" w:rsidRPr="0004038C">
        <w:rPr>
          <w:rFonts w:ascii="Times New Roman" w:hAnsi="Times New Roman" w:cs="Times New Roman"/>
          <w:sz w:val="28"/>
          <w:szCs w:val="28"/>
          <w:shd w:val="clear" w:color="auto" w:fill="FFFFFF"/>
          <w:lang w:val="uk-UA"/>
        </w:rPr>
        <w:t>, бульвар</w:t>
      </w:r>
      <w:r w:rsidR="009C51D8" w:rsidRPr="0004038C">
        <w:rPr>
          <w:rFonts w:ascii="Times New Roman" w:hAnsi="Times New Roman" w:cs="Times New Roman"/>
          <w:sz w:val="28"/>
          <w:szCs w:val="28"/>
          <w:shd w:val="clear" w:color="auto" w:fill="FFFFFF"/>
          <w:lang w:val="uk-UA"/>
        </w:rPr>
        <w:t>и</w:t>
      </w:r>
      <w:r w:rsidR="001F7579" w:rsidRPr="0004038C">
        <w:rPr>
          <w:rFonts w:ascii="Times New Roman" w:hAnsi="Times New Roman" w:cs="Times New Roman"/>
          <w:sz w:val="28"/>
          <w:szCs w:val="28"/>
          <w:shd w:val="clear" w:color="auto" w:fill="FFFFFF"/>
          <w:lang w:val="uk-UA"/>
        </w:rPr>
        <w:t>, тротуар</w:t>
      </w:r>
      <w:r w:rsidR="009C51D8" w:rsidRPr="0004038C">
        <w:rPr>
          <w:rFonts w:ascii="Times New Roman" w:hAnsi="Times New Roman" w:cs="Times New Roman"/>
          <w:sz w:val="28"/>
          <w:szCs w:val="28"/>
          <w:shd w:val="clear" w:color="auto" w:fill="FFFFFF"/>
          <w:lang w:val="uk-UA"/>
        </w:rPr>
        <w:t>и</w:t>
      </w:r>
      <w:r w:rsidR="001F7579" w:rsidRPr="0004038C">
        <w:rPr>
          <w:rFonts w:ascii="Times New Roman" w:hAnsi="Times New Roman" w:cs="Times New Roman"/>
          <w:sz w:val="28"/>
          <w:szCs w:val="28"/>
          <w:shd w:val="clear" w:color="auto" w:fill="FFFFFF"/>
          <w:lang w:val="uk-UA"/>
        </w:rPr>
        <w:t xml:space="preserve">, </w:t>
      </w:r>
      <w:r w:rsidR="00ED3DCC" w:rsidRPr="0004038C">
        <w:rPr>
          <w:rFonts w:ascii="Times New Roman" w:hAnsi="Times New Roman" w:cs="Times New Roman"/>
          <w:sz w:val="28"/>
          <w:szCs w:val="28"/>
          <w:shd w:val="clear" w:color="auto" w:fill="FFFFFF"/>
          <w:lang w:val="uk-UA"/>
        </w:rPr>
        <w:t>пішохідн</w:t>
      </w:r>
      <w:r w:rsidR="00F92715" w:rsidRPr="0004038C">
        <w:rPr>
          <w:rFonts w:ascii="Times New Roman" w:hAnsi="Times New Roman" w:cs="Times New Roman"/>
          <w:sz w:val="28"/>
          <w:szCs w:val="28"/>
          <w:shd w:val="clear" w:color="auto" w:fill="FFFFFF"/>
          <w:lang w:val="uk-UA"/>
        </w:rPr>
        <w:t>і</w:t>
      </w:r>
      <w:r w:rsidR="001F7579" w:rsidRPr="0004038C">
        <w:rPr>
          <w:rFonts w:ascii="Times New Roman" w:hAnsi="Times New Roman" w:cs="Times New Roman"/>
          <w:sz w:val="28"/>
          <w:szCs w:val="28"/>
          <w:shd w:val="clear" w:color="auto" w:fill="FFFFFF"/>
          <w:lang w:val="uk-UA"/>
        </w:rPr>
        <w:t xml:space="preserve"> зон</w:t>
      </w:r>
      <w:r w:rsidR="00EC3A9C" w:rsidRPr="0004038C">
        <w:rPr>
          <w:rFonts w:ascii="Times New Roman" w:hAnsi="Times New Roman" w:cs="Times New Roman"/>
          <w:sz w:val="28"/>
          <w:szCs w:val="28"/>
          <w:shd w:val="clear" w:color="auto" w:fill="FFFFFF"/>
          <w:lang w:val="uk-UA"/>
        </w:rPr>
        <w:t>и</w:t>
      </w:r>
      <w:r w:rsidR="001F7579" w:rsidRPr="0004038C">
        <w:rPr>
          <w:rFonts w:ascii="Times New Roman" w:hAnsi="Times New Roman" w:cs="Times New Roman"/>
          <w:sz w:val="28"/>
          <w:szCs w:val="28"/>
          <w:shd w:val="clear" w:color="auto" w:fill="FFFFFF"/>
          <w:lang w:val="uk-UA"/>
        </w:rPr>
        <w:t xml:space="preserve"> </w:t>
      </w:r>
      <w:r w:rsidR="00F92715" w:rsidRPr="0004038C">
        <w:rPr>
          <w:rFonts w:ascii="Times New Roman" w:hAnsi="Times New Roman" w:cs="Times New Roman"/>
          <w:sz w:val="28"/>
          <w:szCs w:val="28"/>
          <w:shd w:val="clear" w:color="auto" w:fill="FFFFFF"/>
          <w:lang w:val="uk-UA"/>
        </w:rPr>
        <w:t>й</w:t>
      </w:r>
      <w:r w:rsidR="001F7579" w:rsidRPr="0004038C">
        <w:rPr>
          <w:rFonts w:ascii="Times New Roman" w:hAnsi="Times New Roman" w:cs="Times New Roman"/>
          <w:sz w:val="28"/>
          <w:szCs w:val="28"/>
          <w:shd w:val="clear" w:color="auto" w:fill="FFFFFF"/>
          <w:lang w:val="uk-UA"/>
        </w:rPr>
        <w:t xml:space="preserve"> доріжк</w:t>
      </w:r>
      <w:r w:rsidR="00EC3A9C" w:rsidRPr="0004038C">
        <w:rPr>
          <w:rFonts w:ascii="Times New Roman" w:hAnsi="Times New Roman" w:cs="Times New Roman"/>
          <w:sz w:val="28"/>
          <w:szCs w:val="28"/>
          <w:shd w:val="clear" w:color="auto" w:fill="FFFFFF"/>
          <w:lang w:val="uk-UA"/>
        </w:rPr>
        <w:t>и</w:t>
      </w:r>
      <w:r w:rsidR="001F7579" w:rsidRPr="0004038C">
        <w:rPr>
          <w:rFonts w:ascii="Times New Roman" w:hAnsi="Times New Roman" w:cs="Times New Roman"/>
          <w:sz w:val="28"/>
          <w:szCs w:val="28"/>
          <w:shd w:val="clear" w:color="auto" w:fill="FFFFFF"/>
          <w:lang w:val="uk-UA"/>
        </w:rPr>
        <w:t>, у період травень – вересень</w:t>
      </w:r>
      <w:r w:rsidR="00C4106A" w:rsidRPr="0004038C">
        <w:rPr>
          <w:rFonts w:ascii="Times New Roman" w:hAnsi="Times New Roman" w:cs="Times New Roman"/>
          <w:sz w:val="28"/>
          <w:szCs w:val="28"/>
          <w:shd w:val="clear" w:color="auto" w:fill="FFFFFF"/>
          <w:lang w:val="uk-UA"/>
        </w:rPr>
        <w:t xml:space="preserve">, залежно від природніх умов, </w:t>
      </w:r>
      <w:r w:rsidR="00EC3A9C" w:rsidRPr="0004038C">
        <w:rPr>
          <w:rFonts w:ascii="Times New Roman" w:hAnsi="Times New Roman" w:cs="Times New Roman"/>
          <w:sz w:val="28"/>
          <w:szCs w:val="28"/>
          <w:shd w:val="clear" w:color="auto" w:fill="FFFFFF"/>
          <w:lang w:val="uk-UA"/>
        </w:rPr>
        <w:t>підляг</w:t>
      </w:r>
      <w:r w:rsidR="001F7579" w:rsidRPr="0004038C">
        <w:rPr>
          <w:rFonts w:ascii="Times New Roman" w:hAnsi="Times New Roman" w:cs="Times New Roman"/>
          <w:sz w:val="28"/>
          <w:szCs w:val="28"/>
          <w:shd w:val="clear" w:color="auto" w:fill="FFFFFF"/>
          <w:lang w:val="uk-UA"/>
        </w:rPr>
        <w:t>а</w:t>
      </w:r>
      <w:r w:rsidR="00EC3A9C" w:rsidRPr="0004038C">
        <w:rPr>
          <w:rFonts w:ascii="Times New Roman" w:hAnsi="Times New Roman" w:cs="Times New Roman"/>
          <w:sz w:val="28"/>
          <w:szCs w:val="28"/>
          <w:shd w:val="clear" w:color="auto" w:fill="FFFFFF"/>
          <w:lang w:val="uk-UA"/>
        </w:rPr>
        <w:t>ю</w:t>
      </w:r>
      <w:r w:rsidR="001F7579" w:rsidRPr="0004038C">
        <w:rPr>
          <w:rFonts w:ascii="Times New Roman" w:hAnsi="Times New Roman" w:cs="Times New Roman"/>
          <w:sz w:val="28"/>
          <w:szCs w:val="28"/>
          <w:shd w:val="clear" w:color="auto" w:fill="FFFFFF"/>
          <w:lang w:val="uk-UA"/>
        </w:rPr>
        <w:t>т</w:t>
      </w:r>
      <w:r w:rsidR="00EC3A9C" w:rsidRPr="0004038C">
        <w:rPr>
          <w:rFonts w:ascii="Times New Roman" w:hAnsi="Times New Roman" w:cs="Times New Roman"/>
          <w:sz w:val="28"/>
          <w:szCs w:val="28"/>
          <w:shd w:val="clear" w:color="auto" w:fill="FFFFFF"/>
          <w:lang w:val="uk-UA"/>
        </w:rPr>
        <w:t>ь</w:t>
      </w:r>
      <w:r w:rsidR="001F7579" w:rsidRPr="0004038C">
        <w:rPr>
          <w:rFonts w:ascii="Times New Roman" w:hAnsi="Times New Roman" w:cs="Times New Roman"/>
          <w:sz w:val="28"/>
          <w:szCs w:val="28"/>
          <w:shd w:val="clear" w:color="auto" w:fill="FFFFFF"/>
          <w:lang w:val="uk-UA"/>
        </w:rPr>
        <w:t xml:space="preserve"> митт</w:t>
      </w:r>
      <w:r w:rsidR="00EC3A9C" w:rsidRPr="0004038C">
        <w:rPr>
          <w:rFonts w:ascii="Times New Roman" w:hAnsi="Times New Roman" w:cs="Times New Roman"/>
          <w:sz w:val="28"/>
          <w:szCs w:val="28"/>
          <w:shd w:val="clear" w:color="auto" w:fill="FFFFFF"/>
          <w:lang w:val="uk-UA"/>
        </w:rPr>
        <w:t>ю</w:t>
      </w:r>
      <w:r w:rsidR="00C4106A" w:rsidRPr="0004038C">
        <w:rPr>
          <w:rFonts w:ascii="Times New Roman" w:hAnsi="Times New Roman" w:cs="Times New Roman"/>
          <w:sz w:val="28"/>
          <w:szCs w:val="28"/>
          <w:shd w:val="clear" w:color="auto" w:fill="FFFFFF"/>
          <w:lang w:val="uk-UA"/>
        </w:rPr>
        <w:t xml:space="preserve"> згідно </w:t>
      </w:r>
      <w:r w:rsidR="00F92715" w:rsidRPr="0004038C">
        <w:rPr>
          <w:rFonts w:ascii="Times New Roman" w:hAnsi="Times New Roman" w:cs="Times New Roman"/>
          <w:sz w:val="28"/>
          <w:szCs w:val="28"/>
          <w:shd w:val="clear" w:color="auto" w:fill="FFFFFF"/>
          <w:lang w:val="uk-UA"/>
        </w:rPr>
        <w:t xml:space="preserve">з </w:t>
      </w:r>
      <w:r w:rsidR="00C4106A" w:rsidRPr="0004038C">
        <w:rPr>
          <w:rFonts w:ascii="Times New Roman" w:hAnsi="Times New Roman" w:cs="Times New Roman"/>
          <w:sz w:val="28"/>
          <w:szCs w:val="28"/>
          <w:shd w:val="clear" w:color="auto" w:fill="FFFFFF"/>
          <w:lang w:val="uk-UA"/>
        </w:rPr>
        <w:t>графік</w:t>
      </w:r>
      <w:r w:rsidR="00F92715" w:rsidRPr="0004038C">
        <w:rPr>
          <w:rFonts w:ascii="Times New Roman" w:hAnsi="Times New Roman" w:cs="Times New Roman"/>
          <w:sz w:val="28"/>
          <w:szCs w:val="28"/>
          <w:shd w:val="clear" w:color="auto" w:fill="FFFFFF"/>
          <w:lang w:val="uk-UA"/>
        </w:rPr>
        <w:t>ом</w:t>
      </w:r>
      <w:r w:rsidR="001F7579" w:rsidRPr="0004038C">
        <w:rPr>
          <w:rFonts w:ascii="Times New Roman" w:hAnsi="Times New Roman" w:cs="Times New Roman"/>
          <w:sz w:val="28"/>
          <w:szCs w:val="28"/>
          <w:lang w:val="uk-UA"/>
        </w:rPr>
        <w:t>.</w:t>
      </w:r>
    </w:p>
    <w:p w:rsidR="00C32B31" w:rsidRPr="0004038C" w:rsidRDefault="002D4AE1" w:rsidP="009C2FE7">
      <w:pPr>
        <w:spacing w:after="0" w:line="240" w:lineRule="auto"/>
        <w:ind w:left="851" w:firstLine="709"/>
        <w:jc w:val="both"/>
        <w:rPr>
          <w:rFonts w:ascii="Times New Roman" w:hAnsi="Times New Roman" w:cs="Times New Roman"/>
          <w:sz w:val="28"/>
          <w:szCs w:val="28"/>
          <w:lang w:val="uk-UA"/>
        </w:rPr>
      </w:pPr>
      <w:bookmarkStart w:id="22" w:name="n107"/>
      <w:bookmarkEnd w:id="22"/>
      <w:r w:rsidRPr="0004038C">
        <w:rPr>
          <w:rFonts w:ascii="Times New Roman" w:hAnsi="Times New Roman" w:cs="Times New Roman"/>
          <w:b/>
          <w:sz w:val="28"/>
          <w:szCs w:val="28"/>
          <w:shd w:val="clear" w:color="auto" w:fill="FFFFFF"/>
          <w:lang w:val="uk-UA"/>
        </w:rPr>
        <w:t>3.61</w:t>
      </w:r>
      <w:r w:rsidR="00D67A86"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 Під час виконання робіт з </w:t>
      </w:r>
      <w:r w:rsidR="001F7579" w:rsidRPr="0004038C">
        <w:rPr>
          <w:rFonts w:ascii="Times New Roman" w:hAnsi="Times New Roman" w:cs="Times New Roman"/>
          <w:sz w:val="28"/>
          <w:szCs w:val="28"/>
          <w:lang w:val="uk-UA"/>
        </w:rPr>
        <w:t xml:space="preserve">утримання </w:t>
      </w:r>
      <w:r w:rsidR="00F92715" w:rsidRPr="0004038C">
        <w:rPr>
          <w:rFonts w:ascii="Times New Roman" w:hAnsi="Times New Roman" w:cs="Times New Roman"/>
          <w:sz w:val="28"/>
          <w:szCs w:val="28"/>
          <w:lang w:val="uk-UA"/>
        </w:rPr>
        <w:t>й</w:t>
      </w:r>
      <w:r w:rsidR="001F7579"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ремонту</w:t>
      </w:r>
      <w:r w:rsidR="00D54CAD" w:rsidRPr="0004038C">
        <w:rPr>
          <w:rFonts w:ascii="Times New Roman" w:hAnsi="Times New Roman" w:cs="Times New Roman"/>
          <w:sz w:val="28"/>
          <w:szCs w:val="28"/>
          <w:lang w:val="uk-UA"/>
        </w:rPr>
        <w:t xml:space="preserve"> вулиць і доріг населених пунктів, автомобільних доріг та залізничних переїздів</w:t>
      </w:r>
      <w:r w:rsidR="00C32B31" w:rsidRPr="0004038C">
        <w:rPr>
          <w:rFonts w:ascii="Times New Roman" w:hAnsi="Times New Roman" w:cs="Times New Roman"/>
          <w:sz w:val="28"/>
          <w:szCs w:val="28"/>
          <w:lang w:val="uk-UA"/>
        </w:rPr>
        <w:t xml:space="preserve"> у першочерговому порядку здійснюють</w:t>
      </w:r>
      <w:r w:rsidR="00FC0FA1" w:rsidRPr="0004038C">
        <w:rPr>
          <w:rFonts w:ascii="Times New Roman" w:hAnsi="Times New Roman" w:cs="Times New Roman"/>
          <w:sz w:val="28"/>
          <w:szCs w:val="28"/>
          <w:lang w:val="uk-UA"/>
        </w:rPr>
        <w:t>ся за</w:t>
      </w:r>
      <w:r w:rsidR="00C32B31" w:rsidRPr="0004038C">
        <w:rPr>
          <w:rFonts w:ascii="Times New Roman" w:hAnsi="Times New Roman" w:cs="Times New Roman"/>
          <w:sz w:val="28"/>
          <w:szCs w:val="28"/>
          <w:lang w:val="uk-UA"/>
        </w:rPr>
        <w:t>ходи щодо безпеки дорожнього руху.</w:t>
      </w:r>
    </w:p>
    <w:p w:rsidR="00C32B31" w:rsidRPr="0004038C" w:rsidRDefault="002D4AE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3.62</w:t>
      </w:r>
      <w:r w:rsidR="00D67A86"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 Місця роботи в нічний час повинні мати належне освітлення, попереджувальні знаки та відповідну огорожу.</w:t>
      </w:r>
    </w:p>
    <w:p w:rsidR="00C32B31" w:rsidRPr="0004038C" w:rsidRDefault="002D4AE1"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3.63</w:t>
      </w:r>
      <w:r w:rsidR="00D67A86"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 Володільці </w:t>
      </w:r>
      <w:r w:rsidR="00D54CAD" w:rsidRPr="0004038C">
        <w:rPr>
          <w:rFonts w:ascii="Times New Roman" w:hAnsi="Times New Roman" w:cs="Times New Roman"/>
          <w:sz w:val="28"/>
          <w:szCs w:val="28"/>
          <w:lang w:val="uk-UA"/>
        </w:rPr>
        <w:t>вулиць і доріг населених пунктів, автомобільних доріг загального користування та залізничних переїздів з</w:t>
      </w:r>
      <w:r w:rsidR="00C32B31" w:rsidRPr="0004038C">
        <w:rPr>
          <w:rFonts w:ascii="Times New Roman" w:hAnsi="Times New Roman" w:cs="Times New Roman"/>
          <w:sz w:val="28"/>
          <w:szCs w:val="28"/>
          <w:lang w:val="uk-UA"/>
        </w:rPr>
        <w:t>обов'язані</w:t>
      </w:r>
      <w:r w:rsidR="00AB0963"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забезпечувати зручні і безпечні умови руху</w:t>
      </w:r>
      <w:r w:rsidR="00AB0963"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сприяти збільшенню пропускної спроможності дорожніх об'єктів</w:t>
      </w:r>
      <w:r w:rsidR="00AB0963"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запобігати травмуванню учасників дорожнього руху, пошкодженню транспортних засобів і дорожніх об'єктів, забрудненню навколишнього середовища.</w:t>
      </w:r>
    </w:p>
    <w:p w:rsidR="00D54CAD" w:rsidRPr="0004038C" w:rsidRDefault="002D4AE1" w:rsidP="00D54CAD">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3.64</w:t>
      </w:r>
      <w:r w:rsidR="00D67A86" w:rsidRPr="0004038C">
        <w:rPr>
          <w:rFonts w:ascii="Times New Roman" w:hAnsi="Times New Roman" w:cs="Times New Roman"/>
          <w:b/>
          <w:sz w:val="28"/>
          <w:szCs w:val="28"/>
          <w:shd w:val="clear" w:color="auto" w:fill="FFFFFF"/>
          <w:lang w:val="uk-UA"/>
        </w:rPr>
        <w:t xml:space="preserve">. </w:t>
      </w:r>
      <w:r w:rsidR="00C32B31" w:rsidRPr="0004038C">
        <w:rPr>
          <w:rFonts w:ascii="Times New Roman" w:hAnsi="Times New Roman" w:cs="Times New Roman"/>
          <w:sz w:val="28"/>
          <w:szCs w:val="28"/>
          <w:lang w:val="uk-UA"/>
        </w:rPr>
        <w:t xml:space="preserve">Утримання </w:t>
      </w:r>
      <w:r w:rsidR="00F92715" w:rsidRPr="0004038C">
        <w:rPr>
          <w:rFonts w:ascii="Times New Roman" w:hAnsi="Times New Roman" w:cs="Times New Roman"/>
          <w:sz w:val="28"/>
          <w:szCs w:val="28"/>
          <w:lang w:val="uk-UA"/>
        </w:rPr>
        <w:t>в</w:t>
      </w:r>
      <w:r w:rsidR="00C32B31" w:rsidRPr="0004038C">
        <w:rPr>
          <w:rFonts w:ascii="Times New Roman" w:hAnsi="Times New Roman" w:cs="Times New Roman"/>
          <w:sz w:val="28"/>
          <w:szCs w:val="28"/>
          <w:lang w:val="uk-UA"/>
        </w:rPr>
        <w:t xml:space="preserve"> належному стані дорожніх знаків, дорожньої розміт</w:t>
      </w:r>
      <w:r w:rsidRPr="0004038C">
        <w:rPr>
          <w:rFonts w:ascii="Times New Roman" w:hAnsi="Times New Roman" w:cs="Times New Roman"/>
          <w:sz w:val="28"/>
          <w:szCs w:val="28"/>
          <w:lang w:val="uk-UA"/>
        </w:rPr>
        <w:t>ки, маршрутних покажчиків,</w:t>
      </w:r>
      <w:r w:rsidR="00C32B31" w:rsidRPr="0004038C">
        <w:rPr>
          <w:rFonts w:ascii="Times New Roman" w:hAnsi="Times New Roman" w:cs="Times New Roman"/>
          <w:sz w:val="28"/>
          <w:szCs w:val="28"/>
          <w:lang w:val="uk-UA"/>
        </w:rPr>
        <w:t xml:space="preserve"> світлофорів</w:t>
      </w:r>
      <w:r w:rsidR="00EC026D" w:rsidRPr="0004038C">
        <w:rPr>
          <w:rFonts w:ascii="Times New Roman" w:hAnsi="Times New Roman" w:cs="Times New Roman"/>
          <w:sz w:val="28"/>
          <w:szCs w:val="28"/>
          <w:lang w:val="uk-UA"/>
        </w:rPr>
        <w:t xml:space="preserve">, інших технічних засобів регулювання дорожнього руху </w:t>
      </w:r>
      <w:r w:rsidR="008F4083" w:rsidRPr="0004038C">
        <w:rPr>
          <w:rFonts w:ascii="Times New Roman" w:hAnsi="Times New Roman" w:cs="Times New Roman"/>
          <w:sz w:val="28"/>
          <w:szCs w:val="28"/>
          <w:lang w:val="uk-UA"/>
        </w:rPr>
        <w:t>покладається</w:t>
      </w:r>
      <w:r w:rsidR="00C32B31" w:rsidRPr="0004038C">
        <w:rPr>
          <w:rFonts w:ascii="Times New Roman" w:hAnsi="Times New Roman" w:cs="Times New Roman"/>
          <w:sz w:val="28"/>
          <w:szCs w:val="28"/>
          <w:lang w:val="uk-UA"/>
        </w:rPr>
        <w:t xml:space="preserve"> </w:t>
      </w:r>
      <w:r w:rsidR="008F4083" w:rsidRPr="0004038C">
        <w:rPr>
          <w:rFonts w:ascii="Times New Roman" w:hAnsi="Times New Roman" w:cs="Times New Roman"/>
          <w:sz w:val="28"/>
          <w:szCs w:val="28"/>
          <w:lang w:val="uk-UA"/>
        </w:rPr>
        <w:t xml:space="preserve">на володільця </w:t>
      </w:r>
      <w:r w:rsidR="00D54CAD" w:rsidRPr="0004038C">
        <w:rPr>
          <w:rFonts w:ascii="Times New Roman" w:hAnsi="Times New Roman" w:cs="Times New Roman"/>
          <w:sz w:val="28"/>
          <w:szCs w:val="28"/>
          <w:lang w:val="uk-UA"/>
        </w:rPr>
        <w:t>вулиць і доріг населених пунктів, автомобільних доріг загального користування та залізничних переїздів.</w:t>
      </w:r>
    </w:p>
    <w:p w:rsidR="00EC026D" w:rsidRPr="0004038C" w:rsidRDefault="002D4AE1" w:rsidP="00AB096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3.65</w:t>
      </w:r>
      <w:r w:rsidR="00D67A86"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 </w:t>
      </w:r>
      <w:r w:rsidR="00EC026D" w:rsidRPr="0004038C">
        <w:rPr>
          <w:rFonts w:ascii="Times New Roman" w:hAnsi="Times New Roman" w:cs="Times New Roman"/>
          <w:sz w:val="28"/>
          <w:szCs w:val="28"/>
          <w:lang w:val="uk-UA"/>
        </w:rPr>
        <w:t xml:space="preserve">Встановлення дорожніх знаків, інших технічних засобів регулювання дорожнього руху здійснюється за погодження або за приписом </w:t>
      </w:r>
      <w:r w:rsidR="00C348ED" w:rsidRPr="0004038C">
        <w:rPr>
          <w:rFonts w:ascii="Times New Roman" w:hAnsi="Times New Roman" w:cs="Times New Roman"/>
          <w:sz w:val="28"/>
          <w:szCs w:val="28"/>
          <w:lang w:val="uk-UA"/>
        </w:rPr>
        <w:t xml:space="preserve">уповноваженого підрозділу </w:t>
      </w:r>
      <w:r w:rsidR="00EC026D" w:rsidRPr="0004038C">
        <w:rPr>
          <w:rFonts w:ascii="Times New Roman" w:hAnsi="Times New Roman" w:cs="Times New Roman"/>
          <w:sz w:val="28"/>
          <w:szCs w:val="28"/>
          <w:lang w:val="uk-UA"/>
        </w:rPr>
        <w:t>Національної поліції на підставі рішення Виконавчого комітету Сумської міської ради</w:t>
      </w:r>
    </w:p>
    <w:p w:rsidR="00AB0963" w:rsidRPr="0004038C" w:rsidRDefault="004152B7" w:rsidP="00AB096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3.66</w:t>
      </w:r>
      <w:r w:rsidR="00D67A86"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 </w:t>
      </w:r>
      <w:r w:rsidR="00AB0963" w:rsidRPr="0004038C">
        <w:rPr>
          <w:rFonts w:ascii="Times New Roman" w:hAnsi="Times New Roman" w:cs="Times New Roman"/>
          <w:sz w:val="28"/>
          <w:szCs w:val="28"/>
          <w:lang w:val="uk-UA"/>
        </w:rPr>
        <w:t xml:space="preserve">Обмеження або заборона дорожнього руху під час виконання підготовчих, будівельних, земляних та інших робіт на </w:t>
      </w:r>
      <w:r w:rsidR="00D54CAD" w:rsidRPr="0004038C">
        <w:rPr>
          <w:rFonts w:ascii="Times New Roman" w:hAnsi="Times New Roman" w:cs="Times New Roman"/>
          <w:sz w:val="28"/>
          <w:szCs w:val="28"/>
          <w:lang w:val="uk-UA"/>
        </w:rPr>
        <w:t>вулицях і дорога</w:t>
      </w:r>
      <w:r w:rsidR="00F92715" w:rsidRPr="0004038C">
        <w:rPr>
          <w:rFonts w:ascii="Times New Roman" w:hAnsi="Times New Roman" w:cs="Times New Roman"/>
          <w:sz w:val="28"/>
          <w:szCs w:val="28"/>
          <w:lang w:val="uk-UA"/>
        </w:rPr>
        <w:t>х</w:t>
      </w:r>
      <w:r w:rsidR="00D54CAD" w:rsidRPr="0004038C">
        <w:rPr>
          <w:rFonts w:ascii="Times New Roman" w:hAnsi="Times New Roman" w:cs="Times New Roman"/>
          <w:sz w:val="28"/>
          <w:szCs w:val="28"/>
          <w:lang w:val="uk-UA"/>
        </w:rPr>
        <w:t xml:space="preserve"> населених пунктів, автомобільних дорогах загального користування та залізничних переїздів </w:t>
      </w:r>
      <w:r w:rsidR="00AB0963" w:rsidRPr="0004038C">
        <w:rPr>
          <w:rFonts w:ascii="Times New Roman" w:hAnsi="Times New Roman" w:cs="Times New Roman"/>
          <w:sz w:val="28"/>
          <w:szCs w:val="28"/>
          <w:lang w:val="uk-UA"/>
        </w:rPr>
        <w:t xml:space="preserve"> здійснюють за погодженням з </w:t>
      </w:r>
      <w:r w:rsidR="00C348ED" w:rsidRPr="0004038C">
        <w:rPr>
          <w:rFonts w:ascii="Times New Roman" w:hAnsi="Times New Roman" w:cs="Times New Roman"/>
          <w:sz w:val="28"/>
          <w:szCs w:val="28"/>
          <w:lang w:val="uk-UA"/>
        </w:rPr>
        <w:t xml:space="preserve">уповноваженим </w:t>
      </w:r>
      <w:r w:rsidR="00AB0963" w:rsidRPr="0004038C">
        <w:rPr>
          <w:rFonts w:ascii="Times New Roman" w:hAnsi="Times New Roman" w:cs="Times New Roman"/>
          <w:sz w:val="28"/>
          <w:szCs w:val="28"/>
          <w:lang w:val="uk-UA"/>
        </w:rPr>
        <w:t>підрозділ</w:t>
      </w:r>
      <w:r w:rsidR="00C348ED" w:rsidRPr="0004038C">
        <w:rPr>
          <w:rFonts w:ascii="Times New Roman" w:hAnsi="Times New Roman" w:cs="Times New Roman"/>
          <w:sz w:val="28"/>
          <w:szCs w:val="28"/>
          <w:lang w:val="uk-UA"/>
        </w:rPr>
        <w:t>ом</w:t>
      </w:r>
      <w:r w:rsidR="00AB0963" w:rsidRPr="0004038C">
        <w:rPr>
          <w:rFonts w:ascii="Times New Roman" w:hAnsi="Times New Roman" w:cs="Times New Roman"/>
          <w:sz w:val="28"/>
          <w:szCs w:val="28"/>
          <w:lang w:val="uk-UA"/>
        </w:rPr>
        <w:t xml:space="preserve"> Національної поліції та відповідно до вимог Закону України «Про дорожній рух».</w:t>
      </w:r>
    </w:p>
    <w:p w:rsidR="00EC3A9C" w:rsidRPr="0004038C" w:rsidRDefault="004152B7" w:rsidP="00EC3A9C">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w:t>
      </w:r>
      <w:r w:rsidR="00D06E84" w:rsidRPr="0004038C">
        <w:rPr>
          <w:rFonts w:ascii="Times New Roman" w:hAnsi="Times New Roman" w:cs="Times New Roman"/>
          <w:b/>
          <w:sz w:val="28"/>
          <w:szCs w:val="28"/>
          <w:shd w:val="clear" w:color="auto" w:fill="FFFFFF"/>
          <w:lang w:val="uk-UA"/>
        </w:rPr>
        <w:t>67</w:t>
      </w:r>
      <w:r w:rsidR="00EC3A9C" w:rsidRPr="0004038C">
        <w:rPr>
          <w:rFonts w:ascii="Times New Roman" w:eastAsia="Times New Roman" w:hAnsi="Times New Roman" w:cs="Times New Roman"/>
          <w:b/>
          <w:sz w:val="28"/>
          <w:szCs w:val="28"/>
          <w:lang w:val="uk-UA" w:eastAsia="ru-RU"/>
        </w:rPr>
        <w:t>.</w:t>
      </w:r>
      <w:r w:rsidR="00EC3A9C" w:rsidRPr="0004038C">
        <w:rPr>
          <w:rFonts w:ascii="Times New Roman" w:hAnsi="Times New Roman" w:cs="Times New Roman"/>
          <w:bCs/>
          <w:sz w:val="28"/>
          <w:szCs w:val="28"/>
          <w:lang w:val="uk-UA"/>
        </w:rPr>
        <w:t xml:space="preserve"> Володільці власних, прибудинкових, прилеглих, закріплених територі</w:t>
      </w:r>
      <w:r w:rsidR="00F92715" w:rsidRPr="0004038C">
        <w:rPr>
          <w:rFonts w:ascii="Times New Roman" w:hAnsi="Times New Roman" w:cs="Times New Roman"/>
          <w:bCs/>
          <w:sz w:val="28"/>
          <w:szCs w:val="28"/>
          <w:lang w:val="uk-UA"/>
        </w:rPr>
        <w:t>й</w:t>
      </w:r>
      <w:r w:rsidR="00EC3A9C" w:rsidRPr="0004038C">
        <w:rPr>
          <w:rFonts w:ascii="Times New Roman" w:hAnsi="Times New Roman" w:cs="Times New Roman"/>
          <w:bCs/>
          <w:sz w:val="28"/>
          <w:szCs w:val="28"/>
          <w:lang w:val="uk-UA"/>
        </w:rPr>
        <w:t xml:space="preserve"> </w:t>
      </w:r>
      <w:r w:rsidR="00EC3A9C" w:rsidRPr="0004038C">
        <w:rPr>
          <w:rFonts w:ascii="Times New Roman" w:eastAsia="Times New Roman" w:hAnsi="Times New Roman" w:cs="Times New Roman"/>
          <w:sz w:val="28"/>
          <w:szCs w:val="28"/>
          <w:lang w:val="uk-UA" w:eastAsia="ru-RU"/>
        </w:rPr>
        <w:t xml:space="preserve">проводять постійне прибирання </w:t>
      </w:r>
      <w:r w:rsidR="005A02C2" w:rsidRPr="0004038C">
        <w:rPr>
          <w:rFonts w:ascii="Times New Roman" w:hAnsi="Times New Roman" w:cs="Times New Roman"/>
          <w:sz w:val="28"/>
          <w:szCs w:val="28"/>
          <w:lang w:val="uk-UA"/>
        </w:rPr>
        <w:t>внутрішньоквартальних</w:t>
      </w:r>
      <w:r w:rsidR="005A02C2" w:rsidRPr="0004038C">
        <w:rPr>
          <w:rFonts w:ascii="Times New Roman" w:eastAsia="Times New Roman" w:hAnsi="Times New Roman" w:cs="Times New Roman"/>
          <w:sz w:val="28"/>
          <w:szCs w:val="28"/>
          <w:lang w:val="uk-UA" w:eastAsia="ru-RU"/>
        </w:rPr>
        <w:t xml:space="preserve"> </w:t>
      </w:r>
      <w:r w:rsidR="00EC3A9C" w:rsidRPr="0004038C">
        <w:rPr>
          <w:rFonts w:ascii="Times New Roman" w:eastAsia="Times New Roman" w:hAnsi="Times New Roman" w:cs="Times New Roman"/>
          <w:sz w:val="28"/>
          <w:szCs w:val="28"/>
          <w:lang w:val="uk-UA" w:eastAsia="ru-RU"/>
        </w:rPr>
        <w:t>проїздів, тротуарів</w:t>
      </w:r>
      <w:r w:rsidR="00F92715" w:rsidRPr="0004038C">
        <w:rPr>
          <w:rFonts w:ascii="Times New Roman" w:eastAsia="Times New Roman" w:hAnsi="Times New Roman" w:cs="Times New Roman"/>
          <w:sz w:val="28"/>
          <w:szCs w:val="28"/>
          <w:lang w:val="uk-UA" w:eastAsia="ru-RU"/>
        </w:rPr>
        <w:t>,</w:t>
      </w:r>
      <w:r w:rsidR="00EC3A9C" w:rsidRPr="0004038C">
        <w:rPr>
          <w:rFonts w:ascii="Times New Roman" w:eastAsia="Times New Roman" w:hAnsi="Times New Roman" w:cs="Times New Roman"/>
          <w:sz w:val="28"/>
          <w:szCs w:val="28"/>
          <w:lang w:val="uk-UA" w:eastAsia="ru-RU"/>
        </w:rPr>
        <w:t xml:space="preserve"> </w:t>
      </w:r>
      <w:r w:rsidR="00EC3A9C" w:rsidRPr="0004038C">
        <w:rPr>
          <w:rFonts w:ascii="Times New Roman" w:hAnsi="Times New Roman" w:cs="Times New Roman"/>
          <w:bCs/>
          <w:sz w:val="28"/>
          <w:szCs w:val="28"/>
          <w:lang w:val="uk-UA"/>
        </w:rPr>
        <w:t>розташованих на цих територіях.</w:t>
      </w:r>
    </w:p>
    <w:p w:rsidR="00EC3A9C" w:rsidRPr="0004038C" w:rsidRDefault="00D06E84" w:rsidP="00EC3A9C">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3.68</w:t>
      </w:r>
      <w:r w:rsidR="00EC3A9C" w:rsidRPr="0004038C">
        <w:rPr>
          <w:rFonts w:ascii="Times New Roman" w:hAnsi="Times New Roman" w:cs="Times New Roman"/>
          <w:b/>
          <w:sz w:val="28"/>
          <w:szCs w:val="28"/>
          <w:lang w:val="uk-UA"/>
        </w:rPr>
        <w:t>.</w:t>
      </w:r>
      <w:r w:rsidR="00EC3A9C" w:rsidRPr="0004038C">
        <w:rPr>
          <w:rFonts w:ascii="Times New Roman" w:hAnsi="Times New Roman" w:cs="Times New Roman"/>
          <w:sz w:val="28"/>
          <w:szCs w:val="28"/>
          <w:lang w:val="uk-UA"/>
        </w:rPr>
        <w:t xml:space="preserve"> Прибирання внутрішньоквартальних проїздів, тротуарів на прибудинковій території багатоквартирного будинку здійснює володілець багатоквартирного будинку, окрім частини внутрішньоквартальних проїздів та тротуарів на прибудинковій території цього будинку, яка використовується володільцями приміщень (нежитлові, житлові, виробничі тощо), облаштованих окремим входом.</w:t>
      </w:r>
    </w:p>
    <w:p w:rsidR="00EC3A9C" w:rsidRPr="0004038C" w:rsidRDefault="00EC3A9C" w:rsidP="00EC3A9C">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 xml:space="preserve">Прибирання внутрішньоквартальних проїздів та тротуарів вказаної частини прибудинкової території багатоквартирного будинку здійснюють вказані володільці нежитлових, житлових або виробничих приміщень </w:t>
      </w:r>
      <w:r w:rsidR="00F92715" w:rsidRPr="0004038C">
        <w:rPr>
          <w:rFonts w:ascii="Times New Roman" w:hAnsi="Times New Roman" w:cs="Times New Roman"/>
          <w:sz w:val="28"/>
          <w:szCs w:val="28"/>
          <w:lang w:val="uk-UA"/>
        </w:rPr>
        <w:t xml:space="preserve">за </w:t>
      </w:r>
      <w:r w:rsidRPr="0004038C">
        <w:rPr>
          <w:rFonts w:ascii="Times New Roman" w:hAnsi="Times New Roman" w:cs="Times New Roman"/>
          <w:sz w:val="28"/>
          <w:szCs w:val="28"/>
          <w:lang w:val="uk-UA"/>
        </w:rPr>
        <w:t>зовнішнім</w:t>
      </w:r>
      <w:r w:rsidR="00F92715"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параметрам</w:t>
      </w:r>
      <w:r w:rsidR="00F92715"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належного їм </w:t>
      </w:r>
      <w:r w:rsidR="003A5708" w:rsidRPr="0004038C">
        <w:rPr>
          <w:rFonts w:ascii="Times New Roman" w:hAnsi="Times New Roman" w:cs="Times New Roman"/>
          <w:sz w:val="28"/>
          <w:szCs w:val="28"/>
          <w:lang w:val="uk-UA"/>
        </w:rPr>
        <w:t xml:space="preserve">об’єкта </w:t>
      </w:r>
      <w:r w:rsidRPr="0004038C">
        <w:rPr>
          <w:rFonts w:ascii="Times New Roman" w:hAnsi="Times New Roman" w:cs="Times New Roman"/>
          <w:sz w:val="28"/>
          <w:szCs w:val="28"/>
          <w:lang w:val="uk-UA"/>
        </w:rPr>
        <w:t xml:space="preserve"> майна..</w:t>
      </w:r>
    </w:p>
    <w:p w:rsidR="00EC3A9C" w:rsidRPr="0004038C" w:rsidRDefault="00D06E84" w:rsidP="00EC3A9C">
      <w:pPr>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shd w:val="clear" w:color="auto" w:fill="FFFFFF"/>
          <w:lang w:val="uk-UA"/>
        </w:rPr>
        <w:t>3.69</w:t>
      </w:r>
      <w:r w:rsidR="00EC3A9C" w:rsidRPr="0004038C">
        <w:rPr>
          <w:rFonts w:ascii="Times New Roman" w:hAnsi="Times New Roman" w:cs="Times New Roman"/>
          <w:b/>
          <w:sz w:val="28"/>
          <w:szCs w:val="28"/>
          <w:shd w:val="clear" w:color="auto" w:fill="FFFFFF"/>
          <w:lang w:val="uk-UA"/>
        </w:rPr>
        <w:t>.</w:t>
      </w:r>
      <w:r w:rsidR="00EC3A9C" w:rsidRPr="0004038C">
        <w:rPr>
          <w:rFonts w:ascii="Times New Roman" w:hAnsi="Times New Roman" w:cs="Times New Roman"/>
          <w:sz w:val="28"/>
          <w:szCs w:val="28"/>
          <w:shd w:val="clear" w:color="auto" w:fill="FFFFFF"/>
          <w:lang w:val="uk-UA"/>
        </w:rPr>
        <w:t xml:space="preserve">У випадку знаходження </w:t>
      </w:r>
      <w:r w:rsidR="00EC3A9C" w:rsidRPr="0004038C">
        <w:rPr>
          <w:rFonts w:ascii="Times New Roman" w:hAnsi="Times New Roman" w:cs="Times New Roman"/>
          <w:sz w:val="28"/>
          <w:szCs w:val="28"/>
          <w:lang w:val="uk-UA"/>
        </w:rPr>
        <w:t xml:space="preserve">внутрішньоквартальних проїздів, тротуарів (їх частини) </w:t>
      </w:r>
      <w:r w:rsidR="00EC3A9C" w:rsidRPr="0004038C">
        <w:rPr>
          <w:rFonts w:ascii="Times New Roman" w:hAnsi="Times New Roman" w:cs="Times New Roman"/>
          <w:sz w:val="28"/>
          <w:szCs w:val="28"/>
          <w:shd w:val="clear" w:color="auto" w:fill="FFFFFF"/>
          <w:lang w:val="uk-UA"/>
        </w:rPr>
        <w:t xml:space="preserve">одночасно (накладення прилеглих територій) в межах прилеглих території двох та більше суб’єктів у сфері благоустрою, </w:t>
      </w:r>
      <w:r w:rsidR="00EC3A9C" w:rsidRPr="0004038C">
        <w:rPr>
          <w:rFonts w:ascii="Times New Roman" w:hAnsi="Times New Roman" w:cs="Times New Roman"/>
          <w:sz w:val="28"/>
          <w:szCs w:val="28"/>
          <w:lang w:val="uk-UA"/>
        </w:rPr>
        <w:t xml:space="preserve">прибирання внутрішньоквартальних проїздів, тротуарів (їх частини) здійснюється </w:t>
      </w:r>
      <w:r w:rsidR="00D12DE4" w:rsidRPr="0004038C">
        <w:rPr>
          <w:rFonts w:ascii="Times New Roman" w:hAnsi="Times New Roman" w:cs="Times New Roman"/>
          <w:sz w:val="28"/>
          <w:szCs w:val="28"/>
          <w:lang w:val="uk-UA"/>
        </w:rPr>
        <w:t>в рівних</w:t>
      </w:r>
      <w:r w:rsidR="00EC3A9C" w:rsidRPr="0004038C">
        <w:rPr>
          <w:rFonts w:ascii="Times New Roman" w:hAnsi="Times New Roman" w:cs="Times New Roman"/>
          <w:sz w:val="28"/>
          <w:szCs w:val="28"/>
          <w:lang w:val="uk-UA"/>
        </w:rPr>
        <w:t xml:space="preserve"> частках вказаними </w:t>
      </w:r>
      <w:r w:rsidR="00EC3A9C" w:rsidRPr="0004038C">
        <w:rPr>
          <w:rFonts w:ascii="Times New Roman" w:hAnsi="Times New Roman" w:cs="Times New Roman"/>
          <w:sz w:val="28"/>
          <w:szCs w:val="28"/>
          <w:shd w:val="clear" w:color="auto" w:fill="FFFFFF"/>
          <w:lang w:val="uk-UA"/>
        </w:rPr>
        <w:t>суб’єктами у сфері благоустрою.</w:t>
      </w:r>
    </w:p>
    <w:p w:rsidR="00C44048" w:rsidRPr="0004038C" w:rsidRDefault="00C44048" w:rsidP="0079329B">
      <w:pPr>
        <w:shd w:val="clear" w:color="auto" w:fill="FFFFFF"/>
        <w:spacing w:after="0" w:line="240" w:lineRule="auto"/>
        <w:ind w:left="851" w:firstLine="709"/>
        <w:jc w:val="both"/>
        <w:rPr>
          <w:rFonts w:ascii="Times New Roman" w:hAnsi="Times New Roman" w:cs="Times New Roman"/>
          <w:sz w:val="28"/>
          <w:szCs w:val="28"/>
          <w:lang w:val="uk-UA"/>
        </w:rPr>
      </w:pPr>
    </w:p>
    <w:p w:rsidR="00D54CAD" w:rsidRPr="0004038C" w:rsidRDefault="00D115BC" w:rsidP="00D54CAD">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Секція</w:t>
      </w:r>
      <w:r w:rsidR="00F40822" w:rsidRPr="0004038C">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4</w:t>
      </w:r>
      <w:r w:rsidR="0079329B" w:rsidRPr="0004038C">
        <w:rPr>
          <w:rFonts w:ascii="Times New Roman" w:hAnsi="Times New Roman" w:cs="Times New Roman"/>
          <w:b/>
          <w:sz w:val="28"/>
          <w:szCs w:val="28"/>
          <w:lang w:val="uk-UA"/>
        </w:rPr>
        <w:t xml:space="preserve">. Снігоочищення </w:t>
      </w:r>
      <w:r w:rsidR="00D54CAD" w:rsidRPr="0004038C">
        <w:rPr>
          <w:rFonts w:ascii="Times New Roman" w:hAnsi="Times New Roman" w:cs="Times New Roman"/>
          <w:b/>
          <w:sz w:val="28"/>
          <w:szCs w:val="28"/>
          <w:lang w:val="uk-UA"/>
        </w:rPr>
        <w:t>вулиць і доріг населених пунктів, автомобільних доріг загального користування та залізничних переїздів</w:t>
      </w:r>
    </w:p>
    <w:p w:rsidR="00156663" w:rsidRPr="0004038C" w:rsidRDefault="00D06E84" w:rsidP="0079329B">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shd w:val="clear" w:color="auto" w:fill="FFFFFF"/>
          <w:lang w:val="uk-UA"/>
        </w:rPr>
        <w:t>3.70</w:t>
      </w:r>
      <w:r w:rsidR="0079329B" w:rsidRPr="0004038C">
        <w:rPr>
          <w:rFonts w:ascii="Times New Roman" w:hAnsi="Times New Roman" w:cs="Times New Roman"/>
          <w:sz w:val="28"/>
          <w:szCs w:val="28"/>
          <w:lang w:val="uk-UA"/>
        </w:rPr>
        <w:t xml:space="preserve">. </w:t>
      </w:r>
      <w:r w:rsidR="0079329B" w:rsidRPr="0004038C">
        <w:rPr>
          <w:rFonts w:ascii="Times New Roman" w:hAnsi="Times New Roman" w:cs="Times New Roman"/>
          <w:sz w:val="28"/>
          <w:szCs w:val="28"/>
          <w:shd w:val="clear" w:color="auto" w:fill="FFFFFF"/>
          <w:lang w:val="uk-UA"/>
        </w:rPr>
        <w:t>Очищення проїзної частини починають не пізніше, ніж через 30 хвилин після початку снігопаду і повторюють через кожні 1,5-2 години в міру накопичення снігу. Після закінчення снігопаду виконують завершальні роботи - сніг згрібають</w:t>
      </w:r>
      <w:r w:rsidR="00156663" w:rsidRPr="0004038C">
        <w:rPr>
          <w:rFonts w:ascii="Times New Roman" w:hAnsi="Times New Roman" w:cs="Times New Roman"/>
          <w:sz w:val="28"/>
          <w:szCs w:val="28"/>
          <w:shd w:val="clear" w:color="auto" w:fill="FFFFFF"/>
          <w:lang w:val="uk-UA"/>
        </w:rPr>
        <w:t xml:space="preserve"> та</w:t>
      </w:r>
      <w:r w:rsidR="0079329B" w:rsidRPr="0004038C">
        <w:rPr>
          <w:rFonts w:ascii="Times New Roman" w:hAnsi="Times New Roman" w:cs="Times New Roman"/>
          <w:sz w:val="28"/>
          <w:szCs w:val="28"/>
          <w:shd w:val="clear" w:color="auto" w:fill="FFFFFF"/>
          <w:lang w:val="uk-UA"/>
        </w:rPr>
        <w:t xml:space="preserve"> підмітають</w:t>
      </w:r>
      <w:r w:rsidR="00156663" w:rsidRPr="0004038C">
        <w:rPr>
          <w:rFonts w:ascii="Times New Roman" w:hAnsi="Times New Roman" w:cs="Times New Roman"/>
          <w:sz w:val="28"/>
          <w:szCs w:val="28"/>
          <w:shd w:val="clear" w:color="auto" w:fill="FFFFFF"/>
          <w:lang w:val="uk-UA"/>
        </w:rPr>
        <w:t xml:space="preserve">, </w:t>
      </w:r>
      <w:r w:rsidR="007F01B5" w:rsidRPr="0004038C">
        <w:rPr>
          <w:rFonts w:ascii="Times New Roman" w:hAnsi="Times New Roman" w:cs="Times New Roman"/>
          <w:sz w:val="28"/>
          <w:szCs w:val="28"/>
          <w:shd w:val="clear" w:color="auto" w:fill="FFFFFF"/>
          <w:lang w:val="uk-UA"/>
        </w:rPr>
        <w:t>забезпечуючи</w:t>
      </w:r>
      <w:r w:rsidR="00156663" w:rsidRPr="0004038C">
        <w:rPr>
          <w:rFonts w:ascii="Times New Roman" w:hAnsi="Times New Roman" w:cs="Times New Roman"/>
          <w:sz w:val="28"/>
          <w:szCs w:val="28"/>
          <w:shd w:val="clear" w:color="auto" w:fill="FFFFFF"/>
          <w:lang w:val="uk-UA"/>
        </w:rPr>
        <w:t xml:space="preserve"> чистий стан твердого </w:t>
      </w:r>
      <w:r w:rsidR="00E86F55" w:rsidRPr="0004038C">
        <w:rPr>
          <w:rFonts w:ascii="Times New Roman" w:hAnsi="Times New Roman" w:cs="Times New Roman"/>
          <w:sz w:val="28"/>
          <w:szCs w:val="28"/>
          <w:shd w:val="clear" w:color="auto" w:fill="FFFFFF"/>
          <w:lang w:val="uk-UA"/>
        </w:rPr>
        <w:t>покриття від снігу та льоду</w:t>
      </w:r>
      <w:r w:rsidR="0079329B" w:rsidRPr="0004038C">
        <w:rPr>
          <w:rFonts w:ascii="Times New Roman" w:hAnsi="Times New Roman" w:cs="Times New Roman"/>
          <w:sz w:val="28"/>
          <w:szCs w:val="28"/>
          <w:shd w:val="clear" w:color="auto" w:fill="FFFFFF"/>
          <w:lang w:val="uk-UA"/>
        </w:rPr>
        <w:t>.</w:t>
      </w:r>
      <w:r w:rsidR="00156663" w:rsidRPr="0004038C">
        <w:rPr>
          <w:rFonts w:ascii="Times New Roman" w:hAnsi="Times New Roman" w:cs="Times New Roman"/>
          <w:sz w:val="28"/>
          <w:szCs w:val="28"/>
          <w:shd w:val="clear" w:color="auto" w:fill="FFFFFF"/>
          <w:lang w:val="uk-UA"/>
        </w:rPr>
        <w:t xml:space="preserve"> </w:t>
      </w:r>
    </w:p>
    <w:p w:rsidR="00B22C00" w:rsidRPr="0004038C" w:rsidRDefault="0079329B" w:rsidP="00B22C00">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На вулицях та дорогах</w:t>
      </w:r>
      <w:r w:rsidR="00D54CAD" w:rsidRPr="0004038C">
        <w:rPr>
          <w:rFonts w:ascii="Times New Roman" w:eastAsia="Times New Roman" w:hAnsi="Times New Roman" w:cs="Times New Roman"/>
          <w:sz w:val="28"/>
          <w:szCs w:val="28"/>
          <w:lang w:val="uk-UA" w:eastAsia="uk-UA"/>
        </w:rPr>
        <w:t xml:space="preserve"> населених пунктів</w:t>
      </w:r>
      <w:r w:rsidRPr="0004038C">
        <w:rPr>
          <w:rFonts w:ascii="Times New Roman" w:eastAsia="Times New Roman" w:hAnsi="Times New Roman" w:cs="Times New Roman"/>
          <w:sz w:val="28"/>
          <w:szCs w:val="28"/>
          <w:lang w:val="uk-UA" w:eastAsia="uk-UA"/>
        </w:rPr>
        <w:t>, де снігоочищення покриття проводять із застосуванням хімічних реагентів, сніг складують тільки на проїзній частині</w:t>
      </w:r>
    </w:p>
    <w:p w:rsidR="00B22C00" w:rsidRPr="0004038C" w:rsidRDefault="00B86E43"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3.71</w:t>
      </w:r>
      <w:r w:rsidR="00B22C00" w:rsidRPr="0004038C">
        <w:rPr>
          <w:rFonts w:ascii="Times New Roman" w:eastAsia="TimesNewRomanPSMT" w:hAnsi="Times New Roman" w:cs="Times New Roman"/>
          <w:b/>
          <w:sz w:val="28"/>
          <w:szCs w:val="28"/>
          <w:lang w:val="uk-UA" w:eastAsia="uk-UA"/>
        </w:rPr>
        <w:t>.</w:t>
      </w:r>
      <w:r w:rsidR="00B22C00" w:rsidRPr="0004038C">
        <w:rPr>
          <w:rFonts w:ascii="Times New Roman" w:eastAsia="TimesNewRomanPSMT" w:hAnsi="Times New Roman" w:cs="Times New Roman"/>
          <w:sz w:val="28"/>
          <w:szCs w:val="28"/>
          <w:lang w:val="uk-UA" w:eastAsia="uk-UA"/>
        </w:rPr>
        <w:t xml:space="preserve"> Роботи з усунення зимової слизькості на </w:t>
      </w:r>
      <w:r w:rsidR="00D54CAD" w:rsidRPr="0004038C">
        <w:rPr>
          <w:rFonts w:ascii="Times New Roman" w:hAnsi="Times New Roman" w:cs="Times New Roman"/>
          <w:sz w:val="28"/>
          <w:szCs w:val="28"/>
          <w:lang w:val="uk-UA"/>
        </w:rPr>
        <w:t>вулиц</w:t>
      </w:r>
      <w:r w:rsidR="00240D0A" w:rsidRPr="0004038C">
        <w:rPr>
          <w:rFonts w:ascii="Times New Roman" w:hAnsi="Times New Roman" w:cs="Times New Roman"/>
          <w:sz w:val="28"/>
          <w:szCs w:val="28"/>
          <w:lang w:val="uk-UA"/>
        </w:rPr>
        <w:t>ях</w:t>
      </w:r>
      <w:r w:rsidR="00D54CAD" w:rsidRPr="0004038C">
        <w:rPr>
          <w:rFonts w:ascii="Times New Roman" w:hAnsi="Times New Roman" w:cs="Times New Roman"/>
          <w:sz w:val="28"/>
          <w:szCs w:val="28"/>
          <w:lang w:val="uk-UA"/>
        </w:rPr>
        <w:t xml:space="preserve"> і дор</w:t>
      </w:r>
      <w:r w:rsidR="00240D0A" w:rsidRPr="0004038C">
        <w:rPr>
          <w:rFonts w:ascii="Times New Roman" w:hAnsi="Times New Roman" w:cs="Times New Roman"/>
          <w:sz w:val="28"/>
          <w:szCs w:val="28"/>
          <w:lang w:val="uk-UA"/>
        </w:rPr>
        <w:t>огах</w:t>
      </w:r>
      <w:r w:rsidR="00D54CAD" w:rsidRPr="0004038C">
        <w:rPr>
          <w:rFonts w:ascii="Times New Roman" w:hAnsi="Times New Roman" w:cs="Times New Roman"/>
          <w:sz w:val="28"/>
          <w:szCs w:val="28"/>
          <w:lang w:val="uk-UA"/>
        </w:rPr>
        <w:t xml:space="preserve"> населених пунктів, автомобільних дор</w:t>
      </w:r>
      <w:r w:rsidR="00240D0A" w:rsidRPr="0004038C">
        <w:rPr>
          <w:rFonts w:ascii="Times New Roman" w:hAnsi="Times New Roman" w:cs="Times New Roman"/>
          <w:sz w:val="28"/>
          <w:szCs w:val="28"/>
          <w:lang w:val="uk-UA"/>
        </w:rPr>
        <w:t xml:space="preserve">огах </w:t>
      </w:r>
      <w:r w:rsidR="00D54CAD" w:rsidRPr="0004038C">
        <w:rPr>
          <w:rFonts w:ascii="Times New Roman" w:hAnsi="Times New Roman" w:cs="Times New Roman"/>
          <w:sz w:val="28"/>
          <w:szCs w:val="28"/>
          <w:lang w:val="uk-UA"/>
        </w:rPr>
        <w:t>загального користування</w:t>
      </w:r>
      <w:r w:rsidR="00240D0A" w:rsidRPr="0004038C">
        <w:rPr>
          <w:rFonts w:ascii="Times New Roman" w:hAnsi="Times New Roman" w:cs="Times New Roman"/>
          <w:sz w:val="28"/>
          <w:szCs w:val="28"/>
          <w:lang w:val="uk-UA"/>
        </w:rPr>
        <w:t xml:space="preserve"> </w:t>
      </w:r>
      <w:r w:rsidR="00B22C00" w:rsidRPr="0004038C">
        <w:rPr>
          <w:rFonts w:ascii="Times New Roman" w:eastAsia="TimesNewRomanPSMT" w:hAnsi="Times New Roman" w:cs="Times New Roman"/>
          <w:sz w:val="28"/>
          <w:szCs w:val="28"/>
          <w:lang w:val="uk-UA" w:eastAsia="uk-UA"/>
        </w:rPr>
        <w:t xml:space="preserve">повинні проводитися </w:t>
      </w:r>
      <w:r w:rsidR="00ED509D" w:rsidRPr="0004038C">
        <w:rPr>
          <w:rFonts w:ascii="Times New Roman" w:eastAsia="TimesNewRomanPSMT" w:hAnsi="Times New Roman" w:cs="Times New Roman"/>
          <w:sz w:val="28"/>
          <w:szCs w:val="28"/>
          <w:lang w:val="uk-UA" w:eastAsia="uk-UA"/>
        </w:rPr>
        <w:t>в</w:t>
      </w:r>
      <w:r w:rsidR="00B22C00" w:rsidRPr="0004038C">
        <w:rPr>
          <w:rFonts w:ascii="Times New Roman" w:eastAsia="TimesNewRomanPSMT" w:hAnsi="Times New Roman" w:cs="Times New Roman"/>
          <w:sz w:val="28"/>
          <w:szCs w:val="28"/>
          <w:lang w:val="uk-UA" w:eastAsia="uk-UA"/>
        </w:rPr>
        <w:t xml:space="preserve"> такій послідовності:</w:t>
      </w:r>
    </w:p>
    <w:p w:rsidR="00B22C00" w:rsidRPr="0004038C" w:rsidRDefault="002D451E"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 xml:space="preserve">наземні пішохідні переходи, затяжні підйоми </w:t>
      </w:r>
      <w:r w:rsidR="00ED509D" w:rsidRPr="0004038C">
        <w:rPr>
          <w:rFonts w:ascii="Times New Roman" w:eastAsia="TimesNewRomanPSMT" w:hAnsi="Times New Roman" w:cs="Times New Roman"/>
          <w:sz w:val="28"/>
          <w:szCs w:val="28"/>
          <w:lang w:val="uk-UA" w:eastAsia="uk-UA"/>
        </w:rPr>
        <w:t>й</w:t>
      </w:r>
      <w:r w:rsidR="00B22C00" w:rsidRPr="0004038C">
        <w:rPr>
          <w:rFonts w:ascii="Times New Roman" w:eastAsia="TimesNewRomanPSMT" w:hAnsi="Times New Roman" w:cs="Times New Roman"/>
          <w:sz w:val="28"/>
          <w:szCs w:val="28"/>
          <w:lang w:val="uk-UA" w:eastAsia="uk-UA"/>
        </w:rPr>
        <w:t xml:space="preserve"> спуски, криві малого радіуса або їх сполучення в плані </w:t>
      </w:r>
      <w:r w:rsidR="00ED509D" w:rsidRPr="0004038C">
        <w:rPr>
          <w:rFonts w:ascii="Times New Roman" w:eastAsia="TimesNewRomanPSMT" w:hAnsi="Times New Roman" w:cs="Times New Roman"/>
          <w:sz w:val="28"/>
          <w:szCs w:val="28"/>
          <w:lang w:val="uk-UA" w:eastAsia="uk-UA"/>
        </w:rPr>
        <w:t>й</w:t>
      </w:r>
      <w:r w:rsidR="00B22C00" w:rsidRPr="0004038C">
        <w:rPr>
          <w:rFonts w:ascii="Times New Roman" w:eastAsia="TimesNewRomanPSMT" w:hAnsi="Times New Roman" w:cs="Times New Roman"/>
          <w:sz w:val="28"/>
          <w:szCs w:val="28"/>
          <w:lang w:val="uk-UA" w:eastAsia="uk-UA"/>
        </w:rPr>
        <w:t xml:space="preserve"> поздовжньому профілі, ділянки доріг з незабезпеченою видимістю </w:t>
      </w:r>
      <w:r w:rsidR="00ED509D" w:rsidRPr="0004038C">
        <w:rPr>
          <w:rFonts w:ascii="Times New Roman" w:eastAsia="TimesNewRomanPSMT" w:hAnsi="Times New Roman" w:cs="Times New Roman"/>
          <w:sz w:val="28"/>
          <w:szCs w:val="28"/>
          <w:lang w:val="uk-UA" w:eastAsia="uk-UA"/>
        </w:rPr>
        <w:t>в</w:t>
      </w:r>
      <w:r w:rsidR="00B22C00" w:rsidRPr="0004038C">
        <w:rPr>
          <w:rFonts w:ascii="Times New Roman" w:eastAsia="TimesNewRomanPSMT" w:hAnsi="Times New Roman" w:cs="Times New Roman"/>
          <w:sz w:val="28"/>
          <w:szCs w:val="28"/>
          <w:lang w:val="uk-UA" w:eastAsia="uk-UA"/>
        </w:rPr>
        <w:t xml:space="preserve"> плані та поздовжньому профілі, штучні споруди із звуженою проїзною частиною, криві в плані з відсутністю віражу, майданчики зупинок маршрутних транспортних засобів, майданчики для короткочасної зупинки маршрутних транспортних засобів, що безпосередньо прилягають до проїзної частини доріг, місця злиття, переплетення </w:t>
      </w:r>
      <w:r w:rsidR="00ED509D" w:rsidRPr="0004038C">
        <w:rPr>
          <w:rFonts w:ascii="Times New Roman" w:eastAsia="TimesNewRomanPSMT" w:hAnsi="Times New Roman" w:cs="Times New Roman"/>
          <w:sz w:val="28"/>
          <w:szCs w:val="28"/>
          <w:lang w:val="uk-UA" w:eastAsia="uk-UA"/>
        </w:rPr>
        <w:t>й</w:t>
      </w:r>
      <w:r w:rsidR="00B22C00" w:rsidRPr="0004038C">
        <w:rPr>
          <w:rFonts w:ascii="Times New Roman" w:eastAsia="TimesNewRomanPSMT" w:hAnsi="Times New Roman" w:cs="Times New Roman"/>
          <w:sz w:val="28"/>
          <w:szCs w:val="28"/>
          <w:lang w:val="uk-UA" w:eastAsia="uk-UA"/>
        </w:rPr>
        <w:t xml:space="preserve"> розгалуження транспортних потоків;</w:t>
      </w:r>
    </w:p>
    <w:p w:rsidR="00B22C00" w:rsidRPr="0004038C" w:rsidRDefault="002D451E"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w:t>
      </w:r>
      <w:r w:rsidR="00B22C00" w:rsidRPr="0004038C">
        <w:rPr>
          <w:rFonts w:ascii="Times New Roman" w:eastAsia="TimesNewRomanPSMT" w:hAnsi="Times New Roman" w:cs="Times New Roman"/>
          <w:sz w:val="28"/>
          <w:szCs w:val="28"/>
          <w:lang w:val="uk-UA" w:eastAsia="uk-UA"/>
        </w:rPr>
        <w:t xml:space="preserve"> інші ділянки доріг державного значення.</w:t>
      </w:r>
    </w:p>
    <w:p w:rsidR="00B22C00" w:rsidRPr="0004038C" w:rsidRDefault="00B22C00"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Усунення зимової слизькості на </w:t>
      </w:r>
      <w:r w:rsidR="00240D0A" w:rsidRPr="0004038C">
        <w:rPr>
          <w:rFonts w:ascii="Times New Roman" w:hAnsi="Times New Roman" w:cs="Times New Roman"/>
          <w:sz w:val="28"/>
          <w:szCs w:val="28"/>
          <w:lang w:val="uk-UA"/>
        </w:rPr>
        <w:t xml:space="preserve">вулицях і дорогах населених пунктів, автомобільних дорогах загального користування та залізничних переїздах </w:t>
      </w:r>
      <w:r w:rsidRPr="0004038C">
        <w:rPr>
          <w:rFonts w:ascii="Times New Roman" w:eastAsia="TimesNewRomanPSMT" w:hAnsi="Times New Roman" w:cs="Times New Roman"/>
          <w:sz w:val="28"/>
          <w:szCs w:val="28"/>
          <w:lang w:val="uk-UA" w:eastAsia="uk-UA"/>
        </w:rPr>
        <w:t>здійснюється з моменту її виявлення до повної ліквідації.</w:t>
      </w:r>
    </w:p>
    <w:p w:rsidR="00B22C00" w:rsidRPr="0004038C" w:rsidRDefault="00B86E43"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3.72</w:t>
      </w:r>
      <w:r w:rsidR="00BB1BBC" w:rsidRPr="0004038C">
        <w:rPr>
          <w:rFonts w:ascii="Times New Roman" w:eastAsia="TimesNewRomanPSMT" w:hAnsi="Times New Roman" w:cs="Times New Roman"/>
          <w:b/>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 xml:space="preserve">Повне снігоочищення </w:t>
      </w:r>
      <w:r w:rsidR="00240D0A" w:rsidRPr="0004038C">
        <w:rPr>
          <w:rFonts w:ascii="Times New Roman" w:eastAsia="TimesNewRomanPSMT" w:hAnsi="Times New Roman" w:cs="Times New Roman"/>
          <w:sz w:val="28"/>
          <w:szCs w:val="28"/>
          <w:lang w:val="uk-UA" w:eastAsia="uk-UA"/>
        </w:rPr>
        <w:t xml:space="preserve">слизькості на </w:t>
      </w:r>
      <w:r w:rsidR="00240D0A" w:rsidRPr="0004038C">
        <w:rPr>
          <w:rFonts w:ascii="Times New Roman" w:hAnsi="Times New Roman" w:cs="Times New Roman"/>
          <w:sz w:val="28"/>
          <w:szCs w:val="28"/>
          <w:lang w:val="uk-UA"/>
        </w:rPr>
        <w:t>вулицях і дорогах населених пунктів, автомобільних дорогах загального користування</w:t>
      </w:r>
      <w:r w:rsidR="00240D0A"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 xml:space="preserve">здійснюється після закінчення снігопаду або завірюхи, крім віднесених до категорії стихійних лих, </w:t>
      </w:r>
      <w:r w:rsidR="00240D0A" w:rsidRPr="0004038C">
        <w:rPr>
          <w:rFonts w:ascii="Times New Roman" w:eastAsia="TimesNewRomanPSMT" w:hAnsi="Times New Roman" w:cs="Times New Roman"/>
          <w:sz w:val="28"/>
          <w:szCs w:val="28"/>
          <w:lang w:val="uk-UA" w:eastAsia="uk-UA"/>
        </w:rPr>
        <w:t xml:space="preserve">і не повинно перевищувати 8 годин; щодо </w:t>
      </w:r>
      <w:r w:rsidR="00240D0A" w:rsidRPr="0004038C">
        <w:rPr>
          <w:rFonts w:ascii="Times New Roman" w:hAnsi="Times New Roman" w:cs="Times New Roman"/>
          <w:sz w:val="28"/>
          <w:szCs w:val="28"/>
          <w:lang w:val="uk-UA"/>
        </w:rPr>
        <w:t>залізничних переїздів – 1 години.</w:t>
      </w:r>
    </w:p>
    <w:p w:rsidR="00B22C00" w:rsidRPr="0004038C" w:rsidRDefault="00B86E43"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3.73</w:t>
      </w:r>
      <w:r w:rsidR="00BB1BBC" w:rsidRPr="0004038C">
        <w:rPr>
          <w:rFonts w:ascii="Times New Roman" w:eastAsia="TimesNewRomanPSMT" w:hAnsi="Times New Roman" w:cs="Times New Roman"/>
          <w:b/>
          <w:sz w:val="28"/>
          <w:szCs w:val="28"/>
          <w:lang w:val="uk-UA" w:eastAsia="uk-UA"/>
        </w:rPr>
        <w:t>.</w:t>
      </w:r>
      <w:r w:rsidR="00B22C00" w:rsidRPr="0004038C">
        <w:rPr>
          <w:rFonts w:ascii="Times New Roman" w:eastAsia="TimesNewRomanPSMT" w:hAnsi="Times New Roman" w:cs="Times New Roman"/>
          <w:sz w:val="28"/>
          <w:szCs w:val="28"/>
          <w:lang w:val="uk-UA" w:eastAsia="uk-UA"/>
        </w:rPr>
        <w:t xml:space="preserve"> Формування снігових валів не допускається:</w:t>
      </w:r>
    </w:p>
    <w:p w:rsidR="00BB1BBC" w:rsidRPr="0004038C" w:rsidRDefault="00B22C00"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а) на автомобільних дорогах:</w:t>
      </w:r>
      <w:r w:rsidR="00BB1BBC" w:rsidRPr="0004038C">
        <w:rPr>
          <w:rFonts w:ascii="Times New Roman" w:eastAsia="TimesNewRomanPSMT" w:hAnsi="Times New Roman" w:cs="Times New Roman"/>
          <w:sz w:val="28"/>
          <w:szCs w:val="28"/>
          <w:lang w:val="uk-UA" w:eastAsia="uk-UA"/>
        </w:rPr>
        <w:t xml:space="preserve"> </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w:t>
      </w:r>
      <w:r w:rsidR="00B22C00" w:rsidRPr="0004038C">
        <w:rPr>
          <w:rFonts w:ascii="Times New Roman" w:eastAsia="TimesNewRomanPSMT" w:hAnsi="Times New Roman" w:cs="Times New Roman"/>
          <w:sz w:val="28"/>
          <w:szCs w:val="28"/>
          <w:lang w:val="uk-UA" w:eastAsia="uk-UA"/>
        </w:rPr>
        <w:t xml:space="preserve"> на перехрещеннях усіх доріг в одному рівні і на залізничних переїздах </w:t>
      </w:r>
      <w:r w:rsidR="00ED509D" w:rsidRPr="0004038C">
        <w:rPr>
          <w:rFonts w:ascii="Times New Roman" w:eastAsia="TimesNewRomanPSMT" w:hAnsi="Times New Roman" w:cs="Times New Roman"/>
          <w:sz w:val="28"/>
          <w:szCs w:val="28"/>
          <w:lang w:val="uk-UA" w:eastAsia="uk-UA"/>
        </w:rPr>
        <w:t>у</w:t>
      </w:r>
      <w:r w:rsidR="00B22C00" w:rsidRPr="0004038C">
        <w:rPr>
          <w:rFonts w:ascii="Times New Roman" w:eastAsia="TimesNewRomanPSMT" w:hAnsi="Times New Roman" w:cs="Times New Roman"/>
          <w:sz w:val="28"/>
          <w:szCs w:val="28"/>
          <w:lang w:val="uk-UA" w:eastAsia="uk-UA"/>
        </w:rPr>
        <w:t xml:space="preserve"> зоні трикутника видимості;</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ближче ніж 6 м від наземних пішохідних переходів;</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w:t>
      </w:r>
      <w:r w:rsidR="00B22C00" w:rsidRPr="0004038C">
        <w:rPr>
          <w:rFonts w:ascii="Times New Roman" w:eastAsia="TimesNewRomanPSMT" w:hAnsi="Times New Roman" w:cs="Times New Roman"/>
          <w:sz w:val="28"/>
          <w:szCs w:val="28"/>
          <w:lang w:val="uk-UA" w:eastAsia="uk-UA"/>
        </w:rPr>
        <w:t xml:space="preserve"> на ділянках доріг, обладнаних дорожніми огородженнями, парапетами або підвищеним бордюром;</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на тротуарах і пішохідних доріжках;</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на зупиночних і посадочних площадках маршрутних транспортних засобів;</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lastRenderedPageBreak/>
        <w:t xml:space="preserve">- </w:t>
      </w:r>
      <w:r w:rsidR="00D60F2A" w:rsidRPr="0004038C">
        <w:rPr>
          <w:rFonts w:ascii="Times New Roman" w:eastAsia="TimesNewRomanPSMT" w:hAnsi="Times New Roman" w:cs="Times New Roman"/>
          <w:sz w:val="28"/>
          <w:szCs w:val="28"/>
          <w:lang w:val="uk-UA" w:eastAsia="uk-UA"/>
        </w:rPr>
        <w:t>в місцях</w:t>
      </w:r>
      <w:r w:rsidR="00B22C00" w:rsidRPr="0004038C">
        <w:rPr>
          <w:rFonts w:ascii="Times New Roman" w:eastAsia="TimesNewRomanPSMT" w:hAnsi="Times New Roman" w:cs="Times New Roman"/>
          <w:sz w:val="28"/>
          <w:szCs w:val="28"/>
          <w:lang w:val="uk-UA" w:eastAsia="uk-UA"/>
        </w:rPr>
        <w:t xml:space="preserve"> виїзду з прилеглих територій;</w:t>
      </w:r>
    </w:p>
    <w:p w:rsidR="00B22C00" w:rsidRPr="0004038C" w:rsidRDefault="00B22C00"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б) на вулично-шляховій мережі:</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на перехрестях;</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на пішохідних переходах (на довжину, що дорівнює ширині переходів, але не менше ніж 5 м);</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на зупинках маршрутних транспортних засобів на довжину не менше ніж 45 м і 65 м</w:t>
      </w:r>
      <w:r w:rsidR="00FA36F3"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 xml:space="preserve">відповідно для одиноких і спарених тролейбусів або автобусів, </w:t>
      </w:r>
      <w:r w:rsidR="00ED509D" w:rsidRPr="0004038C">
        <w:rPr>
          <w:rFonts w:ascii="Times New Roman" w:eastAsia="TimesNewRomanPSMT" w:hAnsi="Times New Roman" w:cs="Times New Roman"/>
          <w:sz w:val="28"/>
          <w:szCs w:val="28"/>
          <w:lang w:val="uk-UA" w:eastAsia="uk-UA"/>
        </w:rPr>
        <w:t xml:space="preserve">а також </w:t>
      </w:r>
      <w:r w:rsidR="00B22C00" w:rsidRPr="0004038C">
        <w:rPr>
          <w:rFonts w:ascii="Times New Roman" w:eastAsia="TimesNewRomanPSMT" w:hAnsi="Times New Roman" w:cs="Times New Roman"/>
          <w:sz w:val="28"/>
          <w:szCs w:val="28"/>
          <w:lang w:val="uk-UA" w:eastAsia="uk-UA"/>
        </w:rPr>
        <w:t>на довжину не менше ніж 10 м у напрямку руху після установленого дорожнього знаку, що позначає місце зупинки маршрутних транспортних засобів;</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B22C00" w:rsidRPr="0004038C">
        <w:rPr>
          <w:rFonts w:ascii="Times New Roman" w:eastAsia="TimesNewRomanPSMT" w:hAnsi="Times New Roman" w:cs="Times New Roman"/>
          <w:sz w:val="28"/>
          <w:szCs w:val="28"/>
          <w:lang w:val="uk-UA" w:eastAsia="uk-UA"/>
        </w:rPr>
        <w:t>на трамвайному полотні;</w:t>
      </w:r>
    </w:p>
    <w:p w:rsidR="00B22C00" w:rsidRPr="0004038C" w:rsidRDefault="00BB1BBC" w:rsidP="00B22C00">
      <w:pPr>
        <w:spacing w:after="0" w:line="240" w:lineRule="auto"/>
        <w:ind w:left="851" w:firstLine="709"/>
        <w:jc w:val="both"/>
        <w:rPr>
          <w:rFonts w:ascii="Times New Roman" w:eastAsia="TimesNewRomanPSMT"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xml:space="preserve">- </w:t>
      </w:r>
      <w:r w:rsidR="00D60F2A" w:rsidRPr="0004038C">
        <w:rPr>
          <w:rFonts w:ascii="Times New Roman" w:eastAsia="TimesNewRomanPSMT" w:hAnsi="Times New Roman" w:cs="Times New Roman"/>
          <w:sz w:val="28"/>
          <w:szCs w:val="28"/>
          <w:lang w:val="uk-UA" w:eastAsia="uk-UA"/>
        </w:rPr>
        <w:t>в місцях</w:t>
      </w:r>
      <w:r w:rsidR="00B22C00" w:rsidRPr="0004038C">
        <w:rPr>
          <w:rFonts w:ascii="Times New Roman" w:eastAsia="TimesNewRomanPSMT" w:hAnsi="Times New Roman" w:cs="Times New Roman"/>
          <w:sz w:val="28"/>
          <w:szCs w:val="28"/>
          <w:lang w:val="uk-UA" w:eastAsia="uk-UA"/>
        </w:rPr>
        <w:t xml:space="preserve"> в'їзду у двори і на внутрішньоквартальні території;</w:t>
      </w:r>
    </w:p>
    <w:p w:rsidR="00B22C00" w:rsidRPr="0004038C" w:rsidRDefault="00BB1BBC" w:rsidP="00B22C00">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NewRomanPSMT" w:hAnsi="Times New Roman" w:cs="Times New Roman"/>
          <w:sz w:val="28"/>
          <w:szCs w:val="28"/>
          <w:lang w:val="uk-UA" w:eastAsia="uk-UA"/>
        </w:rPr>
        <w:t>- н</w:t>
      </w:r>
      <w:r w:rsidR="00B22C00" w:rsidRPr="0004038C">
        <w:rPr>
          <w:rFonts w:ascii="Times New Roman" w:eastAsia="TimesNewRomanPSMT" w:hAnsi="Times New Roman" w:cs="Times New Roman"/>
          <w:sz w:val="28"/>
          <w:szCs w:val="28"/>
          <w:lang w:val="uk-UA" w:eastAsia="uk-UA"/>
        </w:rPr>
        <w:t>а решітках дощоприймальних колодязів.</w:t>
      </w:r>
    </w:p>
    <w:p w:rsidR="0079329B" w:rsidRPr="0004038C" w:rsidRDefault="00B86E43" w:rsidP="0079329B">
      <w:pPr>
        <w:spacing w:after="0" w:line="240" w:lineRule="auto"/>
        <w:ind w:left="851" w:firstLine="709"/>
        <w:jc w:val="both"/>
        <w:rPr>
          <w:rFonts w:ascii="Times New Roman" w:hAnsi="Times New Roman" w:cs="Times New Roman"/>
          <w:b/>
          <w:sz w:val="28"/>
          <w:szCs w:val="28"/>
          <w:shd w:val="clear" w:color="auto" w:fill="FFFFFF"/>
          <w:lang w:val="uk-UA"/>
        </w:rPr>
      </w:pPr>
      <w:r w:rsidRPr="0004038C">
        <w:rPr>
          <w:rFonts w:ascii="Times New Roman" w:hAnsi="Times New Roman" w:cs="Times New Roman"/>
          <w:b/>
          <w:sz w:val="28"/>
          <w:szCs w:val="28"/>
          <w:shd w:val="clear" w:color="auto" w:fill="FFFFFF"/>
          <w:lang w:val="uk-UA"/>
        </w:rPr>
        <w:t>3.74</w:t>
      </w:r>
      <w:r w:rsidR="0079329B" w:rsidRPr="0004038C">
        <w:rPr>
          <w:rFonts w:ascii="Times New Roman" w:hAnsi="Times New Roman" w:cs="Times New Roman"/>
          <w:sz w:val="28"/>
          <w:szCs w:val="28"/>
          <w:lang w:val="uk-UA"/>
        </w:rPr>
        <w:t xml:space="preserve">. </w:t>
      </w:r>
      <w:r w:rsidR="000265AB" w:rsidRPr="0004038C">
        <w:rPr>
          <w:rFonts w:ascii="Times New Roman" w:eastAsia="Times New Roman" w:hAnsi="Times New Roman" w:cs="Times New Roman"/>
          <w:sz w:val="28"/>
          <w:szCs w:val="28"/>
          <w:lang w:val="uk-UA" w:eastAsia="uk-UA"/>
        </w:rPr>
        <w:t>Розчищення снігового валу, п</w:t>
      </w:r>
      <w:r w:rsidR="0079329B" w:rsidRPr="0004038C">
        <w:rPr>
          <w:rFonts w:ascii="Times New Roman" w:eastAsia="Times New Roman" w:hAnsi="Times New Roman" w:cs="Times New Roman"/>
          <w:sz w:val="28"/>
          <w:szCs w:val="28"/>
          <w:lang w:val="uk-UA" w:eastAsia="uk-UA"/>
        </w:rPr>
        <w:t>ісля згрібання снігу з проїзної частини</w:t>
      </w:r>
      <w:r w:rsidR="000265AB" w:rsidRPr="0004038C">
        <w:rPr>
          <w:rFonts w:ascii="Times New Roman" w:eastAsia="Times New Roman" w:hAnsi="Times New Roman" w:cs="Times New Roman"/>
          <w:sz w:val="28"/>
          <w:szCs w:val="28"/>
          <w:lang w:val="uk-UA" w:eastAsia="uk-UA"/>
        </w:rPr>
        <w:t>,</w:t>
      </w:r>
      <w:r w:rsidR="0079329B" w:rsidRPr="0004038C">
        <w:rPr>
          <w:rFonts w:ascii="Times New Roman" w:eastAsia="Times New Roman" w:hAnsi="Times New Roman" w:cs="Times New Roman"/>
          <w:sz w:val="28"/>
          <w:szCs w:val="28"/>
          <w:lang w:val="uk-UA" w:eastAsia="uk-UA"/>
        </w:rPr>
        <w:t xml:space="preserve"> </w:t>
      </w:r>
      <w:bookmarkStart w:id="23" w:name="n810"/>
      <w:bookmarkEnd w:id="23"/>
      <w:r w:rsidR="00ED509D" w:rsidRPr="0004038C">
        <w:rPr>
          <w:rFonts w:ascii="Times New Roman" w:eastAsia="Times New Roman" w:hAnsi="Times New Roman" w:cs="Times New Roman"/>
          <w:sz w:val="28"/>
          <w:szCs w:val="28"/>
          <w:lang w:val="uk-UA" w:eastAsia="uk-UA"/>
        </w:rPr>
        <w:t>треба</w:t>
      </w:r>
      <w:r w:rsidR="0079329B" w:rsidRPr="0004038C">
        <w:rPr>
          <w:rFonts w:ascii="Times New Roman" w:eastAsia="Times New Roman" w:hAnsi="Times New Roman" w:cs="Times New Roman"/>
          <w:sz w:val="28"/>
          <w:szCs w:val="28"/>
          <w:lang w:val="uk-UA" w:eastAsia="uk-UA"/>
        </w:rPr>
        <w:t xml:space="preserve"> виконувати повністю до самого бордюру.</w:t>
      </w:r>
    </w:p>
    <w:p w:rsidR="0079329B" w:rsidRPr="0004038C" w:rsidRDefault="00B86E43"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24" w:name="n812"/>
      <w:bookmarkEnd w:id="24"/>
      <w:r w:rsidRPr="0004038C">
        <w:rPr>
          <w:rFonts w:ascii="Times New Roman" w:hAnsi="Times New Roman" w:cs="Times New Roman"/>
          <w:b/>
          <w:sz w:val="28"/>
          <w:szCs w:val="28"/>
          <w:shd w:val="clear" w:color="auto" w:fill="FFFFFF"/>
          <w:lang w:val="uk-UA"/>
        </w:rPr>
        <w:t>3.75</w:t>
      </w:r>
      <w:r w:rsidR="00D115BC" w:rsidRPr="0004038C">
        <w:rPr>
          <w:rFonts w:ascii="Times New Roman" w:hAnsi="Times New Roman" w:cs="Times New Roman"/>
          <w:b/>
          <w:sz w:val="28"/>
          <w:szCs w:val="28"/>
          <w:shd w:val="clear" w:color="auto" w:fill="FFFFFF"/>
          <w:lang w:val="uk-UA"/>
        </w:rPr>
        <w:t>.</w:t>
      </w:r>
      <w:r w:rsidR="0079329B" w:rsidRPr="0004038C">
        <w:rPr>
          <w:rFonts w:ascii="Times New Roman" w:eastAsia="Times New Roman" w:hAnsi="Times New Roman" w:cs="Times New Roman"/>
          <w:sz w:val="28"/>
          <w:szCs w:val="28"/>
          <w:lang w:val="uk-UA" w:eastAsia="ru-RU"/>
        </w:rPr>
        <w:t xml:space="preserve"> Заборонено переміщувати сніг з проїзної частини на тротуари, смуги та ділянки зелених насаджень, а також скидати його у водойми.</w:t>
      </w:r>
    </w:p>
    <w:p w:rsidR="0079329B" w:rsidRPr="0004038C" w:rsidRDefault="00B86E43"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25" w:name="n813"/>
      <w:bookmarkEnd w:id="25"/>
      <w:r w:rsidRPr="0004038C">
        <w:rPr>
          <w:rFonts w:ascii="Times New Roman" w:hAnsi="Times New Roman" w:cs="Times New Roman"/>
          <w:b/>
          <w:sz w:val="28"/>
          <w:szCs w:val="28"/>
          <w:shd w:val="clear" w:color="auto" w:fill="FFFFFF"/>
          <w:lang w:val="uk-UA"/>
        </w:rPr>
        <w:t>3.76</w:t>
      </w:r>
      <w:r w:rsidR="00D115BC" w:rsidRPr="0004038C">
        <w:rPr>
          <w:rFonts w:ascii="Times New Roman" w:hAnsi="Times New Roman" w:cs="Times New Roman"/>
          <w:b/>
          <w:sz w:val="28"/>
          <w:szCs w:val="28"/>
          <w:shd w:val="clear" w:color="auto" w:fill="FFFFFF"/>
          <w:lang w:val="uk-UA"/>
        </w:rPr>
        <w:t>.</w:t>
      </w:r>
      <w:r w:rsidR="0079329B" w:rsidRPr="0004038C">
        <w:rPr>
          <w:rFonts w:ascii="Times New Roman" w:eastAsia="Times New Roman" w:hAnsi="Times New Roman" w:cs="Times New Roman"/>
          <w:sz w:val="28"/>
          <w:szCs w:val="28"/>
          <w:lang w:val="uk-UA" w:eastAsia="ru-RU"/>
        </w:rPr>
        <w:t xml:space="preserve"> Якщо снігові вали заважають рухові тролейбусів та автобусів або спричиняють умови, коли пропускна здатність звуженої валами проїзної частини менша за інтенсивність транспортного потоку, необхідно вивезти сніг не пізніше ніж за 2-4 доби після закінчення формування валів.</w:t>
      </w:r>
    </w:p>
    <w:p w:rsidR="0079329B" w:rsidRPr="0004038C" w:rsidRDefault="0079329B"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До початку формування снігових валів під навантаження мають бути закінчені роботи з очищення тротуарів, які межують з проїзною частиною, сніг з яких скидають до лотка.</w:t>
      </w:r>
    </w:p>
    <w:p w:rsidR="0079329B" w:rsidRPr="0004038C" w:rsidRDefault="00B86E43"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3.77.</w:t>
      </w:r>
      <w:r w:rsidR="0079329B" w:rsidRPr="0004038C">
        <w:rPr>
          <w:rFonts w:ascii="Times New Roman" w:hAnsi="Times New Roman" w:cs="Times New Roman"/>
          <w:sz w:val="28"/>
          <w:szCs w:val="28"/>
          <w:lang w:val="uk-UA"/>
        </w:rPr>
        <w:t xml:space="preserve"> </w:t>
      </w:r>
      <w:r w:rsidR="0079329B" w:rsidRPr="0004038C">
        <w:rPr>
          <w:rFonts w:ascii="Times New Roman" w:eastAsia="Times New Roman" w:hAnsi="Times New Roman" w:cs="Times New Roman"/>
          <w:sz w:val="28"/>
          <w:szCs w:val="28"/>
          <w:lang w:val="uk-UA" w:eastAsia="uk-UA"/>
        </w:rPr>
        <w:t xml:space="preserve">Сніг з тротуарів згрібають на проїзну частину або внутрішньоквартальний проїзд, якщо між ними немає загорожі або роздільної смуги з зеленими насадженнями. Закінчують його згрібати до початку формування під навантаження снігового валу в лотку проїзної частини, а коли сніговий вал формується посередині проїзної частини вулиці або з лівого боку одностороннього проїзду - до останнього проходження </w:t>
      </w:r>
      <w:r w:rsidR="00ED3DCC" w:rsidRPr="0004038C">
        <w:rPr>
          <w:rFonts w:ascii="Times New Roman" w:eastAsia="Times New Roman" w:hAnsi="Times New Roman" w:cs="Times New Roman"/>
          <w:sz w:val="28"/>
          <w:szCs w:val="28"/>
          <w:lang w:val="uk-UA" w:eastAsia="uk-UA"/>
        </w:rPr>
        <w:t>плужн</w:t>
      </w:r>
      <w:r w:rsidR="00ED509D" w:rsidRPr="0004038C">
        <w:rPr>
          <w:rFonts w:ascii="Times New Roman" w:eastAsia="Times New Roman" w:hAnsi="Times New Roman" w:cs="Times New Roman"/>
          <w:sz w:val="28"/>
          <w:szCs w:val="28"/>
          <w:lang w:val="uk-UA" w:eastAsia="uk-UA"/>
        </w:rPr>
        <w:t>о</w:t>
      </w:r>
      <w:r w:rsidR="0079329B" w:rsidRPr="0004038C">
        <w:rPr>
          <w:rFonts w:ascii="Times New Roman" w:eastAsia="Times New Roman" w:hAnsi="Times New Roman" w:cs="Times New Roman"/>
          <w:sz w:val="28"/>
          <w:szCs w:val="28"/>
          <w:lang w:val="uk-UA" w:eastAsia="uk-UA"/>
        </w:rPr>
        <w:t>-щіткових снігоочисників.</w:t>
      </w:r>
      <w:bookmarkStart w:id="26" w:name="n829"/>
      <w:bookmarkEnd w:id="26"/>
    </w:p>
    <w:p w:rsidR="0079329B" w:rsidRPr="0004038C" w:rsidRDefault="0079329B"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 xml:space="preserve">Якщо сніг з тротуарів неможливо згрібати </w:t>
      </w:r>
      <w:r w:rsidR="00ED509D" w:rsidRPr="0004038C">
        <w:rPr>
          <w:rFonts w:ascii="Times New Roman" w:eastAsia="Times New Roman" w:hAnsi="Times New Roman" w:cs="Times New Roman"/>
          <w:sz w:val="28"/>
          <w:szCs w:val="28"/>
          <w:lang w:val="uk-UA" w:eastAsia="uk-UA"/>
        </w:rPr>
        <w:t>в</w:t>
      </w:r>
      <w:r w:rsidRPr="0004038C">
        <w:rPr>
          <w:rFonts w:ascii="Times New Roman" w:eastAsia="Times New Roman" w:hAnsi="Times New Roman" w:cs="Times New Roman"/>
          <w:sz w:val="28"/>
          <w:szCs w:val="28"/>
          <w:lang w:val="uk-UA" w:eastAsia="uk-UA"/>
        </w:rPr>
        <w:t xml:space="preserve"> лоток проїзної частини, снігову масу переміщують у бік, віддалений від проїзної частини, і складують на газоні.</w:t>
      </w:r>
      <w:bookmarkStart w:id="27" w:name="n830"/>
      <w:bookmarkEnd w:id="27"/>
    </w:p>
    <w:p w:rsidR="0079329B" w:rsidRPr="0004038C" w:rsidRDefault="0079329B"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bookmarkStart w:id="28" w:name="n831"/>
      <w:bookmarkEnd w:id="28"/>
    </w:p>
    <w:p w:rsidR="0079329B" w:rsidRPr="0004038C" w:rsidRDefault="00B86E43"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3.78</w:t>
      </w:r>
      <w:r w:rsidR="00C44048" w:rsidRPr="0004038C">
        <w:rPr>
          <w:rFonts w:ascii="Times New Roman" w:hAnsi="Times New Roman" w:cs="Times New Roman"/>
          <w:b/>
          <w:sz w:val="28"/>
          <w:szCs w:val="28"/>
          <w:lang w:val="uk-UA"/>
        </w:rPr>
        <w:t>.</w:t>
      </w:r>
      <w:r w:rsidR="0079329B" w:rsidRPr="0004038C">
        <w:rPr>
          <w:rFonts w:ascii="Times New Roman" w:eastAsia="Times New Roman" w:hAnsi="Times New Roman" w:cs="Times New Roman"/>
          <w:sz w:val="28"/>
          <w:szCs w:val="28"/>
          <w:lang w:val="uk-UA" w:eastAsia="uk-UA"/>
        </w:rPr>
        <w:t xml:space="preserve"> Сніг з внутрішньоквартальних проїздів згрібають до віддаленого від будинку бордюру. Можливе перекидання снігу на газон, якщо покриття не оброблювалос</w:t>
      </w:r>
      <w:r w:rsidR="00ED509D" w:rsidRPr="0004038C">
        <w:rPr>
          <w:rFonts w:ascii="Times New Roman" w:eastAsia="Times New Roman" w:hAnsi="Times New Roman" w:cs="Times New Roman"/>
          <w:sz w:val="28"/>
          <w:szCs w:val="28"/>
          <w:lang w:val="uk-UA" w:eastAsia="uk-UA"/>
        </w:rPr>
        <w:t>я</w:t>
      </w:r>
      <w:r w:rsidR="0079329B" w:rsidRPr="0004038C">
        <w:rPr>
          <w:rFonts w:ascii="Times New Roman" w:eastAsia="Times New Roman" w:hAnsi="Times New Roman" w:cs="Times New Roman"/>
          <w:sz w:val="28"/>
          <w:szCs w:val="28"/>
          <w:lang w:val="uk-UA" w:eastAsia="uk-UA"/>
        </w:rPr>
        <w:t xml:space="preserve"> хімічними реагентами.</w:t>
      </w:r>
      <w:bookmarkStart w:id="29" w:name="n832"/>
      <w:bookmarkEnd w:id="29"/>
    </w:p>
    <w:p w:rsidR="0079329B" w:rsidRPr="0004038C" w:rsidRDefault="00B86E43" w:rsidP="0079329B">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3.79.</w:t>
      </w:r>
      <w:r w:rsidR="0079329B" w:rsidRPr="0004038C">
        <w:rPr>
          <w:rFonts w:ascii="Times New Roman" w:hAnsi="Times New Roman" w:cs="Times New Roman"/>
          <w:sz w:val="28"/>
          <w:szCs w:val="28"/>
          <w:lang w:val="uk-UA"/>
        </w:rPr>
        <w:t xml:space="preserve"> Під час ожел</w:t>
      </w:r>
      <w:r w:rsidR="000265AB" w:rsidRPr="0004038C">
        <w:rPr>
          <w:rFonts w:ascii="Times New Roman" w:hAnsi="Times New Roman" w:cs="Times New Roman"/>
          <w:sz w:val="28"/>
          <w:szCs w:val="28"/>
          <w:lang w:val="uk-UA"/>
        </w:rPr>
        <w:t>едиці здійснюється</w:t>
      </w:r>
      <w:r w:rsidR="0079329B" w:rsidRPr="0004038C">
        <w:rPr>
          <w:rFonts w:ascii="Times New Roman" w:hAnsi="Times New Roman" w:cs="Times New Roman"/>
          <w:sz w:val="28"/>
          <w:szCs w:val="28"/>
          <w:lang w:val="uk-UA"/>
        </w:rPr>
        <w:t xml:space="preserve"> </w:t>
      </w:r>
      <w:r w:rsidR="007863B1" w:rsidRPr="0004038C">
        <w:rPr>
          <w:rFonts w:ascii="Times New Roman" w:hAnsi="Times New Roman" w:cs="Times New Roman"/>
          <w:sz w:val="28"/>
          <w:szCs w:val="28"/>
          <w:lang w:val="uk-UA"/>
        </w:rPr>
        <w:t xml:space="preserve">оброблення </w:t>
      </w:r>
      <w:r w:rsidR="000265AB" w:rsidRPr="0004038C">
        <w:rPr>
          <w:rFonts w:ascii="Times New Roman" w:hAnsi="Times New Roman" w:cs="Times New Roman"/>
          <w:sz w:val="28"/>
          <w:szCs w:val="28"/>
          <w:lang w:val="uk-UA"/>
        </w:rPr>
        <w:t>(</w:t>
      </w:r>
      <w:r w:rsidR="007863B1" w:rsidRPr="0004038C">
        <w:rPr>
          <w:rFonts w:ascii="Times New Roman" w:hAnsi="Times New Roman" w:cs="Times New Roman"/>
          <w:sz w:val="28"/>
          <w:szCs w:val="28"/>
          <w:lang w:val="uk-UA"/>
        </w:rPr>
        <w:t>посипання</w:t>
      </w:r>
      <w:r w:rsidR="0079329B" w:rsidRPr="0004038C">
        <w:rPr>
          <w:rFonts w:ascii="Times New Roman" w:hAnsi="Times New Roman" w:cs="Times New Roman"/>
          <w:sz w:val="28"/>
          <w:szCs w:val="28"/>
          <w:lang w:val="uk-UA"/>
        </w:rPr>
        <w:t xml:space="preserve">) </w:t>
      </w:r>
      <w:r w:rsidR="007863B1" w:rsidRPr="0004038C">
        <w:rPr>
          <w:rFonts w:ascii="Times New Roman" w:hAnsi="Times New Roman" w:cs="Times New Roman"/>
          <w:sz w:val="28"/>
          <w:szCs w:val="28"/>
          <w:lang w:val="uk-UA"/>
        </w:rPr>
        <w:t xml:space="preserve">протиожеледними реагентами, сумішами </w:t>
      </w:r>
      <w:r w:rsidR="00FA36F3" w:rsidRPr="0004038C">
        <w:rPr>
          <w:rFonts w:ascii="Times New Roman" w:hAnsi="Times New Roman" w:cs="Times New Roman"/>
          <w:sz w:val="28"/>
          <w:szCs w:val="28"/>
          <w:lang w:val="uk-UA"/>
        </w:rPr>
        <w:t>пішохідних</w:t>
      </w:r>
      <w:r w:rsidR="0079329B" w:rsidRPr="0004038C">
        <w:rPr>
          <w:rFonts w:ascii="Times New Roman" w:hAnsi="Times New Roman" w:cs="Times New Roman"/>
          <w:sz w:val="28"/>
          <w:szCs w:val="28"/>
          <w:lang w:val="uk-UA"/>
        </w:rPr>
        <w:t xml:space="preserve"> доріж</w:t>
      </w:r>
      <w:r w:rsidR="007863B1" w:rsidRPr="0004038C">
        <w:rPr>
          <w:rFonts w:ascii="Times New Roman" w:hAnsi="Times New Roman" w:cs="Times New Roman"/>
          <w:sz w:val="28"/>
          <w:szCs w:val="28"/>
          <w:lang w:val="uk-UA"/>
        </w:rPr>
        <w:t xml:space="preserve">ок та </w:t>
      </w:r>
      <w:r w:rsidR="0079329B" w:rsidRPr="0004038C">
        <w:rPr>
          <w:rFonts w:ascii="Times New Roman" w:hAnsi="Times New Roman" w:cs="Times New Roman"/>
          <w:sz w:val="28"/>
          <w:szCs w:val="28"/>
          <w:lang w:val="uk-UA"/>
        </w:rPr>
        <w:t>переход</w:t>
      </w:r>
      <w:r w:rsidR="007863B1" w:rsidRPr="0004038C">
        <w:rPr>
          <w:rFonts w:ascii="Times New Roman" w:hAnsi="Times New Roman" w:cs="Times New Roman"/>
          <w:sz w:val="28"/>
          <w:szCs w:val="28"/>
          <w:lang w:val="uk-UA"/>
        </w:rPr>
        <w:t>ів</w:t>
      </w:r>
      <w:r w:rsidR="0079329B" w:rsidRPr="0004038C">
        <w:rPr>
          <w:rFonts w:ascii="Times New Roman" w:hAnsi="Times New Roman" w:cs="Times New Roman"/>
          <w:sz w:val="28"/>
          <w:szCs w:val="28"/>
          <w:lang w:val="uk-UA"/>
        </w:rPr>
        <w:t xml:space="preserve">, </w:t>
      </w:r>
      <w:r w:rsidR="00532885" w:rsidRPr="0004038C">
        <w:rPr>
          <w:rFonts w:ascii="Times New Roman" w:hAnsi="Times New Roman" w:cs="Times New Roman"/>
          <w:sz w:val="28"/>
          <w:szCs w:val="28"/>
          <w:lang w:val="uk-UA"/>
        </w:rPr>
        <w:t xml:space="preserve">зокрема </w:t>
      </w:r>
      <w:r w:rsidR="0079329B" w:rsidRPr="0004038C">
        <w:rPr>
          <w:rFonts w:ascii="Times New Roman" w:hAnsi="Times New Roman" w:cs="Times New Roman"/>
          <w:sz w:val="28"/>
          <w:szCs w:val="28"/>
          <w:lang w:val="uk-UA"/>
        </w:rPr>
        <w:t>підземн</w:t>
      </w:r>
      <w:r w:rsidR="007863B1" w:rsidRPr="0004038C">
        <w:rPr>
          <w:rFonts w:ascii="Times New Roman" w:hAnsi="Times New Roman" w:cs="Times New Roman"/>
          <w:sz w:val="28"/>
          <w:szCs w:val="28"/>
          <w:lang w:val="uk-UA"/>
        </w:rPr>
        <w:t>их</w:t>
      </w:r>
      <w:r w:rsidR="0079329B" w:rsidRPr="0004038C">
        <w:rPr>
          <w:rFonts w:ascii="Times New Roman" w:hAnsi="Times New Roman" w:cs="Times New Roman"/>
          <w:sz w:val="28"/>
          <w:szCs w:val="28"/>
          <w:lang w:val="uk-UA"/>
        </w:rPr>
        <w:t>, місц</w:t>
      </w:r>
      <w:r w:rsidR="007863B1" w:rsidRPr="0004038C">
        <w:rPr>
          <w:rFonts w:ascii="Times New Roman" w:hAnsi="Times New Roman" w:cs="Times New Roman"/>
          <w:sz w:val="28"/>
          <w:szCs w:val="28"/>
          <w:lang w:val="uk-UA"/>
        </w:rPr>
        <w:t>ь</w:t>
      </w:r>
      <w:r w:rsidR="0079329B" w:rsidRPr="0004038C">
        <w:rPr>
          <w:rFonts w:ascii="Times New Roman" w:hAnsi="Times New Roman" w:cs="Times New Roman"/>
          <w:sz w:val="28"/>
          <w:szCs w:val="28"/>
          <w:lang w:val="uk-UA"/>
        </w:rPr>
        <w:t xml:space="preserve"> для зупинки громадського транспорту, спуск</w:t>
      </w:r>
      <w:r w:rsidR="007863B1" w:rsidRPr="0004038C">
        <w:rPr>
          <w:rFonts w:ascii="Times New Roman" w:hAnsi="Times New Roman" w:cs="Times New Roman"/>
          <w:sz w:val="28"/>
          <w:szCs w:val="28"/>
          <w:lang w:val="uk-UA"/>
        </w:rPr>
        <w:t>ів</w:t>
      </w:r>
      <w:r w:rsidR="0079329B" w:rsidRPr="0004038C">
        <w:rPr>
          <w:rFonts w:ascii="Times New Roman" w:hAnsi="Times New Roman" w:cs="Times New Roman"/>
          <w:sz w:val="28"/>
          <w:szCs w:val="28"/>
          <w:lang w:val="uk-UA"/>
        </w:rPr>
        <w:t>, підйом</w:t>
      </w:r>
      <w:r w:rsidR="007863B1" w:rsidRPr="0004038C">
        <w:rPr>
          <w:rFonts w:ascii="Times New Roman" w:hAnsi="Times New Roman" w:cs="Times New Roman"/>
          <w:sz w:val="28"/>
          <w:szCs w:val="28"/>
          <w:lang w:val="uk-UA"/>
        </w:rPr>
        <w:t>ів</w:t>
      </w:r>
      <w:r w:rsidR="0079329B" w:rsidRPr="0004038C">
        <w:rPr>
          <w:rFonts w:ascii="Times New Roman" w:hAnsi="Times New Roman" w:cs="Times New Roman"/>
          <w:sz w:val="28"/>
          <w:szCs w:val="28"/>
          <w:lang w:val="uk-UA"/>
        </w:rPr>
        <w:t>, сходин</w:t>
      </w:r>
      <w:r w:rsidR="007863B1" w:rsidRPr="0004038C">
        <w:rPr>
          <w:rFonts w:ascii="Times New Roman" w:hAnsi="Times New Roman" w:cs="Times New Roman"/>
          <w:sz w:val="28"/>
          <w:szCs w:val="28"/>
          <w:lang w:val="uk-UA"/>
        </w:rPr>
        <w:t>ок</w:t>
      </w:r>
      <w:r w:rsidR="0079329B" w:rsidRPr="0004038C">
        <w:rPr>
          <w:rFonts w:ascii="Times New Roman" w:hAnsi="Times New Roman" w:cs="Times New Roman"/>
          <w:sz w:val="28"/>
          <w:szCs w:val="28"/>
          <w:lang w:val="uk-UA"/>
        </w:rPr>
        <w:t>, ділян</w:t>
      </w:r>
      <w:r w:rsidR="007863B1" w:rsidRPr="0004038C">
        <w:rPr>
          <w:rFonts w:ascii="Times New Roman" w:hAnsi="Times New Roman" w:cs="Times New Roman"/>
          <w:sz w:val="28"/>
          <w:szCs w:val="28"/>
          <w:lang w:val="uk-UA"/>
        </w:rPr>
        <w:t>о</w:t>
      </w:r>
      <w:r w:rsidR="0079329B" w:rsidRPr="0004038C">
        <w:rPr>
          <w:rFonts w:ascii="Times New Roman" w:hAnsi="Times New Roman" w:cs="Times New Roman"/>
          <w:sz w:val="28"/>
          <w:szCs w:val="28"/>
          <w:lang w:val="uk-UA"/>
        </w:rPr>
        <w:t xml:space="preserve">к перед </w:t>
      </w:r>
      <w:r w:rsidR="007863B1" w:rsidRPr="0004038C">
        <w:rPr>
          <w:rFonts w:ascii="Times New Roman" w:hAnsi="Times New Roman" w:cs="Times New Roman"/>
          <w:sz w:val="28"/>
          <w:szCs w:val="28"/>
          <w:lang w:val="uk-UA"/>
        </w:rPr>
        <w:t xml:space="preserve">житловими, </w:t>
      </w:r>
      <w:r w:rsidR="0079329B" w:rsidRPr="0004038C">
        <w:rPr>
          <w:rFonts w:ascii="Times New Roman" w:eastAsia="Times New Roman" w:hAnsi="Times New Roman" w:cs="Times New Roman"/>
          <w:sz w:val="28"/>
          <w:szCs w:val="28"/>
          <w:lang w:val="uk-UA" w:eastAsia="uk-UA"/>
        </w:rPr>
        <w:t>громадськими та побутовими об’єктами, закладами охорони здо</w:t>
      </w:r>
      <w:r w:rsidR="007863B1" w:rsidRPr="0004038C">
        <w:rPr>
          <w:rFonts w:ascii="Times New Roman" w:eastAsia="Times New Roman" w:hAnsi="Times New Roman" w:cs="Times New Roman"/>
          <w:sz w:val="28"/>
          <w:szCs w:val="28"/>
          <w:lang w:val="uk-UA" w:eastAsia="uk-UA"/>
        </w:rPr>
        <w:t>ров’я,</w:t>
      </w:r>
      <w:r w:rsidR="0079329B" w:rsidRPr="0004038C">
        <w:rPr>
          <w:rFonts w:ascii="Times New Roman" w:eastAsia="Times New Roman" w:hAnsi="Times New Roman" w:cs="Times New Roman"/>
          <w:sz w:val="28"/>
          <w:szCs w:val="28"/>
          <w:lang w:val="uk-UA" w:eastAsia="uk-UA"/>
        </w:rPr>
        <w:t xml:space="preserve"> дитячими закладами</w:t>
      </w:r>
      <w:r w:rsidR="007863B1" w:rsidRPr="0004038C">
        <w:rPr>
          <w:rFonts w:ascii="Times New Roman" w:eastAsia="Times New Roman" w:hAnsi="Times New Roman" w:cs="Times New Roman"/>
          <w:sz w:val="28"/>
          <w:szCs w:val="28"/>
          <w:lang w:val="uk-UA" w:eastAsia="uk-UA"/>
        </w:rPr>
        <w:t xml:space="preserve">, </w:t>
      </w:r>
      <w:r w:rsidR="00240D0A" w:rsidRPr="0004038C">
        <w:rPr>
          <w:rFonts w:ascii="Times New Roman" w:hAnsi="Times New Roman" w:cs="Times New Roman"/>
          <w:sz w:val="28"/>
          <w:szCs w:val="28"/>
          <w:lang w:val="uk-UA"/>
        </w:rPr>
        <w:t>вулиць і доріг населених пунктів, автомобільних доріг загального користування</w:t>
      </w:r>
      <w:r w:rsidR="00FA36F3" w:rsidRPr="0004038C">
        <w:rPr>
          <w:rFonts w:ascii="Times New Roman" w:hAnsi="Times New Roman" w:cs="Times New Roman"/>
          <w:sz w:val="28"/>
          <w:szCs w:val="28"/>
          <w:lang w:val="uk-UA"/>
        </w:rPr>
        <w:t xml:space="preserve"> </w:t>
      </w:r>
      <w:r w:rsidR="00240D0A" w:rsidRPr="0004038C">
        <w:rPr>
          <w:rFonts w:ascii="Times New Roman" w:hAnsi="Times New Roman" w:cs="Times New Roman"/>
          <w:sz w:val="28"/>
          <w:szCs w:val="28"/>
          <w:lang w:val="uk-UA"/>
        </w:rPr>
        <w:t>тощо.</w:t>
      </w:r>
    </w:p>
    <w:p w:rsidR="0079329B" w:rsidRPr="0004038C" w:rsidRDefault="0079329B"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lastRenderedPageBreak/>
        <w:t>На тротуарах і внутрішньоквартальних проїздах слід використовувати пісок без домішок солі.</w:t>
      </w:r>
      <w:bookmarkStart w:id="30" w:name="n833"/>
      <w:bookmarkStart w:id="31" w:name="n834"/>
      <w:bookmarkEnd w:id="30"/>
      <w:bookmarkEnd w:id="31"/>
      <w:r w:rsidRPr="0004038C">
        <w:rPr>
          <w:rFonts w:ascii="Times New Roman" w:eastAsia="Times New Roman" w:hAnsi="Times New Roman" w:cs="Times New Roman"/>
          <w:sz w:val="28"/>
          <w:szCs w:val="28"/>
          <w:lang w:val="uk-UA" w:eastAsia="uk-UA"/>
        </w:rPr>
        <w:t xml:space="preserve"> Тротуари та внутрішньоквартальні проїзди обробляють піском за нормою посипання 200-300 г/м</w:t>
      </w:r>
      <w:r w:rsidRPr="0004038C">
        <w:rPr>
          <w:rFonts w:ascii="Times New Roman" w:eastAsia="Times New Roman" w:hAnsi="Times New Roman" w:cs="Times New Roman"/>
          <w:b/>
          <w:bCs/>
          <w:sz w:val="28"/>
          <w:szCs w:val="28"/>
          <w:vertAlign w:val="superscript"/>
          <w:lang w:val="uk-UA" w:eastAsia="uk-UA"/>
        </w:rPr>
        <w:t>-2</w:t>
      </w:r>
      <w:r w:rsidRPr="0004038C">
        <w:rPr>
          <w:rFonts w:ascii="Times New Roman" w:eastAsia="Times New Roman" w:hAnsi="Times New Roman" w:cs="Times New Roman"/>
          <w:sz w:val="28"/>
          <w:szCs w:val="28"/>
          <w:lang w:val="uk-UA" w:eastAsia="uk-UA"/>
        </w:rPr>
        <w:t xml:space="preserve">. </w:t>
      </w:r>
    </w:p>
    <w:p w:rsidR="0079329B" w:rsidRPr="0004038C" w:rsidRDefault="0079329B"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 xml:space="preserve">На зупинках громадського транспорту, ділянках з уклонами та сходинками, ділянках перед </w:t>
      </w:r>
      <w:r w:rsidR="007863B1" w:rsidRPr="0004038C">
        <w:rPr>
          <w:rFonts w:ascii="Times New Roman" w:hAnsi="Times New Roman" w:cs="Times New Roman"/>
          <w:sz w:val="28"/>
          <w:szCs w:val="28"/>
          <w:lang w:val="uk-UA"/>
        </w:rPr>
        <w:t xml:space="preserve">житловими, </w:t>
      </w:r>
      <w:r w:rsidRPr="0004038C">
        <w:rPr>
          <w:rFonts w:ascii="Times New Roman" w:eastAsia="Times New Roman" w:hAnsi="Times New Roman" w:cs="Times New Roman"/>
          <w:sz w:val="28"/>
          <w:szCs w:val="28"/>
          <w:lang w:val="uk-UA" w:eastAsia="uk-UA"/>
        </w:rPr>
        <w:t>громадськими та побутовими об’єктами, закладами охорони здоров’я та дитячими закладами норму посипання збільшують до 400-500 г/м</w:t>
      </w:r>
      <w:r w:rsidRPr="0004038C">
        <w:rPr>
          <w:rFonts w:ascii="Times New Roman" w:eastAsia="Times New Roman" w:hAnsi="Times New Roman" w:cs="Times New Roman"/>
          <w:b/>
          <w:bCs/>
          <w:sz w:val="28"/>
          <w:szCs w:val="28"/>
          <w:vertAlign w:val="superscript"/>
          <w:lang w:val="uk-UA" w:eastAsia="uk-UA"/>
        </w:rPr>
        <w:t>-2</w:t>
      </w:r>
      <w:r w:rsidRPr="0004038C">
        <w:rPr>
          <w:rFonts w:ascii="Times New Roman" w:eastAsia="Times New Roman" w:hAnsi="Times New Roman" w:cs="Times New Roman"/>
          <w:sz w:val="28"/>
          <w:szCs w:val="28"/>
          <w:lang w:val="uk-UA" w:eastAsia="uk-UA"/>
        </w:rPr>
        <w:t>.</w:t>
      </w:r>
      <w:bookmarkStart w:id="32" w:name="n835"/>
      <w:bookmarkEnd w:id="32"/>
    </w:p>
    <w:p w:rsidR="0079329B" w:rsidRPr="0004038C" w:rsidRDefault="0079329B"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Обробка покриття має бути закінчена протягом 1-1,5 години після початку утворення слизькості покриття.</w:t>
      </w:r>
      <w:bookmarkStart w:id="33" w:name="n836"/>
      <w:bookmarkEnd w:id="33"/>
    </w:p>
    <w:p w:rsidR="0079329B" w:rsidRPr="0004038C" w:rsidRDefault="00B86E43"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3.80</w:t>
      </w:r>
      <w:r w:rsidR="0079329B" w:rsidRPr="0004038C">
        <w:rPr>
          <w:rFonts w:ascii="Times New Roman" w:hAnsi="Times New Roman" w:cs="Times New Roman"/>
          <w:b/>
          <w:sz w:val="28"/>
          <w:szCs w:val="28"/>
          <w:lang w:val="uk-UA"/>
        </w:rPr>
        <w:t xml:space="preserve">. </w:t>
      </w:r>
      <w:r w:rsidR="0079329B" w:rsidRPr="0004038C">
        <w:rPr>
          <w:rFonts w:ascii="Times New Roman" w:eastAsia="Times New Roman" w:hAnsi="Times New Roman" w:cs="Times New Roman"/>
          <w:sz w:val="28"/>
          <w:szCs w:val="28"/>
          <w:lang w:val="uk-UA" w:eastAsia="uk-UA"/>
        </w:rPr>
        <w:t xml:space="preserve">Для боротьби з ожеледицею </w:t>
      </w:r>
      <w:r w:rsidR="00ED509D" w:rsidRPr="0004038C">
        <w:rPr>
          <w:rFonts w:ascii="Times New Roman" w:eastAsia="Times New Roman" w:hAnsi="Times New Roman" w:cs="Times New Roman"/>
          <w:sz w:val="28"/>
          <w:szCs w:val="28"/>
          <w:lang w:val="uk-UA" w:eastAsia="uk-UA"/>
        </w:rPr>
        <w:t>в</w:t>
      </w:r>
      <w:r w:rsidR="0079329B" w:rsidRPr="0004038C">
        <w:rPr>
          <w:rFonts w:ascii="Times New Roman" w:eastAsia="Times New Roman" w:hAnsi="Times New Roman" w:cs="Times New Roman"/>
          <w:sz w:val="28"/>
          <w:szCs w:val="28"/>
          <w:lang w:val="uk-UA" w:eastAsia="uk-UA"/>
        </w:rPr>
        <w:t xml:space="preserve"> місцях із найбільш напруженим рухом, на аварійно-небезпечних ділянках, на крутих спусках, перед залізничними переїздами та на інших ділянках за інформацією уповноваженого підрозділу Національної поліції може бути застосовано профілактичне оброблення, яке запобігає утворенню ожеледиці. Профілактичне оброблення дорожнього покриття слід здійснювати за 1-2 години до виникнення ожеледиці (прогнозованої попереджувальними метеозведеннями).</w:t>
      </w:r>
    </w:p>
    <w:p w:rsidR="0079329B" w:rsidRPr="0004038C" w:rsidRDefault="00B86E43" w:rsidP="0079329B">
      <w:pPr>
        <w:shd w:val="clear" w:color="auto" w:fill="FFFFFF"/>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hAnsi="Times New Roman" w:cs="Times New Roman"/>
          <w:b/>
          <w:sz w:val="28"/>
          <w:szCs w:val="28"/>
          <w:shd w:val="clear" w:color="auto" w:fill="FFFFFF"/>
          <w:lang w:val="uk-UA"/>
        </w:rPr>
        <w:t>3.81.</w:t>
      </w:r>
      <w:r w:rsidR="0079329B" w:rsidRPr="0004038C">
        <w:rPr>
          <w:rFonts w:ascii="Times New Roman" w:hAnsi="Times New Roman" w:cs="Times New Roman"/>
          <w:sz w:val="28"/>
          <w:szCs w:val="28"/>
          <w:lang w:val="uk-UA"/>
        </w:rPr>
        <w:t xml:space="preserve"> </w:t>
      </w:r>
      <w:r w:rsidR="0079329B" w:rsidRPr="0004038C">
        <w:rPr>
          <w:rFonts w:ascii="Times New Roman" w:eastAsia="Times New Roman" w:hAnsi="Times New Roman" w:cs="Times New Roman"/>
          <w:sz w:val="28"/>
          <w:szCs w:val="28"/>
          <w:lang w:val="uk-UA" w:eastAsia="uk-UA"/>
        </w:rPr>
        <w:t>Застосування хімічних реагентів під час зимового утримання</w:t>
      </w:r>
      <w:r w:rsidR="00240D0A" w:rsidRPr="0004038C">
        <w:rPr>
          <w:rFonts w:ascii="Times New Roman" w:eastAsia="TimesNewRomanPSMT" w:hAnsi="Times New Roman" w:cs="Times New Roman"/>
          <w:sz w:val="28"/>
          <w:szCs w:val="28"/>
          <w:lang w:val="uk-UA" w:eastAsia="uk-UA"/>
        </w:rPr>
        <w:t xml:space="preserve"> </w:t>
      </w:r>
      <w:r w:rsidR="00240D0A" w:rsidRPr="0004038C">
        <w:rPr>
          <w:rFonts w:ascii="Times New Roman" w:hAnsi="Times New Roman" w:cs="Times New Roman"/>
          <w:sz w:val="28"/>
          <w:szCs w:val="28"/>
          <w:lang w:val="uk-UA"/>
        </w:rPr>
        <w:t xml:space="preserve">вулиць і доріг населених пунктів, автомобільних доріг загального користування </w:t>
      </w:r>
      <w:r w:rsidR="0079329B" w:rsidRPr="0004038C">
        <w:rPr>
          <w:rFonts w:ascii="Times New Roman" w:eastAsia="Times New Roman" w:hAnsi="Times New Roman" w:cs="Times New Roman"/>
          <w:sz w:val="28"/>
          <w:szCs w:val="28"/>
          <w:lang w:val="uk-UA" w:eastAsia="uk-UA"/>
        </w:rPr>
        <w:t>з цементно-бетонним покриттям дозволено лише після 1,5 року з моменту закінчення його будівництва, якщо в цементних бетонах використовувалися повітрозалучаючі добавки, а за їх відсутності - після 3-х років.</w:t>
      </w:r>
    </w:p>
    <w:p w:rsidR="0079329B" w:rsidRPr="0004038C" w:rsidRDefault="00B86E43" w:rsidP="0079329B">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3.82.</w:t>
      </w:r>
      <w:r w:rsidR="0079329B" w:rsidRPr="0004038C">
        <w:rPr>
          <w:rFonts w:ascii="Times New Roman" w:hAnsi="Times New Roman" w:cs="Times New Roman"/>
          <w:sz w:val="28"/>
          <w:szCs w:val="28"/>
          <w:lang w:val="uk-UA"/>
        </w:rPr>
        <w:t xml:space="preserve"> В</w:t>
      </w:r>
      <w:r w:rsidR="0084391E" w:rsidRPr="0004038C">
        <w:rPr>
          <w:rFonts w:ascii="Times New Roman" w:hAnsi="Times New Roman" w:cs="Times New Roman"/>
          <w:sz w:val="28"/>
          <w:szCs w:val="28"/>
          <w:lang w:val="uk-UA"/>
        </w:rPr>
        <w:t xml:space="preserve">иконавці робіт по </w:t>
      </w:r>
      <w:r w:rsidR="00FA36F3" w:rsidRPr="0004038C">
        <w:rPr>
          <w:rFonts w:ascii="Times New Roman" w:hAnsi="Times New Roman" w:cs="Times New Roman"/>
          <w:sz w:val="28"/>
          <w:szCs w:val="28"/>
          <w:lang w:val="uk-UA"/>
        </w:rPr>
        <w:t>снігоочищенню</w:t>
      </w:r>
      <w:r w:rsidR="0084391E" w:rsidRPr="0004038C">
        <w:rPr>
          <w:rFonts w:ascii="Times New Roman" w:hAnsi="Times New Roman" w:cs="Times New Roman"/>
          <w:sz w:val="28"/>
          <w:szCs w:val="28"/>
          <w:lang w:val="uk-UA"/>
        </w:rPr>
        <w:t xml:space="preserve"> </w:t>
      </w:r>
      <w:r w:rsidR="0079329B" w:rsidRPr="0004038C">
        <w:rPr>
          <w:rFonts w:ascii="Times New Roman" w:hAnsi="Times New Roman" w:cs="Times New Roman"/>
          <w:sz w:val="28"/>
          <w:szCs w:val="28"/>
          <w:lang w:val="uk-UA"/>
        </w:rPr>
        <w:t xml:space="preserve">зобов’язані: </w:t>
      </w:r>
    </w:p>
    <w:p w:rsidR="0079329B" w:rsidRPr="0004038C" w:rsidRDefault="0079329B" w:rsidP="0079329B">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мати необхідн</w:t>
      </w:r>
      <w:r w:rsidR="00DE3CF7"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для прибирання снігу </w:t>
      </w:r>
      <w:r w:rsidR="00ED509D"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льоду </w:t>
      </w:r>
      <w:r w:rsidR="00FA36F3" w:rsidRPr="0004038C">
        <w:rPr>
          <w:rFonts w:ascii="Times New Roman" w:hAnsi="Times New Roman" w:cs="Times New Roman"/>
          <w:sz w:val="28"/>
          <w:szCs w:val="28"/>
          <w:lang w:val="uk-UA"/>
        </w:rPr>
        <w:t>техніку</w:t>
      </w:r>
      <w:r w:rsidR="00DE3CF7" w:rsidRPr="0004038C">
        <w:rPr>
          <w:rFonts w:ascii="Times New Roman" w:hAnsi="Times New Roman" w:cs="Times New Roman"/>
          <w:sz w:val="28"/>
          <w:szCs w:val="28"/>
          <w:lang w:val="uk-UA"/>
        </w:rPr>
        <w:t xml:space="preserve">, механізми, обладнання та </w:t>
      </w:r>
      <w:r w:rsidRPr="0004038C">
        <w:rPr>
          <w:rFonts w:ascii="Times New Roman" w:hAnsi="Times New Roman" w:cs="Times New Roman"/>
          <w:sz w:val="28"/>
          <w:szCs w:val="28"/>
          <w:lang w:val="uk-UA"/>
        </w:rPr>
        <w:t xml:space="preserve">інвентар; </w:t>
      </w:r>
    </w:p>
    <w:p w:rsidR="0079329B" w:rsidRPr="0004038C" w:rsidRDefault="0079329B" w:rsidP="0079329B">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 своєчасно здійснювати протиожеледні заходи та мати достатній запас протиожеледних реагентів, сумішей; </w:t>
      </w:r>
    </w:p>
    <w:p w:rsidR="0079329B" w:rsidRPr="0004038C" w:rsidRDefault="0079329B" w:rsidP="0079329B">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своєчасно очищати від снігу та льоду відповідні території; </w:t>
      </w:r>
    </w:p>
    <w:p w:rsidR="00C32B31" w:rsidRPr="0004038C" w:rsidRDefault="0079329B" w:rsidP="0079329B">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 своєчасно очищати дахи, карнизи та інші елементи будинків, будівель, споруд, водостічні труби, карнизи від сніго-льодових утворень, бурульок, із забезпеченням заходів безпеки руху пішоходів (встановлення огорож на пішохідних та велосипедних доріжках, пішохідних зонах), з наступним вивозом сніго-льодових утворень, бурульок.</w:t>
      </w:r>
    </w:p>
    <w:p w:rsidR="00D372B6" w:rsidRPr="0004038C" w:rsidRDefault="00D372B6" w:rsidP="0079329B">
      <w:pPr>
        <w:spacing w:after="0" w:line="240" w:lineRule="auto"/>
        <w:ind w:left="851" w:firstLine="709"/>
        <w:jc w:val="both"/>
        <w:rPr>
          <w:rFonts w:ascii="Times New Roman" w:hAnsi="Times New Roman" w:cs="Times New Roman"/>
          <w:sz w:val="28"/>
          <w:szCs w:val="28"/>
          <w:shd w:val="clear" w:color="auto" w:fill="FFFFFF"/>
          <w:lang w:val="uk-UA"/>
        </w:rPr>
      </w:pPr>
    </w:p>
    <w:p w:rsidR="007971F7" w:rsidRPr="0004038C" w:rsidRDefault="00D115BC" w:rsidP="009C2FE7">
      <w:pPr>
        <w:spacing w:after="0" w:line="240" w:lineRule="auto"/>
        <w:ind w:left="851" w:firstLine="709"/>
        <w:jc w:val="both"/>
        <w:rPr>
          <w:rFonts w:ascii="Times New Roman" w:hAnsi="Times New Roman" w:cs="Times New Roman"/>
          <w:b/>
          <w:sz w:val="28"/>
          <w:szCs w:val="28"/>
          <w:lang w:val="uk-UA"/>
        </w:rPr>
      </w:pPr>
      <w:r w:rsidRPr="0004038C">
        <w:rPr>
          <w:rFonts w:ascii="Times New Roman" w:hAnsi="Times New Roman" w:cs="Times New Roman"/>
          <w:b/>
          <w:bCs/>
          <w:sz w:val="28"/>
          <w:szCs w:val="28"/>
          <w:lang w:val="uk-UA"/>
        </w:rPr>
        <w:t>Секція 5</w:t>
      </w:r>
      <w:r w:rsidR="007971F7" w:rsidRPr="0004038C">
        <w:rPr>
          <w:rFonts w:ascii="Times New Roman" w:hAnsi="Times New Roman" w:cs="Times New Roman"/>
          <w:b/>
          <w:sz w:val="28"/>
          <w:szCs w:val="28"/>
          <w:lang w:val="uk-UA"/>
        </w:rPr>
        <w:t>. Утримання територій автостоянок,</w:t>
      </w:r>
      <w:r w:rsidR="007971F7" w:rsidRPr="0004038C">
        <w:rPr>
          <w:rFonts w:ascii="Times New Roman" w:hAnsi="Times New Roman" w:cs="Times New Roman"/>
          <w:b/>
          <w:bCs/>
          <w:sz w:val="28"/>
          <w:szCs w:val="28"/>
          <w:lang w:val="uk-UA"/>
        </w:rPr>
        <w:t xml:space="preserve"> майданчиків для паркування</w:t>
      </w:r>
      <w:r w:rsidR="007971F7" w:rsidRPr="0004038C">
        <w:rPr>
          <w:rFonts w:ascii="Times New Roman" w:hAnsi="Times New Roman" w:cs="Times New Roman"/>
          <w:b/>
          <w:sz w:val="28"/>
          <w:szCs w:val="28"/>
          <w:lang w:val="uk-UA"/>
        </w:rPr>
        <w:t xml:space="preserve"> та м</w:t>
      </w:r>
      <w:r w:rsidR="00ED509D" w:rsidRPr="0004038C">
        <w:rPr>
          <w:rFonts w:ascii="Times New Roman" w:hAnsi="Times New Roman" w:cs="Times New Roman"/>
          <w:b/>
          <w:sz w:val="28"/>
          <w:szCs w:val="28"/>
          <w:lang w:val="uk-UA"/>
        </w:rPr>
        <w:t>ісць для паркування автомобілів</w:t>
      </w:r>
    </w:p>
    <w:p w:rsidR="00B359C7" w:rsidRPr="0004038C" w:rsidRDefault="00B86E43" w:rsidP="00B359C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3.83</w:t>
      </w:r>
      <w:r w:rsidR="00B359C7" w:rsidRPr="0004038C">
        <w:rPr>
          <w:rFonts w:ascii="Times New Roman" w:hAnsi="Times New Roman" w:cs="Times New Roman"/>
          <w:b/>
          <w:sz w:val="28"/>
          <w:szCs w:val="28"/>
          <w:lang w:val="uk-UA"/>
        </w:rPr>
        <w:t>.</w:t>
      </w:r>
      <w:r w:rsidR="00B359C7" w:rsidRPr="0004038C">
        <w:rPr>
          <w:rFonts w:ascii="Times New Roman" w:hAnsi="Times New Roman" w:cs="Times New Roman"/>
          <w:sz w:val="28"/>
          <w:szCs w:val="28"/>
          <w:lang w:val="uk-UA"/>
        </w:rPr>
        <w:t xml:space="preserve"> Автостоянки, майданчики та місця для паркування використовують виключно за цільовим призначенням. </w:t>
      </w:r>
    </w:p>
    <w:p w:rsidR="007971F7"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3.84</w:t>
      </w:r>
      <w:r w:rsidR="007971F7" w:rsidRPr="0004038C">
        <w:rPr>
          <w:rFonts w:ascii="Times New Roman" w:hAnsi="Times New Roman" w:cs="Times New Roman"/>
          <w:b/>
          <w:sz w:val="28"/>
          <w:szCs w:val="28"/>
          <w:lang w:val="uk-UA"/>
        </w:rPr>
        <w:t>.</w:t>
      </w:r>
      <w:r w:rsidR="007971F7" w:rsidRPr="0004038C">
        <w:rPr>
          <w:rFonts w:ascii="Times New Roman" w:hAnsi="Times New Roman" w:cs="Times New Roman"/>
          <w:sz w:val="28"/>
          <w:szCs w:val="28"/>
          <w:lang w:val="uk-UA"/>
        </w:rPr>
        <w:t xml:space="preserve"> </w:t>
      </w:r>
      <w:r w:rsidR="00B359C7" w:rsidRPr="0004038C">
        <w:rPr>
          <w:rFonts w:ascii="Times New Roman" w:hAnsi="Times New Roman" w:cs="Times New Roman"/>
          <w:sz w:val="28"/>
          <w:szCs w:val="28"/>
          <w:lang w:val="uk-UA"/>
        </w:rPr>
        <w:t xml:space="preserve">Володільці </w:t>
      </w:r>
      <w:r w:rsidR="007971F7" w:rsidRPr="0004038C">
        <w:rPr>
          <w:rFonts w:ascii="Times New Roman" w:hAnsi="Times New Roman" w:cs="Times New Roman"/>
          <w:sz w:val="28"/>
          <w:szCs w:val="28"/>
          <w:lang w:val="uk-UA"/>
        </w:rPr>
        <w:t xml:space="preserve">автостоянок, </w:t>
      </w:r>
      <w:r w:rsidR="007971F7" w:rsidRPr="0004038C">
        <w:rPr>
          <w:rFonts w:ascii="Times New Roman" w:hAnsi="Times New Roman" w:cs="Times New Roman"/>
          <w:bCs/>
          <w:sz w:val="28"/>
          <w:szCs w:val="28"/>
          <w:lang w:val="uk-UA"/>
        </w:rPr>
        <w:t>майданчиків для паркування</w:t>
      </w:r>
      <w:r w:rsidR="007971F7" w:rsidRPr="0004038C">
        <w:rPr>
          <w:rFonts w:ascii="Times New Roman" w:hAnsi="Times New Roman" w:cs="Times New Roman"/>
          <w:sz w:val="28"/>
          <w:szCs w:val="28"/>
          <w:lang w:val="uk-UA"/>
        </w:rPr>
        <w:t xml:space="preserve"> та місцях для паркування автомобілів забезпечу</w:t>
      </w:r>
      <w:r w:rsidR="00B359C7" w:rsidRPr="0004038C">
        <w:rPr>
          <w:rFonts w:ascii="Times New Roman" w:hAnsi="Times New Roman" w:cs="Times New Roman"/>
          <w:sz w:val="28"/>
          <w:szCs w:val="28"/>
          <w:lang w:val="uk-UA"/>
        </w:rPr>
        <w:t>ю</w:t>
      </w:r>
      <w:r w:rsidR="007971F7" w:rsidRPr="0004038C">
        <w:rPr>
          <w:rFonts w:ascii="Times New Roman" w:hAnsi="Times New Roman" w:cs="Times New Roman"/>
          <w:sz w:val="28"/>
          <w:szCs w:val="28"/>
          <w:lang w:val="uk-UA"/>
        </w:rPr>
        <w:t xml:space="preserve">ть </w:t>
      </w:r>
      <w:r w:rsidR="00B359C7" w:rsidRPr="0004038C">
        <w:rPr>
          <w:rFonts w:ascii="Times New Roman" w:hAnsi="Times New Roman" w:cs="Times New Roman"/>
          <w:sz w:val="28"/>
          <w:szCs w:val="28"/>
          <w:lang w:val="uk-UA"/>
        </w:rPr>
        <w:t xml:space="preserve">їх утримання </w:t>
      </w:r>
      <w:r w:rsidR="00ED509D" w:rsidRPr="0004038C">
        <w:rPr>
          <w:rFonts w:ascii="Times New Roman" w:hAnsi="Times New Roman" w:cs="Times New Roman"/>
          <w:sz w:val="28"/>
          <w:szCs w:val="28"/>
          <w:lang w:val="uk-UA"/>
        </w:rPr>
        <w:t>в</w:t>
      </w:r>
      <w:r w:rsidR="00B359C7" w:rsidRPr="0004038C">
        <w:rPr>
          <w:rFonts w:ascii="Times New Roman" w:hAnsi="Times New Roman" w:cs="Times New Roman"/>
          <w:sz w:val="28"/>
          <w:szCs w:val="28"/>
          <w:lang w:val="uk-UA"/>
        </w:rPr>
        <w:t xml:space="preserve"> належному санітарно-технічному стані відповідно до </w:t>
      </w:r>
      <w:r w:rsidR="007971F7" w:rsidRPr="0004038C">
        <w:rPr>
          <w:rFonts w:ascii="Times New Roman" w:hAnsi="Times New Roman" w:cs="Times New Roman"/>
          <w:sz w:val="28"/>
          <w:szCs w:val="28"/>
          <w:lang w:val="uk-UA"/>
        </w:rPr>
        <w:t xml:space="preserve">загальних </w:t>
      </w:r>
      <w:r w:rsidR="00B359C7" w:rsidRPr="0004038C">
        <w:rPr>
          <w:rFonts w:ascii="Times New Roman" w:hAnsi="Times New Roman" w:cs="Times New Roman"/>
          <w:sz w:val="28"/>
          <w:szCs w:val="28"/>
          <w:lang w:val="uk-UA"/>
        </w:rPr>
        <w:t xml:space="preserve">та спеціальних </w:t>
      </w:r>
      <w:r w:rsidR="007971F7" w:rsidRPr="0004038C">
        <w:rPr>
          <w:rFonts w:ascii="Times New Roman" w:hAnsi="Times New Roman" w:cs="Times New Roman"/>
          <w:sz w:val="28"/>
          <w:szCs w:val="28"/>
          <w:lang w:val="uk-UA"/>
        </w:rPr>
        <w:t xml:space="preserve">вимог </w:t>
      </w:r>
      <w:r w:rsidR="00B359C7" w:rsidRPr="0004038C">
        <w:rPr>
          <w:rFonts w:ascii="Times New Roman" w:hAnsi="Times New Roman" w:cs="Times New Roman"/>
          <w:sz w:val="28"/>
          <w:szCs w:val="28"/>
          <w:lang w:val="uk-UA"/>
        </w:rPr>
        <w:t>утримання таких об’єкт</w:t>
      </w:r>
      <w:r w:rsidR="00B33C29" w:rsidRPr="0004038C">
        <w:rPr>
          <w:rFonts w:ascii="Times New Roman" w:hAnsi="Times New Roman" w:cs="Times New Roman"/>
          <w:sz w:val="28"/>
          <w:szCs w:val="28"/>
          <w:lang w:val="uk-UA"/>
        </w:rPr>
        <w:t>ів</w:t>
      </w:r>
      <w:r w:rsidR="007971F7" w:rsidRPr="0004038C">
        <w:rPr>
          <w:rFonts w:ascii="Times New Roman" w:hAnsi="Times New Roman" w:cs="Times New Roman"/>
          <w:sz w:val="28"/>
          <w:szCs w:val="28"/>
          <w:lang w:val="uk-UA"/>
        </w:rPr>
        <w:t xml:space="preserve">, вимог цих Правил, встановленого порядку та режиму зберігання автомобілів та паркування. </w:t>
      </w:r>
    </w:p>
    <w:p w:rsidR="007971F7"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3.8</w:t>
      </w:r>
      <w:r w:rsidR="004501BE" w:rsidRPr="0004038C">
        <w:rPr>
          <w:rFonts w:ascii="Times New Roman" w:hAnsi="Times New Roman" w:cs="Times New Roman"/>
          <w:b/>
          <w:sz w:val="28"/>
          <w:szCs w:val="28"/>
          <w:shd w:val="clear" w:color="auto" w:fill="FFFFFF"/>
          <w:lang w:val="uk-UA"/>
        </w:rPr>
        <w:t>5.</w:t>
      </w:r>
      <w:r w:rsidR="007971F7" w:rsidRPr="0004038C">
        <w:rPr>
          <w:rFonts w:ascii="Times New Roman" w:hAnsi="Times New Roman" w:cs="Times New Roman"/>
          <w:sz w:val="28"/>
          <w:szCs w:val="28"/>
          <w:lang w:val="uk-UA"/>
        </w:rPr>
        <w:t xml:space="preserve"> Роботи з утримання </w:t>
      </w:r>
      <w:r w:rsidR="00B33C29" w:rsidRPr="0004038C">
        <w:rPr>
          <w:rFonts w:ascii="Times New Roman" w:hAnsi="Times New Roman" w:cs="Times New Roman"/>
          <w:sz w:val="28"/>
          <w:szCs w:val="28"/>
          <w:lang w:val="uk-UA"/>
        </w:rPr>
        <w:t>в</w:t>
      </w:r>
      <w:r w:rsidR="007971F7" w:rsidRPr="0004038C">
        <w:rPr>
          <w:rFonts w:ascii="Times New Roman" w:hAnsi="Times New Roman" w:cs="Times New Roman"/>
          <w:sz w:val="28"/>
          <w:szCs w:val="28"/>
          <w:lang w:val="uk-UA"/>
        </w:rPr>
        <w:t xml:space="preserve"> належному стані територій автостоянок, </w:t>
      </w:r>
      <w:r w:rsidR="007971F7" w:rsidRPr="0004038C">
        <w:rPr>
          <w:rFonts w:ascii="Times New Roman" w:hAnsi="Times New Roman" w:cs="Times New Roman"/>
          <w:bCs/>
          <w:sz w:val="28"/>
          <w:szCs w:val="28"/>
          <w:lang w:val="uk-UA"/>
        </w:rPr>
        <w:t>майданчиків для паркування</w:t>
      </w:r>
      <w:r w:rsidR="007971F7" w:rsidRPr="0004038C">
        <w:rPr>
          <w:rFonts w:ascii="Times New Roman" w:hAnsi="Times New Roman" w:cs="Times New Roman"/>
          <w:sz w:val="28"/>
          <w:szCs w:val="28"/>
          <w:lang w:val="uk-UA"/>
        </w:rPr>
        <w:t xml:space="preserve"> та місць для паркування автомобілів включають:</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1) очищення, миття, відновлення дорожніх знаків та інформаційних стендів (щитів), утримання схем розміщення місць для стоянки, в'їздів та виїздів, а також транспортних або пішохідних огорож (у разі наявності) – для автостоянок;</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 нанесення та відновлення дорожньої розмітки - для автостоянок та </w:t>
      </w:r>
      <w:r w:rsidRPr="0004038C">
        <w:rPr>
          <w:rFonts w:ascii="Times New Roman" w:hAnsi="Times New Roman" w:cs="Times New Roman"/>
          <w:bCs/>
          <w:sz w:val="28"/>
          <w:szCs w:val="28"/>
          <w:lang w:val="uk-UA"/>
        </w:rPr>
        <w:t>майданчиків для паркування</w:t>
      </w:r>
      <w:r w:rsidRPr="0004038C">
        <w:rPr>
          <w:rFonts w:ascii="Times New Roman" w:hAnsi="Times New Roman" w:cs="Times New Roman"/>
          <w:sz w:val="28"/>
          <w:szCs w:val="28"/>
          <w:lang w:val="uk-UA"/>
        </w:rPr>
        <w:t xml:space="preserve">; </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систематичне очищення території та під'їзних шляхів від пилу, сміття та </w:t>
      </w:r>
      <w:r w:rsidR="00D67A86" w:rsidRPr="0004038C">
        <w:rPr>
          <w:rFonts w:ascii="Times New Roman" w:hAnsi="Times New Roman" w:cs="Times New Roman"/>
          <w:sz w:val="28"/>
          <w:szCs w:val="28"/>
          <w:lang w:val="uk-UA"/>
        </w:rPr>
        <w:t>рослинних відходів</w:t>
      </w:r>
      <w:r w:rsidRPr="0004038C">
        <w:rPr>
          <w:rFonts w:ascii="Times New Roman" w:hAnsi="Times New Roman" w:cs="Times New Roman"/>
          <w:sz w:val="28"/>
          <w:szCs w:val="28"/>
          <w:lang w:val="uk-UA"/>
        </w:rPr>
        <w:t xml:space="preserve"> шляхом їх підмітання та миття; </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4) своєчасне очищення території </w:t>
      </w:r>
      <w:r w:rsidRPr="0004038C">
        <w:rPr>
          <w:rFonts w:ascii="Times New Roman" w:hAnsi="Times New Roman" w:cs="Times New Roman"/>
          <w:sz w:val="28"/>
          <w:szCs w:val="28"/>
          <w:shd w:val="clear" w:color="auto" w:fill="FFFFFF"/>
          <w:lang w:val="uk-UA"/>
        </w:rPr>
        <w:t xml:space="preserve">та під’їзних шляхів від снігу, починаючи з початку снігопаду, та від ожеледі, починаючи з моменту її виникнення, </w:t>
      </w:r>
      <w:r w:rsidRPr="0004038C">
        <w:rPr>
          <w:rFonts w:ascii="Times New Roman" w:hAnsi="Times New Roman" w:cs="Times New Roman"/>
          <w:sz w:val="28"/>
          <w:szCs w:val="28"/>
          <w:lang w:val="uk-UA"/>
        </w:rPr>
        <w:t xml:space="preserve">та обробка їх фрикційними та іншими протиожеледними матеріалами; </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5) утримання та поточний ремонт дорожнього покриття та під'їзних шляхів, а також систем поверхневого водовідведення </w:t>
      </w:r>
      <w:r w:rsidR="00B33C29"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межах території (у разі наявності); </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 забезпечення функціонування паркува</w:t>
      </w:r>
      <w:r w:rsidR="009A3D41" w:rsidRPr="0004038C">
        <w:rPr>
          <w:rFonts w:ascii="Times New Roman" w:hAnsi="Times New Roman" w:cs="Times New Roman"/>
          <w:sz w:val="28"/>
          <w:szCs w:val="28"/>
          <w:lang w:val="uk-UA"/>
        </w:rPr>
        <w:t>ння</w:t>
      </w:r>
      <w:r w:rsidRPr="0004038C">
        <w:rPr>
          <w:rFonts w:ascii="Times New Roman" w:hAnsi="Times New Roman" w:cs="Times New Roman"/>
          <w:sz w:val="28"/>
          <w:szCs w:val="28"/>
          <w:lang w:val="uk-UA"/>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 - для автостоянок та </w:t>
      </w:r>
      <w:r w:rsidRPr="0004038C">
        <w:rPr>
          <w:rFonts w:ascii="Times New Roman" w:hAnsi="Times New Roman" w:cs="Times New Roman"/>
          <w:bCs/>
          <w:sz w:val="28"/>
          <w:szCs w:val="28"/>
          <w:lang w:val="uk-UA"/>
        </w:rPr>
        <w:t>майданчиків для паркування</w:t>
      </w:r>
      <w:r w:rsidRPr="0004038C">
        <w:rPr>
          <w:rFonts w:ascii="Times New Roman" w:hAnsi="Times New Roman" w:cs="Times New Roman"/>
          <w:sz w:val="28"/>
          <w:szCs w:val="28"/>
          <w:lang w:val="uk-UA"/>
        </w:rPr>
        <w:t>;</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7) забезпечення утримання </w:t>
      </w:r>
      <w:r w:rsidR="00B33C29"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належного функціонування засобів та обладнання зовнішнього освітлення території- для автостоянок та </w:t>
      </w:r>
      <w:r w:rsidRPr="0004038C">
        <w:rPr>
          <w:rFonts w:ascii="Times New Roman" w:hAnsi="Times New Roman" w:cs="Times New Roman"/>
          <w:bCs/>
          <w:sz w:val="28"/>
          <w:szCs w:val="28"/>
          <w:lang w:val="uk-UA"/>
        </w:rPr>
        <w:t>майданчиків для паркування</w:t>
      </w:r>
      <w:r w:rsidRPr="0004038C">
        <w:rPr>
          <w:rFonts w:ascii="Times New Roman" w:hAnsi="Times New Roman" w:cs="Times New Roman"/>
          <w:sz w:val="28"/>
          <w:szCs w:val="28"/>
          <w:lang w:val="uk-UA"/>
        </w:rPr>
        <w:t xml:space="preserve">; </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 утримання контрольно-пропускного пункту, приміщення для обслуговуючого персоналу, туалету, побутових приміщень тощо (у разі наявності) - для автостоянок;</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9) забезпечення функціонування систем відеоспостереження за рухом транспортних засобів на їх території </w:t>
      </w:r>
      <w:r w:rsidR="00B33C29"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табло з</w:t>
      </w:r>
      <w:r w:rsidR="00B33C29"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 xml:space="preserve"> змінною інформацією про наявність вільних місць, яке розташовується на в'їзді (у разі їх наявності) - для майданчиків для паркування; </w:t>
      </w:r>
    </w:p>
    <w:p w:rsidR="007971F7" w:rsidRPr="0004038C" w:rsidRDefault="007971F7" w:rsidP="009C2FE7">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sz w:val="28"/>
          <w:szCs w:val="28"/>
          <w:lang w:val="uk-UA"/>
        </w:rPr>
        <w:t xml:space="preserve">10) </w:t>
      </w:r>
      <w:r w:rsidRPr="0004038C">
        <w:rPr>
          <w:rFonts w:ascii="Times New Roman" w:eastAsia="Times New Roman" w:hAnsi="Times New Roman" w:cs="Times New Roman"/>
          <w:sz w:val="28"/>
          <w:szCs w:val="28"/>
          <w:lang w:val="uk-UA" w:eastAsia="ru-RU"/>
        </w:rPr>
        <w:t xml:space="preserve">утримання систем протипожежного захисту та зовнішнього протипожежного водопроводу, </w:t>
      </w:r>
      <w:r w:rsidRPr="0004038C">
        <w:rPr>
          <w:rFonts w:ascii="Times New Roman" w:hAnsi="Times New Roman" w:cs="Times New Roman"/>
          <w:sz w:val="28"/>
          <w:szCs w:val="28"/>
          <w:lang w:val="uk-UA"/>
        </w:rPr>
        <w:t>автоматичних установок пожежогасіння та пожежної сигналізації - для автостоянок</w:t>
      </w:r>
      <w:r w:rsidRPr="0004038C">
        <w:rPr>
          <w:rFonts w:ascii="Times New Roman" w:eastAsia="Times New Roman" w:hAnsi="Times New Roman" w:cs="Times New Roman"/>
          <w:sz w:val="28"/>
          <w:szCs w:val="28"/>
          <w:lang w:val="uk-UA" w:eastAsia="ru-RU"/>
        </w:rPr>
        <w:t>;</w:t>
      </w:r>
      <w:bookmarkStart w:id="34" w:name="n101"/>
      <w:bookmarkEnd w:id="34"/>
    </w:p>
    <w:p w:rsidR="007971F7" w:rsidRPr="0004038C" w:rsidRDefault="007971F7" w:rsidP="009C2FE7">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11) утримання первинних засобів пожежогасіння (вогнегасників), пожежного інвентар</w:t>
      </w:r>
      <w:r w:rsidR="00B33C29" w:rsidRPr="0004038C">
        <w:rPr>
          <w:rFonts w:ascii="Times New Roman" w:eastAsia="Times New Roman" w:hAnsi="Times New Roman" w:cs="Times New Roman"/>
          <w:sz w:val="28"/>
          <w:szCs w:val="28"/>
          <w:lang w:val="uk-UA" w:eastAsia="ru-RU"/>
        </w:rPr>
        <w:t>я</w:t>
      </w:r>
      <w:r w:rsidRPr="0004038C">
        <w:rPr>
          <w:rFonts w:ascii="Times New Roman" w:eastAsia="Times New Roman" w:hAnsi="Times New Roman" w:cs="Times New Roman"/>
          <w:sz w:val="28"/>
          <w:szCs w:val="28"/>
          <w:lang w:val="uk-UA" w:eastAsia="ru-RU"/>
        </w:rPr>
        <w:t xml:space="preserve">, обладнання та засобів пожежогасіння - </w:t>
      </w:r>
      <w:r w:rsidRPr="0004038C">
        <w:rPr>
          <w:rFonts w:ascii="Times New Roman" w:hAnsi="Times New Roman" w:cs="Times New Roman"/>
          <w:sz w:val="28"/>
          <w:szCs w:val="28"/>
          <w:lang w:val="uk-UA"/>
        </w:rPr>
        <w:t>для автостоянок та майданчиків для паркування</w:t>
      </w:r>
      <w:r w:rsidRPr="0004038C">
        <w:rPr>
          <w:rFonts w:ascii="Times New Roman" w:eastAsia="Times New Roman" w:hAnsi="Times New Roman" w:cs="Times New Roman"/>
          <w:sz w:val="28"/>
          <w:szCs w:val="28"/>
          <w:lang w:val="uk-UA" w:eastAsia="ru-RU"/>
        </w:rPr>
        <w:t>;</w:t>
      </w:r>
    </w:p>
    <w:p w:rsidR="007971F7" w:rsidRPr="0004038C" w:rsidRDefault="007971F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12) </w:t>
      </w:r>
      <w:r w:rsidRPr="0004038C">
        <w:rPr>
          <w:rFonts w:ascii="Times New Roman" w:hAnsi="Times New Roman" w:cs="Times New Roman"/>
          <w:sz w:val="28"/>
          <w:szCs w:val="28"/>
          <w:shd w:val="clear" w:color="auto" w:fill="FFFFFF"/>
          <w:lang w:val="uk-UA"/>
        </w:rPr>
        <w:t>утримання зелених насаджень, їх охорона та відновлення</w:t>
      </w:r>
      <w:r w:rsidRPr="0004038C">
        <w:rPr>
          <w:rFonts w:ascii="Times New Roman" w:hAnsi="Times New Roman" w:cs="Times New Roman"/>
          <w:sz w:val="28"/>
          <w:szCs w:val="28"/>
          <w:lang w:val="uk-UA"/>
        </w:rPr>
        <w:t xml:space="preserve">. </w:t>
      </w:r>
    </w:p>
    <w:p w:rsidR="007971F7"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3.86</w:t>
      </w:r>
      <w:r w:rsidR="007971F7" w:rsidRPr="0004038C">
        <w:rPr>
          <w:rFonts w:ascii="Times New Roman" w:hAnsi="Times New Roman" w:cs="Times New Roman"/>
          <w:b/>
          <w:sz w:val="28"/>
          <w:szCs w:val="28"/>
          <w:lang w:val="uk-UA"/>
        </w:rPr>
        <w:t>.</w:t>
      </w:r>
      <w:r w:rsidR="007971F7" w:rsidRPr="0004038C">
        <w:rPr>
          <w:rFonts w:ascii="Times New Roman" w:hAnsi="Times New Roman" w:cs="Times New Roman"/>
          <w:sz w:val="28"/>
          <w:szCs w:val="28"/>
          <w:lang w:val="uk-UA"/>
        </w:rPr>
        <w:t xml:space="preserve"> На автостоянках, майданчиках та місцях для паркування забороняється засмічувати територію, мити транспортні засоби в непередбачених для цього місцях, розпалювати вогнища, вести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E96B37" w:rsidRPr="0004038C" w:rsidRDefault="0046033E"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sz w:val="28"/>
          <w:szCs w:val="28"/>
          <w:shd w:val="clear" w:color="auto" w:fill="FFFFFF"/>
          <w:lang w:val="uk-UA"/>
        </w:rPr>
        <w:t>3.87.</w:t>
      </w:r>
      <w:r w:rsidRPr="0004038C">
        <w:rPr>
          <w:rFonts w:ascii="Times New Roman" w:hAnsi="Times New Roman" w:cs="Times New Roman"/>
          <w:sz w:val="28"/>
          <w:szCs w:val="28"/>
          <w:lang w:val="uk-UA"/>
        </w:rPr>
        <w:t xml:space="preserve"> </w:t>
      </w:r>
      <w:r w:rsidR="00B42655" w:rsidRPr="0004038C">
        <w:rPr>
          <w:rFonts w:ascii="Times New Roman" w:hAnsi="Times New Roman" w:cs="Times New Roman"/>
          <w:sz w:val="28"/>
          <w:szCs w:val="28"/>
          <w:lang w:val="uk-UA"/>
        </w:rPr>
        <w:t>В</w:t>
      </w:r>
      <w:r w:rsidR="00B42655" w:rsidRPr="0004038C">
        <w:rPr>
          <w:rFonts w:ascii="Times New Roman" w:hAnsi="Times New Roman" w:cs="Times New Roman"/>
          <w:bCs/>
          <w:sz w:val="28"/>
          <w:szCs w:val="28"/>
          <w:lang w:val="uk-UA"/>
        </w:rPr>
        <w:t xml:space="preserve">олодільцями місць для паркування автомобілів, облаштованих за кошти бюджету Сумської МТГ (міста Суми), які за місцем розташування та/або за </w:t>
      </w:r>
      <w:r w:rsidR="001F4512" w:rsidRPr="0004038C">
        <w:rPr>
          <w:rFonts w:ascii="Times New Roman" w:hAnsi="Times New Roman" w:cs="Times New Roman"/>
          <w:bCs/>
          <w:sz w:val="28"/>
          <w:szCs w:val="28"/>
          <w:lang w:val="uk-UA"/>
        </w:rPr>
        <w:t>проєкт</w:t>
      </w:r>
      <w:r w:rsidR="00B42655" w:rsidRPr="0004038C">
        <w:rPr>
          <w:rFonts w:ascii="Times New Roman" w:hAnsi="Times New Roman" w:cs="Times New Roman"/>
          <w:bCs/>
          <w:sz w:val="28"/>
          <w:szCs w:val="28"/>
          <w:lang w:val="uk-UA"/>
        </w:rPr>
        <w:t xml:space="preserve">ною документацією призначені для паркування </w:t>
      </w:r>
      <w:r w:rsidR="00E96B37" w:rsidRPr="0004038C">
        <w:rPr>
          <w:rFonts w:ascii="Times New Roman" w:hAnsi="Times New Roman" w:cs="Times New Roman"/>
          <w:bCs/>
          <w:sz w:val="28"/>
          <w:szCs w:val="28"/>
          <w:lang w:val="uk-UA"/>
        </w:rPr>
        <w:t>на рівних права</w:t>
      </w:r>
      <w:r w:rsidR="005A02C2" w:rsidRPr="0004038C">
        <w:rPr>
          <w:rFonts w:ascii="Times New Roman" w:hAnsi="Times New Roman" w:cs="Times New Roman"/>
          <w:bCs/>
          <w:sz w:val="28"/>
          <w:szCs w:val="28"/>
          <w:lang w:val="uk-UA"/>
        </w:rPr>
        <w:t>х</w:t>
      </w:r>
      <w:r w:rsidR="00E96B37" w:rsidRPr="0004038C">
        <w:rPr>
          <w:rFonts w:ascii="Times New Roman" w:hAnsi="Times New Roman" w:cs="Times New Roman"/>
          <w:bCs/>
          <w:sz w:val="28"/>
          <w:szCs w:val="28"/>
          <w:lang w:val="uk-UA"/>
        </w:rPr>
        <w:t xml:space="preserve"> </w:t>
      </w:r>
      <w:r w:rsidR="00B42655" w:rsidRPr="0004038C">
        <w:rPr>
          <w:rFonts w:ascii="Times New Roman" w:hAnsi="Times New Roman" w:cs="Times New Roman"/>
          <w:bCs/>
          <w:sz w:val="28"/>
          <w:szCs w:val="28"/>
          <w:lang w:val="uk-UA"/>
        </w:rPr>
        <w:t>автомобілів мешканців багатоквартирного будинку (будинків)</w:t>
      </w:r>
      <w:r w:rsidR="00E96B37" w:rsidRPr="0004038C">
        <w:rPr>
          <w:rFonts w:ascii="Times New Roman" w:hAnsi="Times New Roman" w:cs="Times New Roman"/>
          <w:bCs/>
          <w:sz w:val="28"/>
          <w:szCs w:val="28"/>
          <w:lang w:val="uk-UA"/>
        </w:rPr>
        <w:t>, є володільці  багатоквартирних будинків.</w:t>
      </w:r>
    </w:p>
    <w:p w:rsidR="00A871F1" w:rsidRPr="0004038C" w:rsidRDefault="00E96B37"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 xml:space="preserve">Якщо </w:t>
      </w:r>
      <w:r w:rsidR="00DC1CF5" w:rsidRPr="0004038C">
        <w:rPr>
          <w:rFonts w:ascii="Times New Roman" w:hAnsi="Times New Roman" w:cs="Times New Roman"/>
          <w:bCs/>
          <w:sz w:val="28"/>
          <w:szCs w:val="28"/>
          <w:lang w:val="uk-UA"/>
        </w:rPr>
        <w:t>місц</w:t>
      </w:r>
      <w:r w:rsidRPr="0004038C">
        <w:rPr>
          <w:rFonts w:ascii="Times New Roman" w:hAnsi="Times New Roman" w:cs="Times New Roman"/>
          <w:bCs/>
          <w:sz w:val="28"/>
          <w:szCs w:val="28"/>
          <w:lang w:val="uk-UA"/>
        </w:rPr>
        <w:t>я</w:t>
      </w:r>
      <w:r w:rsidR="00DC1CF5" w:rsidRPr="0004038C">
        <w:rPr>
          <w:rFonts w:ascii="Times New Roman" w:hAnsi="Times New Roman" w:cs="Times New Roman"/>
          <w:bCs/>
          <w:sz w:val="28"/>
          <w:szCs w:val="28"/>
          <w:lang w:val="uk-UA"/>
        </w:rPr>
        <w:t xml:space="preserve"> для паркування </w:t>
      </w:r>
      <w:r w:rsidR="00A871F1" w:rsidRPr="0004038C">
        <w:rPr>
          <w:rFonts w:ascii="Times New Roman" w:hAnsi="Times New Roman" w:cs="Times New Roman"/>
          <w:bCs/>
          <w:sz w:val="28"/>
          <w:szCs w:val="28"/>
          <w:lang w:val="uk-UA"/>
        </w:rPr>
        <w:t>призначені для паркування на рівних права</w:t>
      </w:r>
      <w:r w:rsidR="00B33C29" w:rsidRPr="0004038C">
        <w:rPr>
          <w:rFonts w:ascii="Times New Roman" w:hAnsi="Times New Roman" w:cs="Times New Roman"/>
          <w:bCs/>
          <w:sz w:val="28"/>
          <w:szCs w:val="28"/>
          <w:lang w:val="uk-UA"/>
        </w:rPr>
        <w:t>х</w:t>
      </w:r>
      <w:r w:rsidR="00A871F1" w:rsidRPr="0004038C">
        <w:rPr>
          <w:rFonts w:ascii="Times New Roman" w:hAnsi="Times New Roman" w:cs="Times New Roman"/>
          <w:bCs/>
          <w:sz w:val="28"/>
          <w:szCs w:val="28"/>
          <w:lang w:val="uk-UA"/>
        </w:rPr>
        <w:t xml:space="preserve"> </w:t>
      </w:r>
      <w:r w:rsidR="00B33C29" w:rsidRPr="0004038C">
        <w:rPr>
          <w:rFonts w:ascii="Times New Roman" w:hAnsi="Times New Roman" w:cs="Times New Roman"/>
          <w:bCs/>
          <w:sz w:val="28"/>
          <w:szCs w:val="28"/>
          <w:lang w:val="uk-UA"/>
        </w:rPr>
        <w:t xml:space="preserve">автомобілів </w:t>
      </w:r>
      <w:r w:rsidR="00A871F1" w:rsidRPr="0004038C">
        <w:rPr>
          <w:rFonts w:ascii="Times New Roman" w:hAnsi="Times New Roman" w:cs="Times New Roman"/>
          <w:bCs/>
          <w:sz w:val="28"/>
          <w:szCs w:val="28"/>
          <w:lang w:val="uk-UA"/>
        </w:rPr>
        <w:t xml:space="preserve">мешканців двох та більше багатоквартирних будинків, що визначається </w:t>
      </w:r>
      <w:r w:rsidR="00A871F1" w:rsidRPr="0004038C">
        <w:rPr>
          <w:rFonts w:ascii="Times New Roman" w:hAnsi="Times New Roman" w:cs="Times New Roman"/>
          <w:bCs/>
          <w:sz w:val="28"/>
          <w:szCs w:val="28"/>
          <w:lang w:val="uk-UA"/>
        </w:rPr>
        <w:lastRenderedPageBreak/>
        <w:t>фактом розташування місць для паркування</w:t>
      </w:r>
      <w:r w:rsidR="009A3D41" w:rsidRPr="0004038C">
        <w:rPr>
          <w:rFonts w:ascii="Times New Roman" w:hAnsi="Times New Roman" w:cs="Times New Roman"/>
          <w:bCs/>
          <w:sz w:val="28"/>
          <w:szCs w:val="28"/>
          <w:lang w:val="uk-UA"/>
        </w:rPr>
        <w:t xml:space="preserve"> автомобілів</w:t>
      </w:r>
      <w:r w:rsidR="00A871F1" w:rsidRPr="0004038C">
        <w:rPr>
          <w:rFonts w:ascii="Times New Roman" w:hAnsi="Times New Roman" w:cs="Times New Roman"/>
          <w:bCs/>
          <w:sz w:val="28"/>
          <w:szCs w:val="28"/>
          <w:lang w:val="uk-UA"/>
        </w:rPr>
        <w:t xml:space="preserve"> на прибудинков</w:t>
      </w:r>
      <w:r w:rsidR="00B33C29" w:rsidRPr="0004038C">
        <w:rPr>
          <w:rFonts w:ascii="Times New Roman" w:hAnsi="Times New Roman" w:cs="Times New Roman"/>
          <w:bCs/>
          <w:sz w:val="28"/>
          <w:szCs w:val="28"/>
          <w:lang w:val="uk-UA"/>
        </w:rPr>
        <w:t>ій</w:t>
      </w:r>
      <w:r w:rsidR="00A871F1" w:rsidRPr="0004038C">
        <w:rPr>
          <w:rFonts w:ascii="Times New Roman" w:hAnsi="Times New Roman" w:cs="Times New Roman"/>
          <w:bCs/>
          <w:sz w:val="28"/>
          <w:szCs w:val="28"/>
          <w:lang w:val="uk-UA"/>
        </w:rPr>
        <w:t xml:space="preserve"> території двох та більше багатоквартирних будинк</w:t>
      </w:r>
      <w:r w:rsidR="00B33C29" w:rsidRPr="0004038C">
        <w:rPr>
          <w:rFonts w:ascii="Times New Roman" w:hAnsi="Times New Roman" w:cs="Times New Roman"/>
          <w:bCs/>
          <w:sz w:val="28"/>
          <w:szCs w:val="28"/>
          <w:lang w:val="uk-UA"/>
        </w:rPr>
        <w:t>ів</w:t>
      </w:r>
      <w:r w:rsidR="00A871F1" w:rsidRPr="0004038C">
        <w:rPr>
          <w:rFonts w:ascii="Times New Roman" w:hAnsi="Times New Roman" w:cs="Times New Roman"/>
          <w:bCs/>
          <w:sz w:val="28"/>
          <w:szCs w:val="28"/>
          <w:lang w:val="uk-UA"/>
        </w:rPr>
        <w:t xml:space="preserve"> або  </w:t>
      </w:r>
      <w:r w:rsidR="001F4512" w:rsidRPr="0004038C">
        <w:rPr>
          <w:rFonts w:ascii="Times New Roman" w:hAnsi="Times New Roman" w:cs="Times New Roman"/>
          <w:bCs/>
          <w:sz w:val="28"/>
          <w:szCs w:val="28"/>
          <w:lang w:val="uk-UA"/>
        </w:rPr>
        <w:t>проєкт</w:t>
      </w:r>
      <w:r w:rsidR="00A871F1" w:rsidRPr="0004038C">
        <w:rPr>
          <w:rFonts w:ascii="Times New Roman" w:hAnsi="Times New Roman" w:cs="Times New Roman"/>
          <w:bCs/>
          <w:sz w:val="28"/>
          <w:szCs w:val="28"/>
          <w:lang w:val="uk-UA"/>
        </w:rPr>
        <w:t>ною документацію або кількістю місць для паркування</w:t>
      </w:r>
      <w:r w:rsidR="009A3D41" w:rsidRPr="0004038C">
        <w:rPr>
          <w:rFonts w:ascii="Times New Roman" w:hAnsi="Times New Roman" w:cs="Times New Roman"/>
          <w:bCs/>
          <w:sz w:val="28"/>
          <w:szCs w:val="28"/>
          <w:lang w:val="uk-UA"/>
        </w:rPr>
        <w:t xml:space="preserve"> автомобілів</w:t>
      </w:r>
      <w:r w:rsidR="00A871F1" w:rsidRPr="0004038C">
        <w:rPr>
          <w:rFonts w:ascii="Times New Roman" w:hAnsi="Times New Roman" w:cs="Times New Roman"/>
          <w:bCs/>
          <w:sz w:val="28"/>
          <w:szCs w:val="28"/>
          <w:lang w:val="uk-UA"/>
        </w:rPr>
        <w:t xml:space="preserve">, володільці  </w:t>
      </w:r>
      <w:r w:rsidR="007A63F1" w:rsidRPr="0004038C">
        <w:rPr>
          <w:rFonts w:ascii="Times New Roman" w:hAnsi="Times New Roman" w:cs="Times New Roman"/>
          <w:bCs/>
          <w:sz w:val="28"/>
          <w:szCs w:val="28"/>
          <w:lang w:val="uk-UA"/>
        </w:rPr>
        <w:t xml:space="preserve">двох та більше </w:t>
      </w:r>
      <w:r w:rsidR="00A871F1" w:rsidRPr="0004038C">
        <w:rPr>
          <w:rFonts w:ascii="Times New Roman" w:hAnsi="Times New Roman" w:cs="Times New Roman"/>
          <w:bCs/>
          <w:sz w:val="28"/>
          <w:szCs w:val="28"/>
          <w:lang w:val="uk-UA"/>
        </w:rPr>
        <w:t>багатоквартирних будинків</w:t>
      </w:r>
      <w:r w:rsidR="007A63F1" w:rsidRPr="0004038C">
        <w:rPr>
          <w:rFonts w:ascii="Times New Roman" w:hAnsi="Times New Roman" w:cs="Times New Roman"/>
          <w:bCs/>
          <w:sz w:val="28"/>
          <w:szCs w:val="28"/>
          <w:lang w:val="uk-UA"/>
        </w:rPr>
        <w:t xml:space="preserve"> є співволодільцями </w:t>
      </w:r>
      <w:r w:rsidR="00B33C29" w:rsidRPr="0004038C">
        <w:rPr>
          <w:rFonts w:ascii="Times New Roman" w:hAnsi="Times New Roman" w:cs="Times New Roman"/>
          <w:bCs/>
          <w:sz w:val="28"/>
          <w:szCs w:val="28"/>
          <w:lang w:val="uk-UA"/>
        </w:rPr>
        <w:t>в</w:t>
      </w:r>
      <w:r w:rsidR="007A63F1" w:rsidRPr="0004038C">
        <w:rPr>
          <w:rFonts w:ascii="Times New Roman" w:hAnsi="Times New Roman" w:cs="Times New Roman"/>
          <w:bCs/>
          <w:sz w:val="28"/>
          <w:szCs w:val="28"/>
          <w:lang w:val="uk-UA"/>
        </w:rPr>
        <w:t xml:space="preserve"> рівних частках місць для паркування</w:t>
      </w:r>
      <w:r w:rsidR="009A3D41" w:rsidRPr="0004038C">
        <w:rPr>
          <w:rFonts w:ascii="Times New Roman" w:hAnsi="Times New Roman" w:cs="Times New Roman"/>
          <w:bCs/>
          <w:sz w:val="28"/>
          <w:szCs w:val="28"/>
          <w:lang w:val="uk-UA"/>
        </w:rPr>
        <w:t xml:space="preserve"> автомобілів</w:t>
      </w:r>
      <w:r w:rsidR="007A63F1" w:rsidRPr="0004038C">
        <w:rPr>
          <w:rFonts w:ascii="Times New Roman" w:hAnsi="Times New Roman" w:cs="Times New Roman"/>
          <w:bCs/>
          <w:sz w:val="28"/>
          <w:szCs w:val="28"/>
          <w:lang w:val="uk-UA"/>
        </w:rPr>
        <w:t xml:space="preserve"> та здійснюють використання місць для паркування</w:t>
      </w:r>
      <w:r w:rsidR="009A3D41" w:rsidRPr="0004038C">
        <w:rPr>
          <w:rFonts w:ascii="Times New Roman" w:hAnsi="Times New Roman" w:cs="Times New Roman"/>
          <w:bCs/>
          <w:sz w:val="28"/>
          <w:szCs w:val="28"/>
          <w:lang w:val="uk-UA"/>
        </w:rPr>
        <w:t xml:space="preserve"> автомобілів</w:t>
      </w:r>
      <w:r w:rsidR="007A63F1" w:rsidRPr="0004038C">
        <w:rPr>
          <w:rFonts w:ascii="Times New Roman" w:hAnsi="Times New Roman" w:cs="Times New Roman"/>
          <w:bCs/>
          <w:sz w:val="28"/>
          <w:szCs w:val="28"/>
          <w:lang w:val="uk-UA"/>
        </w:rPr>
        <w:t xml:space="preserve"> на умовах згоди всіх співволодільців.</w:t>
      </w:r>
    </w:p>
    <w:p w:rsidR="00953030" w:rsidRPr="0004038C" w:rsidRDefault="00953030" w:rsidP="009C2FE7">
      <w:pPr>
        <w:spacing w:after="0" w:line="240" w:lineRule="auto"/>
        <w:ind w:left="851" w:firstLine="709"/>
        <w:jc w:val="both"/>
        <w:rPr>
          <w:rFonts w:ascii="Times New Roman" w:hAnsi="Times New Roman" w:cs="Times New Roman"/>
          <w:bCs/>
          <w:sz w:val="28"/>
          <w:szCs w:val="28"/>
          <w:lang w:val="uk-UA"/>
        </w:rPr>
      </w:pPr>
    </w:p>
    <w:p w:rsidR="00C32B31" w:rsidRPr="0004038C" w:rsidRDefault="00D3627C"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EA3794" w:rsidRPr="0004038C">
        <w:rPr>
          <w:rFonts w:ascii="Times New Roman" w:hAnsi="Times New Roman" w:cs="Times New Roman"/>
          <w:b/>
          <w:bCs/>
          <w:sz w:val="28"/>
          <w:szCs w:val="28"/>
          <w:lang w:val="uk-UA"/>
        </w:rPr>
        <w:t>8</w:t>
      </w:r>
      <w:r w:rsidR="00C32B31" w:rsidRPr="0004038C">
        <w:rPr>
          <w:rFonts w:ascii="Times New Roman" w:hAnsi="Times New Roman" w:cs="Times New Roman"/>
          <w:b/>
          <w:bCs/>
          <w:sz w:val="28"/>
          <w:szCs w:val="28"/>
          <w:lang w:val="uk-UA"/>
        </w:rPr>
        <w:t>. Порядок здійснення благоустрою та утримання пляжів</w:t>
      </w:r>
      <w:r w:rsidR="00556F53" w:rsidRPr="0004038C">
        <w:rPr>
          <w:rFonts w:ascii="Times New Roman" w:hAnsi="Times New Roman" w:cs="Times New Roman"/>
          <w:b/>
          <w:bCs/>
          <w:sz w:val="28"/>
          <w:szCs w:val="28"/>
          <w:lang w:val="uk-UA"/>
        </w:rPr>
        <w:t>, зон відпочинку</w:t>
      </w:r>
    </w:p>
    <w:p w:rsidR="00021447" w:rsidRPr="0004038C" w:rsidRDefault="00021447" w:rsidP="009C2FE7">
      <w:pPr>
        <w:spacing w:after="0" w:line="240" w:lineRule="auto"/>
        <w:ind w:left="851" w:firstLine="709"/>
        <w:jc w:val="center"/>
        <w:rPr>
          <w:rFonts w:ascii="Times New Roman" w:hAnsi="Times New Roman" w:cs="Times New Roman"/>
          <w:b/>
          <w:bCs/>
          <w:sz w:val="28"/>
          <w:szCs w:val="28"/>
          <w:lang w:val="uk-UA"/>
        </w:rPr>
      </w:pPr>
    </w:p>
    <w:p w:rsidR="00A66817" w:rsidRPr="0004038C" w:rsidRDefault="0046033E" w:rsidP="00A6681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3.88</w:t>
      </w:r>
      <w:r w:rsidR="00A66817" w:rsidRPr="0004038C">
        <w:rPr>
          <w:rFonts w:ascii="Times New Roman" w:hAnsi="Times New Roman" w:cs="Times New Roman"/>
          <w:b/>
          <w:sz w:val="28"/>
          <w:szCs w:val="28"/>
          <w:lang w:val="uk-UA"/>
        </w:rPr>
        <w:t>.</w:t>
      </w:r>
      <w:r w:rsidR="00A66817" w:rsidRPr="0004038C">
        <w:rPr>
          <w:rFonts w:ascii="Times New Roman" w:hAnsi="Times New Roman" w:cs="Times New Roman"/>
          <w:sz w:val="28"/>
          <w:szCs w:val="28"/>
          <w:lang w:val="uk-UA"/>
        </w:rPr>
        <w:t xml:space="preserve"> Діяльність пляжів, зон відпочинку (при наявності місць, призначених для купання) дозволяється за умови виконання норм і правил </w:t>
      </w:r>
      <w:r w:rsidR="00AD0D05" w:rsidRPr="0004038C">
        <w:rPr>
          <w:rFonts w:ascii="Times New Roman" w:hAnsi="Times New Roman" w:cs="Times New Roman"/>
          <w:sz w:val="28"/>
          <w:szCs w:val="28"/>
          <w:lang w:val="uk-UA"/>
        </w:rPr>
        <w:t xml:space="preserve">діючого законодавства у сфері </w:t>
      </w:r>
      <w:r w:rsidR="00A66817" w:rsidRPr="0004038C">
        <w:rPr>
          <w:rFonts w:ascii="Times New Roman" w:hAnsi="Times New Roman" w:cs="Times New Roman"/>
          <w:sz w:val="28"/>
          <w:szCs w:val="28"/>
          <w:lang w:val="uk-UA"/>
        </w:rPr>
        <w:t xml:space="preserve">охорони життя людей на водних </w:t>
      </w:r>
      <w:r w:rsidR="007F01B5" w:rsidRPr="0004038C">
        <w:rPr>
          <w:rFonts w:ascii="Times New Roman" w:hAnsi="Times New Roman" w:cs="Times New Roman"/>
          <w:sz w:val="28"/>
          <w:szCs w:val="28"/>
          <w:lang w:val="uk-UA"/>
        </w:rPr>
        <w:t>об’єктах</w:t>
      </w:r>
      <w:r w:rsidR="00AD0D05" w:rsidRPr="0004038C">
        <w:rPr>
          <w:rFonts w:ascii="Times New Roman" w:hAnsi="Times New Roman" w:cs="Times New Roman"/>
          <w:sz w:val="28"/>
          <w:szCs w:val="28"/>
          <w:lang w:val="uk-UA"/>
        </w:rPr>
        <w:t>.</w:t>
      </w:r>
    </w:p>
    <w:p w:rsidR="00AD0D05" w:rsidRPr="0004038C" w:rsidRDefault="0046033E" w:rsidP="00A6681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3.89</w:t>
      </w:r>
      <w:r w:rsidR="00953030" w:rsidRPr="0004038C">
        <w:rPr>
          <w:rFonts w:ascii="Times New Roman" w:hAnsi="Times New Roman" w:cs="Times New Roman"/>
          <w:b/>
          <w:sz w:val="28"/>
          <w:szCs w:val="28"/>
          <w:shd w:val="clear" w:color="auto" w:fill="FFFFFF"/>
          <w:lang w:val="uk-UA"/>
        </w:rPr>
        <w:t>.</w:t>
      </w:r>
      <w:r w:rsidR="00AD0D05" w:rsidRPr="0004038C">
        <w:rPr>
          <w:rFonts w:ascii="Times New Roman" w:hAnsi="Times New Roman" w:cs="Times New Roman"/>
          <w:sz w:val="28"/>
          <w:szCs w:val="28"/>
          <w:lang w:val="uk-UA"/>
        </w:rPr>
        <w:t xml:space="preserve"> Володільці</w:t>
      </w:r>
      <w:r w:rsidR="00AD0D05" w:rsidRPr="0004038C">
        <w:rPr>
          <w:rFonts w:ascii="Times New Roman" w:hAnsi="Times New Roman" w:cs="Times New Roman"/>
          <w:b/>
          <w:sz w:val="28"/>
          <w:szCs w:val="28"/>
          <w:lang w:val="uk-UA"/>
        </w:rPr>
        <w:t xml:space="preserve"> </w:t>
      </w:r>
      <w:r w:rsidR="00AD0D05" w:rsidRPr="0004038C">
        <w:rPr>
          <w:rFonts w:ascii="Times New Roman" w:hAnsi="Times New Roman" w:cs="Times New Roman"/>
          <w:sz w:val="28"/>
          <w:szCs w:val="28"/>
          <w:lang w:val="uk-UA"/>
        </w:rPr>
        <w:t xml:space="preserve">пляжів, зон відпочинку зобов’язані утримувати територію цих об’єктів </w:t>
      </w:r>
      <w:r w:rsidR="006C7FD5" w:rsidRPr="0004038C">
        <w:rPr>
          <w:rFonts w:ascii="Times New Roman" w:hAnsi="Times New Roman" w:cs="Times New Roman"/>
          <w:sz w:val="28"/>
          <w:szCs w:val="28"/>
          <w:lang w:val="uk-UA"/>
        </w:rPr>
        <w:t xml:space="preserve">в належному </w:t>
      </w:r>
      <w:r w:rsidR="00AD0D05" w:rsidRPr="0004038C">
        <w:rPr>
          <w:rFonts w:ascii="Times New Roman" w:hAnsi="Times New Roman" w:cs="Times New Roman"/>
          <w:sz w:val="28"/>
          <w:szCs w:val="28"/>
          <w:lang w:val="uk-UA"/>
        </w:rPr>
        <w:t xml:space="preserve">стані відповідно до санітарних, гігієнічних, протиепідемічних та інших вимог </w:t>
      </w:r>
      <w:r w:rsidR="00E54501" w:rsidRPr="0004038C">
        <w:rPr>
          <w:rFonts w:ascii="Times New Roman" w:hAnsi="Times New Roman" w:cs="Times New Roman"/>
          <w:sz w:val="28"/>
          <w:szCs w:val="28"/>
          <w:lang w:val="uk-UA"/>
        </w:rPr>
        <w:t>чинного</w:t>
      </w:r>
      <w:r w:rsidR="00AD0D05" w:rsidRPr="0004038C">
        <w:rPr>
          <w:rFonts w:ascii="Times New Roman" w:hAnsi="Times New Roman" w:cs="Times New Roman"/>
          <w:sz w:val="28"/>
          <w:szCs w:val="28"/>
          <w:lang w:val="uk-UA"/>
        </w:rPr>
        <w:t xml:space="preserve"> законодавства.</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3.90</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Володільці пляжів</w:t>
      </w:r>
      <w:r w:rsidR="00E3198D" w:rsidRPr="0004038C">
        <w:rPr>
          <w:rFonts w:ascii="Times New Roman" w:hAnsi="Times New Roman" w:cs="Times New Roman"/>
          <w:sz w:val="28"/>
          <w:szCs w:val="28"/>
          <w:lang w:val="uk-UA"/>
        </w:rPr>
        <w:t>,</w:t>
      </w:r>
      <w:r w:rsidR="000401E1" w:rsidRPr="0004038C">
        <w:rPr>
          <w:rFonts w:ascii="Times New Roman" w:hAnsi="Times New Roman" w:cs="Times New Roman"/>
          <w:sz w:val="28"/>
          <w:szCs w:val="28"/>
          <w:lang w:val="uk-UA"/>
        </w:rPr>
        <w:t xml:space="preserve"> зон відпочинку </w:t>
      </w:r>
      <w:r w:rsidR="00C32B31" w:rsidRPr="0004038C">
        <w:rPr>
          <w:rFonts w:ascii="Times New Roman" w:hAnsi="Times New Roman" w:cs="Times New Roman"/>
          <w:sz w:val="28"/>
          <w:szCs w:val="28"/>
          <w:lang w:val="uk-UA"/>
        </w:rPr>
        <w:t xml:space="preserve">забезпечують розміщення </w:t>
      </w:r>
      <w:r w:rsidR="00E54501" w:rsidRPr="0004038C">
        <w:rPr>
          <w:rFonts w:ascii="Times New Roman" w:hAnsi="Times New Roman" w:cs="Times New Roman"/>
          <w:sz w:val="28"/>
          <w:szCs w:val="28"/>
          <w:lang w:val="uk-UA"/>
        </w:rPr>
        <w:t>в</w:t>
      </w:r>
      <w:r w:rsidR="00C32B31" w:rsidRPr="0004038C">
        <w:rPr>
          <w:rFonts w:ascii="Times New Roman" w:hAnsi="Times New Roman" w:cs="Times New Roman"/>
          <w:sz w:val="28"/>
          <w:szCs w:val="28"/>
          <w:lang w:val="uk-UA"/>
        </w:rPr>
        <w:t xml:space="preserve"> загальнодоступному місці при вході на територію пляжу</w:t>
      </w:r>
      <w:r w:rsidR="00E3198D" w:rsidRPr="0004038C">
        <w:rPr>
          <w:rFonts w:ascii="Times New Roman" w:hAnsi="Times New Roman" w:cs="Times New Roman"/>
          <w:sz w:val="28"/>
          <w:szCs w:val="28"/>
          <w:lang w:val="uk-UA"/>
        </w:rPr>
        <w:t>, зони відпочинку</w:t>
      </w:r>
      <w:r w:rsidR="00C32B31" w:rsidRPr="0004038C">
        <w:rPr>
          <w:rFonts w:ascii="Times New Roman" w:hAnsi="Times New Roman" w:cs="Times New Roman"/>
          <w:sz w:val="28"/>
          <w:szCs w:val="28"/>
          <w:lang w:val="uk-UA"/>
        </w:rPr>
        <w:t xml:space="preserve"> інформаці</w:t>
      </w:r>
      <w:r w:rsidR="00E54501" w:rsidRPr="0004038C">
        <w:rPr>
          <w:rFonts w:ascii="Times New Roman" w:hAnsi="Times New Roman" w:cs="Times New Roman"/>
          <w:sz w:val="28"/>
          <w:szCs w:val="28"/>
          <w:lang w:val="uk-UA"/>
        </w:rPr>
        <w:t xml:space="preserve">ю </w:t>
      </w:r>
      <w:r w:rsidR="00C32B31" w:rsidRPr="0004038C">
        <w:rPr>
          <w:rFonts w:ascii="Times New Roman" w:hAnsi="Times New Roman" w:cs="Times New Roman"/>
          <w:sz w:val="28"/>
          <w:szCs w:val="28"/>
          <w:lang w:val="uk-UA"/>
        </w:rPr>
        <w:t>про володільця пляжу</w:t>
      </w:r>
      <w:r w:rsidR="000401E1" w:rsidRPr="0004038C">
        <w:rPr>
          <w:rFonts w:ascii="Times New Roman" w:hAnsi="Times New Roman" w:cs="Times New Roman"/>
          <w:sz w:val="28"/>
          <w:szCs w:val="28"/>
          <w:lang w:val="uk-UA"/>
        </w:rPr>
        <w:t>, зони відпочинку</w:t>
      </w:r>
      <w:r w:rsidR="00E3198D" w:rsidRPr="0004038C">
        <w:rPr>
          <w:rFonts w:ascii="Times New Roman" w:hAnsi="Times New Roman" w:cs="Times New Roman"/>
          <w:sz w:val="28"/>
          <w:szCs w:val="28"/>
          <w:lang w:val="uk-UA"/>
        </w:rPr>
        <w:t xml:space="preserve">, </w:t>
      </w:r>
      <w:r w:rsidR="00FF21FC" w:rsidRPr="0004038C">
        <w:rPr>
          <w:rFonts w:ascii="Times New Roman" w:hAnsi="Times New Roman" w:cs="Times New Roman"/>
          <w:sz w:val="28"/>
          <w:szCs w:val="28"/>
          <w:lang w:val="uk-UA"/>
        </w:rPr>
        <w:t>режим</w:t>
      </w:r>
      <w:r w:rsidR="00654F66" w:rsidRPr="0004038C">
        <w:rPr>
          <w:rFonts w:ascii="Times New Roman" w:hAnsi="Times New Roman" w:cs="Times New Roman"/>
          <w:sz w:val="28"/>
          <w:szCs w:val="28"/>
          <w:lang w:val="uk-UA"/>
        </w:rPr>
        <w:t xml:space="preserve"> роботи, </w:t>
      </w:r>
      <w:r w:rsidR="00E3198D" w:rsidRPr="0004038C">
        <w:rPr>
          <w:rFonts w:ascii="Times New Roman" w:hAnsi="Times New Roman" w:cs="Times New Roman"/>
          <w:sz w:val="28"/>
          <w:szCs w:val="28"/>
          <w:lang w:val="uk-UA"/>
        </w:rPr>
        <w:t>перелік послуг</w:t>
      </w:r>
      <w:r w:rsidR="00DA36B2" w:rsidRPr="0004038C">
        <w:rPr>
          <w:rFonts w:ascii="Times New Roman" w:hAnsi="Times New Roman" w:cs="Times New Roman"/>
          <w:sz w:val="28"/>
          <w:szCs w:val="28"/>
          <w:lang w:val="uk-UA"/>
        </w:rPr>
        <w:t xml:space="preserve">, </w:t>
      </w:r>
      <w:r w:rsidR="00E3198D" w:rsidRPr="0004038C">
        <w:rPr>
          <w:rFonts w:ascii="Times New Roman" w:hAnsi="Times New Roman" w:cs="Times New Roman"/>
          <w:sz w:val="28"/>
          <w:szCs w:val="28"/>
          <w:lang w:val="uk-UA"/>
        </w:rPr>
        <w:t>види економічної діяльності,</w:t>
      </w:r>
      <w:r w:rsidR="00C32B31" w:rsidRPr="0004038C">
        <w:rPr>
          <w:rFonts w:ascii="Times New Roman" w:hAnsi="Times New Roman" w:cs="Times New Roman"/>
          <w:sz w:val="28"/>
          <w:szCs w:val="28"/>
          <w:lang w:val="uk-UA"/>
        </w:rPr>
        <w:t xml:space="preserve"> </w:t>
      </w:r>
      <w:r w:rsidR="001D14F9" w:rsidRPr="0004038C">
        <w:rPr>
          <w:rFonts w:ascii="Times New Roman" w:hAnsi="Times New Roman" w:cs="Times New Roman"/>
          <w:sz w:val="28"/>
          <w:szCs w:val="28"/>
          <w:lang w:val="uk-UA"/>
        </w:rPr>
        <w:t xml:space="preserve">пункт надання першої медичної допомоги, </w:t>
      </w:r>
      <w:r w:rsidR="006403F3" w:rsidRPr="0004038C">
        <w:rPr>
          <w:rFonts w:ascii="Times New Roman" w:hAnsi="Times New Roman" w:cs="Times New Roman"/>
          <w:sz w:val="28"/>
          <w:szCs w:val="28"/>
          <w:lang w:val="uk-UA"/>
        </w:rPr>
        <w:t xml:space="preserve">рятувальний пост (станцію), </w:t>
      </w:r>
      <w:r w:rsidR="00C32B31" w:rsidRPr="0004038C">
        <w:rPr>
          <w:rFonts w:ascii="Times New Roman" w:hAnsi="Times New Roman" w:cs="Times New Roman"/>
          <w:sz w:val="28"/>
          <w:szCs w:val="28"/>
          <w:lang w:val="uk-UA"/>
        </w:rPr>
        <w:t>контактн</w:t>
      </w:r>
      <w:r w:rsidR="00E3198D" w:rsidRPr="0004038C">
        <w:rPr>
          <w:rFonts w:ascii="Times New Roman" w:hAnsi="Times New Roman" w:cs="Times New Roman"/>
          <w:sz w:val="28"/>
          <w:szCs w:val="28"/>
          <w:lang w:val="uk-UA"/>
        </w:rPr>
        <w:t>і</w:t>
      </w:r>
      <w:r w:rsidR="00C32B31" w:rsidRPr="0004038C">
        <w:rPr>
          <w:rFonts w:ascii="Times New Roman" w:hAnsi="Times New Roman" w:cs="Times New Roman"/>
          <w:sz w:val="28"/>
          <w:szCs w:val="28"/>
          <w:lang w:val="uk-UA"/>
        </w:rPr>
        <w:t xml:space="preserve"> дан</w:t>
      </w:r>
      <w:r w:rsidR="00E3198D" w:rsidRPr="0004038C">
        <w:rPr>
          <w:rFonts w:ascii="Times New Roman" w:hAnsi="Times New Roman" w:cs="Times New Roman"/>
          <w:sz w:val="28"/>
          <w:szCs w:val="28"/>
          <w:lang w:val="uk-UA"/>
        </w:rPr>
        <w:t>і</w:t>
      </w:r>
      <w:r w:rsidR="00C32B31" w:rsidRPr="0004038C">
        <w:rPr>
          <w:rFonts w:ascii="Times New Roman" w:hAnsi="Times New Roman" w:cs="Times New Roman"/>
          <w:sz w:val="28"/>
          <w:szCs w:val="28"/>
          <w:lang w:val="uk-UA"/>
        </w:rPr>
        <w:t xml:space="preserve"> </w:t>
      </w:r>
      <w:r w:rsidR="00E3198D" w:rsidRPr="0004038C">
        <w:rPr>
          <w:rFonts w:ascii="Times New Roman" w:hAnsi="Times New Roman" w:cs="Times New Roman"/>
          <w:sz w:val="28"/>
          <w:szCs w:val="28"/>
          <w:lang w:val="uk-UA"/>
        </w:rPr>
        <w:t>тощо</w:t>
      </w:r>
      <w:r w:rsidR="00D10368" w:rsidRPr="0004038C">
        <w:rPr>
          <w:rFonts w:ascii="Times New Roman" w:hAnsi="Times New Roman" w:cs="Times New Roman"/>
          <w:sz w:val="28"/>
          <w:szCs w:val="28"/>
          <w:lang w:val="uk-UA"/>
        </w:rPr>
        <w:t xml:space="preserve"> (Додаток </w:t>
      </w:r>
      <w:r w:rsidR="00066353" w:rsidRPr="0004038C">
        <w:rPr>
          <w:rFonts w:ascii="Times New Roman" w:hAnsi="Times New Roman" w:cs="Times New Roman"/>
          <w:sz w:val="28"/>
          <w:szCs w:val="28"/>
          <w:lang w:val="uk-UA"/>
        </w:rPr>
        <w:t>2</w:t>
      </w:r>
      <w:r w:rsidR="00D10368" w:rsidRPr="0004038C">
        <w:rPr>
          <w:rFonts w:ascii="Times New Roman" w:hAnsi="Times New Roman" w:cs="Times New Roman"/>
          <w:sz w:val="28"/>
          <w:szCs w:val="28"/>
          <w:lang w:val="uk-UA"/>
        </w:rPr>
        <w:t>)</w:t>
      </w:r>
      <w:r w:rsidR="00C32B31" w:rsidRPr="0004038C">
        <w:rPr>
          <w:rFonts w:ascii="Times New Roman" w:hAnsi="Times New Roman" w:cs="Times New Roman"/>
          <w:sz w:val="28"/>
          <w:szCs w:val="28"/>
          <w:lang w:val="uk-UA"/>
        </w:rPr>
        <w:t>.</w:t>
      </w:r>
      <w:r w:rsidR="000401E1" w:rsidRPr="0004038C">
        <w:rPr>
          <w:rFonts w:ascii="Times New Roman" w:hAnsi="Times New Roman" w:cs="Times New Roman"/>
          <w:sz w:val="28"/>
          <w:szCs w:val="28"/>
          <w:lang w:val="uk-UA"/>
        </w:rPr>
        <w:t xml:space="preserve"> </w:t>
      </w:r>
    </w:p>
    <w:p w:rsidR="00F92280"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3.91</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На території пляжу</w:t>
      </w:r>
      <w:r w:rsidR="00E3198D" w:rsidRPr="0004038C">
        <w:rPr>
          <w:rFonts w:ascii="Times New Roman" w:hAnsi="Times New Roman" w:cs="Times New Roman"/>
          <w:sz w:val="28"/>
          <w:szCs w:val="28"/>
          <w:lang w:val="uk-UA"/>
        </w:rPr>
        <w:t>,</w:t>
      </w:r>
      <w:r w:rsidR="000401E1" w:rsidRPr="0004038C">
        <w:rPr>
          <w:rFonts w:ascii="Times New Roman" w:hAnsi="Times New Roman" w:cs="Times New Roman"/>
          <w:sz w:val="28"/>
          <w:szCs w:val="28"/>
          <w:lang w:val="uk-UA"/>
        </w:rPr>
        <w:t xml:space="preserve"> зони відпочинку </w:t>
      </w:r>
      <w:r w:rsidR="003C633A" w:rsidRPr="0004038C">
        <w:rPr>
          <w:rFonts w:ascii="Times New Roman" w:hAnsi="Times New Roman" w:cs="Times New Roman"/>
          <w:sz w:val="28"/>
          <w:szCs w:val="28"/>
          <w:lang w:val="uk-UA"/>
        </w:rPr>
        <w:t xml:space="preserve">створюються умови </w:t>
      </w:r>
      <w:r w:rsidR="00ED5F88" w:rsidRPr="0004038C">
        <w:rPr>
          <w:rFonts w:ascii="Times New Roman" w:hAnsi="Times New Roman" w:cs="Times New Roman"/>
          <w:sz w:val="28"/>
          <w:szCs w:val="28"/>
          <w:lang w:val="uk-UA"/>
        </w:rPr>
        <w:t xml:space="preserve">для </w:t>
      </w:r>
      <w:r w:rsidR="00F4054B" w:rsidRPr="0004038C">
        <w:rPr>
          <w:rFonts w:ascii="Times New Roman" w:hAnsi="Times New Roman" w:cs="Times New Roman"/>
          <w:sz w:val="28"/>
          <w:szCs w:val="28"/>
          <w:lang w:val="uk-UA"/>
        </w:rPr>
        <w:t xml:space="preserve">безпечного </w:t>
      </w:r>
      <w:r w:rsidR="00032DA3" w:rsidRPr="0004038C">
        <w:rPr>
          <w:rFonts w:ascii="Times New Roman" w:hAnsi="Times New Roman" w:cs="Times New Roman"/>
          <w:sz w:val="28"/>
          <w:szCs w:val="28"/>
          <w:lang w:val="uk-UA"/>
        </w:rPr>
        <w:t xml:space="preserve">та комфортного </w:t>
      </w:r>
      <w:r w:rsidR="00E54501" w:rsidRPr="0004038C">
        <w:rPr>
          <w:rFonts w:ascii="Times New Roman" w:hAnsi="Times New Roman" w:cs="Times New Roman"/>
          <w:sz w:val="28"/>
          <w:szCs w:val="28"/>
          <w:lang w:val="uk-UA"/>
        </w:rPr>
        <w:t xml:space="preserve">перебування </w:t>
      </w:r>
      <w:r w:rsidR="00EC7522" w:rsidRPr="0004038C">
        <w:rPr>
          <w:rFonts w:ascii="Times New Roman" w:hAnsi="Times New Roman" w:cs="Times New Roman"/>
          <w:sz w:val="28"/>
          <w:szCs w:val="28"/>
          <w:lang w:val="uk-UA"/>
        </w:rPr>
        <w:t>всіх груп населення, особ</w:t>
      </w:r>
      <w:r w:rsidR="00C61032" w:rsidRPr="0004038C">
        <w:rPr>
          <w:rFonts w:ascii="Times New Roman" w:hAnsi="Times New Roman" w:cs="Times New Roman"/>
          <w:sz w:val="28"/>
          <w:szCs w:val="28"/>
          <w:lang w:val="uk-UA"/>
        </w:rPr>
        <w:t>лив</w:t>
      </w:r>
      <w:r w:rsidR="002A18B3" w:rsidRPr="0004038C">
        <w:rPr>
          <w:rFonts w:ascii="Times New Roman" w:hAnsi="Times New Roman" w:cs="Times New Roman"/>
          <w:sz w:val="28"/>
          <w:szCs w:val="28"/>
          <w:lang w:val="uk-UA"/>
        </w:rPr>
        <w:t>о</w:t>
      </w:r>
      <w:r w:rsidR="00EC7522" w:rsidRPr="0004038C">
        <w:rPr>
          <w:rFonts w:ascii="Times New Roman" w:hAnsi="Times New Roman" w:cs="Times New Roman"/>
          <w:sz w:val="28"/>
          <w:szCs w:val="28"/>
          <w:lang w:val="uk-UA"/>
        </w:rPr>
        <w:t xml:space="preserve"> </w:t>
      </w:r>
      <w:r w:rsidR="00F4054B" w:rsidRPr="0004038C">
        <w:rPr>
          <w:rFonts w:ascii="Times New Roman" w:hAnsi="Times New Roman" w:cs="Times New Roman"/>
          <w:sz w:val="28"/>
          <w:szCs w:val="28"/>
          <w:lang w:val="uk-UA"/>
        </w:rPr>
        <w:t>діт</w:t>
      </w:r>
      <w:r w:rsidR="002A18B3" w:rsidRPr="0004038C">
        <w:rPr>
          <w:rFonts w:ascii="Times New Roman" w:hAnsi="Times New Roman" w:cs="Times New Roman"/>
          <w:sz w:val="28"/>
          <w:szCs w:val="28"/>
          <w:lang w:val="uk-UA"/>
        </w:rPr>
        <w:t>ей</w:t>
      </w:r>
      <w:r w:rsidR="00F4054B" w:rsidRPr="0004038C">
        <w:rPr>
          <w:rFonts w:ascii="Times New Roman" w:hAnsi="Times New Roman" w:cs="Times New Roman"/>
          <w:sz w:val="28"/>
          <w:szCs w:val="28"/>
          <w:lang w:val="uk-UA"/>
        </w:rPr>
        <w:t>, ос</w:t>
      </w:r>
      <w:r w:rsidR="002A18B3" w:rsidRPr="0004038C">
        <w:rPr>
          <w:rFonts w:ascii="Times New Roman" w:hAnsi="Times New Roman" w:cs="Times New Roman"/>
          <w:sz w:val="28"/>
          <w:szCs w:val="28"/>
          <w:lang w:val="uk-UA"/>
        </w:rPr>
        <w:t>і</w:t>
      </w:r>
      <w:r w:rsidR="00EC7522" w:rsidRPr="0004038C">
        <w:rPr>
          <w:rFonts w:ascii="Times New Roman" w:hAnsi="Times New Roman" w:cs="Times New Roman"/>
          <w:sz w:val="28"/>
          <w:szCs w:val="28"/>
          <w:lang w:val="uk-UA"/>
        </w:rPr>
        <w:t>б</w:t>
      </w:r>
      <w:r w:rsidR="00F4054B" w:rsidRPr="0004038C">
        <w:rPr>
          <w:rFonts w:ascii="Times New Roman" w:hAnsi="Times New Roman" w:cs="Times New Roman"/>
          <w:sz w:val="28"/>
          <w:szCs w:val="28"/>
          <w:lang w:val="uk-UA"/>
        </w:rPr>
        <w:t xml:space="preserve"> похилого віку, </w:t>
      </w:r>
      <w:r w:rsidR="003C633A" w:rsidRPr="0004038C">
        <w:rPr>
          <w:rFonts w:ascii="Times New Roman" w:hAnsi="Times New Roman" w:cs="Times New Roman"/>
          <w:sz w:val="28"/>
          <w:szCs w:val="28"/>
          <w:lang w:val="uk-UA"/>
        </w:rPr>
        <w:t>ос</w:t>
      </w:r>
      <w:r w:rsidR="002A18B3" w:rsidRPr="0004038C">
        <w:rPr>
          <w:rFonts w:ascii="Times New Roman" w:hAnsi="Times New Roman" w:cs="Times New Roman"/>
          <w:sz w:val="28"/>
          <w:szCs w:val="28"/>
          <w:lang w:val="uk-UA"/>
        </w:rPr>
        <w:t>іб</w:t>
      </w:r>
      <w:r w:rsidR="003C633A" w:rsidRPr="0004038C">
        <w:rPr>
          <w:rFonts w:ascii="Times New Roman" w:hAnsi="Times New Roman" w:cs="Times New Roman"/>
          <w:sz w:val="28"/>
          <w:szCs w:val="28"/>
          <w:lang w:val="uk-UA"/>
        </w:rPr>
        <w:t xml:space="preserve"> з інвалідністю, маломобільни</w:t>
      </w:r>
      <w:r w:rsidR="002A18B3" w:rsidRPr="0004038C">
        <w:rPr>
          <w:rFonts w:ascii="Times New Roman" w:hAnsi="Times New Roman" w:cs="Times New Roman"/>
          <w:sz w:val="28"/>
          <w:szCs w:val="28"/>
          <w:lang w:val="uk-UA"/>
        </w:rPr>
        <w:t>х</w:t>
      </w:r>
      <w:r w:rsidR="003C633A" w:rsidRPr="0004038C">
        <w:rPr>
          <w:rFonts w:ascii="Times New Roman" w:hAnsi="Times New Roman" w:cs="Times New Roman"/>
          <w:sz w:val="28"/>
          <w:szCs w:val="28"/>
          <w:lang w:val="uk-UA"/>
        </w:rPr>
        <w:t xml:space="preserve"> груп населення</w:t>
      </w:r>
      <w:r w:rsidR="00EC7522" w:rsidRPr="0004038C">
        <w:rPr>
          <w:rFonts w:ascii="Times New Roman" w:hAnsi="Times New Roman" w:cs="Times New Roman"/>
          <w:sz w:val="28"/>
          <w:szCs w:val="28"/>
          <w:lang w:val="uk-UA"/>
        </w:rPr>
        <w:t xml:space="preserve"> </w:t>
      </w:r>
    </w:p>
    <w:p w:rsidR="003C633A" w:rsidRPr="0004038C" w:rsidRDefault="00F9228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На території пляжу, зони відпочинку (при наявності місць, призначених для купання) </w:t>
      </w:r>
      <w:r w:rsidR="00FE3C42" w:rsidRPr="0004038C">
        <w:rPr>
          <w:rFonts w:ascii="Times New Roman" w:hAnsi="Times New Roman" w:cs="Times New Roman"/>
          <w:sz w:val="28"/>
          <w:szCs w:val="28"/>
          <w:lang w:val="uk-UA"/>
        </w:rPr>
        <w:t>облашт</w:t>
      </w:r>
      <w:r w:rsidR="002A18B3" w:rsidRPr="0004038C">
        <w:rPr>
          <w:rFonts w:ascii="Times New Roman" w:hAnsi="Times New Roman" w:cs="Times New Roman"/>
          <w:sz w:val="28"/>
          <w:szCs w:val="28"/>
          <w:lang w:val="uk-UA"/>
        </w:rPr>
        <w:t>овуються</w:t>
      </w:r>
      <w:r w:rsidR="00C61032" w:rsidRPr="0004038C">
        <w:rPr>
          <w:rFonts w:ascii="Times New Roman" w:hAnsi="Times New Roman" w:cs="Times New Roman"/>
          <w:sz w:val="28"/>
          <w:szCs w:val="28"/>
          <w:lang w:val="uk-UA"/>
        </w:rPr>
        <w:t xml:space="preserve">: </w:t>
      </w:r>
      <w:r w:rsidR="002C1830" w:rsidRPr="0004038C">
        <w:rPr>
          <w:rFonts w:ascii="Times New Roman" w:hAnsi="Times New Roman" w:cs="Times New Roman"/>
          <w:sz w:val="28"/>
          <w:szCs w:val="28"/>
          <w:lang w:val="uk-UA"/>
        </w:rPr>
        <w:t>окрем</w:t>
      </w:r>
      <w:r w:rsidR="00C61032" w:rsidRPr="0004038C">
        <w:rPr>
          <w:rFonts w:ascii="Times New Roman" w:hAnsi="Times New Roman" w:cs="Times New Roman"/>
          <w:sz w:val="28"/>
          <w:szCs w:val="28"/>
          <w:lang w:val="uk-UA"/>
        </w:rPr>
        <w:t>а</w:t>
      </w:r>
      <w:r w:rsidR="002C1830" w:rsidRPr="0004038C">
        <w:rPr>
          <w:rFonts w:ascii="Times New Roman" w:hAnsi="Times New Roman" w:cs="Times New Roman"/>
          <w:sz w:val="28"/>
          <w:szCs w:val="28"/>
          <w:lang w:val="uk-UA"/>
        </w:rPr>
        <w:t xml:space="preserve"> </w:t>
      </w:r>
      <w:r w:rsidR="00F4054B" w:rsidRPr="0004038C">
        <w:rPr>
          <w:rFonts w:ascii="Times New Roman" w:hAnsi="Times New Roman" w:cs="Times New Roman"/>
          <w:sz w:val="28"/>
          <w:szCs w:val="28"/>
          <w:lang w:val="uk-UA"/>
        </w:rPr>
        <w:t>дитяч</w:t>
      </w:r>
      <w:r w:rsidRPr="0004038C">
        <w:rPr>
          <w:rFonts w:ascii="Times New Roman" w:hAnsi="Times New Roman" w:cs="Times New Roman"/>
          <w:sz w:val="28"/>
          <w:szCs w:val="28"/>
          <w:lang w:val="uk-UA"/>
        </w:rPr>
        <w:t>а</w:t>
      </w:r>
      <w:r w:rsidR="00F4054B" w:rsidRPr="0004038C">
        <w:rPr>
          <w:rFonts w:ascii="Times New Roman" w:hAnsi="Times New Roman" w:cs="Times New Roman"/>
          <w:sz w:val="28"/>
          <w:szCs w:val="28"/>
          <w:lang w:val="uk-UA"/>
        </w:rPr>
        <w:t xml:space="preserve"> зон</w:t>
      </w:r>
      <w:r w:rsidRPr="0004038C">
        <w:rPr>
          <w:rFonts w:ascii="Times New Roman" w:hAnsi="Times New Roman" w:cs="Times New Roman"/>
          <w:sz w:val="28"/>
          <w:szCs w:val="28"/>
          <w:lang w:val="uk-UA"/>
        </w:rPr>
        <w:t>а</w:t>
      </w:r>
      <w:r w:rsidR="00F4054B" w:rsidRPr="0004038C">
        <w:rPr>
          <w:rFonts w:ascii="Times New Roman" w:hAnsi="Times New Roman" w:cs="Times New Roman"/>
          <w:sz w:val="28"/>
          <w:szCs w:val="28"/>
          <w:lang w:val="uk-UA"/>
        </w:rPr>
        <w:t xml:space="preserve">, </w:t>
      </w:r>
      <w:r w:rsidR="00C61032" w:rsidRPr="0004038C">
        <w:rPr>
          <w:rFonts w:ascii="Times New Roman" w:hAnsi="Times New Roman" w:cs="Times New Roman"/>
          <w:sz w:val="28"/>
          <w:szCs w:val="28"/>
          <w:lang w:val="uk-UA"/>
        </w:rPr>
        <w:t xml:space="preserve">окрема </w:t>
      </w:r>
      <w:r w:rsidR="00F4054B" w:rsidRPr="0004038C">
        <w:rPr>
          <w:rFonts w:ascii="Times New Roman" w:hAnsi="Times New Roman" w:cs="Times New Roman"/>
          <w:sz w:val="28"/>
          <w:szCs w:val="28"/>
          <w:lang w:val="uk-UA"/>
        </w:rPr>
        <w:t>зон</w:t>
      </w:r>
      <w:r w:rsidRPr="0004038C">
        <w:rPr>
          <w:rFonts w:ascii="Times New Roman" w:hAnsi="Times New Roman" w:cs="Times New Roman"/>
          <w:sz w:val="28"/>
          <w:szCs w:val="28"/>
          <w:lang w:val="uk-UA"/>
        </w:rPr>
        <w:t>а</w:t>
      </w:r>
      <w:r w:rsidR="00F4054B" w:rsidRPr="0004038C">
        <w:rPr>
          <w:rFonts w:ascii="Times New Roman" w:hAnsi="Times New Roman" w:cs="Times New Roman"/>
          <w:sz w:val="28"/>
          <w:szCs w:val="28"/>
          <w:lang w:val="uk-UA"/>
        </w:rPr>
        <w:t xml:space="preserve"> для осіб похилого віку</w:t>
      </w:r>
      <w:r w:rsidR="002C1830" w:rsidRPr="0004038C">
        <w:rPr>
          <w:rFonts w:ascii="Times New Roman" w:hAnsi="Times New Roman" w:cs="Times New Roman"/>
          <w:sz w:val="28"/>
          <w:szCs w:val="28"/>
          <w:lang w:val="uk-UA"/>
        </w:rPr>
        <w:t xml:space="preserve"> та </w:t>
      </w:r>
      <w:r w:rsidR="00FE3C42" w:rsidRPr="0004038C">
        <w:rPr>
          <w:rFonts w:ascii="Times New Roman" w:hAnsi="Times New Roman" w:cs="Times New Roman"/>
          <w:sz w:val="28"/>
          <w:szCs w:val="28"/>
          <w:lang w:val="uk-UA"/>
        </w:rPr>
        <w:t>осіб з інвалідністю</w:t>
      </w:r>
      <w:r w:rsidR="00032DA3" w:rsidRPr="0004038C">
        <w:rPr>
          <w:rFonts w:ascii="Times New Roman" w:hAnsi="Times New Roman" w:cs="Times New Roman"/>
          <w:sz w:val="28"/>
          <w:szCs w:val="28"/>
          <w:lang w:val="uk-UA"/>
        </w:rPr>
        <w:t>,</w:t>
      </w:r>
      <w:r w:rsidR="00FE3C42" w:rsidRPr="0004038C">
        <w:rPr>
          <w:rFonts w:ascii="Times New Roman" w:hAnsi="Times New Roman" w:cs="Times New Roman"/>
          <w:sz w:val="28"/>
          <w:szCs w:val="28"/>
          <w:lang w:val="uk-UA"/>
        </w:rPr>
        <w:t xml:space="preserve"> пандус для доступу до води</w:t>
      </w:r>
      <w:r w:rsidR="00F4054B" w:rsidRPr="0004038C">
        <w:rPr>
          <w:rFonts w:ascii="Times New Roman" w:hAnsi="Times New Roman" w:cs="Times New Roman"/>
          <w:sz w:val="28"/>
          <w:szCs w:val="28"/>
          <w:lang w:val="uk-UA"/>
        </w:rPr>
        <w:t xml:space="preserve"> </w:t>
      </w:r>
      <w:r w:rsidR="00507112" w:rsidRPr="0004038C">
        <w:rPr>
          <w:rFonts w:ascii="Times New Roman" w:hAnsi="Times New Roman" w:cs="Times New Roman"/>
          <w:sz w:val="28"/>
          <w:szCs w:val="28"/>
          <w:lang w:val="uk-UA"/>
        </w:rPr>
        <w:t>особам з інвалідністю-візочникам</w:t>
      </w:r>
      <w:r w:rsidR="00032DA3" w:rsidRPr="0004038C">
        <w:rPr>
          <w:rFonts w:ascii="Times New Roman" w:hAnsi="Times New Roman" w:cs="Times New Roman"/>
          <w:sz w:val="28"/>
          <w:szCs w:val="28"/>
          <w:lang w:val="uk-UA"/>
        </w:rPr>
        <w:t>, навіс</w:t>
      </w:r>
      <w:r w:rsidRPr="0004038C">
        <w:rPr>
          <w:rFonts w:ascii="Times New Roman" w:hAnsi="Times New Roman" w:cs="Times New Roman"/>
          <w:sz w:val="28"/>
          <w:szCs w:val="28"/>
          <w:lang w:val="uk-UA"/>
        </w:rPr>
        <w:t>и</w:t>
      </w:r>
      <w:r w:rsidR="00032DA3" w:rsidRPr="0004038C">
        <w:rPr>
          <w:rFonts w:ascii="Times New Roman" w:hAnsi="Times New Roman" w:cs="Times New Roman"/>
          <w:sz w:val="28"/>
          <w:szCs w:val="28"/>
          <w:lang w:val="uk-UA"/>
        </w:rPr>
        <w:t xml:space="preserve"> для захисту від сонця, </w:t>
      </w:r>
      <w:r w:rsidR="00D93CC5" w:rsidRPr="0004038C">
        <w:rPr>
          <w:rFonts w:ascii="Times New Roman" w:hAnsi="Times New Roman" w:cs="Times New Roman"/>
          <w:sz w:val="28"/>
          <w:szCs w:val="28"/>
          <w:lang w:val="uk-UA"/>
        </w:rPr>
        <w:t>роздягальн</w:t>
      </w:r>
      <w:r w:rsidRPr="0004038C">
        <w:rPr>
          <w:rFonts w:ascii="Times New Roman" w:hAnsi="Times New Roman" w:cs="Times New Roman"/>
          <w:sz w:val="28"/>
          <w:szCs w:val="28"/>
          <w:lang w:val="uk-UA"/>
        </w:rPr>
        <w:t>і</w:t>
      </w:r>
      <w:r w:rsidR="00D93CC5" w:rsidRPr="0004038C">
        <w:rPr>
          <w:rFonts w:ascii="Times New Roman" w:hAnsi="Times New Roman" w:cs="Times New Roman"/>
          <w:sz w:val="28"/>
          <w:szCs w:val="28"/>
          <w:lang w:val="uk-UA"/>
        </w:rPr>
        <w:t>, гардероб</w:t>
      </w:r>
      <w:r w:rsidRPr="0004038C">
        <w:rPr>
          <w:rFonts w:ascii="Times New Roman" w:hAnsi="Times New Roman" w:cs="Times New Roman"/>
          <w:sz w:val="28"/>
          <w:szCs w:val="28"/>
          <w:lang w:val="uk-UA"/>
        </w:rPr>
        <w:t>и</w:t>
      </w:r>
      <w:r w:rsidR="00D93CC5" w:rsidRPr="0004038C">
        <w:rPr>
          <w:rFonts w:ascii="Times New Roman" w:hAnsi="Times New Roman" w:cs="Times New Roman"/>
          <w:sz w:val="28"/>
          <w:szCs w:val="28"/>
          <w:lang w:val="uk-UA"/>
        </w:rPr>
        <w:t xml:space="preserve">, </w:t>
      </w:r>
      <w:r w:rsidR="004F7112" w:rsidRPr="0004038C">
        <w:rPr>
          <w:rFonts w:ascii="Times New Roman" w:hAnsi="Times New Roman" w:cs="Times New Roman"/>
          <w:sz w:val="28"/>
          <w:szCs w:val="28"/>
          <w:lang w:val="uk-UA"/>
        </w:rPr>
        <w:t xml:space="preserve">вбиральні, </w:t>
      </w:r>
      <w:r w:rsidR="002C1830" w:rsidRPr="0004038C">
        <w:rPr>
          <w:rFonts w:ascii="Times New Roman" w:hAnsi="Times New Roman" w:cs="Times New Roman"/>
          <w:sz w:val="28"/>
          <w:szCs w:val="28"/>
          <w:lang w:val="uk-UA"/>
        </w:rPr>
        <w:t>забезпеч</w:t>
      </w:r>
      <w:r w:rsidRPr="0004038C">
        <w:rPr>
          <w:rFonts w:ascii="Times New Roman" w:hAnsi="Times New Roman" w:cs="Times New Roman"/>
          <w:sz w:val="28"/>
          <w:szCs w:val="28"/>
          <w:lang w:val="uk-UA"/>
        </w:rPr>
        <w:t xml:space="preserve">ується </w:t>
      </w:r>
      <w:r w:rsidR="002C1830" w:rsidRPr="0004038C">
        <w:rPr>
          <w:rFonts w:ascii="Times New Roman" w:hAnsi="Times New Roman" w:cs="Times New Roman"/>
          <w:sz w:val="28"/>
          <w:szCs w:val="28"/>
          <w:lang w:val="uk-UA"/>
        </w:rPr>
        <w:t>наявн</w:t>
      </w:r>
      <w:r w:rsidRPr="0004038C">
        <w:rPr>
          <w:rFonts w:ascii="Times New Roman" w:hAnsi="Times New Roman" w:cs="Times New Roman"/>
          <w:sz w:val="28"/>
          <w:szCs w:val="28"/>
          <w:lang w:val="uk-UA"/>
        </w:rPr>
        <w:t xml:space="preserve">ість </w:t>
      </w:r>
      <w:r w:rsidR="00032DA3" w:rsidRPr="0004038C">
        <w:rPr>
          <w:rFonts w:ascii="Times New Roman" w:hAnsi="Times New Roman" w:cs="Times New Roman"/>
          <w:sz w:val="28"/>
          <w:szCs w:val="28"/>
          <w:lang w:val="uk-UA"/>
        </w:rPr>
        <w:t>інш</w:t>
      </w:r>
      <w:r w:rsidR="002C1830" w:rsidRPr="0004038C">
        <w:rPr>
          <w:rFonts w:ascii="Times New Roman" w:hAnsi="Times New Roman" w:cs="Times New Roman"/>
          <w:sz w:val="28"/>
          <w:szCs w:val="28"/>
          <w:lang w:val="uk-UA"/>
        </w:rPr>
        <w:t xml:space="preserve">ого </w:t>
      </w:r>
      <w:r w:rsidR="00032DA3" w:rsidRPr="0004038C">
        <w:rPr>
          <w:rFonts w:ascii="Times New Roman" w:hAnsi="Times New Roman" w:cs="Times New Roman"/>
          <w:sz w:val="28"/>
          <w:szCs w:val="28"/>
          <w:lang w:val="uk-UA"/>
        </w:rPr>
        <w:t>обладнання та інвентар</w:t>
      </w:r>
      <w:r w:rsidR="002C1830" w:rsidRPr="0004038C">
        <w:rPr>
          <w:rFonts w:ascii="Times New Roman" w:hAnsi="Times New Roman" w:cs="Times New Roman"/>
          <w:sz w:val="28"/>
          <w:szCs w:val="28"/>
          <w:lang w:val="uk-UA"/>
        </w:rPr>
        <w:t>я</w:t>
      </w:r>
      <w:r w:rsidR="00032DA3" w:rsidRPr="0004038C">
        <w:rPr>
          <w:rFonts w:ascii="Times New Roman" w:hAnsi="Times New Roman" w:cs="Times New Roman"/>
          <w:sz w:val="28"/>
          <w:szCs w:val="28"/>
          <w:lang w:val="uk-UA"/>
        </w:rPr>
        <w:t xml:space="preserve"> для відпочива</w:t>
      </w:r>
      <w:r w:rsidR="002A18B3" w:rsidRPr="0004038C">
        <w:rPr>
          <w:rFonts w:ascii="Times New Roman" w:hAnsi="Times New Roman" w:cs="Times New Roman"/>
          <w:sz w:val="28"/>
          <w:szCs w:val="28"/>
          <w:lang w:val="uk-UA"/>
        </w:rPr>
        <w:t>льників</w:t>
      </w:r>
      <w:r w:rsidR="00507112" w:rsidRPr="0004038C">
        <w:rPr>
          <w:rFonts w:ascii="Times New Roman" w:hAnsi="Times New Roman" w:cs="Times New Roman"/>
          <w:sz w:val="28"/>
          <w:szCs w:val="28"/>
          <w:lang w:val="uk-UA"/>
        </w:rPr>
        <w:t>.</w:t>
      </w:r>
    </w:p>
    <w:p w:rsidR="00D220FE"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3.92</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w:t>
      </w:r>
      <w:r w:rsidR="00F65FB8" w:rsidRPr="0004038C">
        <w:rPr>
          <w:rFonts w:ascii="Times New Roman" w:hAnsi="Times New Roman" w:cs="Times New Roman"/>
          <w:sz w:val="28"/>
          <w:szCs w:val="28"/>
          <w:lang w:val="uk-UA"/>
        </w:rPr>
        <w:t>На території пляжу</w:t>
      </w:r>
      <w:r w:rsidR="00E3198D" w:rsidRPr="0004038C">
        <w:rPr>
          <w:rFonts w:ascii="Times New Roman" w:hAnsi="Times New Roman" w:cs="Times New Roman"/>
          <w:sz w:val="28"/>
          <w:szCs w:val="28"/>
          <w:lang w:val="uk-UA"/>
        </w:rPr>
        <w:t>,</w:t>
      </w:r>
      <w:r w:rsidR="000401E1" w:rsidRPr="0004038C">
        <w:rPr>
          <w:rFonts w:ascii="Times New Roman" w:hAnsi="Times New Roman" w:cs="Times New Roman"/>
          <w:sz w:val="28"/>
          <w:szCs w:val="28"/>
          <w:lang w:val="uk-UA"/>
        </w:rPr>
        <w:t xml:space="preserve"> зони відпочинку </w:t>
      </w:r>
      <w:r w:rsidR="00F65FB8" w:rsidRPr="0004038C">
        <w:rPr>
          <w:rFonts w:ascii="Times New Roman" w:hAnsi="Times New Roman" w:cs="Times New Roman"/>
          <w:sz w:val="28"/>
          <w:szCs w:val="28"/>
          <w:lang w:val="uk-UA"/>
        </w:rPr>
        <w:t xml:space="preserve">забороняється збирати </w:t>
      </w:r>
      <w:r w:rsidR="00C32B31" w:rsidRPr="0004038C">
        <w:rPr>
          <w:rFonts w:ascii="Times New Roman" w:hAnsi="Times New Roman" w:cs="Times New Roman"/>
          <w:sz w:val="28"/>
          <w:szCs w:val="28"/>
          <w:lang w:val="uk-UA"/>
        </w:rPr>
        <w:t>та зберігати відходи, мити автотранспорт, зберігати тару</w:t>
      </w:r>
      <w:r w:rsidR="00D220FE" w:rsidRPr="0004038C">
        <w:rPr>
          <w:rFonts w:ascii="Times New Roman" w:hAnsi="Times New Roman" w:cs="Times New Roman"/>
          <w:sz w:val="28"/>
          <w:szCs w:val="28"/>
          <w:lang w:val="uk-UA"/>
        </w:rPr>
        <w:t>,</w:t>
      </w:r>
      <w:r w:rsidR="00C32B31" w:rsidRPr="0004038C">
        <w:rPr>
          <w:rFonts w:ascii="Times New Roman" w:hAnsi="Times New Roman" w:cs="Times New Roman"/>
          <w:sz w:val="28"/>
          <w:szCs w:val="28"/>
          <w:lang w:val="uk-UA"/>
        </w:rPr>
        <w:t xml:space="preserve"> дрова</w:t>
      </w:r>
      <w:r w:rsidR="00D220FE" w:rsidRPr="0004038C">
        <w:rPr>
          <w:rFonts w:ascii="Times New Roman" w:hAnsi="Times New Roman" w:cs="Times New Roman"/>
          <w:sz w:val="28"/>
          <w:szCs w:val="28"/>
          <w:lang w:val="uk-UA"/>
        </w:rPr>
        <w:t>, розпалювати багаття</w:t>
      </w:r>
      <w:r w:rsidR="00FF21FC" w:rsidRPr="0004038C">
        <w:rPr>
          <w:rFonts w:ascii="Times New Roman" w:hAnsi="Times New Roman" w:cs="Times New Roman"/>
          <w:sz w:val="28"/>
          <w:szCs w:val="28"/>
          <w:lang w:val="uk-UA"/>
        </w:rPr>
        <w:t>,</w:t>
      </w:r>
      <w:r w:rsidR="00F65FB8" w:rsidRPr="0004038C">
        <w:rPr>
          <w:rFonts w:ascii="Times New Roman" w:hAnsi="Times New Roman" w:cs="Times New Roman"/>
          <w:sz w:val="28"/>
          <w:szCs w:val="28"/>
          <w:lang w:val="uk-UA"/>
        </w:rPr>
        <w:t xml:space="preserve"> здійснювати іншу діяльність</w:t>
      </w:r>
      <w:r w:rsidR="00D220FE" w:rsidRPr="0004038C">
        <w:rPr>
          <w:rFonts w:ascii="Times New Roman" w:hAnsi="Times New Roman" w:cs="Times New Roman"/>
          <w:sz w:val="28"/>
          <w:szCs w:val="28"/>
          <w:lang w:val="uk-UA"/>
        </w:rPr>
        <w:t>,</w:t>
      </w:r>
      <w:r w:rsidR="00F65FB8" w:rsidRPr="0004038C">
        <w:rPr>
          <w:rFonts w:ascii="Times New Roman" w:hAnsi="Times New Roman" w:cs="Times New Roman"/>
          <w:sz w:val="28"/>
          <w:szCs w:val="28"/>
          <w:lang w:val="uk-UA"/>
        </w:rPr>
        <w:t xml:space="preserve"> не пов’язану з функціональним призначенням території пляжу</w:t>
      </w:r>
      <w:r w:rsidR="00E3198D" w:rsidRPr="0004038C">
        <w:rPr>
          <w:rFonts w:ascii="Times New Roman" w:hAnsi="Times New Roman" w:cs="Times New Roman"/>
          <w:sz w:val="28"/>
          <w:szCs w:val="28"/>
          <w:lang w:val="uk-UA"/>
        </w:rPr>
        <w:t>,</w:t>
      </w:r>
      <w:r w:rsidR="000401E1" w:rsidRPr="0004038C">
        <w:rPr>
          <w:rFonts w:ascii="Times New Roman" w:hAnsi="Times New Roman" w:cs="Times New Roman"/>
          <w:sz w:val="28"/>
          <w:szCs w:val="28"/>
          <w:lang w:val="uk-UA"/>
        </w:rPr>
        <w:t xml:space="preserve"> зони відпочинку</w:t>
      </w:r>
      <w:r w:rsidR="00F65FB8" w:rsidRPr="0004038C">
        <w:rPr>
          <w:rFonts w:ascii="Times New Roman" w:hAnsi="Times New Roman" w:cs="Times New Roman"/>
          <w:sz w:val="28"/>
          <w:szCs w:val="28"/>
          <w:lang w:val="uk-UA"/>
        </w:rPr>
        <w:t>.</w:t>
      </w:r>
    </w:p>
    <w:p w:rsidR="00685508" w:rsidRPr="0004038C" w:rsidRDefault="00685508"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Розпалювати багаття дозволяється лише </w:t>
      </w:r>
      <w:r w:rsidR="002A18B3"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w:t>
      </w:r>
      <w:r w:rsidR="00A66817" w:rsidRPr="0004038C">
        <w:rPr>
          <w:rFonts w:ascii="Times New Roman" w:hAnsi="Times New Roman" w:cs="Times New Roman"/>
          <w:sz w:val="28"/>
          <w:szCs w:val="28"/>
          <w:lang w:val="uk-UA"/>
        </w:rPr>
        <w:t xml:space="preserve">спеціально </w:t>
      </w:r>
      <w:r w:rsidRPr="0004038C">
        <w:rPr>
          <w:rFonts w:ascii="Times New Roman" w:hAnsi="Times New Roman" w:cs="Times New Roman"/>
          <w:sz w:val="28"/>
          <w:szCs w:val="28"/>
          <w:lang w:val="uk-UA"/>
        </w:rPr>
        <w:t>в</w:t>
      </w:r>
      <w:r w:rsidR="00702D03" w:rsidRPr="0004038C">
        <w:rPr>
          <w:rFonts w:ascii="Times New Roman" w:hAnsi="Times New Roman" w:cs="Times New Roman"/>
          <w:sz w:val="28"/>
          <w:szCs w:val="28"/>
          <w:lang w:val="uk-UA"/>
        </w:rPr>
        <w:t>ідведених</w:t>
      </w:r>
      <w:r w:rsidRPr="0004038C">
        <w:rPr>
          <w:rFonts w:ascii="Times New Roman" w:hAnsi="Times New Roman" w:cs="Times New Roman"/>
          <w:sz w:val="28"/>
          <w:szCs w:val="28"/>
          <w:lang w:val="uk-UA"/>
        </w:rPr>
        <w:t xml:space="preserve"> місцях, обладнаних</w:t>
      </w:r>
      <w:r w:rsidR="00A66817" w:rsidRPr="0004038C">
        <w:rPr>
          <w:rFonts w:ascii="Times New Roman" w:hAnsi="Times New Roman" w:cs="Times New Roman"/>
          <w:sz w:val="28"/>
          <w:szCs w:val="28"/>
          <w:lang w:val="uk-UA"/>
        </w:rPr>
        <w:t xml:space="preserve"> засобами протипожежного захисту.</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3.93</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Володільці  пляжів</w:t>
      </w:r>
      <w:r w:rsidR="00E3198D" w:rsidRPr="0004038C">
        <w:rPr>
          <w:rFonts w:ascii="Times New Roman" w:hAnsi="Times New Roman" w:cs="Times New Roman"/>
          <w:sz w:val="28"/>
          <w:szCs w:val="28"/>
          <w:lang w:val="uk-UA"/>
        </w:rPr>
        <w:t>,</w:t>
      </w:r>
      <w:r w:rsidR="00F27AFC" w:rsidRPr="0004038C">
        <w:rPr>
          <w:rFonts w:ascii="Times New Roman" w:hAnsi="Times New Roman" w:cs="Times New Roman"/>
          <w:sz w:val="28"/>
          <w:szCs w:val="28"/>
          <w:lang w:val="uk-UA"/>
        </w:rPr>
        <w:t xml:space="preserve"> зон відпочинку </w:t>
      </w:r>
      <w:r w:rsidR="002A18B3" w:rsidRPr="0004038C">
        <w:rPr>
          <w:rFonts w:ascii="Times New Roman" w:hAnsi="Times New Roman" w:cs="Times New Roman"/>
          <w:sz w:val="28"/>
          <w:szCs w:val="28"/>
          <w:lang w:val="uk-UA"/>
        </w:rPr>
        <w:t>в</w:t>
      </w:r>
      <w:r w:rsidR="00C32B31" w:rsidRPr="0004038C">
        <w:rPr>
          <w:rFonts w:ascii="Times New Roman" w:hAnsi="Times New Roman" w:cs="Times New Roman"/>
          <w:sz w:val="28"/>
          <w:szCs w:val="28"/>
          <w:lang w:val="uk-UA"/>
        </w:rPr>
        <w:t xml:space="preserve"> процесі їх експлуатації повинні забезпечити прибирання </w:t>
      </w:r>
      <w:r w:rsidR="004F7112" w:rsidRPr="0004038C">
        <w:rPr>
          <w:rFonts w:ascii="Times New Roman" w:hAnsi="Times New Roman" w:cs="Times New Roman"/>
          <w:sz w:val="28"/>
          <w:szCs w:val="28"/>
          <w:lang w:val="uk-UA"/>
        </w:rPr>
        <w:t xml:space="preserve">закріпленої території, </w:t>
      </w:r>
      <w:r w:rsidR="00C32B31" w:rsidRPr="0004038C">
        <w:rPr>
          <w:rFonts w:ascii="Times New Roman" w:hAnsi="Times New Roman" w:cs="Times New Roman"/>
          <w:sz w:val="28"/>
          <w:szCs w:val="28"/>
          <w:lang w:val="uk-UA"/>
        </w:rPr>
        <w:t>берег</w:t>
      </w:r>
      <w:r w:rsidR="00556F53" w:rsidRPr="0004038C">
        <w:rPr>
          <w:rFonts w:ascii="Times New Roman" w:hAnsi="Times New Roman" w:cs="Times New Roman"/>
          <w:sz w:val="28"/>
          <w:szCs w:val="28"/>
          <w:lang w:val="uk-UA"/>
        </w:rPr>
        <w:t>у</w:t>
      </w:r>
      <w:r w:rsidR="00C32B31" w:rsidRPr="0004038C">
        <w:rPr>
          <w:rFonts w:ascii="Times New Roman" w:hAnsi="Times New Roman" w:cs="Times New Roman"/>
          <w:sz w:val="28"/>
          <w:szCs w:val="28"/>
          <w:lang w:val="uk-UA"/>
        </w:rPr>
        <w:t xml:space="preserve">, </w:t>
      </w:r>
      <w:r w:rsidR="00556F53" w:rsidRPr="0004038C">
        <w:rPr>
          <w:rFonts w:ascii="Times New Roman" w:hAnsi="Times New Roman" w:cs="Times New Roman"/>
          <w:sz w:val="28"/>
          <w:szCs w:val="28"/>
          <w:lang w:val="uk-UA"/>
        </w:rPr>
        <w:t>роздягал</w:t>
      </w:r>
      <w:r w:rsidR="002A18B3" w:rsidRPr="0004038C">
        <w:rPr>
          <w:rFonts w:ascii="Times New Roman" w:hAnsi="Times New Roman" w:cs="Times New Roman"/>
          <w:sz w:val="28"/>
          <w:szCs w:val="28"/>
          <w:lang w:val="uk-UA"/>
        </w:rPr>
        <w:t>е</w:t>
      </w:r>
      <w:r w:rsidR="00556F53" w:rsidRPr="0004038C">
        <w:rPr>
          <w:rFonts w:ascii="Times New Roman" w:hAnsi="Times New Roman" w:cs="Times New Roman"/>
          <w:sz w:val="28"/>
          <w:szCs w:val="28"/>
          <w:lang w:val="uk-UA"/>
        </w:rPr>
        <w:t>нь</w:t>
      </w:r>
      <w:r w:rsidR="00C32B31" w:rsidRPr="0004038C">
        <w:rPr>
          <w:rFonts w:ascii="Times New Roman" w:hAnsi="Times New Roman" w:cs="Times New Roman"/>
          <w:sz w:val="28"/>
          <w:szCs w:val="28"/>
          <w:lang w:val="uk-UA"/>
        </w:rPr>
        <w:t xml:space="preserve">, </w:t>
      </w:r>
      <w:r w:rsidR="00FF21FC" w:rsidRPr="0004038C">
        <w:rPr>
          <w:rFonts w:ascii="Times New Roman" w:hAnsi="Times New Roman" w:cs="Times New Roman"/>
          <w:sz w:val="28"/>
          <w:szCs w:val="28"/>
          <w:lang w:val="uk-UA"/>
        </w:rPr>
        <w:t xml:space="preserve">утримання </w:t>
      </w:r>
      <w:r w:rsidR="00C32B31" w:rsidRPr="0004038C">
        <w:rPr>
          <w:rFonts w:ascii="Times New Roman" w:hAnsi="Times New Roman" w:cs="Times New Roman"/>
          <w:sz w:val="28"/>
          <w:szCs w:val="28"/>
          <w:lang w:val="uk-UA"/>
        </w:rPr>
        <w:t>зелен</w:t>
      </w:r>
      <w:r w:rsidR="00943244" w:rsidRPr="0004038C">
        <w:rPr>
          <w:rFonts w:ascii="Times New Roman" w:hAnsi="Times New Roman" w:cs="Times New Roman"/>
          <w:sz w:val="28"/>
          <w:szCs w:val="28"/>
          <w:lang w:val="uk-UA"/>
        </w:rPr>
        <w:t>их насаджень</w:t>
      </w:r>
      <w:r w:rsidR="00C32B31" w:rsidRPr="0004038C">
        <w:rPr>
          <w:rFonts w:ascii="Times New Roman" w:hAnsi="Times New Roman" w:cs="Times New Roman"/>
          <w:sz w:val="28"/>
          <w:szCs w:val="28"/>
          <w:lang w:val="uk-UA"/>
        </w:rPr>
        <w:t xml:space="preserve">, миття тари і дезінфекцію </w:t>
      </w:r>
      <w:r w:rsidR="00556F53" w:rsidRPr="0004038C">
        <w:rPr>
          <w:rFonts w:ascii="Times New Roman" w:hAnsi="Times New Roman" w:cs="Times New Roman"/>
          <w:sz w:val="28"/>
          <w:szCs w:val="28"/>
          <w:lang w:val="uk-UA"/>
        </w:rPr>
        <w:t>вбирал</w:t>
      </w:r>
      <w:r w:rsidR="002A18B3" w:rsidRPr="0004038C">
        <w:rPr>
          <w:rFonts w:ascii="Times New Roman" w:hAnsi="Times New Roman" w:cs="Times New Roman"/>
          <w:sz w:val="28"/>
          <w:szCs w:val="28"/>
          <w:lang w:val="uk-UA"/>
        </w:rPr>
        <w:t>е</w:t>
      </w:r>
      <w:r w:rsidR="00556F53" w:rsidRPr="0004038C">
        <w:rPr>
          <w:rFonts w:ascii="Times New Roman" w:hAnsi="Times New Roman" w:cs="Times New Roman"/>
          <w:sz w:val="28"/>
          <w:szCs w:val="28"/>
          <w:lang w:val="uk-UA"/>
        </w:rPr>
        <w:t>нь</w:t>
      </w:r>
      <w:r w:rsidR="00C32B31" w:rsidRPr="0004038C">
        <w:rPr>
          <w:rFonts w:ascii="Times New Roman" w:hAnsi="Times New Roman" w:cs="Times New Roman"/>
          <w:sz w:val="28"/>
          <w:szCs w:val="28"/>
          <w:lang w:val="uk-UA"/>
        </w:rPr>
        <w:t>, а також перевезення зібраних побутових відходів що</w:t>
      </w:r>
      <w:r w:rsidR="00E625A4" w:rsidRPr="0004038C">
        <w:rPr>
          <w:rFonts w:ascii="Times New Roman" w:hAnsi="Times New Roman" w:cs="Times New Roman"/>
          <w:sz w:val="28"/>
          <w:szCs w:val="28"/>
          <w:lang w:val="uk-UA"/>
        </w:rPr>
        <w:t>денно з 20</w:t>
      </w:r>
      <w:r w:rsidR="0079534A" w:rsidRPr="0004038C">
        <w:rPr>
          <w:rFonts w:ascii="Times New Roman" w:hAnsi="Times New Roman" w:cs="Times New Roman"/>
          <w:sz w:val="28"/>
          <w:szCs w:val="28"/>
          <w:lang w:val="uk-UA"/>
        </w:rPr>
        <w:t>.00</w:t>
      </w:r>
      <w:r w:rsidR="00E625A4" w:rsidRPr="0004038C">
        <w:rPr>
          <w:rFonts w:ascii="Times New Roman" w:hAnsi="Times New Roman" w:cs="Times New Roman"/>
          <w:sz w:val="28"/>
          <w:szCs w:val="28"/>
          <w:lang w:val="uk-UA"/>
        </w:rPr>
        <w:t xml:space="preserve"> години до </w:t>
      </w:r>
      <w:r w:rsidR="0079534A" w:rsidRPr="0004038C">
        <w:rPr>
          <w:rFonts w:ascii="Times New Roman" w:hAnsi="Times New Roman" w:cs="Times New Roman"/>
          <w:sz w:val="28"/>
          <w:szCs w:val="28"/>
          <w:lang w:val="uk-UA"/>
        </w:rPr>
        <w:t>0</w:t>
      </w:r>
      <w:r w:rsidR="00C32B31" w:rsidRPr="0004038C">
        <w:rPr>
          <w:rFonts w:ascii="Times New Roman" w:hAnsi="Times New Roman" w:cs="Times New Roman"/>
          <w:sz w:val="28"/>
          <w:szCs w:val="28"/>
          <w:lang w:val="uk-UA"/>
        </w:rPr>
        <w:t>8</w:t>
      </w:r>
      <w:r w:rsidR="0079534A" w:rsidRPr="0004038C">
        <w:rPr>
          <w:rFonts w:ascii="Times New Roman" w:hAnsi="Times New Roman" w:cs="Times New Roman"/>
          <w:sz w:val="28"/>
          <w:szCs w:val="28"/>
          <w:lang w:val="uk-UA"/>
        </w:rPr>
        <w:t>.00</w:t>
      </w:r>
      <w:r w:rsidR="00C32B31" w:rsidRPr="0004038C">
        <w:rPr>
          <w:rFonts w:ascii="Times New Roman" w:hAnsi="Times New Roman" w:cs="Times New Roman"/>
          <w:sz w:val="28"/>
          <w:szCs w:val="28"/>
          <w:lang w:val="uk-UA"/>
        </w:rPr>
        <w:t xml:space="preserve"> години ранку. </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3.94</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Території пляжів</w:t>
      </w:r>
      <w:r w:rsidR="00E3198D" w:rsidRPr="0004038C">
        <w:rPr>
          <w:rFonts w:ascii="Times New Roman" w:hAnsi="Times New Roman" w:cs="Times New Roman"/>
          <w:sz w:val="28"/>
          <w:szCs w:val="28"/>
          <w:lang w:val="uk-UA"/>
        </w:rPr>
        <w:t>,</w:t>
      </w:r>
      <w:r w:rsidR="007E2CA8" w:rsidRPr="0004038C">
        <w:rPr>
          <w:rFonts w:ascii="Times New Roman" w:hAnsi="Times New Roman" w:cs="Times New Roman"/>
          <w:sz w:val="28"/>
          <w:szCs w:val="28"/>
          <w:lang w:val="uk-UA"/>
        </w:rPr>
        <w:t xml:space="preserve"> зон відпочинку </w:t>
      </w:r>
      <w:r w:rsidR="00C32B31" w:rsidRPr="0004038C">
        <w:rPr>
          <w:rFonts w:ascii="Times New Roman" w:hAnsi="Times New Roman" w:cs="Times New Roman"/>
          <w:sz w:val="28"/>
          <w:szCs w:val="28"/>
          <w:lang w:val="uk-UA"/>
        </w:rPr>
        <w:t xml:space="preserve">повинні бути обладнані приладами освітлення. Кількість та потужність освітлювальних засобів повинна забезпечувати достатнє освітлення для безпечного </w:t>
      </w:r>
      <w:r w:rsidR="00FF21FC" w:rsidRPr="0004038C">
        <w:rPr>
          <w:rFonts w:ascii="Times New Roman" w:hAnsi="Times New Roman" w:cs="Times New Roman"/>
          <w:sz w:val="28"/>
          <w:szCs w:val="28"/>
          <w:lang w:val="uk-UA"/>
        </w:rPr>
        <w:t xml:space="preserve">та комфортного </w:t>
      </w:r>
      <w:r w:rsidR="00C32B31" w:rsidRPr="0004038C">
        <w:rPr>
          <w:rFonts w:ascii="Times New Roman" w:hAnsi="Times New Roman" w:cs="Times New Roman"/>
          <w:sz w:val="28"/>
          <w:szCs w:val="28"/>
          <w:lang w:val="uk-UA"/>
        </w:rPr>
        <w:t>перебування громадян на території пляжів</w:t>
      </w:r>
      <w:r w:rsidR="00DA4E82" w:rsidRPr="0004038C">
        <w:rPr>
          <w:rFonts w:ascii="Times New Roman" w:hAnsi="Times New Roman" w:cs="Times New Roman"/>
          <w:sz w:val="28"/>
          <w:szCs w:val="28"/>
          <w:lang w:val="uk-UA"/>
        </w:rPr>
        <w:t>,</w:t>
      </w:r>
      <w:r w:rsidR="00C32B31" w:rsidRPr="0004038C">
        <w:rPr>
          <w:rFonts w:ascii="Times New Roman" w:hAnsi="Times New Roman" w:cs="Times New Roman"/>
          <w:sz w:val="28"/>
          <w:szCs w:val="28"/>
          <w:lang w:val="uk-UA"/>
        </w:rPr>
        <w:t xml:space="preserve"> </w:t>
      </w:r>
      <w:r w:rsidR="00DA4E82" w:rsidRPr="0004038C">
        <w:rPr>
          <w:rFonts w:ascii="Times New Roman" w:hAnsi="Times New Roman" w:cs="Times New Roman"/>
          <w:sz w:val="28"/>
          <w:szCs w:val="28"/>
          <w:lang w:val="uk-UA"/>
        </w:rPr>
        <w:t xml:space="preserve">зон відпочинку </w:t>
      </w:r>
      <w:r w:rsidR="00C32B31" w:rsidRPr="0004038C">
        <w:rPr>
          <w:rFonts w:ascii="Times New Roman" w:hAnsi="Times New Roman" w:cs="Times New Roman"/>
          <w:sz w:val="28"/>
          <w:szCs w:val="28"/>
          <w:lang w:val="uk-UA"/>
        </w:rPr>
        <w:t>у вечірній та нічний час.</w:t>
      </w:r>
    </w:p>
    <w:p w:rsidR="002B5848"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3.95</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Володільці  пляжів, зон відпочинку, зобов’язані укладати договір з</w:t>
      </w:r>
      <w:r w:rsidR="001D14F9"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 xml:space="preserve">виконавцем послуг </w:t>
      </w:r>
      <w:r w:rsidR="00DC2184" w:rsidRPr="0004038C">
        <w:rPr>
          <w:rFonts w:ascii="Times New Roman" w:hAnsi="Times New Roman" w:cs="Times New Roman"/>
          <w:sz w:val="28"/>
          <w:szCs w:val="28"/>
          <w:lang w:val="uk-UA"/>
        </w:rPr>
        <w:t xml:space="preserve">з поводження з побутовими </w:t>
      </w:r>
      <w:r w:rsidR="00C32B31" w:rsidRPr="0004038C">
        <w:rPr>
          <w:rFonts w:ascii="Times New Roman" w:hAnsi="Times New Roman" w:cs="Times New Roman"/>
          <w:sz w:val="28"/>
          <w:szCs w:val="28"/>
          <w:lang w:val="uk-UA"/>
        </w:rPr>
        <w:t>відход</w:t>
      </w:r>
      <w:r w:rsidR="00DC2184" w:rsidRPr="0004038C">
        <w:rPr>
          <w:rFonts w:ascii="Times New Roman" w:hAnsi="Times New Roman" w:cs="Times New Roman"/>
          <w:sz w:val="28"/>
          <w:szCs w:val="28"/>
          <w:lang w:val="uk-UA"/>
        </w:rPr>
        <w:t>ами</w:t>
      </w:r>
      <w:r w:rsidR="00C32B31" w:rsidRPr="0004038C">
        <w:rPr>
          <w:rFonts w:ascii="Times New Roman" w:hAnsi="Times New Roman" w:cs="Times New Roman"/>
          <w:sz w:val="28"/>
          <w:szCs w:val="28"/>
          <w:lang w:val="uk-UA"/>
        </w:rPr>
        <w:t xml:space="preserve"> на певній території</w:t>
      </w:r>
      <w:r w:rsidR="007E2CA8"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 xml:space="preserve">на якій </w:t>
      </w:r>
      <w:r w:rsidR="00C32B31" w:rsidRPr="0004038C">
        <w:rPr>
          <w:rFonts w:ascii="Times New Roman" w:hAnsi="Times New Roman" w:cs="Times New Roman"/>
          <w:sz w:val="28"/>
          <w:szCs w:val="28"/>
          <w:lang w:val="uk-UA"/>
        </w:rPr>
        <w:lastRenderedPageBreak/>
        <w:t xml:space="preserve">знаходиться об'єкт утворення відходів, та забезпечити </w:t>
      </w:r>
      <w:r w:rsidR="0079534A" w:rsidRPr="0004038C">
        <w:rPr>
          <w:rFonts w:ascii="Times New Roman" w:hAnsi="Times New Roman" w:cs="Times New Roman"/>
          <w:sz w:val="28"/>
          <w:szCs w:val="28"/>
          <w:lang w:val="uk-UA"/>
        </w:rPr>
        <w:t xml:space="preserve">встановлення </w:t>
      </w:r>
      <w:r w:rsidR="001D14F9" w:rsidRPr="0004038C">
        <w:rPr>
          <w:rFonts w:ascii="Times New Roman" w:hAnsi="Times New Roman" w:cs="Times New Roman"/>
          <w:sz w:val="28"/>
          <w:szCs w:val="28"/>
          <w:lang w:val="uk-UA"/>
        </w:rPr>
        <w:t xml:space="preserve">необхідної кількості </w:t>
      </w:r>
      <w:r w:rsidR="00C32B31" w:rsidRPr="0004038C">
        <w:rPr>
          <w:rFonts w:ascii="Times New Roman" w:hAnsi="Times New Roman" w:cs="Times New Roman"/>
          <w:sz w:val="28"/>
          <w:szCs w:val="28"/>
          <w:lang w:val="uk-UA"/>
        </w:rPr>
        <w:t xml:space="preserve">контейнерів, урн для </w:t>
      </w:r>
      <w:r w:rsidR="001D14F9" w:rsidRPr="0004038C">
        <w:rPr>
          <w:rFonts w:ascii="Times New Roman" w:hAnsi="Times New Roman" w:cs="Times New Roman"/>
          <w:sz w:val="28"/>
          <w:szCs w:val="28"/>
          <w:lang w:val="uk-UA"/>
        </w:rPr>
        <w:t>сміття</w:t>
      </w:r>
      <w:r w:rsidR="00A77319" w:rsidRPr="0004038C">
        <w:rPr>
          <w:rFonts w:ascii="Times New Roman" w:hAnsi="Times New Roman" w:cs="Times New Roman"/>
          <w:sz w:val="28"/>
          <w:szCs w:val="28"/>
          <w:lang w:val="uk-UA"/>
        </w:rPr>
        <w:t>, утримувати територію навколо контейнерів (контейнерних майданчиків)</w:t>
      </w:r>
      <w:r w:rsidR="001D14F9" w:rsidRPr="0004038C">
        <w:rPr>
          <w:rFonts w:ascii="Times New Roman" w:hAnsi="Times New Roman" w:cs="Times New Roman"/>
          <w:sz w:val="28"/>
          <w:szCs w:val="28"/>
          <w:lang w:val="uk-UA"/>
        </w:rPr>
        <w:t xml:space="preserve"> та </w:t>
      </w:r>
      <w:r w:rsidR="004F7112" w:rsidRPr="0004038C">
        <w:rPr>
          <w:rFonts w:ascii="Times New Roman" w:hAnsi="Times New Roman" w:cs="Times New Roman"/>
          <w:sz w:val="28"/>
          <w:szCs w:val="28"/>
          <w:lang w:val="uk-UA"/>
        </w:rPr>
        <w:t xml:space="preserve">здійснювати </w:t>
      </w:r>
      <w:r w:rsidR="002B5848" w:rsidRPr="0004038C">
        <w:rPr>
          <w:rFonts w:ascii="Times New Roman" w:hAnsi="Times New Roman" w:cs="Times New Roman"/>
          <w:sz w:val="28"/>
          <w:szCs w:val="28"/>
          <w:lang w:val="uk-UA"/>
        </w:rPr>
        <w:t xml:space="preserve">негайне очищення заповнених  </w:t>
      </w:r>
      <w:r w:rsidR="001D14F9" w:rsidRPr="0004038C">
        <w:rPr>
          <w:rFonts w:ascii="Times New Roman" w:hAnsi="Times New Roman" w:cs="Times New Roman"/>
          <w:sz w:val="28"/>
          <w:szCs w:val="28"/>
          <w:lang w:val="uk-UA"/>
        </w:rPr>
        <w:t>урн</w:t>
      </w:r>
      <w:r w:rsidR="002B5848" w:rsidRPr="0004038C">
        <w:rPr>
          <w:rFonts w:ascii="Times New Roman" w:hAnsi="Times New Roman" w:cs="Times New Roman"/>
          <w:sz w:val="28"/>
          <w:szCs w:val="28"/>
          <w:lang w:val="uk-UA"/>
        </w:rPr>
        <w:t>.</w:t>
      </w:r>
    </w:p>
    <w:p w:rsidR="004F7112" w:rsidRPr="0004038C" w:rsidRDefault="0046033E" w:rsidP="004F7112">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3.96</w:t>
      </w:r>
      <w:r w:rsidR="00953030" w:rsidRPr="0004038C">
        <w:rPr>
          <w:rFonts w:ascii="Times New Roman" w:hAnsi="Times New Roman" w:cs="Times New Roman"/>
          <w:b/>
          <w:sz w:val="28"/>
          <w:szCs w:val="28"/>
          <w:shd w:val="clear" w:color="auto" w:fill="FFFFFF"/>
          <w:lang w:val="uk-UA"/>
        </w:rPr>
        <w:t>.</w:t>
      </w:r>
      <w:r w:rsidR="004F7112" w:rsidRPr="0004038C">
        <w:rPr>
          <w:rFonts w:ascii="Times New Roman" w:hAnsi="Times New Roman" w:cs="Times New Roman"/>
          <w:sz w:val="28"/>
          <w:szCs w:val="28"/>
          <w:lang w:val="uk-UA"/>
        </w:rPr>
        <w:t xml:space="preserve"> Контейнери для зберігання побутових відходів слід встановлювати </w:t>
      </w:r>
      <w:r w:rsidR="0079534A" w:rsidRPr="0004038C">
        <w:rPr>
          <w:rFonts w:ascii="Times New Roman" w:hAnsi="Times New Roman" w:cs="Times New Roman"/>
          <w:sz w:val="28"/>
          <w:szCs w:val="28"/>
          <w:lang w:val="uk-UA"/>
        </w:rPr>
        <w:t>в</w:t>
      </w:r>
      <w:r w:rsidR="002B5848" w:rsidRPr="0004038C">
        <w:rPr>
          <w:rFonts w:ascii="Times New Roman" w:hAnsi="Times New Roman" w:cs="Times New Roman"/>
          <w:sz w:val="28"/>
          <w:szCs w:val="28"/>
          <w:lang w:val="uk-UA"/>
        </w:rPr>
        <w:t xml:space="preserve"> необхідній та достатн</w:t>
      </w:r>
      <w:r w:rsidR="0079534A" w:rsidRPr="0004038C">
        <w:rPr>
          <w:rFonts w:ascii="Times New Roman" w:hAnsi="Times New Roman" w:cs="Times New Roman"/>
          <w:sz w:val="28"/>
          <w:szCs w:val="28"/>
          <w:lang w:val="uk-UA"/>
        </w:rPr>
        <w:t>ій</w:t>
      </w:r>
      <w:r w:rsidR="002B5848" w:rsidRPr="0004038C">
        <w:rPr>
          <w:rFonts w:ascii="Times New Roman" w:hAnsi="Times New Roman" w:cs="Times New Roman"/>
          <w:sz w:val="28"/>
          <w:szCs w:val="28"/>
          <w:lang w:val="uk-UA"/>
        </w:rPr>
        <w:t xml:space="preserve"> кількості</w:t>
      </w:r>
      <w:r w:rsidR="004F7112" w:rsidRPr="0004038C">
        <w:rPr>
          <w:rFonts w:ascii="Times New Roman" w:hAnsi="Times New Roman" w:cs="Times New Roman"/>
          <w:sz w:val="28"/>
          <w:szCs w:val="28"/>
          <w:lang w:val="uk-UA"/>
        </w:rPr>
        <w:t xml:space="preserve">. </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3.97</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Урни необхідно розташовувати на відстані 3-5</w:t>
      </w:r>
      <w:r w:rsidR="007F34E7" w:rsidRPr="0004038C">
        <w:rPr>
          <w:rFonts w:ascii="Times New Roman" w:hAnsi="Times New Roman" w:cs="Times New Roman"/>
          <w:sz w:val="28"/>
          <w:szCs w:val="28"/>
          <w:lang w:val="uk-UA"/>
        </w:rPr>
        <w:t xml:space="preserve"> м </w:t>
      </w:r>
      <w:r w:rsidR="00C32B31" w:rsidRPr="0004038C">
        <w:rPr>
          <w:rFonts w:ascii="Times New Roman" w:hAnsi="Times New Roman" w:cs="Times New Roman"/>
          <w:sz w:val="28"/>
          <w:szCs w:val="28"/>
          <w:lang w:val="uk-UA"/>
        </w:rPr>
        <w:t>від смуги зелених насаджень і не менше ніж 10 м від урізу води. Урни мають бути розставлені з розрахунку не менше однієї урни на 625 м</w:t>
      </w:r>
      <w:r w:rsidR="00C32B31" w:rsidRPr="0004038C">
        <w:rPr>
          <w:rFonts w:ascii="Times New Roman" w:hAnsi="Times New Roman" w:cs="Times New Roman"/>
          <w:sz w:val="28"/>
          <w:szCs w:val="28"/>
          <w:vertAlign w:val="superscript"/>
          <w:lang w:val="uk-UA"/>
        </w:rPr>
        <w:t>2</w:t>
      </w:r>
      <w:r w:rsidR="00C32B31" w:rsidRPr="0004038C">
        <w:rPr>
          <w:rFonts w:ascii="Times New Roman" w:hAnsi="Times New Roman" w:cs="Times New Roman"/>
          <w:sz w:val="28"/>
          <w:szCs w:val="28"/>
          <w:lang w:val="uk-UA"/>
        </w:rPr>
        <w:t xml:space="preserve"> території пляжу</w:t>
      </w:r>
      <w:r w:rsidR="001743B4" w:rsidRPr="0004038C">
        <w:rPr>
          <w:rFonts w:ascii="Times New Roman" w:hAnsi="Times New Roman" w:cs="Times New Roman"/>
          <w:sz w:val="28"/>
          <w:szCs w:val="28"/>
          <w:lang w:val="uk-UA"/>
        </w:rPr>
        <w:t>, зони відпочинку</w:t>
      </w:r>
      <w:r w:rsidR="00C32B31" w:rsidRPr="0004038C">
        <w:rPr>
          <w:rFonts w:ascii="Times New Roman" w:hAnsi="Times New Roman" w:cs="Times New Roman"/>
          <w:sz w:val="28"/>
          <w:szCs w:val="28"/>
          <w:lang w:val="uk-UA"/>
        </w:rPr>
        <w:t>. Відстань між установленими урнами не повинна перевищувати 25</w:t>
      </w:r>
      <w:r w:rsidR="007F34E7" w:rsidRPr="0004038C">
        <w:rPr>
          <w:rFonts w:ascii="Times New Roman" w:hAnsi="Times New Roman" w:cs="Times New Roman"/>
          <w:sz w:val="28"/>
          <w:szCs w:val="28"/>
          <w:lang w:val="uk-UA"/>
        </w:rPr>
        <w:t xml:space="preserve"> м </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3.98</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На територіях пляжів</w:t>
      </w:r>
      <w:r w:rsidR="001743B4" w:rsidRPr="0004038C">
        <w:rPr>
          <w:rFonts w:ascii="Times New Roman" w:hAnsi="Times New Roman" w:cs="Times New Roman"/>
          <w:sz w:val="28"/>
          <w:szCs w:val="28"/>
          <w:lang w:val="uk-UA"/>
        </w:rPr>
        <w:t>,</w:t>
      </w:r>
      <w:r w:rsidR="007E2CA8" w:rsidRPr="0004038C">
        <w:rPr>
          <w:rFonts w:ascii="Times New Roman" w:hAnsi="Times New Roman" w:cs="Times New Roman"/>
          <w:sz w:val="28"/>
          <w:szCs w:val="28"/>
          <w:lang w:val="uk-UA"/>
        </w:rPr>
        <w:t xml:space="preserve"> зон відпочинку </w:t>
      </w:r>
      <w:r w:rsidR="00C32B31" w:rsidRPr="0004038C">
        <w:rPr>
          <w:rFonts w:ascii="Times New Roman" w:hAnsi="Times New Roman" w:cs="Times New Roman"/>
          <w:sz w:val="28"/>
          <w:szCs w:val="28"/>
          <w:lang w:val="uk-UA"/>
        </w:rPr>
        <w:t xml:space="preserve">необхідно влаштовувати  вбиральні з розрахунку одне місце на 75 відвідувачів. Відстань від </w:t>
      </w:r>
      <w:r w:rsidR="0079534A" w:rsidRPr="0004038C">
        <w:rPr>
          <w:rFonts w:ascii="Times New Roman" w:hAnsi="Times New Roman" w:cs="Times New Roman"/>
          <w:sz w:val="28"/>
          <w:szCs w:val="28"/>
          <w:lang w:val="uk-UA"/>
        </w:rPr>
        <w:t>вбиралень</w:t>
      </w:r>
      <w:r w:rsidR="00C32B31" w:rsidRPr="0004038C">
        <w:rPr>
          <w:rFonts w:ascii="Times New Roman" w:hAnsi="Times New Roman" w:cs="Times New Roman"/>
          <w:sz w:val="28"/>
          <w:szCs w:val="28"/>
          <w:lang w:val="uk-UA"/>
        </w:rPr>
        <w:t xml:space="preserve"> до місця купання має бути не менше ніж 50 м і не більше ніж 200</w:t>
      </w:r>
      <w:r w:rsidR="007F34E7" w:rsidRPr="0004038C">
        <w:rPr>
          <w:rFonts w:ascii="Times New Roman" w:hAnsi="Times New Roman" w:cs="Times New Roman"/>
          <w:sz w:val="28"/>
          <w:szCs w:val="28"/>
          <w:lang w:val="uk-UA"/>
        </w:rPr>
        <w:t xml:space="preserve"> м </w:t>
      </w:r>
      <w:r w:rsidR="007E2CA8" w:rsidRPr="0004038C">
        <w:rPr>
          <w:rFonts w:ascii="Times New Roman" w:hAnsi="Times New Roman" w:cs="Times New Roman"/>
          <w:sz w:val="28"/>
          <w:szCs w:val="28"/>
          <w:lang w:val="uk-UA"/>
        </w:rPr>
        <w:t xml:space="preserve"> </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3.99</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Відкриті </w:t>
      </w:r>
      <w:r w:rsidR="007F282C" w:rsidRPr="0004038C">
        <w:rPr>
          <w:rFonts w:ascii="Times New Roman" w:hAnsi="Times New Roman" w:cs="Times New Roman"/>
          <w:sz w:val="28"/>
          <w:szCs w:val="28"/>
          <w:lang w:val="uk-UA"/>
        </w:rPr>
        <w:t>й</w:t>
      </w:r>
      <w:r w:rsidR="00C32B31" w:rsidRPr="0004038C">
        <w:rPr>
          <w:rFonts w:ascii="Times New Roman" w:hAnsi="Times New Roman" w:cs="Times New Roman"/>
          <w:sz w:val="28"/>
          <w:szCs w:val="28"/>
          <w:lang w:val="uk-UA"/>
        </w:rPr>
        <w:t xml:space="preserve"> закриті роздягальні, павільйони для роздягання, гардероби слід мити щодня із застосуванням мийних та дезінфекційних засобів, дозволених до використання Міністерством охорони здоров'я України. </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3.100</w:t>
      </w:r>
      <w:r w:rsidR="00953030"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 Щорічно на пляж</w:t>
      </w:r>
      <w:r w:rsidR="001743B4" w:rsidRPr="0004038C">
        <w:rPr>
          <w:rFonts w:ascii="Times New Roman" w:hAnsi="Times New Roman" w:cs="Times New Roman"/>
          <w:sz w:val="28"/>
          <w:szCs w:val="28"/>
          <w:lang w:val="uk-UA"/>
        </w:rPr>
        <w:t xml:space="preserve">, </w:t>
      </w:r>
      <w:r w:rsidR="00DA4E82" w:rsidRPr="0004038C">
        <w:rPr>
          <w:rFonts w:ascii="Times New Roman" w:hAnsi="Times New Roman" w:cs="Times New Roman"/>
          <w:sz w:val="28"/>
          <w:szCs w:val="28"/>
          <w:lang w:val="uk-UA"/>
        </w:rPr>
        <w:t xml:space="preserve">у </w:t>
      </w:r>
      <w:r w:rsidR="001743B4" w:rsidRPr="0004038C">
        <w:rPr>
          <w:rFonts w:ascii="Times New Roman" w:hAnsi="Times New Roman" w:cs="Times New Roman"/>
          <w:sz w:val="28"/>
          <w:szCs w:val="28"/>
          <w:lang w:val="uk-UA"/>
        </w:rPr>
        <w:t>зон</w:t>
      </w:r>
      <w:r w:rsidR="00DA4E82" w:rsidRPr="0004038C">
        <w:rPr>
          <w:rFonts w:ascii="Times New Roman" w:hAnsi="Times New Roman" w:cs="Times New Roman"/>
          <w:sz w:val="28"/>
          <w:szCs w:val="28"/>
          <w:lang w:val="uk-UA"/>
        </w:rPr>
        <w:t>і</w:t>
      </w:r>
      <w:r w:rsidR="001743B4" w:rsidRPr="0004038C">
        <w:rPr>
          <w:rFonts w:ascii="Times New Roman" w:hAnsi="Times New Roman" w:cs="Times New Roman"/>
          <w:sz w:val="28"/>
          <w:szCs w:val="28"/>
          <w:lang w:val="uk-UA"/>
        </w:rPr>
        <w:t xml:space="preserve"> відпочинку (при наявності місць</w:t>
      </w:r>
      <w:r w:rsidR="00181C59" w:rsidRPr="0004038C">
        <w:rPr>
          <w:rFonts w:ascii="Times New Roman" w:hAnsi="Times New Roman" w:cs="Times New Roman"/>
          <w:sz w:val="28"/>
          <w:szCs w:val="28"/>
          <w:lang w:val="uk-UA"/>
        </w:rPr>
        <w:t>,</w:t>
      </w:r>
      <w:r w:rsidR="001743B4" w:rsidRPr="0004038C">
        <w:rPr>
          <w:rFonts w:ascii="Times New Roman" w:hAnsi="Times New Roman" w:cs="Times New Roman"/>
          <w:sz w:val="28"/>
          <w:szCs w:val="28"/>
          <w:lang w:val="uk-UA"/>
        </w:rPr>
        <w:t xml:space="preserve"> призначених для купання) </w:t>
      </w:r>
      <w:r w:rsidR="00C32B31" w:rsidRPr="0004038C">
        <w:rPr>
          <w:rFonts w:ascii="Times New Roman" w:hAnsi="Times New Roman" w:cs="Times New Roman"/>
          <w:sz w:val="28"/>
          <w:szCs w:val="28"/>
          <w:lang w:val="uk-UA"/>
        </w:rPr>
        <w:t xml:space="preserve"> необхідно підсипати чистий пісок або гальку</w:t>
      </w:r>
      <w:r w:rsidR="004F7112" w:rsidRPr="0004038C">
        <w:rPr>
          <w:rFonts w:ascii="Times New Roman" w:hAnsi="Times New Roman" w:cs="Times New Roman"/>
          <w:sz w:val="28"/>
          <w:szCs w:val="28"/>
          <w:lang w:val="uk-UA"/>
        </w:rPr>
        <w:t>,</w:t>
      </w:r>
      <w:r w:rsidR="00C32B31" w:rsidRPr="0004038C">
        <w:rPr>
          <w:rFonts w:ascii="Times New Roman" w:hAnsi="Times New Roman" w:cs="Times New Roman"/>
          <w:sz w:val="28"/>
          <w:szCs w:val="28"/>
          <w:lang w:val="uk-UA"/>
        </w:rPr>
        <w:t xml:space="preserve"> проводити обстеження акваторії дна </w:t>
      </w:r>
      <w:r w:rsidR="001743B4" w:rsidRPr="0004038C">
        <w:rPr>
          <w:rFonts w:ascii="Times New Roman" w:hAnsi="Times New Roman" w:cs="Times New Roman"/>
          <w:sz w:val="28"/>
          <w:szCs w:val="28"/>
          <w:lang w:val="uk-UA"/>
        </w:rPr>
        <w:t xml:space="preserve">водойми </w:t>
      </w:r>
      <w:r w:rsidR="007F282C" w:rsidRPr="0004038C">
        <w:rPr>
          <w:rFonts w:ascii="Times New Roman" w:hAnsi="Times New Roman" w:cs="Times New Roman"/>
          <w:sz w:val="28"/>
          <w:szCs w:val="28"/>
          <w:lang w:val="uk-UA"/>
        </w:rPr>
        <w:t>в</w:t>
      </w:r>
      <w:r w:rsidR="001743B4" w:rsidRPr="0004038C">
        <w:rPr>
          <w:rFonts w:ascii="Times New Roman" w:hAnsi="Times New Roman" w:cs="Times New Roman"/>
          <w:sz w:val="28"/>
          <w:szCs w:val="28"/>
          <w:lang w:val="uk-UA"/>
        </w:rPr>
        <w:t xml:space="preserve"> місцях купання </w:t>
      </w:r>
      <w:r w:rsidR="00C32B31" w:rsidRPr="0004038C">
        <w:rPr>
          <w:rFonts w:ascii="Times New Roman" w:hAnsi="Times New Roman" w:cs="Times New Roman"/>
          <w:sz w:val="28"/>
          <w:szCs w:val="28"/>
          <w:lang w:val="uk-UA"/>
        </w:rPr>
        <w:t>до початку купального сезону (до 01 травня кожного року)</w:t>
      </w:r>
      <w:r w:rsidR="005D0224" w:rsidRPr="0004038C">
        <w:rPr>
          <w:rFonts w:ascii="Times New Roman" w:hAnsi="Times New Roman" w:cs="Times New Roman"/>
          <w:sz w:val="28"/>
          <w:szCs w:val="28"/>
          <w:lang w:val="uk-UA"/>
        </w:rPr>
        <w:t xml:space="preserve">, </w:t>
      </w:r>
      <w:r w:rsidR="004F7112" w:rsidRPr="0004038C">
        <w:rPr>
          <w:rFonts w:ascii="Times New Roman" w:hAnsi="Times New Roman" w:cs="Times New Roman"/>
          <w:sz w:val="28"/>
          <w:szCs w:val="28"/>
          <w:lang w:val="uk-UA"/>
        </w:rPr>
        <w:t xml:space="preserve">щодня </w:t>
      </w:r>
      <w:r w:rsidR="005D0224" w:rsidRPr="0004038C">
        <w:rPr>
          <w:rFonts w:ascii="Times New Roman" w:hAnsi="Times New Roman" w:cs="Times New Roman"/>
          <w:sz w:val="28"/>
          <w:szCs w:val="28"/>
          <w:lang w:val="uk-UA"/>
        </w:rPr>
        <w:t>проводити санітарне очищення терит</w:t>
      </w:r>
      <w:r w:rsidR="00162FA2" w:rsidRPr="0004038C">
        <w:rPr>
          <w:rFonts w:ascii="Times New Roman" w:hAnsi="Times New Roman" w:cs="Times New Roman"/>
          <w:sz w:val="28"/>
          <w:szCs w:val="28"/>
          <w:lang w:val="uk-UA"/>
        </w:rPr>
        <w:t>о</w:t>
      </w:r>
      <w:r w:rsidR="005D0224" w:rsidRPr="0004038C">
        <w:rPr>
          <w:rFonts w:ascii="Times New Roman" w:hAnsi="Times New Roman" w:cs="Times New Roman"/>
          <w:sz w:val="28"/>
          <w:szCs w:val="28"/>
          <w:lang w:val="uk-UA"/>
        </w:rPr>
        <w:t>р</w:t>
      </w:r>
      <w:r w:rsidR="00162FA2" w:rsidRPr="0004038C">
        <w:rPr>
          <w:rFonts w:ascii="Times New Roman" w:hAnsi="Times New Roman" w:cs="Times New Roman"/>
          <w:sz w:val="28"/>
          <w:szCs w:val="28"/>
          <w:lang w:val="uk-UA"/>
        </w:rPr>
        <w:t>і</w:t>
      </w:r>
      <w:r w:rsidR="005D0224" w:rsidRPr="0004038C">
        <w:rPr>
          <w:rFonts w:ascii="Times New Roman" w:hAnsi="Times New Roman" w:cs="Times New Roman"/>
          <w:sz w:val="28"/>
          <w:szCs w:val="28"/>
          <w:lang w:val="uk-UA"/>
        </w:rPr>
        <w:t>ї</w:t>
      </w:r>
      <w:r w:rsidR="00C32B31" w:rsidRPr="0004038C">
        <w:rPr>
          <w:rFonts w:ascii="Times New Roman" w:hAnsi="Times New Roman" w:cs="Times New Roman"/>
          <w:sz w:val="28"/>
          <w:szCs w:val="28"/>
          <w:lang w:val="uk-UA"/>
        </w:rPr>
        <w:t>.</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3.101</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На піщаних пляжах</w:t>
      </w:r>
      <w:r w:rsidR="00181C59" w:rsidRPr="0004038C">
        <w:rPr>
          <w:rFonts w:ascii="Times New Roman" w:hAnsi="Times New Roman" w:cs="Times New Roman"/>
          <w:sz w:val="28"/>
          <w:szCs w:val="28"/>
          <w:lang w:val="uk-UA"/>
        </w:rPr>
        <w:t>, зонах відпочинку</w:t>
      </w:r>
      <w:r w:rsidR="00C32B31" w:rsidRPr="0004038C">
        <w:rPr>
          <w:rFonts w:ascii="Times New Roman" w:hAnsi="Times New Roman" w:cs="Times New Roman"/>
          <w:sz w:val="28"/>
          <w:szCs w:val="28"/>
          <w:lang w:val="uk-UA"/>
        </w:rPr>
        <w:t xml:space="preserve"> </w:t>
      </w:r>
      <w:r w:rsidR="005D0224" w:rsidRPr="0004038C">
        <w:rPr>
          <w:rFonts w:ascii="Times New Roman" w:hAnsi="Times New Roman" w:cs="Times New Roman"/>
          <w:sz w:val="28"/>
          <w:szCs w:val="28"/>
          <w:lang w:val="uk-UA"/>
        </w:rPr>
        <w:t xml:space="preserve">(при наявності місць, призначених для купання) </w:t>
      </w:r>
      <w:r w:rsidR="00C32B31" w:rsidRPr="0004038C">
        <w:rPr>
          <w:rFonts w:ascii="Times New Roman" w:hAnsi="Times New Roman" w:cs="Times New Roman"/>
          <w:sz w:val="28"/>
          <w:szCs w:val="28"/>
          <w:lang w:val="uk-UA"/>
        </w:rPr>
        <w:t>не рідше одного разу на тиждень необхідно проводити механізоване рихлення поверхневого шару піску з видаленням зібраних відходів. Після рихлення пісок необхідно вирівнювати.</w:t>
      </w:r>
    </w:p>
    <w:p w:rsidR="00C32B31" w:rsidRPr="0004038C" w:rsidRDefault="0046033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3.102</w:t>
      </w:r>
      <w:r w:rsidR="00953030" w:rsidRPr="0004038C">
        <w:rPr>
          <w:rFonts w:ascii="Times New Roman" w:hAnsi="Times New Roman" w:cs="Times New Roman"/>
          <w:b/>
          <w:sz w:val="28"/>
          <w:szCs w:val="28"/>
          <w:shd w:val="clear" w:color="auto" w:fill="FFFFFF"/>
          <w:lang w:val="uk-UA"/>
        </w:rPr>
        <w:t>.</w:t>
      </w:r>
      <w:r w:rsidR="00C32B31" w:rsidRPr="0004038C">
        <w:rPr>
          <w:rFonts w:ascii="Times New Roman" w:hAnsi="Times New Roman" w:cs="Times New Roman"/>
          <w:sz w:val="28"/>
          <w:szCs w:val="28"/>
          <w:lang w:val="uk-UA"/>
        </w:rPr>
        <w:t xml:space="preserve"> </w:t>
      </w:r>
      <w:r w:rsidR="00D60F2A" w:rsidRPr="0004038C">
        <w:rPr>
          <w:rFonts w:ascii="Times New Roman" w:hAnsi="Times New Roman" w:cs="Times New Roman"/>
          <w:sz w:val="28"/>
          <w:szCs w:val="28"/>
          <w:lang w:val="uk-UA"/>
        </w:rPr>
        <w:t>В місцях</w:t>
      </w:r>
      <w:r w:rsidR="00C32B31" w:rsidRPr="0004038C">
        <w:rPr>
          <w:rFonts w:ascii="Times New Roman" w:hAnsi="Times New Roman" w:cs="Times New Roman"/>
          <w:sz w:val="28"/>
          <w:szCs w:val="28"/>
          <w:lang w:val="uk-UA"/>
        </w:rPr>
        <w:t>, призначених для купання, категорично забороняється прати білизну</w:t>
      </w:r>
      <w:r w:rsidR="006403F3"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купати тварин</w:t>
      </w:r>
      <w:r w:rsidR="006403F3" w:rsidRPr="0004038C">
        <w:rPr>
          <w:rFonts w:ascii="Times New Roman" w:hAnsi="Times New Roman" w:cs="Times New Roman"/>
          <w:sz w:val="28"/>
          <w:szCs w:val="28"/>
          <w:lang w:val="uk-UA"/>
        </w:rPr>
        <w:t>, мити автомототранспорт</w:t>
      </w:r>
      <w:r w:rsidR="00ED3DCC" w:rsidRPr="0004038C">
        <w:rPr>
          <w:rFonts w:ascii="Times New Roman" w:hAnsi="Times New Roman" w:cs="Times New Roman"/>
          <w:sz w:val="28"/>
          <w:szCs w:val="28"/>
          <w:lang w:val="uk-UA"/>
        </w:rPr>
        <w:t xml:space="preserve"> </w:t>
      </w:r>
      <w:r w:rsidR="00DA4E82" w:rsidRPr="0004038C">
        <w:rPr>
          <w:rFonts w:ascii="Times New Roman" w:hAnsi="Times New Roman" w:cs="Times New Roman"/>
          <w:sz w:val="28"/>
          <w:szCs w:val="28"/>
          <w:lang w:val="uk-UA"/>
        </w:rPr>
        <w:t>тощ</w:t>
      </w:r>
      <w:r w:rsidR="00162FA2" w:rsidRPr="0004038C">
        <w:rPr>
          <w:rFonts w:ascii="Times New Roman" w:hAnsi="Times New Roman" w:cs="Times New Roman"/>
          <w:sz w:val="28"/>
          <w:szCs w:val="28"/>
          <w:lang w:val="uk-UA"/>
        </w:rPr>
        <w:t>о</w:t>
      </w:r>
      <w:r w:rsidR="00C32B31" w:rsidRPr="0004038C">
        <w:rPr>
          <w:rFonts w:ascii="Times New Roman" w:hAnsi="Times New Roman" w:cs="Times New Roman"/>
          <w:sz w:val="28"/>
          <w:szCs w:val="28"/>
          <w:lang w:val="uk-UA"/>
        </w:rPr>
        <w:t xml:space="preserve">. </w:t>
      </w:r>
    </w:p>
    <w:p w:rsidR="00C32B31" w:rsidRPr="0004038C" w:rsidRDefault="0046033E"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shd w:val="clear" w:color="auto" w:fill="FFFFFF"/>
          <w:lang w:val="uk-UA"/>
        </w:rPr>
        <w:t>3.103.</w:t>
      </w:r>
      <w:r w:rsidR="00C32B31" w:rsidRPr="0004038C">
        <w:rPr>
          <w:rFonts w:ascii="Times New Roman" w:hAnsi="Times New Roman" w:cs="Times New Roman"/>
          <w:sz w:val="28"/>
          <w:szCs w:val="28"/>
          <w:shd w:val="clear" w:color="auto" w:fill="FFFFFF"/>
          <w:lang w:val="uk-UA"/>
        </w:rPr>
        <w:t xml:space="preserve"> Заборон</w:t>
      </w:r>
      <w:r w:rsidR="00162FA2" w:rsidRPr="0004038C">
        <w:rPr>
          <w:rFonts w:ascii="Times New Roman" w:hAnsi="Times New Roman" w:cs="Times New Roman"/>
          <w:sz w:val="28"/>
          <w:szCs w:val="28"/>
          <w:shd w:val="clear" w:color="auto" w:fill="FFFFFF"/>
          <w:lang w:val="uk-UA"/>
        </w:rPr>
        <w:t xml:space="preserve">яється </w:t>
      </w:r>
      <w:r w:rsidR="00C32B31" w:rsidRPr="0004038C">
        <w:rPr>
          <w:rFonts w:ascii="Times New Roman" w:hAnsi="Times New Roman" w:cs="Times New Roman"/>
          <w:sz w:val="28"/>
          <w:szCs w:val="28"/>
          <w:shd w:val="clear" w:color="auto" w:fill="FFFFFF"/>
          <w:lang w:val="uk-UA"/>
        </w:rPr>
        <w:t>обмеж</w:t>
      </w:r>
      <w:r w:rsidR="00162FA2" w:rsidRPr="0004038C">
        <w:rPr>
          <w:rFonts w:ascii="Times New Roman" w:hAnsi="Times New Roman" w:cs="Times New Roman"/>
          <w:sz w:val="28"/>
          <w:szCs w:val="28"/>
          <w:shd w:val="clear" w:color="auto" w:fill="FFFFFF"/>
          <w:lang w:val="uk-UA"/>
        </w:rPr>
        <w:t xml:space="preserve">увати </w:t>
      </w:r>
      <w:r w:rsidR="007F282C" w:rsidRPr="0004038C">
        <w:rPr>
          <w:rFonts w:ascii="Times New Roman" w:hAnsi="Times New Roman" w:cs="Times New Roman"/>
          <w:sz w:val="28"/>
          <w:szCs w:val="28"/>
          <w:shd w:val="clear" w:color="auto" w:fill="FFFFFF"/>
          <w:lang w:val="uk-UA"/>
        </w:rPr>
        <w:t>в</w:t>
      </w:r>
      <w:r w:rsidR="00C32B31" w:rsidRPr="0004038C">
        <w:rPr>
          <w:rFonts w:ascii="Times New Roman" w:hAnsi="Times New Roman" w:cs="Times New Roman"/>
          <w:sz w:val="28"/>
          <w:szCs w:val="28"/>
          <w:shd w:val="clear" w:color="auto" w:fill="FFFFFF"/>
          <w:lang w:val="uk-UA"/>
        </w:rPr>
        <w:t xml:space="preserve"> будь-який спосіб </w:t>
      </w:r>
      <w:r w:rsidR="00162FA2" w:rsidRPr="0004038C">
        <w:rPr>
          <w:rFonts w:ascii="Times New Roman" w:hAnsi="Times New Roman" w:cs="Times New Roman"/>
          <w:sz w:val="28"/>
          <w:szCs w:val="28"/>
          <w:shd w:val="clear" w:color="auto" w:fill="FFFFFF"/>
          <w:lang w:val="uk-UA"/>
        </w:rPr>
        <w:t>(</w:t>
      </w:r>
      <w:r w:rsidR="007F282C" w:rsidRPr="0004038C">
        <w:rPr>
          <w:rFonts w:ascii="Times New Roman" w:hAnsi="Times New Roman" w:cs="Times New Roman"/>
          <w:sz w:val="28"/>
          <w:szCs w:val="28"/>
          <w:shd w:val="clear" w:color="auto" w:fill="FFFFFF"/>
          <w:lang w:val="uk-UA"/>
        </w:rPr>
        <w:t>в</w:t>
      </w:r>
      <w:r w:rsidR="00162FA2" w:rsidRPr="0004038C">
        <w:rPr>
          <w:rFonts w:ascii="Times New Roman" w:hAnsi="Times New Roman" w:cs="Times New Roman"/>
          <w:sz w:val="28"/>
          <w:szCs w:val="28"/>
          <w:shd w:val="clear" w:color="auto" w:fill="FFFFFF"/>
          <w:lang w:val="uk-UA"/>
        </w:rPr>
        <w:t xml:space="preserve">лаштовувати огорожі, паркани, вимагати оплату тощо) </w:t>
      </w:r>
      <w:r w:rsidR="00C32B31" w:rsidRPr="0004038C">
        <w:rPr>
          <w:rFonts w:ascii="Times New Roman" w:hAnsi="Times New Roman" w:cs="Times New Roman"/>
          <w:sz w:val="28"/>
          <w:szCs w:val="28"/>
          <w:shd w:val="clear" w:color="auto" w:fill="FFFFFF"/>
          <w:lang w:val="uk-UA"/>
        </w:rPr>
        <w:t>доступ населення до берегів річок, водойм та островів для загального водокористування.</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p>
    <w:p w:rsidR="00C32B31" w:rsidRPr="0004038C" w:rsidRDefault="00FB3BA8"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EA3794" w:rsidRPr="0004038C">
        <w:rPr>
          <w:rFonts w:ascii="Times New Roman" w:hAnsi="Times New Roman" w:cs="Times New Roman"/>
          <w:b/>
          <w:bCs/>
          <w:sz w:val="28"/>
          <w:szCs w:val="28"/>
          <w:lang w:val="uk-UA"/>
        </w:rPr>
        <w:t>9</w:t>
      </w:r>
      <w:r w:rsidR="00C32B31" w:rsidRPr="0004038C">
        <w:rPr>
          <w:rFonts w:ascii="Times New Roman" w:hAnsi="Times New Roman" w:cs="Times New Roman"/>
          <w:b/>
          <w:bCs/>
          <w:sz w:val="28"/>
          <w:szCs w:val="28"/>
          <w:lang w:val="uk-UA"/>
        </w:rPr>
        <w:t>. Порядок здійснення благоустрою та утримання кладовищ</w:t>
      </w:r>
    </w:p>
    <w:p w:rsidR="00C32B31" w:rsidRPr="0004038C" w:rsidRDefault="00C32B31" w:rsidP="009C2FE7">
      <w:pPr>
        <w:spacing w:after="0" w:line="240" w:lineRule="auto"/>
        <w:ind w:left="851" w:firstLine="709"/>
        <w:jc w:val="both"/>
        <w:rPr>
          <w:rFonts w:ascii="Times New Roman" w:hAnsi="Times New Roman" w:cs="Times New Roman"/>
          <w:sz w:val="28"/>
          <w:szCs w:val="28"/>
          <w:lang w:val="uk-UA"/>
        </w:rPr>
      </w:pPr>
    </w:p>
    <w:p w:rsidR="00C32B31"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3.104</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комітетом Сумської міської ради за рахунок коштів місцевого бюджету.</w:t>
      </w:r>
    </w:p>
    <w:p w:rsidR="00370BF2" w:rsidRPr="0004038C" w:rsidRDefault="009B23CD" w:rsidP="00370BF2">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3.105</w:t>
      </w:r>
      <w:r w:rsidR="00370BF2" w:rsidRPr="0004038C">
        <w:rPr>
          <w:rFonts w:ascii="Times New Roman" w:hAnsi="Times New Roman" w:cs="Times New Roman"/>
          <w:b/>
          <w:sz w:val="28"/>
          <w:szCs w:val="28"/>
          <w:lang w:val="uk-UA"/>
        </w:rPr>
        <w:t>.</w:t>
      </w:r>
      <w:r w:rsidR="00370BF2" w:rsidRPr="0004038C">
        <w:rPr>
          <w:rFonts w:ascii="Times New Roman" w:hAnsi="Times New Roman" w:cs="Times New Roman"/>
          <w:sz w:val="28"/>
          <w:szCs w:val="28"/>
          <w:lang w:val="uk-UA"/>
        </w:rPr>
        <w:t xml:space="preserve"> Поховання померлих здійснюється з дотриманням вимог державних санітарних </w:t>
      </w:r>
      <w:r w:rsidR="003C1A9C" w:rsidRPr="0004038C">
        <w:rPr>
          <w:rFonts w:ascii="Times New Roman" w:hAnsi="Times New Roman" w:cs="Times New Roman"/>
          <w:sz w:val="28"/>
          <w:szCs w:val="28"/>
          <w:lang w:val="uk-UA"/>
        </w:rPr>
        <w:t>норм й правил</w:t>
      </w:r>
      <w:r w:rsidR="00370BF2" w:rsidRPr="0004038C">
        <w:rPr>
          <w:rFonts w:ascii="Times New Roman" w:hAnsi="Times New Roman" w:cs="Times New Roman"/>
          <w:sz w:val="28"/>
          <w:szCs w:val="28"/>
          <w:lang w:val="uk-UA"/>
        </w:rPr>
        <w:t xml:space="preserve"> встановлених законодавством.</w:t>
      </w:r>
    </w:p>
    <w:p w:rsidR="00DA4E82" w:rsidRPr="0004038C" w:rsidRDefault="009B23CD" w:rsidP="00DA4E82">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3.106</w:t>
      </w:r>
      <w:r w:rsidR="00AB1CAF" w:rsidRPr="0004038C">
        <w:rPr>
          <w:rFonts w:ascii="Times New Roman" w:hAnsi="Times New Roman" w:cs="Times New Roman"/>
          <w:b/>
          <w:sz w:val="28"/>
          <w:szCs w:val="28"/>
          <w:lang w:val="uk-UA"/>
        </w:rPr>
        <w:t>.</w:t>
      </w:r>
      <w:r w:rsidR="00AB1CAF" w:rsidRPr="0004038C">
        <w:rPr>
          <w:rFonts w:ascii="Times New Roman" w:hAnsi="Times New Roman" w:cs="Times New Roman"/>
          <w:sz w:val="28"/>
          <w:szCs w:val="28"/>
          <w:lang w:val="uk-UA"/>
        </w:rPr>
        <w:t xml:space="preserve"> Володільцем кладовищ </w:t>
      </w:r>
      <w:r w:rsidR="00F75AC1" w:rsidRPr="0004038C">
        <w:rPr>
          <w:rFonts w:ascii="Times New Roman" w:hAnsi="Times New Roman" w:cs="Times New Roman"/>
          <w:sz w:val="28"/>
          <w:szCs w:val="28"/>
          <w:lang w:val="uk-UA"/>
        </w:rPr>
        <w:t xml:space="preserve">та інших місць поховання </w:t>
      </w:r>
      <w:r w:rsidR="00AB1CAF" w:rsidRPr="0004038C">
        <w:rPr>
          <w:rFonts w:ascii="Times New Roman" w:hAnsi="Times New Roman" w:cs="Times New Roman"/>
          <w:sz w:val="28"/>
          <w:szCs w:val="28"/>
          <w:lang w:val="uk-UA"/>
        </w:rPr>
        <w:t>на території Сумської МТГ є комунальне п</w:t>
      </w:r>
      <w:r w:rsidR="00DA4E82" w:rsidRPr="0004038C">
        <w:rPr>
          <w:rFonts w:ascii="Times New Roman" w:hAnsi="Times New Roman" w:cs="Times New Roman"/>
          <w:sz w:val="28"/>
          <w:szCs w:val="28"/>
          <w:lang w:val="uk-UA"/>
        </w:rPr>
        <w:t>ідприємство у сфері благоустрою, яке забезпечує</w:t>
      </w:r>
      <w:r w:rsidR="00370BF2" w:rsidRPr="0004038C">
        <w:rPr>
          <w:rFonts w:ascii="Times New Roman" w:hAnsi="Times New Roman" w:cs="Times New Roman"/>
          <w:sz w:val="28"/>
          <w:szCs w:val="28"/>
          <w:lang w:val="uk-UA"/>
        </w:rPr>
        <w:t xml:space="preserve"> у</w:t>
      </w:r>
      <w:r w:rsidR="00DA4E82" w:rsidRPr="0004038C">
        <w:rPr>
          <w:rFonts w:ascii="Times New Roman" w:hAnsi="Times New Roman" w:cs="Times New Roman"/>
          <w:sz w:val="28"/>
          <w:szCs w:val="28"/>
          <w:lang w:val="uk-UA"/>
        </w:rPr>
        <w:t xml:space="preserve">тримання кладовищ, інших місць поховання з дотриманням вимог чинних нормативних актів, порядку утримання </w:t>
      </w:r>
      <w:r w:rsidR="00370BF2" w:rsidRPr="0004038C">
        <w:rPr>
          <w:rFonts w:ascii="Times New Roman" w:hAnsi="Times New Roman" w:cs="Times New Roman"/>
          <w:sz w:val="28"/>
          <w:szCs w:val="28"/>
          <w:lang w:val="uk-UA"/>
        </w:rPr>
        <w:t>та функціонування</w:t>
      </w:r>
      <w:r w:rsidR="00DA4E82" w:rsidRPr="0004038C">
        <w:rPr>
          <w:rFonts w:ascii="Times New Roman" w:hAnsi="Times New Roman" w:cs="Times New Roman"/>
          <w:sz w:val="28"/>
          <w:szCs w:val="28"/>
          <w:lang w:val="uk-UA"/>
        </w:rPr>
        <w:t>.</w:t>
      </w:r>
    </w:p>
    <w:p w:rsidR="00370BF2" w:rsidRPr="0004038C" w:rsidRDefault="009B23CD" w:rsidP="00370BF2">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3.107</w:t>
      </w:r>
      <w:r w:rsidR="00370BF2" w:rsidRPr="0004038C">
        <w:rPr>
          <w:rFonts w:ascii="Times New Roman" w:hAnsi="Times New Roman" w:cs="Times New Roman"/>
          <w:b/>
          <w:sz w:val="28"/>
          <w:szCs w:val="28"/>
          <w:lang w:val="uk-UA"/>
        </w:rPr>
        <w:t>.</w:t>
      </w:r>
      <w:r w:rsidR="00370BF2" w:rsidRPr="0004038C">
        <w:rPr>
          <w:rFonts w:ascii="Times New Roman" w:hAnsi="Times New Roman" w:cs="Times New Roman"/>
          <w:sz w:val="28"/>
          <w:szCs w:val="28"/>
          <w:lang w:val="uk-UA"/>
        </w:rPr>
        <w:t xml:space="preserve">Утримання </w:t>
      </w:r>
      <w:r w:rsidR="003C1A9C" w:rsidRPr="0004038C">
        <w:rPr>
          <w:rFonts w:ascii="Times New Roman" w:hAnsi="Times New Roman" w:cs="Times New Roman"/>
          <w:sz w:val="28"/>
          <w:szCs w:val="28"/>
          <w:lang w:val="uk-UA"/>
        </w:rPr>
        <w:t>в</w:t>
      </w:r>
      <w:r w:rsidR="00370BF2" w:rsidRPr="0004038C">
        <w:rPr>
          <w:rFonts w:ascii="Times New Roman" w:hAnsi="Times New Roman" w:cs="Times New Roman"/>
          <w:sz w:val="28"/>
          <w:szCs w:val="28"/>
          <w:lang w:val="uk-UA"/>
        </w:rPr>
        <w:t xml:space="preserve"> належному стані територій кладовищ та місць поховань передбачає використання їх за призначенням, санітарне очищення, охорону та утримання зелених насаджень, збирання та перевезення сміття, здійснення інших заходів </w:t>
      </w:r>
      <w:r w:rsidR="002C593A" w:rsidRPr="0004038C">
        <w:rPr>
          <w:rFonts w:ascii="Times New Roman" w:hAnsi="Times New Roman" w:cs="Times New Roman"/>
          <w:sz w:val="28"/>
          <w:szCs w:val="28"/>
          <w:lang w:val="uk-UA"/>
        </w:rPr>
        <w:t>і</w:t>
      </w:r>
      <w:r w:rsidR="00370BF2" w:rsidRPr="0004038C">
        <w:rPr>
          <w:rFonts w:ascii="Times New Roman" w:hAnsi="Times New Roman" w:cs="Times New Roman"/>
          <w:sz w:val="28"/>
          <w:szCs w:val="28"/>
          <w:lang w:val="uk-UA"/>
        </w:rPr>
        <w:t xml:space="preserve">з благоустрою. </w:t>
      </w:r>
    </w:p>
    <w:p w:rsidR="00370BF2" w:rsidRPr="0004038C" w:rsidRDefault="009B23CD" w:rsidP="00370BF2">
      <w:pPr>
        <w:spacing w:after="0" w:line="240" w:lineRule="auto"/>
        <w:ind w:left="851" w:firstLine="709"/>
        <w:jc w:val="both"/>
        <w:rPr>
          <w:rFonts w:ascii="Times New Roman" w:hAnsi="Times New Roman" w:cs="Times New Roman"/>
          <w:b/>
          <w:sz w:val="28"/>
          <w:szCs w:val="28"/>
          <w:lang w:val="uk-UA"/>
        </w:rPr>
      </w:pPr>
      <w:r w:rsidRPr="0004038C">
        <w:rPr>
          <w:rFonts w:ascii="Times New Roman" w:hAnsi="Times New Roman" w:cs="Times New Roman"/>
          <w:b/>
          <w:sz w:val="28"/>
          <w:szCs w:val="28"/>
          <w:lang w:val="uk-UA"/>
        </w:rPr>
        <w:t>3.108</w:t>
      </w:r>
      <w:r w:rsidR="00370BF2" w:rsidRPr="0004038C">
        <w:rPr>
          <w:rFonts w:ascii="Times New Roman" w:hAnsi="Times New Roman" w:cs="Times New Roman"/>
          <w:b/>
          <w:sz w:val="28"/>
          <w:szCs w:val="28"/>
          <w:lang w:val="uk-UA"/>
        </w:rPr>
        <w:t>.</w:t>
      </w:r>
      <w:r w:rsidR="00370BF2" w:rsidRPr="0004038C">
        <w:rPr>
          <w:rFonts w:ascii="Times New Roman" w:hAnsi="Times New Roman" w:cs="Times New Roman"/>
          <w:sz w:val="28"/>
          <w:szCs w:val="28"/>
          <w:lang w:val="uk-UA"/>
        </w:rPr>
        <w:t xml:space="preserve"> </w:t>
      </w:r>
      <w:r w:rsidR="00370BF2" w:rsidRPr="0004038C">
        <w:rPr>
          <w:rFonts w:ascii="Times New Roman" w:hAnsi="Times New Roman" w:cs="Times New Roman"/>
          <w:sz w:val="28"/>
          <w:szCs w:val="28"/>
          <w:shd w:val="clear" w:color="auto" w:fill="FFFFFF"/>
          <w:lang w:val="uk-UA"/>
        </w:rPr>
        <w:t xml:space="preserve">Територія   кладовища   повинна  регулярно  прибиратися (очищатися від сміття, рослинних відходів тощо), пішохідні  доріжки  повинні </w:t>
      </w:r>
      <w:r w:rsidR="003C1A9C" w:rsidRPr="0004038C">
        <w:rPr>
          <w:rFonts w:ascii="Times New Roman" w:hAnsi="Times New Roman" w:cs="Times New Roman"/>
          <w:sz w:val="28"/>
          <w:szCs w:val="28"/>
          <w:shd w:val="clear" w:color="auto" w:fill="FFFFFF"/>
          <w:lang w:val="uk-UA"/>
        </w:rPr>
        <w:t>взимку</w:t>
      </w:r>
      <w:r w:rsidR="00370BF2" w:rsidRPr="0004038C">
        <w:rPr>
          <w:rFonts w:ascii="Times New Roman" w:hAnsi="Times New Roman" w:cs="Times New Roman"/>
          <w:sz w:val="28"/>
          <w:szCs w:val="28"/>
          <w:shd w:val="clear" w:color="auto" w:fill="FFFFFF"/>
          <w:lang w:val="uk-UA"/>
        </w:rPr>
        <w:t xml:space="preserve"> очищатися від снігу та посипатися піском.  На кладовищі повинні бути  місця  для  встановлення  контейнерів  (контейнерних майданчиків) окремо для збору твердих побутових та рослинних відходів</w:t>
      </w:r>
    </w:p>
    <w:p w:rsidR="00C32B31"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3.109</w:t>
      </w:r>
      <w:r w:rsidR="00021447"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Утримання військових кладовищ, військових ділянок на цивільних кладовищах, військових братських та одиночних могил</w:t>
      </w:r>
      <w:r w:rsidR="00370BF2" w:rsidRPr="0004038C">
        <w:rPr>
          <w:rFonts w:ascii="Times New Roman" w:hAnsi="Times New Roman" w:cs="Times New Roman"/>
          <w:sz w:val="28"/>
          <w:szCs w:val="28"/>
          <w:lang w:val="uk-UA"/>
        </w:rPr>
        <w:t>, місць поховань, що перебувають на державному обліку, як об'єкти культурної спадщини,</w:t>
      </w:r>
      <w:r w:rsidR="00C32B31" w:rsidRPr="0004038C">
        <w:rPr>
          <w:rFonts w:ascii="Times New Roman" w:hAnsi="Times New Roman" w:cs="Times New Roman"/>
          <w:sz w:val="28"/>
          <w:szCs w:val="28"/>
          <w:lang w:val="uk-UA"/>
        </w:rPr>
        <w:t xml:space="preserve"> забезпечу</w:t>
      </w:r>
      <w:r w:rsidR="006D34C7" w:rsidRPr="0004038C">
        <w:rPr>
          <w:rFonts w:ascii="Times New Roman" w:hAnsi="Times New Roman" w:cs="Times New Roman"/>
          <w:sz w:val="28"/>
          <w:szCs w:val="28"/>
          <w:lang w:val="uk-UA"/>
        </w:rPr>
        <w:t xml:space="preserve">є комунальне підприємство у сфері благоустрою </w:t>
      </w:r>
      <w:r w:rsidR="00C32B31" w:rsidRPr="0004038C">
        <w:rPr>
          <w:rFonts w:ascii="Times New Roman" w:hAnsi="Times New Roman" w:cs="Times New Roman"/>
          <w:sz w:val="28"/>
          <w:szCs w:val="28"/>
          <w:lang w:val="uk-UA"/>
        </w:rPr>
        <w:t>із залученням органів охорони культурної спадщини відповідно до їх повноважень.</w:t>
      </w:r>
    </w:p>
    <w:p w:rsidR="00370BF2" w:rsidRPr="0004038C" w:rsidRDefault="009B23CD" w:rsidP="00370BF2">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3.110.</w:t>
      </w:r>
      <w:r w:rsidR="00370BF2" w:rsidRPr="0004038C">
        <w:rPr>
          <w:rFonts w:ascii="Times New Roman" w:hAnsi="Times New Roman" w:cs="Times New Roman"/>
          <w:sz w:val="28"/>
          <w:szCs w:val="28"/>
          <w:lang w:val="uk-UA"/>
        </w:rPr>
        <w:t xml:space="preserve"> Роботи щодо впорядкування місць поховання останків осіб, які загинули внаслідок воєн, депортацій та політичних репресій, здійснюється за рахунок коштів бюджету Сумської МТГ. </w:t>
      </w:r>
    </w:p>
    <w:p w:rsidR="00C32B31"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3.111</w:t>
      </w:r>
      <w:r w:rsidR="00C32B31"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Утримання в належному естетичному та санітарному стані могил, місць родинного поховання, колумбарних ніш, намогильних споруд і склепів здійснюється </w:t>
      </w:r>
      <w:r w:rsidR="00E73225" w:rsidRPr="0004038C">
        <w:rPr>
          <w:rFonts w:ascii="Times New Roman" w:hAnsi="Times New Roman" w:cs="Times New Roman"/>
          <w:sz w:val="28"/>
          <w:szCs w:val="28"/>
          <w:lang w:val="uk-UA"/>
        </w:rPr>
        <w:t xml:space="preserve">користувачами місця поховання </w:t>
      </w:r>
      <w:r w:rsidR="00C32B31" w:rsidRPr="0004038C">
        <w:rPr>
          <w:rFonts w:ascii="Times New Roman" w:hAnsi="Times New Roman" w:cs="Times New Roman"/>
          <w:sz w:val="28"/>
          <w:szCs w:val="28"/>
          <w:lang w:val="uk-UA"/>
        </w:rPr>
        <w:t xml:space="preserve">або іншими особами, які </w:t>
      </w:r>
      <w:r w:rsidR="00B53ED6" w:rsidRPr="0004038C">
        <w:rPr>
          <w:rFonts w:ascii="Times New Roman" w:hAnsi="Times New Roman" w:cs="Times New Roman"/>
          <w:sz w:val="28"/>
          <w:szCs w:val="28"/>
          <w:lang w:val="uk-UA"/>
        </w:rPr>
        <w:t xml:space="preserve">взяли </w:t>
      </w:r>
      <w:r w:rsidR="00C32B31" w:rsidRPr="0004038C">
        <w:rPr>
          <w:rFonts w:ascii="Times New Roman" w:hAnsi="Times New Roman" w:cs="Times New Roman"/>
          <w:sz w:val="28"/>
          <w:szCs w:val="28"/>
          <w:lang w:val="uk-UA"/>
        </w:rPr>
        <w:t xml:space="preserve">на себе </w:t>
      </w:r>
      <w:r w:rsidR="00E530B3" w:rsidRPr="0004038C">
        <w:rPr>
          <w:rFonts w:ascii="Times New Roman" w:hAnsi="Times New Roman" w:cs="Times New Roman"/>
          <w:sz w:val="28"/>
          <w:szCs w:val="28"/>
          <w:lang w:val="uk-UA"/>
        </w:rPr>
        <w:t>зобов’язання</w:t>
      </w:r>
      <w:r w:rsidR="00C32B31" w:rsidRPr="0004038C">
        <w:rPr>
          <w:rFonts w:ascii="Times New Roman" w:hAnsi="Times New Roman" w:cs="Times New Roman"/>
          <w:sz w:val="28"/>
          <w:szCs w:val="28"/>
          <w:lang w:val="uk-UA"/>
        </w:rPr>
        <w:t xml:space="preserve"> доглядати такі </w:t>
      </w:r>
      <w:r w:rsidR="00E530B3" w:rsidRPr="0004038C">
        <w:rPr>
          <w:rFonts w:ascii="Times New Roman" w:hAnsi="Times New Roman" w:cs="Times New Roman"/>
          <w:sz w:val="28"/>
          <w:szCs w:val="28"/>
          <w:lang w:val="uk-UA"/>
        </w:rPr>
        <w:t>об’єкти</w:t>
      </w:r>
      <w:r w:rsidR="00C32B31" w:rsidRPr="0004038C">
        <w:rPr>
          <w:rFonts w:ascii="Times New Roman" w:hAnsi="Times New Roman" w:cs="Times New Roman"/>
          <w:sz w:val="28"/>
          <w:szCs w:val="28"/>
          <w:lang w:val="uk-UA"/>
        </w:rPr>
        <w:t xml:space="preserve"> за рахунок власних коштів.</w:t>
      </w:r>
    </w:p>
    <w:p w:rsidR="00C32B31"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3.112</w:t>
      </w:r>
      <w:r w:rsidR="00021447"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w:t>
      </w:r>
      <w:r w:rsidR="00B53ED6" w:rsidRPr="0004038C">
        <w:rPr>
          <w:rFonts w:ascii="Times New Roman" w:hAnsi="Times New Roman" w:cs="Times New Roman"/>
          <w:sz w:val="28"/>
          <w:szCs w:val="28"/>
          <w:lang w:val="uk-UA"/>
        </w:rPr>
        <w:t xml:space="preserve">Наявні </w:t>
      </w:r>
      <w:r w:rsidR="00C32B31" w:rsidRPr="0004038C">
        <w:rPr>
          <w:rFonts w:ascii="Times New Roman" w:hAnsi="Times New Roman" w:cs="Times New Roman"/>
          <w:sz w:val="28"/>
          <w:szCs w:val="28"/>
          <w:lang w:val="uk-UA"/>
        </w:rPr>
        <w:t xml:space="preserve">місця поховання не підлягають знесенню </w:t>
      </w:r>
      <w:r w:rsidR="0059130B" w:rsidRPr="0004038C">
        <w:rPr>
          <w:rFonts w:ascii="Times New Roman" w:hAnsi="Times New Roman" w:cs="Times New Roman"/>
          <w:sz w:val="28"/>
          <w:szCs w:val="28"/>
          <w:lang w:val="uk-UA"/>
        </w:rPr>
        <w:t>та</w:t>
      </w:r>
      <w:r w:rsidR="00C32B31" w:rsidRPr="0004038C">
        <w:rPr>
          <w:rFonts w:ascii="Times New Roman" w:hAnsi="Times New Roman" w:cs="Times New Roman"/>
          <w:sz w:val="28"/>
          <w:szCs w:val="28"/>
          <w:lang w:val="uk-UA"/>
        </w:rPr>
        <w:t xml:space="preserve"> можуть бути перенесені тільки за рішенням Виконавчого комітету Сумської міської ради у випадку постійного підтоплення, зсуву або інш</w:t>
      </w:r>
      <w:r w:rsidR="0059130B" w:rsidRPr="0004038C">
        <w:rPr>
          <w:rFonts w:ascii="Times New Roman" w:hAnsi="Times New Roman" w:cs="Times New Roman"/>
          <w:sz w:val="28"/>
          <w:szCs w:val="28"/>
          <w:lang w:val="uk-UA"/>
        </w:rPr>
        <w:t>их</w:t>
      </w:r>
      <w:r w:rsidR="00C32B31" w:rsidRPr="0004038C">
        <w:rPr>
          <w:rFonts w:ascii="Times New Roman" w:hAnsi="Times New Roman" w:cs="Times New Roman"/>
          <w:sz w:val="28"/>
          <w:szCs w:val="28"/>
          <w:lang w:val="uk-UA"/>
        </w:rPr>
        <w:t xml:space="preserve"> стихійн</w:t>
      </w:r>
      <w:r w:rsidR="0059130B" w:rsidRPr="0004038C">
        <w:rPr>
          <w:rFonts w:ascii="Times New Roman" w:hAnsi="Times New Roman" w:cs="Times New Roman"/>
          <w:sz w:val="28"/>
          <w:szCs w:val="28"/>
          <w:lang w:val="uk-UA"/>
        </w:rPr>
        <w:t>их явищ</w:t>
      </w:r>
      <w:r w:rsidR="00C32B31" w:rsidRPr="0004038C">
        <w:rPr>
          <w:rFonts w:ascii="Times New Roman" w:hAnsi="Times New Roman" w:cs="Times New Roman"/>
          <w:sz w:val="28"/>
          <w:szCs w:val="28"/>
          <w:lang w:val="uk-UA"/>
        </w:rPr>
        <w:t xml:space="preserve">. Місця невідомих поховань, віднесені </w:t>
      </w:r>
      <w:r w:rsidR="00B53ED6" w:rsidRPr="0004038C">
        <w:rPr>
          <w:rFonts w:ascii="Times New Roman" w:hAnsi="Times New Roman" w:cs="Times New Roman"/>
          <w:sz w:val="28"/>
          <w:szCs w:val="28"/>
          <w:lang w:val="uk-UA"/>
        </w:rPr>
        <w:t>у</w:t>
      </w:r>
      <w:r w:rsidR="00C32B31" w:rsidRPr="0004038C">
        <w:rPr>
          <w:rFonts w:ascii="Times New Roman" w:hAnsi="Times New Roman" w:cs="Times New Roman"/>
          <w:sz w:val="28"/>
          <w:szCs w:val="28"/>
          <w:lang w:val="uk-UA"/>
        </w:rPr>
        <w:t xml:space="preserve"> </w:t>
      </w:r>
      <w:r w:rsidR="00B53ED6" w:rsidRPr="0004038C">
        <w:rPr>
          <w:rFonts w:ascii="Times New Roman" w:hAnsi="Times New Roman" w:cs="Times New Roman"/>
          <w:sz w:val="28"/>
          <w:szCs w:val="28"/>
          <w:lang w:val="uk-UA"/>
        </w:rPr>
        <w:t>в</w:t>
      </w:r>
      <w:r w:rsidR="00C32B31" w:rsidRPr="0004038C">
        <w:rPr>
          <w:rFonts w:ascii="Times New Roman" w:hAnsi="Times New Roman" w:cs="Times New Roman"/>
          <w:sz w:val="28"/>
          <w:szCs w:val="28"/>
          <w:lang w:val="uk-UA"/>
        </w:rPr>
        <w:t xml:space="preserve">становленому законодавством порядку до об'єктів культурної спадщини, беруть на державний облік </w:t>
      </w:r>
      <w:r w:rsidR="00BD062B" w:rsidRPr="0004038C">
        <w:rPr>
          <w:rFonts w:ascii="Times New Roman" w:hAnsi="Times New Roman" w:cs="Times New Roman"/>
          <w:sz w:val="28"/>
          <w:szCs w:val="28"/>
          <w:lang w:val="uk-UA"/>
        </w:rPr>
        <w:t>й</w:t>
      </w:r>
      <w:r w:rsidR="00C32B31" w:rsidRPr="0004038C">
        <w:rPr>
          <w:rFonts w:ascii="Times New Roman" w:hAnsi="Times New Roman" w:cs="Times New Roman"/>
          <w:sz w:val="28"/>
          <w:szCs w:val="28"/>
          <w:lang w:val="uk-UA"/>
        </w:rPr>
        <w:t xml:space="preserve"> утримують органи охорони культурної спадщини.</w:t>
      </w:r>
    </w:p>
    <w:p w:rsidR="00C32B31"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3.113</w:t>
      </w:r>
      <w:r w:rsidR="00021447"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Виконання будь-яких будівельних робіт </w:t>
      </w:r>
      <w:r w:rsidR="00D60F2A" w:rsidRPr="0004038C">
        <w:rPr>
          <w:rFonts w:ascii="Times New Roman" w:hAnsi="Times New Roman" w:cs="Times New Roman"/>
          <w:sz w:val="28"/>
          <w:szCs w:val="28"/>
          <w:lang w:val="uk-UA"/>
        </w:rPr>
        <w:t>в місцях</w:t>
      </w:r>
      <w:r w:rsidR="00C32B31" w:rsidRPr="0004038C">
        <w:rPr>
          <w:rFonts w:ascii="Times New Roman" w:hAnsi="Times New Roman" w:cs="Times New Roman"/>
          <w:sz w:val="28"/>
          <w:szCs w:val="28"/>
          <w:lang w:val="uk-UA"/>
        </w:rPr>
        <w:t xml:space="preserve">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C32B31"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3.114</w:t>
      </w:r>
      <w:r w:rsidR="00021447"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На кладовищах забороняється </w:t>
      </w:r>
      <w:r w:rsidR="00E530B3" w:rsidRPr="0004038C">
        <w:rPr>
          <w:rFonts w:ascii="Times New Roman" w:hAnsi="Times New Roman" w:cs="Times New Roman"/>
          <w:sz w:val="28"/>
          <w:szCs w:val="28"/>
          <w:lang w:val="uk-UA"/>
        </w:rPr>
        <w:t>здійснювати діяльність</w:t>
      </w:r>
      <w:r w:rsidR="00576258" w:rsidRPr="0004038C">
        <w:rPr>
          <w:rFonts w:ascii="Times New Roman" w:hAnsi="Times New Roman" w:cs="Times New Roman"/>
          <w:sz w:val="28"/>
          <w:szCs w:val="28"/>
          <w:lang w:val="uk-UA"/>
        </w:rPr>
        <w:t>, надавати послуги</w:t>
      </w:r>
      <w:r w:rsidR="00E530B3" w:rsidRPr="0004038C">
        <w:rPr>
          <w:rFonts w:ascii="Times New Roman" w:hAnsi="Times New Roman" w:cs="Times New Roman"/>
          <w:sz w:val="28"/>
          <w:szCs w:val="28"/>
          <w:lang w:val="uk-UA"/>
        </w:rPr>
        <w:t xml:space="preserve"> та </w:t>
      </w:r>
      <w:r w:rsidR="00C32B31" w:rsidRPr="0004038C">
        <w:rPr>
          <w:rFonts w:ascii="Times New Roman" w:hAnsi="Times New Roman" w:cs="Times New Roman"/>
          <w:sz w:val="28"/>
          <w:szCs w:val="28"/>
          <w:lang w:val="uk-UA"/>
        </w:rPr>
        <w:t xml:space="preserve">виконувати роботи, які не </w:t>
      </w:r>
      <w:r w:rsidR="00E530B3" w:rsidRPr="0004038C">
        <w:rPr>
          <w:rFonts w:ascii="Times New Roman" w:hAnsi="Times New Roman" w:cs="Times New Roman"/>
          <w:sz w:val="28"/>
          <w:szCs w:val="28"/>
          <w:lang w:val="uk-UA"/>
        </w:rPr>
        <w:t>пов’язані</w:t>
      </w:r>
      <w:r w:rsidR="00C32B31" w:rsidRPr="0004038C">
        <w:rPr>
          <w:rFonts w:ascii="Times New Roman" w:hAnsi="Times New Roman" w:cs="Times New Roman"/>
          <w:sz w:val="28"/>
          <w:szCs w:val="28"/>
          <w:lang w:val="uk-UA"/>
        </w:rPr>
        <w:t xml:space="preserve"> з їх функціонуванням. </w:t>
      </w:r>
    </w:p>
    <w:p w:rsidR="00C32B31" w:rsidRPr="0004038C" w:rsidRDefault="009B23CD"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3.115</w:t>
      </w:r>
      <w:r w:rsidR="00021447"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shd w:val="clear" w:color="auto" w:fill="FFFFFF"/>
          <w:lang w:val="uk-UA"/>
        </w:rPr>
        <w:t xml:space="preserve">У разі природного руйнування намогильних споруд,  гарантійний термін яких скінчився,  їх  відновлення  здійснюється  </w:t>
      </w:r>
      <w:r w:rsidR="00C32B31" w:rsidRPr="0004038C">
        <w:rPr>
          <w:rFonts w:ascii="Times New Roman" w:hAnsi="Times New Roman" w:cs="Times New Roman"/>
          <w:sz w:val="28"/>
          <w:szCs w:val="28"/>
          <w:lang w:val="uk-UA"/>
        </w:rPr>
        <w:t xml:space="preserve">спадкоємцями або іншими особами, які </w:t>
      </w:r>
      <w:r w:rsidR="00BD062B" w:rsidRPr="0004038C">
        <w:rPr>
          <w:rFonts w:ascii="Times New Roman" w:hAnsi="Times New Roman" w:cs="Times New Roman"/>
          <w:sz w:val="28"/>
          <w:szCs w:val="28"/>
          <w:lang w:val="uk-UA"/>
        </w:rPr>
        <w:t xml:space="preserve">взяли </w:t>
      </w:r>
      <w:r w:rsidR="00C32B31" w:rsidRPr="0004038C">
        <w:rPr>
          <w:rFonts w:ascii="Times New Roman" w:hAnsi="Times New Roman" w:cs="Times New Roman"/>
          <w:sz w:val="28"/>
          <w:szCs w:val="28"/>
          <w:lang w:val="uk-UA"/>
        </w:rPr>
        <w:t xml:space="preserve">на себе </w:t>
      </w:r>
      <w:r w:rsidR="00E530B3" w:rsidRPr="0004038C">
        <w:rPr>
          <w:rFonts w:ascii="Times New Roman" w:hAnsi="Times New Roman" w:cs="Times New Roman"/>
          <w:sz w:val="28"/>
          <w:szCs w:val="28"/>
          <w:lang w:val="uk-UA"/>
        </w:rPr>
        <w:t>зобов’язання</w:t>
      </w:r>
      <w:r w:rsidR="00C32B31" w:rsidRPr="0004038C">
        <w:rPr>
          <w:rFonts w:ascii="Times New Roman" w:hAnsi="Times New Roman" w:cs="Times New Roman"/>
          <w:sz w:val="28"/>
          <w:szCs w:val="28"/>
          <w:lang w:val="uk-UA"/>
        </w:rPr>
        <w:t xml:space="preserve"> доглядати такі </w:t>
      </w:r>
      <w:r w:rsidR="00E530B3" w:rsidRPr="0004038C">
        <w:rPr>
          <w:rFonts w:ascii="Times New Roman" w:hAnsi="Times New Roman" w:cs="Times New Roman"/>
          <w:sz w:val="28"/>
          <w:szCs w:val="28"/>
          <w:lang w:val="uk-UA"/>
        </w:rPr>
        <w:t>об’єкти</w:t>
      </w:r>
      <w:r w:rsidR="0059130B" w:rsidRPr="0004038C">
        <w:rPr>
          <w:rFonts w:ascii="Times New Roman" w:hAnsi="Times New Roman" w:cs="Times New Roman"/>
          <w:sz w:val="28"/>
          <w:szCs w:val="28"/>
          <w:lang w:val="uk-UA"/>
        </w:rPr>
        <w:t>, за власний рахунок</w:t>
      </w:r>
      <w:r w:rsidR="00835F76" w:rsidRPr="0004038C">
        <w:rPr>
          <w:rFonts w:ascii="Times New Roman" w:hAnsi="Times New Roman" w:cs="Times New Roman"/>
          <w:sz w:val="28"/>
          <w:szCs w:val="28"/>
          <w:lang w:val="uk-UA"/>
        </w:rPr>
        <w:t>.</w:t>
      </w:r>
    </w:p>
    <w:p w:rsidR="00C32B31"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3.116</w:t>
      </w:r>
      <w:r w:rsidR="00021447" w:rsidRPr="0004038C">
        <w:rPr>
          <w:rFonts w:ascii="Times New Roman" w:hAnsi="Times New Roman" w:cs="Times New Roman"/>
          <w:b/>
          <w:sz w:val="28"/>
          <w:szCs w:val="28"/>
          <w:lang w:val="uk-UA"/>
        </w:rPr>
        <w:t>.</w:t>
      </w:r>
      <w:r w:rsidR="00C32B31" w:rsidRPr="0004038C">
        <w:rPr>
          <w:rFonts w:ascii="Times New Roman" w:hAnsi="Times New Roman" w:cs="Times New Roman"/>
          <w:sz w:val="28"/>
          <w:szCs w:val="28"/>
          <w:shd w:val="clear" w:color="auto" w:fill="FFFFFF"/>
          <w:lang w:val="uk-UA"/>
        </w:rPr>
        <w:t xml:space="preserve"> </w:t>
      </w:r>
      <w:r w:rsidR="00C32B31" w:rsidRPr="0004038C">
        <w:rPr>
          <w:rFonts w:ascii="Times New Roman" w:hAnsi="Times New Roman" w:cs="Times New Roman"/>
          <w:sz w:val="28"/>
          <w:szCs w:val="28"/>
          <w:lang w:val="uk-UA"/>
        </w:rPr>
        <w:t>Видалення зелених насаджень на території меморіальних комплексів та кладовищ на території С</w:t>
      </w:r>
      <w:r w:rsidR="00E530B3" w:rsidRPr="0004038C">
        <w:rPr>
          <w:rFonts w:ascii="Times New Roman" w:hAnsi="Times New Roman" w:cs="Times New Roman"/>
          <w:sz w:val="28"/>
          <w:szCs w:val="28"/>
          <w:lang w:val="uk-UA"/>
        </w:rPr>
        <w:t xml:space="preserve">умської </w:t>
      </w:r>
      <w:r w:rsidR="00C32B31" w:rsidRPr="0004038C">
        <w:rPr>
          <w:rFonts w:ascii="Times New Roman" w:hAnsi="Times New Roman" w:cs="Times New Roman"/>
          <w:sz w:val="28"/>
          <w:szCs w:val="28"/>
          <w:lang w:val="uk-UA"/>
        </w:rPr>
        <w:t xml:space="preserve">МТГ здійснюється за рішенням </w:t>
      </w:r>
      <w:r w:rsidR="000C2CA5" w:rsidRPr="0004038C">
        <w:rPr>
          <w:rFonts w:ascii="Times New Roman" w:hAnsi="Times New Roman" w:cs="Times New Roman"/>
          <w:sz w:val="28"/>
          <w:szCs w:val="28"/>
          <w:lang w:val="uk-UA"/>
        </w:rPr>
        <w:t>комунального підприємства у сфері благоустрою</w:t>
      </w:r>
      <w:r w:rsidR="00E73225" w:rsidRPr="0004038C">
        <w:rPr>
          <w:rFonts w:ascii="Times New Roman" w:hAnsi="Times New Roman" w:cs="Times New Roman"/>
          <w:sz w:val="28"/>
          <w:szCs w:val="28"/>
          <w:lang w:val="uk-UA"/>
        </w:rPr>
        <w:t xml:space="preserve"> </w:t>
      </w:r>
      <w:r w:rsidR="00C32B31" w:rsidRPr="0004038C">
        <w:rPr>
          <w:rFonts w:ascii="Times New Roman" w:hAnsi="Times New Roman" w:cs="Times New Roman"/>
          <w:sz w:val="28"/>
          <w:szCs w:val="28"/>
          <w:lang w:val="uk-UA"/>
        </w:rPr>
        <w:t>на підставі акту обстеження зелених насаджень без сплати їх відновної вартості.</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p>
    <w:p w:rsidR="000834E6" w:rsidRPr="0004038C" w:rsidRDefault="00D3627C"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953030" w:rsidRPr="0004038C">
        <w:rPr>
          <w:rFonts w:ascii="Times New Roman" w:hAnsi="Times New Roman" w:cs="Times New Roman"/>
          <w:b/>
          <w:bCs/>
          <w:sz w:val="28"/>
          <w:szCs w:val="28"/>
          <w:lang w:val="uk-UA"/>
        </w:rPr>
        <w:t>1</w:t>
      </w:r>
      <w:r w:rsidR="00EA3794" w:rsidRPr="0004038C">
        <w:rPr>
          <w:rFonts w:ascii="Times New Roman" w:hAnsi="Times New Roman" w:cs="Times New Roman"/>
          <w:b/>
          <w:bCs/>
          <w:sz w:val="28"/>
          <w:szCs w:val="28"/>
          <w:lang w:val="uk-UA"/>
        </w:rPr>
        <w:t>0</w:t>
      </w:r>
      <w:r w:rsidR="000834E6" w:rsidRPr="0004038C">
        <w:rPr>
          <w:rFonts w:ascii="Times New Roman" w:hAnsi="Times New Roman" w:cs="Times New Roman"/>
          <w:b/>
          <w:bCs/>
          <w:sz w:val="28"/>
          <w:szCs w:val="28"/>
          <w:lang w:val="uk-UA"/>
        </w:rPr>
        <w:t xml:space="preserve">. Порядок здійснення благоустрою та утримання майданчиків для дозвілля та відпочинку, місць для організації ярмарків, </w:t>
      </w:r>
      <w:r w:rsidR="00D372B6" w:rsidRPr="0004038C">
        <w:rPr>
          <w:rFonts w:ascii="Times New Roman" w:hAnsi="Times New Roman" w:cs="Times New Roman"/>
          <w:b/>
          <w:sz w:val="28"/>
          <w:szCs w:val="28"/>
          <w:lang w:val="uk-UA"/>
        </w:rPr>
        <w:t xml:space="preserve">сезонної виїзної торгівлі, </w:t>
      </w:r>
      <w:r w:rsidR="000834E6" w:rsidRPr="0004038C">
        <w:rPr>
          <w:rFonts w:ascii="Times New Roman" w:hAnsi="Times New Roman" w:cs="Times New Roman"/>
          <w:b/>
          <w:bCs/>
          <w:sz w:val="28"/>
          <w:szCs w:val="28"/>
          <w:lang w:val="uk-UA"/>
        </w:rPr>
        <w:t>об’єктів сезонної торгівлі, об’єктів сфери розваг</w:t>
      </w:r>
    </w:p>
    <w:p w:rsidR="000834E6" w:rsidRPr="0004038C" w:rsidRDefault="000834E6" w:rsidP="009C2FE7">
      <w:pPr>
        <w:spacing w:after="0" w:line="240" w:lineRule="auto"/>
        <w:ind w:left="851" w:firstLine="709"/>
        <w:jc w:val="both"/>
        <w:rPr>
          <w:rFonts w:ascii="Times New Roman" w:hAnsi="Times New Roman" w:cs="Times New Roman"/>
          <w:b/>
          <w:bCs/>
          <w:sz w:val="28"/>
          <w:szCs w:val="28"/>
          <w:lang w:val="uk-UA"/>
        </w:rPr>
      </w:pPr>
    </w:p>
    <w:p w:rsidR="00FA6B8A" w:rsidRPr="0004038C" w:rsidRDefault="009B23CD" w:rsidP="006C6A1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3.117</w:t>
      </w:r>
      <w:r w:rsidR="006C6A1E" w:rsidRPr="0004038C">
        <w:rPr>
          <w:rFonts w:ascii="Times New Roman" w:hAnsi="Times New Roman" w:cs="Times New Roman"/>
          <w:b/>
          <w:sz w:val="28"/>
          <w:szCs w:val="28"/>
          <w:lang w:val="uk-UA"/>
        </w:rPr>
        <w:t>.</w:t>
      </w:r>
      <w:r w:rsidR="006C6A1E" w:rsidRPr="0004038C">
        <w:rPr>
          <w:rFonts w:ascii="Times New Roman" w:hAnsi="Times New Roman" w:cs="Times New Roman"/>
          <w:sz w:val="28"/>
          <w:szCs w:val="28"/>
          <w:lang w:val="uk-UA"/>
        </w:rPr>
        <w:t xml:space="preserve"> Встановлення (розміщення) об’єктів сезонної торгівлі, об’єктів сфери розваг </w:t>
      </w:r>
      <w:r w:rsidR="00FA6B8A" w:rsidRPr="0004038C">
        <w:rPr>
          <w:rFonts w:ascii="Times New Roman" w:hAnsi="Times New Roman" w:cs="Times New Roman"/>
          <w:sz w:val="28"/>
          <w:szCs w:val="28"/>
          <w:lang w:val="uk-UA"/>
        </w:rPr>
        <w:t xml:space="preserve">на об’єктах благоустрою комунальної власності </w:t>
      </w:r>
      <w:r w:rsidR="006C6A1E" w:rsidRPr="0004038C">
        <w:rPr>
          <w:rFonts w:ascii="Times New Roman" w:hAnsi="Times New Roman" w:cs="Times New Roman"/>
          <w:sz w:val="28"/>
          <w:szCs w:val="28"/>
          <w:lang w:val="uk-UA"/>
        </w:rPr>
        <w:t>здійснюється на підставі рішення Виконавчого комітету Сумської міської ради</w:t>
      </w:r>
      <w:r w:rsidR="00FA6B8A" w:rsidRPr="0004038C">
        <w:rPr>
          <w:rFonts w:ascii="Times New Roman" w:hAnsi="Times New Roman" w:cs="Times New Roman"/>
          <w:sz w:val="28"/>
          <w:szCs w:val="28"/>
          <w:lang w:val="uk-UA"/>
        </w:rPr>
        <w:t>.</w:t>
      </w:r>
    </w:p>
    <w:p w:rsidR="00E86F55" w:rsidRPr="0004038C" w:rsidRDefault="00E86F55" w:rsidP="00E86F55">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Встановлення (розміщення) дитячих, спортивних та інших майданчиків для дозвілля та відпочинку здійснюється на підставі рішення Департаменту інфраструктури міста Сумської міської ради.</w:t>
      </w:r>
    </w:p>
    <w:p w:rsidR="006C6A1E" w:rsidRPr="0004038C" w:rsidRDefault="006C6A1E" w:rsidP="006C6A1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Будівництво, виготовлення, установлення, монтаж, експлуатація, ремонт та реконструкція </w:t>
      </w:r>
      <w:r w:rsidR="00FA6B8A" w:rsidRPr="0004038C">
        <w:rPr>
          <w:rFonts w:ascii="Times New Roman" w:hAnsi="Times New Roman" w:cs="Times New Roman"/>
          <w:sz w:val="28"/>
          <w:szCs w:val="28"/>
          <w:lang w:val="uk-UA"/>
        </w:rPr>
        <w:t>дитячих, спортивних та інших майданчиків для дозвілля та відпочинку</w:t>
      </w:r>
      <w:r w:rsidRPr="0004038C">
        <w:rPr>
          <w:rFonts w:ascii="Times New Roman" w:hAnsi="Times New Roman" w:cs="Times New Roman"/>
          <w:sz w:val="28"/>
          <w:szCs w:val="28"/>
          <w:lang w:val="uk-UA"/>
        </w:rPr>
        <w:t xml:space="preserve">, об’єктів сезонної торгівлі, об’єктів сфери розваг здійснюється відповідно до чинного законодавства. </w:t>
      </w:r>
    </w:p>
    <w:p w:rsidR="006C6A1E" w:rsidRPr="0004038C" w:rsidRDefault="009B23CD" w:rsidP="006C6A1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3.118</w:t>
      </w:r>
      <w:r w:rsidR="006C6A1E" w:rsidRPr="0004038C">
        <w:rPr>
          <w:rFonts w:ascii="Times New Roman" w:hAnsi="Times New Roman" w:cs="Times New Roman"/>
          <w:b/>
          <w:sz w:val="28"/>
          <w:szCs w:val="28"/>
          <w:lang w:val="uk-UA"/>
        </w:rPr>
        <w:t>.</w:t>
      </w:r>
      <w:r w:rsidR="006C6A1E" w:rsidRPr="0004038C">
        <w:rPr>
          <w:rFonts w:ascii="Times New Roman" w:hAnsi="Times New Roman" w:cs="Times New Roman"/>
          <w:sz w:val="28"/>
          <w:szCs w:val="28"/>
          <w:lang w:val="uk-UA"/>
        </w:rPr>
        <w:t xml:space="preserve"> Організація та проведення ярмарку, сезонної виїзної торгівлі здійснюється на підставі розпорядження </w:t>
      </w:r>
      <w:r w:rsidR="00FA6B8A" w:rsidRPr="0004038C">
        <w:rPr>
          <w:rFonts w:ascii="Times New Roman" w:hAnsi="Times New Roman" w:cs="Times New Roman"/>
          <w:sz w:val="28"/>
          <w:szCs w:val="28"/>
          <w:lang w:val="uk-UA"/>
        </w:rPr>
        <w:t xml:space="preserve">Сумського </w:t>
      </w:r>
      <w:r w:rsidR="006C6A1E" w:rsidRPr="0004038C">
        <w:rPr>
          <w:rFonts w:ascii="Times New Roman" w:hAnsi="Times New Roman" w:cs="Times New Roman"/>
          <w:sz w:val="28"/>
          <w:szCs w:val="28"/>
          <w:lang w:val="uk-UA"/>
        </w:rPr>
        <w:t>міського голови</w:t>
      </w:r>
      <w:r w:rsidR="00FA6B8A" w:rsidRPr="0004038C">
        <w:rPr>
          <w:rFonts w:ascii="Times New Roman" w:hAnsi="Times New Roman" w:cs="Times New Roman"/>
          <w:sz w:val="28"/>
          <w:szCs w:val="28"/>
          <w:lang w:val="uk-UA"/>
        </w:rPr>
        <w:t>.</w:t>
      </w:r>
    </w:p>
    <w:p w:rsidR="00846B36" w:rsidRPr="0004038C" w:rsidRDefault="00846B36" w:rsidP="006C6A1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Не пізніше ніж за два дні д</w:t>
      </w:r>
      <w:r w:rsidR="00886B6D" w:rsidRPr="0004038C">
        <w:rPr>
          <w:rFonts w:ascii="Times New Roman" w:hAnsi="Times New Roman" w:cs="Times New Roman"/>
          <w:sz w:val="28"/>
          <w:szCs w:val="28"/>
          <w:lang w:val="uk-UA"/>
        </w:rPr>
        <w:t xml:space="preserve">о видання розпорядження Сумського міського голови </w:t>
      </w:r>
      <w:r w:rsidR="00437153" w:rsidRPr="0004038C">
        <w:rPr>
          <w:rFonts w:ascii="Times New Roman" w:hAnsi="Times New Roman" w:cs="Times New Roman"/>
          <w:sz w:val="28"/>
          <w:szCs w:val="28"/>
          <w:lang w:val="uk-UA"/>
        </w:rPr>
        <w:t>представник</w:t>
      </w:r>
      <w:r w:rsidR="00776FE2" w:rsidRPr="0004038C">
        <w:rPr>
          <w:rFonts w:ascii="Times New Roman" w:hAnsi="Times New Roman" w:cs="Times New Roman"/>
          <w:sz w:val="28"/>
          <w:szCs w:val="28"/>
          <w:lang w:val="uk-UA"/>
        </w:rPr>
        <w:t>и</w:t>
      </w:r>
      <w:r w:rsidR="00437153" w:rsidRPr="0004038C">
        <w:rPr>
          <w:rFonts w:ascii="Times New Roman" w:hAnsi="Times New Roman" w:cs="Times New Roman"/>
          <w:sz w:val="28"/>
          <w:szCs w:val="28"/>
          <w:lang w:val="uk-UA"/>
        </w:rPr>
        <w:t xml:space="preserve"> Департаменту інфраструктури міста Сумської міської ради</w:t>
      </w:r>
      <w:r w:rsidR="00776FE2" w:rsidRPr="0004038C">
        <w:rPr>
          <w:rFonts w:ascii="Times New Roman" w:hAnsi="Times New Roman" w:cs="Times New Roman"/>
          <w:sz w:val="28"/>
          <w:szCs w:val="28"/>
          <w:lang w:val="uk-UA"/>
        </w:rPr>
        <w:t xml:space="preserve">, Управління «Інспекція з благоустрою міста Суми» Сумської міської ради, </w:t>
      </w:r>
      <w:r w:rsidR="00776FE2" w:rsidRPr="0004038C">
        <w:rPr>
          <w:rFonts w:ascii="Times New Roman" w:hAnsi="Times New Roman" w:cs="Times New Roman"/>
          <w:bCs/>
          <w:sz w:val="28"/>
          <w:szCs w:val="28"/>
          <w:lang w:val="uk-UA"/>
        </w:rPr>
        <w:t xml:space="preserve">Відділу торгівлі, побуту та захисту прав споживачів Сумської міської ради </w:t>
      </w:r>
      <w:r w:rsidR="00437153" w:rsidRPr="0004038C">
        <w:rPr>
          <w:rFonts w:ascii="Times New Roman" w:hAnsi="Times New Roman" w:cs="Times New Roman"/>
          <w:sz w:val="28"/>
          <w:szCs w:val="28"/>
          <w:lang w:val="uk-UA"/>
        </w:rPr>
        <w:t xml:space="preserve">разом з організатором проведення ярмарку, сезонної виїзної торгівлі здійснюють обстеження </w:t>
      </w:r>
      <w:r w:rsidRPr="0004038C">
        <w:rPr>
          <w:rFonts w:ascii="Times New Roman" w:hAnsi="Times New Roman" w:cs="Times New Roman"/>
          <w:sz w:val="28"/>
          <w:szCs w:val="28"/>
          <w:lang w:val="uk-UA"/>
        </w:rPr>
        <w:t xml:space="preserve">території проведення ярмарку, сезонної виїзної торгівлі, визначають межі території, стан </w:t>
      </w:r>
      <w:r w:rsidR="003A5708" w:rsidRPr="0004038C">
        <w:rPr>
          <w:rFonts w:ascii="Times New Roman" w:hAnsi="Times New Roman" w:cs="Times New Roman"/>
          <w:sz w:val="28"/>
          <w:szCs w:val="28"/>
          <w:lang w:val="uk-UA"/>
        </w:rPr>
        <w:t xml:space="preserve">об’єкта </w:t>
      </w:r>
      <w:r w:rsidRPr="0004038C">
        <w:rPr>
          <w:rFonts w:ascii="Times New Roman" w:hAnsi="Times New Roman" w:cs="Times New Roman"/>
          <w:sz w:val="28"/>
          <w:szCs w:val="28"/>
          <w:lang w:val="uk-UA"/>
        </w:rPr>
        <w:t xml:space="preserve"> (елементів) благоустрою, про що складають відповідний акт з додаванням до нього фото та/або відео матеріалів.</w:t>
      </w:r>
    </w:p>
    <w:p w:rsidR="00846B36" w:rsidRPr="0004038C" w:rsidRDefault="00846B36" w:rsidP="004F148B">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Протягом одного дня після завершення проведення ярмарку, сезонної виїзної торгівлі представник</w:t>
      </w:r>
      <w:r w:rsidR="00776FE2"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Департаменту інфраструктури міста Сумської міської ради</w:t>
      </w:r>
      <w:r w:rsidR="00776FE2" w:rsidRPr="0004038C">
        <w:rPr>
          <w:rFonts w:ascii="Times New Roman" w:hAnsi="Times New Roman" w:cs="Times New Roman"/>
          <w:sz w:val="28"/>
          <w:szCs w:val="28"/>
          <w:lang w:val="uk-UA"/>
        </w:rPr>
        <w:t xml:space="preserve">, Управління «Інспекція з благоустрою міста Суми» Сумської міської ради, </w:t>
      </w:r>
      <w:r w:rsidR="00776FE2" w:rsidRPr="0004038C">
        <w:rPr>
          <w:rFonts w:ascii="Times New Roman" w:hAnsi="Times New Roman" w:cs="Times New Roman"/>
          <w:bCs/>
          <w:sz w:val="28"/>
          <w:szCs w:val="28"/>
          <w:lang w:val="uk-UA"/>
        </w:rPr>
        <w:t xml:space="preserve">Відділу торгівлі, побуту та захисту прав споживачів Сумської міської ради </w:t>
      </w:r>
      <w:r w:rsidRPr="0004038C">
        <w:rPr>
          <w:rFonts w:ascii="Times New Roman" w:hAnsi="Times New Roman" w:cs="Times New Roman"/>
          <w:sz w:val="28"/>
          <w:szCs w:val="28"/>
          <w:lang w:val="uk-UA"/>
        </w:rPr>
        <w:t xml:space="preserve">разом з організатором проведення ярмарку, сезонної виїзної торгівлі здійснюють контрольне обстеження території проведення </w:t>
      </w:r>
      <w:r w:rsidR="003255AD" w:rsidRPr="0004038C">
        <w:rPr>
          <w:rFonts w:ascii="Times New Roman" w:hAnsi="Times New Roman" w:cs="Times New Roman"/>
          <w:sz w:val="28"/>
          <w:szCs w:val="28"/>
          <w:lang w:val="uk-UA"/>
        </w:rPr>
        <w:t>заходу</w:t>
      </w:r>
      <w:r w:rsidRPr="0004038C">
        <w:rPr>
          <w:rFonts w:ascii="Times New Roman" w:hAnsi="Times New Roman" w:cs="Times New Roman"/>
          <w:sz w:val="28"/>
          <w:szCs w:val="28"/>
          <w:lang w:val="uk-UA"/>
        </w:rPr>
        <w:t xml:space="preserve">, </w:t>
      </w:r>
      <w:r w:rsidR="00940ADA" w:rsidRPr="0004038C">
        <w:rPr>
          <w:rFonts w:ascii="Times New Roman" w:hAnsi="Times New Roman" w:cs="Times New Roman"/>
          <w:sz w:val="28"/>
          <w:szCs w:val="28"/>
          <w:lang w:val="uk-UA"/>
        </w:rPr>
        <w:t xml:space="preserve">під час якого </w:t>
      </w:r>
      <w:r w:rsidRPr="0004038C">
        <w:rPr>
          <w:rFonts w:ascii="Times New Roman" w:hAnsi="Times New Roman" w:cs="Times New Roman"/>
          <w:sz w:val="28"/>
          <w:szCs w:val="28"/>
          <w:lang w:val="uk-UA"/>
        </w:rPr>
        <w:t xml:space="preserve">визначають </w:t>
      </w:r>
      <w:r w:rsidR="004F148B" w:rsidRPr="0004038C">
        <w:rPr>
          <w:rFonts w:ascii="Times New Roman" w:hAnsi="Times New Roman" w:cs="Times New Roman"/>
          <w:sz w:val="28"/>
          <w:szCs w:val="28"/>
          <w:lang w:val="uk-UA"/>
        </w:rPr>
        <w:t xml:space="preserve">виявлені недоліки </w:t>
      </w:r>
      <w:r w:rsidR="003A5708" w:rsidRPr="0004038C">
        <w:rPr>
          <w:rFonts w:ascii="Times New Roman" w:hAnsi="Times New Roman" w:cs="Times New Roman"/>
          <w:sz w:val="28"/>
          <w:szCs w:val="28"/>
          <w:lang w:val="uk-UA"/>
        </w:rPr>
        <w:t xml:space="preserve">об’єкта </w:t>
      </w:r>
      <w:r w:rsidR="004F148B" w:rsidRPr="0004038C">
        <w:rPr>
          <w:rFonts w:ascii="Times New Roman" w:hAnsi="Times New Roman" w:cs="Times New Roman"/>
          <w:sz w:val="28"/>
          <w:szCs w:val="28"/>
          <w:lang w:val="uk-UA"/>
        </w:rPr>
        <w:t xml:space="preserve"> (елементів) благоустрою</w:t>
      </w:r>
      <w:r w:rsidRPr="0004038C">
        <w:rPr>
          <w:rFonts w:ascii="Times New Roman" w:hAnsi="Times New Roman" w:cs="Times New Roman"/>
          <w:sz w:val="28"/>
          <w:szCs w:val="28"/>
          <w:lang w:val="uk-UA"/>
        </w:rPr>
        <w:t>,</w:t>
      </w:r>
      <w:r w:rsidR="00CE5633" w:rsidRPr="0004038C">
        <w:rPr>
          <w:rFonts w:ascii="Times New Roman" w:hAnsi="Times New Roman" w:cs="Times New Roman"/>
          <w:sz w:val="28"/>
          <w:szCs w:val="28"/>
          <w:lang w:val="uk-UA"/>
        </w:rPr>
        <w:t xml:space="preserve"> орієнтовн</w:t>
      </w:r>
      <w:r w:rsidR="00940ADA" w:rsidRPr="0004038C">
        <w:rPr>
          <w:rFonts w:ascii="Times New Roman" w:hAnsi="Times New Roman" w:cs="Times New Roman"/>
          <w:sz w:val="28"/>
          <w:szCs w:val="28"/>
          <w:lang w:val="uk-UA"/>
        </w:rPr>
        <w:t>ий</w:t>
      </w:r>
      <w:r w:rsidR="00CE5633" w:rsidRPr="0004038C">
        <w:rPr>
          <w:rFonts w:ascii="Times New Roman" w:hAnsi="Times New Roman" w:cs="Times New Roman"/>
          <w:sz w:val="28"/>
          <w:szCs w:val="28"/>
          <w:lang w:val="uk-UA"/>
        </w:rPr>
        <w:t xml:space="preserve"> </w:t>
      </w:r>
      <w:r w:rsidR="00365BB0" w:rsidRPr="0004038C">
        <w:rPr>
          <w:rFonts w:ascii="Times New Roman" w:hAnsi="Times New Roman" w:cs="Times New Roman"/>
          <w:sz w:val="28"/>
          <w:szCs w:val="28"/>
          <w:lang w:val="uk-UA"/>
        </w:rPr>
        <w:t>о</w:t>
      </w:r>
      <w:r w:rsidR="003255AD" w:rsidRPr="0004038C">
        <w:rPr>
          <w:rFonts w:ascii="Times New Roman" w:hAnsi="Times New Roman" w:cs="Times New Roman"/>
          <w:sz w:val="28"/>
          <w:szCs w:val="28"/>
          <w:lang w:val="uk-UA"/>
        </w:rPr>
        <w:t>б</w:t>
      </w:r>
      <w:r w:rsidR="00A66B92" w:rsidRPr="0004038C">
        <w:rPr>
          <w:rFonts w:ascii="Times New Roman" w:hAnsi="Times New Roman" w:cs="Times New Roman"/>
          <w:sz w:val="28"/>
          <w:szCs w:val="28"/>
          <w:lang w:val="uk-UA"/>
        </w:rPr>
        <w:t>сяг</w:t>
      </w:r>
      <w:r w:rsidR="00940ADA" w:rsidRPr="0004038C">
        <w:rPr>
          <w:rFonts w:ascii="Times New Roman" w:hAnsi="Times New Roman" w:cs="Times New Roman"/>
          <w:sz w:val="28"/>
          <w:szCs w:val="28"/>
          <w:lang w:val="uk-UA"/>
        </w:rPr>
        <w:t xml:space="preserve"> та </w:t>
      </w:r>
      <w:r w:rsidR="00CE5633" w:rsidRPr="0004038C">
        <w:rPr>
          <w:rFonts w:ascii="Times New Roman" w:hAnsi="Times New Roman" w:cs="Times New Roman"/>
          <w:sz w:val="28"/>
          <w:szCs w:val="28"/>
          <w:lang w:val="uk-UA"/>
        </w:rPr>
        <w:t>вартість пошкоджень,</w:t>
      </w:r>
      <w:r w:rsidRPr="0004038C">
        <w:rPr>
          <w:rFonts w:ascii="Times New Roman" w:hAnsi="Times New Roman" w:cs="Times New Roman"/>
          <w:sz w:val="28"/>
          <w:szCs w:val="28"/>
          <w:lang w:val="uk-UA"/>
        </w:rPr>
        <w:t xml:space="preserve"> про що складають відповідний акт з додаванням до нього фото та/або відео матеріалів</w:t>
      </w:r>
      <w:r w:rsidR="00B84D80" w:rsidRPr="0004038C">
        <w:rPr>
          <w:rFonts w:ascii="Times New Roman" w:hAnsi="Times New Roman" w:cs="Times New Roman"/>
          <w:sz w:val="28"/>
          <w:szCs w:val="28"/>
          <w:lang w:val="uk-UA"/>
        </w:rPr>
        <w:t>.</w:t>
      </w:r>
    </w:p>
    <w:p w:rsidR="00EC2AB2"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3.119</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Утримання в належному стані обладнання та елементів благоустрою дитячих, спортивних та інших майданчиків для дозвілля та відпочинку, об’єктів сезонної торгівлі, об’єктів сфери розваг здійснює володіл</w:t>
      </w:r>
      <w:r w:rsidR="004A66FB" w:rsidRPr="0004038C">
        <w:rPr>
          <w:rFonts w:ascii="Times New Roman" w:hAnsi="Times New Roman" w:cs="Times New Roman"/>
          <w:sz w:val="28"/>
          <w:szCs w:val="28"/>
          <w:lang w:val="uk-UA"/>
        </w:rPr>
        <w:t>ець цього майна або володілець території</w:t>
      </w:r>
      <w:r w:rsidR="000834E6" w:rsidRPr="0004038C">
        <w:rPr>
          <w:rFonts w:ascii="Times New Roman" w:hAnsi="Times New Roman" w:cs="Times New Roman"/>
          <w:sz w:val="28"/>
          <w:szCs w:val="28"/>
          <w:lang w:val="uk-UA"/>
        </w:rPr>
        <w:t xml:space="preserve"> за відсутності володільця майна.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У випадку відсутності володільця </w:t>
      </w:r>
      <w:r w:rsidR="004A66FB" w:rsidRPr="0004038C">
        <w:rPr>
          <w:rFonts w:ascii="Times New Roman" w:hAnsi="Times New Roman" w:cs="Times New Roman"/>
          <w:sz w:val="28"/>
          <w:szCs w:val="28"/>
          <w:lang w:val="uk-UA"/>
        </w:rPr>
        <w:t xml:space="preserve">території </w:t>
      </w:r>
      <w:r w:rsidRPr="0004038C">
        <w:rPr>
          <w:rFonts w:ascii="Times New Roman" w:hAnsi="Times New Roman" w:cs="Times New Roman"/>
          <w:sz w:val="28"/>
          <w:szCs w:val="28"/>
          <w:lang w:val="uk-UA"/>
        </w:rPr>
        <w:t xml:space="preserve">комунальної власності та за відсутності володільця майна, володільцем </w:t>
      </w:r>
      <w:r w:rsidR="001B40F5" w:rsidRPr="0004038C">
        <w:rPr>
          <w:rFonts w:ascii="Times New Roman" w:hAnsi="Times New Roman" w:cs="Times New Roman"/>
          <w:sz w:val="28"/>
          <w:szCs w:val="28"/>
          <w:lang w:val="uk-UA"/>
        </w:rPr>
        <w:t>дитячих, спортивних та інших майданчиків для дозвілля та відпочинку</w:t>
      </w:r>
      <w:r w:rsidR="00EC2AB2"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є </w:t>
      </w:r>
      <w:r w:rsidR="0014005D" w:rsidRPr="0004038C">
        <w:rPr>
          <w:rFonts w:ascii="Times New Roman" w:hAnsi="Times New Roman" w:cs="Times New Roman"/>
          <w:sz w:val="28"/>
          <w:szCs w:val="28"/>
          <w:lang w:val="uk-UA"/>
        </w:rPr>
        <w:t xml:space="preserve">Департамент інфраструктури міста </w:t>
      </w:r>
      <w:r w:rsidRPr="0004038C">
        <w:rPr>
          <w:rFonts w:ascii="Times New Roman" w:hAnsi="Times New Roman" w:cs="Times New Roman"/>
          <w:sz w:val="28"/>
          <w:szCs w:val="28"/>
          <w:lang w:val="uk-UA"/>
        </w:rPr>
        <w:t>Сумської міської ради, який</w:t>
      </w:r>
      <w:r w:rsidR="001B40F5" w:rsidRPr="0004038C">
        <w:rPr>
          <w:rFonts w:ascii="Times New Roman" w:hAnsi="Times New Roman" w:cs="Times New Roman"/>
          <w:sz w:val="28"/>
          <w:szCs w:val="28"/>
          <w:lang w:val="uk-UA"/>
        </w:rPr>
        <w:t xml:space="preserve"> забезпечує </w:t>
      </w:r>
      <w:r w:rsidRPr="0004038C">
        <w:rPr>
          <w:rFonts w:ascii="Times New Roman" w:hAnsi="Times New Roman" w:cs="Times New Roman"/>
          <w:sz w:val="28"/>
          <w:szCs w:val="28"/>
          <w:lang w:val="uk-UA"/>
        </w:rPr>
        <w:t>утримання ц</w:t>
      </w:r>
      <w:r w:rsidR="001B40F5" w:rsidRPr="0004038C">
        <w:rPr>
          <w:rFonts w:ascii="Times New Roman" w:hAnsi="Times New Roman" w:cs="Times New Roman"/>
          <w:sz w:val="28"/>
          <w:szCs w:val="28"/>
          <w:lang w:val="uk-UA"/>
        </w:rPr>
        <w:t>их</w:t>
      </w:r>
      <w:r w:rsidRPr="0004038C">
        <w:rPr>
          <w:rFonts w:ascii="Times New Roman" w:hAnsi="Times New Roman" w:cs="Times New Roman"/>
          <w:sz w:val="28"/>
          <w:szCs w:val="28"/>
          <w:lang w:val="uk-UA"/>
        </w:rPr>
        <w:t xml:space="preserve"> майданчик</w:t>
      </w:r>
      <w:r w:rsidR="001B40F5" w:rsidRPr="0004038C">
        <w:rPr>
          <w:rFonts w:ascii="Times New Roman" w:hAnsi="Times New Roman" w:cs="Times New Roman"/>
          <w:sz w:val="28"/>
          <w:szCs w:val="28"/>
          <w:lang w:val="uk-UA"/>
        </w:rPr>
        <w:t>ів</w:t>
      </w:r>
      <w:r w:rsidRPr="0004038C">
        <w:rPr>
          <w:rFonts w:ascii="Times New Roman" w:hAnsi="Times New Roman" w:cs="Times New Roman"/>
          <w:sz w:val="28"/>
          <w:szCs w:val="28"/>
          <w:lang w:val="uk-UA"/>
        </w:rPr>
        <w:t xml:space="preserve">.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На кожному </w:t>
      </w:r>
      <w:r w:rsidR="009C6B06" w:rsidRPr="0004038C">
        <w:rPr>
          <w:rFonts w:ascii="Times New Roman" w:hAnsi="Times New Roman" w:cs="Times New Roman"/>
          <w:sz w:val="28"/>
          <w:szCs w:val="28"/>
          <w:lang w:val="uk-UA"/>
        </w:rPr>
        <w:t>дитячому, спортивному та іншому майданчику для дозвілля та відпочинку</w:t>
      </w:r>
      <w:r w:rsidR="001B40F5" w:rsidRPr="0004038C">
        <w:rPr>
          <w:rFonts w:ascii="Times New Roman" w:hAnsi="Times New Roman" w:cs="Times New Roman"/>
          <w:sz w:val="28"/>
          <w:szCs w:val="28"/>
          <w:lang w:val="uk-UA"/>
        </w:rPr>
        <w:t xml:space="preserve">, об’єкті сезонної торгівлі, об’єкті сфери розваг </w:t>
      </w:r>
      <w:r w:rsidRPr="0004038C">
        <w:rPr>
          <w:rFonts w:ascii="Times New Roman" w:hAnsi="Times New Roman" w:cs="Times New Roman"/>
          <w:sz w:val="28"/>
          <w:szCs w:val="28"/>
          <w:lang w:val="uk-UA"/>
        </w:rPr>
        <w:t>повинна бути інформаці</w:t>
      </w:r>
      <w:r w:rsidR="00BD062B" w:rsidRPr="0004038C">
        <w:rPr>
          <w:rFonts w:ascii="Times New Roman" w:hAnsi="Times New Roman" w:cs="Times New Roman"/>
          <w:sz w:val="28"/>
          <w:szCs w:val="28"/>
          <w:lang w:val="uk-UA"/>
        </w:rPr>
        <w:t>я</w:t>
      </w:r>
      <w:r w:rsidRPr="0004038C">
        <w:rPr>
          <w:rFonts w:ascii="Times New Roman" w:hAnsi="Times New Roman" w:cs="Times New Roman"/>
          <w:sz w:val="28"/>
          <w:szCs w:val="28"/>
          <w:lang w:val="uk-UA"/>
        </w:rPr>
        <w:t xml:space="preserve"> про назву </w:t>
      </w:r>
      <w:r w:rsidR="003A5708" w:rsidRPr="0004038C">
        <w:rPr>
          <w:rFonts w:ascii="Times New Roman" w:hAnsi="Times New Roman" w:cs="Times New Roman"/>
          <w:sz w:val="28"/>
          <w:szCs w:val="28"/>
          <w:lang w:val="uk-UA"/>
        </w:rPr>
        <w:t xml:space="preserve">об’єкта </w:t>
      </w:r>
      <w:r w:rsidR="001B40F5"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назву</w:t>
      </w:r>
      <w:r w:rsidR="003255AD"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w:t>
      </w:r>
      <w:r w:rsidR="003255AD" w:rsidRPr="0004038C">
        <w:rPr>
          <w:rFonts w:ascii="Times New Roman" w:hAnsi="Times New Roman" w:cs="Times New Roman"/>
          <w:sz w:val="28"/>
          <w:szCs w:val="28"/>
          <w:lang w:val="uk-UA"/>
        </w:rPr>
        <w:t xml:space="preserve">адресу </w:t>
      </w:r>
      <w:r w:rsidRPr="0004038C">
        <w:rPr>
          <w:rFonts w:ascii="Times New Roman" w:hAnsi="Times New Roman" w:cs="Times New Roman"/>
          <w:sz w:val="28"/>
          <w:szCs w:val="28"/>
          <w:lang w:val="uk-UA"/>
        </w:rPr>
        <w:t xml:space="preserve">володільця, </w:t>
      </w:r>
      <w:r w:rsidR="009C6B06" w:rsidRPr="0004038C">
        <w:rPr>
          <w:rFonts w:ascii="Times New Roman" w:hAnsi="Times New Roman" w:cs="Times New Roman"/>
          <w:sz w:val="28"/>
          <w:szCs w:val="28"/>
          <w:lang w:val="uk-UA"/>
        </w:rPr>
        <w:t>П.І.</w:t>
      </w:r>
      <w:r w:rsidR="00BD062B" w:rsidRPr="0004038C">
        <w:rPr>
          <w:rFonts w:ascii="Times New Roman" w:hAnsi="Times New Roman" w:cs="Times New Roman"/>
          <w:sz w:val="28"/>
          <w:szCs w:val="28"/>
          <w:lang w:val="uk-UA"/>
        </w:rPr>
        <w:t>Б</w:t>
      </w:r>
      <w:r w:rsidR="009C6B06" w:rsidRPr="0004038C">
        <w:rPr>
          <w:rFonts w:ascii="Times New Roman" w:hAnsi="Times New Roman" w:cs="Times New Roman"/>
          <w:sz w:val="28"/>
          <w:szCs w:val="28"/>
          <w:lang w:val="uk-UA"/>
        </w:rPr>
        <w:t xml:space="preserve">. відповідальної особи </w:t>
      </w:r>
      <w:r w:rsidR="00AC684C" w:rsidRPr="0004038C">
        <w:rPr>
          <w:rFonts w:ascii="Times New Roman" w:hAnsi="Times New Roman" w:cs="Times New Roman"/>
          <w:sz w:val="28"/>
          <w:szCs w:val="28"/>
          <w:lang w:val="uk-UA"/>
        </w:rPr>
        <w:t xml:space="preserve">за стан благоустрою </w:t>
      </w:r>
      <w:r w:rsidR="009C6B06" w:rsidRPr="0004038C">
        <w:rPr>
          <w:rFonts w:ascii="Times New Roman" w:hAnsi="Times New Roman" w:cs="Times New Roman"/>
          <w:sz w:val="28"/>
          <w:szCs w:val="28"/>
          <w:lang w:val="uk-UA"/>
        </w:rPr>
        <w:t xml:space="preserve">та  засоби зв’язку з нею, </w:t>
      </w:r>
      <w:r w:rsidR="00EC2AB2" w:rsidRPr="0004038C">
        <w:rPr>
          <w:rFonts w:ascii="Times New Roman" w:hAnsi="Times New Roman" w:cs="Times New Roman"/>
          <w:sz w:val="28"/>
          <w:szCs w:val="28"/>
          <w:lang w:val="uk-UA"/>
        </w:rPr>
        <w:t xml:space="preserve">перелік послуг, які надаються, </w:t>
      </w:r>
      <w:r w:rsidRPr="0004038C">
        <w:rPr>
          <w:rFonts w:ascii="Times New Roman" w:hAnsi="Times New Roman" w:cs="Times New Roman"/>
          <w:sz w:val="28"/>
          <w:szCs w:val="28"/>
          <w:lang w:val="uk-UA"/>
        </w:rPr>
        <w:t>інша корисна для с</w:t>
      </w:r>
      <w:r w:rsidR="00D10368" w:rsidRPr="0004038C">
        <w:rPr>
          <w:rFonts w:ascii="Times New Roman" w:hAnsi="Times New Roman" w:cs="Times New Roman"/>
          <w:sz w:val="28"/>
          <w:szCs w:val="28"/>
          <w:lang w:val="uk-UA"/>
        </w:rPr>
        <w:t xml:space="preserve">поживачів інформація (Додаток </w:t>
      </w:r>
      <w:r w:rsidR="00066353" w:rsidRPr="0004038C">
        <w:rPr>
          <w:rFonts w:ascii="Times New Roman" w:hAnsi="Times New Roman" w:cs="Times New Roman"/>
          <w:sz w:val="28"/>
          <w:szCs w:val="28"/>
          <w:lang w:val="uk-UA"/>
        </w:rPr>
        <w:t>2</w:t>
      </w:r>
      <w:r w:rsidRPr="0004038C">
        <w:rPr>
          <w:rFonts w:ascii="Times New Roman" w:hAnsi="Times New Roman" w:cs="Times New Roman"/>
          <w:sz w:val="28"/>
          <w:szCs w:val="28"/>
          <w:lang w:val="uk-UA"/>
        </w:rPr>
        <w:t xml:space="preserve">). </w:t>
      </w:r>
    </w:p>
    <w:p w:rsidR="000834E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3.120</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w:t>
      </w:r>
      <w:r w:rsidR="00F841DA" w:rsidRPr="0004038C">
        <w:rPr>
          <w:rFonts w:ascii="Times New Roman" w:hAnsi="Times New Roman" w:cs="Times New Roman"/>
          <w:sz w:val="28"/>
          <w:szCs w:val="28"/>
          <w:lang w:val="uk-UA"/>
        </w:rPr>
        <w:t>О</w:t>
      </w:r>
      <w:r w:rsidR="000834E6" w:rsidRPr="0004038C">
        <w:rPr>
          <w:rFonts w:ascii="Times New Roman" w:hAnsi="Times New Roman" w:cs="Times New Roman"/>
          <w:sz w:val="28"/>
          <w:szCs w:val="28"/>
          <w:lang w:val="uk-UA"/>
        </w:rPr>
        <w:t>бладнання</w:t>
      </w:r>
      <w:r w:rsidR="00F841DA" w:rsidRPr="0004038C">
        <w:rPr>
          <w:rFonts w:ascii="Times New Roman" w:hAnsi="Times New Roman" w:cs="Times New Roman"/>
          <w:sz w:val="28"/>
          <w:szCs w:val="28"/>
          <w:lang w:val="uk-UA"/>
        </w:rPr>
        <w:t xml:space="preserve"> вказаних майданчиків та об’єктів</w:t>
      </w:r>
      <w:r w:rsidR="000834E6" w:rsidRPr="0004038C">
        <w:rPr>
          <w:rFonts w:ascii="Times New Roman" w:hAnsi="Times New Roman" w:cs="Times New Roman"/>
          <w:sz w:val="28"/>
          <w:szCs w:val="28"/>
          <w:lang w:val="uk-UA"/>
        </w:rPr>
        <w:t xml:space="preserve">  повинн</w:t>
      </w:r>
      <w:r w:rsidR="00F841DA" w:rsidRPr="0004038C">
        <w:rPr>
          <w:rFonts w:ascii="Times New Roman" w:hAnsi="Times New Roman" w:cs="Times New Roman"/>
          <w:sz w:val="28"/>
          <w:szCs w:val="28"/>
          <w:lang w:val="uk-UA"/>
        </w:rPr>
        <w:t>о</w:t>
      </w:r>
      <w:r w:rsidR="000834E6" w:rsidRPr="0004038C">
        <w:rPr>
          <w:rFonts w:ascii="Times New Roman" w:hAnsi="Times New Roman" w:cs="Times New Roman"/>
          <w:sz w:val="28"/>
          <w:szCs w:val="28"/>
          <w:lang w:val="uk-UA"/>
        </w:rPr>
        <w:t xml:space="preserve"> підтримуватися </w:t>
      </w:r>
      <w:r w:rsidR="00BD062B" w:rsidRPr="0004038C">
        <w:rPr>
          <w:rFonts w:ascii="Times New Roman" w:hAnsi="Times New Roman" w:cs="Times New Roman"/>
          <w:sz w:val="28"/>
          <w:szCs w:val="28"/>
          <w:lang w:val="uk-UA"/>
        </w:rPr>
        <w:t>в</w:t>
      </w:r>
      <w:r w:rsidR="000834E6" w:rsidRPr="0004038C">
        <w:rPr>
          <w:rFonts w:ascii="Times New Roman" w:hAnsi="Times New Roman" w:cs="Times New Roman"/>
          <w:sz w:val="28"/>
          <w:szCs w:val="28"/>
          <w:lang w:val="uk-UA"/>
        </w:rPr>
        <w:t xml:space="preserve"> належному санітарному </w:t>
      </w:r>
      <w:r w:rsidR="00BD062B" w:rsidRPr="0004038C">
        <w:rPr>
          <w:rFonts w:ascii="Times New Roman" w:hAnsi="Times New Roman" w:cs="Times New Roman"/>
          <w:sz w:val="28"/>
          <w:szCs w:val="28"/>
          <w:lang w:val="uk-UA"/>
        </w:rPr>
        <w:t>й</w:t>
      </w:r>
      <w:r w:rsidR="000834E6" w:rsidRPr="0004038C">
        <w:rPr>
          <w:rFonts w:ascii="Times New Roman" w:hAnsi="Times New Roman" w:cs="Times New Roman"/>
          <w:sz w:val="28"/>
          <w:szCs w:val="28"/>
          <w:lang w:val="uk-UA"/>
        </w:rPr>
        <w:t xml:space="preserve"> технічному стані, своєчасно очищатися від бруду, сміття, снігу, льоду; підтримуватися </w:t>
      </w:r>
      <w:r w:rsidR="00F71E0E" w:rsidRPr="0004038C">
        <w:rPr>
          <w:rFonts w:ascii="Times New Roman" w:hAnsi="Times New Roman" w:cs="Times New Roman"/>
          <w:sz w:val="28"/>
          <w:szCs w:val="28"/>
          <w:lang w:val="uk-UA"/>
        </w:rPr>
        <w:t>в</w:t>
      </w:r>
      <w:r w:rsidR="000834E6" w:rsidRPr="0004038C">
        <w:rPr>
          <w:rFonts w:ascii="Times New Roman" w:hAnsi="Times New Roman" w:cs="Times New Roman"/>
          <w:sz w:val="28"/>
          <w:szCs w:val="28"/>
          <w:lang w:val="uk-UA"/>
        </w:rPr>
        <w:t xml:space="preserve"> справному стані, регулярно обстежуватися, своєчасно ремонтуватися (фарбуватися) тощо. Заборонена наявність несправного, </w:t>
      </w:r>
      <w:r w:rsidR="000834E6" w:rsidRPr="0004038C">
        <w:rPr>
          <w:rFonts w:ascii="Times New Roman" w:hAnsi="Times New Roman" w:cs="Times New Roman"/>
          <w:sz w:val="28"/>
          <w:szCs w:val="28"/>
          <w:lang w:val="uk-UA"/>
        </w:rPr>
        <w:lastRenderedPageBreak/>
        <w:t>поламаного, небезпечного для життя та здоров’я громадян обладнання та елементів благоустрою</w:t>
      </w:r>
      <w:r w:rsidR="00F841DA" w:rsidRPr="0004038C">
        <w:rPr>
          <w:rFonts w:ascii="Times New Roman" w:hAnsi="Times New Roman" w:cs="Times New Roman"/>
          <w:sz w:val="28"/>
          <w:szCs w:val="28"/>
          <w:lang w:val="uk-UA"/>
        </w:rPr>
        <w:t xml:space="preserve"> </w:t>
      </w:r>
      <w:r w:rsidR="00180905" w:rsidRPr="0004038C">
        <w:rPr>
          <w:rFonts w:ascii="Times New Roman" w:hAnsi="Times New Roman" w:cs="Times New Roman"/>
          <w:sz w:val="28"/>
          <w:szCs w:val="28"/>
          <w:lang w:val="uk-UA"/>
        </w:rPr>
        <w:t xml:space="preserve">вказаних </w:t>
      </w:r>
      <w:r w:rsidR="00F841DA" w:rsidRPr="0004038C">
        <w:rPr>
          <w:rFonts w:ascii="Times New Roman" w:hAnsi="Times New Roman" w:cs="Times New Roman"/>
          <w:sz w:val="28"/>
          <w:szCs w:val="28"/>
          <w:lang w:val="uk-UA"/>
        </w:rPr>
        <w:t>майданчиків та об’єктів</w:t>
      </w:r>
      <w:r w:rsidR="000834E6" w:rsidRPr="0004038C">
        <w:rPr>
          <w:rFonts w:ascii="Times New Roman" w:hAnsi="Times New Roman" w:cs="Times New Roman"/>
          <w:sz w:val="28"/>
          <w:szCs w:val="28"/>
          <w:lang w:val="uk-UA"/>
        </w:rPr>
        <w:t xml:space="preserve">.  </w:t>
      </w:r>
    </w:p>
    <w:p w:rsidR="000E5942"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3.121</w:t>
      </w:r>
      <w:r w:rsidR="000834E6" w:rsidRPr="0004038C">
        <w:rPr>
          <w:rFonts w:ascii="Times New Roman" w:hAnsi="Times New Roman" w:cs="Times New Roman"/>
          <w:b/>
          <w:sz w:val="28"/>
          <w:szCs w:val="28"/>
          <w:lang w:val="uk-UA"/>
        </w:rPr>
        <w:t>.</w:t>
      </w:r>
      <w:r w:rsidR="000E5942" w:rsidRPr="0004038C">
        <w:rPr>
          <w:rFonts w:ascii="Times New Roman" w:hAnsi="Times New Roman" w:cs="Times New Roman"/>
          <w:b/>
          <w:sz w:val="28"/>
          <w:szCs w:val="28"/>
          <w:lang w:val="uk-UA"/>
        </w:rPr>
        <w:t xml:space="preserve"> </w:t>
      </w:r>
      <w:r w:rsidR="000834E6" w:rsidRPr="0004038C">
        <w:rPr>
          <w:rFonts w:ascii="Times New Roman" w:hAnsi="Times New Roman" w:cs="Times New Roman"/>
          <w:sz w:val="28"/>
          <w:szCs w:val="28"/>
          <w:lang w:val="uk-UA"/>
        </w:rPr>
        <w:t>Місця проведення ярмарків та сезонної виїзної торгівлі утримуються організаторами ярмар</w:t>
      </w:r>
      <w:r w:rsidR="00F71E0E" w:rsidRPr="0004038C">
        <w:rPr>
          <w:rFonts w:ascii="Times New Roman" w:hAnsi="Times New Roman" w:cs="Times New Roman"/>
          <w:sz w:val="28"/>
          <w:szCs w:val="28"/>
          <w:lang w:val="uk-UA"/>
        </w:rPr>
        <w:t>ків</w:t>
      </w:r>
      <w:r w:rsidR="00940ADA" w:rsidRPr="0004038C">
        <w:rPr>
          <w:rFonts w:ascii="Times New Roman" w:hAnsi="Times New Roman" w:cs="Times New Roman"/>
          <w:sz w:val="28"/>
          <w:szCs w:val="28"/>
          <w:lang w:val="uk-UA"/>
        </w:rPr>
        <w:t>, сезонної виїзної торгівлі</w:t>
      </w:r>
      <w:r w:rsidR="000834E6" w:rsidRPr="0004038C">
        <w:rPr>
          <w:rFonts w:ascii="Times New Roman" w:hAnsi="Times New Roman" w:cs="Times New Roman"/>
          <w:sz w:val="28"/>
          <w:szCs w:val="28"/>
          <w:lang w:val="uk-UA"/>
        </w:rPr>
        <w:t xml:space="preserve"> та володільцями</w:t>
      </w:r>
      <w:r w:rsidR="000E5942" w:rsidRPr="0004038C">
        <w:rPr>
          <w:rFonts w:ascii="Times New Roman" w:hAnsi="Times New Roman" w:cs="Times New Roman"/>
          <w:sz w:val="28"/>
          <w:szCs w:val="28"/>
          <w:lang w:val="uk-UA"/>
        </w:rPr>
        <w:t xml:space="preserve"> об’єктів торгівлі, які </w:t>
      </w:r>
      <w:r w:rsidR="00F71E0E" w:rsidRPr="0004038C">
        <w:rPr>
          <w:rFonts w:ascii="Times New Roman" w:hAnsi="Times New Roman" w:cs="Times New Roman"/>
          <w:sz w:val="28"/>
          <w:szCs w:val="28"/>
          <w:lang w:val="uk-UA"/>
        </w:rPr>
        <w:t>беруть</w:t>
      </w:r>
      <w:r w:rsidR="000E5942" w:rsidRPr="0004038C">
        <w:rPr>
          <w:rFonts w:ascii="Times New Roman" w:hAnsi="Times New Roman" w:cs="Times New Roman"/>
          <w:sz w:val="28"/>
          <w:szCs w:val="28"/>
          <w:lang w:val="uk-UA"/>
        </w:rPr>
        <w:t xml:space="preserve"> участь  у цих заходах.</w:t>
      </w:r>
    </w:p>
    <w:p w:rsidR="000834E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3.122</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Організатор </w:t>
      </w:r>
      <w:r w:rsidR="00F71E0E" w:rsidRPr="0004038C">
        <w:rPr>
          <w:rFonts w:ascii="Times New Roman" w:hAnsi="Times New Roman" w:cs="Times New Roman"/>
          <w:sz w:val="28"/>
          <w:szCs w:val="28"/>
          <w:lang w:val="uk-UA"/>
        </w:rPr>
        <w:t>ярмарків</w:t>
      </w:r>
      <w:r w:rsidR="000834E6" w:rsidRPr="0004038C">
        <w:rPr>
          <w:rFonts w:ascii="Times New Roman" w:hAnsi="Times New Roman" w:cs="Times New Roman"/>
          <w:sz w:val="28"/>
          <w:szCs w:val="28"/>
          <w:lang w:val="uk-UA"/>
        </w:rPr>
        <w:t xml:space="preserve">, сезонної виїзної торгівлі, володілець </w:t>
      </w:r>
      <w:r w:rsidR="00E660E0" w:rsidRPr="0004038C">
        <w:rPr>
          <w:rFonts w:ascii="Times New Roman" w:hAnsi="Times New Roman" w:cs="Times New Roman"/>
          <w:sz w:val="28"/>
          <w:szCs w:val="28"/>
          <w:lang w:val="uk-UA"/>
        </w:rPr>
        <w:t>дитячого, спортивного та іншого майданчика</w:t>
      </w:r>
      <w:r w:rsidR="004B4592" w:rsidRPr="0004038C">
        <w:rPr>
          <w:rFonts w:ascii="Times New Roman" w:hAnsi="Times New Roman" w:cs="Times New Roman"/>
          <w:sz w:val="28"/>
          <w:szCs w:val="28"/>
          <w:lang w:val="uk-UA"/>
        </w:rPr>
        <w:t xml:space="preserve"> для дозвілля та відпочинку</w:t>
      </w:r>
      <w:r w:rsidR="00837BF3" w:rsidRPr="0004038C">
        <w:rPr>
          <w:rFonts w:ascii="Times New Roman" w:hAnsi="Times New Roman" w:cs="Times New Roman"/>
          <w:sz w:val="28"/>
          <w:szCs w:val="28"/>
          <w:lang w:val="uk-UA"/>
        </w:rPr>
        <w:t xml:space="preserve">, об’єктів сезонної торгівлі, об’єктів сфери розваг </w:t>
      </w:r>
      <w:r w:rsidR="000834E6" w:rsidRPr="0004038C">
        <w:rPr>
          <w:rFonts w:ascii="Times New Roman" w:hAnsi="Times New Roman" w:cs="Times New Roman"/>
          <w:sz w:val="28"/>
          <w:szCs w:val="28"/>
          <w:lang w:val="uk-UA"/>
        </w:rPr>
        <w:t>зобов’язан</w:t>
      </w:r>
      <w:r w:rsidR="00F71E0E" w:rsidRPr="0004038C">
        <w:rPr>
          <w:rFonts w:ascii="Times New Roman" w:hAnsi="Times New Roman" w:cs="Times New Roman"/>
          <w:sz w:val="28"/>
          <w:szCs w:val="28"/>
          <w:lang w:val="uk-UA"/>
        </w:rPr>
        <w:t>ий</w:t>
      </w:r>
      <w:r w:rsidR="000834E6" w:rsidRPr="0004038C">
        <w:rPr>
          <w:rFonts w:ascii="Times New Roman" w:hAnsi="Times New Roman" w:cs="Times New Roman"/>
          <w:sz w:val="28"/>
          <w:szCs w:val="28"/>
          <w:lang w:val="uk-UA"/>
        </w:rPr>
        <w:t xml:space="preserve">: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забезпечити належне утримання </w:t>
      </w:r>
      <w:r w:rsidR="00837BF3" w:rsidRPr="0004038C">
        <w:rPr>
          <w:rFonts w:ascii="Times New Roman" w:hAnsi="Times New Roman" w:cs="Times New Roman"/>
          <w:sz w:val="28"/>
          <w:szCs w:val="28"/>
          <w:lang w:val="uk-UA"/>
        </w:rPr>
        <w:t>відведеної та прилеглої території</w:t>
      </w:r>
      <w:r w:rsidRPr="0004038C">
        <w:rPr>
          <w:rFonts w:ascii="Times New Roman" w:hAnsi="Times New Roman" w:cs="Times New Roman"/>
          <w:sz w:val="28"/>
          <w:szCs w:val="28"/>
          <w:lang w:val="uk-UA"/>
        </w:rPr>
        <w:t xml:space="preserve">, </w:t>
      </w:r>
      <w:r w:rsidR="00E64F37" w:rsidRPr="0004038C">
        <w:rPr>
          <w:rFonts w:ascii="Times New Roman" w:hAnsi="Times New Roman" w:cs="Times New Roman"/>
          <w:sz w:val="28"/>
          <w:szCs w:val="28"/>
          <w:lang w:val="uk-UA"/>
        </w:rPr>
        <w:t xml:space="preserve">зокрема </w:t>
      </w:r>
      <w:r w:rsidRPr="0004038C">
        <w:rPr>
          <w:rFonts w:ascii="Times New Roman" w:hAnsi="Times New Roman" w:cs="Times New Roman"/>
          <w:sz w:val="28"/>
          <w:szCs w:val="28"/>
          <w:lang w:val="uk-UA"/>
        </w:rPr>
        <w:t>її санітарне очищення;</w:t>
      </w:r>
    </w:p>
    <w:p w:rsidR="008034E4" w:rsidRPr="0004038C" w:rsidRDefault="008034E4"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забезпечити встановлення біотуалетів </w:t>
      </w:r>
      <w:r w:rsidR="004B4592" w:rsidRPr="0004038C">
        <w:rPr>
          <w:rFonts w:ascii="Times New Roman" w:hAnsi="Times New Roman" w:cs="Times New Roman"/>
          <w:sz w:val="28"/>
          <w:szCs w:val="28"/>
          <w:lang w:val="uk-UA"/>
        </w:rPr>
        <w:t xml:space="preserve">(крім дитячих, спортивних та інших майданчиків для дозвілля та відпочинку) </w:t>
      </w:r>
      <w:r w:rsidRPr="0004038C">
        <w:rPr>
          <w:rFonts w:ascii="Times New Roman" w:hAnsi="Times New Roman" w:cs="Times New Roman"/>
          <w:sz w:val="28"/>
          <w:szCs w:val="28"/>
          <w:lang w:val="uk-UA"/>
        </w:rPr>
        <w:t>або за</w:t>
      </w:r>
      <w:r w:rsidR="003255AD" w:rsidRPr="0004038C">
        <w:rPr>
          <w:rFonts w:ascii="Times New Roman" w:hAnsi="Times New Roman" w:cs="Times New Roman"/>
          <w:sz w:val="28"/>
          <w:szCs w:val="28"/>
          <w:lang w:val="uk-UA"/>
        </w:rPr>
        <w:t xml:space="preserve">безпечити </w:t>
      </w:r>
      <w:r w:rsidRPr="0004038C">
        <w:rPr>
          <w:rFonts w:ascii="Times New Roman" w:hAnsi="Times New Roman" w:cs="Times New Roman"/>
          <w:sz w:val="28"/>
          <w:szCs w:val="28"/>
          <w:lang w:val="uk-UA"/>
        </w:rPr>
        <w:t>надання таких послуг</w:t>
      </w:r>
      <w:r w:rsidR="003255AD" w:rsidRPr="0004038C">
        <w:rPr>
          <w:rFonts w:ascii="Times New Roman" w:hAnsi="Times New Roman" w:cs="Times New Roman"/>
          <w:sz w:val="28"/>
          <w:szCs w:val="28"/>
          <w:lang w:val="uk-UA"/>
        </w:rPr>
        <w:t xml:space="preserve"> відвідувачам іншим чином</w:t>
      </w:r>
      <w:r w:rsidRPr="0004038C">
        <w:rPr>
          <w:rFonts w:ascii="Times New Roman" w:hAnsi="Times New Roman" w:cs="Times New Roman"/>
          <w:sz w:val="28"/>
          <w:szCs w:val="28"/>
          <w:lang w:val="uk-UA"/>
        </w:rPr>
        <w:t>;</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дотримуватися норм і правил у сфері благоустрою, санітарії, техніки безпеки, містобудування, торгівлі  тощо;</w:t>
      </w:r>
    </w:p>
    <w:p w:rsidR="00DC133E" w:rsidRPr="0004038C" w:rsidRDefault="000834E6" w:rsidP="00DC133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w:t>
      </w:r>
      <w:r w:rsidR="00DC133E" w:rsidRPr="0004038C">
        <w:rPr>
          <w:rFonts w:ascii="Times New Roman" w:hAnsi="Times New Roman" w:cs="Times New Roman"/>
          <w:sz w:val="28"/>
          <w:szCs w:val="28"/>
          <w:lang w:val="uk-UA"/>
        </w:rPr>
        <w:t xml:space="preserve"> встановити контейнери та урни (</w:t>
      </w:r>
      <w:r w:rsidR="00330061" w:rsidRPr="0004038C">
        <w:rPr>
          <w:rFonts w:ascii="Times New Roman" w:hAnsi="Times New Roman" w:cs="Times New Roman"/>
          <w:sz w:val="28"/>
          <w:szCs w:val="28"/>
          <w:lang w:val="uk-UA"/>
        </w:rPr>
        <w:t>для дитячих, спортивних та інших майданчиків</w:t>
      </w:r>
      <w:r w:rsidR="004B4592" w:rsidRPr="0004038C">
        <w:rPr>
          <w:rFonts w:ascii="Times New Roman" w:hAnsi="Times New Roman" w:cs="Times New Roman"/>
          <w:sz w:val="28"/>
          <w:szCs w:val="28"/>
          <w:lang w:val="uk-UA"/>
        </w:rPr>
        <w:t xml:space="preserve"> для дозвілля та відпочинку</w:t>
      </w:r>
      <w:r w:rsidR="00330061" w:rsidRPr="0004038C">
        <w:rPr>
          <w:rFonts w:ascii="Times New Roman" w:hAnsi="Times New Roman" w:cs="Times New Roman"/>
          <w:sz w:val="28"/>
          <w:szCs w:val="28"/>
          <w:lang w:val="uk-UA"/>
        </w:rPr>
        <w:t>,</w:t>
      </w:r>
      <w:r w:rsidR="00DC133E" w:rsidRPr="0004038C">
        <w:rPr>
          <w:rFonts w:ascii="Times New Roman" w:hAnsi="Times New Roman" w:cs="Times New Roman"/>
          <w:sz w:val="28"/>
          <w:szCs w:val="28"/>
          <w:lang w:val="uk-UA"/>
        </w:rPr>
        <w:t xml:space="preserve"> </w:t>
      </w:r>
      <w:r w:rsidR="00837BF3" w:rsidRPr="0004038C">
        <w:rPr>
          <w:rFonts w:ascii="Times New Roman" w:hAnsi="Times New Roman" w:cs="Times New Roman"/>
          <w:sz w:val="28"/>
          <w:szCs w:val="28"/>
          <w:lang w:val="uk-UA"/>
        </w:rPr>
        <w:t>об’єктів сезонної торгівлі, об’єктів сфери розваг -</w:t>
      </w:r>
      <w:r w:rsidR="00DC133E" w:rsidRPr="0004038C">
        <w:rPr>
          <w:rFonts w:ascii="Times New Roman" w:hAnsi="Times New Roman" w:cs="Times New Roman"/>
          <w:sz w:val="28"/>
          <w:szCs w:val="28"/>
          <w:lang w:val="uk-UA"/>
        </w:rPr>
        <w:t xml:space="preserve"> урни) для збирання побутових відходів та сміття</w:t>
      </w:r>
      <w:r w:rsidR="00E660E0" w:rsidRPr="0004038C">
        <w:rPr>
          <w:rFonts w:ascii="Times New Roman" w:hAnsi="Times New Roman" w:cs="Times New Roman"/>
          <w:sz w:val="28"/>
          <w:szCs w:val="28"/>
          <w:lang w:val="uk-UA"/>
        </w:rPr>
        <w:t>,  утримувати територію навколо контейнерів (контейнерних майданчиків) та здійснювати негайне очищення заповнених  урн</w:t>
      </w:r>
      <w:r w:rsidR="00DC133E" w:rsidRPr="0004038C">
        <w:rPr>
          <w:rFonts w:ascii="Times New Roman" w:hAnsi="Times New Roman" w:cs="Times New Roman"/>
          <w:sz w:val="28"/>
          <w:szCs w:val="28"/>
          <w:lang w:val="uk-UA"/>
        </w:rPr>
        <w:t xml:space="preserve">; </w:t>
      </w:r>
    </w:p>
    <w:p w:rsidR="000834E6" w:rsidRPr="0004038C" w:rsidRDefault="000834E6"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 xml:space="preserve">- укласти </w:t>
      </w:r>
      <w:r w:rsidRPr="0004038C">
        <w:rPr>
          <w:rFonts w:ascii="Times New Roman" w:hAnsi="Times New Roman" w:cs="Times New Roman"/>
          <w:sz w:val="28"/>
          <w:szCs w:val="28"/>
          <w:shd w:val="clear" w:color="auto" w:fill="FFFFFF"/>
          <w:lang w:val="uk-UA"/>
        </w:rPr>
        <w:t xml:space="preserve">договір </w:t>
      </w:r>
      <w:r w:rsidR="00837BF3" w:rsidRPr="0004038C">
        <w:rPr>
          <w:rFonts w:ascii="Times New Roman" w:hAnsi="Times New Roman" w:cs="Times New Roman"/>
          <w:sz w:val="28"/>
          <w:szCs w:val="28"/>
          <w:shd w:val="clear" w:color="auto" w:fill="FFFFFF"/>
          <w:lang w:val="uk-UA"/>
        </w:rPr>
        <w:t xml:space="preserve">з виконавцем </w:t>
      </w:r>
      <w:r w:rsidRPr="0004038C">
        <w:rPr>
          <w:rFonts w:ascii="Times New Roman" w:hAnsi="Times New Roman" w:cs="Times New Roman"/>
          <w:sz w:val="28"/>
          <w:szCs w:val="28"/>
          <w:shd w:val="clear" w:color="auto" w:fill="FFFFFF"/>
          <w:lang w:val="uk-UA"/>
        </w:rPr>
        <w:t>послуг з поводження з побутовими відходами;</w:t>
      </w:r>
    </w:p>
    <w:p w:rsidR="0097681C" w:rsidRPr="0004038C" w:rsidRDefault="0097681C" w:rsidP="0097681C">
      <w:pPr>
        <w:spacing w:after="0" w:line="240" w:lineRule="auto"/>
        <w:ind w:left="851" w:firstLine="709"/>
        <w:jc w:val="both"/>
        <w:rPr>
          <w:rFonts w:ascii="Times New Roman" w:hAnsi="Times New Roman" w:cs="Times New Roman"/>
          <w:bCs/>
          <w:sz w:val="28"/>
          <w:szCs w:val="28"/>
          <w:lang w:val="uk-UA"/>
        </w:rPr>
      </w:pPr>
      <w:r w:rsidRPr="0004038C">
        <w:rPr>
          <w:rFonts w:ascii="Times New Roman" w:eastAsia="Times New Roman" w:hAnsi="Times New Roman" w:cs="Times New Roman"/>
          <w:sz w:val="28"/>
          <w:szCs w:val="28"/>
          <w:lang w:val="uk-UA" w:eastAsia="ru-RU"/>
        </w:rPr>
        <w:t>- укласти договір</w:t>
      </w:r>
      <w:r w:rsidRPr="0004038C">
        <w:rPr>
          <w:rFonts w:ascii="Times New Roman" w:eastAsia="Times New Roman" w:hAnsi="Times New Roman" w:cs="Times New Roman"/>
          <w:b/>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про закріплення території </w:t>
      </w:r>
      <w:r w:rsidR="007D59FD" w:rsidRPr="0004038C">
        <w:rPr>
          <w:rFonts w:ascii="Times New Roman" w:hAnsi="Times New Roman" w:cs="Times New Roman"/>
          <w:sz w:val="28"/>
          <w:szCs w:val="28"/>
          <w:lang w:val="uk-UA"/>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благоустрою) </w:t>
      </w:r>
      <w:r w:rsidRPr="0004038C">
        <w:rPr>
          <w:rFonts w:ascii="Times New Roman" w:eastAsia="Times New Roman" w:hAnsi="Times New Roman" w:cs="Times New Roman"/>
          <w:sz w:val="28"/>
          <w:szCs w:val="28"/>
          <w:lang w:val="uk-UA" w:eastAsia="ru-RU"/>
        </w:rPr>
        <w:t xml:space="preserve">Сумської </w:t>
      </w:r>
      <w:r w:rsidR="00D75369" w:rsidRPr="0004038C">
        <w:rPr>
          <w:rFonts w:ascii="Times New Roman" w:eastAsia="Times New Roman" w:hAnsi="Times New Roman" w:cs="Times New Roman"/>
          <w:sz w:val="28"/>
          <w:szCs w:val="28"/>
          <w:lang w:val="uk-UA" w:eastAsia="ru-RU"/>
        </w:rPr>
        <w:t>МТГ</w:t>
      </w:r>
      <w:r w:rsidRPr="0004038C">
        <w:rPr>
          <w:rFonts w:ascii="Times New Roman" w:eastAsia="Times New Roman" w:hAnsi="Times New Roman" w:cs="Times New Roman"/>
          <w:sz w:val="28"/>
          <w:szCs w:val="28"/>
          <w:lang w:val="uk-UA" w:eastAsia="ru-RU"/>
        </w:rPr>
        <w:t xml:space="preserve"> </w:t>
      </w:r>
      <w:r w:rsidR="00FF2D85" w:rsidRPr="0004038C">
        <w:rPr>
          <w:rFonts w:ascii="Times New Roman" w:hAnsi="Times New Roman" w:cs="Times New Roman"/>
          <w:bCs/>
          <w:sz w:val="28"/>
          <w:szCs w:val="28"/>
          <w:lang w:val="uk-UA"/>
        </w:rPr>
        <w:t>з утримання</w:t>
      </w:r>
      <w:r w:rsidRPr="0004038C">
        <w:rPr>
          <w:rFonts w:ascii="Times New Roman" w:hAnsi="Times New Roman" w:cs="Times New Roman"/>
          <w:bCs/>
          <w:sz w:val="28"/>
          <w:szCs w:val="28"/>
          <w:lang w:val="uk-UA"/>
        </w:rPr>
        <w:t xml:space="preserve"> в належному санітарно-технічному стані;</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забезпечити збереження всіх елементів благоустрою на відповідній території;</w:t>
      </w:r>
    </w:p>
    <w:p w:rsidR="000834E6" w:rsidRPr="0004038C" w:rsidRDefault="00711A7A" w:rsidP="00711A7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9E78D6" w:rsidRPr="0004038C">
        <w:rPr>
          <w:rFonts w:ascii="Times New Roman" w:hAnsi="Times New Roman" w:cs="Times New Roman"/>
          <w:sz w:val="28"/>
          <w:szCs w:val="28"/>
          <w:lang w:val="uk-UA"/>
        </w:rPr>
        <w:t>д</w:t>
      </w:r>
      <w:r w:rsidRPr="0004038C">
        <w:rPr>
          <w:rFonts w:ascii="Times New Roman" w:hAnsi="Times New Roman" w:cs="Times New Roman"/>
          <w:sz w:val="28"/>
          <w:szCs w:val="28"/>
          <w:lang w:val="uk-UA"/>
        </w:rPr>
        <w:t>отримуватися норм чинного законодавства.</w:t>
      </w:r>
    </w:p>
    <w:p w:rsidR="00576CDB" w:rsidRPr="0004038C" w:rsidRDefault="009B23CD" w:rsidP="00576CDB">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sz w:val="28"/>
          <w:szCs w:val="28"/>
          <w:lang w:val="uk-UA"/>
        </w:rPr>
        <w:t>3.123</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bCs/>
          <w:sz w:val="28"/>
          <w:szCs w:val="28"/>
          <w:lang w:val="uk-UA"/>
        </w:rPr>
        <w:t xml:space="preserve"> Організатори </w:t>
      </w:r>
      <w:r w:rsidR="000834E6" w:rsidRPr="0004038C">
        <w:rPr>
          <w:rFonts w:ascii="Times New Roman" w:hAnsi="Times New Roman" w:cs="Times New Roman"/>
          <w:sz w:val="28"/>
          <w:szCs w:val="28"/>
          <w:lang w:val="uk-UA"/>
        </w:rPr>
        <w:t>ярмарків та сезонної виїзної торгівлі</w:t>
      </w:r>
      <w:r w:rsidR="006A3A3F" w:rsidRPr="0004038C">
        <w:rPr>
          <w:rFonts w:ascii="Times New Roman" w:hAnsi="Times New Roman" w:cs="Times New Roman"/>
          <w:sz w:val="28"/>
          <w:szCs w:val="28"/>
          <w:lang w:val="uk-UA"/>
        </w:rPr>
        <w:t>,</w:t>
      </w:r>
      <w:r w:rsidR="00D62C40" w:rsidRPr="0004038C">
        <w:rPr>
          <w:rFonts w:ascii="Times New Roman" w:hAnsi="Times New Roman" w:cs="Times New Roman"/>
          <w:sz w:val="28"/>
          <w:szCs w:val="28"/>
          <w:lang w:val="uk-UA"/>
        </w:rPr>
        <w:t xml:space="preserve"> об’єктів сезонної торгівлі, об’єктів сфери розваг </w:t>
      </w:r>
      <w:r w:rsidR="00D62C40" w:rsidRPr="0004038C">
        <w:rPr>
          <w:rFonts w:ascii="Times New Roman" w:hAnsi="Times New Roman" w:cs="Times New Roman"/>
          <w:bCs/>
          <w:sz w:val="28"/>
          <w:szCs w:val="28"/>
          <w:lang w:val="uk-UA"/>
        </w:rPr>
        <w:t xml:space="preserve">у </w:t>
      </w:r>
      <w:r w:rsidR="000834E6" w:rsidRPr="0004038C">
        <w:rPr>
          <w:rFonts w:ascii="Times New Roman" w:hAnsi="Times New Roman" w:cs="Times New Roman"/>
          <w:bCs/>
          <w:sz w:val="28"/>
          <w:szCs w:val="28"/>
          <w:lang w:val="uk-UA"/>
        </w:rPr>
        <w:t>разі пошкодження тротуарного покриття</w:t>
      </w:r>
      <w:r w:rsidR="003255AD" w:rsidRPr="0004038C">
        <w:rPr>
          <w:rFonts w:ascii="Times New Roman" w:hAnsi="Times New Roman" w:cs="Times New Roman"/>
          <w:bCs/>
          <w:sz w:val="28"/>
          <w:szCs w:val="28"/>
          <w:lang w:val="uk-UA"/>
        </w:rPr>
        <w:t>,</w:t>
      </w:r>
      <w:r w:rsidR="000834E6" w:rsidRPr="0004038C">
        <w:rPr>
          <w:rFonts w:ascii="Times New Roman" w:hAnsi="Times New Roman" w:cs="Times New Roman"/>
          <w:bCs/>
          <w:sz w:val="28"/>
          <w:szCs w:val="28"/>
          <w:lang w:val="uk-UA"/>
        </w:rPr>
        <w:t xml:space="preserve"> інших елементів благоустрою </w:t>
      </w:r>
      <w:r w:rsidR="00B22783" w:rsidRPr="0004038C">
        <w:rPr>
          <w:rFonts w:ascii="Times New Roman" w:hAnsi="Times New Roman" w:cs="Times New Roman"/>
          <w:bCs/>
          <w:sz w:val="28"/>
          <w:szCs w:val="28"/>
          <w:lang w:val="uk-UA"/>
        </w:rPr>
        <w:t xml:space="preserve">на </w:t>
      </w:r>
      <w:r w:rsidR="00484C33" w:rsidRPr="0004038C">
        <w:rPr>
          <w:rFonts w:ascii="Times New Roman" w:hAnsi="Times New Roman" w:cs="Times New Roman"/>
          <w:bCs/>
          <w:sz w:val="28"/>
          <w:szCs w:val="28"/>
          <w:lang w:val="uk-UA"/>
        </w:rPr>
        <w:t xml:space="preserve">відведеній та прилеглій території </w:t>
      </w:r>
      <w:r w:rsidR="000834E6" w:rsidRPr="0004038C">
        <w:rPr>
          <w:rFonts w:ascii="Times New Roman" w:hAnsi="Times New Roman" w:cs="Times New Roman"/>
          <w:bCs/>
          <w:sz w:val="28"/>
          <w:szCs w:val="28"/>
          <w:lang w:val="uk-UA"/>
        </w:rPr>
        <w:t xml:space="preserve">зобов’язані протягом </w:t>
      </w:r>
      <w:r w:rsidR="00776FE2" w:rsidRPr="0004038C">
        <w:rPr>
          <w:rFonts w:ascii="Times New Roman" w:hAnsi="Times New Roman" w:cs="Times New Roman"/>
          <w:bCs/>
          <w:sz w:val="28"/>
          <w:szCs w:val="28"/>
          <w:lang w:val="uk-UA"/>
        </w:rPr>
        <w:t xml:space="preserve">доби </w:t>
      </w:r>
      <w:r w:rsidR="004F148B" w:rsidRPr="0004038C">
        <w:rPr>
          <w:rFonts w:ascii="Times New Roman" w:hAnsi="Times New Roman" w:cs="Times New Roman"/>
          <w:bCs/>
          <w:sz w:val="28"/>
          <w:szCs w:val="28"/>
          <w:lang w:val="uk-UA"/>
        </w:rPr>
        <w:t xml:space="preserve">з дня </w:t>
      </w:r>
      <w:r w:rsidR="00484C33" w:rsidRPr="0004038C">
        <w:rPr>
          <w:rFonts w:ascii="Times New Roman" w:hAnsi="Times New Roman" w:cs="Times New Roman"/>
          <w:bCs/>
          <w:sz w:val="28"/>
          <w:szCs w:val="28"/>
          <w:lang w:val="uk-UA"/>
        </w:rPr>
        <w:t>пошкодження (</w:t>
      </w:r>
      <w:r w:rsidR="004F148B" w:rsidRPr="0004038C">
        <w:rPr>
          <w:rFonts w:ascii="Times New Roman" w:hAnsi="Times New Roman" w:cs="Times New Roman"/>
          <w:bCs/>
          <w:sz w:val="28"/>
          <w:szCs w:val="28"/>
          <w:lang w:val="uk-UA"/>
        </w:rPr>
        <w:t>виявлення</w:t>
      </w:r>
      <w:r w:rsidR="00576CDB" w:rsidRPr="0004038C">
        <w:rPr>
          <w:rFonts w:ascii="Times New Roman" w:hAnsi="Times New Roman" w:cs="Times New Roman"/>
          <w:bCs/>
          <w:sz w:val="28"/>
          <w:szCs w:val="28"/>
          <w:lang w:val="uk-UA"/>
        </w:rPr>
        <w:t xml:space="preserve"> </w:t>
      </w:r>
      <w:r w:rsidR="004A7EE1" w:rsidRPr="0004038C">
        <w:rPr>
          <w:rFonts w:ascii="Times New Roman" w:hAnsi="Times New Roman" w:cs="Times New Roman"/>
          <w:bCs/>
          <w:sz w:val="28"/>
          <w:szCs w:val="28"/>
          <w:lang w:val="uk-UA"/>
        </w:rPr>
        <w:t>пошкодження</w:t>
      </w:r>
      <w:r w:rsidR="00484C33" w:rsidRPr="0004038C">
        <w:rPr>
          <w:rFonts w:ascii="Times New Roman" w:hAnsi="Times New Roman" w:cs="Times New Roman"/>
          <w:bCs/>
          <w:sz w:val="28"/>
          <w:szCs w:val="28"/>
          <w:lang w:val="uk-UA"/>
        </w:rPr>
        <w:t>)</w:t>
      </w:r>
      <w:r w:rsidR="004A7EE1" w:rsidRPr="0004038C">
        <w:rPr>
          <w:rFonts w:ascii="Times New Roman" w:hAnsi="Times New Roman" w:cs="Times New Roman"/>
          <w:bCs/>
          <w:sz w:val="28"/>
          <w:szCs w:val="28"/>
          <w:lang w:val="uk-UA"/>
        </w:rPr>
        <w:t xml:space="preserve"> </w:t>
      </w:r>
      <w:r w:rsidR="00B84D80" w:rsidRPr="0004038C">
        <w:rPr>
          <w:rFonts w:ascii="Times New Roman" w:hAnsi="Times New Roman" w:cs="Times New Roman"/>
          <w:bCs/>
          <w:sz w:val="28"/>
          <w:szCs w:val="28"/>
          <w:lang w:val="uk-UA"/>
        </w:rPr>
        <w:t xml:space="preserve">повідомити </w:t>
      </w:r>
      <w:r w:rsidR="00576CDB" w:rsidRPr="0004038C">
        <w:rPr>
          <w:rFonts w:ascii="Times New Roman" w:hAnsi="Times New Roman" w:cs="Times New Roman"/>
          <w:bCs/>
          <w:sz w:val="28"/>
          <w:szCs w:val="28"/>
          <w:lang w:val="uk-UA"/>
        </w:rPr>
        <w:t>Департамент інфраструктури міста Сумської міської ради</w:t>
      </w:r>
      <w:r w:rsidR="00BF5B75" w:rsidRPr="0004038C">
        <w:rPr>
          <w:rFonts w:ascii="Times New Roman" w:hAnsi="Times New Roman" w:cs="Times New Roman"/>
          <w:bCs/>
          <w:sz w:val="28"/>
          <w:szCs w:val="28"/>
          <w:lang w:val="uk-UA"/>
        </w:rPr>
        <w:t xml:space="preserve"> про факт пошкодження</w:t>
      </w:r>
      <w:r w:rsidR="00B84D80" w:rsidRPr="0004038C">
        <w:rPr>
          <w:rFonts w:ascii="Times New Roman" w:hAnsi="Times New Roman" w:cs="Times New Roman"/>
          <w:bCs/>
          <w:sz w:val="28"/>
          <w:szCs w:val="28"/>
          <w:lang w:val="uk-UA"/>
        </w:rPr>
        <w:t xml:space="preserve">, погодити з </w:t>
      </w:r>
      <w:r w:rsidR="00BF5B75" w:rsidRPr="0004038C">
        <w:rPr>
          <w:rFonts w:ascii="Times New Roman" w:hAnsi="Times New Roman" w:cs="Times New Roman"/>
          <w:bCs/>
          <w:sz w:val="28"/>
          <w:szCs w:val="28"/>
          <w:lang w:val="uk-UA"/>
        </w:rPr>
        <w:t xml:space="preserve">ним </w:t>
      </w:r>
      <w:r w:rsidR="00576CDB" w:rsidRPr="0004038C">
        <w:rPr>
          <w:rFonts w:ascii="Times New Roman" w:hAnsi="Times New Roman" w:cs="Times New Roman"/>
          <w:bCs/>
          <w:sz w:val="28"/>
          <w:szCs w:val="28"/>
          <w:lang w:val="uk-UA"/>
        </w:rPr>
        <w:t>кошторис на виконання робіт</w:t>
      </w:r>
      <w:r w:rsidR="00B84D80" w:rsidRPr="0004038C">
        <w:rPr>
          <w:rFonts w:ascii="Times New Roman" w:hAnsi="Times New Roman" w:cs="Times New Roman"/>
          <w:bCs/>
          <w:sz w:val="28"/>
          <w:szCs w:val="28"/>
          <w:lang w:val="uk-UA"/>
        </w:rPr>
        <w:t>;</w:t>
      </w:r>
      <w:r w:rsidR="00576CDB" w:rsidRPr="0004038C">
        <w:rPr>
          <w:rFonts w:ascii="Times New Roman" w:hAnsi="Times New Roman" w:cs="Times New Roman"/>
          <w:bCs/>
          <w:sz w:val="28"/>
          <w:szCs w:val="28"/>
          <w:lang w:val="uk-UA"/>
        </w:rPr>
        <w:t xml:space="preserve"> протягом наступних сем</w:t>
      </w:r>
      <w:r w:rsidR="00F71E0E" w:rsidRPr="0004038C">
        <w:rPr>
          <w:rFonts w:ascii="Times New Roman" w:hAnsi="Times New Roman" w:cs="Times New Roman"/>
          <w:bCs/>
          <w:sz w:val="28"/>
          <w:szCs w:val="28"/>
          <w:lang w:val="uk-UA"/>
        </w:rPr>
        <w:t>и</w:t>
      </w:r>
      <w:r w:rsidR="00576CDB" w:rsidRPr="0004038C">
        <w:rPr>
          <w:rFonts w:ascii="Times New Roman" w:hAnsi="Times New Roman" w:cs="Times New Roman"/>
          <w:bCs/>
          <w:sz w:val="28"/>
          <w:szCs w:val="28"/>
          <w:lang w:val="uk-UA"/>
        </w:rPr>
        <w:t xml:space="preserve"> днів відновити </w:t>
      </w:r>
      <w:r w:rsidR="00B84D80" w:rsidRPr="0004038C">
        <w:rPr>
          <w:rFonts w:ascii="Times New Roman" w:hAnsi="Times New Roman" w:cs="Times New Roman"/>
          <w:bCs/>
          <w:sz w:val="28"/>
          <w:szCs w:val="28"/>
          <w:lang w:val="uk-UA"/>
        </w:rPr>
        <w:t xml:space="preserve">пошкоджене </w:t>
      </w:r>
      <w:r w:rsidR="00576CDB" w:rsidRPr="0004038C">
        <w:rPr>
          <w:rFonts w:ascii="Times New Roman" w:hAnsi="Times New Roman" w:cs="Times New Roman"/>
          <w:bCs/>
          <w:sz w:val="28"/>
          <w:szCs w:val="28"/>
          <w:lang w:val="uk-UA"/>
        </w:rPr>
        <w:t>майно за власний рахунок та надати протягом наступних трьох днів до Департаменту інфраструктури міста Сумської міської ради та Управління «Інспекція з благоустрою міста Суми» Сумської міської ради інформацію про відновлення майна із зазначенням виконавця робіт, періоду проведення робіт, об</w:t>
      </w:r>
      <w:r w:rsidR="00A66B92" w:rsidRPr="0004038C">
        <w:rPr>
          <w:rFonts w:ascii="Times New Roman" w:hAnsi="Times New Roman" w:cs="Times New Roman"/>
          <w:bCs/>
          <w:sz w:val="28"/>
          <w:szCs w:val="28"/>
          <w:lang w:val="uk-UA"/>
        </w:rPr>
        <w:t>сягу</w:t>
      </w:r>
      <w:r w:rsidR="00576CDB" w:rsidRPr="0004038C">
        <w:rPr>
          <w:rFonts w:ascii="Times New Roman" w:hAnsi="Times New Roman" w:cs="Times New Roman"/>
          <w:bCs/>
          <w:sz w:val="28"/>
          <w:szCs w:val="28"/>
          <w:lang w:val="uk-UA"/>
        </w:rPr>
        <w:t xml:space="preserve"> та вартості робіт. </w:t>
      </w:r>
    </w:p>
    <w:p w:rsidR="000834E6" w:rsidRPr="0004038C" w:rsidRDefault="000834E6" w:rsidP="009C2FE7">
      <w:pPr>
        <w:spacing w:after="0" w:line="240" w:lineRule="auto"/>
        <w:ind w:left="851" w:firstLine="709"/>
        <w:jc w:val="both"/>
        <w:rPr>
          <w:rFonts w:ascii="Times New Roman" w:hAnsi="Times New Roman" w:cs="Times New Roman"/>
          <w:b/>
          <w:bCs/>
          <w:sz w:val="28"/>
          <w:szCs w:val="28"/>
          <w:lang w:val="uk-UA"/>
        </w:rPr>
      </w:pPr>
    </w:p>
    <w:p w:rsidR="000834E6" w:rsidRPr="0004038C" w:rsidRDefault="00F40822"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953030" w:rsidRPr="0004038C">
        <w:rPr>
          <w:rFonts w:ascii="Times New Roman" w:hAnsi="Times New Roman" w:cs="Times New Roman"/>
          <w:b/>
          <w:bCs/>
          <w:sz w:val="28"/>
          <w:szCs w:val="28"/>
          <w:lang w:val="uk-UA"/>
        </w:rPr>
        <w:t>1</w:t>
      </w:r>
      <w:r w:rsidR="00EA3794" w:rsidRPr="0004038C">
        <w:rPr>
          <w:rFonts w:ascii="Times New Roman" w:hAnsi="Times New Roman" w:cs="Times New Roman"/>
          <w:b/>
          <w:bCs/>
          <w:sz w:val="28"/>
          <w:szCs w:val="28"/>
          <w:lang w:val="uk-UA"/>
        </w:rPr>
        <w:t>1</w:t>
      </w:r>
      <w:r w:rsidR="000834E6" w:rsidRPr="0004038C">
        <w:rPr>
          <w:rFonts w:ascii="Times New Roman" w:hAnsi="Times New Roman" w:cs="Times New Roman"/>
          <w:b/>
          <w:bCs/>
          <w:sz w:val="28"/>
          <w:szCs w:val="28"/>
          <w:lang w:val="uk-UA"/>
        </w:rPr>
        <w:t xml:space="preserve">. Порядок здійснення благоустрою та утримання </w:t>
      </w:r>
      <w:r w:rsidR="005F06CB" w:rsidRPr="0004038C">
        <w:rPr>
          <w:rFonts w:ascii="Times New Roman" w:hAnsi="Times New Roman" w:cs="Times New Roman"/>
          <w:b/>
          <w:bCs/>
          <w:sz w:val="28"/>
          <w:szCs w:val="28"/>
          <w:lang w:val="uk-UA"/>
        </w:rPr>
        <w:t xml:space="preserve">майданчиків та </w:t>
      </w:r>
      <w:r w:rsidR="000834E6" w:rsidRPr="0004038C">
        <w:rPr>
          <w:rFonts w:ascii="Times New Roman" w:hAnsi="Times New Roman" w:cs="Times New Roman"/>
          <w:b/>
          <w:bCs/>
          <w:sz w:val="28"/>
          <w:szCs w:val="28"/>
          <w:lang w:val="uk-UA"/>
        </w:rPr>
        <w:t>зон</w:t>
      </w:r>
      <w:r w:rsidR="007D2033" w:rsidRPr="0004038C">
        <w:rPr>
          <w:rFonts w:ascii="Times New Roman" w:hAnsi="Times New Roman" w:cs="Times New Roman"/>
          <w:b/>
          <w:bCs/>
          <w:sz w:val="28"/>
          <w:szCs w:val="28"/>
          <w:lang w:val="uk-UA"/>
        </w:rPr>
        <w:t xml:space="preserve"> вигулу тварин</w:t>
      </w:r>
      <w:r w:rsidR="005F06CB" w:rsidRPr="0004038C">
        <w:rPr>
          <w:rFonts w:ascii="Times New Roman" w:hAnsi="Times New Roman" w:cs="Times New Roman"/>
          <w:b/>
          <w:bCs/>
          <w:sz w:val="28"/>
          <w:szCs w:val="28"/>
          <w:lang w:val="uk-UA"/>
        </w:rPr>
        <w:t xml:space="preserve"> у населених пункт</w:t>
      </w:r>
      <w:r w:rsidR="000B4B6C" w:rsidRPr="0004038C">
        <w:rPr>
          <w:rFonts w:ascii="Times New Roman" w:hAnsi="Times New Roman" w:cs="Times New Roman"/>
          <w:b/>
          <w:bCs/>
          <w:sz w:val="28"/>
          <w:szCs w:val="28"/>
          <w:lang w:val="uk-UA"/>
        </w:rPr>
        <w:t>ах</w:t>
      </w:r>
      <w:r w:rsidR="00B95F35" w:rsidRPr="0004038C">
        <w:rPr>
          <w:rFonts w:ascii="Times New Roman" w:hAnsi="Times New Roman" w:cs="Times New Roman"/>
          <w:b/>
          <w:bCs/>
          <w:sz w:val="28"/>
          <w:szCs w:val="28"/>
          <w:lang w:val="uk-UA"/>
        </w:rPr>
        <w:t xml:space="preserve"> Сумської МТГ</w:t>
      </w:r>
    </w:p>
    <w:p w:rsidR="000834E6" w:rsidRPr="0004038C" w:rsidRDefault="000834E6" w:rsidP="009C2FE7">
      <w:pPr>
        <w:spacing w:after="0" w:line="240" w:lineRule="auto"/>
        <w:ind w:left="851" w:firstLine="709"/>
        <w:jc w:val="center"/>
        <w:rPr>
          <w:rFonts w:ascii="Times New Roman" w:hAnsi="Times New Roman" w:cs="Times New Roman"/>
          <w:b/>
          <w:bCs/>
          <w:sz w:val="28"/>
          <w:szCs w:val="28"/>
          <w:lang w:val="uk-UA"/>
        </w:rPr>
      </w:pPr>
    </w:p>
    <w:p w:rsidR="002F1F0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3.124</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w:t>
      </w:r>
      <w:r w:rsidR="002F1F06" w:rsidRPr="0004038C">
        <w:rPr>
          <w:rFonts w:ascii="Times New Roman" w:hAnsi="Times New Roman" w:cs="Times New Roman"/>
          <w:sz w:val="28"/>
          <w:szCs w:val="28"/>
          <w:lang w:val="uk-UA"/>
        </w:rPr>
        <w:t>М</w:t>
      </w:r>
      <w:r w:rsidR="002F1F06" w:rsidRPr="0004038C">
        <w:rPr>
          <w:rFonts w:ascii="Times New Roman" w:hAnsi="Times New Roman" w:cs="Times New Roman"/>
          <w:sz w:val="28"/>
          <w:szCs w:val="28"/>
          <w:shd w:val="clear" w:color="auto" w:fill="FFFFFF"/>
          <w:lang w:val="uk-UA"/>
        </w:rPr>
        <w:t xml:space="preserve">ісця розташування майданчиків та зон для вигулу домашніх тварин та їх кількість </w:t>
      </w:r>
      <w:r w:rsidR="000B4B6C" w:rsidRPr="0004038C">
        <w:rPr>
          <w:rFonts w:ascii="Times New Roman" w:hAnsi="Times New Roman" w:cs="Times New Roman"/>
          <w:sz w:val="28"/>
          <w:szCs w:val="28"/>
          <w:shd w:val="clear" w:color="auto" w:fill="FFFFFF"/>
          <w:lang w:val="uk-UA"/>
        </w:rPr>
        <w:t>у</w:t>
      </w:r>
      <w:r w:rsidR="002F1F06" w:rsidRPr="0004038C">
        <w:rPr>
          <w:rFonts w:ascii="Times New Roman" w:hAnsi="Times New Roman" w:cs="Times New Roman"/>
          <w:sz w:val="28"/>
          <w:szCs w:val="28"/>
          <w:shd w:val="clear" w:color="auto" w:fill="FFFFFF"/>
          <w:lang w:val="uk-UA"/>
        </w:rPr>
        <w:t xml:space="preserve"> населених пунктах Сумської МТГ визначається рішенням Виконавчого комітету </w:t>
      </w:r>
      <w:r w:rsidR="002F1F06" w:rsidRPr="0004038C">
        <w:rPr>
          <w:rFonts w:ascii="Times New Roman" w:hAnsi="Times New Roman" w:cs="Times New Roman"/>
          <w:sz w:val="28"/>
          <w:szCs w:val="28"/>
          <w:lang w:val="uk-UA"/>
        </w:rPr>
        <w:t xml:space="preserve">Сумської міської ради. </w:t>
      </w:r>
    </w:p>
    <w:p w:rsidR="00561E08" w:rsidRPr="0004038C" w:rsidRDefault="009B23CD" w:rsidP="00561E08">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3.125</w:t>
      </w:r>
      <w:r w:rsidR="00561E08" w:rsidRPr="0004038C">
        <w:rPr>
          <w:rFonts w:ascii="Times New Roman" w:hAnsi="Times New Roman" w:cs="Times New Roman"/>
          <w:b/>
          <w:sz w:val="28"/>
          <w:szCs w:val="28"/>
          <w:lang w:val="uk-UA"/>
        </w:rPr>
        <w:t xml:space="preserve">. </w:t>
      </w:r>
      <w:r w:rsidR="00561E08" w:rsidRPr="0004038C">
        <w:rPr>
          <w:rFonts w:ascii="Times New Roman" w:hAnsi="Times New Roman" w:cs="Times New Roman"/>
          <w:sz w:val="28"/>
          <w:szCs w:val="28"/>
          <w:lang w:val="uk-UA"/>
        </w:rPr>
        <w:t xml:space="preserve">Володільцем </w:t>
      </w:r>
      <w:r w:rsidR="00561E08" w:rsidRPr="0004038C">
        <w:rPr>
          <w:rFonts w:ascii="Times New Roman" w:hAnsi="Times New Roman" w:cs="Times New Roman"/>
          <w:sz w:val="28"/>
          <w:szCs w:val="28"/>
          <w:shd w:val="clear" w:color="auto" w:fill="FFFFFF"/>
          <w:lang w:val="uk-UA"/>
        </w:rPr>
        <w:t xml:space="preserve">майданчиків </w:t>
      </w:r>
      <w:r w:rsidR="00940ADA" w:rsidRPr="0004038C">
        <w:rPr>
          <w:rFonts w:ascii="Times New Roman" w:hAnsi="Times New Roman" w:cs="Times New Roman"/>
          <w:sz w:val="28"/>
          <w:szCs w:val="28"/>
          <w:shd w:val="clear" w:color="auto" w:fill="FFFFFF"/>
          <w:lang w:val="uk-UA"/>
        </w:rPr>
        <w:t xml:space="preserve">та зон </w:t>
      </w:r>
      <w:r w:rsidR="00561E08" w:rsidRPr="0004038C">
        <w:rPr>
          <w:rFonts w:ascii="Times New Roman" w:hAnsi="Times New Roman" w:cs="Times New Roman"/>
          <w:sz w:val="28"/>
          <w:szCs w:val="28"/>
          <w:shd w:val="clear" w:color="auto" w:fill="FFFFFF"/>
          <w:lang w:val="uk-UA"/>
        </w:rPr>
        <w:t>для вигулу домашніх тварин</w:t>
      </w:r>
      <w:r w:rsidR="00711330" w:rsidRPr="0004038C">
        <w:rPr>
          <w:rFonts w:ascii="Times New Roman" w:hAnsi="Times New Roman" w:cs="Times New Roman"/>
          <w:sz w:val="28"/>
          <w:szCs w:val="28"/>
          <w:shd w:val="clear" w:color="auto" w:fill="FFFFFF"/>
          <w:lang w:val="uk-UA"/>
        </w:rPr>
        <w:t xml:space="preserve">, </w:t>
      </w:r>
      <w:r w:rsidR="00711330" w:rsidRPr="0004038C">
        <w:rPr>
          <w:rFonts w:ascii="Times New Roman" w:hAnsi="Times New Roman" w:cs="Times New Roman"/>
          <w:sz w:val="28"/>
          <w:szCs w:val="28"/>
          <w:lang w:val="uk-UA"/>
        </w:rPr>
        <w:t>які знаходяться на території (об’єктах (елементах) благоустрою) комунальної власності</w:t>
      </w:r>
      <w:r w:rsidR="006A3A3F" w:rsidRPr="0004038C">
        <w:rPr>
          <w:rFonts w:ascii="Times New Roman" w:hAnsi="Times New Roman" w:cs="Times New Roman"/>
          <w:sz w:val="28"/>
          <w:szCs w:val="28"/>
          <w:lang w:val="uk-UA"/>
        </w:rPr>
        <w:t>,</w:t>
      </w:r>
      <w:r w:rsidR="00711330" w:rsidRPr="0004038C">
        <w:rPr>
          <w:rFonts w:ascii="Times New Roman" w:hAnsi="Times New Roman" w:cs="Times New Roman"/>
          <w:sz w:val="28"/>
          <w:szCs w:val="28"/>
          <w:lang w:val="uk-UA"/>
        </w:rPr>
        <w:t xml:space="preserve"> </w:t>
      </w:r>
      <w:r w:rsidR="00561E08" w:rsidRPr="0004038C">
        <w:rPr>
          <w:rFonts w:ascii="Times New Roman" w:hAnsi="Times New Roman" w:cs="Times New Roman"/>
          <w:sz w:val="28"/>
          <w:szCs w:val="28"/>
          <w:shd w:val="clear" w:color="auto" w:fill="FFFFFF"/>
          <w:lang w:val="uk-UA"/>
        </w:rPr>
        <w:t xml:space="preserve">є </w:t>
      </w:r>
      <w:r w:rsidR="00561E08" w:rsidRPr="0004038C">
        <w:rPr>
          <w:rFonts w:ascii="Times New Roman" w:hAnsi="Times New Roman" w:cs="Times New Roman"/>
          <w:sz w:val="28"/>
          <w:szCs w:val="28"/>
          <w:lang w:val="uk-UA"/>
        </w:rPr>
        <w:t>Департамент інфраструктури міста Сумської міської ради, комунальне підприємство у сфері благоустрою</w:t>
      </w:r>
      <w:r w:rsidR="005253A2" w:rsidRPr="0004038C">
        <w:rPr>
          <w:rFonts w:ascii="Times New Roman" w:hAnsi="Times New Roman" w:cs="Times New Roman"/>
          <w:sz w:val="28"/>
          <w:szCs w:val="28"/>
          <w:lang w:val="uk-UA"/>
        </w:rPr>
        <w:t>,</w:t>
      </w:r>
      <w:r w:rsidR="00561E08" w:rsidRPr="0004038C">
        <w:rPr>
          <w:rFonts w:ascii="Times New Roman" w:hAnsi="Times New Roman" w:cs="Times New Roman"/>
          <w:sz w:val="28"/>
          <w:szCs w:val="28"/>
          <w:lang w:val="uk-UA"/>
        </w:rPr>
        <w:t xml:space="preserve"> балансоутримувач</w:t>
      </w:r>
      <w:r w:rsidR="005253A2" w:rsidRPr="0004038C">
        <w:rPr>
          <w:rFonts w:ascii="Times New Roman" w:hAnsi="Times New Roman" w:cs="Times New Roman"/>
          <w:sz w:val="28"/>
          <w:szCs w:val="28"/>
          <w:lang w:val="uk-UA"/>
        </w:rPr>
        <w:t xml:space="preserve">, </w:t>
      </w:r>
      <w:r w:rsidR="005253A2" w:rsidRPr="0004038C">
        <w:rPr>
          <w:rFonts w:ascii="Times New Roman" w:hAnsi="Times New Roman" w:cs="Times New Roman"/>
          <w:sz w:val="28"/>
          <w:szCs w:val="28"/>
          <w:shd w:val="clear" w:color="auto" w:fill="FFFFFF"/>
          <w:lang w:val="uk-UA"/>
        </w:rPr>
        <w:t>володілець об’єкт</w:t>
      </w:r>
      <w:r w:rsidR="008763AF" w:rsidRPr="0004038C">
        <w:rPr>
          <w:rFonts w:ascii="Times New Roman" w:hAnsi="Times New Roman" w:cs="Times New Roman"/>
          <w:sz w:val="28"/>
          <w:szCs w:val="28"/>
          <w:shd w:val="clear" w:color="auto" w:fill="FFFFFF"/>
          <w:lang w:val="uk-UA"/>
        </w:rPr>
        <w:t>а</w:t>
      </w:r>
      <w:r w:rsidR="005253A2" w:rsidRPr="0004038C">
        <w:rPr>
          <w:rFonts w:ascii="Times New Roman" w:hAnsi="Times New Roman" w:cs="Times New Roman"/>
          <w:sz w:val="28"/>
          <w:szCs w:val="28"/>
          <w:shd w:val="clear" w:color="auto" w:fill="FFFFFF"/>
          <w:lang w:val="uk-UA"/>
        </w:rPr>
        <w:t xml:space="preserve"> благоустрою</w:t>
      </w:r>
      <w:r w:rsidR="00561E08" w:rsidRPr="0004038C">
        <w:rPr>
          <w:rFonts w:ascii="Times New Roman" w:hAnsi="Times New Roman" w:cs="Times New Roman"/>
          <w:sz w:val="28"/>
          <w:szCs w:val="28"/>
          <w:lang w:val="uk-UA"/>
        </w:rPr>
        <w:t>.</w:t>
      </w:r>
    </w:p>
    <w:p w:rsidR="00561E08" w:rsidRPr="0004038C" w:rsidRDefault="009B23CD" w:rsidP="00C011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3.126</w:t>
      </w:r>
      <w:r w:rsidR="00061A29" w:rsidRPr="0004038C">
        <w:rPr>
          <w:rFonts w:ascii="Times New Roman" w:hAnsi="Times New Roman" w:cs="Times New Roman"/>
          <w:b/>
          <w:sz w:val="28"/>
          <w:szCs w:val="28"/>
          <w:lang w:val="uk-UA"/>
        </w:rPr>
        <w:t xml:space="preserve">. </w:t>
      </w:r>
      <w:r w:rsidR="00061A29" w:rsidRPr="0004038C">
        <w:rPr>
          <w:rFonts w:ascii="Times New Roman" w:hAnsi="Times New Roman" w:cs="Times New Roman"/>
          <w:sz w:val="28"/>
          <w:szCs w:val="28"/>
          <w:lang w:val="uk-UA"/>
        </w:rPr>
        <w:t>П</w:t>
      </w:r>
      <w:r w:rsidR="002F1F06" w:rsidRPr="0004038C">
        <w:rPr>
          <w:rFonts w:ascii="Times New Roman" w:hAnsi="Times New Roman" w:cs="Times New Roman"/>
          <w:sz w:val="28"/>
          <w:szCs w:val="28"/>
          <w:lang w:val="uk-UA"/>
        </w:rPr>
        <w:t>ідготовк</w:t>
      </w:r>
      <w:r w:rsidR="00061A29" w:rsidRPr="0004038C">
        <w:rPr>
          <w:rFonts w:ascii="Times New Roman" w:hAnsi="Times New Roman" w:cs="Times New Roman"/>
          <w:sz w:val="28"/>
          <w:szCs w:val="28"/>
          <w:lang w:val="uk-UA"/>
        </w:rPr>
        <w:t>а</w:t>
      </w:r>
      <w:r w:rsidR="002F1F06" w:rsidRPr="0004038C">
        <w:rPr>
          <w:rFonts w:ascii="Times New Roman" w:hAnsi="Times New Roman" w:cs="Times New Roman"/>
          <w:sz w:val="28"/>
          <w:szCs w:val="28"/>
          <w:lang w:val="uk-UA"/>
        </w:rPr>
        <w:t xml:space="preserve"> </w:t>
      </w:r>
      <w:r w:rsidR="001F4512" w:rsidRPr="0004038C">
        <w:rPr>
          <w:rFonts w:ascii="Times New Roman" w:hAnsi="Times New Roman" w:cs="Times New Roman"/>
          <w:sz w:val="28"/>
          <w:szCs w:val="28"/>
          <w:lang w:val="uk-UA"/>
        </w:rPr>
        <w:t>проєкт</w:t>
      </w:r>
      <w:r w:rsidR="002F1F06" w:rsidRPr="0004038C">
        <w:rPr>
          <w:rFonts w:ascii="Times New Roman" w:hAnsi="Times New Roman" w:cs="Times New Roman"/>
          <w:sz w:val="28"/>
          <w:szCs w:val="28"/>
          <w:lang w:val="uk-UA"/>
        </w:rPr>
        <w:t xml:space="preserve">у рішення </w:t>
      </w:r>
      <w:r w:rsidR="00061A29" w:rsidRPr="0004038C">
        <w:rPr>
          <w:rFonts w:ascii="Times New Roman" w:hAnsi="Times New Roman" w:cs="Times New Roman"/>
          <w:sz w:val="28"/>
          <w:szCs w:val="28"/>
          <w:shd w:val="clear" w:color="auto" w:fill="FFFFFF"/>
          <w:lang w:val="uk-UA"/>
        </w:rPr>
        <w:t xml:space="preserve">Виконавчого комітету </w:t>
      </w:r>
      <w:r w:rsidR="00061A29" w:rsidRPr="0004038C">
        <w:rPr>
          <w:rFonts w:ascii="Times New Roman" w:hAnsi="Times New Roman" w:cs="Times New Roman"/>
          <w:sz w:val="28"/>
          <w:szCs w:val="28"/>
          <w:lang w:val="uk-UA"/>
        </w:rPr>
        <w:t>Сумської міської ради</w:t>
      </w:r>
      <w:r w:rsidR="00561E08" w:rsidRPr="0004038C">
        <w:rPr>
          <w:rFonts w:ascii="Times New Roman" w:hAnsi="Times New Roman" w:cs="Times New Roman"/>
          <w:sz w:val="28"/>
          <w:szCs w:val="28"/>
          <w:lang w:val="uk-UA"/>
        </w:rPr>
        <w:t xml:space="preserve"> покладається на Д</w:t>
      </w:r>
      <w:r w:rsidR="0014005D" w:rsidRPr="0004038C">
        <w:rPr>
          <w:rFonts w:ascii="Times New Roman" w:hAnsi="Times New Roman" w:cs="Times New Roman"/>
          <w:sz w:val="28"/>
          <w:szCs w:val="28"/>
          <w:lang w:val="uk-UA"/>
        </w:rPr>
        <w:t xml:space="preserve">епартамент інфраструктури міста </w:t>
      </w:r>
      <w:r w:rsidR="000834E6" w:rsidRPr="0004038C">
        <w:rPr>
          <w:rFonts w:ascii="Times New Roman" w:hAnsi="Times New Roman" w:cs="Times New Roman"/>
          <w:sz w:val="28"/>
          <w:szCs w:val="28"/>
          <w:lang w:val="uk-UA"/>
        </w:rPr>
        <w:t>Сумської міської ради</w:t>
      </w:r>
      <w:r w:rsidR="00561E08" w:rsidRPr="0004038C">
        <w:rPr>
          <w:rFonts w:ascii="Times New Roman" w:hAnsi="Times New Roman" w:cs="Times New Roman"/>
          <w:sz w:val="28"/>
          <w:szCs w:val="28"/>
          <w:lang w:val="uk-UA"/>
        </w:rPr>
        <w:t>.</w:t>
      </w:r>
    </w:p>
    <w:p w:rsidR="00C011E7" w:rsidRPr="0004038C" w:rsidRDefault="00561E08" w:rsidP="00C011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lang w:val="uk-UA"/>
        </w:rPr>
        <w:t>Департамент</w:t>
      </w:r>
      <w:r w:rsidR="00B84D80"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w:t>
      </w:r>
      <w:r w:rsidR="008626C3" w:rsidRPr="0004038C">
        <w:rPr>
          <w:rFonts w:ascii="Times New Roman" w:hAnsi="Times New Roman" w:cs="Times New Roman"/>
          <w:sz w:val="28"/>
          <w:szCs w:val="28"/>
          <w:shd w:val="clear" w:color="auto" w:fill="FFFFFF"/>
          <w:lang w:val="uk-UA"/>
        </w:rPr>
        <w:t>на підставі містобудівної документації та за погодженням з Управлінням архітектури та містобудування Сумської міської ради</w:t>
      </w:r>
      <w:r w:rsidR="00B84D80" w:rsidRPr="0004038C">
        <w:rPr>
          <w:rFonts w:ascii="Times New Roman" w:hAnsi="Times New Roman" w:cs="Times New Roman"/>
          <w:sz w:val="28"/>
          <w:szCs w:val="28"/>
          <w:shd w:val="clear" w:color="auto" w:fill="FFFFFF"/>
          <w:lang w:val="uk-UA"/>
        </w:rPr>
        <w:t>,</w:t>
      </w:r>
      <w:r w:rsidR="008626C3" w:rsidRPr="0004038C">
        <w:rPr>
          <w:rFonts w:ascii="Times New Roman" w:hAnsi="Times New Roman" w:cs="Times New Roman"/>
          <w:sz w:val="28"/>
          <w:szCs w:val="28"/>
          <w:shd w:val="clear" w:color="auto" w:fill="FFFFFF"/>
          <w:lang w:val="uk-UA"/>
        </w:rPr>
        <w:t xml:space="preserve"> </w:t>
      </w:r>
      <w:r w:rsidR="00C011E7" w:rsidRPr="0004038C">
        <w:rPr>
          <w:rFonts w:ascii="Times New Roman" w:hAnsi="Times New Roman" w:cs="Times New Roman"/>
          <w:sz w:val="28"/>
          <w:szCs w:val="28"/>
          <w:shd w:val="clear" w:color="auto" w:fill="FFFFFF"/>
          <w:lang w:val="uk-UA"/>
        </w:rPr>
        <w:t xml:space="preserve">проводить роботу щодо попереднього визначення місць розташування майданчиків та зон для вигулу домашніх тварин </w:t>
      </w:r>
      <w:r w:rsidR="000B4B6C" w:rsidRPr="0004038C">
        <w:rPr>
          <w:rFonts w:ascii="Times New Roman" w:hAnsi="Times New Roman" w:cs="Times New Roman"/>
          <w:sz w:val="28"/>
          <w:szCs w:val="28"/>
          <w:shd w:val="clear" w:color="auto" w:fill="FFFFFF"/>
          <w:lang w:val="uk-UA"/>
        </w:rPr>
        <w:t>у</w:t>
      </w:r>
      <w:r w:rsidR="00C011E7" w:rsidRPr="0004038C">
        <w:rPr>
          <w:rFonts w:ascii="Times New Roman" w:hAnsi="Times New Roman" w:cs="Times New Roman"/>
          <w:sz w:val="28"/>
          <w:szCs w:val="28"/>
          <w:shd w:val="clear" w:color="auto" w:fill="FFFFFF"/>
          <w:lang w:val="uk-UA"/>
        </w:rPr>
        <w:t xml:space="preserve"> населених пунктах Сумської МТГ</w:t>
      </w:r>
      <w:r w:rsidR="00061A29" w:rsidRPr="0004038C">
        <w:rPr>
          <w:rFonts w:ascii="Times New Roman" w:hAnsi="Times New Roman" w:cs="Times New Roman"/>
          <w:sz w:val="28"/>
          <w:szCs w:val="28"/>
          <w:shd w:val="clear" w:color="auto" w:fill="FFFFFF"/>
          <w:lang w:val="uk-UA"/>
        </w:rPr>
        <w:t xml:space="preserve"> та </w:t>
      </w:r>
      <w:r w:rsidR="00B84D80" w:rsidRPr="0004038C">
        <w:rPr>
          <w:rFonts w:ascii="Times New Roman" w:hAnsi="Times New Roman" w:cs="Times New Roman"/>
          <w:sz w:val="28"/>
          <w:szCs w:val="28"/>
          <w:shd w:val="clear" w:color="auto" w:fill="FFFFFF"/>
          <w:lang w:val="uk-UA"/>
        </w:rPr>
        <w:t xml:space="preserve">готує </w:t>
      </w:r>
      <w:r w:rsidR="00CB5ED9" w:rsidRPr="0004038C">
        <w:rPr>
          <w:rFonts w:ascii="Times New Roman" w:hAnsi="Times New Roman" w:cs="Times New Roman"/>
          <w:sz w:val="28"/>
          <w:szCs w:val="28"/>
          <w:shd w:val="clear" w:color="auto" w:fill="FFFFFF"/>
          <w:lang w:val="uk-UA"/>
        </w:rPr>
        <w:t>відповідн</w:t>
      </w:r>
      <w:r w:rsidR="00B84D80" w:rsidRPr="0004038C">
        <w:rPr>
          <w:rFonts w:ascii="Times New Roman" w:hAnsi="Times New Roman" w:cs="Times New Roman"/>
          <w:sz w:val="28"/>
          <w:szCs w:val="28"/>
          <w:shd w:val="clear" w:color="auto" w:fill="FFFFFF"/>
          <w:lang w:val="uk-UA"/>
        </w:rPr>
        <w:t>ий</w:t>
      </w:r>
      <w:r w:rsidR="00CB5ED9" w:rsidRPr="0004038C">
        <w:rPr>
          <w:rFonts w:ascii="Times New Roman" w:hAnsi="Times New Roman" w:cs="Times New Roman"/>
          <w:sz w:val="28"/>
          <w:szCs w:val="28"/>
          <w:shd w:val="clear" w:color="auto" w:fill="FFFFFF"/>
          <w:lang w:val="uk-UA"/>
        </w:rPr>
        <w:t xml:space="preserve"> </w:t>
      </w:r>
      <w:r w:rsidR="001F4512" w:rsidRPr="0004038C">
        <w:rPr>
          <w:rFonts w:ascii="Times New Roman" w:hAnsi="Times New Roman" w:cs="Times New Roman"/>
          <w:sz w:val="28"/>
          <w:szCs w:val="28"/>
          <w:shd w:val="clear" w:color="auto" w:fill="FFFFFF"/>
          <w:lang w:val="uk-UA"/>
        </w:rPr>
        <w:t>проєкт</w:t>
      </w:r>
      <w:r w:rsidR="00CB5ED9" w:rsidRPr="0004038C">
        <w:rPr>
          <w:rFonts w:ascii="Times New Roman" w:hAnsi="Times New Roman" w:cs="Times New Roman"/>
          <w:sz w:val="28"/>
          <w:szCs w:val="28"/>
          <w:shd w:val="clear" w:color="auto" w:fill="FFFFFF"/>
          <w:lang w:val="uk-UA"/>
        </w:rPr>
        <w:t xml:space="preserve"> рішення</w:t>
      </w:r>
      <w:r w:rsidR="00C011E7" w:rsidRPr="0004038C">
        <w:rPr>
          <w:rFonts w:ascii="Times New Roman" w:hAnsi="Times New Roman" w:cs="Times New Roman"/>
          <w:sz w:val="28"/>
          <w:szCs w:val="28"/>
          <w:shd w:val="clear" w:color="auto" w:fill="FFFFFF"/>
          <w:lang w:val="uk-UA"/>
        </w:rPr>
        <w:t>.</w:t>
      </w:r>
    </w:p>
    <w:p w:rsidR="000834E6" w:rsidRPr="0004038C" w:rsidRDefault="00B84D80"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Департамент інфраструктури міста Сумської міської ради організ</w:t>
      </w:r>
      <w:r w:rsidR="000B4B6C" w:rsidRPr="0004038C">
        <w:rPr>
          <w:rFonts w:ascii="Times New Roman" w:hAnsi="Times New Roman" w:cs="Times New Roman"/>
          <w:sz w:val="28"/>
          <w:szCs w:val="28"/>
          <w:shd w:val="clear" w:color="auto" w:fill="FFFFFF"/>
          <w:lang w:val="uk-UA"/>
        </w:rPr>
        <w:t>овує</w:t>
      </w:r>
      <w:r w:rsidRPr="0004038C">
        <w:rPr>
          <w:rFonts w:ascii="Times New Roman" w:hAnsi="Times New Roman" w:cs="Times New Roman"/>
          <w:sz w:val="28"/>
          <w:szCs w:val="28"/>
          <w:shd w:val="clear" w:color="auto" w:fill="FFFFFF"/>
          <w:lang w:val="uk-UA"/>
        </w:rPr>
        <w:t xml:space="preserve"> та забезпечує виконання </w:t>
      </w:r>
      <w:r w:rsidR="00C011E7" w:rsidRPr="0004038C">
        <w:rPr>
          <w:rFonts w:ascii="Times New Roman" w:hAnsi="Times New Roman" w:cs="Times New Roman"/>
          <w:sz w:val="28"/>
          <w:szCs w:val="28"/>
          <w:shd w:val="clear" w:color="auto" w:fill="FFFFFF"/>
          <w:lang w:val="uk-UA"/>
        </w:rPr>
        <w:t xml:space="preserve">рішення </w:t>
      </w:r>
      <w:r w:rsidR="00484C33" w:rsidRPr="0004038C">
        <w:rPr>
          <w:rFonts w:ascii="Times New Roman" w:hAnsi="Times New Roman" w:cs="Times New Roman"/>
          <w:sz w:val="28"/>
          <w:szCs w:val="28"/>
          <w:shd w:val="clear" w:color="auto" w:fill="FFFFFF"/>
          <w:lang w:val="uk-UA"/>
        </w:rPr>
        <w:t>в</w:t>
      </w:r>
      <w:r w:rsidR="00C011E7" w:rsidRPr="0004038C">
        <w:rPr>
          <w:rFonts w:ascii="Times New Roman" w:hAnsi="Times New Roman" w:cs="Times New Roman"/>
          <w:sz w:val="28"/>
          <w:szCs w:val="28"/>
          <w:shd w:val="clear" w:color="auto" w:fill="FFFFFF"/>
          <w:lang w:val="uk-UA"/>
        </w:rPr>
        <w:t xml:space="preserve">иконавчого комітету </w:t>
      </w:r>
      <w:r w:rsidR="00CB5ED9" w:rsidRPr="0004038C">
        <w:rPr>
          <w:rFonts w:ascii="Times New Roman" w:hAnsi="Times New Roman" w:cs="Times New Roman"/>
          <w:sz w:val="28"/>
          <w:szCs w:val="28"/>
          <w:shd w:val="clear" w:color="auto" w:fill="FFFFFF"/>
          <w:lang w:val="uk-UA"/>
        </w:rPr>
        <w:t xml:space="preserve">щодо </w:t>
      </w:r>
      <w:r w:rsidR="000834E6" w:rsidRPr="0004038C">
        <w:rPr>
          <w:rFonts w:ascii="Times New Roman" w:hAnsi="Times New Roman" w:cs="Times New Roman"/>
          <w:sz w:val="28"/>
          <w:szCs w:val="28"/>
          <w:shd w:val="clear" w:color="auto" w:fill="FFFFFF"/>
          <w:lang w:val="uk-UA"/>
        </w:rPr>
        <w:t>облаштування</w:t>
      </w:r>
      <w:r w:rsidR="00CB5ED9" w:rsidRPr="0004038C">
        <w:rPr>
          <w:rFonts w:ascii="Times New Roman" w:hAnsi="Times New Roman" w:cs="Times New Roman"/>
          <w:sz w:val="28"/>
          <w:szCs w:val="28"/>
          <w:shd w:val="clear" w:color="auto" w:fill="FFFFFF"/>
          <w:lang w:val="uk-UA"/>
        </w:rPr>
        <w:t xml:space="preserve"> місць розташування майданчиків та зон для вигулу домашніх тварин</w:t>
      </w:r>
      <w:r w:rsidR="000834E6" w:rsidRPr="0004038C">
        <w:rPr>
          <w:rFonts w:ascii="Times New Roman" w:hAnsi="Times New Roman" w:cs="Times New Roman"/>
          <w:sz w:val="28"/>
          <w:szCs w:val="28"/>
          <w:shd w:val="clear" w:color="auto" w:fill="FFFFFF"/>
          <w:lang w:val="uk-UA"/>
        </w:rPr>
        <w:t xml:space="preserve">, що включає в себе </w:t>
      </w:r>
      <w:r w:rsidR="00872E8C" w:rsidRPr="0004038C">
        <w:rPr>
          <w:rFonts w:ascii="Times New Roman" w:hAnsi="Times New Roman" w:cs="Times New Roman"/>
          <w:sz w:val="28"/>
          <w:szCs w:val="28"/>
          <w:shd w:val="clear" w:color="auto" w:fill="FFFFFF"/>
          <w:lang w:val="uk-UA"/>
        </w:rPr>
        <w:t xml:space="preserve">улаштування території та її </w:t>
      </w:r>
      <w:r w:rsidR="000834E6" w:rsidRPr="0004038C">
        <w:rPr>
          <w:rFonts w:ascii="Times New Roman" w:hAnsi="Times New Roman" w:cs="Times New Roman"/>
          <w:sz w:val="28"/>
          <w:szCs w:val="28"/>
          <w:shd w:val="clear" w:color="auto" w:fill="FFFFFF"/>
          <w:lang w:val="uk-UA"/>
        </w:rPr>
        <w:t xml:space="preserve">огородження, встановлення інформаційних табличок (Додаток </w:t>
      </w:r>
      <w:r w:rsidR="00AC684C" w:rsidRPr="0004038C">
        <w:rPr>
          <w:rFonts w:ascii="Times New Roman" w:hAnsi="Times New Roman" w:cs="Times New Roman"/>
          <w:sz w:val="28"/>
          <w:szCs w:val="28"/>
          <w:shd w:val="clear" w:color="auto" w:fill="FFFFFF"/>
          <w:lang w:val="uk-UA"/>
        </w:rPr>
        <w:t>2</w:t>
      </w:r>
      <w:r w:rsidR="000834E6" w:rsidRPr="0004038C">
        <w:rPr>
          <w:rFonts w:ascii="Times New Roman" w:hAnsi="Times New Roman" w:cs="Times New Roman"/>
          <w:sz w:val="28"/>
          <w:szCs w:val="28"/>
          <w:shd w:val="clear" w:color="auto" w:fill="FFFFFF"/>
          <w:lang w:val="uk-UA"/>
        </w:rPr>
        <w:t>), контейнерів для збирання екскрементів домашніх тварин їх в</w:t>
      </w:r>
      <w:r w:rsidR="00484C33" w:rsidRPr="0004038C">
        <w:rPr>
          <w:rFonts w:ascii="Times New Roman" w:hAnsi="Times New Roman" w:cs="Times New Roman"/>
          <w:sz w:val="28"/>
          <w:szCs w:val="28"/>
          <w:shd w:val="clear" w:color="auto" w:fill="FFFFFF"/>
          <w:lang w:val="uk-UA"/>
        </w:rPr>
        <w:t>олодільцями</w:t>
      </w:r>
      <w:r w:rsidR="000834E6" w:rsidRPr="0004038C">
        <w:rPr>
          <w:rFonts w:ascii="Times New Roman" w:hAnsi="Times New Roman" w:cs="Times New Roman"/>
          <w:sz w:val="28"/>
          <w:szCs w:val="28"/>
          <w:shd w:val="clear" w:color="auto" w:fill="FFFFFF"/>
          <w:lang w:val="uk-UA"/>
        </w:rPr>
        <w:t xml:space="preserve">, а також </w:t>
      </w:r>
      <w:r w:rsidR="00872E8C" w:rsidRPr="0004038C">
        <w:rPr>
          <w:rFonts w:ascii="Times New Roman" w:hAnsi="Times New Roman" w:cs="Times New Roman"/>
          <w:sz w:val="28"/>
          <w:szCs w:val="28"/>
          <w:shd w:val="clear" w:color="auto" w:fill="FFFFFF"/>
          <w:lang w:val="uk-UA"/>
        </w:rPr>
        <w:t xml:space="preserve">забезпечує </w:t>
      </w:r>
      <w:r w:rsidR="000834E6" w:rsidRPr="0004038C">
        <w:rPr>
          <w:rFonts w:ascii="Times New Roman" w:hAnsi="Times New Roman" w:cs="Times New Roman"/>
          <w:sz w:val="28"/>
          <w:szCs w:val="28"/>
          <w:shd w:val="clear" w:color="auto" w:fill="FFFFFF"/>
          <w:lang w:val="uk-UA"/>
        </w:rPr>
        <w:t xml:space="preserve">організацію вивезення </w:t>
      </w:r>
      <w:r w:rsidR="000B4B6C" w:rsidRPr="0004038C">
        <w:rPr>
          <w:rFonts w:ascii="Times New Roman" w:hAnsi="Times New Roman" w:cs="Times New Roman"/>
          <w:sz w:val="28"/>
          <w:szCs w:val="28"/>
          <w:shd w:val="clear" w:color="auto" w:fill="FFFFFF"/>
          <w:lang w:val="uk-UA"/>
        </w:rPr>
        <w:t>й</w:t>
      </w:r>
      <w:r w:rsidR="000834E6" w:rsidRPr="0004038C">
        <w:rPr>
          <w:rFonts w:ascii="Times New Roman" w:hAnsi="Times New Roman" w:cs="Times New Roman"/>
          <w:sz w:val="28"/>
          <w:szCs w:val="28"/>
          <w:shd w:val="clear" w:color="auto" w:fill="FFFFFF"/>
          <w:lang w:val="uk-UA"/>
        </w:rPr>
        <w:t xml:space="preserve"> утилізаці</w:t>
      </w:r>
      <w:r w:rsidR="00872E8C" w:rsidRPr="0004038C">
        <w:rPr>
          <w:rFonts w:ascii="Times New Roman" w:hAnsi="Times New Roman" w:cs="Times New Roman"/>
          <w:sz w:val="28"/>
          <w:szCs w:val="28"/>
          <w:shd w:val="clear" w:color="auto" w:fill="FFFFFF"/>
          <w:lang w:val="uk-UA"/>
        </w:rPr>
        <w:t>ю</w:t>
      </w:r>
      <w:r w:rsidR="000834E6" w:rsidRPr="0004038C">
        <w:rPr>
          <w:rFonts w:ascii="Times New Roman" w:hAnsi="Times New Roman" w:cs="Times New Roman"/>
          <w:sz w:val="28"/>
          <w:szCs w:val="28"/>
          <w:shd w:val="clear" w:color="auto" w:fill="FFFFFF"/>
          <w:lang w:val="uk-UA"/>
        </w:rPr>
        <w:t xml:space="preserve"> екскрементів.</w:t>
      </w:r>
    </w:p>
    <w:p w:rsidR="00671873" w:rsidRPr="0004038C" w:rsidRDefault="009B23CD" w:rsidP="00A55F80">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3.127</w:t>
      </w:r>
      <w:r w:rsidR="00A55F80" w:rsidRPr="0004038C">
        <w:rPr>
          <w:rFonts w:ascii="Times New Roman" w:hAnsi="Times New Roman" w:cs="Times New Roman"/>
          <w:b/>
          <w:sz w:val="28"/>
          <w:szCs w:val="28"/>
          <w:lang w:val="uk-UA"/>
        </w:rPr>
        <w:t>.</w:t>
      </w:r>
      <w:r w:rsidR="00A55F80" w:rsidRPr="0004038C">
        <w:rPr>
          <w:rFonts w:ascii="Times New Roman" w:hAnsi="Times New Roman" w:cs="Times New Roman"/>
          <w:sz w:val="28"/>
          <w:szCs w:val="28"/>
          <w:lang w:val="uk-UA"/>
        </w:rPr>
        <w:t>Департамент інфраструктури міста Сумської міської ради</w:t>
      </w:r>
      <w:r w:rsidR="00A55F80" w:rsidRPr="0004038C">
        <w:rPr>
          <w:rFonts w:ascii="Times New Roman" w:hAnsi="Times New Roman" w:cs="Times New Roman"/>
          <w:sz w:val="28"/>
          <w:szCs w:val="28"/>
          <w:shd w:val="clear" w:color="auto" w:fill="FFFFFF"/>
          <w:lang w:val="uk-UA"/>
        </w:rPr>
        <w:t xml:space="preserve"> за колективним зверненням не менш ніж 20 громадян-володільців домашніх собак зобов’язаний протягом шести місяців з </w:t>
      </w:r>
      <w:r w:rsidR="00CE5633" w:rsidRPr="0004038C">
        <w:rPr>
          <w:rFonts w:ascii="Times New Roman" w:hAnsi="Times New Roman" w:cs="Times New Roman"/>
          <w:sz w:val="28"/>
          <w:szCs w:val="28"/>
          <w:shd w:val="clear" w:color="auto" w:fill="FFFFFF"/>
          <w:lang w:val="uk-UA"/>
        </w:rPr>
        <w:t>дати надходження звернення</w:t>
      </w:r>
      <w:r w:rsidR="00484C33" w:rsidRPr="0004038C">
        <w:rPr>
          <w:rFonts w:ascii="Times New Roman" w:hAnsi="Times New Roman" w:cs="Times New Roman"/>
          <w:sz w:val="28"/>
          <w:szCs w:val="28"/>
          <w:shd w:val="clear" w:color="auto" w:fill="FFFFFF"/>
          <w:lang w:val="uk-UA"/>
        </w:rPr>
        <w:t xml:space="preserve"> </w:t>
      </w:r>
      <w:r w:rsidR="00561E08" w:rsidRPr="0004038C">
        <w:rPr>
          <w:rFonts w:ascii="Times New Roman" w:hAnsi="Times New Roman" w:cs="Times New Roman"/>
          <w:sz w:val="28"/>
          <w:szCs w:val="28"/>
          <w:shd w:val="clear" w:color="auto" w:fill="FFFFFF"/>
          <w:lang w:val="uk-UA"/>
        </w:rPr>
        <w:t xml:space="preserve">підготувати </w:t>
      </w:r>
      <w:r w:rsidR="00671873" w:rsidRPr="0004038C">
        <w:rPr>
          <w:rFonts w:ascii="Times New Roman" w:hAnsi="Times New Roman" w:cs="Times New Roman"/>
          <w:sz w:val="28"/>
          <w:szCs w:val="28"/>
          <w:shd w:val="clear" w:color="auto" w:fill="FFFFFF"/>
          <w:lang w:val="uk-UA"/>
        </w:rPr>
        <w:t xml:space="preserve">та оприлюднити </w:t>
      </w:r>
      <w:r w:rsidR="001F4512" w:rsidRPr="0004038C">
        <w:rPr>
          <w:rFonts w:ascii="Times New Roman" w:hAnsi="Times New Roman" w:cs="Times New Roman"/>
          <w:sz w:val="28"/>
          <w:szCs w:val="28"/>
          <w:shd w:val="clear" w:color="auto" w:fill="FFFFFF"/>
          <w:lang w:val="uk-UA"/>
        </w:rPr>
        <w:t>проєкт</w:t>
      </w:r>
      <w:r w:rsidR="00561E08" w:rsidRPr="0004038C">
        <w:rPr>
          <w:rFonts w:ascii="Times New Roman" w:hAnsi="Times New Roman" w:cs="Times New Roman"/>
          <w:sz w:val="28"/>
          <w:szCs w:val="28"/>
          <w:shd w:val="clear" w:color="auto" w:fill="FFFFFF"/>
          <w:lang w:val="uk-UA"/>
        </w:rPr>
        <w:t xml:space="preserve"> рішення</w:t>
      </w:r>
      <w:r w:rsidR="00671873" w:rsidRPr="0004038C">
        <w:rPr>
          <w:rFonts w:ascii="Times New Roman" w:hAnsi="Times New Roman" w:cs="Times New Roman"/>
          <w:sz w:val="28"/>
          <w:szCs w:val="28"/>
          <w:shd w:val="clear" w:color="auto" w:fill="FFFFFF"/>
          <w:lang w:val="uk-UA"/>
        </w:rPr>
        <w:t xml:space="preserve"> Виконавчого комітету Сумської міської ради про </w:t>
      </w:r>
      <w:r w:rsidR="00A55F80" w:rsidRPr="0004038C">
        <w:rPr>
          <w:rFonts w:ascii="Times New Roman" w:hAnsi="Times New Roman" w:cs="Times New Roman"/>
          <w:sz w:val="28"/>
          <w:szCs w:val="28"/>
          <w:shd w:val="clear" w:color="auto" w:fill="FFFFFF"/>
          <w:lang w:val="uk-UA"/>
        </w:rPr>
        <w:t>визнач</w:t>
      </w:r>
      <w:r w:rsidR="00671873" w:rsidRPr="0004038C">
        <w:rPr>
          <w:rFonts w:ascii="Times New Roman" w:hAnsi="Times New Roman" w:cs="Times New Roman"/>
          <w:sz w:val="28"/>
          <w:szCs w:val="28"/>
          <w:shd w:val="clear" w:color="auto" w:fill="FFFFFF"/>
          <w:lang w:val="uk-UA"/>
        </w:rPr>
        <w:t>ення місця розташування майданчиків та зон для вигулу домашніх тварин</w:t>
      </w:r>
      <w:r w:rsidR="000B4B6C" w:rsidRPr="0004038C">
        <w:rPr>
          <w:rFonts w:ascii="Times New Roman" w:hAnsi="Times New Roman" w:cs="Times New Roman"/>
          <w:sz w:val="28"/>
          <w:szCs w:val="28"/>
          <w:shd w:val="clear" w:color="auto" w:fill="FFFFFF"/>
          <w:lang w:val="uk-UA"/>
        </w:rPr>
        <w:t>.</w:t>
      </w:r>
    </w:p>
    <w:p w:rsidR="00A55F80" w:rsidRPr="0004038C" w:rsidRDefault="00A55F80" w:rsidP="00A55F80">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У колективному зверненні </w:t>
      </w:r>
      <w:r w:rsidR="000B4B6C" w:rsidRPr="0004038C">
        <w:rPr>
          <w:rFonts w:ascii="Times New Roman" w:hAnsi="Times New Roman" w:cs="Times New Roman"/>
          <w:sz w:val="28"/>
          <w:szCs w:val="28"/>
          <w:shd w:val="clear" w:color="auto" w:fill="FFFFFF"/>
          <w:lang w:val="uk-UA"/>
        </w:rPr>
        <w:t xml:space="preserve">вказується </w:t>
      </w:r>
      <w:r w:rsidRPr="0004038C">
        <w:rPr>
          <w:rFonts w:ascii="Times New Roman" w:hAnsi="Times New Roman" w:cs="Times New Roman"/>
          <w:sz w:val="28"/>
          <w:szCs w:val="28"/>
          <w:shd w:val="clear" w:color="auto" w:fill="FFFFFF"/>
          <w:lang w:val="uk-UA"/>
        </w:rPr>
        <w:t xml:space="preserve">місце проживання громадян, їх телефони, </w:t>
      </w:r>
      <w:r w:rsidR="00671873" w:rsidRPr="0004038C">
        <w:rPr>
          <w:rFonts w:ascii="Times New Roman" w:hAnsi="Times New Roman" w:cs="Times New Roman"/>
          <w:sz w:val="28"/>
          <w:szCs w:val="28"/>
          <w:shd w:val="clear" w:color="auto" w:fill="FFFFFF"/>
          <w:lang w:val="uk-UA"/>
        </w:rPr>
        <w:t xml:space="preserve">у довільній та зрозумілій формі </w:t>
      </w:r>
      <w:r w:rsidRPr="0004038C">
        <w:rPr>
          <w:rFonts w:ascii="Times New Roman" w:hAnsi="Times New Roman" w:cs="Times New Roman"/>
          <w:sz w:val="28"/>
          <w:szCs w:val="28"/>
          <w:shd w:val="clear" w:color="auto" w:fill="FFFFFF"/>
          <w:lang w:val="uk-UA"/>
        </w:rPr>
        <w:t>бажане місце розташування</w:t>
      </w:r>
      <w:r w:rsidR="00940ADA" w:rsidRPr="0004038C">
        <w:rPr>
          <w:rFonts w:ascii="Times New Roman" w:hAnsi="Times New Roman" w:cs="Times New Roman"/>
          <w:sz w:val="28"/>
          <w:szCs w:val="28"/>
          <w:shd w:val="clear" w:color="auto" w:fill="FFFFFF"/>
          <w:lang w:val="uk-UA"/>
        </w:rPr>
        <w:t>,</w:t>
      </w:r>
      <w:r w:rsidRPr="0004038C">
        <w:rPr>
          <w:rFonts w:ascii="Times New Roman" w:hAnsi="Times New Roman" w:cs="Times New Roman"/>
          <w:sz w:val="28"/>
          <w:szCs w:val="28"/>
          <w:shd w:val="clear" w:color="auto" w:fill="FFFFFF"/>
          <w:lang w:val="uk-UA"/>
        </w:rPr>
        <w:t xml:space="preserve"> площа майданчику (зони) для вигулу домашніх тварин. У колективному зверненні також зазначаються громадяни, з числа тих, що підписали звернення, які будуть добровільно, на громадських засадах </w:t>
      </w:r>
      <w:r w:rsidR="000B4B6C" w:rsidRPr="0004038C">
        <w:rPr>
          <w:rFonts w:ascii="Times New Roman" w:hAnsi="Times New Roman" w:cs="Times New Roman"/>
          <w:sz w:val="28"/>
          <w:szCs w:val="28"/>
          <w:shd w:val="clear" w:color="auto" w:fill="FFFFFF"/>
          <w:lang w:val="uk-UA"/>
        </w:rPr>
        <w:t xml:space="preserve">брати </w:t>
      </w:r>
      <w:r w:rsidRPr="0004038C">
        <w:rPr>
          <w:rFonts w:ascii="Times New Roman" w:hAnsi="Times New Roman" w:cs="Times New Roman"/>
          <w:sz w:val="28"/>
          <w:szCs w:val="28"/>
          <w:shd w:val="clear" w:color="auto" w:fill="FFFFFF"/>
          <w:lang w:val="uk-UA"/>
        </w:rPr>
        <w:t xml:space="preserve">участь в організації роботи майданчику </w:t>
      </w:r>
      <w:r w:rsidR="00940ADA" w:rsidRPr="0004038C">
        <w:rPr>
          <w:rFonts w:ascii="Times New Roman" w:hAnsi="Times New Roman" w:cs="Times New Roman"/>
          <w:sz w:val="28"/>
          <w:szCs w:val="28"/>
          <w:shd w:val="clear" w:color="auto" w:fill="FFFFFF"/>
          <w:lang w:val="uk-UA"/>
        </w:rPr>
        <w:t xml:space="preserve">та зони </w:t>
      </w:r>
      <w:r w:rsidRPr="0004038C">
        <w:rPr>
          <w:rFonts w:ascii="Times New Roman" w:hAnsi="Times New Roman" w:cs="Times New Roman"/>
          <w:sz w:val="28"/>
          <w:szCs w:val="28"/>
          <w:shd w:val="clear" w:color="auto" w:fill="FFFFFF"/>
          <w:lang w:val="uk-UA"/>
        </w:rPr>
        <w:t xml:space="preserve">для вигулу домашніх тварин.  До звернення додаються ксерокопії документів про реєстрацію домашніх тварин, при цьому </w:t>
      </w:r>
      <w:r w:rsidR="00484C33" w:rsidRPr="0004038C">
        <w:rPr>
          <w:rFonts w:ascii="Times New Roman" w:hAnsi="Times New Roman" w:cs="Times New Roman"/>
          <w:sz w:val="28"/>
          <w:szCs w:val="28"/>
          <w:shd w:val="clear" w:color="auto" w:fill="FFFFFF"/>
          <w:lang w:val="uk-UA"/>
        </w:rPr>
        <w:t xml:space="preserve">всі </w:t>
      </w:r>
      <w:r w:rsidRPr="0004038C">
        <w:rPr>
          <w:rFonts w:ascii="Times New Roman" w:hAnsi="Times New Roman" w:cs="Times New Roman"/>
          <w:sz w:val="28"/>
          <w:szCs w:val="28"/>
          <w:shd w:val="clear" w:color="auto" w:fill="FFFFFF"/>
          <w:lang w:val="uk-UA"/>
        </w:rPr>
        <w:t>володільці домашніх тварин</w:t>
      </w:r>
      <w:r w:rsidR="00484C33" w:rsidRPr="0004038C">
        <w:rPr>
          <w:rFonts w:ascii="Times New Roman" w:hAnsi="Times New Roman" w:cs="Times New Roman"/>
          <w:sz w:val="28"/>
          <w:szCs w:val="28"/>
          <w:shd w:val="clear" w:color="auto" w:fill="FFFFFF"/>
          <w:lang w:val="uk-UA"/>
        </w:rPr>
        <w:t xml:space="preserve">, які підписали колективне звернення, повинні </w:t>
      </w:r>
      <w:r w:rsidRPr="0004038C">
        <w:rPr>
          <w:rFonts w:ascii="Times New Roman" w:hAnsi="Times New Roman" w:cs="Times New Roman"/>
          <w:sz w:val="28"/>
          <w:szCs w:val="28"/>
          <w:shd w:val="clear" w:color="auto" w:fill="FFFFFF"/>
          <w:lang w:val="uk-UA"/>
        </w:rPr>
        <w:t>мат</w:t>
      </w:r>
      <w:r w:rsidR="00484C33" w:rsidRPr="0004038C">
        <w:rPr>
          <w:rFonts w:ascii="Times New Roman" w:hAnsi="Times New Roman" w:cs="Times New Roman"/>
          <w:sz w:val="28"/>
          <w:szCs w:val="28"/>
          <w:shd w:val="clear" w:color="auto" w:fill="FFFFFF"/>
          <w:lang w:val="uk-UA"/>
        </w:rPr>
        <w:t>и</w:t>
      </w:r>
      <w:r w:rsidRPr="0004038C">
        <w:rPr>
          <w:rFonts w:ascii="Times New Roman" w:hAnsi="Times New Roman" w:cs="Times New Roman"/>
          <w:sz w:val="28"/>
          <w:szCs w:val="28"/>
          <w:shd w:val="clear" w:color="auto" w:fill="FFFFFF"/>
          <w:lang w:val="uk-UA"/>
        </w:rPr>
        <w:t xml:space="preserve"> документи про реєстрацію домашніх тварин.</w:t>
      </w:r>
    </w:p>
    <w:p w:rsidR="001061E1" w:rsidRPr="0004038C" w:rsidRDefault="001061E1" w:rsidP="00A55F80">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Реєстрація </w:t>
      </w:r>
      <w:r w:rsidR="00D011EE" w:rsidRPr="0004038C">
        <w:rPr>
          <w:rFonts w:ascii="Times New Roman" w:hAnsi="Times New Roman" w:cs="Times New Roman"/>
          <w:sz w:val="28"/>
          <w:szCs w:val="28"/>
          <w:shd w:val="clear" w:color="auto" w:fill="FFFFFF"/>
          <w:lang w:val="uk-UA"/>
        </w:rPr>
        <w:t xml:space="preserve">домашніх </w:t>
      </w:r>
      <w:r w:rsidRPr="0004038C">
        <w:rPr>
          <w:rFonts w:ascii="Times New Roman" w:hAnsi="Times New Roman" w:cs="Times New Roman"/>
          <w:sz w:val="28"/>
          <w:szCs w:val="28"/>
          <w:shd w:val="clear" w:color="auto" w:fill="FFFFFF"/>
          <w:lang w:val="uk-UA"/>
        </w:rPr>
        <w:t xml:space="preserve">тварин </w:t>
      </w:r>
      <w:r w:rsidR="00D011EE" w:rsidRPr="0004038C">
        <w:rPr>
          <w:rFonts w:ascii="Times New Roman" w:hAnsi="Times New Roman" w:cs="Times New Roman"/>
          <w:sz w:val="28"/>
          <w:szCs w:val="28"/>
          <w:shd w:val="clear" w:color="auto" w:fill="FFFFFF"/>
          <w:lang w:val="uk-UA"/>
        </w:rPr>
        <w:t xml:space="preserve">здійснюється спеціалізованим комунальним </w:t>
      </w:r>
      <w:r w:rsidR="007F01B5" w:rsidRPr="0004038C">
        <w:rPr>
          <w:rFonts w:ascii="Times New Roman" w:hAnsi="Times New Roman" w:cs="Times New Roman"/>
          <w:sz w:val="28"/>
          <w:szCs w:val="28"/>
          <w:shd w:val="clear" w:color="auto" w:fill="FFFFFF"/>
          <w:lang w:val="uk-UA"/>
        </w:rPr>
        <w:t>підприємством</w:t>
      </w:r>
      <w:r w:rsidR="00F94A0B" w:rsidRPr="0004038C">
        <w:rPr>
          <w:rFonts w:ascii="Times New Roman" w:hAnsi="Times New Roman" w:cs="Times New Roman"/>
          <w:sz w:val="28"/>
          <w:szCs w:val="28"/>
          <w:shd w:val="clear" w:color="auto" w:fill="FFFFFF"/>
          <w:lang w:val="uk-UA"/>
        </w:rPr>
        <w:t xml:space="preserve"> Сумської МТГ</w:t>
      </w:r>
      <w:r w:rsidR="00D011EE" w:rsidRPr="0004038C">
        <w:rPr>
          <w:rFonts w:ascii="Times New Roman" w:hAnsi="Times New Roman" w:cs="Times New Roman"/>
          <w:sz w:val="28"/>
          <w:szCs w:val="28"/>
          <w:shd w:val="clear" w:color="auto" w:fill="FFFFFF"/>
          <w:lang w:val="uk-UA"/>
        </w:rPr>
        <w:t>.</w:t>
      </w:r>
    </w:p>
    <w:p w:rsidR="000834E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3.128</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Майданчики </w:t>
      </w:r>
      <w:r w:rsidR="00940ADA" w:rsidRPr="0004038C">
        <w:rPr>
          <w:rFonts w:ascii="Times New Roman" w:hAnsi="Times New Roman" w:cs="Times New Roman"/>
          <w:sz w:val="28"/>
          <w:szCs w:val="28"/>
          <w:shd w:val="clear" w:color="auto" w:fill="FFFFFF"/>
          <w:lang w:val="uk-UA"/>
        </w:rPr>
        <w:t xml:space="preserve">та зони </w:t>
      </w:r>
      <w:r w:rsidR="00161024" w:rsidRPr="0004038C">
        <w:rPr>
          <w:rFonts w:ascii="Times New Roman" w:hAnsi="Times New Roman" w:cs="Times New Roman"/>
          <w:sz w:val="28"/>
          <w:szCs w:val="28"/>
          <w:shd w:val="clear" w:color="auto" w:fill="FFFFFF"/>
          <w:lang w:val="uk-UA"/>
        </w:rPr>
        <w:t>для вигулу домашніх тварин</w:t>
      </w:r>
      <w:r w:rsidR="00161024"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відводяться на території житлової забудови, рекреаційних територіях спільного користування (крім територій пляжів та місць масового відпочинку), у смузі відведення залізничних колій, швидкісних автомагістралей, на пустирях, у лісах, лісопосадках, на територіях, що мало відвідуються, на територі</w:t>
      </w:r>
      <w:r w:rsidR="00975C4A" w:rsidRPr="0004038C">
        <w:rPr>
          <w:rFonts w:ascii="Times New Roman" w:hAnsi="Times New Roman" w:cs="Times New Roman"/>
          <w:sz w:val="28"/>
          <w:szCs w:val="28"/>
          <w:lang w:val="uk-UA"/>
        </w:rPr>
        <w:t>ях</w:t>
      </w:r>
      <w:r w:rsidR="000834E6" w:rsidRPr="0004038C">
        <w:rPr>
          <w:rFonts w:ascii="Times New Roman" w:hAnsi="Times New Roman" w:cs="Times New Roman"/>
          <w:sz w:val="28"/>
          <w:szCs w:val="28"/>
          <w:lang w:val="uk-UA"/>
        </w:rPr>
        <w:t xml:space="preserve"> санітарно-захисної зони навколо АЗС, а також за межами першого </w:t>
      </w:r>
      <w:r w:rsidR="00975C4A" w:rsidRPr="0004038C">
        <w:rPr>
          <w:rFonts w:ascii="Times New Roman" w:hAnsi="Times New Roman" w:cs="Times New Roman"/>
          <w:sz w:val="28"/>
          <w:szCs w:val="28"/>
          <w:lang w:val="uk-UA"/>
        </w:rPr>
        <w:t>й</w:t>
      </w:r>
      <w:r w:rsidR="000834E6" w:rsidRPr="0004038C">
        <w:rPr>
          <w:rFonts w:ascii="Times New Roman" w:hAnsi="Times New Roman" w:cs="Times New Roman"/>
          <w:sz w:val="28"/>
          <w:szCs w:val="28"/>
          <w:lang w:val="uk-UA"/>
        </w:rPr>
        <w:t xml:space="preserve"> другого поясу зон санітарної охорони джерел водопостачання. </w:t>
      </w:r>
    </w:p>
    <w:p w:rsidR="006A3A3F" w:rsidRPr="0004038C" w:rsidRDefault="00711330" w:rsidP="006A3A3F">
      <w:pPr>
        <w:pStyle w:val="aff0"/>
        <w:ind w:left="851" w:firstLine="565"/>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Вигул домашніх тварин здійснюється на спеціально відведених для цього майданчиках </w:t>
      </w:r>
      <w:r w:rsidRPr="0004038C">
        <w:rPr>
          <w:rFonts w:ascii="Times New Roman" w:hAnsi="Times New Roman" w:cs="Times New Roman"/>
          <w:sz w:val="28"/>
          <w:szCs w:val="28"/>
          <w:shd w:val="clear" w:color="auto" w:fill="FFFFFF"/>
          <w:lang w:val="uk-UA"/>
        </w:rPr>
        <w:t>та у зонах для вигулу домашніх тварин</w:t>
      </w:r>
      <w:r w:rsidRPr="0004038C">
        <w:rPr>
          <w:rFonts w:ascii="Times New Roman" w:hAnsi="Times New Roman" w:cs="Times New Roman"/>
          <w:sz w:val="28"/>
          <w:szCs w:val="28"/>
          <w:lang w:val="uk-UA"/>
        </w:rPr>
        <w:t xml:space="preserve"> на території житлової забудови, рекреаційних територіях спільного к</w:t>
      </w:r>
      <w:r w:rsidR="00A14180" w:rsidRPr="0004038C">
        <w:rPr>
          <w:rFonts w:ascii="Times New Roman" w:hAnsi="Times New Roman" w:cs="Times New Roman"/>
          <w:sz w:val="28"/>
          <w:szCs w:val="28"/>
          <w:lang w:val="uk-UA"/>
        </w:rPr>
        <w:t xml:space="preserve">ористування (крім територій </w:t>
      </w:r>
      <w:r w:rsidRPr="0004038C">
        <w:rPr>
          <w:rFonts w:ascii="Times New Roman" w:hAnsi="Times New Roman" w:cs="Times New Roman"/>
          <w:sz w:val="28"/>
          <w:szCs w:val="28"/>
          <w:lang w:val="uk-UA"/>
        </w:rPr>
        <w:t xml:space="preserve">пляжів та місць масового  відпочинку), у смузі відведення залізничних колій, швидкісних автомагістралей, на пустирях, у лісах, лісопосадках, на територіях, що мало відвідуються, </w:t>
      </w:r>
      <w:r w:rsidRPr="0004038C">
        <w:rPr>
          <w:rFonts w:ascii="Times New Roman" w:hAnsi="Times New Roman" w:cs="Times New Roman"/>
          <w:sz w:val="28"/>
          <w:szCs w:val="28"/>
          <w:lang w:val="uk-UA"/>
        </w:rPr>
        <w:lastRenderedPageBreak/>
        <w:t>на території санітарно-захисної зони навколо АЗС, а</w:t>
      </w:r>
      <w:r w:rsidR="006A3A3F"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також за межами першого і другого поясу зон санітарної охорони джерел</w:t>
      </w:r>
      <w:r w:rsidR="006A3A3F"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водопостачання</w:t>
      </w:r>
      <w:r w:rsidR="006A3A3F" w:rsidRPr="0004038C">
        <w:rPr>
          <w:rFonts w:ascii="Times New Roman" w:hAnsi="Times New Roman" w:cs="Times New Roman"/>
          <w:sz w:val="28"/>
          <w:szCs w:val="28"/>
          <w:lang w:val="uk-UA"/>
        </w:rPr>
        <w:t>.</w:t>
      </w:r>
    </w:p>
    <w:p w:rsidR="000834E6" w:rsidRPr="0004038C" w:rsidRDefault="009B23CD" w:rsidP="006A3A3F">
      <w:pPr>
        <w:pStyle w:val="aff0"/>
        <w:ind w:left="851" w:firstLine="565"/>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3.129</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На майданчиках </w:t>
      </w:r>
      <w:r w:rsidR="00940ADA" w:rsidRPr="0004038C">
        <w:rPr>
          <w:rFonts w:ascii="Times New Roman" w:hAnsi="Times New Roman" w:cs="Times New Roman"/>
          <w:sz w:val="28"/>
          <w:szCs w:val="28"/>
          <w:shd w:val="clear" w:color="auto" w:fill="FFFFFF"/>
          <w:lang w:val="uk-UA"/>
        </w:rPr>
        <w:t xml:space="preserve">та зонах </w:t>
      </w:r>
      <w:r w:rsidR="000834E6" w:rsidRPr="0004038C">
        <w:rPr>
          <w:rFonts w:ascii="Times New Roman" w:hAnsi="Times New Roman" w:cs="Times New Roman"/>
          <w:sz w:val="28"/>
          <w:szCs w:val="28"/>
          <w:lang w:val="uk-UA"/>
        </w:rPr>
        <w:t xml:space="preserve">для вигулу домашніх тварин встановлюється щоденний режим роботи з перервами для прибирання, профілактичної дезінфекції та поточного </w:t>
      </w:r>
      <w:r w:rsidR="00975C4A" w:rsidRPr="0004038C">
        <w:rPr>
          <w:rFonts w:ascii="Times New Roman" w:hAnsi="Times New Roman" w:cs="Times New Roman"/>
          <w:sz w:val="28"/>
          <w:szCs w:val="28"/>
          <w:lang w:val="uk-UA"/>
        </w:rPr>
        <w:t>й</w:t>
      </w:r>
      <w:r w:rsidR="000834E6" w:rsidRPr="0004038C">
        <w:rPr>
          <w:rFonts w:ascii="Times New Roman" w:hAnsi="Times New Roman" w:cs="Times New Roman"/>
          <w:sz w:val="28"/>
          <w:szCs w:val="28"/>
          <w:lang w:val="uk-UA"/>
        </w:rPr>
        <w:t xml:space="preserve"> капітального ремонтів.</w:t>
      </w:r>
    </w:p>
    <w:p w:rsidR="000834E6" w:rsidRPr="0004038C" w:rsidRDefault="009B23CD" w:rsidP="009B23CD">
      <w:pPr>
        <w:spacing w:after="0" w:line="240" w:lineRule="auto"/>
        <w:ind w:left="851" w:firstLine="567"/>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3.130</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Вхід на майданчик </w:t>
      </w:r>
      <w:r w:rsidR="00940ADA" w:rsidRPr="0004038C">
        <w:rPr>
          <w:rFonts w:ascii="Times New Roman" w:hAnsi="Times New Roman" w:cs="Times New Roman"/>
          <w:sz w:val="28"/>
          <w:szCs w:val="28"/>
          <w:shd w:val="clear" w:color="auto" w:fill="FFFFFF"/>
          <w:lang w:val="uk-UA"/>
        </w:rPr>
        <w:t>та зону</w:t>
      </w:r>
      <w:r w:rsidR="00161024" w:rsidRPr="0004038C">
        <w:rPr>
          <w:rFonts w:ascii="Times New Roman" w:hAnsi="Times New Roman" w:cs="Times New Roman"/>
          <w:sz w:val="28"/>
          <w:szCs w:val="28"/>
          <w:lang w:val="uk-UA"/>
        </w:rPr>
        <w:t xml:space="preserve"> </w:t>
      </w:r>
      <w:r w:rsidR="00161024" w:rsidRPr="0004038C">
        <w:rPr>
          <w:rFonts w:ascii="Times New Roman" w:hAnsi="Times New Roman" w:cs="Times New Roman"/>
          <w:sz w:val="28"/>
          <w:szCs w:val="28"/>
          <w:shd w:val="clear" w:color="auto" w:fill="FFFFFF"/>
          <w:lang w:val="uk-UA"/>
        </w:rPr>
        <w:t>для вигулу домашніх тварин</w:t>
      </w:r>
      <w:r w:rsidR="000834E6" w:rsidRPr="0004038C">
        <w:rPr>
          <w:rFonts w:ascii="Times New Roman" w:hAnsi="Times New Roman" w:cs="Times New Roman"/>
          <w:sz w:val="28"/>
          <w:szCs w:val="28"/>
          <w:lang w:val="uk-UA"/>
        </w:rPr>
        <w:t xml:space="preserve"> є вільним. З метою недопущення скупчення домашніх тварин, виникнення конфліктних ситуацій між домашніми тваринами або їх володільцями або для врегулювання інших питань, володілець майданчику </w:t>
      </w:r>
      <w:r w:rsidR="00940ADA" w:rsidRPr="0004038C">
        <w:rPr>
          <w:rFonts w:ascii="Times New Roman" w:hAnsi="Times New Roman" w:cs="Times New Roman"/>
          <w:sz w:val="28"/>
          <w:szCs w:val="28"/>
          <w:shd w:val="clear" w:color="auto" w:fill="FFFFFF"/>
          <w:lang w:val="uk-UA"/>
        </w:rPr>
        <w:t xml:space="preserve">та </w:t>
      </w:r>
      <w:r w:rsidR="00365BB0" w:rsidRPr="0004038C">
        <w:rPr>
          <w:rFonts w:ascii="Times New Roman" w:hAnsi="Times New Roman" w:cs="Times New Roman"/>
          <w:sz w:val="28"/>
          <w:szCs w:val="28"/>
          <w:shd w:val="clear" w:color="auto" w:fill="FFFFFF"/>
          <w:lang w:val="uk-UA"/>
        </w:rPr>
        <w:t>зони</w:t>
      </w:r>
      <w:r w:rsidR="00940ADA" w:rsidRPr="0004038C">
        <w:rPr>
          <w:rFonts w:ascii="Times New Roman" w:hAnsi="Times New Roman" w:cs="Times New Roman"/>
          <w:sz w:val="28"/>
          <w:szCs w:val="28"/>
          <w:shd w:val="clear" w:color="auto" w:fill="FFFFFF"/>
          <w:lang w:val="uk-UA"/>
        </w:rPr>
        <w:t xml:space="preserve"> </w:t>
      </w:r>
      <w:r w:rsidR="00161024" w:rsidRPr="0004038C">
        <w:rPr>
          <w:rFonts w:ascii="Times New Roman" w:hAnsi="Times New Roman" w:cs="Times New Roman"/>
          <w:sz w:val="28"/>
          <w:szCs w:val="28"/>
          <w:shd w:val="clear" w:color="auto" w:fill="FFFFFF"/>
          <w:lang w:val="uk-UA"/>
        </w:rPr>
        <w:t>для вигулу домашніх тварин</w:t>
      </w:r>
      <w:r w:rsidR="000834E6" w:rsidRPr="0004038C">
        <w:rPr>
          <w:rFonts w:ascii="Times New Roman" w:hAnsi="Times New Roman" w:cs="Times New Roman"/>
          <w:sz w:val="28"/>
          <w:szCs w:val="28"/>
          <w:lang w:val="uk-UA"/>
        </w:rPr>
        <w:t xml:space="preserve"> має право за погодженням з громадськістю, яка користується послугами майданчику </w:t>
      </w:r>
      <w:r w:rsidR="00940ADA" w:rsidRPr="0004038C">
        <w:rPr>
          <w:rFonts w:ascii="Times New Roman" w:hAnsi="Times New Roman" w:cs="Times New Roman"/>
          <w:sz w:val="28"/>
          <w:szCs w:val="28"/>
          <w:shd w:val="clear" w:color="auto" w:fill="FFFFFF"/>
          <w:lang w:val="uk-UA"/>
        </w:rPr>
        <w:t xml:space="preserve">та </w:t>
      </w:r>
      <w:r w:rsidR="00365BB0" w:rsidRPr="0004038C">
        <w:rPr>
          <w:rFonts w:ascii="Times New Roman" w:hAnsi="Times New Roman" w:cs="Times New Roman"/>
          <w:sz w:val="28"/>
          <w:szCs w:val="28"/>
          <w:shd w:val="clear" w:color="auto" w:fill="FFFFFF"/>
          <w:lang w:val="uk-UA"/>
        </w:rPr>
        <w:t>зони</w:t>
      </w:r>
      <w:r w:rsidR="00940ADA" w:rsidRPr="0004038C">
        <w:rPr>
          <w:rFonts w:ascii="Times New Roman" w:hAnsi="Times New Roman" w:cs="Times New Roman"/>
          <w:sz w:val="28"/>
          <w:szCs w:val="28"/>
          <w:shd w:val="clear" w:color="auto" w:fill="FFFFFF"/>
          <w:lang w:val="uk-UA"/>
        </w:rPr>
        <w:t xml:space="preserve"> </w:t>
      </w:r>
      <w:r w:rsidR="00161024" w:rsidRPr="0004038C">
        <w:rPr>
          <w:rFonts w:ascii="Times New Roman" w:hAnsi="Times New Roman" w:cs="Times New Roman"/>
          <w:sz w:val="28"/>
          <w:szCs w:val="28"/>
          <w:shd w:val="clear" w:color="auto" w:fill="FFFFFF"/>
          <w:lang w:val="uk-UA"/>
        </w:rPr>
        <w:t>для вигулу домашніх тварин</w:t>
      </w:r>
      <w:r w:rsidR="000834E6" w:rsidRPr="0004038C">
        <w:rPr>
          <w:rFonts w:ascii="Times New Roman" w:hAnsi="Times New Roman" w:cs="Times New Roman"/>
          <w:sz w:val="28"/>
          <w:szCs w:val="28"/>
          <w:lang w:val="uk-UA"/>
        </w:rPr>
        <w:t xml:space="preserve">, затвердити графік відвідування майданчику </w:t>
      </w:r>
      <w:r w:rsidR="00940ADA" w:rsidRPr="0004038C">
        <w:rPr>
          <w:rFonts w:ascii="Times New Roman" w:hAnsi="Times New Roman" w:cs="Times New Roman"/>
          <w:sz w:val="28"/>
          <w:szCs w:val="28"/>
          <w:shd w:val="clear" w:color="auto" w:fill="FFFFFF"/>
          <w:lang w:val="uk-UA"/>
        </w:rPr>
        <w:t xml:space="preserve">та зони </w:t>
      </w:r>
      <w:r w:rsidR="00161024" w:rsidRPr="0004038C">
        <w:rPr>
          <w:rFonts w:ascii="Times New Roman" w:hAnsi="Times New Roman" w:cs="Times New Roman"/>
          <w:sz w:val="28"/>
          <w:szCs w:val="28"/>
          <w:shd w:val="clear" w:color="auto" w:fill="FFFFFF"/>
          <w:lang w:val="uk-UA"/>
        </w:rPr>
        <w:t>для вигулу домашніх тварин</w:t>
      </w:r>
      <w:r w:rsidR="00161024"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із зазначенням максимальної одночасної кількості домашніх тварин на майданчику</w:t>
      </w:r>
      <w:r w:rsidR="00940ADA" w:rsidRPr="0004038C">
        <w:rPr>
          <w:rFonts w:ascii="Times New Roman" w:hAnsi="Times New Roman" w:cs="Times New Roman"/>
          <w:sz w:val="28"/>
          <w:szCs w:val="28"/>
          <w:shd w:val="clear" w:color="auto" w:fill="FFFFFF"/>
          <w:lang w:val="uk-UA"/>
        </w:rPr>
        <w:t xml:space="preserve"> та зоні</w:t>
      </w:r>
      <w:r w:rsidR="00940ADA"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з урахуванням породи, статі, віку</w:t>
      </w:r>
      <w:r w:rsidR="005F06CB" w:rsidRPr="0004038C">
        <w:rPr>
          <w:rFonts w:ascii="Times New Roman" w:hAnsi="Times New Roman" w:cs="Times New Roman"/>
          <w:sz w:val="28"/>
          <w:szCs w:val="28"/>
          <w:lang w:val="uk-UA"/>
        </w:rPr>
        <w:t>, характеру</w:t>
      </w:r>
      <w:r w:rsidR="000834E6" w:rsidRPr="0004038C">
        <w:rPr>
          <w:rFonts w:ascii="Times New Roman" w:hAnsi="Times New Roman" w:cs="Times New Roman"/>
          <w:sz w:val="28"/>
          <w:szCs w:val="28"/>
          <w:lang w:val="uk-UA"/>
        </w:rPr>
        <w:t xml:space="preserve"> або інш</w:t>
      </w:r>
      <w:r w:rsidR="007C347C" w:rsidRPr="0004038C">
        <w:rPr>
          <w:rFonts w:ascii="Times New Roman" w:hAnsi="Times New Roman" w:cs="Times New Roman"/>
          <w:sz w:val="28"/>
          <w:szCs w:val="28"/>
          <w:lang w:val="uk-UA"/>
        </w:rPr>
        <w:t xml:space="preserve">ої </w:t>
      </w:r>
      <w:r w:rsidR="00365BB0" w:rsidRPr="0004038C">
        <w:rPr>
          <w:rFonts w:ascii="Times New Roman" w:hAnsi="Times New Roman" w:cs="Times New Roman"/>
          <w:sz w:val="28"/>
          <w:szCs w:val="28"/>
          <w:lang w:val="uk-UA"/>
        </w:rPr>
        <w:t>специфіки</w:t>
      </w:r>
      <w:r w:rsidR="007C347C"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домашн</w:t>
      </w:r>
      <w:r w:rsidR="007C347C" w:rsidRPr="0004038C">
        <w:rPr>
          <w:rFonts w:ascii="Times New Roman" w:hAnsi="Times New Roman" w:cs="Times New Roman"/>
          <w:sz w:val="28"/>
          <w:szCs w:val="28"/>
          <w:lang w:val="uk-UA"/>
        </w:rPr>
        <w:t>ьої</w:t>
      </w:r>
      <w:r w:rsidR="000834E6" w:rsidRPr="0004038C">
        <w:rPr>
          <w:rFonts w:ascii="Times New Roman" w:hAnsi="Times New Roman" w:cs="Times New Roman"/>
          <w:sz w:val="28"/>
          <w:szCs w:val="28"/>
          <w:lang w:val="uk-UA"/>
        </w:rPr>
        <w:t xml:space="preserve"> тварин</w:t>
      </w:r>
      <w:r w:rsidR="007C347C" w:rsidRPr="0004038C">
        <w:rPr>
          <w:rFonts w:ascii="Times New Roman" w:hAnsi="Times New Roman" w:cs="Times New Roman"/>
          <w:sz w:val="28"/>
          <w:szCs w:val="28"/>
          <w:lang w:val="uk-UA"/>
        </w:rPr>
        <w:t>и</w:t>
      </w:r>
      <w:r w:rsidR="000834E6" w:rsidRPr="0004038C">
        <w:rPr>
          <w:rFonts w:ascii="Times New Roman" w:hAnsi="Times New Roman" w:cs="Times New Roman"/>
          <w:sz w:val="28"/>
          <w:szCs w:val="28"/>
          <w:lang w:val="uk-UA"/>
        </w:rPr>
        <w:t xml:space="preserve">. Порядок погодження з громадськістю графіку відвідування володілець майданчику </w:t>
      </w:r>
      <w:r w:rsidR="00940ADA" w:rsidRPr="0004038C">
        <w:rPr>
          <w:rFonts w:ascii="Times New Roman" w:hAnsi="Times New Roman" w:cs="Times New Roman"/>
          <w:sz w:val="28"/>
          <w:szCs w:val="28"/>
          <w:shd w:val="clear" w:color="auto" w:fill="FFFFFF"/>
          <w:lang w:val="uk-UA"/>
        </w:rPr>
        <w:t xml:space="preserve">та зони </w:t>
      </w:r>
      <w:r w:rsidR="007A2840" w:rsidRPr="0004038C">
        <w:rPr>
          <w:rFonts w:ascii="Times New Roman" w:hAnsi="Times New Roman" w:cs="Times New Roman"/>
          <w:sz w:val="28"/>
          <w:szCs w:val="28"/>
          <w:shd w:val="clear" w:color="auto" w:fill="FFFFFF"/>
          <w:lang w:val="uk-UA"/>
        </w:rPr>
        <w:t>для вигулу домашніх тварин</w:t>
      </w:r>
      <w:r w:rsidR="007A2840"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визначає самостійно. Графік відвідування </w:t>
      </w:r>
      <w:r w:rsidR="00975C4A" w:rsidRPr="0004038C">
        <w:rPr>
          <w:rFonts w:ascii="Times New Roman" w:hAnsi="Times New Roman" w:cs="Times New Roman"/>
          <w:sz w:val="28"/>
          <w:szCs w:val="28"/>
          <w:lang w:val="uk-UA"/>
        </w:rPr>
        <w:t xml:space="preserve">розміщується </w:t>
      </w:r>
      <w:r w:rsidR="000834E6" w:rsidRPr="0004038C">
        <w:rPr>
          <w:rFonts w:ascii="Times New Roman" w:hAnsi="Times New Roman" w:cs="Times New Roman"/>
          <w:sz w:val="28"/>
          <w:szCs w:val="28"/>
          <w:lang w:val="uk-UA"/>
        </w:rPr>
        <w:t>на вході до майданчику (зон</w:t>
      </w:r>
      <w:r w:rsidR="00975C4A" w:rsidRPr="0004038C">
        <w:rPr>
          <w:rFonts w:ascii="Times New Roman" w:hAnsi="Times New Roman" w:cs="Times New Roman"/>
          <w:sz w:val="28"/>
          <w:szCs w:val="28"/>
          <w:lang w:val="uk-UA"/>
        </w:rPr>
        <w:t>и</w:t>
      </w:r>
      <w:r w:rsidR="000834E6" w:rsidRPr="0004038C">
        <w:rPr>
          <w:rFonts w:ascii="Times New Roman" w:hAnsi="Times New Roman" w:cs="Times New Roman"/>
          <w:sz w:val="28"/>
          <w:szCs w:val="28"/>
          <w:lang w:val="uk-UA"/>
        </w:rPr>
        <w:t>)</w:t>
      </w:r>
      <w:r w:rsidR="007A2840" w:rsidRPr="0004038C">
        <w:rPr>
          <w:rFonts w:ascii="Times New Roman" w:hAnsi="Times New Roman" w:cs="Times New Roman"/>
          <w:sz w:val="28"/>
          <w:szCs w:val="28"/>
          <w:lang w:val="uk-UA"/>
        </w:rPr>
        <w:t xml:space="preserve"> </w:t>
      </w:r>
      <w:r w:rsidR="007A2840" w:rsidRPr="0004038C">
        <w:rPr>
          <w:rFonts w:ascii="Times New Roman" w:hAnsi="Times New Roman" w:cs="Times New Roman"/>
          <w:sz w:val="28"/>
          <w:szCs w:val="28"/>
          <w:shd w:val="clear" w:color="auto" w:fill="FFFFFF"/>
          <w:lang w:val="uk-UA"/>
        </w:rPr>
        <w:t>для вигулу домашніх тварин</w:t>
      </w:r>
      <w:r w:rsidR="000834E6" w:rsidRPr="0004038C">
        <w:rPr>
          <w:rFonts w:ascii="Times New Roman" w:hAnsi="Times New Roman" w:cs="Times New Roman"/>
          <w:sz w:val="28"/>
          <w:szCs w:val="28"/>
          <w:lang w:val="uk-UA"/>
        </w:rPr>
        <w:t>.</w:t>
      </w:r>
    </w:p>
    <w:p w:rsidR="000834E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3.131</w:t>
      </w:r>
      <w:r w:rsidR="000834E6" w:rsidRPr="0004038C">
        <w:rPr>
          <w:rFonts w:ascii="Times New Roman" w:hAnsi="Times New Roman" w:cs="Times New Roman"/>
          <w:b/>
          <w:sz w:val="28"/>
          <w:szCs w:val="28"/>
          <w:lang w:val="uk-UA"/>
        </w:rPr>
        <w:t xml:space="preserve">. </w:t>
      </w:r>
      <w:r w:rsidR="000834E6" w:rsidRPr="0004038C">
        <w:rPr>
          <w:rFonts w:ascii="Times New Roman" w:hAnsi="Times New Roman" w:cs="Times New Roman"/>
          <w:sz w:val="28"/>
          <w:szCs w:val="28"/>
          <w:lang w:val="uk-UA"/>
        </w:rPr>
        <w:t xml:space="preserve">Профілактична дезінфекція майданчиків </w:t>
      </w:r>
      <w:r w:rsidR="007C347C" w:rsidRPr="0004038C">
        <w:rPr>
          <w:rFonts w:ascii="Times New Roman" w:hAnsi="Times New Roman" w:cs="Times New Roman"/>
          <w:sz w:val="28"/>
          <w:szCs w:val="28"/>
          <w:shd w:val="clear" w:color="auto" w:fill="FFFFFF"/>
          <w:lang w:val="uk-UA"/>
        </w:rPr>
        <w:t xml:space="preserve">та зони </w:t>
      </w:r>
      <w:r w:rsidR="007A2840" w:rsidRPr="0004038C">
        <w:rPr>
          <w:rFonts w:ascii="Times New Roman" w:hAnsi="Times New Roman" w:cs="Times New Roman"/>
          <w:sz w:val="28"/>
          <w:szCs w:val="28"/>
          <w:shd w:val="clear" w:color="auto" w:fill="FFFFFF"/>
          <w:lang w:val="uk-UA"/>
        </w:rPr>
        <w:t>для вигулу домашніх тварин</w:t>
      </w:r>
      <w:r w:rsidR="007A2840"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здійснюється не рідше ніж два рази на рік (навесні, після танення снігу, та восени).</w:t>
      </w:r>
    </w:p>
    <w:p w:rsidR="000834E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3.132</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У разі виявлення зооантропонозних захворювань на майданчиках (зонах)</w:t>
      </w:r>
      <w:r w:rsidR="007A2840" w:rsidRPr="0004038C">
        <w:rPr>
          <w:rFonts w:ascii="Times New Roman" w:hAnsi="Times New Roman" w:cs="Times New Roman"/>
          <w:sz w:val="28"/>
          <w:szCs w:val="28"/>
          <w:lang w:val="uk-UA"/>
        </w:rPr>
        <w:t xml:space="preserve"> </w:t>
      </w:r>
      <w:r w:rsidR="007A2840" w:rsidRPr="0004038C">
        <w:rPr>
          <w:rFonts w:ascii="Times New Roman" w:hAnsi="Times New Roman" w:cs="Times New Roman"/>
          <w:sz w:val="28"/>
          <w:szCs w:val="28"/>
          <w:shd w:val="clear" w:color="auto" w:fill="FFFFFF"/>
          <w:lang w:val="uk-UA"/>
        </w:rPr>
        <w:t>для вигулу домашніх тварин</w:t>
      </w:r>
      <w:r w:rsidR="000834E6" w:rsidRPr="0004038C">
        <w:rPr>
          <w:rFonts w:ascii="Times New Roman" w:hAnsi="Times New Roman" w:cs="Times New Roman"/>
          <w:sz w:val="28"/>
          <w:szCs w:val="28"/>
          <w:lang w:val="uk-UA"/>
        </w:rPr>
        <w:t xml:space="preserve">, володільці повинні забезпечити проведення дезінфекції майданчиків </w:t>
      </w:r>
      <w:r w:rsidR="007C347C" w:rsidRPr="0004038C">
        <w:rPr>
          <w:rFonts w:ascii="Times New Roman" w:hAnsi="Times New Roman" w:cs="Times New Roman"/>
          <w:sz w:val="28"/>
          <w:szCs w:val="28"/>
          <w:shd w:val="clear" w:color="auto" w:fill="FFFFFF"/>
          <w:lang w:val="uk-UA"/>
        </w:rPr>
        <w:t xml:space="preserve">та зон </w:t>
      </w:r>
      <w:r w:rsidR="007A2840" w:rsidRPr="0004038C">
        <w:rPr>
          <w:rFonts w:ascii="Times New Roman" w:hAnsi="Times New Roman" w:cs="Times New Roman"/>
          <w:sz w:val="28"/>
          <w:szCs w:val="28"/>
          <w:shd w:val="clear" w:color="auto" w:fill="FFFFFF"/>
          <w:lang w:val="uk-UA"/>
        </w:rPr>
        <w:t>для вигулу домашніх тварин</w:t>
      </w:r>
      <w:r w:rsidR="007A2840"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протягом не менше ніж 3 доби. </w:t>
      </w:r>
    </w:p>
    <w:p w:rsidR="007D2033"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3.133</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w:t>
      </w:r>
      <w:r w:rsidR="007D2033" w:rsidRPr="0004038C">
        <w:rPr>
          <w:rFonts w:ascii="Times New Roman" w:hAnsi="Times New Roman" w:cs="Times New Roman"/>
          <w:sz w:val="28"/>
          <w:szCs w:val="28"/>
          <w:lang w:val="uk-UA"/>
        </w:rPr>
        <w:t>Терміни проведення дезінфекції слід вказувати на інформаційних табличках</w:t>
      </w:r>
      <w:r w:rsidR="001B1533" w:rsidRPr="0004038C">
        <w:rPr>
          <w:rFonts w:ascii="Times New Roman" w:hAnsi="Times New Roman" w:cs="Times New Roman"/>
          <w:sz w:val="28"/>
          <w:szCs w:val="28"/>
          <w:lang w:val="uk-UA"/>
        </w:rPr>
        <w:t xml:space="preserve"> </w:t>
      </w:r>
      <w:r w:rsidR="007D2033" w:rsidRPr="0004038C">
        <w:rPr>
          <w:rFonts w:ascii="Times New Roman" w:hAnsi="Times New Roman" w:cs="Times New Roman"/>
          <w:sz w:val="28"/>
          <w:szCs w:val="28"/>
          <w:lang w:val="uk-UA"/>
        </w:rPr>
        <w:t xml:space="preserve">(Додаток </w:t>
      </w:r>
      <w:r w:rsidR="00AC684C" w:rsidRPr="0004038C">
        <w:rPr>
          <w:rFonts w:ascii="Times New Roman" w:hAnsi="Times New Roman" w:cs="Times New Roman"/>
          <w:sz w:val="28"/>
          <w:szCs w:val="28"/>
          <w:lang w:val="uk-UA"/>
        </w:rPr>
        <w:t>2</w:t>
      </w:r>
      <w:r w:rsidR="007D2033" w:rsidRPr="0004038C">
        <w:rPr>
          <w:rFonts w:ascii="Times New Roman" w:hAnsi="Times New Roman" w:cs="Times New Roman"/>
          <w:sz w:val="28"/>
          <w:szCs w:val="28"/>
          <w:lang w:val="uk-UA"/>
        </w:rPr>
        <w:t>).</w:t>
      </w:r>
    </w:p>
    <w:p w:rsidR="0099728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3.134</w:t>
      </w:r>
      <w:r w:rsidR="000834E6" w:rsidRPr="0004038C">
        <w:rPr>
          <w:rFonts w:ascii="Times New Roman" w:hAnsi="Times New Roman" w:cs="Times New Roman"/>
          <w:b/>
          <w:sz w:val="28"/>
          <w:szCs w:val="28"/>
          <w:lang w:val="uk-UA"/>
        </w:rPr>
        <w:t xml:space="preserve">. </w:t>
      </w:r>
      <w:r w:rsidR="000834E6" w:rsidRPr="0004038C">
        <w:rPr>
          <w:rFonts w:ascii="Times New Roman" w:hAnsi="Times New Roman" w:cs="Times New Roman"/>
          <w:sz w:val="28"/>
          <w:szCs w:val="28"/>
          <w:lang w:val="uk-UA"/>
        </w:rPr>
        <w:t xml:space="preserve">Володільці майданчиків </w:t>
      </w:r>
      <w:r w:rsidR="007C347C" w:rsidRPr="0004038C">
        <w:rPr>
          <w:rFonts w:ascii="Times New Roman" w:hAnsi="Times New Roman" w:cs="Times New Roman"/>
          <w:sz w:val="28"/>
          <w:szCs w:val="28"/>
          <w:shd w:val="clear" w:color="auto" w:fill="FFFFFF"/>
          <w:lang w:val="uk-UA"/>
        </w:rPr>
        <w:t xml:space="preserve">та зон </w:t>
      </w:r>
      <w:r w:rsidR="007A2840" w:rsidRPr="0004038C">
        <w:rPr>
          <w:rFonts w:ascii="Times New Roman" w:hAnsi="Times New Roman" w:cs="Times New Roman"/>
          <w:sz w:val="28"/>
          <w:szCs w:val="28"/>
          <w:shd w:val="clear" w:color="auto" w:fill="FFFFFF"/>
          <w:lang w:val="uk-UA"/>
        </w:rPr>
        <w:t>для вигулу домашніх тварин</w:t>
      </w:r>
      <w:r w:rsidR="007A2840"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повинні забезпечувати їх належний технічний та санітарний стан.</w:t>
      </w:r>
      <w:r w:rsidR="00C72EBA" w:rsidRPr="0004038C">
        <w:rPr>
          <w:rFonts w:ascii="Times New Roman" w:hAnsi="Times New Roman" w:cs="Times New Roman"/>
          <w:sz w:val="28"/>
          <w:szCs w:val="28"/>
          <w:lang w:val="uk-UA"/>
        </w:rPr>
        <w:t xml:space="preserve"> </w:t>
      </w:r>
    </w:p>
    <w:p w:rsidR="00997286" w:rsidRPr="0004038C" w:rsidRDefault="00C72EBA" w:rsidP="0099728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Користувачі </w:t>
      </w:r>
      <w:r w:rsidR="00997286" w:rsidRPr="0004038C">
        <w:rPr>
          <w:rFonts w:ascii="Times New Roman" w:hAnsi="Times New Roman" w:cs="Times New Roman"/>
          <w:sz w:val="28"/>
          <w:szCs w:val="28"/>
          <w:lang w:val="uk-UA"/>
        </w:rPr>
        <w:t xml:space="preserve">майданчиків </w:t>
      </w:r>
      <w:r w:rsidR="007C347C" w:rsidRPr="0004038C">
        <w:rPr>
          <w:rFonts w:ascii="Times New Roman" w:hAnsi="Times New Roman" w:cs="Times New Roman"/>
          <w:sz w:val="28"/>
          <w:szCs w:val="28"/>
          <w:shd w:val="clear" w:color="auto" w:fill="FFFFFF"/>
          <w:lang w:val="uk-UA"/>
        </w:rPr>
        <w:t>та зон</w:t>
      </w:r>
      <w:r w:rsidR="00997286" w:rsidRPr="0004038C">
        <w:rPr>
          <w:rFonts w:ascii="Times New Roman" w:hAnsi="Times New Roman" w:cs="Times New Roman"/>
          <w:sz w:val="28"/>
          <w:szCs w:val="28"/>
          <w:lang w:val="uk-UA"/>
        </w:rPr>
        <w:t xml:space="preserve"> </w:t>
      </w:r>
      <w:r w:rsidR="007A2840" w:rsidRPr="0004038C">
        <w:rPr>
          <w:rFonts w:ascii="Times New Roman" w:hAnsi="Times New Roman" w:cs="Times New Roman"/>
          <w:sz w:val="28"/>
          <w:szCs w:val="28"/>
          <w:shd w:val="clear" w:color="auto" w:fill="FFFFFF"/>
          <w:lang w:val="uk-UA"/>
        </w:rPr>
        <w:t>для вигулу домашніх тварин</w:t>
      </w:r>
      <w:r w:rsidR="007A2840" w:rsidRPr="0004038C">
        <w:rPr>
          <w:rFonts w:ascii="Times New Roman" w:hAnsi="Times New Roman" w:cs="Times New Roman"/>
          <w:sz w:val="28"/>
          <w:szCs w:val="28"/>
          <w:lang w:val="uk-UA"/>
        </w:rPr>
        <w:t xml:space="preserve"> </w:t>
      </w:r>
      <w:r w:rsidR="00997286" w:rsidRPr="0004038C">
        <w:rPr>
          <w:rFonts w:ascii="Times New Roman" w:hAnsi="Times New Roman" w:cs="Times New Roman"/>
          <w:sz w:val="28"/>
          <w:szCs w:val="28"/>
          <w:lang w:val="uk-UA"/>
        </w:rPr>
        <w:t xml:space="preserve">зобов’язані дотримуватися </w:t>
      </w:r>
      <w:r w:rsidR="00161024" w:rsidRPr="0004038C">
        <w:rPr>
          <w:rFonts w:ascii="Times New Roman" w:hAnsi="Times New Roman" w:cs="Times New Roman"/>
          <w:sz w:val="28"/>
          <w:szCs w:val="28"/>
          <w:lang w:val="uk-UA"/>
        </w:rPr>
        <w:t xml:space="preserve">правил громадської поведінки, бути </w:t>
      </w:r>
      <w:r w:rsidR="00365BB0" w:rsidRPr="0004038C">
        <w:rPr>
          <w:rFonts w:ascii="Times New Roman" w:hAnsi="Times New Roman" w:cs="Times New Roman"/>
          <w:sz w:val="28"/>
          <w:szCs w:val="28"/>
          <w:lang w:val="uk-UA"/>
        </w:rPr>
        <w:t>взаємо ввічливими</w:t>
      </w:r>
      <w:r w:rsidR="00161024" w:rsidRPr="0004038C">
        <w:rPr>
          <w:rFonts w:ascii="Times New Roman" w:hAnsi="Times New Roman" w:cs="Times New Roman"/>
          <w:sz w:val="28"/>
          <w:szCs w:val="28"/>
          <w:lang w:val="uk-UA"/>
        </w:rPr>
        <w:t xml:space="preserve"> та </w:t>
      </w:r>
      <w:r w:rsidR="00975C4A" w:rsidRPr="0004038C">
        <w:rPr>
          <w:rFonts w:ascii="Times New Roman" w:hAnsi="Times New Roman" w:cs="Times New Roman"/>
          <w:sz w:val="28"/>
          <w:szCs w:val="28"/>
          <w:lang w:val="uk-UA"/>
        </w:rPr>
        <w:t xml:space="preserve">брати </w:t>
      </w:r>
      <w:r w:rsidR="007A2840" w:rsidRPr="0004038C">
        <w:rPr>
          <w:rFonts w:ascii="Times New Roman" w:hAnsi="Times New Roman" w:cs="Times New Roman"/>
          <w:sz w:val="28"/>
          <w:szCs w:val="28"/>
          <w:lang w:val="uk-UA"/>
        </w:rPr>
        <w:t xml:space="preserve">участь у </w:t>
      </w:r>
      <w:r w:rsidR="00997286" w:rsidRPr="0004038C">
        <w:rPr>
          <w:rFonts w:ascii="Times New Roman" w:hAnsi="Times New Roman" w:cs="Times New Roman"/>
          <w:sz w:val="28"/>
          <w:szCs w:val="28"/>
          <w:lang w:val="uk-UA"/>
        </w:rPr>
        <w:t>підтрим</w:t>
      </w:r>
      <w:r w:rsidR="007A2840" w:rsidRPr="0004038C">
        <w:rPr>
          <w:rFonts w:ascii="Times New Roman" w:hAnsi="Times New Roman" w:cs="Times New Roman"/>
          <w:sz w:val="28"/>
          <w:szCs w:val="28"/>
          <w:lang w:val="uk-UA"/>
        </w:rPr>
        <w:t xml:space="preserve">ці </w:t>
      </w:r>
      <w:r w:rsidR="00997286" w:rsidRPr="0004038C">
        <w:rPr>
          <w:rFonts w:ascii="Times New Roman" w:hAnsi="Times New Roman" w:cs="Times New Roman"/>
          <w:sz w:val="28"/>
          <w:szCs w:val="28"/>
          <w:lang w:val="uk-UA"/>
        </w:rPr>
        <w:t>належн</w:t>
      </w:r>
      <w:r w:rsidR="007A2840" w:rsidRPr="0004038C">
        <w:rPr>
          <w:rFonts w:ascii="Times New Roman" w:hAnsi="Times New Roman" w:cs="Times New Roman"/>
          <w:sz w:val="28"/>
          <w:szCs w:val="28"/>
          <w:lang w:val="uk-UA"/>
        </w:rPr>
        <w:t>ого</w:t>
      </w:r>
      <w:r w:rsidR="00997286" w:rsidRPr="0004038C">
        <w:rPr>
          <w:rFonts w:ascii="Times New Roman" w:hAnsi="Times New Roman" w:cs="Times New Roman"/>
          <w:sz w:val="28"/>
          <w:szCs w:val="28"/>
          <w:lang w:val="uk-UA"/>
        </w:rPr>
        <w:t xml:space="preserve"> технічн</w:t>
      </w:r>
      <w:r w:rsidR="007A2840" w:rsidRPr="0004038C">
        <w:rPr>
          <w:rFonts w:ascii="Times New Roman" w:hAnsi="Times New Roman" w:cs="Times New Roman"/>
          <w:sz w:val="28"/>
          <w:szCs w:val="28"/>
          <w:lang w:val="uk-UA"/>
        </w:rPr>
        <w:t>ого</w:t>
      </w:r>
      <w:r w:rsidR="00997286" w:rsidRPr="0004038C">
        <w:rPr>
          <w:rFonts w:ascii="Times New Roman" w:hAnsi="Times New Roman" w:cs="Times New Roman"/>
          <w:sz w:val="28"/>
          <w:szCs w:val="28"/>
          <w:lang w:val="uk-UA"/>
        </w:rPr>
        <w:t xml:space="preserve"> та санітарн</w:t>
      </w:r>
      <w:r w:rsidR="007A2840" w:rsidRPr="0004038C">
        <w:rPr>
          <w:rFonts w:ascii="Times New Roman" w:hAnsi="Times New Roman" w:cs="Times New Roman"/>
          <w:sz w:val="28"/>
          <w:szCs w:val="28"/>
          <w:lang w:val="uk-UA"/>
        </w:rPr>
        <w:t>ого</w:t>
      </w:r>
      <w:r w:rsidR="00997286" w:rsidRPr="0004038C">
        <w:rPr>
          <w:rFonts w:ascii="Times New Roman" w:hAnsi="Times New Roman" w:cs="Times New Roman"/>
          <w:sz w:val="28"/>
          <w:szCs w:val="28"/>
          <w:lang w:val="uk-UA"/>
        </w:rPr>
        <w:t xml:space="preserve"> стан</w:t>
      </w:r>
      <w:r w:rsidR="007A2840" w:rsidRPr="0004038C">
        <w:rPr>
          <w:rFonts w:ascii="Times New Roman" w:hAnsi="Times New Roman" w:cs="Times New Roman"/>
          <w:sz w:val="28"/>
          <w:szCs w:val="28"/>
          <w:lang w:val="uk-UA"/>
        </w:rPr>
        <w:t>у</w:t>
      </w:r>
      <w:r w:rsidR="00997286" w:rsidRPr="0004038C">
        <w:rPr>
          <w:rFonts w:ascii="Times New Roman" w:hAnsi="Times New Roman" w:cs="Times New Roman"/>
          <w:sz w:val="28"/>
          <w:szCs w:val="28"/>
          <w:lang w:val="uk-UA"/>
        </w:rPr>
        <w:t xml:space="preserve">. </w:t>
      </w:r>
      <w:r w:rsidR="007A2840" w:rsidRPr="0004038C">
        <w:rPr>
          <w:rFonts w:ascii="Times New Roman" w:hAnsi="Times New Roman" w:cs="Times New Roman"/>
          <w:sz w:val="28"/>
          <w:szCs w:val="28"/>
          <w:lang w:val="uk-UA"/>
        </w:rPr>
        <w:t xml:space="preserve"> </w:t>
      </w:r>
    </w:p>
    <w:p w:rsidR="00DD2C99" w:rsidRPr="0004038C" w:rsidRDefault="009B23CD" w:rsidP="00DD2C9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3.135</w:t>
      </w:r>
      <w:r w:rsidR="00DD2C99" w:rsidRPr="0004038C">
        <w:rPr>
          <w:rFonts w:ascii="Times New Roman" w:hAnsi="Times New Roman" w:cs="Times New Roman"/>
          <w:b/>
          <w:sz w:val="28"/>
          <w:szCs w:val="28"/>
          <w:lang w:val="uk-UA"/>
        </w:rPr>
        <w:t>.</w:t>
      </w:r>
      <w:r w:rsidR="00DD2C99" w:rsidRPr="0004038C">
        <w:rPr>
          <w:rFonts w:ascii="Times New Roman" w:hAnsi="Times New Roman" w:cs="Times New Roman"/>
          <w:sz w:val="28"/>
          <w:szCs w:val="28"/>
          <w:lang w:val="uk-UA"/>
        </w:rPr>
        <w:t xml:space="preserve"> Володільці майданчиків </w:t>
      </w:r>
      <w:r w:rsidR="00DD2C99" w:rsidRPr="0004038C">
        <w:rPr>
          <w:rFonts w:ascii="Times New Roman" w:hAnsi="Times New Roman" w:cs="Times New Roman"/>
          <w:sz w:val="28"/>
          <w:szCs w:val="28"/>
          <w:shd w:val="clear" w:color="auto" w:fill="FFFFFF"/>
          <w:lang w:val="uk-UA"/>
        </w:rPr>
        <w:t>та зон для вигулу домашніх тварин</w:t>
      </w:r>
      <w:r w:rsidR="00DD2C99" w:rsidRPr="0004038C">
        <w:rPr>
          <w:rFonts w:ascii="Times New Roman" w:hAnsi="Times New Roman" w:cs="Times New Roman"/>
          <w:sz w:val="28"/>
          <w:szCs w:val="28"/>
          <w:lang w:val="uk-UA"/>
        </w:rPr>
        <w:t xml:space="preserve"> можуть за необхідності проводити лабораторний контроль якості ґрунту щодо інфікування патогенними мікроорганізмами і гельмінтами за договором із органами державного санітарно-епідеміологічного нагляду.</w:t>
      </w:r>
    </w:p>
    <w:p w:rsidR="000834E6" w:rsidRPr="0004038C" w:rsidRDefault="009B23CD" w:rsidP="00C72EB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3.136.</w:t>
      </w:r>
      <w:r w:rsidR="000834E6" w:rsidRPr="0004038C">
        <w:rPr>
          <w:rFonts w:ascii="Times New Roman" w:hAnsi="Times New Roman" w:cs="Times New Roman"/>
          <w:sz w:val="28"/>
          <w:szCs w:val="28"/>
          <w:lang w:val="uk-UA"/>
        </w:rPr>
        <w:t xml:space="preserve"> </w:t>
      </w:r>
      <w:r w:rsidR="00C72EBA" w:rsidRPr="0004038C">
        <w:rPr>
          <w:rFonts w:ascii="Times New Roman" w:hAnsi="Times New Roman" w:cs="Times New Roman"/>
          <w:sz w:val="28"/>
          <w:szCs w:val="28"/>
          <w:lang w:val="uk-UA"/>
        </w:rPr>
        <w:t>М</w:t>
      </w:r>
      <w:r w:rsidR="000834E6" w:rsidRPr="0004038C">
        <w:rPr>
          <w:rFonts w:ascii="Times New Roman" w:hAnsi="Times New Roman" w:cs="Times New Roman"/>
          <w:sz w:val="28"/>
          <w:szCs w:val="28"/>
          <w:lang w:val="uk-UA"/>
        </w:rPr>
        <w:t>айданчик</w:t>
      </w:r>
      <w:r w:rsidR="00C72EBA" w:rsidRPr="0004038C">
        <w:rPr>
          <w:rFonts w:ascii="Times New Roman" w:hAnsi="Times New Roman" w:cs="Times New Roman"/>
          <w:sz w:val="28"/>
          <w:szCs w:val="28"/>
          <w:lang w:val="uk-UA"/>
        </w:rPr>
        <w:t>и</w:t>
      </w:r>
      <w:r w:rsidR="000834E6" w:rsidRPr="0004038C">
        <w:rPr>
          <w:rFonts w:ascii="Times New Roman" w:hAnsi="Times New Roman" w:cs="Times New Roman"/>
          <w:sz w:val="28"/>
          <w:szCs w:val="28"/>
          <w:lang w:val="uk-UA"/>
        </w:rPr>
        <w:t xml:space="preserve"> </w:t>
      </w:r>
      <w:r w:rsidR="007C347C" w:rsidRPr="0004038C">
        <w:rPr>
          <w:rFonts w:ascii="Times New Roman" w:hAnsi="Times New Roman" w:cs="Times New Roman"/>
          <w:sz w:val="28"/>
          <w:szCs w:val="28"/>
          <w:shd w:val="clear" w:color="auto" w:fill="FFFFFF"/>
          <w:lang w:val="uk-UA"/>
        </w:rPr>
        <w:t>та зон</w:t>
      </w:r>
      <w:r w:rsidR="00975C4A" w:rsidRPr="0004038C">
        <w:rPr>
          <w:rFonts w:ascii="Times New Roman" w:hAnsi="Times New Roman" w:cs="Times New Roman"/>
          <w:sz w:val="28"/>
          <w:szCs w:val="28"/>
          <w:shd w:val="clear" w:color="auto" w:fill="FFFFFF"/>
          <w:lang w:val="uk-UA"/>
        </w:rPr>
        <w:t>и</w:t>
      </w:r>
      <w:r w:rsidR="007C347C" w:rsidRPr="0004038C">
        <w:rPr>
          <w:rFonts w:ascii="Times New Roman" w:hAnsi="Times New Roman" w:cs="Times New Roman"/>
          <w:sz w:val="28"/>
          <w:szCs w:val="28"/>
          <w:shd w:val="clear" w:color="auto" w:fill="FFFFFF"/>
          <w:lang w:val="uk-UA"/>
        </w:rPr>
        <w:t xml:space="preserve"> </w:t>
      </w:r>
      <w:r w:rsidR="00C72EBA" w:rsidRPr="0004038C">
        <w:rPr>
          <w:rFonts w:ascii="Times New Roman" w:hAnsi="Times New Roman" w:cs="Times New Roman"/>
          <w:sz w:val="28"/>
          <w:szCs w:val="28"/>
          <w:shd w:val="clear" w:color="auto" w:fill="FFFFFF"/>
          <w:lang w:val="uk-UA"/>
        </w:rPr>
        <w:t>для вигулу домашніх тварин забороняється використовувати не за функціональним призначенням.</w:t>
      </w:r>
    </w:p>
    <w:p w:rsidR="000834E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3.137</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З метою підтримання належного санітарного стану на майданчиках (зонах) розміщуються:</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спеціальні контейнери для збирання екскрементів домашніх тварин;</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 спеціальні скриньки з порожніми пакетами для збирання екскрементів домашніх тварин їх власниками. На паперовому пакеті рекомендується нанести напис: «Охороняйте громадські місця від забруднення. Збирайте екскременти </w:t>
      </w:r>
      <w:r w:rsidR="00975C4A"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пакет. Будь ласка, викидайте його </w:t>
      </w:r>
      <w:r w:rsidR="00975C4A"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спеціальний контейнер. Дякуємо</w:t>
      </w:r>
      <w:r w:rsidR="0013332A"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 інші пристрої та обладнання для зручного та безпечного користування.</w:t>
      </w:r>
    </w:p>
    <w:p w:rsidR="000834E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3.138</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Вимоги до володільців </w:t>
      </w:r>
      <w:r w:rsidR="00DD2C99" w:rsidRPr="0004038C">
        <w:rPr>
          <w:rFonts w:ascii="Times New Roman" w:hAnsi="Times New Roman" w:cs="Times New Roman"/>
          <w:sz w:val="28"/>
          <w:szCs w:val="28"/>
          <w:shd w:val="clear" w:color="auto" w:fill="FFFFFF"/>
          <w:lang w:val="uk-UA"/>
        </w:rPr>
        <w:t>домашніх</w:t>
      </w:r>
      <w:r w:rsidR="00DD2C99"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тварин:</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при вигулі домашніх тварин не допускається залишати їх без нагляду;</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негайно прибирати екскременти домашніх тварин після здійснення ними дефекації;</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 забороняється супровід собак потенційно небезпечних порід та таких, які визнані небезпечними, особам яким не виповнилося 18 років, психічно хворим або фізично неспроможним</w:t>
      </w:r>
      <w:r w:rsidR="00DD2C99"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керувати твариною;</w:t>
      </w:r>
    </w:p>
    <w:p w:rsidR="000834E6" w:rsidRPr="0004038C" w:rsidRDefault="000834E6"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sz w:val="28"/>
          <w:szCs w:val="28"/>
          <w:lang w:val="uk-UA"/>
        </w:rPr>
        <w:t xml:space="preserve">4) </w:t>
      </w:r>
      <w:r w:rsidRPr="0004038C">
        <w:rPr>
          <w:rFonts w:ascii="Times New Roman" w:hAnsi="Times New Roman" w:cs="Times New Roman"/>
          <w:bCs/>
          <w:sz w:val="28"/>
          <w:szCs w:val="28"/>
          <w:lang w:val="uk-UA"/>
        </w:rPr>
        <w:t>супроводжувати собак поза місцем їх постійного утримання лише на поводку і в наморднику;</w:t>
      </w:r>
    </w:p>
    <w:p w:rsidR="000834E6" w:rsidRPr="0004038C" w:rsidRDefault="00E36FC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0834E6" w:rsidRPr="0004038C">
        <w:rPr>
          <w:rFonts w:ascii="Times New Roman" w:hAnsi="Times New Roman" w:cs="Times New Roman"/>
          <w:sz w:val="28"/>
          <w:szCs w:val="28"/>
          <w:lang w:val="uk-UA"/>
        </w:rPr>
        <w:t>) забезпечити безпеку оточ</w:t>
      </w:r>
      <w:r w:rsidRPr="0004038C">
        <w:rPr>
          <w:rFonts w:ascii="Times New Roman" w:hAnsi="Times New Roman" w:cs="Times New Roman"/>
          <w:sz w:val="28"/>
          <w:szCs w:val="28"/>
          <w:lang w:val="uk-UA"/>
        </w:rPr>
        <w:t>ення й</w:t>
      </w:r>
      <w:r w:rsidR="000834E6" w:rsidRPr="0004038C">
        <w:rPr>
          <w:rFonts w:ascii="Times New Roman" w:hAnsi="Times New Roman" w:cs="Times New Roman"/>
          <w:sz w:val="28"/>
          <w:szCs w:val="28"/>
          <w:lang w:val="uk-UA"/>
        </w:rPr>
        <w:t xml:space="preserve"> тварин, а також майна від заподіяння шкоди домашньою твариною</w:t>
      </w:r>
      <w:r w:rsidRPr="0004038C">
        <w:rPr>
          <w:rFonts w:ascii="Times New Roman" w:hAnsi="Times New Roman" w:cs="Times New Roman"/>
          <w:sz w:val="28"/>
          <w:szCs w:val="28"/>
          <w:lang w:val="uk-UA"/>
        </w:rPr>
        <w:t>, яку супроводжують</w:t>
      </w:r>
      <w:r w:rsidR="000834E6" w:rsidRPr="0004038C">
        <w:rPr>
          <w:rFonts w:ascii="Times New Roman" w:hAnsi="Times New Roman" w:cs="Times New Roman"/>
          <w:sz w:val="28"/>
          <w:szCs w:val="28"/>
          <w:lang w:val="uk-UA"/>
        </w:rPr>
        <w:t>;</w:t>
      </w:r>
    </w:p>
    <w:p w:rsidR="000834E6" w:rsidRPr="0004038C" w:rsidRDefault="00E36FC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w:t>
      </w:r>
      <w:r w:rsidR="000834E6" w:rsidRPr="0004038C">
        <w:rPr>
          <w:rFonts w:ascii="Times New Roman" w:hAnsi="Times New Roman" w:cs="Times New Roman"/>
          <w:sz w:val="28"/>
          <w:szCs w:val="28"/>
          <w:lang w:val="uk-UA"/>
        </w:rPr>
        <w:t>) забезпечити безпеку домашньої тварини</w:t>
      </w:r>
      <w:r w:rsidRPr="0004038C">
        <w:rPr>
          <w:rFonts w:ascii="Times New Roman" w:hAnsi="Times New Roman" w:cs="Times New Roman"/>
          <w:sz w:val="28"/>
          <w:szCs w:val="28"/>
          <w:lang w:val="uk-UA"/>
        </w:rPr>
        <w:t>, яку супроводжують;</w:t>
      </w:r>
    </w:p>
    <w:p w:rsidR="000834E6" w:rsidRPr="0004038C" w:rsidRDefault="00E36FC7"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sz w:val="28"/>
          <w:szCs w:val="28"/>
          <w:lang w:val="uk-UA"/>
        </w:rPr>
        <w:t>7</w:t>
      </w:r>
      <w:r w:rsidR="000834E6" w:rsidRPr="0004038C">
        <w:rPr>
          <w:rFonts w:ascii="Times New Roman" w:hAnsi="Times New Roman" w:cs="Times New Roman"/>
          <w:sz w:val="28"/>
          <w:szCs w:val="28"/>
          <w:lang w:val="uk-UA"/>
        </w:rPr>
        <w:t>)</w:t>
      </w:r>
      <w:r w:rsidR="000834E6" w:rsidRPr="0004038C">
        <w:rPr>
          <w:rFonts w:ascii="Times New Roman" w:hAnsi="Times New Roman" w:cs="Times New Roman"/>
          <w:bCs/>
          <w:sz w:val="28"/>
          <w:szCs w:val="28"/>
          <w:lang w:val="uk-UA"/>
        </w:rPr>
        <w:t xml:space="preserve"> відшкод</w:t>
      </w:r>
      <w:r w:rsidR="0060785A" w:rsidRPr="0004038C">
        <w:rPr>
          <w:rFonts w:ascii="Times New Roman" w:hAnsi="Times New Roman" w:cs="Times New Roman"/>
          <w:bCs/>
          <w:sz w:val="28"/>
          <w:szCs w:val="28"/>
          <w:lang w:val="uk-UA"/>
        </w:rPr>
        <w:t>ов</w:t>
      </w:r>
      <w:r w:rsidR="000834E6" w:rsidRPr="0004038C">
        <w:rPr>
          <w:rFonts w:ascii="Times New Roman" w:hAnsi="Times New Roman" w:cs="Times New Roman"/>
          <w:bCs/>
          <w:sz w:val="28"/>
          <w:szCs w:val="28"/>
          <w:lang w:val="uk-UA"/>
        </w:rPr>
        <w:t xml:space="preserve">увати третім особам матеріальну та моральну шкоду, спричинену в результаті порушення правил утримання домашніх тварин; </w:t>
      </w:r>
    </w:p>
    <w:p w:rsidR="000834E6" w:rsidRPr="0004038C" w:rsidRDefault="00E36FC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w:t>
      </w:r>
      <w:r w:rsidR="000C778E" w:rsidRPr="0004038C">
        <w:rPr>
          <w:rFonts w:ascii="Times New Roman" w:hAnsi="Times New Roman" w:cs="Times New Roman"/>
          <w:sz w:val="28"/>
          <w:szCs w:val="28"/>
          <w:lang w:val="uk-UA"/>
        </w:rPr>
        <w:t>) виконувати вимоги</w:t>
      </w:r>
      <w:r w:rsidR="000834E6" w:rsidRPr="0004038C">
        <w:rPr>
          <w:rFonts w:ascii="Times New Roman" w:hAnsi="Times New Roman" w:cs="Times New Roman"/>
          <w:sz w:val="28"/>
          <w:szCs w:val="28"/>
          <w:lang w:val="uk-UA"/>
        </w:rPr>
        <w:t xml:space="preserve"> </w:t>
      </w:r>
      <w:r w:rsidR="006A735E" w:rsidRPr="0004038C">
        <w:rPr>
          <w:rFonts w:ascii="Times New Roman" w:hAnsi="Times New Roman" w:cs="Times New Roman"/>
          <w:sz w:val="28"/>
          <w:szCs w:val="28"/>
          <w:lang w:val="uk-UA"/>
        </w:rPr>
        <w:t>п</w:t>
      </w:r>
      <w:r w:rsidR="000834E6" w:rsidRPr="0004038C">
        <w:rPr>
          <w:rFonts w:ascii="Times New Roman" w:hAnsi="Times New Roman" w:cs="Times New Roman"/>
          <w:sz w:val="28"/>
          <w:szCs w:val="28"/>
          <w:lang w:val="uk-UA"/>
        </w:rPr>
        <w:t xml:space="preserve">равил утримання тварин </w:t>
      </w:r>
      <w:r w:rsidR="008939B4" w:rsidRPr="0004038C">
        <w:rPr>
          <w:rFonts w:ascii="Times New Roman" w:hAnsi="Times New Roman" w:cs="Times New Roman"/>
          <w:sz w:val="28"/>
          <w:szCs w:val="28"/>
          <w:lang w:val="uk-UA"/>
        </w:rPr>
        <w:t>на території Сумської МТГ</w:t>
      </w:r>
      <w:r w:rsidR="00A55F80" w:rsidRPr="0004038C">
        <w:rPr>
          <w:rFonts w:ascii="Times New Roman" w:hAnsi="Times New Roman" w:cs="Times New Roman"/>
          <w:sz w:val="28"/>
          <w:szCs w:val="28"/>
          <w:lang w:val="uk-UA"/>
        </w:rPr>
        <w:t xml:space="preserve"> та норми чинного законодавств</w:t>
      </w:r>
      <w:r w:rsidR="000834E6" w:rsidRPr="0004038C">
        <w:rPr>
          <w:rFonts w:ascii="Times New Roman" w:hAnsi="Times New Roman" w:cs="Times New Roman"/>
          <w:sz w:val="28"/>
          <w:szCs w:val="28"/>
          <w:lang w:val="uk-UA"/>
        </w:rPr>
        <w:t>.</w:t>
      </w:r>
    </w:p>
    <w:p w:rsidR="00F31CFB" w:rsidRPr="0004038C" w:rsidRDefault="009B23CD" w:rsidP="009C2FE7">
      <w:pPr>
        <w:spacing w:after="0" w:line="240" w:lineRule="auto"/>
        <w:ind w:left="851" w:firstLine="709"/>
        <w:jc w:val="both"/>
        <w:rPr>
          <w:rFonts w:ascii="Times New Roman" w:hAnsi="Times New Roman" w:cs="Times New Roman"/>
          <w:sz w:val="28"/>
          <w:szCs w:val="28"/>
          <w:lang w:val="uk-UA"/>
        </w:rPr>
      </w:pPr>
      <w:bookmarkStart w:id="35" w:name="n83"/>
      <w:bookmarkStart w:id="36" w:name="n84"/>
      <w:bookmarkStart w:id="37" w:name="n85"/>
      <w:bookmarkEnd w:id="35"/>
      <w:bookmarkEnd w:id="36"/>
      <w:bookmarkEnd w:id="37"/>
      <w:r w:rsidRPr="0004038C">
        <w:rPr>
          <w:rFonts w:ascii="Times New Roman" w:hAnsi="Times New Roman" w:cs="Times New Roman"/>
          <w:b/>
          <w:sz w:val="28"/>
          <w:szCs w:val="28"/>
          <w:lang w:val="uk-UA"/>
        </w:rPr>
        <w:t>3.139.</w:t>
      </w:r>
      <w:r w:rsidR="000834E6" w:rsidRPr="0004038C">
        <w:rPr>
          <w:rFonts w:ascii="Times New Roman" w:hAnsi="Times New Roman" w:cs="Times New Roman"/>
          <w:sz w:val="28"/>
          <w:szCs w:val="28"/>
          <w:lang w:val="uk-UA"/>
        </w:rPr>
        <w:t xml:space="preserve"> Забороняється викидати екскременти домашніх тварин у контейнери для зберігання побутових відходів чи захорон</w:t>
      </w:r>
      <w:r w:rsidR="0060785A" w:rsidRPr="0004038C">
        <w:rPr>
          <w:rFonts w:ascii="Times New Roman" w:hAnsi="Times New Roman" w:cs="Times New Roman"/>
          <w:sz w:val="28"/>
          <w:szCs w:val="28"/>
          <w:lang w:val="uk-UA"/>
        </w:rPr>
        <w:t xml:space="preserve">ювати </w:t>
      </w:r>
      <w:r w:rsidR="000834E6" w:rsidRPr="0004038C">
        <w:rPr>
          <w:rFonts w:ascii="Times New Roman" w:hAnsi="Times New Roman" w:cs="Times New Roman"/>
          <w:sz w:val="28"/>
          <w:szCs w:val="28"/>
          <w:lang w:val="uk-UA"/>
        </w:rPr>
        <w:t xml:space="preserve">їх у не відведених для цього місцях. </w:t>
      </w:r>
    </w:p>
    <w:p w:rsidR="000834E6" w:rsidRPr="0004038C" w:rsidRDefault="009B23CD"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3.140.</w:t>
      </w:r>
      <w:r w:rsidR="00F31CFB" w:rsidRPr="0004038C">
        <w:rPr>
          <w:rFonts w:ascii="Times New Roman" w:hAnsi="Times New Roman" w:cs="Times New Roman"/>
          <w:sz w:val="28"/>
          <w:szCs w:val="28"/>
          <w:lang w:val="uk-UA"/>
        </w:rPr>
        <w:t xml:space="preserve"> Виконання п</w:t>
      </w:r>
      <w:r w:rsidR="00D011EE" w:rsidRPr="0004038C">
        <w:rPr>
          <w:rFonts w:ascii="Times New Roman" w:hAnsi="Times New Roman" w:cs="Times New Roman"/>
          <w:sz w:val="28"/>
          <w:szCs w:val="28"/>
          <w:lang w:val="uk-UA"/>
        </w:rPr>
        <w:t>ослуг</w:t>
      </w:r>
      <w:r w:rsidR="00F31CFB" w:rsidRPr="0004038C">
        <w:rPr>
          <w:rFonts w:ascii="Times New Roman" w:hAnsi="Times New Roman" w:cs="Times New Roman"/>
          <w:sz w:val="28"/>
          <w:szCs w:val="28"/>
          <w:lang w:val="uk-UA"/>
        </w:rPr>
        <w:t>и</w:t>
      </w:r>
      <w:r w:rsidR="00D011EE" w:rsidRPr="0004038C">
        <w:rPr>
          <w:rFonts w:ascii="Times New Roman" w:hAnsi="Times New Roman" w:cs="Times New Roman"/>
          <w:sz w:val="28"/>
          <w:szCs w:val="28"/>
          <w:lang w:val="uk-UA"/>
        </w:rPr>
        <w:t xml:space="preserve"> з поводження</w:t>
      </w:r>
      <w:r w:rsidR="00F31CFB" w:rsidRPr="0004038C">
        <w:rPr>
          <w:rFonts w:ascii="Times New Roman" w:hAnsi="Times New Roman" w:cs="Times New Roman"/>
          <w:sz w:val="28"/>
          <w:szCs w:val="28"/>
          <w:lang w:val="uk-UA"/>
        </w:rPr>
        <w:t xml:space="preserve"> з </w:t>
      </w:r>
      <w:r w:rsidR="00D83A67" w:rsidRPr="0004038C">
        <w:rPr>
          <w:rFonts w:ascii="Times New Roman" w:hAnsi="Times New Roman" w:cs="Times New Roman"/>
          <w:sz w:val="28"/>
          <w:szCs w:val="28"/>
          <w:lang w:val="uk-UA"/>
        </w:rPr>
        <w:t>екскрементами</w:t>
      </w:r>
      <w:r w:rsidR="00F31CFB" w:rsidRPr="0004038C">
        <w:rPr>
          <w:rFonts w:ascii="Times New Roman" w:hAnsi="Times New Roman" w:cs="Times New Roman"/>
          <w:sz w:val="28"/>
          <w:szCs w:val="28"/>
          <w:lang w:val="uk-UA"/>
        </w:rPr>
        <w:t xml:space="preserve"> собак, котів, які накопичуються у сміттєзбиральниках майданчиків </w:t>
      </w:r>
      <w:r w:rsidR="00F31CFB" w:rsidRPr="0004038C">
        <w:rPr>
          <w:rFonts w:ascii="Times New Roman" w:hAnsi="Times New Roman" w:cs="Times New Roman"/>
          <w:sz w:val="28"/>
          <w:szCs w:val="28"/>
          <w:shd w:val="clear" w:color="auto" w:fill="FFFFFF"/>
          <w:lang w:val="uk-UA"/>
        </w:rPr>
        <w:t>та зон для вигулу домашніх тварин, покладається на комунальне підприємство Сумської МТГ.</w:t>
      </w:r>
    </w:p>
    <w:p w:rsidR="00914700" w:rsidRPr="0004038C" w:rsidRDefault="00914700" w:rsidP="009708F2">
      <w:pPr>
        <w:spacing w:after="0" w:line="240" w:lineRule="auto"/>
        <w:ind w:left="851" w:firstLine="709"/>
        <w:jc w:val="center"/>
        <w:rPr>
          <w:rFonts w:ascii="Times New Roman" w:hAnsi="Times New Roman" w:cs="Times New Roman"/>
          <w:bCs/>
          <w:sz w:val="28"/>
          <w:szCs w:val="28"/>
          <w:lang w:val="uk-UA"/>
        </w:rPr>
      </w:pPr>
    </w:p>
    <w:p w:rsidR="00914700" w:rsidRPr="0004038C" w:rsidRDefault="00D3627C"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953030" w:rsidRPr="0004038C">
        <w:rPr>
          <w:rFonts w:ascii="Times New Roman" w:hAnsi="Times New Roman" w:cs="Times New Roman"/>
          <w:b/>
          <w:bCs/>
          <w:sz w:val="28"/>
          <w:szCs w:val="28"/>
          <w:lang w:val="uk-UA"/>
        </w:rPr>
        <w:t>1</w:t>
      </w:r>
      <w:r w:rsidR="00EA3794" w:rsidRPr="0004038C">
        <w:rPr>
          <w:rFonts w:ascii="Times New Roman" w:hAnsi="Times New Roman" w:cs="Times New Roman"/>
          <w:b/>
          <w:bCs/>
          <w:sz w:val="28"/>
          <w:szCs w:val="28"/>
          <w:lang w:val="uk-UA"/>
        </w:rPr>
        <w:t>2</w:t>
      </w:r>
      <w:r w:rsidR="00914700" w:rsidRPr="0004038C">
        <w:rPr>
          <w:rFonts w:ascii="Times New Roman" w:hAnsi="Times New Roman" w:cs="Times New Roman"/>
          <w:b/>
          <w:bCs/>
          <w:sz w:val="28"/>
          <w:szCs w:val="28"/>
          <w:lang w:val="uk-UA"/>
        </w:rPr>
        <w:t>.</w:t>
      </w:r>
      <w:r w:rsidR="004C118B" w:rsidRPr="0004038C">
        <w:rPr>
          <w:rFonts w:ascii="Times New Roman" w:hAnsi="Times New Roman" w:cs="Times New Roman"/>
          <w:b/>
          <w:bCs/>
          <w:sz w:val="28"/>
          <w:szCs w:val="28"/>
          <w:lang w:val="uk-UA"/>
        </w:rPr>
        <w:t xml:space="preserve"> О</w:t>
      </w:r>
      <w:r w:rsidR="00914700" w:rsidRPr="0004038C">
        <w:rPr>
          <w:rFonts w:ascii="Times New Roman" w:hAnsi="Times New Roman" w:cs="Times New Roman"/>
          <w:b/>
          <w:bCs/>
          <w:sz w:val="28"/>
          <w:szCs w:val="28"/>
          <w:lang w:val="uk-UA"/>
        </w:rPr>
        <w:t xml:space="preserve">собливості використання об’єктів благоустрою на земельних ділянках розміщення </w:t>
      </w:r>
      <w:r w:rsidR="00EA5556" w:rsidRPr="0004038C">
        <w:rPr>
          <w:rFonts w:ascii="Times New Roman" w:hAnsi="Times New Roman" w:cs="Times New Roman"/>
          <w:b/>
          <w:bCs/>
          <w:sz w:val="28"/>
          <w:szCs w:val="28"/>
          <w:lang w:val="uk-UA"/>
        </w:rPr>
        <w:t xml:space="preserve">інфраструктурних </w:t>
      </w:r>
      <w:r w:rsidR="00B00C70" w:rsidRPr="0004038C">
        <w:rPr>
          <w:rFonts w:ascii="Times New Roman" w:hAnsi="Times New Roman" w:cs="Times New Roman"/>
          <w:b/>
          <w:bCs/>
          <w:sz w:val="28"/>
          <w:szCs w:val="28"/>
          <w:lang w:val="uk-UA"/>
        </w:rPr>
        <w:t xml:space="preserve">наземних </w:t>
      </w:r>
      <w:r w:rsidR="00EA5556" w:rsidRPr="0004038C">
        <w:rPr>
          <w:rFonts w:ascii="Times New Roman" w:hAnsi="Times New Roman" w:cs="Times New Roman"/>
          <w:b/>
          <w:bCs/>
          <w:sz w:val="28"/>
          <w:szCs w:val="28"/>
          <w:lang w:val="uk-UA"/>
        </w:rPr>
        <w:t>об’єктів</w:t>
      </w:r>
      <w:r w:rsidR="00B95F35" w:rsidRPr="0004038C">
        <w:rPr>
          <w:rFonts w:ascii="Times New Roman" w:hAnsi="Times New Roman" w:cs="Times New Roman"/>
          <w:b/>
          <w:bCs/>
          <w:sz w:val="28"/>
          <w:szCs w:val="28"/>
          <w:lang w:val="uk-UA"/>
        </w:rPr>
        <w:t xml:space="preserve"> та мереж</w:t>
      </w:r>
    </w:p>
    <w:p w:rsidR="004C118B" w:rsidRPr="0004038C" w:rsidRDefault="004C118B" w:rsidP="009C2FE7">
      <w:pPr>
        <w:spacing w:after="0" w:line="240" w:lineRule="auto"/>
        <w:ind w:left="851" w:firstLine="709"/>
        <w:jc w:val="both"/>
        <w:rPr>
          <w:rFonts w:ascii="Times New Roman" w:hAnsi="Times New Roman" w:cs="Times New Roman"/>
          <w:sz w:val="28"/>
          <w:szCs w:val="28"/>
          <w:lang w:val="uk-UA"/>
        </w:rPr>
      </w:pPr>
    </w:p>
    <w:p w:rsidR="000177D5" w:rsidRPr="0004038C" w:rsidRDefault="009B23CD"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sz w:val="28"/>
          <w:szCs w:val="28"/>
          <w:lang w:val="uk-UA"/>
        </w:rPr>
        <w:t>3.14</w:t>
      </w:r>
      <w:r w:rsidR="004C118B" w:rsidRPr="0004038C">
        <w:rPr>
          <w:rFonts w:ascii="Times New Roman" w:hAnsi="Times New Roman" w:cs="Times New Roman"/>
          <w:b/>
          <w:sz w:val="28"/>
          <w:szCs w:val="28"/>
          <w:lang w:val="uk-UA"/>
        </w:rPr>
        <w:t>1.</w:t>
      </w:r>
      <w:r w:rsidR="004C118B" w:rsidRPr="0004038C">
        <w:rPr>
          <w:rFonts w:ascii="Times New Roman" w:hAnsi="Times New Roman" w:cs="Times New Roman"/>
          <w:sz w:val="28"/>
          <w:szCs w:val="28"/>
          <w:lang w:val="uk-UA"/>
        </w:rPr>
        <w:t xml:space="preserve"> Режим використання</w:t>
      </w:r>
      <w:r w:rsidR="004C118B" w:rsidRPr="0004038C">
        <w:rPr>
          <w:rFonts w:ascii="Times New Roman" w:hAnsi="Times New Roman" w:cs="Times New Roman"/>
          <w:bCs/>
          <w:sz w:val="28"/>
          <w:szCs w:val="28"/>
          <w:lang w:val="uk-UA"/>
        </w:rPr>
        <w:t xml:space="preserve"> об’єктів благоустрою на земельних ділянках розміщення</w:t>
      </w:r>
      <w:r w:rsidR="00B95F35" w:rsidRPr="0004038C">
        <w:rPr>
          <w:rFonts w:ascii="Times New Roman" w:hAnsi="Times New Roman" w:cs="Times New Roman"/>
          <w:bCs/>
          <w:sz w:val="28"/>
          <w:szCs w:val="28"/>
          <w:lang w:val="uk-UA"/>
        </w:rPr>
        <w:t xml:space="preserve"> інфраструктурних </w:t>
      </w:r>
      <w:r w:rsidR="009A317D" w:rsidRPr="0004038C">
        <w:rPr>
          <w:rFonts w:ascii="Times New Roman" w:hAnsi="Times New Roman" w:cs="Times New Roman"/>
          <w:bCs/>
          <w:sz w:val="28"/>
          <w:szCs w:val="28"/>
          <w:lang w:val="uk-UA"/>
        </w:rPr>
        <w:t xml:space="preserve">наземних </w:t>
      </w:r>
      <w:r w:rsidR="00B95F35" w:rsidRPr="0004038C">
        <w:rPr>
          <w:rFonts w:ascii="Times New Roman" w:hAnsi="Times New Roman" w:cs="Times New Roman"/>
          <w:bCs/>
          <w:sz w:val="28"/>
          <w:szCs w:val="28"/>
          <w:lang w:val="uk-UA"/>
        </w:rPr>
        <w:t xml:space="preserve">об’єктів </w:t>
      </w:r>
      <w:r w:rsidR="00AC37BE" w:rsidRPr="0004038C">
        <w:rPr>
          <w:rFonts w:ascii="Times New Roman" w:hAnsi="Times New Roman" w:cs="Times New Roman"/>
          <w:bCs/>
          <w:sz w:val="28"/>
          <w:szCs w:val="28"/>
          <w:lang w:val="uk-UA"/>
        </w:rPr>
        <w:t>в галузі теплопостачання, газопостачання, постачання електроенергії, централізованого водопостачання</w:t>
      </w:r>
      <w:r w:rsidR="00A51815" w:rsidRPr="0004038C">
        <w:rPr>
          <w:rFonts w:ascii="Times New Roman" w:hAnsi="Times New Roman" w:cs="Times New Roman"/>
          <w:bCs/>
          <w:sz w:val="28"/>
          <w:szCs w:val="28"/>
          <w:lang w:val="uk-UA"/>
        </w:rPr>
        <w:t xml:space="preserve">, </w:t>
      </w:r>
      <w:r w:rsidR="00AC37BE" w:rsidRPr="0004038C">
        <w:rPr>
          <w:rFonts w:ascii="Times New Roman" w:hAnsi="Times New Roman" w:cs="Times New Roman"/>
          <w:bCs/>
          <w:sz w:val="28"/>
          <w:szCs w:val="28"/>
          <w:lang w:val="uk-UA"/>
        </w:rPr>
        <w:t>водовідведення</w:t>
      </w:r>
      <w:r w:rsidR="006B1B3B" w:rsidRPr="0004038C">
        <w:rPr>
          <w:rFonts w:ascii="Times New Roman" w:hAnsi="Times New Roman" w:cs="Times New Roman"/>
          <w:bCs/>
          <w:sz w:val="28"/>
          <w:szCs w:val="28"/>
          <w:lang w:val="uk-UA"/>
        </w:rPr>
        <w:t xml:space="preserve">, </w:t>
      </w:r>
      <w:r w:rsidR="00B37312" w:rsidRPr="0004038C">
        <w:rPr>
          <w:rFonts w:ascii="Times New Roman" w:hAnsi="Times New Roman" w:cs="Times New Roman"/>
          <w:bCs/>
          <w:sz w:val="28"/>
          <w:szCs w:val="28"/>
          <w:lang w:val="uk-UA"/>
        </w:rPr>
        <w:t xml:space="preserve">телекомунікацій </w:t>
      </w:r>
      <w:r w:rsidR="00AC37BE" w:rsidRPr="0004038C">
        <w:rPr>
          <w:rFonts w:ascii="Times New Roman" w:hAnsi="Times New Roman" w:cs="Times New Roman"/>
          <w:bCs/>
          <w:sz w:val="28"/>
          <w:szCs w:val="28"/>
          <w:lang w:val="uk-UA"/>
        </w:rPr>
        <w:t xml:space="preserve">та </w:t>
      </w:r>
      <w:r w:rsidR="00417999" w:rsidRPr="0004038C">
        <w:rPr>
          <w:rFonts w:ascii="Times New Roman" w:hAnsi="Times New Roman" w:cs="Times New Roman"/>
          <w:bCs/>
          <w:sz w:val="28"/>
          <w:szCs w:val="28"/>
          <w:lang w:val="uk-UA"/>
        </w:rPr>
        <w:t>мереж</w:t>
      </w:r>
      <w:r w:rsidR="006B1B3B" w:rsidRPr="0004038C">
        <w:rPr>
          <w:rFonts w:ascii="Times New Roman" w:hAnsi="Times New Roman" w:cs="Times New Roman"/>
          <w:bCs/>
          <w:sz w:val="28"/>
          <w:szCs w:val="28"/>
          <w:lang w:val="uk-UA"/>
        </w:rPr>
        <w:t xml:space="preserve"> </w:t>
      </w:r>
      <w:r w:rsidR="004C118B" w:rsidRPr="0004038C">
        <w:rPr>
          <w:rFonts w:ascii="Times New Roman" w:hAnsi="Times New Roman" w:cs="Times New Roman"/>
          <w:bCs/>
          <w:sz w:val="28"/>
          <w:szCs w:val="28"/>
          <w:lang w:val="uk-UA"/>
        </w:rPr>
        <w:t xml:space="preserve">визначається </w:t>
      </w:r>
      <w:r w:rsidR="00417999" w:rsidRPr="0004038C">
        <w:rPr>
          <w:rFonts w:ascii="Times New Roman" w:hAnsi="Times New Roman" w:cs="Times New Roman"/>
          <w:bCs/>
          <w:sz w:val="28"/>
          <w:szCs w:val="28"/>
          <w:lang w:val="uk-UA"/>
        </w:rPr>
        <w:t xml:space="preserve">чинним законодавством у сфері благоустрою </w:t>
      </w:r>
      <w:r w:rsidR="004C118B" w:rsidRPr="0004038C">
        <w:rPr>
          <w:rFonts w:ascii="Times New Roman" w:hAnsi="Times New Roman" w:cs="Times New Roman"/>
          <w:bCs/>
          <w:sz w:val="28"/>
          <w:szCs w:val="28"/>
          <w:lang w:val="uk-UA"/>
        </w:rPr>
        <w:t xml:space="preserve">з урахуванням </w:t>
      </w:r>
      <w:r w:rsidR="00417999" w:rsidRPr="0004038C">
        <w:rPr>
          <w:rFonts w:ascii="Times New Roman" w:hAnsi="Times New Roman" w:cs="Times New Roman"/>
          <w:bCs/>
          <w:sz w:val="28"/>
          <w:szCs w:val="28"/>
          <w:lang w:val="uk-UA"/>
        </w:rPr>
        <w:t xml:space="preserve">норм </w:t>
      </w:r>
      <w:r w:rsidR="004C118B" w:rsidRPr="0004038C">
        <w:rPr>
          <w:rFonts w:ascii="Times New Roman" w:hAnsi="Times New Roman" w:cs="Times New Roman"/>
          <w:bCs/>
          <w:sz w:val="28"/>
          <w:szCs w:val="28"/>
          <w:lang w:val="uk-UA"/>
        </w:rPr>
        <w:t>спеціальн</w:t>
      </w:r>
      <w:r w:rsidR="00417999" w:rsidRPr="0004038C">
        <w:rPr>
          <w:rFonts w:ascii="Times New Roman" w:hAnsi="Times New Roman" w:cs="Times New Roman"/>
          <w:bCs/>
          <w:sz w:val="28"/>
          <w:szCs w:val="28"/>
          <w:lang w:val="uk-UA"/>
        </w:rPr>
        <w:t>ого законодавства.</w:t>
      </w:r>
    </w:p>
    <w:p w:rsidR="004B498B" w:rsidRPr="0004038C" w:rsidRDefault="009B23CD" w:rsidP="004B498B">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3.14</w:t>
      </w:r>
      <w:r w:rsidR="006134AD" w:rsidRPr="0004038C">
        <w:rPr>
          <w:rFonts w:ascii="Times New Roman" w:hAnsi="Times New Roman" w:cs="Times New Roman"/>
          <w:b/>
          <w:bCs/>
          <w:sz w:val="28"/>
          <w:szCs w:val="28"/>
          <w:lang w:val="uk-UA"/>
        </w:rPr>
        <w:t>2</w:t>
      </w:r>
      <w:r w:rsidR="004B498B" w:rsidRPr="0004038C">
        <w:rPr>
          <w:rFonts w:ascii="Times New Roman" w:hAnsi="Times New Roman" w:cs="Times New Roman"/>
          <w:b/>
          <w:bCs/>
          <w:sz w:val="28"/>
          <w:szCs w:val="28"/>
          <w:lang w:val="uk-UA"/>
        </w:rPr>
        <w:t>.</w:t>
      </w:r>
      <w:r w:rsidR="004B498B" w:rsidRPr="0004038C">
        <w:rPr>
          <w:rFonts w:ascii="Times New Roman" w:hAnsi="Times New Roman" w:cs="Times New Roman"/>
          <w:bCs/>
          <w:sz w:val="28"/>
          <w:szCs w:val="28"/>
          <w:lang w:val="uk-UA"/>
        </w:rPr>
        <w:t xml:space="preserve"> Суб’єкти у сфері благоустрою зобов’язані в зонах розміщення </w:t>
      </w:r>
      <w:r w:rsidR="00AC37BE" w:rsidRPr="0004038C">
        <w:rPr>
          <w:rFonts w:ascii="Times New Roman" w:hAnsi="Times New Roman" w:cs="Times New Roman"/>
          <w:bCs/>
          <w:sz w:val="28"/>
          <w:szCs w:val="28"/>
          <w:lang w:val="uk-UA"/>
        </w:rPr>
        <w:t xml:space="preserve">інфраструктурних </w:t>
      </w:r>
      <w:r w:rsidR="009A317D" w:rsidRPr="0004038C">
        <w:rPr>
          <w:rFonts w:ascii="Times New Roman" w:hAnsi="Times New Roman" w:cs="Times New Roman"/>
          <w:bCs/>
          <w:sz w:val="28"/>
          <w:szCs w:val="28"/>
          <w:lang w:val="uk-UA"/>
        </w:rPr>
        <w:t xml:space="preserve">наземних </w:t>
      </w:r>
      <w:r w:rsidR="00AC37BE" w:rsidRPr="0004038C">
        <w:rPr>
          <w:rFonts w:ascii="Times New Roman" w:hAnsi="Times New Roman" w:cs="Times New Roman"/>
          <w:bCs/>
          <w:sz w:val="28"/>
          <w:szCs w:val="28"/>
          <w:lang w:val="uk-UA"/>
        </w:rPr>
        <w:t xml:space="preserve">об’єктів та </w:t>
      </w:r>
      <w:r w:rsidR="004B498B" w:rsidRPr="0004038C">
        <w:rPr>
          <w:rFonts w:ascii="Times New Roman" w:hAnsi="Times New Roman" w:cs="Times New Roman"/>
          <w:bCs/>
          <w:sz w:val="28"/>
          <w:szCs w:val="28"/>
          <w:lang w:val="uk-UA"/>
        </w:rPr>
        <w:t>теплових, газових, електричних,  водопровідних</w:t>
      </w:r>
      <w:r w:rsidR="008036A1" w:rsidRPr="0004038C">
        <w:rPr>
          <w:rFonts w:ascii="Times New Roman" w:hAnsi="Times New Roman" w:cs="Times New Roman"/>
          <w:bCs/>
          <w:sz w:val="28"/>
          <w:szCs w:val="28"/>
          <w:lang w:val="uk-UA"/>
        </w:rPr>
        <w:t>,</w:t>
      </w:r>
      <w:r w:rsidR="004B498B" w:rsidRPr="0004038C">
        <w:rPr>
          <w:rFonts w:ascii="Times New Roman" w:hAnsi="Times New Roman" w:cs="Times New Roman"/>
          <w:bCs/>
          <w:sz w:val="28"/>
          <w:szCs w:val="28"/>
          <w:lang w:val="uk-UA"/>
        </w:rPr>
        <w:t xml:space="preserve"> </w:t>
      </w:r>
      <w:r w:rsidR="00B37312" w:rsidRPr="0004038C">
        <w:rPr>
          <w:rFonts w:ascii="Times New Roman" w:hAnsi="Times New Roman" w:cs="Times New Roman"/>
          <w:bCs/>
          <w:sz w:val="28"/>
          <w:szCs w:val="28"/>
          <w:lang w:val="uk-UA"/>
        </w:rPr>
        <w:t xml:space="preserve">телекомунікаційних </w:t>
      </w:r>
      <w:r w:rsidR="004B498B" w:rsidRPr="0004038C">
        <w:rPr>
          <w:rFonts w:ascii="Times New Roman" w:hAnsi="Times New Roman" w:cs="Times New Roman"/>
          <w:bCs/>
          <w:sz w:val="28"/>
          <w:szCs w:val="28"/>
          <w:lang w:val="uk-UA"/>
        </w:rPr>
        <w:t>мереж</w:t>
      </w:r>
      <w:r w:rsidR="006B1B3B" w:rsidRPr="0004038C">
        <w:rPr>
          <w:rFonts w:ascii="Times New Roman" w:hAnsi="Times New Roman" w:cs="Times New Roman"/>
          <w:bCs/>
          <w:sz w:val="28"/>
          <w:szCs w:val="28"/>
          <w:lang w:val="uk-UA"/>
        </w:rPr>
        <w:t xml:space="preserve"> </w:t>
      </w:r>
      <w:r w:rsidR="004B498B" w:rsidRPr="0004038C">
        <w:rPr>
          <w:rFonts w:ascii="Times New Roman" w:hAnsi="Times New Roman" w:cs="Times New Roman"/>
          <w:bCs/>
          <w:sz w:val="28"/>
          <w:szCs w:val="28"/>
          <w:lang w:val="uk-UA"/>
        </w:rPr>
        <w:t xml:space="preserve">дотримуватися вимог </w:t>
      </w:r>
      <w:r w:rsidR="006134AD" w:rsidRPr="0004038C">
        <w:rPr>
          <w:rFonts w:ascii="Times New Roman" w:hAnsi="Times New Roman" w:cs="Times New Roman"/>
          <w:bCs/>
          <w:sz w:val="28"/>
          <w:szCs w:val="28"/>
          <w:lang w:val="uk-UA"/>
        </w:rPr>
        <w:t xml:space="preserve">чинного </w:t>
      </w:r>
      <w:r w:rsidR="004B498B" w:rsidRPr="0004038C">
        <w:rPr>
          <w:rFonts w:ascii="Times New Roman" w:hAnsi="Times New Roman" w:cs="Times New Roman"/>
          <w:bCs/>
          <w:sz w:val="28"/>
          <w:szCs w:val="28"/>
          <w:lang w:val="uk-UA"/>
        </w:rPr>
        <w:t>законодавства.</w:t>
      </w:r>
    </w:p>
    <w:p w:rsidR="005E1F88" w:rsidRPr="0004038C" w:rsidRDefault="008034E4" w:rsidP="00A7005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w:t>
      </w:r>
      <w:r w:rsidR="009B23CD" w:rsidRPr="0004038C">
        <w:rPr>
          <w:rFonts w:ascii="Times New Roman" w:hAnsi="Times New Roman" w:cs="Times New Roman"/>
          <w:b/>
          <w:bCs/>
          <w:sz w:val="28"/>
          <w:szCs w:val="28"/>
          <w:lang w:val="uk-UA"/>
        </w:rPr>
        <w:t>14</w:t>
      </w:r>
      <w:r w:rsidR="006134AD" w:rsidRPr="0004038C">
        <w:rPr>
          <w:rFonts w:ascii="Times New Roman" w:hAnsi="Times New Roman" w:cs="Times New Roman"/>
          <w:b/>
          <w:bCs/>
          <w:sz w:val="28"/>
          <w:szCs w:val="28"/>
          <w:lang w:val="uk-UA"/>
        </w:rPr>
        <w:t>3</w:t>
      </w:r>
      <w:r w:rsidRPr="0004038C">
        <w:rPr>
          <w:rFonts w:ascii="Times New Roman" w:hAnsi="Times New Roman" w:cs="Times New Roman"/>
          <w:b/>
          <w:bCs/>
          <w:sz w:val="28"/>
          <w:szCs w:val="28"/>
          <w:lang w:val="uk-UA"/>
        </w:rPr>
        <w:t>.</w:t>
      </w:r>
      <w:r w:rsidRPr="0004038C">
        <w:rPr>
          <w:rFonts w:ascii="Times New Roman" w:hAnsi="Times New Roman" w:cs="Times New Roman"/>
          <w:bCs/>
          <w:sz w:val="28"/>
          <w:szCs w:val="28"/>
          <w:lang w:val="uk-UA"/>
        </w:rPr>
        <w:t xml:space="preserve"> </w:t>
      </w:r>
      <w:r w:rsidR="00EA5556" w:rsidRPr="0004038C">
        <w:rPr>
          <w:rFonts w:ascii="Times New Roman" w:hAnsi="Times New Roman" w:cs="Times New Roman"/>
          <w:bCs/>
          <w:sz w:val="28"/>
          <w:szCs w:val="28"/>
          <w:lang w:val="uk-UA"/>
        </w:rPr>
        <w:t>Суб’єкти</w:t>
      </w:r>
      <w:r w:rsidR="00212AB0" w:rsidRPr="0004038C">
        <w:rPr>
          <w:rFonts w:ascii="Times New Roman" w:hAnsi="Times New Roman" w:cs="Times New Roman"/>
          <w:bCs/>
          <w:sz w:val="28"/>
          <w:szCs w:val="28"/>
          <w:lang w:val="uk-UA"/>
        </w:rPr>
        <w:t xml:space="preserve"> господарювання, які володіють та/або </w:t>
      </w:r>
      <w:r w:rsidR="00EA5556" w:rsidRPr="0004038C">
        <w:rPr>
          <w:rFonts w:ascii="Times New Roman" w:hAnsi="Times New Roman" w:cs="Times New Roman"/>
          <w:bCs/>
          <w:sz w:val="28"/>
          <w:szCs w:val="28"/>
          <w:lang w:val="uk-UA"/>
        </w:rPr>
        <w:t>експлуатують</w:t>
      </w:r>
      <w:r w:rsidR="00B72FBD" w:rsidRPr="0004038C">
        <w:rPr>
          <w:rFonts w:ascii="Times New Roman" w:hAnsi="Times New Roman" w:cs="Times New Roman"/>
          <w:bCs/>
          <w:sz w:val="28"/>
          <w:szCs w:val="28"/>
          <w:lang w:val="uk-UA"/>
        </w:rPr>
        <w:t xml:space="preserve"> </w:t>
      </w:r>
      <w:r w:rsidR="00B72FBD" w:rsidRPr="0004038C">
        <w:rPr>
          <w:rFonts w:ascii="Times New Roman" w:hAnsi="Times New Roman" w:cs="Times New Roman"/>
          <w:sz w:val="28"/>
          <w:szCs w:val="28"/>
          <w:shd w:val="clear" w:color="auto" w:fill="FFFFFF"/>
          <w:lang w:val="uk-UA"/>
        </w:rPr>
        <w:t xml:space="preserve">об’єкти у сфері теплопостачання, </w:t>
      </w:r>
      <w:r w:rsidR="00E64F37" w:rsidRPr="0004038C">
        <w:rPr>
          <w:rFonts w:ascii="Times New Roman" w:hAnsi="Times New Roman" w:cs="Times New Roman"/>
          <w:sz w:val="28"/>
          <w:szCs w:val="28"/>
          <w:shd w:val="clear" w:color="auto" w:fill="FFFFFF"/>
          <w:lang w:val="uk-UA"/>
        </w:rPr>
        <w:t>зокрема</w:t>
      </w:r>
      <w:r w:rsidR="00B72FBD" w:rsidRPr="0004038C">
        <w:rPr>
          <w:rFonts w:ascii="Times New Roman" w:hAnsi="Times New Roman" w:cs="Times New Roman"/>
          <w:sz w:val="28"/>
          <w:szCs w:val="28"/>
          <w:shd w:val="clear" w:color="auto" w:fill="FFFFFF"/>
          <w:lang w:val="uk-UA"/>
        </w:rPr>
        <w:t xml:space="preserve"> </w:t>
      </w:r>
      <w:r w:rsidR="00212AB0" w:rsidRPr="0004038C">
        <w:rPr>
          <w:rFonts w:ascii="Times New Roman" w:hAnsi="Times New Roman" w:cs="Times New Roman"/>
          <w:sz w:val="28"/>
          <w:szCs w:val="28"/>
          <w:lang w:val="uk-UA"/>
        </w:rPr>
        <w:t xml:space="preserve">магістральні теплові мережі, </w:t>
      </w:r>
      <w:bookmarkStart w:id="38" w:name="n27"/>
      <w:bookmarkEnd w:id="38"/>
      <w:r w:rsidR="00212AB0" w:rsidRPr="0004038C">
        <w:rPr>
          <w:rFonts w:ascii="Times New Roman" w:hAnsi="Times New Roman" w:cs="Times New Roman"/>
          <w:sz w:val="28"/>
          <w:szCs w:val="28"/>
          <w:lang w:val="uk-UA"/>
        </w:rPr>
        <w:t>місцеві (розподіль</w:t>
      </w:r>
      <w:r w:rsidR="0060785A" w:rsidRPr="0004038C">
        <w:rPr>
          <w:rFonts w:ascii="Times New Roman" w:hAnsi="Times New Roman" w:cs="Times New Roman"/>
          <w:sz w:val="28"/>
          <w:szCs w:val="28"/>
          <w:lang w:val="uk-UA"/>
        </w:rPr>
        <w:t>ні</w:t>
      </w:r>
      <w:r w:rsidR="00212AB0" w:rsidRPr="0004038C">
        <w:rPr>
          <w:rFonts w:ascii="Times New Roman" w:hAnsi="Times New Roman" w:cs="Times New Roman"/>
          <w:sz w:val="28"/>
          <w:szCs w:val="28"/>
          <w:lang w:val="uk-UA"/>
        </w:rPr>
        <w:t>) теплові мережі</w:t>
      </w:r>
      <w:r w:rsidR="00C63123" w:rsidRPr="0004038C">
        <w:rPr>
          <w:rFonts w:ascii="Times New Roman" w:hAnsi="Times New Roman" w:cs="Times New Roman"/>
          <w:sz w:val="28"/>
          <w:szCs w:val="28"/>
          <w:lang w:val="uk-UA"/>
        </w:rPr>
        <w:t>,</w:t>
      </w:r>
      <w:r w:rsidR="00212AB0" w:rsidRPr="0004038C">
        <w:rPr>
          <w:rFonts w:ascii="Times New Roman" w:hAnsi="Times New Roman" w:cs="Times New Roman"/>
          <w:sz w:val="28"/>
          <w:szCs w:val="28"/>
          <w:lang w:val="uk-UA"/>
        </w:rPr>
        <w:t xml:space="preserve"> забезпечують утримання та прибирання </w:t>
      </w:r>
      <w:r w:rsidR="005E1F88" w:rsidRPr="0004038C">
        <w:rPr>
          <w:rFonts w:ascii="Times New Roman" w:hAnsi="Times New Roman" w:cs="Times New Roman"/>
          <w:sz w:val="28"/>
          <w:szCs w:val="28"/>
          <w:lang w:val="uk-UA"/>
        </w:rPr>
        <w:t xml:space="preserve">прилеглої території до </w:t>
      </w:r>
      <w:r w:rsidR="00417999" w:rsidRPr="0004038C">
        <w:rPr>
          <w:rFonts w:ascii="Times New Roman" w:hAnsi="Times New Roman" w:cs="Times New Roman"/>
          <w:sz w:val="28"/>
          <w:szCs w:val="28"/>
          <w:lang w:val="uk-UA"/>
        </w:rPr>
        <w:t>наземних</w:t>
      </w:r>
      <w:r w:rsidR="005E1F88" w:rsidRPr="0004038C">
        <w:rPr>
          <w:rFonts w:ascii="Times New Roman" w:hAnsi="Times New Roman" w:cs="Times New Roman"/>
          <w:sz w:val="28"/>
          <w:szCs w:val="28"/>
          <w:lang w:val="uk-UA"/>
        </w:rPr>
        <w:t xml:space="preserve"> </w:t>
      </w:r>
      <w:r w:rsidR="00417999" w:rsidRPr="0004038C">
        <w:rPr>
          <w:rFonts w:ascii="Times New Roman" w:hAnsi="Times New Roman" w:cs="Times New Roman"/>
          <w:sz w:val="28"/>
          <w:szCs w:val="28"/>
          <w:lang w:val="uk-UA"/>
        </w:rPr>
        <w:t>об’єктів</w:t>
      </w:r>
      <w:r w:rsidR="005E1F88" w:rsidRPr="0004038C">
        <w:rPr>
          <w:rFonts w:ascii="Times New Roman" w:hAnsi="Times New Roman" w:cs="Times New Roman"/>
          <w:sz w:val="28"/>
          <w:szCs w:val="28"/>
          <w:lang w:val="uk-UA"/>
        </w:rPr>
        <w:t xml:space="preserve"> (будівель, споруд</w:t>
      </w:r>
      <w:r w:rsidR="00A51675" w:rsidRPr="0004038C">
        <w:rPr>
          <w:rFonts w:ascii="Times New Roman" w:hAnsi="Times New Roman" w:cs="Times New Roman"/>
          <w:sz w:val="28"/>
          <w:szCs w:val="28"/>
          <w:lang w:val="uk-UA"/>
        </w:rPr>
        <w:t>, конструкцій</w:t>
      </w:r>
      <w:r w:rsidR="005E1F88" w:rsidRPr="0004038C">
        <w:rPr>
          <w:rFonts w:ascii="Times New Roman" w:hAnsi="Times New Roman" w:cs="Times New Roman"/>
          <w:sz w:val="28"/>
          <w:szCs w:val="28"/>
          <w:lang w:val="uk-UA"/>
        </w:rPr>
        <w:t>)</w:t>
      </w:r>
      <w:r w:rsidR="005E1F88" w:rsidRPr="0004038C">
        <w:rPr>
          <w:rFonts w:ascii="Times New Roman" w:hAnsi="Times New Roman" w:cs="Times New Roman"/>
          <w:bCs/>
          <w:sz w:val="28"/>
          <w:szCs w:val="28"/>
          <w:lang w:val="uk-UA"/>
        </w:rPr>
        <w:t xml:space="preserve"> </w:t>
      </w:r>
      <w:r w:rsidR="00B72FBD" w:rsidRPr="0004038C">
        <w:rPr>
          <w:rFonts w:ascii="Times New Roman" w:hAnsi="Times New Roman" w:cs="Times New Roman"/>
          <w:sz w:val="28"/>
          <w:szCs w:val="28"/>
          <w:shd w:val="clear" w:color="auto" w:fill="FFFFFF"/>
          <w:lang w:val="uk-UA"/>
        </w:rPr>
        <w:t xml:space="preserve">теплопостачання, </w:t>
      </w:r>
      <w:r w:rsidR="00E64F37" w:rsidRPr="0004038C">
        <w:rPr>
          <w:rFonts w:ascii="Times New Roman" w:hAnsi="Times New Roman" w:cs="Times New Roman"/>
          <w:sz w:val="28"/>
          <w:szCs w:val="28"/>
          <w:shd w:val="clear" w:color="auto" w:fill="FFFFFF"/>
          <w:lang w:val="uk-UA"/>
        </w:rPr>
        <w:t xml:space="preserve">зокрема </w:t>
      </w:r>
      <w:r w:rsidR="007B7AB9" w:rsidRPr="0004038C">
        <w:rPr>
          <w:rFonts w:ascii="Times New Roman" w:hAnsi="Times New Roman" w:cs="Times New Roman"/>
          <w:sz w:val="28"/>
          <w:szCs w:val="28"/>
          <w:shd w:val="clear" w:color="auto" w:fill="FFFFFF"/>
          <w:lang w:val="uk-UA"/>
        </w:rPr>
        <w:t>уздовж</w:t>
      </w:r>
      <w:r w:rsidR="0067700B" w:rsidRPr="0004038C">
        <w:rPr>
          <w:rFonts w:ascii="Times New Roman" w:hAnsi="Times New Roman" w:cs="Times New Roman"/>
          <w:sz w:val="28"/>
          <w:szCs w:val="28"/>
          <w:shd w:val="clear" w:color="auto" w:fill="FFFFFF"/>
          <w:lang w:val="uk-UA"/>
        </w:rPr>
        <w:t xml:space="preserve"> </w:t>
      </w:r>
      <w:r w:rsidR="005E1F88" w:rsidRPr="0004038C">
        <w:rPr>
          <w:rFonts w:ascii="Times New Roman" w:hAnsi="Times New Roman" w:cs="Times New Roman"/>
          <w:sz w:val="28"/>
          <w:szCs w:val="28"/>
          <w:lang w:val="uk-UA"/>
        </w:rPr>
        <w:t>магістральної теплової мережі, місцевої (розподіль</w:t>
      </w:r>
      <w:r w:rsidR="0060785A" w:rsidRPr="0004038C">
        <w:rPr>
          <w:rFonts w:ascii="Times New Roman" w:hAnsi="Times New Roman" w:cs="Times New Roman"/>
          <w:sz w:val="28"/>
          <w:szCs w:val="28"/>
          <w:lang w:val="uk-UA"/>
        </w:rPr>
        <w:t>н</w:t>
      </w:r>
      <w:r w:rsidR="005E1F88" w:rsidRPr="0004038C">
        <w:rPr>
          <w:rFonts w:ascii="Times New Roman" w:hAnsi="Times New Roman" w:cs="Times New Roman"/>
          <w:sz w:val="28"/>
          <w:szCs w:val="28"/>
          <w:lang w:val="uk-UA"/>
        </w:rPr>
        <w:t>ої) теплової мережі.</w:t>
      </w:r>
    </w:p>
    <w:p w:rsidR="005E1F88" w:rsidRPr="0004038C" w:rsidRDefault="005E1F88" w:rsidP="005E1F88">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w:t>
      </w:r>
      <w:r w:rsidR="00616216" w:rsidRPr="0004038C">
        <w:rPr>
          <w:rFonts w:ascii="Times New Roman" w:hAnsi="Times New Roman" w:cs="Times New Roman"/>
          <w:b/>
          <w:bCs/>
          <w:sz w:val="28"/>
          <w:szCs w:val="28"/>
          <w:lang w:val="uk-UA"/>
        </w:rPr>
        <w:t>14</w:t>
      </w:r>
      <w:r w:rsidR="006134AD" w:rsidRPr="0004038C">
        <w:rPr>
          <w:rFonts w:ascii="Times New Roman" w:hAnsi="Times New Roman" w:cs="Times New Roman"/>
          <w:b/>
          <w:bCs/>
          <w:sz w:val="28"/>
          <w:szCs w:val="28"/>
          <w:lang w:val="uk-UA"/>
        </w:rPr>
        <w:t>4</w:t>
      </w:r>
      <w:r w:rsidRPr="0004038C">
        <w:rPr>
          <w:rFonts w:ascii="Times New Roman" w:hAnsi="Times New Roman" w:cs="Times New Roman"/>
          <w:b/>
          <w:bCs/>
          <w:sz w:val="28"/>
          <w:szCs w:val="28"/>
          <w:lang w:val="uk-UA"/>
        </w:rPr>
        <w:t>.</w:t>
      </w:r>
      <w:r w:rsidRPr="0004038C">
        <w:rPr>
          <w:rFonts w:ascii="Times New Roman" w:hAnsi="Times New Roman" w:cs="Times New Roman"/>
          <w:bCs/>
          <w:sz w:val="28"/>
          <w:szCs w:val="28"/>
          <w:lang w:val="uk-UA"/>
        </w:rPr>
        <w:t xml:space="preserve"> Суб’єкти господарювання, які володіють та/або експлуатують </w:t>
      </w:r>
      <w:r w:rsidR="00B72FBD" w:rsidRPr="0004038C">
        <w:rPr>
          <w:rFonts w:ascii="Times New Roman" w:hAnsi="Times New Roman" w:cs="Times New Roman"/>
          <w:sz w:val="28"/>
          <w:szCs w:val="28"/>
          <w:shd w:val="clear" w:color="auto" w:fill="FFFFFF"/>
          <w:lang w:val="uk-UA"/>
        </w:rPr>
        <w:t xml:space="preserve">об’єкти газової інфраструктури, </w:t>
      </w:r>
      <w:r w:rsidR="00E64F37" w:rsidRPr="0004038C">
        <w:rPr>
          <w:rFonts w:ascii="Times New Roman" w:hAnsi="Times New Roman" w:cs="Times New Roman"/>
          <w:sz w:val="28"/>
          <w:szCs w:val="28"/>
          <w:shd w:val="clear" w:color="auto" w:fill="FFFFFF"/>
          <w:lang w:val="uk-UA"/>
        </w:rPr>
        <w:t xml:space="preserve">зокрема </w:t>
      </w:r>
      <w:r w:rsidRPr="0004038C">
        <w:rPr>
          <w:rFonts w:ascii="Times New Roman" w:hAnsi="Times New Roman" w:cs="Times New Roman"/>
          <w:sz w:val="28"/>
          <w:szCs w:val="28"/>
          <w:lang w:val="uk-UA"/>
        </w:rPr>
        <w:t>газову мережу зовнішнього газопостачання,</w:t>
      </w:r>
      <w:bookmarkStart w:id="39" w:name="n957"/>
      <w:bookmarkStart w:id="40" w:name="n13"/>
      <w:bookmarkEnd w:id="39"/>
      <w:bookmarkEnd w:id="40"/>
      <w:r w:rsidRPr="0004038C">
        <w:rPr>
          <w:rFonts w:ascii="Times New Roman" w:hAnsi="Times New Roman" w:cs="Times New Roman"/>
          <w:sz w:val="28"/>
          <w:szCs w:val="28"/>
          <w:lang w:val="uk-UA"/>
        </w:rPr>
        <w:t xml:space="preserve"> газорозподільну систему, </w:t>
      </w:r>
      <w:r w:rsidRPr="0004038C">
        <w:rPr>
          <w:rFonts w:ascii="Times New Roman" w:hAnsi="Times New Roman" w:cs="Times New Roman"/>
          <w:sz w:val="28"/>
          <w:szCs w:val="28"/>
          <w:shd w:val="clear" w:color="auto" w:fill="FFFFFF"/>
          <w:lang w:val="uk-UA"/>
        </w:rPr>
        <w:t>газотранспортну систему</w:t>
      </w:r>
      <w:r w:rsidRPr="0004038C">
        <w:rPr>
          <w:rFonts w:ascii="Times New Roman" w:hAnsi="Times New Roman" w:cs="Times New Roman"/>
          <w:sz w:val="28"/>
          <w:szCs w:val="28"/>
          <w:lang w:val="uk-UA"/>
        </w:rPr>
        <w:t xml:space="preserve"> для </w:t>
      </w:r>
      <w:r w:rsidRPr="0004038C">
        <w:rPr>
          <w:rFonts w:ascii="Times New Roman" w:hAnsi="Times New Roman" w:cs="Times New Roman"/>
          <w:sz w:val="28"/>
          <w:szCs w:val="28"/>
          <w:shd w:val="clear" w:color="auto" w:fill="FFFFFF"/>
          <w:lang w:val="uk-UA"/>
        </w:rPr>
        <w:t>постачання природного газу та/або розподіл природного газу</w:t>
      </w:r>
      <w:r w:rsidRPr="0004038C">
        <w:rPr>
          <w:rFonts w:ascii="Times New Roman" w:hAnsi="Times New Roman" w:cs="Times New Roman"/>
          <w:sz w:val="28"/>
          <w:szCs w:val="28"/>
          <w:lang w:val="uk-UA"/>
        </w:rPr>
        <w:t xml:space="preserve">, забезпечують утримання та прибирання прилеглої </w:t>
      </w:r>
      <w:r w:rsidRPr="0004038C">
        <w:rPr>
          <w:rFonts w:ascii="Times New Roman" w:hAnsi="Times New Roman" w:cs="Times New Roman"/>
          <w:sz w:val="28"/>
          <w:szCs w:val="28"/>
          <w:lang w:val="uk-UA"/>
        </w:rPr>
        <w:lastRenderedPageBreak/>
        <w:t xml:space="preserve">території до </w:t>
      </w:r>
      <w:r w:rsidR="00417999" w:rsidRPr="0004038C">
        <w:rPr>
          <w:rFonts w:ascii="Times New Roman" w:hAnsi="Times New Roman" w:cs="Times New Roman"/>
          <w:sz w:val="28"/>
          <w:szCs w:val="28"/>
          <w:lang w:val="uk-UA"/>
        </w:rPr>
        <w:t>наземних</w:t>
      </w:r>
      <w:r w:rsidRPr="0004038C">
        <w:rPr>
          <w:rFonts w:ascii="Times New Roman" w:hAnsi="Times New Roman" w:cs="Times New Roman"/>
          <w:sz w:val="28"/>
          <w:szCs w:val="28"/>
          <w:lang w:val="uk-UA"/>
        </w:rPr>
        <w:t xml:space="preserve"> </w:t>
      </w:r>
      <w:r w:rsidR="002F4C46" w:rsidRPr="0004038C">
        <w:rPr>
          <w:rFonts w:ascii="Times New Roman" w:hAnsi="Times New Roman" w:cs="Times New Roman"/>
          <w:sz w:val="28"/>
          <w:szCs w:val="28"/>
          <w:lang w:val="uk-UA"/>
        </w:rPr>
        <w:t>об’єктів</w:t>
      </w:r>
      <w:r w:rsidRPr="0004038C">
        <w:rPr>
          <w:rFonts w:ascii="Times New Roman" w:hAnsi="Times New Roman" w:cs="Times New Roman"/>
          <w:sz w:val="28"/>
          <w:szCs w:val="28"/>
          <w:lang w:val="uk-UA"/>
        </w:rPr>
        <w:t xml:space="preserve"> (будівель, споруд</w:t>
      </w:r>
      <w:r w:rsidR="00A51675" w:rsidRPr="0004038C">
        <w:rPr>
          <w:rFonts w:ascii="Times New Roman" w:hAnsi="Times New Roman" w:cs="Times New Roman"/>
          <w:sz w:val="28"/>
          <w:szCs w:val="28"/>
          <w:lang w:val="uk-UA"/>
        </w:rPr>
        <w:t>, конструкцій</w:t>
      </w:r>
      <w:r w:rsidRPr="0004038C">
        <w:rPr>
          <w:rFonts w:ascii="Times New Roman" w:hAnsi="Times New Roman" w:cs="Times New Roman"/>
          <w:sz w:val="28"/>
          <w:szCs w:val="28"/>
          <w:lang w:val="uk-UA"/>
        </w:rPr>
        <w:t xml:space="preserve">) </w:t>
      </w:r>
      <w:r w:rsidR="002F4C46" w:rsidRPr="0004038C">
        <w:rPr>
          <w:rFonts w:ascii="Times New Roman" w:hAnsi="Times New Roman" w:cs="Times New Roman"/>
          <w:sz w:val="28"/>
          <w:szCs w:val="28"/>
          <w:shd w:val="clear" w:color="auto" w:fill="FFFFFF"/>
          <w:lang w:val="uk-UA"/>
        </w:rPr>
        <w:t xml:space="preserve">газової інфраструктури, </w:t>
      </w:r>
      <w:r w:rsidR="00E64F37" w:rsidRPr="0004038C">
        <w:rPr>
          <w:rFonts w:ascii="Times New Roman" w:hAnsi="Times New Roman" w:cs="Times New Roman"/>
          <w:sz w:val="28"/>
          <w:szCs w:val="28"/>
          <w:shd w:val="clear" w:color="auto" w:fill="FFFFFF"/>
          <w:lang w:val="uk-UA"/>
        </w:rPr>
        <w:t xml:space="preserve">зокрема </w:t>
      </w:r>
      <w:r w:rsidR="007B7AB9" w:rsidRPr="0004038C">
        <w:rPr>
          <w:rFonts w:ascii="Times New Roman" w:hAnsi="Times New Roman" w:cs="Times New Roman"/>
          <w:sz w:val="28"/>
          <w:szCs w:val="28"/>
          <w:shd w:val="clear" w:color="auto" w:fill="FFFFFF"/>
          <w:lang w:val="uk-UA"/>
        </w:rPr>
        <w:t>уздовж</w:t>
      </w:r>
      <w:r w:rsidR="0067700B"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lang w:val="uk-UA"/>
        </w:rPr>
        <w:t xml:space="preserve">газової мережі зовнішнього газопостачання, газорозподільної системи, </w:t>
      </w:r>
      <w:r w:rsidRPr="0004038C">
        <w:rPr>
          <w:rFonts w:ascii="Times New Roman" w:hAnsi="Times New Roman" w:cs="Times New Roman"/>
          <w:sz w:val="28"/>
          <w:szCs w:val="28"/>
          <w:shd w:val="clear" w:color="auto" w:fill="FFFFFF"/>
          <w:lang w:val="uk-UA"/>
        </w:rPr>
        <w:t>газотранспортної системи.</w:t>
      </w:r>
    </w:p>
    <w:p w:rsidR="0066419D" w:rsidRPr="0004038C" w:rsidRDefault="0066419D" w:rsidP="005E1F88">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w:t>
      </w:r>
      <w:r w:rsidR="00616216" w:rsidRPr="0004038C">
        <w:rPr>
          <w:rFonts w:ascii="Times New Roman" w:hAnsi="Times New Roman" w:cs="Times New Roman"/>
          <w:b/>
          <w:bCs/>
          <w:sz w:val="28"/>
          <w:szCs w:val="28"/>
          <w:lang w:val="uk-UA"/>
        </w:rPr>
        <w:t>14</w:t>
      </w:r>
      <w:r w:rsidRPr="0004038C">
        <w:rPr>
          <w:rFonts w:ascii="Times New Roman" w:hAnsi="Times New Roman" w:cs="Times New Roman"/>
          <w:b/>
          <w:bCs/>
          <w:sz w:val="28"/>
          <w:szCs w:val="28"/>
          <w:lang w:val="uk-UA"/>
        </w:rPr>
        <w:t>5.</w:t>
      </w:r>
      <w:r w:rsidRPr="0004038C">
        <w:rPr>
          <w:rFonts w:ascii="Times New Roman" w:hAnsi="Times New Roman" w:cs="Times New Roman"/>
          <w:bCs/>
          <w:sz w:val="28"/>
          <w:szCs w:val="28"/>
          <w:lang w:val="uk-UA"/>
        </w:rPr>
        <w:t xml:space="preserve"> Суб’єкти господарювання, які володіють та/або експлуатують </w:t>
      </w:r>
      <w:r w:rsidRPr="0004038C">
        <w:rPr>
          <w:rFonts w:ascii="Times New Roman" w:hAnsi="Times New Roman" w:cs="Times New Roman"/>
          <w:sz w:val="28"/>
          <w:szCs w:val="28"/>
          <w:shd w:val="clear" w:color="auto" w:fill="FFFFFF"/>
          <w:lang w:val="uk-UA"/>
        </w:rPr>
        <w:t xml:space="preserve">об’єкти електроенергетики </w:t>
      </w:r>
      <w:r w:rsidRPr="0004038C">
        <w:rPr>
          <w:rFonts w:ascii="Times New Roman" w:hAnsi="Times New Roman" w:cs="Times New Roman"/>
          <w:sz w:val="28"/>
          <w:szCs w:val="28"/>
          <w:lang w:val="uk-UA"/>
        </w:rPr>
        <w:t xml:space="preserve">для передачі та/або розподілу та/або </w:t>
      </w:r>
      <w:bookmarkStart w:id="41" w:name="n35"/>
      <w:bookmarkEnd w:id="41"/>
      <w:r w:rsidRPr="0004038C">
        <w:rPr>
          <w:rFonts w:ascii="Times New Roman" w:hAnsi="Times New Roman" w:cs="Times New Roman"/>
          <w:sz w:val="28"/>
          <w:szCs w:val="28"/>
          <w:lang w:val="uk-UA"/>
        </w:rPr>
        <w:t>постачання електричної енергії споживачу або для здійснення трейдерської діяльності, забезпечують утримання та прибирання прилеглої території до наземних об’єктів (будівель, споруд, конструкцій)</w:t>
      </w:r>
      <w:r w:rsidRPr="0004038C">
        <w:rPr>
          <w:rFonts w:ascii="Times New Roman" w:hAnsi="Times New Roman" w:cs="Times New Roman"/>
          <w:sz w:val="28"/>
          <w:szCs w:val="28"/>
          <w:shd w:val="clear" w:color="auto" w:fill="FFFFFF"/>
          <w:lang w:val="uk-UA"/>
        </w:rPr>
        <w:t xml:space="preserve"> електроенергетики</w:t>
      </w:r>
      <w:r w:rsidRPr="0004038C">
        <w:rPr>
          <w:rFonts w:ascii="Times New Roman" w:hAnsi="Times New Roman" w:cs="Times New Roman"/>
          <w:sz w:val="28"/>
          <w:szCs w:val="28"/>
          <w:lang w:val="uk-UA"/>
        </w:rPr>
        <w:t>,</w:t>
      </w:r>
      <w:r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lang w:val="uk-UA"/>
        </w:rPr>
        <w:t>а також</w:t>
      </w:r>
      <w:r w:rsidRPr="0004038C">
        <w:rPr>
          <w:rFonts w:ascii="Times New Roman" w:hAnsi="Times New Roman" w:cs="Times New Roman"/>
          <w:sz w:val="28"/>
          <w:szCs w:val="28"/>
          <w:shd w:val="clear" w:color="auto" w:fill="FFFFFF"/>
          <w:lang w:val="uk-UA"/>
        </w:rPr>
        <w:t xml:space="preserve"> </w:t>
      </w:r>
      <w:r w:rsidR="007B7AB9" w:rsidRPr="0004038C">
        <w:rPr>
          <w:rFonts w:ascii="Times New Roman" w:hAnsi="Times New Roman" w:cs="Times New Roman"/>
          <w:sz w:val="28"/>
          <w:szCs w:val="28"/>
          <w:shd w:val="clear" w:color="auto" w:fill="FFFFFF"/>
          <w:lang w:val="uk-UA"/>
        </w:rPr>
        <w:t>уздовж</w:t>
      </w:r>
      <w:r w:rsidRPr="0004038C">
        <w:rPr>
          <w:rFonts w:ascii="Times New Roman" w:hAnsi="Times New Roman" w:cs="Times New Roman"/>
          <w:sz w:val="28"/>
          <w:szCs w:val="28"/>
          <w:shd w:val="clear" w:color="auto" w:fill="FFFFFF"/>
          <w:lang w:val="uk-UA"/>
        </w:rPr>
        <w:t xml:space="preserve"> електричних мереж</w:t>
      </w:r>
      <w:r w:rsidR="00C72E5B" w:rsidRPr="0004038C">
        <w:rPr>
          <w:rFonts w:ascii="Times New Roman" w:hAnsi="Times New Roman" w:cs="Times New Roman"/>
          <w:sz w:val="28"/>
          <w:szCs w:val="28"/>
          <w:shd w:val="clear" w:color="auto" w:fill="FFFFFF"/>
          <w:lang w:val="uk-UA"/>
        </w:rPr>
        <w:t xml:space="preserve">, ліній </w:t>
      </w:r>
      <w:r w:rsidR="00933495" w:rsidRPr="0004038C">
        <w:rPr>
          <w:rFonts w:ascii="Times New Roman" w:hAnsi="Times New Roman" w:cs="Times New Roman"/>
          <w:sz w:val="28"/>
          <w:szCs w:val="28"/>
          <w:shd w:val="clear" w:color="auto" w:fill="FFFFFF"/>
          <w:lang w:val="uk-UA"/>
        </w:rPr>
        <w:t xml:space="preserve">повітряної (наземної) </w:t>
      </w:r>
      <w:r w:rsidR="00C72E5B" w:rsidRPr="0004038C">
        <w:rPr>
          <w:rFonts w:ascii="Times New Roman" w:hAnsi="Times New Roman" w:cs="Times New Roman"/>
          <w:sz w:val="28"/>
          <w:szCs w:val="28"/>
          <w:shd w:val="clear" w:color="auto" w:fill="FFFFFF"/>
          <w:lang w:val="uk-UA"/>
        </w:rPr>
        <w:t>електропередачі</w:t>
      </w:r>
      <w:r w:rsidRPr="0004038C">
        <w:rPr>
          <w:rFonts w:ascii="Times New Roman" w:hAnsi="Times New Roman" w:cs="Times New Roman"/>
          <w:sz w:val="28"/>
          <w:szCs w:val="28"/>
          <w:shd w:val="clear" w:color="auto" w:fill="FFFFFF"/>
          <w:lang w:val="uk-UA"/>
        </w:rPr>
        <w:t>.</w:t>
      </w:r>
    </w:p>
    <w:p w:rsidR="00A51675" w:rsidRPr="0004038C" w:rsidRDefault="00A51675" w:rsidP="00A51675">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w:t>
      </w:r>
      <w:r w:rsidR="00616216" w:rsidRPr="0004038C">
        <w:rPr>
          <w:rFonts w:ascii="Times New Roman" w:hAnsi="Times New Roman" w:cs="Times New Roman"/>
          <w:b/>
          <w:bCs/>
          <w:sz w:val="28"/>
          <w:szCs w:val="28"/>
          <w:lang w:val="uk-UA"/>
        </w:rPr>
        <w:t>14</w:t>
      </w:r>
      <w:r w:rsidR="006134AD" w:rsidRPr="0004038C">
        <w:rPr>
          <w:rFonts w:ascii="Times New Roman" w:hAnsi="Times New Roman" w:cs="Times New Roman"/>
          <w:b/>
          <w:bCs/>
          <w:sz w:val="28"/>
          <w:szCs w:val="28"/>
          <w:lang w:val="uk-UA"/>
        </w:rPr>
        <w:t>6</w:t>
      </w:r>
      <w:r w:rsidRPr="0004038C">
        <w:rPr>
          <w:rFonts w:ascii="Times New Roman" w:hAnsi="Times New Roman" w:cs="Times New Roman"/>
          <w:b/>
          <w:bCs/>
          <w:sz w:val="28"/>
          <w:szCs w:val="28"/>
          <w:lang w:val="uk-UA"/>
        </w:rPr>
        <w:t>.</w:t>
      </w:r>
      <w:r w:rsidRPr="0004038C">
        <w:rPr>
          <w:rFonts w:ascii="Times New Roman" w:hAnsi="Times New Roman" w:cs="Times New Roman"/>
          <w:bCs/>
          <w:sz w:val="28"/>
          <w:szCs w:val="28"/>
          <w:lang w:val="uk-UA"/>
        </w:rPr>
        <w:t xml:space="preserve"> Суб’єкти господарювання, які володіють та/або експлуатують </w:t>
      </w:r>
      <w:r w:rsidR="002F4C46" w:rsidRPr="0004038C">
        <w:rPr>
          <w:rFonts w:ascii="Times New Roman" w:hAnsi="Times New Roman" w:cs="Times New Roman"/>
          <w:bCs/>
          <w:sz w:val="28"/>
          <w:szCs w:val="28"/>
          <w:lang w:val="uk-UA"/>
        </w:rPr>
        <w:t xml:space="preserve"> </w:t>
      </w:r>
      <w:r w:rsidR="002F4C46" w:rsidRPr="0004038C">
        <w:rPr>
          <w:rFonts w:ascii="Times New Roman" w:hAnsi="Times New Roman" w:cs="Times New Roman"/>
          <w:sz w:val="28"/>
          <w:szCs w:val="28"/>
          <w:shd w:val="clear" w:color="auto" w:fill="FFFFFF"/>
          <w:lang w:val="uk-UA"/>
        </w:rPr>
        <w:t xml:space="preserve">об’єкти питного водопостачання та водовідведення, </w:t>
      </w:r>
      <w:r w:rsidR="00E64F37" w:rsidRPr="0004038C">
        <w:rPr>
          <w:rFonts w:ascii="Times New Roman" w:hAnsi="Times New Roman" w:cs="Times New Roman"/>
          <w:sz w:val="28"/>
          <w:szCs w:val="28"/>
          <w:shd w:val="clear" w:color="auto" w:fill="FFFFFF"/>
          <w:lang w:val="uk-UA"/>
        </w:rPr>
        <w:t xml:space="preserve">зокрема </w:t>
      </w:r>
      <w:r w:rsidRPr="0004038C">
        <w:rPr>
          <w:rFonts w:ascii="Times New Roman" w:hAnsi="Times New Roman" w:cs="Times New Roman"/>
          <w:sz w:val="28"/>
          <w:szCs w:val="28"/>
          <w:shd w:val="clear" w:color="auto" w:fill="FFFFFF"/>
          <w:lang w:val="uk-UA"/>
        </w:rPr>
        <w:t xml:space="preserve">водопровідну мережу централізованого </w:t>
      </w:r>
      <w:r w:rsidR="00CF0A69" w:rsidRPr="0004038C">
        <w:rPr>
          <w:rFonts w:ascii="Times New Roman" w:hAnsi="Times New Roman" w:cs="Times New Roman"/>
          <w:sz w:val="28"/>
          <w:szCs w:val="28"/>
          <w:shd w:val="clear" w:color="auto" w:fill="FFFFFF"/>
          <w:lang w:val="uk-UA"/>
        </w:rPr>
        <w:t xml:space="preserve">питного водопостачання </w:t>
      </w:r>
      <w:r w:rsidRPr="0004038C">
        <w:rPr>
          <w:rFonts w:ascii="Times New Roman" w:hAnsi="Times New Roman" w:cs="Times New Roman"/>
          <w:sz w:val="28"/>
          <w:szCs w:val="28"/>
          <w:shd w:val="clear" w:color="auto" w:fill="FFFFFF"/>
          <w:lang w:val="uk-UA"/>
        </w:rPr>
        <w:t>та/або</w:t>
      </w:r>
      <w:r w:rsidR="00CF0A69" w:rsidRPr="0004038C">
        <w:rPr>
          <w:rFonts w:ascii="Times New Roman" w:hAnsi="Times New Roman" w:cs="Times New Roman"/>
          <w:sz w:val="28"/>
          <w:szCs w:val="28"/>
          <w:shd w:val="clear" w:color="auto" w:fill="FFFFFF"/>
          <w:lang w:val="uk-UA"/>
        </w:rPr>
        <w:t xml:space="preserve"> водовідведення</w:t>
      </w:r>
      <w:r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lang w:val="uk-UA"/>
        </w:rPr>
        <w:t>забезпечують утримання та прибирання прилеглої території до наземн</w:t>
      </w:r>
      <w:r w:rsidR="0066419D"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х </w:t>
      </w:r>
      <w:r w:rsidR="0066419D" w:rsidRPr="0004038C">
        <w:rPr>
          <w:rFonts w:ascii="Times New Roman" w:hAnsi="Times New Roman" w:cs="Times New Roman"/>
          <w:sz w:val="28"/>
          <w:szCs w:val="28"/>
          <w:lang w:val="uk-UA"/>
        </w:rPr>
        <w:t>об’єктів</w:t>
      </w:r>
      <w:r w:rsidRPr="0004038C">
        <w:rPr>
          <w:rFonts w:ascii="Times New Roman" w:hAnsi="Times New Roman" w:cs="Times New Roman"/>
          <w:sz w:val="28"/>
          <w:szCs w:val="28"/>
          <w:lang w:val="uk-UA"/>
        </w:rPr>
        <w:t xml:space="preserve"> (будівель, споруд, конструкцій) </w:t>
      </w:r>
      <w:r w:rsidRPr="0004038C">
        <w:rPr>
          <w:rFonts w:ascii="Times New Roman" w:hAnsi="Times New Roman" w:cs="Times New Roman"/>
          <w:sz w:val="28"/>
          <w:szCs w:val="28"/>
          <w:shd w:val="clear" w:color="auto" w:fill="FFFFFF"/>
          <w:lang w:val="uk-UA"/>
        </w:rPr>
        <w:t xml:space="preserve">централізованого </w:t>
      </w:r>
      <w:r w:rsidR="00CF0A69" w:rsidRPr="0004038C">
        <w:rPr>
          <w:rFonts w:ascii="Times New Roman" w:hAnsi="Times New Roman" w:cs="Times New Roman"/>
          <w:sz w:val="28"/>
          <w:szCs w:val="28"/>
          <w:shd w:val="clear" w:color="auto" w:fill="FFFFFF"/>
          <w:lang w:val="uk-UA"/>
        </w:rPr>
        <w:t>питного водопостачання</w:t>
      </w:r>
      <w:r w:rsidR="009A317D" w:rsidRPr="0004038C">
        <w:rPr>
          <w:rFonts w:ascii="Times New Roman" w:hAnsi="Times New Roman" w:cs="Times New Roman"/>
          <w:sz w:val="28"/>
          <w:szCs w:val="28"/>
          <w:shd w:val="clear" w:color="auto" w:fill="FFFFFF"/>
          <w:lang w:val="uk-UA"/>
        </w:rPr>
        <w:t>,</w:t>
      </w:r>
      <w:r w:rsidR="00CF0A69"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shd w:val="clear" w:color="auto" w:fill="FFFFFF"/>
          <w:lang w:val="uk-UA"/>
        </w:rPr>
        <w:t>водовід</w:t>
      </w:r>
      <w:r w:rsidR="0067700B" w:rsidRPr="0004038C">
        <w:rPr>
          <w:rFonts w:ascii="Times New Roman" w:hAnsi="Times New Roman" w:cs="Times New Roman"/>
          <w:sz w:val="28"/>
          <w:szCs w:val="28"/>
          <w:shd w:val="clear" w:color="auto" w:fill="FFFFFF"/>
          <w:lang w:val="uk-UA"/>
        </w:rPr>
        <w:t xml:space="preserve">ведення, </w:t>
      </w:r>
      <w:r w:rsidR="00E64F37" w:rsidRPr="0004038C">
        <w:rPr>
          <w:rFonts w:ascii="Times New Roman" w:hAnsi="Times New Roman" w:cs="Times New Roman"/>
          <w:sz w:val="28"/>
          <w:szCs w:val="28"/>
          <w:shd w:val="clear" w:color="auto" w:fill="FFFFFF"/>
          <w:lang w:val="uk-UA"/>
        </w:rPr>
        <w:t xml:space="preserve">зокрема </w:t>
      </w:r>
      <w:r w:rsidR="007B7AB9" w:rsidRPr="0004038C">
        <w:rPr>
          <w:rFonts w:ascii="Times New Roman" w:hAnsi="Times New Roman" w:cs="Times New Roman"/>
          <w:sz w:val="28"/>
          <w:szCs w:val="28"/>
          <w:shd w:val="clear" w:color="auto" w:fill="FFFFFF"/>
          <w:lang w:val="uk-UA"/>
        </w:rPr>
        <w:t>уздовж</w:t>
      </w:r>
      <w:r w:rsidR="0067700B" w:rsidRPr="0004038C">
        <w:rPr>
          <w:rFonts w:ascii="Times New Roman" w:hAnsi="Times New Roman" w:cs="Times New Roman"/>
          <w:sz w:val="28"/>
          <w:szCs w:val="28"/>
          <w:shd w:val="clear" w:color="auto" w:fill="FFFFFF"/>
          <w:lang w:val="uk-UA"/>
        </w:rPr>
        <w:t xml:space="preserve"> водопровідної мережі водопостачання та водовідведення.</w:t>
      </w:r>
    </w:p>
    <w:p w:rsidR="000D2FFF" w:rsidRPr="0004038C" w:rsidRDefault="000D2FFF" w:rsidP="000D2FFF">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3.</w:t>
      </w:r>
      <w:r w:rsidR="00616216" w:rsidRPr="0004038C">
        <w:rPr>
          <w:rFonts w:ascii="Times New Roman" w:hAnsi="Times New Roman" w:cs="Times New Roman"/>
          <w:b/>
          <w:bCs/>
          <w:sz w:val="28"/>
          <w:szCs w:val="28"/>
          <w:lang w:val="uk-UA"/>
        </w:rPr>
        <w:t>147.</w:t>
      </w:r>
      <w:r w:rsidRPr="0004038C">
        <w:rPr>
          <w:rFonts w:ascii="Times New Roman" w:hAnsi="Times New Roman" w:cs="Times New Roman"/>
          <w:bCs/>
          <w:sz w:val="28"/>
          <w:szCs w:val="28"/>
          <w:lang w:val="uk-UA"/>
        </w:rPr>
        <w:t xml:space="preserve"> Суб’єкти господарювання, які володіють та/або експлуатують телекомунікаційні </w:t>
      </w:r>
      <w:r w:rsidRPr="0004038C">
        <w:rPr>
          <w:rFonts w:ascii="Times New Roman" w:hAnsi="Times New Roman" w:cs="Times New Roman"/>
          <w:sz w:val="28"/>
          <w:szCs w:val="28"/>
          <w:lang w:val="uk-UA"/>
        </w:rPr>
        <w:t>мережі забезпечують утримання та прибирання прилеглої території до наземних об’єктів (будівель, споруд, конструкцій)</w:t>
      </w:r>
      <w:r w:rsidR="007A77A0" w:rsidRPr="0004038C">
        <w:rPr>
          <w:rFonts w:ascii="Times New Roman" w:hAnsi="Times New Roman" w:cs="Times New Roman"/>
          <w:sz w:val="28"/>
          <w:szCs w:val="28"/>
          <w:lang w:val="uk-UA"/>
        </w:rPr>
        <w:t xml:space="preserve"> </w:t>
      </w:r>
      <w:r w:rsidR="00365BB0" w:rsidRPr="0004038C">
        <w:rPr>
          <w:rFonts w:ascii="Times New Roman" w:hAnsi="Times New Roman" w:cs="Times New Roman"/>
          <w:sz w:val="28"/>
          <w:szCs w:val="28"/>
          <w:lang w:val="uk-UA"/>
        </w:rPr>
        <w:t>телекомунікаці</w:t>
      </w:r>
      <w:r w:rsidR="007B7AB9" w:rsidRPr="0004038C">
        <w:rPr>
          <w:rFonts w:ascii="Times New Roman" w:hAnsi="Times New Roman" w:cs="Times New Roman"/>
          <w:sz w:val="28"/>
          <w:szCs w:val="28"/>
          <w:lang w:val="uk-UA"/>
        </w:rPr>
        <w:t>й</w:t>
      </w:r>
      <w:r w:rsidR="0067700B" w:rsidRPr="0004038C">
        <w:rPr>
          <w:rFonts w:ascii="Times New Roman" w:hAnsi="Times New Roman" w:cs="Times New Roman"/>
          <w:sz w:val="28"/>
          <w:szCs w:val="28"/>
          <w:lang w:val="uk-UA"/>
        </w:rPr>
        <w:t xml:space="preserve">,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007B7AB9" w:rsidRPr="0004038C">
        <w:rPr>
          <w:rFonts w:ascii="Times New Roman" w:hAnsi="Times New Roman" w:cs="Times New Roman"/>
          <w:sz w:val="28"/>
          <w:szCs w:val="28"/>
          <w:lang w:val="uk-UA"/>
        </w:rPr>
        <w:t>уздовж</w:t>
      </w:r>
      <w:r w:rsidR="0067700B" w:rsidRPr="0004038C">
        <w:rPr>
          <w:rFonts w:ascii="Times New Roman" w:hAnsi="Times New Roman" w:cs="Times New Roman"/>
          <w:sz w:val="28"/>
          <w:szCs w:val="28"/>
          <w:lang w:val="uk-UA"/>
        </w:rPr>
        <w:t xml:space="preserve"> </w:t>
      </w:r>
      <w:r w:rsidR="007A77A0" w:rsidRPr="0004038C">
        <w:rPr>
          <w:rFonts w:ascii="Times New Roman" w:hAnsi="Times New Roman" w:cs="Times New Roman"/>
          <w:bCs/>
          <w:sz w:val="28"/>
          <w:szCs w:val="28"/>
          <w:lang w:val="uk-UA"/>
        </w:rPr>
        <w:t xml:space="preserve">телекомунікаційних </w:t>
      </w:r>
      <w:r w:rsidR="007A77A0" w:rsidRPr="0004038C">
        <w:rPr>
          <w:rFonts w:ascii="Times New Roman" w:hAnsi="Times New Roman" w:cs="Times New Roman"/>
          <w:sz w:val="28"/>
          <w:szCs w:val="28"/>
          <w:lang w:val="uk-UA"/>
        </w:rPr>
        <w:t>мереж</w:t>
      </w:r>
      <w:r w:rsidR="008036A1" w:rsidRPr="0004038C">
        <w:rPr>
          <w:rFonts w:ascii="Times New Roman" w:hAnsi="Times New Roman" w:cs="Times New Roman"/>
          <w:sz w:val="28"/>
          <w:szCs w:val="28"/>
          <w:lang w:val="uk-UA"/>
        </w:rPr>
        <w:t>.</w:t>
      </w:r>
    </w:p>
    <w:p w:rsidR="004C118B" w:rsidRPr="0004038C" w:rsidRDefault="00616216" w:rsidP="004C118B">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3.148</w:t>
      </w:r>
      <w:r w:rsidR="00BE0317" w:rsidRPr="0004038C">
        <w:rPr>
          <w:rFonts w:ascii="Times New Roman" w:hAnsi="Times New Roman" w:cs="Times New Roman"/>
          <w:b/>
          <w:bCs/>
          <w:sz w:val="28"/>
          <w:szCs w:val="28"/>
          <w:lang w:val="uk-UA"/>
        </w:rPr>
        <w:t>.</w:t>
      </w:r>
      <w:r w:rsidRPr="0004038C">
        <w:rPr>
          <w:rFonts w:ascii="Times New Roman" w:hAnsi="Times New Roman" w:cs="Times New Roman"/>
          <w:bCs/>
          <w:sz w:val="28"/>
          <w:szCs w:val="28"/>
          <w:lang w:val="uk-UA"/>
        </w:rPr>
        <w:t xml:space="preserve"> </w:t>
      </w:r>
      <w:r w:rsidR="0038225F" w:rsidRPr="0004038C">
        <w:rPr>
          <w:rFonts w:ascii="Times New Roman" w:hAnsi="Times New Roman" w:cs="Times New Roman"/>
          <w:bCs/>
          <w:sz w:val="28"/>
          <w:szCs w:val="28"/>
          <w:lang w:val="uk-UA"/>
        </w:rPr>
        <w:t>В межах</w:t>
      </w:r>
      <w:r w:rsidR="004C118B" w:rsidRPr="0004038C">
        <w:rPr>
          <w:rFonts w:ascii="Times New Roman" w:hAnsi="Times New Roman" w:cs="Times New Roman"/>
          <w:bCs/>
          <w:sz w:val="28"/>
          <w:szCs w:val="28"/>
          <w:lang w:val="uk-UA"/>
        </w:rPr>
        <w:t xml:space="preserve"> території охоронних зон теплових мереж </w:t>
      </w:r>
      <w:r w:rsidR="006134AD" w:rsidRPr="0004038C">
        <w:rPr>
          <w:rFonts w:ascii="Times New Roman" w:hAnsi="Times New Roman" w:cs="Times New Roman"/>
          <w:bCs/>
          <w:sz w:val="28"/>
          <w:szCs w:val="28"/>
          <w:lang w:val="uk-UA"/>
        </w:rPr>
        <w:t xml:space="preserve">забороняється </w:t>
      </w:r>
      <w:r w:rsidR="004C118B" w:rsidRPr="0004038C">
        <w:rPr>
          <w:rFonts w:ascii="Times New Roman" w:hAnsi="Times New Roman" w:cs="Times New Roman"/>
          <w:bCs/>
          <w:sz w:val="28"/>
          <w:szCs w:val="28"/>
          <w:lang w:val="uk-UA"/>
        </w:rPr>
        <w:t xml:space="preserve">без письмового дозволу </w:t>
      </w:r>
      <w:r w:rsidR="009A5D17" w:rsidRPr="0004038C">
        <w:rPr>
          <w:rFonts w:ascii="Times New Roman" w:hAnsi="Times New Roman" w:cs="Times New Roman"/>
          <w:bCs/>
          <w:sz w:val="28"/>
          <w:szCs w:val="28"/>
          <w:lang w:val="uk-UA"/>
        </w:rPr>
        <w:t>суб’єкта</w:t>
      </w:r>
      <w:r w:rsidR="00BE0317" w:rsidRPr="0004038C">
        <w:rPr>
          <w:rFonts w:ascii="Times New Roman" w:hAnsi="Times New Roman" w:cs="Times New Roman"/>
          <w:bCs/>
          <w:sz w:val="28"/>
          <w:szCs w:val="28"/>
          <w:lang w:val="uk-UA"/>
        </w:rPr>
        <w:t xml:space="preserve"> господарювання</w:t>
      </w:r>
      <w:r w:rsidR="004C118B" w:rsidRPr="0004038C">
        <w:rPr>
          <w:rFonts w:ascii="Times New Roman" w:hAnsi="Times New Roman" w:cs="Times New Roman"/>
          <w:bCs/>
          <w:sz w:val="28"/>
          <w:szCs w:val="28"/>
          <w:lang w:val="uk-UA"/>
        </w:rPr>
        <w:t xml:space="preserve">, </w:t>
      </w:r>
      <w:r w:rsidR="009A5D17" w:rsidRPr="0004038C">
        <w:rPr>
          <w:rFonts w:ascii="Times New Roman" w:hAnsi="Times New Roman" w:cs="Times New Roman"/>
          <w:sz w:val="28"/>
          <w:szCs w:val="28"/>
          <w:shd w:val="clear" w:color="auto" w:fill="FFFFFF"/>
          <w:lang w:val="uk-UA"/>
        </w:rPr>
        <w:t>що експлуатує теплові мережі</w:t>
      </w:r>
      <w:r w:rsidR="004C118B" w:rsidRPr="0004038C">
        <w:rPr>
          <w:rFonts w:ascii="Times New Roman" w:hAnsi="Times New Roman" w:cs="Times New Roman"/>
          <w:bCs/>
          <w:sz w:val="28"/>
          <w:szCs w:val="28"/>
          <w:lang w:val="uk-UA"/>
        </w:rPr>
        <w:t xml:space="preserve">, </w:t>
      </w:r>
      <w:r w:rsidR="009A5D17" w:rsidRPr="0004038C">
        <w:rPr>
          <w:rFonts w:ascii="Times New Roman" w:hAnsi="Times New Roman" w:cs="Times New Roman"/>
          <w:sz w:val="28"/>
          <w:szCs w:val="28"/>
          <w:shd w:val="clear" w:color="auto" w:fill="FFFFFF"/>
          <w:lang w:val="uk-UA"/>
        </w:rPr>
        <w:t xml:space="preserve">використання земель, виконання дозволених видів робіт, </w:t>
      </w:r>
      <w:r w:rsidR="004C118B" w:rsidRPr="0004038C">
        <w:rPr>
          <w:rFonts w:ascii="Times New Roman" w:hAnsi="Times New Roman" w:cs="Times New Roman"/>
          <w:bCs/>
          <w:sz w:val="28"/>
          <w:szCs w:val="28"/>
          <w:lang w:val="uk-UA"/>
        </w:rPr>
        <w:t>спорудж</w:t>
      </w:r>
      <w:r w:rsidR="009A5D17" w:rsidRPr="0004038C">
        <w:rPr>
          <w:rFonts w:ascii="Times New Roman" w:hAnsi="Times New Roman" w:cs="Times New Roman"/>
          <w:bCs/>
          <w:sz w:val="28"/>
          <w:szCs w:val="28"/>
          <w:lang w:val="uk-UA"/>
        </w:rPr>
        <w:t xml:space="preserve">ення </w:t>
      </w:r>
      <w:r w:rsidR="004C118B" w:rsidRPr="0004038C">
        <w:rPr>
          <w:rFonts w:ascii="Times New Roman" w:hAnsi="Times New Roman" w:cs="Times New Roman"/>
          <w:bCs/>
          <w:sz w:val="28"/>
          <w:szCs w:val="28"/>
          <w:lang w:val="uk-UA"/>
        </w:rPr>
        <w:t>переїзд</w:t>
      </w:r>
      <w:r w:rsidR="009A5D17" w:rsidRPr="0004038C">
        <w:rPr>
          <w:rFonts w:ascii="Times New Roman" w:hAnsi="Times New Roman" w:cs="Times New Roman"/>
          <w:bCs/>
          <w:sz w:val="28"/>
          <w:szCs w:val="28"/>
          <w:lang w:val="uk-UA"/>
        </w:rPr>
        <w:t>ів</w:t>
      </w:r>
      <w:r w:rsidR="004C118B" w:rsidRPr="0004038C">
        <w:rPr>
          <w:rFonts w:ascii="Times New Roman" w:hAnsi="Times New Roman" w:cs="Times New Roman"/>
          <w:bCs/>
          <w:sz w:val="28"/>
          <w:szCs w:val="28"/>
          <w:lang w:val="uk-UA"/>
        </w:rPr>
        <w:t xml:space="preserve"> і переход</w:t>
      </w:r>
      <w:r w:rsidR="009A5D17" w:rsidRPr="0004038C">
        <w:rPr>
          <w:rFonts w:ascii="Times New Roman" w:hAnsi="Times New Roman" w:cs="Times New Roman"/>
          <w:bCs/>
          <w:sz w:val="28"/>
          <w:szCs w:val="28"/>
          <w:lang w:val="uk-UA"/>
        </w:rPr>
        <w:t>ів</w:t>
      </w:r>
      <w:r w:rsidR="004C118B" w:rsidRPr="0004038C">
        <w:rPr>
          <w:rFonts w:ascii="Times New Roman" w:hAnsi="Times New Roman" w:cs="Times New Roman"/>
          <w:bCs/>
          <w:sz w:val="28"/>
          <w:szCs w:val="28"/>
          <w:lang w:val="uk-UA"/>
        </w:rPr>
        <w:t xml:space="preserve"> через трубопроводи теплових мереж зовнішнього прокладання, викон</w:t>
      </w:r>
      <w:r w:rsidR="009A5D17" w:rsidRPr="0004038C">
        <w:rPr>
          <w:rFonts w:ascii="Times New Roman" w:hAnsi="Times New Roman" w:cs="Times New Roman"/>
          <w:bCs/>
          <w:sz w:val="28"/>
          <w:szCs w:val="28"/>
          <w:lang w:val="uk-UA"/>
        </w:rPr>
        <w:t xml:space="preserve">ання </w:t>
      </w:r>
      <w:r w:rsidR="004C118B" w:rsidRPr="0004038C">
        <w:rPr>
          <w:rFonts w:ascii="Times New Roman" w:hAnsi="Times New Roman" w:cs="Times New Roman"/>
          <w:bCs/>
          <w:sz w:val="28"/>
          <w:szCs w:val="28"/>
          <w:lang w:val="uk-UA"/>
        </w:rPr>
        <w:t>землян</w:t>
      </w:r>
      <w:r w:rsidR="009A5D17" w:rsidRPr="0004038C">
        <w:rPr>
          <w:rFonts w:ascii="Times New Roman" w:hAnsi="Times New Roman" w:cs="Times New Roman"/>
          <w:bCs/>
          <w:sz w:val="28"/>
          <w:szCs w:val="28"/>
          <w:lang w:val="uk-UA"/>
        </w:rPr>
        <w:t>их</w:t>
      </w:r>
      <w:r w:rsidR="004C118B" w:rsidRPr="0004038C">
        <w:rPr>
          <w:rFonts w:ascii="Times New Roman" w:hAnsi="Times New Roman" w:cs="Times New Roman"/>
          <w:bCs/>
          <w:sz w:val="28"/>
          <w:szCs w:val="28"/>
          <w:lang w:val="uk-UA"/>
        </w:rPr>
        <w:t xml:space="preserve"> роб</w:t>
      </w:r>
      <w:r w:rsidR="009A5D17" w:rsidRPr="0004038C">
        <w:rPr>
          <w:rFonts w:ascii="Times New Roman" w:hAnsi="Times New Roman" w:cs="Times New Roman"/>
          <w:bCs/>
          <w:sz w:val="28"/>
          <w:szCs w:val="28"/>
          <w:lang w:val="uk-UA"/>
        </w:rPr>
        <w:t>і</w:t>
      </w:r>
      <w:r w:rsidR="004C118B" w:rsidRPr="0004038C">
        <w:rPr>
          <w:rFonts w:ascii="Times New Roman" w:hAnsi="Times New Roman" w:cs="Times New Roman"/>
          <w:bCs/>
          <w:sz w:val="28"/>
          <w:szCs w:val="28"/>
          <w:lang w:val="uk-UA"/>
        </w:rPr>
        <w:t xml:space="preserve">т, </w:t>
      </w:r>
      <w:r w:rsidR="009A5D17" w:rsidRPr="0004038C">
        <w:rPr>
          <w:rFonts w:ascii="Times New Roman" w:hAnsi="Times New Roman" w:cs="Times New Roman"/>
          <w:bCs/>
          <w:sz w:val="28"/>
          <w:szCs w:val="28"/>
          <w:lang w:val="uk-UA"/>
        </w:rPr>
        <w:t>здійсн</w:t>
      </w:r>
      <w:r w:rsidR="00D33424" w:rsidRPr="0004038C">
        <w:rPr>
          <w:rFonts w:ascii="Times New Roman" w:hAnsi="Times New Roman" w:cs="Times New Roman"/>
          <w:bCs/>
          <w:sz w:val="28"/>
          <w:szCs w:val="28"/>
          <w:lang w:val="uk-UA"/>
        </w:rPr>
        <w:t xml:space="preserve">ення </w:t>
      </w:r>
      <w:r w:rsidR="004C118B" w:rsidRPr="0004038C">
        <w:rPr>
          <w:rFonts w:ascii="Times New Roman" w:hAnsi="Times New Roman" w:cs="Times New Roman"/>
          <w:bCs/>
          <w:sz w:val="28"/>
          <w:szCs w:val="28"/>
          <w:lang w:val="uk-UA"/>
        </w:rPr>
        <w:t>будівництв</w:t>
      </w:r>
      <w:r w:rsidR="00D33424" w:rsidRPr="0004038C">
        <w:rPr>
          <w:rFonts w:ascii="Times New Roman" w:hAnsi="Times New Roman" w:cs="Times New Roman"/>
          <w:bCs/>
          <w:sz w:val="28"/>
          <w:szCs w:val="28"/>
          <w:lang w:val="uk-UA"/>
        </w:rPr>
        <w:t>а</w:t>
      </w:r>
      <w:r w:rsidR="004C118B" w:rsidRPr="0004038C">
        <w:rPr>
          <w:rFonts w:ascii="Times New Roman" w:hAnsi="Times New Roman" w:cs="Times New Roman"/>
          <w:bCs/>
          <w:sz w:val="28"/>
          <w:szCs w:val="28"/>
          <w:lang w:val="uk-UA"/>
        </w:rPr>
        <w:t>, капітальн</w:t>
      </w:r>
      <w:r w:rsidR="00D33424" w:rsidRPr="0004038C">
        <w:rPr>
          <w:rFonts w:ascii="Times New Roman" w:hAnsi="Times New Roman" w:cs="Times New Roman"/>
          <w:bCs/>
          <w:sz w:val="28"/>
          <w:szCs w:val="28"/>
          <w:lang w:val="uk-UA"/>
        </w:rPr>
        <w:t>ого</w:t>
      </w:r>
      <w:r w:rsidR="004C118B" w:rsidRPr="0004038C">
        <w:rPr>
          <w:rFonts w:ascii="Times New Roman" w:hAnsi="Times New Roman" w:cs="Times New Roman"/>
          <w:bCs/>
          <w:sz w:val="28"/>
          <w:szCs w:val="28"/>
          <w:lang w:val="uk-UA"/>
        </w:rPr>
        <w:t xml:space="preserve"> ремонт</w:t>
      </w:r>
      <w:r w:rsidR="00D33424" w:rsidRPr="0004038C">
        <w:rPr>
          <w:rFonts w:ascii="Times New Roman" w:hAnsi="Times New Roman" w:cs="Times New Roman"/>
          <w:bCs/>
          <w:sz w:val="28"/>
          <w:szCs w:val="28"/>
          <w:lang w:val="uk-UA"/>
        </w:rPr>
        <w:t>у</w:t>
      </w:r>
      <w:r w:rsidR="004C118B" w:rsidRPr="0004038C">
        <w:rPr>
          <w:rFonts w:ascii="Times New Roman" w:hAnsi="Times New Roman" w:cs="Times New Roman"/>
          <w:bCs/>
          <w:sz w:val="28"/>
          <w:szCs w:val="28"/>
          <w:lang w:val="uk-UA"/>
        </w:rPr>
        <w:t>, реконструкці</w:t>
      </w:r>
      <w:r w:rsidR="00D33424" w:rsidRPr="0004038C">
        <w:rPr>
          <w:rFonts w:ascii="Times New Roman" w:hAnsi="Times New Roman" w:cs="Times New Roman"/>
          <w:bCs/>
          <w:sz w:val="28"/>
          <w:szCs w:val="28"/>
          <w:lang w:val="uk-UA"/>
        </w:rPr>
        <w:t>ї</w:t>
      </w:r>
      <w:r w:rsidR="004C118B" w:rsidRPr="0004038C">
        <w:rPr>
          <w:rFonts w:ascii="Times New Roman" w:hAnsi="Times New Roman" w:cs="Times New Roman"/>
          <w:bCs/>
          <w:sz w:val="28"/>
          <w:szCs w:val="28"/>
          <w:lang w:val="uk-UA"/>
        </w:rPr>
        <w:t xml:space="preserve">, знесення будівель і споруд, а також </w:t>
      </w:r>
      <w:r w:rsidR="009A5D17" w:rsidRPr="0004038C">
        <w:rPr>
          <w:rFonts w:ascii="Times New Roman" w:hAnsi="Times New Roman" w:cs="Times New Roman"/>
          <w:bCs/>
          <w:sz w:val="28"/>
          <w:szCs w:val="28"/>
          <w:lang w:val="uk-UA"/>
        </w:rPr>
        <w:t xml:space="preserve">виконання </w:t>
      </w:r>
      <w:r w:rsidR="004C118B" w:rsidRPr="0004038C">
        <w:rPr>
          <w:rFonts w:ascii="Times New Roman" w:hAnsi="Times New Roman" w:cs="Times New Roman"/>
          <w:bCs/>
          <w:sz w:val="28"/>
          <w:szCs w:val="28"/>
          <w:lang w:val="uk-UA"/>
        </w:rPr>
        <w:t>роб</w:t>
      </w:r>
      <w:r w:rsidR="009A5D17" w:rsidRPr="0004038C">
        <w:rPr>
          <w:rFonts w:ascii="Times New Roman" w:hAnsi="Times New Roman" w:cs="Times New Roman"/>
          <w:bCs/>
          <w:sz w:val="28"/>
          <w:szCs w:val="28"/>
          <w:lang w:val="uk-UA"/>
        </w:rPr>
        <w:t>і</w:t>
      </w:r>
      <w:r w:rsidR="004C118B" w:rsidRPr="0004038C">
        <w:rPr>
          <w:rFonts w:ascii="Times New Roman" w:hAnsi="Times New Roman" w:cs="Times New Roman"/>
          <w:bCs/>
          <w:sz w:val="28"/>
          <w:szCs w:val="28"/>
          <w:lang w:val="uk-UA"/>
        </w:rPr>
        <w:t>т, пов'язан</w:t>
      </w:r>
      <w:r w:rsidR="009A5D17" w:rsidRPr="0004038C">
        <w:rPr>
          <w:rFonts w:ascii="Times New Roman" w:hAnsi="Times New Roman" w:cs="Times New Roman"/>
          <w:bCs/>
          <w:sz w:val="28"/>
          <w:szCs w:val="28"/>
          <w:lang w:val="uk-UA"/>
        </w:rPr>
        <w:t>их</w:t>
      </w:r>
      <w:r w:rsidR="004C118B" w:rsidRPr="0004038C">
        <w:rPr>
          <w:rFonts w:ascii="Times New Roman" w:hAnsi="Times New Roman" w:cs="Times New Roman"/>
          <w:bCs/>
          <w:sz w:val="28"/>
          <w:szCs w:val="28"/>
          <w:lang w:val="uk-UA"/>
        </w:rPr>
        <w:t xml:space="preserve"> </w:t>
      </w:r>
      <w:r w:rsidR="00A94F15" w:rsidRPr="0004038C">
        <w:rPr>
          <w:rFonts w:ascii="Times New Roman" w:hAnsi="Times New Roman" w:cs="Times New Roman"/>
          <w:bCs/>
          <w:sz w:val="28"/>
          <w:szCs w:val="28"/>
          <w:lang w:val="uk-UA"/>
        </w:rPr>
        <w:t>і</w:t>
      </w:r>
      <w:r w:rsidR="004C118B" w:rsidRPr="0004038C">
        <w:rPr>
          <w:rFonts w:ascii="Times New Roman" w:hAnsi="Times New Roman" w:cs="Times New Roman"/>
          <w:bCs/>
          <w:sz w:val="28"/>
          <w:szCs w:val="28"/>
          <w:lang w:val="uk-UA"/>
        </w:rPr>
        <w:t xml:space="preserve">з </w:t>
      </w:r>
      <w:r w:rsidR="00A94F15" w:rsidRPr="0004038C">
        <w:rPr>
          <w:rFonts w:ascii="Times New Roman" w:hAnsi="Times New Roman" w:cs="Times New Roman"/>
          <w:bCs/>
          <w:sz w:val="28"/>
          <w:szCs w:val="28"/>
          <w:lang w:val="uk-UA"/>
        </w:rPr>
        <w:t xml:space="preserve">зняттям </w:t>
      </w:r>
      <w:r w:rsidR="004C118B" w:rsidRPr="0004038C">
        <w:rPr>
          <w:rFonts w:ascii="Times New Roman" w:hAnsi="Times New Roman" w:cs="Times New Roman"/>
          <w:bCs/>
          <w:sz w:val="28"/>
          <w:szCs w:val="28"/>
          <w:lang w:val="uk-UA"/>
        </w:rPr>
        <w:t>дорожнього покриття і ґрунту.</w:t>
      </w:r>
    </w:p>
    <w:p w:rsidR="00847A43" w:rsidRPr="0004038C" w:rsidRDefault="0038225F" w:rsidP="00847A43">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В межах</w:t>
      </w:r>
      <w:r w:rsidR="00847A43" w:rsidRPr="0004038C">
        <w:rPr>
          <w:rFonts w:ascii="Times New Roman" w:hAnsi="Times New Roman" w:cs="Times New Roman"/>
          <w:bCs/>
          <w:sz w:val="28"/>
          <w:szCs w:val="28"/>
          <w:lang w:val="uk-UA"/>
        </w:rPr>
        <w:t xml:space="preserve"> охоронних зон теплових мереж не допускається:</w:t>
      </w:r>
    </w:p>
    <w:p w:rsidR="00847A43" w:rsidRPr="0004038C" w:rsidRDefault="00847A43" w:rsidP="00847A43">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 xml:space="preserve">- виконувати роботи, які можуть призвести до порушень нормальної роботи теплової мережі, її пошкоджень, </w:t>
      </w:r>
      <w:r w:rsidR="00A94F15" w:rsidRPr="0004038C">
        <w:rPr>
          <w:rFonts w:ascii="Times New Roman" w:hAnsi="Times New Roman" w:cs="Times New Roman"/>
          <w:bCs/>
          <w:sz w:val="28"/>
          <w:szCs w:val="28"/>
          <w:lang w:val="uk-UA"/>
        </w:rPr>
        <w:t xml:space="preserve">висаджування </w:t>
      </w:r>
      <w:r w:rsidRPr="0004038C">
        <w:rPr>
          <w:rFonts w:ascii="Times New Roman" w:hAnsi="Times New Roman" w:cs="Times New Roman"/>
          <w:bCs/>
          <w:sz w:val="28"/>
          <w:szCs w:val="28"/>
          <w:lang w:val="uk-UA"/>
        </w:rPr>
        <w:t>дерев;</w:t>
      </w:r>
    </w:p>
    <w:p w:rsidR="00F77E38" w:rsidRPr="0004038C" w:rsidRDefault="00847A43" w:rsidP="00847A43">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 розміщувати автозаправні станції, склади паливно-мастильних матеріалів, гаражі, ринки, стоянки тощо.</w:t>
      </w:r>
    </w:p>
    <w:p w:rsidR="009A5D17" w:rsidRPr="0004038C" w:rsidRDefault="00847A43" w:rsidP="00847A43">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 xml:space="preserve">Роботи з ліквідації аварій теплових мереж виконуються будь-якої пори року і в будь-який час без погодження з володільцями </w:t>
      </w:r>
      <w:r w:rsidR="004A66FB" w:rsidRPr="0004038C">
        <w:rPr>
          <w:rFonts w:ascii="Times New Roman" w:hAnsi="Times New Roman" w:cs="Times New Roman"/>
          <w:bCs/>
          <w:sz w:val="28"/>
          <w:szCs w:val="28"/>
          <w:lang w:val="uk-UA"/>
        </w:rPr>
        <w:t xml:space="preserve">територій </w:t>
      </w:r>
      <w:r w:rsidRPr="0004038C">
        <w:rPr>
          <w:rFonts w:ascii="Times New Roman" w:hAnsi="Times New Roman" w:cs="Times New Roman"/>
          <w:bCs/>
          <w:sz w:val="28"/>
          <w:szCs w:val="28"/>
          <w:lang w:val="uk-UA"/>
        </w:rPr>
        <w:t>з повідомленням їх у дводенний термін після початку ремонтних робіт.</w:t>
      </w:r>
    </w:p>
    <w:p w:rsidR="00BE006C" w:rsidRPr="0004038C" w:rsidRDefault="00847A43" w:rsidP="00BE006C">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bCs/>
          <w:sz w:val="28"/>
          <w:szCs w:val="28"/>
          <w:lang w:val="uk-UA"/>
        </w:rPr>
        <w:t>3.</w:t>
      </w:r>
      <w:r w:rsidR="00616216" w:rsidRPr="0004038C">
        <w:rPr>
          <w:rFonts w:ascii="Times New Roman" w:hAnsi="Times New Roman" w:cs="Times New Roman"/>
          <w:b/>
          <w:bCs/>
          <w:sz w:val="28"/>
          <w:szCs w:val="28"/>
          <w:lang w:val="uk-UA"/>
        </w:rPr>
        <w:t>14</w:t>
      </w:r>
      <w:r w:rsidRPr="0004038C">
        <w:rPr>
          <w:rFonts w:ascii="Times New Roman" w:hAnsi="Times New Roman" w:cs="Times New Roman"/>
          <w:b/>
          <w:bCs/>
          <w:sz w:val="28"/>
          <w:szCs w:val="28"/>
          <w:lang w:val="uk-UA"/>
        </w:rPr>
        <w:t>9.</w:t>
      </w:r>
      <w:r w:rsidR="00616216" w:rsidRPr="0004038C">
        <w:rPr>
          <w:rFonts w:ascii="Times New Roman" w:hAnsi="Times New Roman" w:cs="Times New Roman"/>
          <w:bCs/>
          <w:sz w:val="28"/>
          <w:szCs w:val="28"/>
          <w:lang w:val="uk-UA"/>
        </w:rPr>
        <w:t xml:space="preserve"> </w:t>
      </w:r>
      <w:r w:rsidR="0038225F" w:rsidRPr="0004038C">
        <w:rPr>
          <w:rFonts w:ascii="Times New Roman" w:hAnsi="Times New Roman" w:cs="Times New Roman"/>
          <w:sz w:val="28"/>
          <w:szCs w:val="28"/>
          <w:lang w:val="uk-UA"/>
        </w:rPr>
        <w:t>В межах</w:t>
      </w:r>
      <w:r w:rsidRPr="0004038C">
        <w:rPr>
          <w:rFonts w:ascii="Times New Roman" w:hAnsi="Times New Roman" w:cs="Times New Roman"/>
          <w:sz w:val="28"/>
          <w:szCs w:val="28"/>
          <w:lang w:val="uk-UA"/>
        </w:rPr>
        <w:t xml:space="preserve"> зони санітарної охорони джерел питної води та об'єктів централізованого питного водопостачання господарська та інша діяльність обмежується.</w:t>
      </w:r>
      <w:bookmarkStart w:id="42" w:name="n478"/>
      <w:bookmarkEnd w:id="42"/>
      <w:r w:rsidRPr="0004038C">
        <w:rPr>
          <w:rFonts w:ascii="Times New Roman" w:hAnsi="Times New Roman" w:cs="Times New Roman"/>
          <w:sz w:val="28"/>
          <w:szCs w:val="28"/>
          <w:lang w:val="uk-UA"/>
        </w:rPr>
        <w:t xml:space="preserve"> Забороняється розміщення, будівництво, введення в дію, експлуатація та реконструкція підприємств, споруд та інших об'єктів, на яких не забезпечено в повному обсязі дотримання всіх вимог і виконання заходів, передбачених у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 xml:space="preserve">ах зон санітарної охорони,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 xml:space="preserve">ах на будівництво та реконструкцію, інших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ах.</w:t>
      </w:r>
    </w:p>
    <w:p w:rsidR="005878CB" w:rsidRPr="0004038C" w:rsidRDefault="00616216" w:rsidP="005878CB">
      <w:pPr>
        <w:spacing w:after="0" w:line="240" w:lineRule="auto"/>
        <w:ind w:left="851" w:firstLine="709"/>
        <w:jc w:val="both"/>
        <w:rPr>
          <w:rFonts w:ascii="Times New Roman" w:hAnsi="Times New Roman" w:cs="Times New Roman"/>
          <w:sz w:val="28"/>
          <w:szCs w:val="28"/>
          <w:shd w:val="clear" w:color="auto" w:fill="FFFFFF"/>
          <w:lang w:val="uk-UA"/>
        </w:rPr>
      </w:pPr>
      <w:r w:rsidRPr="0004038C">
        <w:rPr>
          <w:rStyle w:val="rvts9"/>
          <w:rFonts w:ascii="Times New Roman" w:hAnsi="Times New Roman" w:cs="Times New Roman"/>
          <w:b/>
          <w:bCs/>
          <w:sz w:val="28"/>
          <w:szCs w:val="28"/>
          <w:lang w:val="uk-UA"/>
        </w:rPr>
        <w:t>3.150</w:t>
      </w:r>
      <w:r w:rsidR="00D3627C" w:rsidRPr="0004038C">
        <w:rPr>
          <w:rStyle w:val="rvts9"/>
          <w:rFonts w:ascii="Times New Roman" w:hAnsi="Times New Roman" w:cs="Times New Roman"/>
          <w:b/>
          <w:bCs/>
          <w:sz w:val="28"/>
          <w:szCs w:val="28"/>
          <w:lang w:val="uk-UA"/>
        </w:rPr>
        <w:t>.</w:t>
      </w:r>
      <w:r w:rsidR="00F40822" w:rsidRPr="0004038C">
        <w:rPr>
          <w:rStyle w:val="rvts9"/>
          <w:rFonts w:ascii="Times New Roman" w:hAnsi="Times New Roman" w:cs="Times New Roman"/>
          <w:b/>
          <w:bCs/>
          <w:sz w:val="28"/>
          <w:szCs w:val="28"/>
          <w:lang w:val="uk-UA"/>
        </w:rPr>
        <w:t xml:space="preserve"> </w:t>
      </w:r>
      <w:r w:rsidR="00F40822" w:rsidRPr="0004038C">
        <w:rPr>
          <w:rStyle w:val="rvts9"/>
          <w:rFonts w:ascii="Times New Roman" w:hAnsi="Times New Roman" w:cs="Times New Roman"/>
          <w:bCs/>
          <w:sz w:val="28"/>
          <w:szCs w:val="28"/>
          <w:lang w:val="uk-UA"/>
        </w:rPr>
        <w:t>Суб’єкти</w:t>
      </w:r>
      <w:r w:rsidR="00D3627C" w:rsidRPr="0004038C">
        <w:rPr>
          <w:rStyle w:val="rvts9"/>
          <w:rFonts w:ascii="Times New Roman" w:hAnsi="Times New Roman" w:cs="Times New Roman"/>
          <w:bCs/>
          <w:sz w:val="28"/>
          <w:szCs w:val="28"/>
          <w:lang w:val="uk-UA"/>
        </w:rPr>
        <w:t xml:space="preserve"> </w:t>
      </w:r>
      <w:r w:rsidR="00F40822" w:rsidRPr="0004038C">
        <w:rPr>
          <w:rStyle w:val="rvts9"/>
          <w:rFonts w:ascii="Times New Roman" w:hAnsi="Times New Roman" w:cs="Times New Roman"/>
          <w:bCs/>
          <w:sz w:val="28"/>
          <w:szCs w:val="28"/>
          <w:lang w:val="uk-UA"/>
        </w:rPr>
        <w:t xml:space="preserve">господарювання, </w:t>
      </w:r>
      <w:r w:rsidR="00D3627C" w:rsidRPr="0004038C">
        <w:rPr>
          <w:rStyle w:val="rvts9"/>
          <w:rFonts w:ascii="Times New Roman" w:hAnsi="Times New Roman" w:cs="Times New Roman"/>
          <w:bCs/>
          <w:sz w:val="28"/>
          <w:szCs w:val="28"/>
          <w:lang w:val="uk-UA"/>
        </w:rPr>
        <w:t xml:space="preserve">зазначені </w:t>
      </w:r>
      <w:r w:rsidR="00DD4B91" w:rsidRPr="0004038C">
        <w:rPr>
          <w:rStyle w:val="rvts9"/>
          <w:rFonts w:ascii="Times New Roman" w:hAnsi="Times New Roman" w:cs="Times New Roman"/>
          <w:bCs/>
          <w:sz w:val="28"/>
          <w:szCs w:val="28"/>
          <w:lang w:val="uk-UA"/>
        </w:rPr>
        <w:t>в</w:t>
      </w:r>
      <w:r w:rsidR="00D3627C" w:rsidRPr="0004038C">
        <w:rPr>
          <w:rStyle w:val="rvts9"/>
          <w:rFonts w:ascii="Times New Roman" w:hAnsi="Times New Roman" w:cs="Times New Roman"/>
          <w:bCs/>
          <w:sz w:val="28"/>
          <w:szCs w:val="28"/>
          <w:lang w:val="uk-UA"/>
        </w:rPr>
        <w:t xml:space="preserve"> </w:t>
      </w:r>
      <w:r w:rsidR="00F40822" w:rsidRPr="0004038C">
        <w:rPr>
          <w:rStyle w:val="rvts9"/>
          <w:rFonts w:ascii="Times New Roman" w:hAnsi="Times New Roman" w:cs="Times New Roman"/>
          <w:bCs/>
          <w:sz w:val="28"/>
          <w:szCs w:val="28"/>
          <w:lang w:val="uk-UA"/>
        </w:rPr>
        <w:t>пунктах 3.9.3.-3.9.</w:t>
      </w:r>
      <w:r w:rsidR="007A77A0" w:rsidRPr="0004038C">
        <w:rPr>
          <w:rStyle w:val="rvts9"/>
          <w:rFonts w:ascii="Times New Roman" w:hAnsi="Times New Roman" w:cs="Times New Roman"/>
          <w:bCs/>
          <w:sz w:val="28"/>
          <w:szCs w:val="28"/>
          <w:lang w:val="uk-UA"/>
        </w:rPr>
        <w:t>7</w:t>
      </w:r>
      <w:r w:rsidR="00F40822" w:rsidRPr="0004038C">
        <w:rPr>
          <w:rStyle w:val="rvts9"/>
          <w:rFonts w:ascii="Times New Roman" w:hAnsi="Times New Roman" w:cs="Times New Roman"/>
          <w:bCs/>
          <w:sz w:val="28"/>
          <w:szCs w:val="28"/>
          <w:lang w:val="uk-UA"/>
        </w:rPr>
        <w:t xml:space="preserve">. під час утримання та прибирання прилеглої території </w:t>
      </w:r>
      <w:r w:rsidR="002D776D" w:rsidRPr="0004038C">
        <w:rPr>
          <w:rStyle w:val="rvts9"/>
          <w:rFonts w:ascii="Times New Roman" w:hAnsi="Times New Roman" w:cs="Times New Roman"/>
          <w:bCs/>
          <w:sz w:val="28"/>
          <w:szCs w:val="28"/>
          <w:lang w:val="uk-UA"/>
        </w:rPr>
        <w:t xml:space="preserve">до наземних об’єктів та </w:t>
      </w:r>
      <w:r w:rsidR="007B7AB9" w:rsidRPr="0004038C">
        <w:rPr>
          <w:rFonts w:ascii="Times New Roman" w:hAnsi="Times New Roman" w:cs="Times New Roman"/>
          <w:sz w:val="28"/>
          <w:szCs w:val="28"/>
          <w:shd w:val="clear" w:color="auto" w:fill="FFFFFF"/>
          <w:lang w:val="uk-UA"/>
        </w:rPr>
        <w:t>уздовж</w:t>
      </w:r>
      <w:r w:rsidR="002D776D" w:rsidRPr="0004038C">
        <w:rPr>
          <w:rFonts w:ascii="Times New Roman" w:hAnsi="Times New Roman" w:cs="Times New Roman"/>
          <w:sz w:val="28"/>
          <w:szCs w:val="28"/>
          <w:shd w:val="clear" w:color="auto" w:fill="FFFFFF"/>
          <w:lang w:val="uk-UA"/>
        </w:rPr>
        <w:t xml:space="preserve"> </w:t>
      </w:r>
      <w:r w:rsidR="00CF0A69" w:rsidRPr="0004038C">
        <w:rPr>
          <w:rFonts w:ascii="Times New Roman" w:hAnsi="Times New Roman" w:cs="Times New Roman"/>
          <w:sz w:val="28"/>
          <w:szCs w:val="28"/>
          <w:shd w:val="clear" w:color="auto" w:fill="FFFFFF"/>
          <w:lang w:val="uk-UA"/>
        </w:rPr>
        <w:t xml:space="preserve">наземних (повітряних) </w:t>
      </w:r>
      <w:r w:rsidR="002D776D" w:rsidRPr="0004038C">
        <w:rPr>
          <w:rFonts w:ascii="Times New Roman" w:hAnsi="Times New Roman" w:cs="Times New Roman"/>
          <w:sz w:val="28"/>
          <w:szCs w:val="28"/>
          <w:shd w:val="clear" w:color="auto" w:fill="FFFFFF"/>
          <w:lang w:val="uk-UA"/>
        </w:rPr>
        <w:t>мереж у визначених межах ( Додаток 1)</w:t>
      </w:r>
      <w:r w:rsidR="009E78D6" w:rsidRPr="0004038C">
        <w:rPr>
          <w:rFonts w:ascii="Times New Roman" w:hAnsi="Times New Roman" w:cs="Times New Roman"/>
          <w:sz w:val="28"/>
          <w:szCs w:val="28"/>
          <w:shd w:val="clear" w:color="auto" w:fill="FFFFFF"/>
          <w:lang w:val="uk-UA"/>
        </w:rPr>
        <w:t xml:space="preserve">, зобов’язані : </w:t>
      </w:r>
    </w:p>
    <w:p w:rsidR="005878CB" w:rsidRPr="0004038C" w:rsidRDefault="005878CB" w:rsidP="005878CB">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lastRenderedPageBreak/>
        <w:t xml:space="preserve">1) утримувати в належному стані </w:t>
      </w:r>
      <w:r w:rsidR="008A5E89" w:rsidRPr="0004038C">
        <w:rPr>
          <w:rFonts w:ascii="Times New Roman" w:eastAsia="Times New Roman" w:hAnsi="Times New Roman" w:cs="Times New Roman"/>
          <w:sz w:val="28"/>
          <w:szCs w:val="28"/>
          <w:lang w:val="uk-UA" w:eastAsia="uk-UA"/>
        </w:rPr>
        <w:t>прилеглу територі</w:t>
      </w:r>
      <w:r w:rsidR="009A317D" w:rsidRPr="0004038C">
        <w:rPr>
          <w:rFonts w:ascii="Times New Roman" w:eastAsia="Times New Roman" w:hAnsi="Times New Roman" w:cs="Times New Roman"/>
          <w:sz w:val="28"/>
          <w:szCs w:val="28"/>
          <w:lang w:val="uk-UA" w:eastAsia="uk-UA"/>
        </w:rPr>
        <w:t>ю</w:t>
      </w:r>
      <w:r w:rsidR="008A5E89" w:rsidRPr="0004038C">
        <w:rPr>
          <w:rFonts w:ascii="Times New Roman" w:eastAsia="Times New Roman" w:hAnsi="Times New Roman" w:cs="Times New Roman"/>
          <w:sz w:val="28"/>
          <w:szCs w:val="28"/>
          <w:lang w:val="uk-UA" w:eastAsia="uk-UA"/>
        </w:rPr>
        <w:t xml:space="preserve"> та інші </w:t>
      </w:r>
      <w:r w:rsidRPr="0004038C">
        <w:rPr>
          <w:rFonts w:ascii="Times New Roman" w:eastAsia="Times New Roman" w:hAnsi="Times New Roman" w:cs="Times New Roman"/>
          <w:sz w:val="28"/>
          <w:szCs w:val="28"/>
          <w:lang w:val="uk-UA" w:eastAsia="uk-UA"/>
        </w:rPr>
        <w:t>об’єкти благоустрою (їх частини)</w:t>
      </w:r>
      <w:r w:rsidR="00B83DB3" w:rsidRPr="0004038C">
        <w:rPr>
          <w:rFonts w:ascii="Times New Roman" w:eastAsia="Times New Roman" w:hAnsi="Times New Roman" w:cs="Times New Roman"/>
          <w:sz w:val="28"/>
          <w:szCs w:val="28"/>
          <w:lang w:val="uk-UA" w:eastAsia="uk-UA"/>
        </w:rPr>
        <w:t xml:space="preserve">,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eastAsia="Times New Roman" w:hAnsi="Times New Roman" w:cs="Times New Roman"/>
          <w:sz w:val="28"/>
          <w:szCs w:val="28"/>
          <w:lang w:val="uk-UA" w:eastAsia="uk-UA"/>
        </w:rPr>
        <w:t xml:space="preserve"> </w:t>
      </w:r>
      <w:r w:rsidR="00B83DB3" w:rsidRPr="0004038C">
        <w:rPr>
          <w:rFonts w:ascii="Times New Roman" w:eastAsia="Times New Roman" w:hAnsi="Times New Roman" w:cs="Times New Roman"/>
          <w:sz w:val="28"/>
          <w:szCs w:val="28"/>
          <w:lang w:val="uk-UA" w:eastAsia="uk-UA"/>
        </w:rPr>
        <w:t xml:space="preserve">шляхом прибирання та вивозу </w:t>
      </w:r>
      <w:r w:rsidR="00D67A86" w:rsidRPr="0004038C">
        <w:rPr>
          <w:rFonts w:ascii="Times New Roman" w:eastAsia="Times New Roman" w:hAnsi="Times New Roman" w:cs="Times New Roman"/>
          <w:sz w:val="28"/>
          <w:szCs w:val="28"/>
          <w:lang w:val="uk-UA" w:eastAsia="uk-UA"/>
        </w:rPr>
        <w:t>рослинних відходів</w:t>
      </w:r>
      <w:r w:rsidR="00B83DB3" w:rsidRPr="0004038C">
        <w:rPr>
          <w:rFonts w:ascii="Times New Roman" w:eastAsia="Times New Roman" w:hAnsi="Times New Roman" w:cs="Times New Roman"/>
          <w:sz w:val="28"/>
          <w:szCs w:val="28"/>
          <w:lang w:val="uk-UA" w:eastAsia="uk-UA"/>
        </w:rPr>
        <w:t>, снігу;</w:t>
      </w:r>
      <w:r w:rsidRPr="0004038C">
        <w:rPr>
          <w:rFonts w:ascii="Times New Roman" w:eastAsia="Times New Roman" w:hAnsi="Times New Roman" w:cs="Times New Roman"/>
          <w:sz w:val="28"/>
          <w:szCs w:val="28"/>
          <w:lang w:val="uk-UA" w:eastAsia="uk-UA"/>
        </w:rPr>
        <w:t xml:space="preserve"> </w:t>
      </w:r>
      <w:bookmarkStart w:id="43" w:name="n176"/>
      <w:bookmarkEnd w:id="43"/>
    </w:p>
    <w:p w:rsidR="00786811" w:rsidRPr="0004038C" w:rsidRDefault="00B83DB3" w:rsidP="005878CB">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під час видалення самосійних чагарників та дерев (насаджень)</w:t>
      </w:r>
      <w:r w:rsidR="005B7B54" w:rsidRPr="0004038C">
        <w:rPr>
          <w:rFonts w:ascii="Times New Roman" w:hAnsi="Times New Roman" w:cs="Times New Roman"/>
          <w:sz w:val="28"/>
          <w:szCs w:val="28"/>
          <w:lang w:val="uk-UA"/>
        </w:rPr>
        <w:t>, деревостанів уздовж мереж</w:t>
      </w:r>
      <w:r w:rsidR="00CF1E6A" w:rsidRPr="0004038C">
        <w:rPr>
          <w:rFonts w:ascii="Times New Roman" w:hAnsi="Times New Roman" w:cs="Times New Roman"/>
          <w:sz w:val="28"/>
          <w:szCs w:val="28"/>
          <w:lang w:val="uk-UA"/>
        </w:rPr>
        <w:t xml:space="preserve"> заздалегідь повідомляти Департамент інфраструктури міста Сумської\ міської ради про так</w:t>
      </w:r>
      <w:r w:rsidR="00EB4595" w:rsidRPr="0004038C">
        <w:rPr>
          <w:rFonts w:ascii="Times New Roman" w:hAnsi="Times New Roman" w:cs="Times New Roman"/>
          <w:sz w:val="28"/>
          <w:szCs w:val="28"/>
          <w:lang w:val="uk-UA"/>
        </w:rPr>
        <w:t>ий</w:t>
      </w:r>
      <w:r w:rsidR="00CF1E6A" w:rsidRPr="0004038C">
        <w:rPr>
          <w:rFonts w:ascii="Times New Roman" w:hAnsi="Times New Roman" w:cs="Times New Roman"/>
          <w:sz w:val="28"/>
          <w:szCs w:val="28"/>
          <w:lang w:val="uk-UA"/>
        </w:rPr>
        <w:t xml:space="preserve"> намір та </w:t>
      </w:r>
      <w:r w:rsidR="005B7B54" w:rsidRPr="0004038C">
        <w:rPr>
          <w:rFonts w:ascii="Times New Roman" w:hAnsi="Times New Roman" w:cs="Times New Roman"/>
          <w:sz w:val="28"/>
          <w:szCs w:val="28"/>
          <w:lang w:val="uk-UA"/>
        </w:rPr>
        <w:t xml:space="preserve">забезпечувати вивезення видалених чагарників, гілок, дерев, </w:t>
      </w:r>
      <w:r w:rsidR="00786811" w:rsidRPr="0004038C">
        <w:rPr>
          <w:rFonts w:ascii="Times New Roman" w:hAnsi="Times New Roman" w:cs="Times New Roman"/>
          <w:sz w:val="28"/>
          <w:szCs w:val="28"/>
          <w:lang w:val="uk-UA"/>
        </w:rPr>
        <w:t xml:space="preserve">деревостанів протягом </w:t>
      </w:r>
      <w:r w:rsidR="00D51B64" w:rsidRPr="0004038C">
        <w:rPr>
          <w:rFonts w:ascii="Times New Roman" w:hAnsi="Times New Roman" w:cs="Times New Roman"/>
          <w:sz w:val="28"/>
          <w:szCs w:val="28"/>
          <w:lang w:val="uk-UA"/>
        </w:rPr>
        <w:t xml:space="preserve">трьох днів </w:t>
      </w:r>
      <w:r w:rsidR="00786811" w:rsidRPr="0004038C">
        <w:rPr>
          <w:rFonts w:ascii="Times New Roman" w:hAnsi="Times New Roman" w:cs="Times New Roman"/>
          <w:sz w:val="28"/>
          <w:szCs w:val="28"/>
          <w:lang w:val="uk-UA"/>
        </w:rPr>
        <w:t>з моменту видалення;</w:t>
      </w:r>
    </w:p>
    <w:p w:rsidR="005878CB" w:rsidRPr="0004038C" w:rsidRDefault="00412BDF" w:rsidP="005878CB">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3</w:t>
      </w:r>
      <w:r w:rsidR="005878CB" w:rsidRPr="0004038C">
        <w:rPr>
          <w:rFonts w:ascii="Times New Roman" w:eastAsia="Times New Roman" w:hAnsi="Times New Roman" w:cs="Times New Roman"/>
          <w:sz w:val="28"/>
          <w:szCs w:val="28"/>
          <w:lang w:val="uk-UA" w:eastAsia="uk-UA"/>
        </w:rPr>
        <w:t>) усувати за власний рахунок та в установлені строки пошкодження мереж або наслідки аварій;</w:t>
      </w:r>
      <w:bookmarkStart w:id="44" w:name="n178"/>
      <w:bookmarkEnd w:id="44"/>
    </w:p>
    <w:p w:rsidR="005878CB" w:rsidRPr="0004038C" w:rsidRDefault="00412BDF" w:rsidP="005878CB">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4</w:t>
      </w:r>
      <w:r w:rsidR="005878CB" w:rsidRPr="0004038C">
        <w:rPr>
          <w:rFonts w:ascii="Times New Roman" w:eastAsia="Times New Roman" w:hAnsi="Times New Roman" w:cs="Times New Roman"/>
          <w:sz w:val="28"/>
          <w:szCs w:val="28"/>
          <w:lang w:val="uk-UA" w:eastAsia="uk-UA"/>
        </w:rPr>
        <w:t>) усувати наслідки надзвичайних ситуацій техногенного та природного характеру;</w:t>
      </w:r>
      <w:bookmarkStart w:id="45" w:name="n179"/>
      <w:bookmarkEnd w:id="45"/>
    </w:p>
    <w:p w:rsidR="005878CB" w:rsidRPr="0004038C" w:rsidRDefault="00412BDF" w:rsidP="005878CB">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5</w:t>
      </w:r>
      <w:r w:rsidR="005878CB" w:rsidRPr="0004038C">
        <w:rPr>
          <w:rFonts w:ascii="Times New Roman" w:eastAsia="Times New Roman" w:hAnsi="Times New Roman" w:cs="Times New Roman"/>
          <w:sz w:val="28"/>
          <w:szCs w:val="28"/>
          <w:lang w:val="uk-UA" w:eastAsia="uk-UA"/>
        </w:rPr>
        <w:t xml:space="preserve">) </w:t>
      </w:r>
      <w:r w:rsidR="002C1001" w:rsidRPr="0004038C">
        <w:rPr>
          <w:rFonts w:ascii="Times New Roman" w:eastAsia="Times New Roman" w:hAnsi="Times New Roman" w:cs="Times New Roman"/>
          <w:sz w:val="28"/>
          <w:szCs w:val="28"/>
          <w:lang w:val="uk-UA" w:eastAsia="uk-UA"/>
        </w:rPr>
        <w:t xml:space="preserve">щорічно, </w:t>
      </w:r>
      <w:r w:rsidR="002C1001" w:rsidRPr="0004038C">
        <w:rPr>
          <w:rFonts w:ascii="Times New Roman" w:hAnsi="Times New Roman" w:cs="Times New Roman"/>
          <w:sz w:val="28"/>
          <w:szCs w:val="28"/>
          <w:shd w:val="clear" w:color="auto" w:fill="FFFFFF"/>
          <w:lang w:val="uk-UA"/>
        </w:rPr>
        <w:t>згідно з планами, затвердженими Департаментом інфраструктури Сумської міської ради</w:t>
      </w:r>
      <w:r w:rsidR="003144F3" w:rsidRPr="0004038C">
        <w:rPr>
          <w:rFonts w:ascii="Times New Roman" w:hAnsi="Times New Roman" w:cs="Times New Roman"/>
          <w:sz w:val="28"/>
          <w:szCs w:val="28"/>
          <w:shd w:val="clear" w:color="auto" w:fill="FFFFFF"/>
          <w:lang w:val="uk-UA"/>
        </w:rPr>
        <w:t>, проводити</w:t>
      </w:r>
      <w:r w:rsidR="002C1001" w:rsidRPr="0004038C">
        <w:rPr>
          <w:rFonts w:ascii="Times New Roman" w:hAnsi="Times New Roman" w:cs="Times New Roman"/>
          <w:sz w:val="28"/>
          <w:szCs w:val="28"/>
          <w:shd w:val="clear" w:color="auto" w:fill="FFFFFF"/>
          <w:lang w:val="uk-UA"/>
        </w:rPr>
        <w:t xml:space="preserve"> інвентаризацію та паспортизацію </w:t>
      </w:r>
      <w:r w:rsidR="008A5E89" w:rsidRPr="0004038C">
        <w:rPr>
          <w:rFonts w:ascii="Times New Roman" w:eastAsia="Times New Roman" w:hAnsi="Times New Roman" w:cs="Times New Roman"/>
          <w:sz w:val="28"/>
          <w:szCs w:val="28"/>
          <w:lang w:val="uk-UA" w:eastAsia="uk-UA"/>
        </w:rPr>
        <w:t xml:space="preserve">прилеглої території та інших </w:t>
      </w:r>
      <w:r w:rsidR="005878CB" w:rsidRPr="0004038C">
        <w:rPr>
          <w:rFonts w:ascii="Times New Roman" w:eastAsia="Times New Roman" w:hAnsi="Times New Roman" w:cs="Times New Roman"/>
          <w:sz w:val="28"/>
          <w:szCs w:val="28"/>
          <w:lang w:val="uk-UA" w:eastAsia="uk-UA"/>
        </w:rPr>
        <w:t>об'єктів благоустрою (їх частин)</w:t>
      </w:r>
      <w:r w:rsidR="005C65A4" w:rsidRPr="0004038C">
        <w:rPr>
          <w:rFonts w:ascii="Times New Roman" w:eastAsia="Times New Roman" w:hAnsi="Times New Roman" w:cs="Times New Roman"/>
          <w:sz w:val="28"/>
          <w:szCs w:val="28"/>
          <w:lang w:val="uk-UA" w:eastAsia="uk-UA"/>
        </w:rPr>
        <w:t>;</w:t>
      </w:r>
      <w:r w:rsidR="005878CB" w:rsidRPr="0004038C">
        <w:rPr>
          <w:rFonts w:ascii="Times New Roman" w:eastAsia="Times New Roman" w:hAnsi="Times New Roman" w:cs="Times New Roman"/>
          <w:sz w:val="28"/>
          <w:szCs w:val="28"/>
          <w:lang w:val="uk-UA" w:eastAsia="uk-UA"/>
        </w:rPr>
        <w:t xml:space="preserve"> </w:t>
      </w:r>
    </w:p>
    <w:p w:rsidR="005878CB" w:rsidRPr="0004038C" w:rsidRDefault="00412BDF" w:rsidP="005878CB">
      <w:pPr>
        <w:spacing w:after="0" w:line="240" w:lineRule="auto"/>
        <w:ind w:left="851" w:firstLine="709"/>
        <w:jc w:val="both"/>
        <w:rPr>
          <w:rFonts w:ascii="Times New Roman" w:eastAsia="Times New Roman" w:hAnsi="Times New Roman" w:cs="Times New Roman"/>
          <w:sz w:val="28"/>
          <w:szCs w:val="28"/>
          <w:lang w:val="uk-UA" w:eastAsia="uk-UA"/>
        </w:rPr>
      </w:pPr>
      <w:bookmarkStart w:id="46" w:name="n180"/>
      <w:bookmarkStart w:id="47" w:name="n181"/>
      <w:bookmarkEnd w:id="46"/>
      <w:bookmarkEnd w:id="47"/>
      <w:r w:rsidRPr="0004038C">
        <w:rPr>
          <w:rFonts w:ascii="Times New Roman" w:eastAsia="Times New Roman" w:hAnsi="Times New Roman" w:cs="Times New Roman"/>
          <w:sz w:val="28"/>
          <w:szCs w:val="28"/>
          <w:lang w:val="uk-UA" w:eastAsia="uk-UA"/>
        </w:rPr>
        <w:t>6</w:t>
      </w:r>
      <w:r w:rsidR="005878CB" w:rsidRPr="0004038C">
        <w:rPr>
          <w:rFonts w:ascii="Times New Roman" w:eastAsia="Times New Roman" w:hAnsi="Times New Roman" w:cs="Times New Roman"/>
          <w:sz w:val="28"/>
          <w:szCs w:val="28"/>
          <w:lang w:val="uk-UA" w:eastAsia="uk-UA"/>
        </w:rPr>
        <w:t>) відшкодовувати збитки та іншу шкоду, завдану внаслідок порушення законодавства з питань благоустрою та охорони навколишнього природного середовища;</w:t>
      </w:r>
    </w:p>
    <w:p w:rsidR="00E15994" w:rsidRPr="0004038C" w:rsidRDefault="00C3240D"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w:t>
      </w:r>
      <w:r w:rsidR="0096076A" w:rsidRPr="0004038C">
        <w:rPr>
          <w:rFonts w:ascii="Times New Roman" w:hAnsi="Times New Roman" w:cs="Times New Roman"/>
          <w:b/>
          <w:bCs/>
          <w:sz w:val="28"/>
          <w:szCs w:val="28"/>
          <w:lang w:val="uk-UA"/>
        </w:rPr>
        <w:t>ОЗДІЛ</w:t>
      </w:r>
      <w:r w:rsidRPr="0004038C">
        <w:rPr>
          <w:rFonts w:ascii="Times New Roman" w:hAnsi="Times New Roman" w:cs="Times New Roman"/>
          <w:b/>
          <w:bCs/>
          <w:sz w:val="28"/>
          <w:szCs w:val="28"/>
          <w:lang w:val="uk-UA"/>
        </w:rPr>
        <w:t xml:space="preserve"> </w:t>
      </w:r>
      <w:r w:rsidR="000834E6" w:rsidRPr="0004038C">
        <w:rPr>
          <w:rFonts w:ascii="Times New Roman" w:hAnsi="Times New Roman" w:cs="Times New Roman"/>
          <w:b/>
          <w:bCs/>
          <w:sz w:val="28"/>
          <w:szCs w:val="28"/>
          <w:lang w:val="uk-UA"/>
        </w:rPr>
        <w:t>IV</w:t>
      </w:r>
    </w:p>
    <w:p w:rsidR="00D372B6" w:rsidRPr="0004038C" w:rsidRDefault="000834E6"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Вимоги до впорядкування територій </w:t>
      </w:r>
      <w:r w:rsidR="004B498B" w:rsidRPr="0004038C">
        <w:rPr>
          <w:rFonts w:ascii="Times New Roman" w:hAnsi="Times New Roman" w:cs="Times New Roman"/>
          <w:b/>
          <w:bCs/>
          <w:sz w:val="28"/>
          <w:szCs w:val="28"/>
          <w:lang w:val="uk-UA"/>
        </w:rPr>
        <w:t>суб’єктів</w:t>
      </w:r>
      <w:r w:rsidR="00D97DEA" w:rsidRPr="0004038C">
        <w:rPr>
          <w:rFonts w:ascii="Times New Roman" w:hAnsi="Times New Roman" w:cs="Times New Roman"/>
          <w:b/>
          <w:bCs/>
          <w:sz w:val="28"/>
          <w:szCs w:val="28"/>
          <w:lang w:val="uk-UA"/>
        </w:rPr>
        <w:t xml:space="preserve"> </w:t>
      </w:r>
      <w:r w:rsidR="00BD227C" w:rsidRPr="0004038C">
        <w:rPr>
          <w:rFonts w:ascii="Times New Roman" w:hAnsi="Times New Roman" w:cs="Times New Roman"/>
          <w:b/>
          <w:bCs/>
          <w:sz w:val="28"/>
          <w:szCs w:val="28"/>
          <w:lang w:val="uk-UA"/>
        </w:rPr>
        <w:t xml:space="preserve">господарювання </w:t>
      </w:r>
    </w:p>
    <w:p w:rsidR="000834E6" w:rsidRPr="0004038C" w:rsidRDefault="00BD227C"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та інших суб’єктів у </w:t>
      </w:r>
      <w:r w:rsidR="00D97DEA" w:rsidRPr="0004038C">
        <w:rPr>
          <w:rFonts w:ascii="Times New Roman" w:hAnsi="Times New Roman" w:cs="Times New Roman"/>
          <w:b/>
          <w:bCs/>
          <w:sz w:val="28"/>
          <w:szCs w:val="28"/>
          <w:lang w:val="uk-UA"/>
        </w:rPr>
        <w:t>сфері благоуст</w:t>
      </w:r>
      <w:r w:rsidR="002E3D3E" w:rsidRPr="0004038C">
        <w:rPr>
          <w:rFonts w:ascii="Times New Roman" w:hAnsi="Times New Roman" w:cs="Times New Roman"/>
          <w:b/>
          <w:bCs/>
          <w:sz w:val="28"/>
          <w:szCs w:val="28"/>
          <w:lang w:val="uk-UA"/>
        </w:rPr>
        <w:t xml:space="preserve">рою </w:t>
      </w:r>
    </w:p>
    <w:p w:rsidR="000834E6" w:rsidRPr="0004038C" w:rsidRDefault="000834E6" w:rsidP="00B37220">
      <w:pPr>
        <w:spacing w:after="0" w:line="240" w:lineRule="auto"/>
        <w:ind w:left="851" w:firstLine="709"/>
        <w:jc w:val="center"/>
        <w:rPr>
          <w:rFonts w:ascii="Times New Roman" w:hAnsi="Times New Roman" w:cs="Times New Roman"/>
          <w:bCs/>
          <w:sz w:val="28"/>
          <w:szCs w:val="28"/>
          <w:lang w:val="uk-UA"/>
        </w:rPr>
      </w:pPr>
    </w:p>
    <w:p w:rsidR="002E3D3E" w:rsidRPr="0004038C" w:rsidRDefault="008034E4"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953030" w:rsidRPr="0004038C">
        <w:rPr>
          <w:rFonts w:ascii="Times New Roman" w:hAnsi="Times New Roman" w:cs="Times New Roman"/>
          <w:b/>
          <w:bCs/>
          <w:sz w:val="28"/>
          <w:szCs w:val="28"/>
          <w:lang w:val="uk-UA"/>
        </w:rPr>
        <w:t>1</w:t>
      </w:r>
      <w:r w:rsidR="00EA3794" w:rsidRPr="0004038C">
        <w:rPr>
          <w:rFonts w:ascii="Times New Roman" w:hAnsi="Times New Roman" w:cs="Times New Roman"/>
          <w:b/>
          <w:bCs/>
          <w:sz w:val="28"/>
          <w:szCs w:val="28"/>
          <w:lang w:val="uk-UA"/>
        </w:rPr>
        <w:t>3</w:t>
      </w:r>
      <w:r w:rsidR="000834E6" w:rsidRPr="0004038C">
        <w:rPr>
          <w:rFonts w:ascii="Times New Roman" w:hAnsi="Times New Roman" w:cs="Times New Roman"/>
          <w:b/>
          <w:bCs/>
          <w:sz w:val="28"/>
          <w:szCs w:val="28"/>
          <w:lang w:val="uk-UA"/>
        </w:rPr>
        <w:t xml:space="preserve">. Порядок здійснення благоустрою територій </w:t>
      </w:r>
      <w:r w:rsidR="00BD227C" w:rsidRPr="0004038C">
        <w:rPr>
          <w:rFonts w:ascii="Times New Roman" w:hAnsi="Times New Roman" w:cs="Times New Roman"/>
          <w:b/>
          <w:bCs/>
          <w:sz w:val="28"/>
          <w:szCs w:val="28"/>
          <w:lang w:val="uk-UA"/>
        </w:rPr>
        <w:t xml:space="preserve">суб’єктів господарювання та інших </w:t>
      </w:r>
      <w:r w:rsidR="00F17705" w:rsidRPr="0004038C">
        <w:rPr>
          <w:rFonts w:ascii="Times New Roman" w:hAnsi="Times New Roman" w:cs="Times New Roman"/>
          <w:b/>
          <w:bCs/>
          <w:sz w:val="28"/>
          <w:szCs w:val="28"/>
          <w:lang w:val="uk-UA"/>
        </w:rPr>
        <w:t>осіб</w:t>
      </w:r>
    </w:p>
    <w:p w:rsidR="00DD4B91" w:rsidRPr="0004038C" w:rsidRDefault="00DD4B91" w:rsidP="009C2FE7">
      <w:pPr>
        <w:spacing w:after="0" w:line="240" w:lineRule="auto"/>
        <w:ind w:left="851" w:firstLine="709"/>
        <w:jc w:val="both"/>
        <w:rPr>
          <w:rFonts w:ascii="Times New Roman" w:hAnsi="Times New Roman" w:cs="Times New Roman"/>
          <w:b/>
          <w:bCs/>
          <w:sz w:val="28"/>
          <w:szCs w:val="28"/>
          <w:lang w:val="uk-UA"/>
        </w:rPr>
      </w:pPr>
    </w:p>
    <w:p w:rsidR="008034E4" w:rsidRPr="0004038C" w:rsidRDefault="00616216"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 xml:space="preserve">4.1. </w:t>
      </w:r>
      <w:r w:rsidR="002E3D3E" w:rsidRPr="0004038C">
        <w:rPr>
          <w:rFonts w:ascii="Times New Roman" w:hAnsi="Times New Roman" w:cs="Times New Roman"/>
          <w:bCs/>
          <w:sz w:val="28"/>
          <w:szCs w:val="28"/>
          <w:lang w:val="uk-UA"/>
        </w:rPr>
        <w:t xml:space="preserve">До суб’єктів у сфері благоустрою за </w:t>
      </w:r>
      <w:r w:rsidR="0011032A" w:rsidRPr="0004038C">
        <w:rPr>
          <w:rFonts w:ascii="Times New Roman" w:hAnsi="Times New Roman" w:cs="Times New Roman"/>
          <w:bCs/>
          <w:sz w:val="28"/>
          <w:szCs w:val="28"/>
          <w:lang w:val="uk-UA"/>
        </w:rPr>
        <w:t xml:space="preserve">цією </w:t>
      </w:r>
      <w:r w:rsidR="002E3D3E" w:rsidRPr="0004038C">
        <w:rPr>
          <w:rFonts w:ascii="Times New Roman" w:hAnsi="Times New Roman" w:cs="Times New Roman"/>
          <w:bCs/>
          <w:sz w:val="28"/>
          <w:szCs w:val="28"/>
          <w:lang w:val="uk-UA"/>
        </w:rPr>
        <w:t xml:space="preserve">Главою </w:t>
      </w:r>
      <w:r w:rsidR="00DD4B91" w:rsidRPr="0004038C">
        <w:rPr>
          <w:rFonts w:ascii="Times New Roman" w:hAnsi="Times New Roman" w:cs="Times New Roman"/>
          <w:bCs/>
          <w:sz w:val="28"/>
          <w:szCs w:val="28"/>
          <w:lang w:val="uk-UA"/>
        </w:rPr>
        <w:t xml:space="preserve">належать </w:t>
      </w:r>
      <w:r w:rsidR="000834E6" w:rsidRPr="0004038C">
        <w:rPr>
          <w:rFonts w:ascii="Times New Roman" w:hAnsi="Times New Roman" w:cs="Times New Roman"/>
          <w:bCs/>
          <w:sz w:val="28"/>
          <w:szCs w:val="28"/>
          <w:lang w:val="uk-UA"/>
        </w:rPr>
        <w:t>суб’єкт</w:t>
      </w:r>
      <w:r w:rsidR="0011032A" w:rsidRPr="0004038C">
        <w:rPr>
          <w:rFonts w:ascii="Times New Roman" w:hAnsi="Times New Roman" w:cs="Times New Roman"/>
          <w:bCs/>
          <w:sz w:val="28"/>
          <w:szCs w:val="28"/>
          <w:lang w:val="uk-UA"/>
        </w:rPr>
        <w:t>и</w:t>
      </w:r>
      <w:r w:rsidR="000834E6" w:rsidRPr="0004038C">
        <w:rPr>
          <w:rFonts w:ascii="Times New Roman" w:hAnsi="Times New Roman" w:cs="Times New Roman"/>
          <w:bCs/>
          <w:sz w:val="28"/>
          <w:szCs w:val="28"/>
          <w:lang w:val="uk-UA"/>
        </w:rPr>
        <w:t xml:space="preserve"> господарювання</w:t>
      </w:r>
      <w:r w:rsidR="00D97DEA" w:rsidRPr="0004038C">
        <w:rPr>
          <w:rFonts w:ascii="Times New Roman" w:hAnsi="Times New Roman" w:cs="Times New Roman"/>
          <w:bCs/>
          <w:sz w:val="28"/>
          <w:szCs w:val="28"/>
          <w:lang w:val="uk-UA"/>
        </w:rPr>
        <w:t xml:space="preserve">, </w:t>
      </w:r>
      <w:r w:rsidR="00FB4B5D" w:rsidRPr="0004038C">
        <w:rPr>
          <w:rFonts w:ascii="Times New Roman" w:hAnsi="Times New Roman" w:cs="Times New Roman"/>
          <w:bCs/>
          <w:sz w:val="28"/>
          <w:szCs w:val="28"/>
          <w:lang w:val="uk-UA"/>
        </w:rPr>
        <w:t>юридичн</w:t>
      </w:r>
      <w:r w:rsidR="0011032A" w:rsidRPr="0004038C">
        <w:rPr>
          <w:rFonts w:ascii="Times New Roman" w:hAnsi="Times New Roman" w:cs="Times New Roman"/>
          <w:bCs/>
          <w:sz w:val="28"/>
          <w:szCs w:val="28"/>
          <w:lang w:val="uk-UA"/>
        </w:rPr>
        <w:t>і</w:t>
      </w:r>
      <w:r w:rsidR="00FB4B5D" w:rsidRPr="0004038C">
        <w:rPr>
          <w:rFonts w:ascii="Times New Roman" w:hAnsi="Times New Roman" w:cs="Times New Roman"/>
          <w:bCs/>
          <w:sz w:val="28"/>
          <w:szCs w:val="28"/>
          <w:lang w:val="uk-UA"/>
        </w:rPr>
        <w:t xml:space="preserve"> особ</w:t>
      </w:r>
      <w:r w:rsidR="0011032A" w:rsidRPr="0004038C">
        <w:rPr>
          <w:rFonts w:ascii="Times New Roman" w:hAnsi="Times New Roman" w:cs="Times New Roman"/>
          <w:bCs/>
          <w:sz w:val="28"/>
          <w:szCs w:val="28"/>
          <w:lang w:val="uk-UA"/>
        </w:rPr>
        <w:t>и</w:t>
      </w:r>
      <w:r w:rsidR="00FC0F44" w:rsidRPr="0004038C">
        <w:rPr>
          <w:rFonts w:ascii="Times New Roman" w:hAnsi="Times New Roman" w:cs="Times New Roman"/>
          <w:bCs/>
          <w:sz w:val="28"/>
          <w:szCs w:val="28"/>
          <w:lang w:val="uk-UA"/>
        </w:rPr>
        <w:t>, як</w:t>
      </w:r>
      <w:r w:rsidR="0011032A" w:rsidRPr="0004038C">
        <w:rPr>
          <w:rFonts w:ascii="Times New Roman" w:hAnsi="Times New Roman" w:cs="Times New Roman"/>
          <w:bCs/>
          <w:sz w:val="28"/>
          <w:szCs w:val="28"/>
          <w:lang w:val="uk-UA"/>
        </w:rPr>
        <w:t>і</w:t>
      </w:r>
      <w:r w:rsidR="00FC0F44" w:rsidRPr="0004038C">
        <w:rPr>
          <w:rFonts w:ascii="Times New Roman" w:hAnsi="Times New Roman" w:cs="Times New Roman"/>
          <w:bCs/>
          <w:sz w:val="28"/>
          <w:szCs w:val="28"/>
          <w:lang w:val="uk-UA"/>
        </w:rPr>
        <w:t xml:space="preserve"> не є </w:t>
      </w:r>
      <w:r w:rsidR="007D0052" w:rsidRPr="0004038C">
        <w:rPr>
          <w:rFonts w:ascii="Times New Roman" w:hAnsi="Times New Roman" w:cs="Times New Roman"/>
          <w:bCs/>
          <w:sz w:val="28"/>
          <w:szCs w:val="28"/>
          <w:lang w:val="uk-UA"/>
        </w:rPr>
        <w:t>суб’єкт</w:t>
      </w:r>
      <w:r w:rsidR="0011032A" w:rsidRPr="0004038C">
        <w:rPr>
          <w:rFonts w:ascii="Times New Roman" w:hAnsi="Times New Roman" w:cs="Times New Roman"/>
          <w:bCs/>
          <w:sz w:val="28"/>
          <w:szCs w:val="28"/>
          <w:lang w:val="uk-UA"/>
        </w:rPr>
        <w:t>ами</w:t>
      </w:r>
      <w:r w:rsidR="00FC0F44" w:rsidRPr="0004038C">
        <w:rPr>
          <w:rFonts w:ascii="Times New Roman" w:hAnsi="Times New Roman" w:cs="Times New Roman"/>
          <w:bCs/>
          <w:sz w:val="28"/>
          <w:szCs w:val="28"/>
          <w:lang w:val="uk-UA"/>
        </w:rPr>
        <w:t xml:space="preserve"> господарювання</w:t>
      </w:r>
      <w:r w:rsidR="00FB4B5D" w:rsidRPr="0004038C">
        <w:rPr>
          <w:rFonts w:ascii="Times New Roman" w:hAnsi="Times New Roman" w:cs="Times New Roman"/>
          <w:bCs/>
          <w:sz w:val="28"/>
          <w:szCs w:val="28"/>
          <w:lang w:val="uk-UA"/>
        </w:rPr>
        <w:t xml:space="preserve">, </w:t>
      </w:r>
      <w:r w:rsidR="00D97DEA" w:rsidRPr="0004038C">
        <w:rPr>
          <w:rFonts w:ascii="Times New Roman" w:hAnsi="Times New Roman" w:cs="Times New Roman"/>
          <w:bCs/>
          <w:sz w:val="28"/>
          <w:szCs w:val="28"/>
          <w:lang w:val="uk-UA"/>
        </w:rPr>
        <w:t>ос</w:t>
      </w:r>
      <w:r w:rsidR="002E3D3E" w:rsidRPr="0004038C">
        <w:rPr>
          <w:rFonts w:ascii="Times New Roman" w:hAnsi="Times New Roman" w:cs="Times New Roman"/>
          <w:bCs/>
          <w:sz w:val="28"/>
          <w:szCs w:val="28"/>
          <w:lang w:val="uk-UA"/>
        </w:rPr>
        <w:t>об</w:t>
      </w:r>
      <w:r w:rsidR="0011032A" w:rsidRPr="0004038C">
        <w:rPr>
          <w:rFonts w:ascii="Times New Roman" w:hAnsi="Times New Roman" w:cs="Times New Roman"/>
          <w:bCs/>
          <w:sz w:val="28"/>
          <w:szCs w:val="28"/>
          <w:lang w:val="uk-UA"/>
        </w:rPr>
        <w:t>и</w:t>
      </w:r>
      <w:r w:rsidR="00D97DEA" w:rsidRPr="0004038C">
        <w:rPr>
          <w:rFonts w:ascii="Times New Roman" w:hAnsi="Times New Roman" w:cs="Times New Roman"/>
          <w:bCs/>
          <w:sz w:val="28"/>
          <w:szCs w:val="28"/>
          <w:lang w:val="uk-UA"/>
        </w:rPr>
        <w:t>, як</w:t>
      </w:r>
      <w:r w:rsidR="0011032A" w:rsidRPr="0004038C">
        <w:rPr>
          <w:rFonts w:ascii="Times New Roman" w:hAnsi="Times New Roman" w:cs="Times New Roman"/>
          <w:bCs/>
          <w:sz w:val="28"/>
          <w:szCs w:val="28"/>
          <w:lang w:val="uk-UA"/>
        </w:rPr>
        <w:t>і</w:t>
      </w:r>
      <w:r w:rsidR="00D97DEA" w:rsidRPr="0004038C">
        <w:rPr>
          <w:rFonts w:ascii="Times New Roman" w:hAnsi="Times New Roman" w:cs="Times New Roman"/>
          <w:bCs/>
          <w:sz w:val="28"/>
          <w:szCs w:val="28"/>
          <w:lang w:val="uk-UA"/>
        </w:rPr>
        <w:t xml:space="preserve"> нада</w:t>
      </w:r>
      <w:r w:rsidR="0011032A" w:rsidRPr="0004038C">
        <w:rPr>
          <w:rFonts w:ascii="Times New Roman" w:hAnsi="Times New Roman" w:cs="Times New Roman"/>
          <w:bCs/>
          <w:sz w:val="28"/>
          <w:szCs w:val="28"/>
          <w:lang w:val="uk-UA"/>
        </w:rPr>
        <w:t>ють</w:t>
      </w:r>
      <w:r w:rsidR="00D97DEA" w:rsidRPr="0004038C">
        <w:rPr>
          <w:rFonts w:ascii="Times New Roman" w:hAnsi="Times New Roman" w:cs="Times New Roman"/>
          <w:bCs/>
          <w:sz w:val="28"/>
          <w:szCs w:val="28"/>
          <w:lang w:val="uk-UA"/>
        </w:rPr>
        <w:t xml:space="preserve"> публічні послуги, громадян</w:t>
      </w:r>
      <w:r w:rsidR="002E3D3E" w:rsidRPr="0004038C">
        <w:rPr>
          <w:rFonts w:ascii="Times New Roman" w:hAnsi="Times New Roman" w:cs="Times New Roman"/>
          <w:bCs/>
          <w:sz w:val="28"/>
          <w:szCs w:val="28"/>
          <w:lang w:val="uk-UA"/>
        </w:rPr>
        <w:t>и</w:t>
      </w:r>
      <w:r w:rsidR="00125794" w:rsidRPr="0004038C">
        <w:rPr>
          <w:rFonts w:ascii="Times New Roman" w:hAnsi="Times New Roman" w:cs="Times New Roman"/>
          <w:bCs/>
          <w:sz w:val="28"/>
          <w:szCs w:val="28"/>
          <w:lang w:val="uk-UA"/>
        </w:rPr>
        <w:t>,</w:t>
      </w:r>
      <w:r w:rsidR="002E3D3E" w:rsidRPr="0004038C">
        <w:rPr>
          <w:rFonts w:ascii="Times New Roman" w:hAnsi="Times New Roman" w:cs="Times New Roman"/>
          <w:bCs/>
          <w:sz w:val="28"/>
          <w:szCs w:val="28"/>
          <w:lang w:val="uk-UA"/>
        </w:rPr>
        <w:t xml:space="preserve"> як</w:t>
      </w:r>
      <w:r w:rsidR="0011032A" w:rsidRPr="0004038C">
        <w:rPr>
          <w:rFonts w:ascii="Times New Roman" w:hAnsi="Times New Roman" w:cs="Times New Roman"/>
          <w:bCs/>
          <w:sz w:val="28"/>
          <w:szCs w:val="28"/>
          <w:lang w:val="uk-UA"/>
        </w:rPr>
        <w:t>і</w:t>
      </w:r>
      <w:r w:rsidR="002E3D3E" w:rsidRPr="0004038C">
        <w:rPr>
          <w:rFonts w:ascii="Times New Roman" w:hAnsi="Times New Roman" w:cs="Times New Roman"/>
          <w:bCs/>
          <w:sz w:val="28"/>
          <w:szCs w:val="28"/>
          <w:lang w:val="uk-UA"/>
        </w:rPr>
        <w:t xml:space="preserve"> </w:t>
      </w:r>
      <w:r w:rsidR="00125794" w:rsidRPr="0004038C">
        <w:rPr>
          <w:rFonts w:ascii="Times New Roman" w:hAnsi="Times New Roman" w:cs="Times New Roman"/>
          <w:bCs/>
          <w:sz w:val="28"/>
          <w:szCs w:val="28"/>
          <w:lang w:val="uk-UA"/>
        </w:rPr>
        <w:t xml:space="preserve">є </w:t>
      </w:r>
      <w:r w:rsidR="00D97DEA" w:rsidRPr="0004038C">
        <w:rPr>
          <w:rFonts w:ascii="Times New Roman" w:hAnsi="Times New Roman" w:cs="Times New Roman"/>
          <w:bCs/>
          <w:sz w:val="28"/>
          <w:szCs w:val="28"/>
          <w:lang w:val="uk-UA"/>
        </w:rPr>
        <w:t>в</w:t>
      </w:r>
      <w:r w:rsidR="00125794" w:rsidRPr="0004038C">
        <w:rPr>
          <w:rFonts w:ascii="Times New Roman" w:hAnsi="Times New Roman" w:cs="Times New Roman"/>
          <w:bCs/>
          <w:sz w:val="28"/>
          <w:szCs w:val="28"/>
          <w:lang w:val="uk-UA"/>
        </w:rPr>
        <w:t>олодільц</w:t>
      </w:r>
      <w:r w:rsidR="0011032A" w:rsidRPr="0004038C">
        <w:rPr>
          <w:rFonts w:ascii="Times New Roman" w:hAnsi="Times New Roman" w:cs="Times New Roman"/>
          <w:bCs/>
          <w:sz w:val="28"/>
          <w:szCs w:val="28"/>
          <w:lang w:val="uk-UA"/>
        </w:rPr>
        <w:t>ями</w:t>
      </w:r>
      <w:r w:rsidR="00125794" w:rsidRPr="0004038C">
        <w:rPr>
          <w:rFonts w:ascii="Times New Roman" w:hAnsi="Times New Roman" w:cs="Times New Roman"/>
          <w:bCs/>
          <w:sz w:val="28"/>
          <w:szCs w:val="28"/>
          <w:lang w:val="uk-UA"/>
        </w:rPr>
        <w:t xml:space="preserve"> </w:t>
      </w:r>
      <w:r w:rsidR="00D97DEA" w:rsidRPr="0004038C">
        <w:rPr>
          <w:rFonts w:ascii="Times New Roman" w:hAnsi="Times New Roman" w:cs="Times New Roman"/>
          <w:bCs/>
          <w:sz w:val="28"/>
          <w:szCs w:val="28"/>
          <w:lang w:val="uk-UA"/>
        </w:rPr>
        <w:t xml:space="preserve">громадських </w:t>
      </w:r>
      <w:r w:rsidR="004B498B" w:rsidRPr="0004038C">
        <w:rPr>
          <w:rFonts w:ascii="Times New Roman" w:hAnsi="Times New Roman" w:cs="Times New Roman"/>
          <w:bCs/>
          <w:sz w:val="28"/>
          <w:szCs w:val="28"/>
          <w:lang w:val="uk-UA"/>
        </w:rPr>
        <w:t>будівель</w:t>
      </w:r>
      <w:r w:rsidR="00D97DEA" w:rsidRPr="0004038C">
        <w:rPr>
          <w:rFonts w:ascii="Times New Roman" w:hAnsi="Times New Roman" w:cs="Times New Roman"/>
          <w:bCs/>
          <w:sz w:val="28"/>
          <w:szCs w:val="28"/>
          <w:lang w:val="uk-UA"/>
        </w:rPr>
        <w:t xml:space="preserve">, </w:t>
      </w:r>
      <w:r w:rsidR="002E3D3E" w:rsidRPr="0004038C">
        <w:rPr>
          <w:rFonts w:ascii="Times New Roman" w:hAnsi="Times New Roman" w:cs="Times New Roman"/>
          <w:bCs/>
          <w:sz w:val="28"/>
          <w:szCs w:val="28"/>
          <w:lang w:val="uk-UA"/>
        </w:rPr>
        <w:t xml:space="preserve">споруд, </w:t>
      </w:r>
      <w:r w:rsidR="003066FC" w:rsidRPr="0004038C">
        <w:rPr>
          <w:rFonts w:ascii="Times New Roman" w:hAnsi="Times New Roman" w:cs="Times New Roman"/>
          <w:bCs/>
          <w:sz w:val="28"/>
          <w:szCs w:val="28"/>
          <w:lang w:val="uk-UA"/>
        </w:rPr>
        <w:t xml:space="preserve">окремих </w:t>
      </w:r>
      <w:r w:rsidR="003144F3" w:rsidRPr="0004038C">
        <w:rPr>
          <w:rFonts w:ascii="Times New Roman" w:hAnsi="Times New Roman" w:cs="Times New Roman"/>
          <w:bCs/>
          <w:sz w:val="28"/>
          <w:szCs w:val="28"/>
          <w:lang w:val="uk-UA"/>
        </w:rPr>
        <w:t>нежитлових</w:t>
      </w:r>
      <w:r w:rsidR="005603FC" w:rsidRPr="0004038C">
        <w:rPr>
          <w:rFonts w:ascii="Times New Roman" w:hAnsi="Times New Roman" w:cs="Times New Roman"/>
          <w:bCs/>
          <w:sz w:val="28"/>
          <w:szCs w:val="28"/>
          <w:lang w:val="uk-UA"/>
        </w:rPr>
        <w:t>, виробничих</w:t>
      </w:r>
      <w:r w:rsidR="003144F3" w:rsidRPr="0004038C">
        <w:rPr>
          <w:rFonts w:ascii="Times New Roman" w:hAnsi="Times New Roman" w:cs="Times New Roman"/>
          <w:bCs/>
          <w:sz w:val="28"/>
          <w:szCs w:val="28"/>
          <w:lang w:val="uk-UA"/>
        </w:rPr>
        <w:t xml:space="preserve"> приміщень, </w:t>
      </w:r>
      <w:r w:rsidR="003066FC" w:rsidRPr="0004038C">
        <w:rPr>
          <w:rFonts w:ascii="Times New Roman" w:hAnsi="Times New Roman" w:cs="Times New Roman"/>
          <w:bCs/>
          <w:sz w:val="28"/>
          <w:szCs w:val="28"/>
          <w:lang w:val="uk-UA"/>
        </w:rPr>
        <w:t xml:space="preserve">вбудовано-прибудованих нежитлових приміщень, </w:t>
      </w:r>
      <w:r w:rsidR="0011032A" w:rsidRPr="0004038C">
        <w:rPr>
          <w:rFonts w:ascii="Times New Roman" w:hAnsi="Times New Roman" w:cs="Times New Roman"/>
          <w:bCs/>
          <w:sz w:val="28"/>
          <w:szCs w:val="28"/>
          <w:lang w:val="uk-UA"/>
        </w:rPr>
        <w:t>а також жилих приміщень</w:t>
      </w:r>
      <w:r w:rsidR="005603FC" w:rsidRPr="0004038C">
        <w:rPr>
          <w:rFonts w:ascii="Times New Roman" w:hAnsi="Times New Roman" w:cs="Times New Roman"/>
          <w:bCs/>
          <w:sz w:val="28"/>
          <w:szCs w:val="28"/>
          <w:lang w:val="uk-UA"/>
        </w:rPr>
        <w:t xml:space="preserve"> у багатоквартирних будинках</w:t>
      </w:r>
      <w:r w:rsidR="0011032A" w:rsidRPr="0004038C">
        <w:rPr>
          <w:rFonts w:ascii="Times New Roman" w:hAnsi="Times New Roman" w:cs="Times New Roman"/>
          <w:bCs/>
          <w:sz w:val="28"/>
          <w:szCs w:val="28"/>
          <w:lang w:val="uk-UA"/>
        </w:rPr>
        <w:t>, облаштованих окремим входом</w:t>
      </w:r>
      <w:r w:rsidR="00125794" w:rsidRPr="0004038C">
        <w:rPr>
          <w:rFonts w:ascii="Times New Roman" w:hAnsi="Times New Roman" w:cs="Times New Roman"/>
          <w:bCs/>
          <w:sz w:val="28"/>
          <w:szCs w:val="28"/>
          <w:lang w:val="uk-UA"/>
        </w:rPr>
        <w:t>.</w:t>
      </w:r>
      <w:r w:rsidR="008034E4" w:rsidRPr="0004038C">
        <w:rPr>
          <w:rFonts w:ascii="Times New Roman" w:hAnsi="Times New Roman" w:cs="Times New Roman"/>
          <w:bCs/>
          <w:sz w:val="28"/>
          <w:szCs w:val="28"/>
          <w:lang w:val="uk-UA"/>
        </w:rPr>
        <w:t xml:space="preserve"> </w:t>
      </w:r>
    </w:p>
    <w:p w:rsidR="000834E6" w:rsidRPr="0004038C" w:rsidRDefault="0061621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w:t>
      </w:r>
      <w:r w:rsidR="003066FC" w:rsidRPr="0004038C">
        <w:rPr>
          <w:rFonts w:ascii="Times New Roman" w:hAnsi="Times New Roman" w:cs="Times New Roman"/>
          <w:b/>
          <w:sz w:val="28"/>
          <w:szCs w:val="28"/>
          <w:lang w:val="uk-UA"/>
        </w:rPr>
        <w:t>2.</w:t>
      </w:r>
      <w:r w:rsidR="00BD227C" w:rsidRPr="0004038C">
        <w:rPr>
          <w:rFonts w:ascii="Times New Roman" w:hAnsi="Times New Roman" w:cs="Times New Roman"/>
          <w:bCs/>
          <w:sz w:val="28"/>
          <w:szCs w:val="28"/>
          <w:lang w:val="uk-UA"/>
        </w:rPr>
        <w:t xml:space="preserve"> Суб’єкти у сфері благоустрою</w:t>
      </w:r>
      <w:r w:rsidR="00BD227C" w:rsidRPr="0004038C">
        <w:rPr>
          <w:rFonts w:ascii="Times New Roman" w:hAnsi="Times New Roman" w:cs="Times New Roman"/>
          <w:sz w:val="28"/>
          <w:szCs w:val="28"/>
          <w:lang w:val="uk-UA"/>
        </w:rPr>
        <w:t xml:space="preserve"> </w:t>
      </w:r>
      <w:r w:rsidR="0011032A" w:rsidRPr="0004038C">
        <w:rPr>
          <w:rFonts w:ascii="Times New Roman" w:hAnsi="Times New Roman" w:cs="Times New Roman"/>
          <w:bCs/>
          <w:sz w:val="28"/>
          <w:szCs w:val="28"/>
          <w:lang w:val="uk-UA"/>
        </w:rPr>
        <w:t>за цією Главою</w:t>
      </w:r>
      <w:r w:rsidR="00CB46D8"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забезпечують благоустрій</w:t>
      </w:r>
      <w:r w:rsidR="007C1295" w:rsidRPr="0004038C">
        <w:rPr>
          <w:rFonts w:ascii="Times New Roman" w:hAnsi="Times New Roman" w:cs="Times New Roman"/>
          <w:sz w:val="28"/>
          <w:szCs w:val="28"/>
          <w:lang w:val="uk-UA"/>
        </w:rPr>
        <w:t xml:space="preserve"> власної</w:t>
      </w:r>
      <w:r w:rsidR="002B60EC" w:rsidRPr="0004038C">
        <w:rPr>
          <w:rFonts w:ascii="Times New Roman" w:hAnsi="Times New Roman" w:cs="Times New Roman"/>
          <w:sz w:val="28"/>
          <w:szCs w:val="28"/>
          <w:lang w:val="uk-UA"/>
        </w:rPr>
        <w:t xml:space="preserve">, </w:t>
      </w:r>
      <w:r w:rsidR="005603FC" w:rsidRPr="0004038C">
        <w:rPr>
          <w:rFonts w:ascii="Times New Roman" w:hAnsi="Times New Roman" w:cs="Times New Roman"/>
          <w:sz w:val="28"/>
          <w:szCs w:val="28"/>
          <w:lang w:val="uk-UA"/>
        </w:rPr>
        <w:t xml:space="preserve">прилеглої та </w:t>
      </w:r>
      <w:r w:rsidR="00296A47" w:rsidRPr="0004038C">
        <w:rPr>
          <w:rFonts w:ascii="Times New Roman" w:hAnsi="Times New Roman" w:cs="Times New Roman"/>
          <w:sz w:val="28"/>
          <w:szCs w:val="28"/>
          <w:lang w:val="uk-UA"/>
        </w:rPr>
        <w:t>закріпленої</w:t>
      </w:r>
      <w:r w:rsidR="005603FC" w:rsidRPr="0004038C">
        <w:rPr>
          <w:rFonts w:ascii="Times New Roman" w:hAnsi="Times New Roman" w:cs="Times New Roman"/>
          <w:sz w:val="28"/>
          <w:szCs w:val="28"/>
          <w:lang w:val="uk-UA"/>
        </w:rPr>
        <w:t xml:space="preserve"> </w:t>
      </w:r>
      <w:r w:rsidR="00A40163" w:rsidRPr="0004038C">
        <w:rPr>
          <w:rFonts w:ascii="Times New Roman" w:hAnsi="Times New Roman" w:cs="Times New Roman"/>
          <w:sz w:val="28"/>
          <w:szCs w:val="28"/>
          <w:lang w:val="uk-UA"/>
        </w:rPr>
        <w:t>території</w:t>
      </w:r>
      <w:r w:rsidR="005C5095" w:rsidRPr="0004038C">
        <w:rPr>
          <w:rFonts w:ascii="Times New Roman" w:hAnsi="Times New Roman" w:cs="Times New Roman"/>
          <w:sz w:val="28"/>
          <w:szCs w:val="28"/>
          <w:lang w:val="uk-UA"/>
        </w:rPr>
        <w:t xml:space="preserve"> власними силами </w:t>
      </w:r>
      <w:r w:rsidR="005A6148" w:rsidRPr="0004038C">
        <w:rPr>
          <w:rFonts w:ascii="Times New Roman" w:hAnsi="Times New Roman" w:cs="Times New Roman"/>
          <w:sz w:val="28"/>
          <w:szCs w:val="28"/>
          <w:lang w:val="uk-UA"/>
        </w:rPr>
        <w:t>або можуть</w:t>
      </w:r>
      <w:r w:rsidR="000834E6" w:rsidRPr="0004038C">
        <w:rPr>
          <w:rFonts w:ascii="Times New Roman" w:hAnsi="Times New Roman" w:cs="Times New Roman"/>
          <w:sz w:val="28"/>
          <w:szCs w:val="28"/>
          <w:lang w:val="uk-UA"/>
        </w:rPr>
        <w:t xml:space="preserve"> брати пайову участь </w:t>
      </w:r>
      <w:r w:rsidR="001C29D0" w:rsidRPr="0004038C">
        <w:rPr>
          <w:rFonts w:ascii="Times New Roman" w:hAnsi="Times New Roman" w:cs="Times New Roman"/>
          <w:sz w:val="28"/>
          <w:szCs w:val="28"/>
          <w:lang w:val="uk-UA"/>
        </w:rPr>
        <w:t>у</w:t>
      </w:r>
      <w:r w:rsidR="000834E6" w:rsidRPr="0004038C">
        <w:rPr>
          <w:rFonts w:ascii="Times New Roman" w:hAnsi="Times New Roman" w:cs="Times New Roman"/>
          <w:sz w:val="28"/>
          <w:szCs w:val="28"/>
          <w:lang w:val="uk-UA"/>
        </w:rPr>
        <w:t xml:space="preserve"> </w:t>
      </w:r>
      <w:r w:rsidR="005A6148" w:rsidRPr="0004038C">
        <w:rPr>
          <w:rFonts w:ascii="Times New Roman" w:hAnsi="Times New Roman" w:cs="Times New Roman"/>
          <w:sz w:val="28"/>
          <w:szCs w:val="28"/>
          <w:lang w:val="uk-UA"/>
        </w:rPr>
        <w:t>ї</w:t>
      </w:r>
      <w:r w:rsidR="00BB3752" w:rsidRPr="0004038C">
        <w:rPr>
          <w:rFonts w:ascii="Times New Roman" w:hAnsi="Times New Roman" w:cs="Times New Roman"/>
          <w:sz w:val="28"/>
          <w:szCs w:val="28"/>
          <w:lang w:val="uk-UA"/>
        </w:rPr>
        <w:t>ї</w:t>
      </w:r>
      <w:r w:rsidR="005A6148"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утриман</w:t>
      </w:r>
      <w:r w:rsidR="00296A47" w:rsidRPr="0004038C">
        <w:rPr>
          <w:rFonts w:ascii="Times New Roman" w:hAnsi="Times New Roman" w:cs="Times New Roman"/>
          <w:sz w:val="28"/>
          <w:szCs w:val="28"/>
          <w:lang w:val="uk-UA"/>
        </w:rPr>
        <w:t>ні</w:t>
      </w:r>
      <w:r w:rsidR="000834E6" w:rsidRPr="0004038C">
        <w:rPr>
          <w:rFonts w:ascii="Times New Roman" w:hAnsi="Times New Roman" w:cs="Times New Roman"/>
          <w:sz w:val="28"/>
          <w:szCs w:val="28"/>
          <w:lang w:val="uk-UA"/>
        </w:rPr>
        <w:t>.</w:t>
      </w:r>
    </w:p>
    <w:p w:rsidR="004B4266" w:rsidRPr="0004038C" w:rsidRDefault="00616216" w:rsidP="004C105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w:t>
      </w:r>
      <w:r w:rsidR="005C5095" w:rsidRPr="0004038C">
        <w:rPr>
          <w:rFonts w:ascii="Times New Roman" w:hAnsi="Times New Roman" w:cs="Times New Roman"/>
          <w:b/>
          <w:sz w:val="28"/>
          <w:szCs w:val="28"/>
          <w:lang w:val="uk-UA"/>
        </w:rPr>
        <w:t>3</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w:t>
      </w:r>
      <w:r w:rsidR="004C1053" w:rsidRPr="0004038C">
        <w:rPr>
          <w:rFonts w:ascii="Times New Roman" w:hAnsi="Times New Roman" w:cs="Times New Roman"/>
          <w:sz w:val="28"/>
          <w:szCs w:val="28"/>
          <w:lang w:val="uk-UA"/>
        </w:rPr>
        <w:t>Суб’єкти у сфері благоустрою за цією Главою на території прибирання зобов’язані здійснювати весь комплекс робіт, згідно п</w:t>
      </w:r>
      <w:r w:rsidR="004C08E5" w:rsidRPr="0004038C">
        <w:rPr>
          <w:rFonts w:ascii="Times New Roman" w:hAnsi="Times New Roman" w:cs="Times New Roman"/>
          <w:sz w:val="28"/>
          <w:szCs w:val="28"/>
          <w:lang w:val="uk-UA"/>
        </w:rPr>
        <w:t>.п</w:t>
      </w:r>
      <w:r w:rsidR="004C1053" w:rsidRPr="0004038C">
        <w:rPr>
          <w:rFonts w:ascii="Times New Roman" w:hAnsi="Times New Roman" w:cs="Times New Roman"/>
          <w:sz w:val="28"/>
          <w:szCs w:val="28"/>
          <w:lang w:val="uk-UA"/>
        </w:rPr>
        <w:t>.1.11.2.</w:t>
      </w:r>
      <w:r w:rsidR="004C08E5" w:rsidRPr="0004038C">
        <w:rPr>
          <w:rFonts w:ascii="Times New Roman" w:hAnsi="Times New Roman" w:cs="Times New Roman"/>
          <w:sz w:val="28"/>
          <w:szCs w:val="28"/>
          <w:lang w:val="uk-UA"/>
        </w:rPr>
        <w:t xml:space="preserve"> п. 1.11. Глави 1 Розділу І цих Правил.</w:t>
      </w:r>
    </w:p>
    <w:p w:rsidR="00483F6F" w:rsidRPr="0004038C" w:rsidRDefault="00616216" w:rsidP="00483F6F">
      <w:pPr>
        <w:pStyle w:val="rvps2"/>
        <w:shd w:val="clear" w:color="auto" w:fill="FFFFFF"/>
        <w:spacing w:before="0" w:beforeAutospacing="0" w:after="0" w:afterAutospacing="0"/>
        <w:ind w:left="851" w:firstLine="709"/>
        <w:jc w:val="both"/>
        <w:rPr>
          <w:sz w:val="28"/>
          <w:szCs w:val="28"/>
        </w:rPr>
      </w:pPr>
      <w:r w:rsidRPr="0004038C">
        <w:rPr>
          <w:b/>
          <w:sz w:val="28"/>
          <w:szCs w:val="28"/>
        </w:rPr>
        <w:t>4.</w:t>
      </w:r>
      <w:r w:rsidR="005C5095" w:rsidRPr="0004038C">
        <w:rPr>
          <w:b/>
          <w:sz w:val="28"/>
          <w:szCs w:val="28"/>
        </w:rPr>
        <w:t>4</w:t>
      </w:r>
      <w:r w:rsidR="00483F6F" w:rsidRPr="0004038C">
        <w:rPr>
          <w:b/>
          <w:sz w:val="28"/>
          <w:szCs w:val="28"/>
        </w:rPr>
        <w:t>.</w:t>
      </w:r>
      <w:r w:rsidR="00483F6F" w:rsidRPr="0004038C">
        <w:rPr>
          <w:sz w:val="28"/>
          <w:szCs w:val="28"/>
        </w:rPr>
        <w:t xml:space="preserve"> </w:t>
      </w:r>
      <w:r w:rsidR="008D34B4" w:rsidRPr="0004038C">
        <w:rPr>
          <w:sz w:val="28"/>
          <w:szCs w:val="28"/>
        </w:rPr>
        <w:t>Суб’єкти</w:t>
      </w:r>
      <w:r w:rsidR="00483F6F" w:rsidRPr="0004038C">
        <w:rPr>
          <w:sz w:val="28"/>
          <w:szCs w:val="28"/>
        </w:rPr>
        <w:t xml:space="preserve"> у сфері благоустрою</w:t>
      </w:r>
      <w:r w:rsidR="005C5095" w:rsidRPr="0004038C">
        <w:rPr>
          <w:bCs/>
          <w:sz w:val="28"/>
          <w:szCs w:val="28"/>
        </w:rPr>
        <w:t xml:space="preserve"> за цією Главою</w:t>
      </w:r>
      <w:r w:rsidR="005C5095" w:rsidRPr="0004038C">
        <w:rPr>
          <w:sz w:val="28"/>
          <w:szCs w:val="28"/>
        </w:rPr>
        <w:t xml:space="preserve"> </w:t>
      </w:r>
      <w:r w:rsidR="00483F6F" w:rsidRPr="0004038C">
        <w:rPr>
          <w:sz w:val="28"/>
          <w:szCs w:val="28"/>
        </w:rPr>
        <w:t xml:space="preserve">та/або посадові особи несуть відповідальність за невиконання заходів </w:t>
      </w:r>
      <w:r w:rsidR="002C593A" w:rsidRPr="0004038C">
        <w:rPr>
          <w:sz w:val="28"/>
          <w:szCs w:val="28"/>
        </w:rPr>
        <w:t>і</w:t>
      </w:r>
      <w:r w:rsidR="00483F6F" w:rsidRPr="0004038C">
        <w:rPr>
          <w:sz w:val="28"/>
          <w:szCs w:val="28"/>
        </w:rPr>
        <w:t>з благоустрою, а також за дії чи бездіяльність, що призвели до завдання шкоди майну та/або здоров'ю громадян та іншим особам, на власних</w:t>
      </w:r>
      <w:r w:rsidR="002B60EC" w:rsidRPr="0004038C">
        <w:rPr>
          <w:sz w:val="28"/>
          <w:szCs w:val="28"/>
        </w:rPr>
        <w:t>,</w:t>
      </w:r>
      <w:r w:rsidR="005C5095" w:rsidRPr="0004038C">
        <w:rPr>
          <w:sz w:val="28"/>
          <w:szCs w:val="28"/>
        </w:rPr>
        <w:t xml:space="preserve"> </w:t>
      </w:r>
      <w:r w:rsidR="00483F6F" w:rsidRPr="0004038C">
        <w:rPr>
          <w:sz w:val="28"/>
          <w:szCs w:val="28"/>
        </w:rPr>
        <w:t>прилеглих</w:t>
      </w:r>
      <w:r w:rsidR="00296A47" w:rsidRPr="0004038C">
        <w:rPr>
          <w:sz w:val="28"/>
          <w:szCs w:val="28"/>
        </w:rPr>
        <w:t>,</w:t>
      </w:r>
      <w:r w:rsidR="00D83A67" w:rsidRPr="0004038C">
        <w:rPr>
          <w:sz w:val="28"/>
          <w:szCs w:val="28"/>
        </w:rPr>
        <w:t xml:space="preserve"> з</w:t>
      </w:r>
      <w:r w:rsidR="00296A47" w:rsidRPr="0004038C">
        <w:rPr>
          <w:sz w:val="28"/>
          <w:szCs w:val="28"/>
        </w:rPr>
        <w:t>акріплених</w:t>
      </w:r>
      <w:r w:rsidR="00483F6F" w:rsidRPr="0004038C">
        <w:rPr>
          <w:sz w:val="28"/>
          <w:szCs w:val="28"/>
        </w:rPr>
        <w:t xml:space="preserve"> територіях відповідно до чинного законодавства. </w:t>
      </w:r>
    </w:p>
    <w:p w:rsidR="000834E6" w:rsidRPr="0004038C" w:rsidRDefault="0061621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w:t>
      </w:r>
      <w:r w:rsidR="005C5095" w:rsidRPr="0004038C">
        <w:rPr>
          <w:rFonts w:ascii="Times New Roman" w:hAnsi="Times New Roman" w:cs="Times New Roman"/>
          <w:b/>
          <w:sz w:val="28"/>
          <w:szCs w:val="28"/>
          <w:lang w:val="uk-UA"/>
        </w:rPr>
        <w:t>5</w:t>
      </w:r>
      <w:r w:rsidR="002E1C82" w:rsidRPr="0004038C">
        <w:rPr>
          <w:rFonts w:ascii="Times New Roman" w:hAnsi="Times New Roman" w:cs="Times New Roman"/>
          <w:b/>
          <w:sz w:val="28"/>
          <w:szCs w:val="28"/>
          <w:lang w:val="uk-UA"/>
        </w:rPr>
        <w:t>.</w:t>
      </w:r>
      <w:r w:rsidR="002E1C82" w:rsidRPr="0004038C">
        <w:rPr>
          <w:rFonts w:ascii="Times New Roman" w:hAnsi="Times New Roman" w:cs="Times New Roman"/>
          <w:sz w:val="28"/>
          <w:szCs w:val="28"/>
          <w:lang w:val="uk-UA"/>
        </w:rPr>
        <w:t xml:space="preserve"> </w:t>
      </w:r>
      <w:r w:rsidR="00483F6F" w:rsidRPr="0004038C">
        <w:rPr>
          <w:rFonts w:ascii="Times New Roman" w:hAnsi="Times New Roman" w:cs="Times New Roman"/>
          <w:bCs/>
          <w:sz w:val="28"/>
          <w:szCs w:val="28"/>
          <w:lang w:val="uk-UA"/>
        </w:rPr>
        <w:t>Суб’єкти у сфері благоустрою</w:t>
      </w:r>
      <w:r w:rsidR="005C5095" w:rsidRPr="0004038C">
        <w:rPr>
          <w:rFonts w:ascii="Times New Roman" w:hAnsi="Times New Roman" w:cs="Times New Roman"/>
          <w:bCs/>
          <w:sz w:val="28"/>
          <w:szCs w:val="28"/>
          <w:lang w:val="uk-UA"/>
        </w:rPr>
        <w:t xml:space="preserve"> за цією Главою</w:t>
      </w:r>
      <w:r w:rsidR="00A35DAB" w:rsidRPr="0004038C">
        <w:rPr>
          <w:rFonts w:ascii="Times New Roman" w:hAnsi="Times New Roman" w:cs="Times New Roman"/>
          <w:bCs/>
          <w:sz w:val="28"/>
          <w:szCs w:val="28"/>
          <w:lang w:val="uk-UA"/>
        </w:rPr>
        <w:t>,</w:t>
      </w:r>
      <w:r w:rsidR="000834E6" w:rsidRPr="0004038C">
        <w:rPr>
          <w:rFonts w:ascii="Times New Roman" w:hAnsi="Times New Roman" w:cs="Times New Roman"/>
          <w:sz w:val="28"/>
          <w:szCs w:val="28"/>
          <w:lang w:val="uk-UA"/>
        </w:rPr>
        <w:t xml:space="preserve"> які експлуатують засоби та обладнання зовнішнього освітлення,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 </w:t>
      </w:r>
    </w:p>
    <w:p w:rsidR="00D372B6" w:rsidRPr="0004038C" w:rsidRDefault="00D372B6" w:rsidP="009C2FE7">
      <w:pPr>
        <w:spacing w:after="0" w:line="240" w:lineRule="auto"/>
        <w:ind w:left="851" w:firstLine="709"/>
        <w:jc w:val="both"/>
        <w:rPr>
          <w:rFonts w:ascii="Times New Roman" w:hAnsi="Times New Roman" w:cs="Times New Roman"/>
          <w:sz w:val="28"/>
          <w:szCs w:val="28"/>
          <w:lang w:val="uk-UA"/>
        </w:rPr>
      </w:pPr>
    </w:p>
    <w:p w:rsidR="000834E6" w:rsidRPr="0004038C" w:rsidRDefault="00630DDC" w:rsidP="009708F2">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5C5095" w:rsidRPr="0004038C">
        <w:rPr>
          <w:rFonts w:ascii="Times New Roman" w:hAnsi="Times New Roman" w:cs="Times New Roman"/>
          <w:b/>
          <w:bCs/>
          <w:sz w:val="28"/>
          <w:szCs w:val="28"/>
          <w:lang w:val="uk-UA"/>
        </w:rPr>
        <w:t>1</w:t>
      </w:r>
      <w:r w:rsidR="00EA3794" w:rsidRPr="0004038C">
        <w:rPr>
          <w:rFonts w:ascii="Times New Roman" w:hAnsi="Times New Roman" w:cs="Times New Roman"/>
          <w:b/>
          <w:bCs/>
          <w:sz w:val="28"/>
          <w:szCs w:val="28"/>
          <w:lang w:val="uk-UA"/>
        </w:rPr>
        <w:t>4</w:t>
      </w:r>
      <w:r w:rsidR="000834E6" w:rsidRPr="0004038C">
        <w:rPr>
          <w:rFonts w:ascii="Times New Roman" w:hAnsi="Times New Roman" w:cs="Times New Roman"/>
          <w:b/>
          <w:bCs/>
          <w:sz w:val="28"/>
          <w:szCs w:val="28"/>
          <w:lang w:val="uk-UA"/>
        </w:rPr>
        <w:t xml:space="preserve">. Порядок здійснення </w:t>
      </w:r>
      <w:r w:rsidRPr="0004038C">
        <w:rPr>
          <w:rFonts w:ascii="Times New Roman" w:hAnsi="Times New Roman" w:cs="Times New Roman"/>
          <w:b/>
          <w:bCs/>
          <w:sz w:val="28"/>
          <w:szCs w:val="28"/>
          <w:lang w:val="uk-UA"/>
        </w:rPr>
        <w:t xml:space="preserve">утримання та </w:t>
      </w:r>
      <w:r w:rsidR="000834E6" w:rsidRPr="0004038C">
        <w:rPr>
          <w:rFonts w:ascii="Times New Roman" w:hAnsi="Times New Roman" w:cs="Times New Roman"/>
          <w:b/>
          <w:bCs/>
          <w:sz w:val="28"/>
          <w:szCs w:val="28"/>
          <w:lang w:val="uk-UA"/>
        </w:rPr>
        <w:t>благоустр</w:t>
      </w:r>
      <w:r w:rsidRPr="0004038C">
        <w:rPr>
          <w:rFonts w:ascii="Times New Roman" w:hAnsi="Times New Roman" w:cs="Times New Roman"/>
          <w:b/>
          <w:bCs/>
          <w:sz w:val="28"/>
          <w:szCs w:val="28"/>
          <w:lang w:val="uk-UA"/>
        </w:rPr>
        <w:t>ій</w:t>
      </w:r>
      <w:r w:rsidR="000834E6" w:rsidRPr="0004038C">
        <w:rPr>
          <w:rFonts w:ascii="Times New Roman" w:hAnsi="Times New Roman" w:cs="Times New Roman"/>
          <w:b/>
          <w:bCs/>
          <w:sz w:val="28"/>
          <w:szCs w:val="28"/>
          <w:lang w:val="uk-UA"/>
        </w:rPr>
        <w:t xml:space="preserve"> прибудинкової території</w:t>
      </w:r>
      <w:r w:rsidR="004C61AF" w:rsidRPr="0004038C">
        <w:rPr>
          <w:rFonts w:ascii="Times New Roman" w:hAnsi="Times New Roman" w:cs="Times New Roman"/>
          <w:b/>
          <w:bCs/>
          <w:sz w:val="28"/>
          <w:szCs w:val="28"/>
          <w:lang w:val="uk-UA"/>
        </w:rPr>
        <w:t xml:space="preserve"> багатоквартирного будинку</w:t>
      </w:r>
    </w:p>
    <w:p w:rsidR="00D372B6" w:rsidRPr="0004038C" w:rsidRDefault="00D372B6" w:rsidP="009C2FE7">
      <w:pPr>
        <w:spacing w:after="0" w:line="240" w:lineRule="auto"/>
        <w:ind w:left="851" w:firstLine="709"/>
        <w:jc w:val="both"/>
        <w:rPr>
          <w:rFonts w:ascii="Times New Roman" w:hAnsi="Times New Roman" w:cs="Times New Roman"/>
          <w:b/>
          <w:bCs/>
          <w:sz w:val="28"/>
          <w:szCs w:val="28"/>
          <w:lang w:val="uk-UA"/>
        </w:rPr>
      </w:pP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w:t>
      </w:r>
      <w:r w:rsidR="00616216" w:rsidRPr="0004038C">
        <w:rPr>
          <w:rFonts w:ascii="Times New Roman" w:hAnsi="Times New Roman" w:cs="Times New Roman"/>
          <w:b/>
          <w:sz w:val="28"/>
          <w:szCs w:val="28"/>
          <w:lang w:val="uk-UA"/>
        </w:rPr>
        <w:t>6</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630DDC" w:rsidRPr="0004038C">
        <w:rPr>
          <w:rFonts w:ascii="Times New Roman" w:hAnsi="Times New Roman" w:cs="Times New Roman"/>
          <w:sz w:val="28"/>
          <w:szCs w:val="28"/>
          <w:lang w:val="uk-UA"/>
        </w:rPr>
        <w:t>Утримання та б</w:t>
      </w:r>
      <w:r w:rsidRPr="0004038C">
        <w:rPr>
          <w:rFonts w:ascii="Times New Roman" w:hAnsi="Times New Roman" w:cs="Times New Roman"/>
          <w:sz w:val="28"/>
          <w:szCs w:val="28"/>
          <w:lang w:val="uk-UA"/>
        </w:rPr>
        <w:t>лагоустрій прибудинкової території багатоквартирного будинку, належ</w:t>
      </w:r>
      <w:r w:rsidR="00E42877" w:rsidRPr="0004038C">
        <w:rPr>
          <w:rFonts w:ascii="Times New Roman" w:hAnsi="Times New Roman" w:cs="Times New Roman"/>
          <w:sz w:val="28"/>
          <w:szCs w:val="28"/>
          <w:lang w:val="uk-UA"/>
        </w:rPr>
        <w:t xml:space="preserve">них до нього будівель та споруд, а також </w:t>
      </w:r>
      <w:r w:rsidR="00073324" w:rsidRPr="0004038C">
        <w:rPr>
          <w:rFonts w:ascii="Times New Roman" w:hAnsi="Times New Roman" w:cs="Times New Roman"/>
          <w:sz w:val="28"/>
          <w:szCs w:val="28"/>
          <w:lang w:val="uk-UA"/>
        </w:rPr>
        <w:t xml:space="preserve">внутрішньоквартальних </w:t>
      </w:r>
      <w:r w:rsidR="00E42877" w:rsidRPr="0004038C">
        <w:rPr>
          <w:rFonts w:ascii="Times New Roman" w:hAnsi="Times New Roman" w:cs="Times New Roman"/>
          <w:sz w:val="28"/>
          <w:szCs w:val="28"/>
          <w:lang w:val="uk-UA"/>
        </w:rPr>
        <w:t xml:space="preserve">проїздів, тротуарів, </w:t>
      </w:r>
      <w:r w:rsidR="00341ECD" w:rsidRPr="0004038C">
        <w:rPr>
          <w:rFonts w:ascii="Times New Roman" w:hAnsi="Times New Roman" w:cs="Times New Roman"/>
          <w:sz w:val="28"/>
          <w:szCs w:val="28"/>
          <w:lang w:val="uk-UA"/>
        </w:rPr>
        <w:t>інших</w:t>
      </w:r>
      <w:r w:rsidR="00E42877" w:rsidRPr="0004038C">
        <w:rPr>
          <w:rFonts w:ascii="Times New Roman" w:hAnsi="Times New Roman" w:cs="Times New Roman"/>
          <w:sz w:val="28"/>
          <w:szCs w:val="28"/>
          <w:lang w:val="uk-UA"/>
        </w:rPr>
        <w:t xml:space="preserve"> </w:t>
      </w:r>
      <w:r w:rsidR="00341ECD" w:rsidRPr="0004038C">
        <w:rPr>
          <w:rFonts w:ascii="Times New Roman" w:hAnsi="Times New Roman" w:cs="Times New Roman"/>
          <w:sz w:val="28"/>
          <w:szCs w:val="28"/>
          <w:lang w:val="uk-UA"/>
        </w:rPr>
        <w:t>об’єктів</w:t>
      </w:r>
      <w:r w:rsidR="00E42877" w:rsidRPr="0004038C">
        <w:rPr>
          <w:rFonts w:ascii="Times New Roman" w:hAnsi="Times New Roman" w:cs="Times New Roman"/>
          <w:sz w:val="28"/>
          <w:szCs w:val="28"/>
          <w:lang w:val="uk-UA"/>
        </w:rPr>
        <w:t xml:space="preserve"> (елементів) благоустрою </w:t>
      </w:r>
      <w:r w:rsidRPr="0004038C">
        <w:rPr>
          <w:rFonts w:ascii="Times New Roman" w:hAnsi="Times New Roman" w:cs="Times New Roman"/>
          <w:sz w:val="28"/>
          <w:szCs w:val="28"/>
          <w:lang w:val="uk-UA"/>
        </w:rPr>
        <w:t>здійснюються володі</w:t>
      </w:r>
      <w:r w:rsidR="00630DDC" w:rsidRPr="0004038C">
        <w:rPr>
          <w:rFonts w:ascii="Times New Roman" w:hAnsi="Times New Roman" w:cs="Times New Roman"/>
          <w:sz w:val="28"/>
          <w:szCs w:val="28"/>
          <w:lang w:val="uk-UA"/>
        </w:rPr>
        <w:t>льцем багатоквартирного будинку</w:t>
      </w:r>
      <w:r w:rsidRPr="0004038C">
        <w:rPr>
          <w:rFonts w:ascii="Times New Roman" w:hAnsi="Times New Roman" w:cs="Times New Roman"/>
          <w:sz w:val="28"/>
          <w:szCs w:val="28"/>
          <w:lang w:val="uk-UA"/>
        </w:rPr>
        <w:t xml:space="preserve">. </w:t>
      </w:r>
    </w:p>
    <w:p w:rsidR="00D34C85" w:rsidRPr="0004038C" w:rsidRDefault="00D34C85"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sz w:val="28"/>
          <w:szCs w:val="28"/>
          <w:shd w:val="clear" w:color="auto" w:fill="FFFFFF"/>
          <w:lang w:val="uk-UA" w:eastAsia="ru-RU"/>
        </w:rPr>
        <w:t xml:space="preserve">У випадку відсутності землевпорядної документації </w:t>
      </w:r>
      <w:r w:rsidR="00DB0B1A" w:rsidRPr="0004038C">
        <w:rPr>
          <w:rFonts w:ascii="Times New Roman" w:eastAsia="Times New Roman" w:hAnsi="Times New Roman" w:cs="Times New Roman"/>
          <w:sz w:val="28"/>
          <w:szCs w:val="28"/>
          <w:shd w:val="clear" w:color="auto" w:fill="FFFFFF"/>
          <w:lang w:val="uk-UA" w:eastAsia="ru-RU"/>
        </w:rPr>
        <w:t xml:space="preserve">на </w:t>
      </w:r>
      <w:r w:rsidR="00314A22" w:rsidRPr="0004038C">
        <w:rPr>
          <w:rFonts w:ascii="Times New Roman" w:hAnsi="Times New Roman" w:cs="Times New Roman"/>
          <w:sz w:val="28"/>
          <w:szCs w:val="28"/>
          <w:lang w:val="uk-UA"/>
        </w:rPr>
        <w:t>прибудинков</w:t>
      </w:r>
      <w:r w:rsidR="00DB0B1A" w:rsidRPr="0004038C">
        <w:rPr>
          <w:rFonts w:ascii="Times New Roman" w:hAnsi="Times New Roman" w:cs="Times New Roman"/>
          <w:sz w:val="28"/>
          <w:szCs w:val="28"/>
          <w:lang w:val="uk-UA"/>
        </w:rPr>
        <w:t>у</w:t>
      </w:r>
      <w:r w:rsidR="00314A22" w:rsidRPr="0004038C">
        <w:rPr>
          <w:rFonts w:ascii="Times New Roman" w:hAnsi="Times New Roman" w:cs="Times New Roman"/>
          <w:sz w:val="28"/>
          <w:szCs w:val="28"/>
          <w:lang w:val="uk-UA"/>
        </w:rPr>
        <w:t xml:space="preserve"> територі</w:t>
      </w:r>
      <w:r w:rsidR="00DB0B1A" w:rsidRPr="0004038C">
        <w:rPr>
          <w:rFonts w:ascii="Times New Roman" w:hAnsi="Times New Roman" w:cs="Times New Roman"/>
          <w:sz w:val="28"/>
          <w:szCs w:val="28"/>
          <w:lang w:val="uk-UA"/>
        </w:rPr>
        <w:t>ю,</w:t>
      </w:r>
      <w:r w:rsidR="00314A22" w:rsidRPr="0004038C">
        <w:rPr>
          <w:rFonts w:ascii="Times New Roman" w:hAnsi="Times New Roman" w:cs="Times New Roman"/>
          <w:sz w:val="28"/>
          <w:szCs w:val="28"/>
          <w:lang w:val="uk-UA"/>
        </w:rPr>
        <w:t xml:space="preserve"> </w:t>
      </w:r>
      <w:r w:rsidR="00E42877" w:rsidRPr="0004038C">
        <w:rPr>
          <w:rFonts w:ascii="Times New Roman" w:hAnsi="Times New Roman" w:cs="Times New Roman"/>
          <w:sz w:val="28"/>
          <w:szCs w:val="28"/>
          <w:lang w:val="uk-UA"/>
        </w:rPr>
        <w:t>утримання</w:t>
      </w:r>
      <w:r w:rsidR="00E42877" w:rsidRPr="0004038C">
        <w:rPr>
          <w:rFonts w:ascii="Times New Roman" w:eastAsia="Times New Roman" w:hAnsi="Times New Roman" w:cs="Times New Roman"/>
          <w:sz w:val="28"/>
          <w:szCs w:val="28"/>
          <w:shd w:val="clear" w:color="auto" w:fill="FFFFFF"/>
          <w:lang w:val="uk-UA" w:eastAsia="ru-RU"/>
        </w:rPr>
        <w:t xml:space="preserve"> та </w:t>
      </w:r>
      <w:r w:rsidR="00314A22" w:rsidRPr="0004038C">
        <w:rPr>
          <w:rFonts w:ascii="Times New Roman" w:eastAsia="Times New Roman" w:hAnsi="Times New Roman" w:cs="Times New Roman"/>
          <w:sz w:val="28"/>
          <w:szCs w:val="28"/>
          <w:shd w:val="clear" w:color="auto" w:fill="FFFFFF"/>
          <w:lang w:val="uk-UA" w:eastAsia="ru-RU"/>
        </w:rPr>
        <w:t>б</w:t>
      </w:r>
      <w:r w:rsidR="00314A22" w:rsidRPr="0004038C">
        <w:rPr>
          <w:rFonts w:ascii="Times New Roman" w:hAnsi="Times New Roman" w:cs="Times New Roman"/>
          <w:sz w:val="28"/>
          <w:szCs w:val="28"/>
          <w:lang w:val="uk-UA"/>
        </w:rPr>
        <w:t xml:space="preserve">лагоустрій </w:t>
      </w:r>
      <w:r w:rsidRPr="0004038C">
        <w:rPr>
          <w:rFonts w:ascii="Times New Roman" w:eastAsia="Times New Roman" w:hAnsi="Times New Roman" w:cs="Times New Roman"/>
          <w:sz w:val="28"/>
          <w:szCs w:val="28"/>
          <w:shd w:val="clear" w:color="auto" w:fill="FFFFFF"/>
          <w:lang w:val="uk-UA" w:eastAsia="ru-RU"/>
        </w:rPr>
        <w:t>територі</w:t>
      </w:r>
      <w:r w:rsidR="00E42877" w:rsidRPr="0004038C">
        <w:rPr>
          <w:rFonts w:ascii="Times New Roman" w:eastAsia="Times New Roman" w:hAnsi="Times New Roman" w:cs="Times New Roman"/>
          <w:sz w:val="28"/>
          <w:szCs w:val="28"/>
          <w:shd w:val="clear" w:color="auto" w:fill="FFFFFF"/>
          <w:lang w:val="uk-UA" w:eastAsia="ru-RU"/>
        </w:rPr>
        <w:t>ї</w:t>
      </w:r>
      <w:r w:rsidRPr="0004038C">
        <w:rPr>
          <w:rFonts w:ascii="Times New Roman" w:hAnsi="Times New Roman" w:cs="Times New Roman"/>
          <w:sz w:val="28"/>
          <w:szCs w:val="28"/>
          <w:lang w:val="uk-UA"/>
        </w:rPr>
        <w:t xml:space="preserve"> </w:t>
      </w:r>
      <w:r w:rsidR="00314A22" w:rsidRPr="0004038C">
        <w:rPr>
          <w:rFonts w:ascii="Times New Roman" w:hAnsi="Times New Roman" w:cs="Times New Roman"/>
          <w:sz w:val="28"/>
          <w:szCs w:val="28"/>
          <w:lang w:val="uk-UA"/>
        </w:rPr>
        <w:t xml:space="preserve">здійснюється </w:t>
      </w:r>
      <w:r w:rsidR="0038225F" w:rsidRPr="0004038C">
        <w:rPr>
          <w:rFonts w:ascii="Times New Roman" w:hAnsi="Times New Roman" w:cs="Times New Roman"/>
          <w:sz w:val="28"/>
          <w:szCs w:val="28"/>
          <w:lang w:val="uk-UA"/>
        </w:rPr>
        <w:t>в межах</w:t>
      </w:r>
      <w:r w:rsidRPr="0004038C">
        <w:rPr>
          <w:rFonts w:ascii="Times New Roman" w:hAnsi="Times New Roman" w:cs="Times New Roman"/>
          <w:sz w:val="28"/>
          <w:szCs w:val="28"/>
          <w:lang w:val="uk-UA"/>
        </w:rPr>
        <w:t xml:space="preserve"> прилеглої території </w:t>
      </w:r>
      <w:r w:rsidR="007F34E7" w:rsidRPr="0004038C">
        <w:rPr>
          <w:rFonts w:ascii="Times New Roman" w:hAnsi="Times New Roman" w:cs="Times New Roman"/>
          <w:sz w:val="28"/>
          <w:szCs w:val="28"/>
          <w:lang w:val="uk-UA"/>
        </w:rPr>
        <w:t xml:space="preserve">згідно з </w:t>
      </w:r>
      <w:r w:rsidR="00DB0B1A" w:rsidRPr="0004038C">
        <w:rPr>
          <w:rFonts w:ascii="Times New Roman" w:hAnsi="Times New Roman" w:cs="Times New Roman"/>
          <w:sz w:val="28"/>
          <w:szCs w:val="28"/>
          <w:lang w:val="uk-UA"/>
        </w:rPr>
        <w:t>Додатк</w:t>
      </w:r>
      <w:r w:rsidR="007F34E7" w:rsidRPr="0004038C">
        <w:rPr>
          <w:rFonts w:ascii="Times New Roman" w:hAnsi="Times New Roman" w:cs="Times New Roman"/>
          <w:sz w:val="28"/>
          <w:szCs w:val="28"/>
          <w:lang w:val="uk-UA"/>
        </w:rPr>
        <w:t>ом</w:t>
      </w:r>
      <w:r w:rsidR="00DB0B1A" w:rsidRPr="0004038C">
        <w:rPr>
          <w:rFonts w:ascii="Times New Roman" w:hAnsi="Times New Roman" w:cs="Times New Roman"/>
          <w:sz w:val="28"/>
          <w:szCs w:val="28"/>
          <w:lang w:val="uk-UA"/>
        </w:rPr>
        <w:t xml:space="preserve"> 1 </w:t>
      </w:r>
      <w:r w:rsidR="0015647D" w:rsidRPr="0004038C">
        <w:rPr>
          <w:rFonts w:ascii="Times New Roman" w:hAnsi="Times New Roman" w:cs="Times New Roman"/>
          <w:sz w:val="28"/>
          <w:szCs w:val="28"/>
          <w:lang w:val="uk-UA"/>
        </w:rPr>
        <w:t xml:space="preserve">до </w:t>
      </w:r>
      <w:r w:rsidRPr="0004038C">
        <w:rPr>
          <w:rFonts w:ascii="Times New Roman" w:hAnsi="Times New Roman" w:cs="Times New Roman"/>
          <w:sz w:val="28"/>
          <w:szCs w:val="28"/>
          <w:lang w:val="uk-UA"/>
        </w:rPr>
        <w:t>цих Правил.</w:t>
      </w:r>
    </w:p>
    <w:p w:rsidR="00630DDC" w:rsidRPr="0004038C" w:rsidRDefault="00314A22"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sz w:val="28"/>
          <w:szCs w:val="28"/>
          <w:lang w:val="uk-UA"/>
        </w:rPr>
        <w:t>4.</w:t>
      </w:r>
      <w:r w:rsidR="00616216" w:rsidRPr="0004038C">
        <w:rPr>
          <w:rFonts w:ascii="Times New Roman" w:hAnsi="Times New Roman" w:cs="Times New Roman"/>
          <w:b/>
          <w:sz w:val="28"/>
          <w:szCs w:val="28"/>
          <w:lang w:val="uk-UA"/>
        </w:rPr>
        <w:t>7</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630DDC" w:rsidRPr="0004038C">
        <w:rPr>
          <w:rFonts w:ascii="Times New Roman" w:hAnsi="Times New Roman" w:cs="Times New Roman"/>
          <w:sz w:val="28"/>
          <w:szCs w:val="28"/>
          <w:lang w:val="uk-UA"/>
        </w:rPr>
        <w:t xml:space="preserve">Утримання та благоустрій </w:t>
      </w:r>
      <w:r w:rsidR="00BF58C0" w:rsidRPr="0004038C">
        <w:rPr>
          <w:rFonts w:ascii="Times New Roman" w:hAnsi="Times New Roman" w:cs="Times New Roman"/>
          <w:sz w:val="28"/>
          <w:szCs w:val="28"/>
          <w:lang w:val="uk-UA"/>
        </w:rPr>
        <w:t>місць для паркування</w:t>
      </w:r>
      <w:r w:rsidR="00FA4451" w:rsidRPr="0004038C">
        <w:rPr>
          <w:rFonts w:ascii="Times New Roman" w:hAnsi="Times New Roman" w:cs="Times New Roman"/>
          <w:sz w:val="28"/>
          <w:szCs w:val="28"/>
          <w:lang w:val="uk-UA"/>
        </w:rPr>
        <w:t xml:space="preserve"> </w:t>
      </w:r>
      <w:r w:rsidR="00FA4451" w:rsidRPr="0004038C">
        <w:rPr>
          <w:rFonts w:ascii="Times New Roman" w:hAnsi="Times New Roman" w:cs="Times New Roman"/>
          <w:bCs/>
          <w:sz w:val="28"/>
          <w:szCs w:val="28"/>
          <w:lang w:val="uk-UA"/>
        </w:rPr>
        <w:t>автомобілів, облаштованих за кошти бюджету Сумської МТГ (міста Суми), які призначені для паркування на рівних права</w:t>
      </w:r>
      <w:r w:rsidR="0008754C" w:rsidRPr="0004038C">
        <w:rPr>
          <w:rFonts w:ascii="Times New Roman" w:hAnsi="Times New Roman" w:cs="Times New Roman"/>
          <w:bCs/>
          <w:sz w:val="28"/>
          <w:szCs w:val="28"/>
          <w:lang w:val="uk-UA"/>
        </w:rPr>
        <w:t>х</w:t>
      </w:r>
      <w:r w:rsidR="00FA4451" w:rsidRPr="0004038C">
        <w:rPr>
          <w:rFonts w:ascii="Times New Roman" w:hAnsi="Times New Roman" w:cs="Times New Roman"/>
          <w:bCs/>
          <w:sz w:val="28"/>
          <w:szCs w:val="28"/>
          <w:lang w:val="uk-UA"/>
        </w:rPr>
        <w:t xml:space="preserve"> автомобілів мешканців багатоквартирного будинку</w:t>
      </w:r>
      <w:r w:rsidR="009A3D41" w:rsidRPr="0004038C">
        <w:rPr>
          <w:rFonts w:ascii="Times New Roman" w:hAnsi="Times New Roman" w:cs="Times New Roman"/>
          <w:bCs/>
          <w:sz w:val="28"/>
          <w:szCs w:val="28"/>
          <w:lang w:val="uk-UA"/>
        </w:rPr>
        <w:t>,</w:t>
      </w:r>
      <w:r w:rsidR="00FA4451" w:rsidRPr="0004038C">
        <w:rPr>
          <w:rFonts w:ascii="Times New Roman" w:hAnsi="Times New Roman" w:cs="Times New Roman"/>
          <w:bCs/>
          <w:sz w:val="28"/>
          <w:szCs w:val="28"/>
          <w:lang w:val="uk-UA"/>
        </w:rPr>
        <w:t xml:space="preserve"> здійснюється володільцем  багатоквартирн</w:t>
      </w:r>
      <w:r w:rsidR="009A3D41" w:rsidRPr="0004038C">
        <w:rPr>
          <w:rFonts w:ascii="Times New Roman" w:hAnsi="Times New Roman" w:cs="Times New Roman"/>
          <w:bCs/>
          <w:sz w:val="28"/>
          <w:szCs w:val="28"/>
          <w:lang w:val="uk-UA"/>
        </w:rPr>
        <w:t>ого</w:t>
      </w:r>
      <w:r w:rsidR="00FA4451" w:rsidRPr="0004038C">
        <w:rPr>
          <w:rFonts w:ascii="Times New Roman" w:hAnsi="Times New Roman" w:cs="Times New Roman"/>
          <w:bCs/>
          <w:sz w:val="28"/>
          <w:szCs w:val="28"/>
          <w:lang w:val="uk-UA"/>
        </w:rPr>
        <w:t xml:space="preserve"> будинк</w:t>
      </w:r>
      <w:r w:rsidR="009A3D41" w:rsidRPr="0004038C">
        <w:rPr>
          <w:rFonts w:ascii="Times New Roman" w:hAnsi="Times New Roman" w:cs="Times New Roman"/>
          <w:bCs/>
          <w:sz w:val="28"/>
          <w:szCs w:val="28"/>
          <w:lang w:val="uk-UA"/>
        </w:rPr>
        <w:t>у</w:t>
      </w:r>
      <w:r w:rsidR="00FA4451" w:rsidRPr="0004038C">
        <w:rPr>
          <w:rFonts w:ascii="Times New Roman" w:hAnsi="Times New Roman" w:cs="Times New Roman"/>
          <w:bCs/>
          <w:sz w:val="28"/>
          <w:szCs w:val="28"/>
          <w:lang w:val="uk-UA"/>
        </w:rPr>
        <w:t>.</w:t>
      </w:r>
      <w:r w:rsidR="005F19CA" w:rsidRPr="0004038C">
        <w:rPr>
          <w:rFonts w:ascii="Times New Roman" w:hAnsi="Times New Roman" w:cs="Times New Roman"/>
          <w:bCs/>
          <w:sz w:val="28"/>
          <w:szCs w:val="28"/>
          <w:lang w:val="uk-UA"/>
        </w:rPr>
        <w:t xml:space="preserve"> </w:t>
      </w:r>
    </w:p>
    <w:p w:rsidR="005F19CA" w:rsidRPr="0004038C" w:rsidRDefault="005F19CA"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 xml:space="preserve">Якщо </w:t>
      </w:r>
      <w:r w:rsidR="00FA4451" w:rsidRPr="0004038C">
        <w:rPr>
          <w:rFonts w:ascii="Times New Roman" w:hAnsi="Times New Roman" w:cs="Times New Roman"/>
          <w:bCs/>
          <w:sz w:val="28"/>
          <w:szCs w:val="28"/>
          <w:lang w:val="uk-UA"/>
        </w:rPr>
        <w:t xml:space="preserve">місця для паркування </w:t>
      </w:r>
      <w:r w:rsidRPr="0004038C">
        <w:rPr>
          <w:rFonts w:ascii="Times New Roman" w:hAnsi="Times New Roman" w:cs="Times New Roman"/>
          <w:bCs/>
          <w:sz w:val="28"/>
          <w:szCs w:val="28"/>
          <w:lang w:val="uk-UA"/>
        </w:rPr>
        <w:t xml:space="preserve">автомобілів </w:t>
      </w:r>
      <w:r w:rsidR="009C24C4" w:rsidRPr="0004038C">
        <w:rPr>
          <w:rFonts w:ascii="Times New Roman" w:hAnsi="Times New Roman" w:cs="Times New Roman"/>
          <w:bCs/>
          <w:sz w:val="28"/>
          <w:szCs w:val="28"/>
          <w:lang w:val="uk-UA"/>
        </w:rPr>
        <w:t xml:space="preserve">призначені для </w:t>
      </w:r>
      <w:r w:rsidR="00630DDC" w:rsidRPr="0004038C">
        <w:rPr>
          <w:rFonts w:ascii="Times New Roman" w:hAnsi="Times New Roman" w:cs="Times New Roman"/>
          <w:bCs/>
          <w:sz w:val="28"/>
          <w:szCs w:val="28"/>
          <w:lang w:val="uk-UA"/>
        </w:rPr>
        <w:t xml:space="preserve">паркування </w:t>
      </w:r>
      <w:r w:rsidR="009C24C4" w:rsidRPr="0004038C">
        <w:rPr>
          <w:rFonts w:ascii="Times New Roman" w:hAnsi="Times New Roman" w:cs="Times New Roman"/>
          <w:bCs/>
          <w:sz w:val="28"/>
          <w:szCs w:val="28"/>
          <w:lang w:val="uk-UA"/>
        </w:rPr>
        <w:t xml:space="preserve">автомобілів </w:t>
      </w:r>
      <w:r w:rsidR="00FA4451" w:rsidRPr="0004038C">
        <w:rPr>
          <w:rFonts w:ascii="Times New Roman" w:hAnsi="Times New Roman" w:cs="Times New Roman"/>
          <w:bCs/>
          <w:sz w:val="28"/>
          <w:szCs w:val="28"/>
          <w:lang w:val="uk-UA"/>
        </w:rPr>
        <w:t>мешканц</w:t>
      </w:r>
      <w:r w:rsidR="009C24C4" w:rsidRPr="0004038C">
        <w:rPr>
          <w:rFonts w:ascii="Times New Roman" w:hAnsi="Times New Roman" w:cs="Times New Roman"/>
          <w:bCs/>
          <w:sz w:val="28"/>
          <w:szCs w:val="28"/>
          <w:lang w:val="uk-UA"/>
        </w:rPr>
        <w:t>ів</w:t>
      </w:r>
      <w:r w:rsidR="00FA4451" w:rsidRPr="0004038C">
        <w:rPr>
          <w:rFonts w:ascii="Times New Roman" w:hAnsi="Times New Roman" w:cs="Times New Roman"/>
          <w:bCs/>
          <w:sz w:val="28"/>
          <w:szCs w:val="28"/>
          <w:lang w:val="uk-UA"/>
        </w:rPr>
        <w:t xml:space="preserve"> двох та більше багатоквартирних будинків, </w:t>
      </w:r>
      <w:r w:rsidR="00E42877" w:rsidRPr="0004038C">
        <w:rPr>
          <w:rFonts w:ascii="Times New Roman" w:hAnsi="Times New Roman" w:cs="Times New Roman"/>
          <w:sz w:val="28"/>
          <w:szCs w:val="28"/>
          <w:lang w:val="uk-UA"/>
        </w:rPr>
        <w:t>утримання</w:t>
      </w:r>
      <w:r w:rsidR="00E42877" w:rsidRPr="0004038C">
        <w:rPr>
          <w:rFonts w:ascii="Times New Roman" w:eastAsia="Times New Roman" w:hAnsi="Times New Roman" w:cs="Times New Roman"/>
          <w:sz w:val="28"/>
          <w:szCs w:val="28"/>
          <w:shd w:val="clear" w:color="auto" w:fill="FFFFFF"/>
          <w:lang w:val="uk-UA" w:eastAsia="ru-RU"/>
        </w:rPr>
        <w:t xml:space="preserve"> та б</w:t>
      </w:r>
      <w:r w:rsidR="00E42877" w:rsidRPr="0004038C">
        <w:rPr>
          <w:rFonts w:ascii="Times New Roman" w:hAnsi="Times New Roman" w:cs="Times New Roman"/>
          <w:sz w:val="28"/>
          <w:szCs w:val="28"/>
          <w:lang w:val="uk-UA"/>
        </w:rPr>
        <w:t>лагоустрій</w:t>
      </w:r>
      <w:r w:rsidRPr="0004038C">
        <w:rPr>
          <w:rFonts w:ascii="Times New Roman" w:hAnsi="Times New Roman" w:cs="Times New Roman"/>
          <w:sz w:val="28"/>
          <w:szCs w:val="28"/>
          <w:lang w:val="uk-UA"/>
        </w:rPr>
        <w:t xml:space="preserve"> місць для паркування </w:t>
      </w:r>
      <w:r w:rsidRPr="0004038C">
        <w:rPr>
          <w:rFonts w:ascii="Times New Roman" w:hAnsi="Times New Roman" w:cs="Times New Roman"/>
          <w:bCs/>
          <w:sz w:val="28"/>
          <w:szCs w:val="28"/>
          <w:lang w:val="uk-UA"/>
        </w:rPr>
        <w:t xml:space="preserve">автомобілів здійснюється </w:t>
      </w:r>
      <w:r w:rsidR="00C25BF1" w:rsidRPr="0004038C">
        <w:rPr>
          <w:rFonts w:ascii="Times New Roman" w:hAnsi="Times New Roman" w:cs="Times New Roman"/>
          <w:bCs/>
          <w:sz w:val="28"/>
          <w:szCs w:val="28"/>
          <w:lang w:val="uk-UA"/>
        </w:rPr>
        <w:t>у</w:t>
      </w:r>
      <w:r w:rsidRPr="0004038C">
        <w:rPr>
          <w:rFonts w:ascii="Times New Roman" w:hAnsi="Times New Roman" w:cs="Times New Roman"/>
          <w:bCs/>
          <w:sz w:val="28"/>
          <w:szCs w:val="28"/>
          <w:lang w:val="uk-UA"/>
        </w:rPr>
        <w:t xml:space="preserve"> рівних частках володільцями цих багатоквартирних будинків.</w:t>
      </w:r>
    </w:p>
    <w:p w:rsidR="000834E6" w:rsidRPr="0004038C" w:rsidRDefault="0061621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4.8</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Забороняється паркування авто</w:t>
      </w:r>
      <w:r w:rsidR="00630DDC" w:rsidRPr="0004038C">
        <w:rPr>
          <w:rFonts w:ascii="Times New Roman" w:hAnsi="Times New Roman" w:cs="Times New Roman"/>
          <w:sz w:val="28"/>
          <w:szCs w:val="28"/>
          <w:lang w:val="uk-UA"/>
        </w:rPr>
        <w:t>мобіл</w:t>
      </w:r>
      <w:r w:rsidR="00B3327F" w:rsidRPr="0004038C">
        <w:rPr>
          <w:rFonts w:ascii="Times New Roman" w:hAnsi="Times New Roman" w:cs="Times New Roman"/>
          <w:sz w:val="28"/>
          <w:szCs w:val="28"/>
          <w:lang w:val="uk-UA"/>
        </w:rPr>
        <w:t>і</w:t>
      </w:r>
      <w:r w:rsidR="00630DDC" w:rsidRPr="0004038C">
        <w:rPr>
          <w:rFonts w:ascii="Times New Roman" w:hAnsi="Times New Roman" w:cs="Times New Roman"/>
          <w:sz w:val="28"/>
          <w:szCs w:val="28"/>
          <w:lang w:val="uk-UA"/>
        </w:rPr>
        <w:t xml:space="preserve">в </w:t>
      </w:r>
      <w:r w:rsidR="000834E6" w:rsidRPr="0004038C">
        <w:rPr>
          <w:rFonts w:ascii="Times New Roman" w:hAnsi="Times New Roman" w:cs="Times New Roman"/>
          <w:sz w:val="28"/>
          <w:szCs w:val="28"/>
          <w:lang w:val="uk-UA"/>
        </w:rPr>
        <w:t xml:space="preserve">на внутрішньоквартальних проїздах у безпосередній близькості до будівель, якщо це заважає безперешкодному проїзду спеціальних машин «швидкої допомоги», пожежних, прибиральної та аварійної техніки, а також проїзду спеціально обладнаних транспортних засобів для збирання та перевезення побутових відходів та завантаженню в них побутових відходів. </w:t>
      </w:r>
    </w:p>
    <w:p w:rsidR="00630DDC" w:rsidRPr="0004038C" w:rsidRDefault="00630DD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Забороняється </w:t>
      </w:r>
      <w:r w:rsidR="007C1295" w:rsidRPr="0004038C">
        <w:rPr>
          <w:rFonts w:ascii="Times New Roman" w:hAnsi="Times New Roman" w:cs="Times New Roman"/>
          <w:sz w:val="28"/>
          <w:szCs w:val="28"/>
          <w:lang w:val="uk-UA"/>
        </w:rPr>
        <w:t>на внутрішньодворов</w:t>
      </w:r>
      <w:r w:rsidR="00C25BF1" w:rsidRPr="0004038C">
        <w:rPr>
          <w:rFonts w:ascii="Times New Roman" w:hAnsi="Times New Roman" w:cs="Times New Roman"/>
          <w:sz w:val="28"/>
          <w:szCs w:val="28"/>
          <w:lang w:val="uk-UA"/>
        </w:rPr>
        <w:t>ій</w:t>
      </w:r>
      <w:r w:rsidR="007C1295" w:rsidRPr="0004038C">
        <w:rPr>
          <w:rFonts w:ascii="Times New Roman" w:hAnsi="Times New Roman" w:cs="Times New Roman"/>
          <w:sz w:val="28"/>
          <w:szCs w:val="28"/>
          <w:lang w:val="uk-UA"/>
        </w:rPr>
        <w:t xml:space="preserve"> території </w:t>
      </w:r>
      <w:r w:rsidRPr="0004038C">
        <w:rPr>
          <w:rFonts w:ascii="Times New Roman" w:hAnsi="Times New Roman" w:cs="Times New Roman"/>
          <w:sz w:val="28"/>
          <w:szCs w:val="28"/>
          <w:lang w:val="uk-UA"/>
        </w:rPr>
        <w:t xml:space="preserve">паркування автомобілів на </w:t>
      </w:r>
      <w:r w:rsidR="00B3327F" w:rsidRPr="0004038C">
        <w:rPr>
          <w:rFonts w:ascii="Times New Roman" w:hAnsi="Times New Roman" w:cs="Times New Roman"/>
          <w:sz w:val="28"/>
          <w:szCs w:val="28"/>
          <w:lang w:val="uk-UA"/>
        </w:rPr>
        <w:t xml:space="preserve">тротуарах, пішохідних доріжках, </w:t>
      </w:r>
      <w:r w:rsidRPr="0004038C">
        <w:rPr>
          <w:rFonts w:ascii="Times New Roman" w:hAnsi="Times New Roman" w:cs="Times New Roman"/>
          <w:sz w:val="28"/>
          <w:szCs w:val="28"/>
          <w:lang w:val="uk-UA"/>
        </w:rPr>
        <w:t>газонах, зелених насадженнях, квітни</w:t>
      </w:r>
      <w:r w:rsidR="00E42877" w:rsidRPr="0004038C">
        <w:rPr>
          <w:rFonts w:ascii="Times New Roman" w:hAnsi="Times New Roman" w:cs="Times New Roman"/>
          <w:sz w:val="28"/>
          <w:szCs w:val="28"/>
          <w:lang w:val="uk-UA"/>
        </w:rPr>
        <w:t>к</w:t>
      </w:r>
      <w:r w:rsidRPr="0004038C">
        <w:rPr>
          <w:rFonts w:ascii="Times New Roman" w:hAnsi="Times New Roman" w:cs="Times New Roman"/>
          <w:sz w:val="28"/>
          <w:szCs w:val="28"/>
          <w:lang w:val="uk-UA"/>
        </w:rPr>
        <w:t xml:space="preserve">ах, </w:t>
      </w:r>
      <w:r w:rsidR="00F2079D" w:rsidRPr="0004038C">
        <w:rPr>
          <w:rFonts w:ascii="Times New Roman" w:hAnsi="Times New Roman" w:cs="Times New Roman"/>
          <w:sz w:val="28"/>
          <w:szCs w:val="28"/>
          <w:lang w:val="uk-UA"/>
        </w:rPr>
        <w:t>дитячих</w:t>
      </w:r>
      <w:r w:rsidR="007C1295" w:rsidRPr="0004038C">
        <w:rPr>
          <w:rFonts w:ascii="Times New Roman" w:hAnsi="Times New Roman" w:cs="Times New Roman"/>
          <w:sz w:val="28"/>
          <w:szCs w:val="28"/>
          <w:lang w:val="uk-UA"/>
        </w:rPr>
        <w:t>, спортивних та інших майданчик</w:t>
      </w:r>
      <w:r w:rsidR="00E42877" w:rsidRPr="0004038C">
        <w:rPr>
          <w:rFonts w:ascii="Times New Roman" w:hAnsi="Times New Roman" w:cs="Times New Roman"/>
          <w:sz w:val="28"/>
          <w:szCs w:val="28"/>
          <w:lang w:val="uk-UA"/>
        </w:rPr>
        <w:t>ах</w:t>
      </w:r>
      <w:r w:rsidR="007C1295" w:rsidRPr="0004038C">
        <w:rPr>
          <w:rFonts w:ascii="Times New Roman" w:hAnsi="Times New Roman" w:cs="Times New Roman"/>
          <w:sz w:val="28"/>
          <w:szCs w:val="28"/>
          <w:lang w:val="uk-UA"/>
        </w:rPr>
        <w:t xml:space="preserve"> для дозвілля та відпочинку, </w:t>
      </w:r>
      <w:r w:rsidR="00C25BF1" w:rsidRPr="0004038C">
        <w:rPr>
          <w:rFonts w:ascii="Times New Roman" w:hAnsi="Times New Roman" w:cs="Times New Roman"/>
          <w:sz w:val="28"/>
          <w:szCs w:val="28"/>
          <w:lang w:val="uk-UA"/>
        </w:rPr>
        <w:t>у</w:t>
      </w:r>
      <w:r w:rsidR="007C1295" w:rsidRPr="0004038C">
        <w:rPr>
          <w:rFonts w:ascii="Times New Roman" w:hAnsi="Times New Roman" w:cs="Times New Roman"/>
          <w:sz w:val="28"/>
          <w:szCs w:val="28"/>
          <w:lang w:val="uk-UA"/>
        </w:rPr>
        <w:t xml:space="preserve"> інших</w:t>
      </w:r>
      <w:r w:rsidR="00C25BF1" w:rsidRPr="0004038C">
        <w:rPr>
          <w:rFonts w:ascii="Times New Roman" w:hAnsi="Times New Roman" w:cs="Times New Roman"/>
          <w:sz w:val="28"/>
          <w:szCs w:val="28"/>
          <w:lang w:val="uk-UA"/>
        </w:rPr>
        <w:t>,</w:t>
      </w:r>
      <w:r w:rsidR="007C1295" w:rsidRPr="0004038C">
        <w:rPr>
          <w:rFonts w:ascii="Times New Roman" w:hAnsi="Times New Roman" w:cs="Times New Roman"/>
          <w:sz w:val="28"/>
          <w:szCs w:val="28"/>
          <w:lang w:val="uk-UA"/>
        </w:rPr>
        <w:t xml:space="preserve"> не призначених для паркування</w:t>
      </w:r>
      <w:r w:rsidR="00C25BF1" w:rsidRPr="0004038C">
        <w:rPr>
          <w:rFonts w:ascii="Times New Roman" w:hAnsi="Times New Roman" w:cs="Times New Roman"/>
          <w:sz w:val="28"/>
          <w:szCs w:val="28"/>
          <w:lang w:val="uk-UA"/>
        </w:rPr>
        <w:t>,</w:t>
      </w:r>
      <w:r w:rsidR="007C1295" w:rsidRPr="0004038C">
        <w:rPr>
          <w:rFonts w:ascii="Times New Roman" w:hAnsi="Times New Roman" w:cs="Times New Roman"/>
          <w:sz w:val="28"/>
          <w:szCs w:val="28"/>
          <w:lang w:val="uk-UA"/>
        </w:rPr>
        <w:t xml:space="preserve"> місцях.</w:t>
      </w:r>
    </w:p>
    <w:p w:rsidR="00630DDC" w:rsidRPr="0004038C" w:rsidRDefault="00616216" w:rsidP="00630DDC">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4.9</w:t>
      </w:r>
      <w:r w:rsidR="00630DDC" w:rsidRPr="0004038C">
        <w:rPr>
          <w:rFonts w:ascii="Times New Roman" w:hAnsi="Times New Roman" w:cs="Times New Roman"/>
          <w:b/>
          <w:sz w:val="28"/>
          <w:szCs w:val="28"/>
          <w:lang w:val="uk-UA"/>
        </w:rPr>
        <w:t>.</w:t>
      </w:r>
      <w:r w:rsidR="00630DDC" w:rsidRPr="0004038C">
        <w:rPr>
          <w:rFonts w:ascii="Times New Roman" w:hAnsi="Times New Roman" w:cs="Times New Roman"/>
          <w:sz w:val="28"/>
          <w:szCs w:val="28"/>
          <w:lang w:val="uk-UA"/>
        </w:rPr>
        <w:t xml:space="preserve"> Утримання прибудинкової території багатоквартирних будинків здійснюють з дотриманням вимог законодавства у сфері житлово-комунальних послуг.</w:t>
      </w:r>
    </w:p>
    <w:p w:rsidR="000834E6" w:rsidRPr="0004038C" w:rsidRDefault="0061621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4.10</w:t>
      </w:r>
      <w:r w:rsidR="000834E6" w:rsidRPr="0004038C">
        <w:rPr>
          <w:rFonts w:ascii="Times New Roman" w:hAnsi="Times New Roman" w:cs="Times New Roman"/>
          <w:sz w:val="28"/>
          <w:szCs w:val="28"/>
          <w:lang w:val="uk-UA"/>
        </w:rPr>
        <w:t xml:space="preserve">. Забороняється розміщення, залишення будівельних матеріалів (піску, </w:t>
      </w:r>
      <w:r w:rsidR="00BF58C0" w:rsidRPr="0004038C">
        <w:rPr>
          <w:rFonts w:ascii="Times New Roman" w:hAnsi="Times New Roman" w:cs="Times New Roman"/>
          <w:sz w:val="28"/>
          <w:szCs w:val="28"/>
          <w:lang w:val="uk-UA"/>
        </w:rPr>
        <w:t>щебню</w:t>
      </w:r>
      <w:r w:rsidR="000834E6" w:rsidRPr="0004038C">
        <w:rPr>
          <w:rFonts w:ascii="Times New Roman" w:hAnsi="Times New Roman" w:cs="Times New Roman"/>
          <w:sz w:val="28"/>
          <w:szCs w:val="28"/>
          <w:lang w:val="uk-UA"/>
        </w:rPr>
        <w:t xml:space="preserve">, мішків із матеріалами тощо) </w:t>
      </w:r>
      <w:r w:rsidR="007C1295" w:rsidRPr="0004038C">
        <w:rPr>
          <w:rFonts w:ascii="Times New Roman" w:hAnsi="Times New Roman" w:cs="Times New Roman"/>
          <w:sz w:val="28"/>
          <w:szCs w:val="28"/>
          <w:lang w:val="uk-UA"/>
        </w:rPr>
        <w:t xml:space="preserve">та ремонтних відходів </w:t>
      </w:r>
      <w:r w:rsidR="000834E6" w:rsidRPr="0004038C">
        <w:rPr>
          <w:rFonts w:ascii="Times New Roman" w:hAnsi="Times New Roman" w:cs="Times New Roman"/>
          <w:sz w:val="28"/>
          <w:szCs w:val="28"/>
          <w:lang w:val="uk-UA"/>
        </w:rPr>
        <w:t>у не відведених для цього місцях</w:t>
      </w:r>
      <w:r w:rsidR="007C1295" w:rsidRPr="0004038C">
        <w:rPr>
          <w:rFonts w:ascii="Times New Roman" w:hAnsi="Times New Roman" w:cs="Times New Roman"/>
          <w:sz w:val="28"/>
          <w:szCs w:val="28"/>
          <w:lang w:val="uk-UA"/>
        </w:rPr>
        <w:t xml:space="preserve">,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на прибудинкових</w:t>
      </w:r>
      <w:r w:rsidR="007C1295"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територіях, територіях житлової та громадської забудови</w:t>
      </w:r>
      <w:r w:rsidR="007F282C" w:rsidRPr="0004038C">
        <w:rPr>
          <w:rFonts w:ascii="Times New Roman" w:hAnsi="Times New Roman" w:cs="Times New Roman"/>
          <w:sz w:val="28"/>
          <w:szCs w:val="28"/>
          <w:lang w:val="uk-UA"/>
        </w:rPr>
        <w:t xml:space="preserve"> </w:t>
      </w:r>
      <w:r w:rsidR="007C1295" w:rsidRPr="0004038C">
        <w:rPr>
          <w:rFonts w:ascii="Times New Roman" w:hAnsi="Times New Roman" w:cs="Times New Roman"/>
          <w:sz w:val="28"/>
          <w:szCs w:val="28"/>
          <w:lang w:val="uk-UA"/>
        </w:rPr>
        <w:t>тощо</w:t>
      </w:r>
      <w:r w:rsidR="001E5475" w:rsidRPr="0004038C">
        <w:rPr>
          <w:rFonts w:ascii="Times New Roman" w:hAnsi="Times New Roman" w:cs="Times New Roman"/>
          <w:sz w:val="28"/>
          <w:szCs w:val="28"/>
          <w:lang w:val="uk-UA"/>
        </w:rPr>
        <w:t>,</w:t>
      </w:r>
      <w:r w:rsidR="000834E6" w:rsidRPr="0004038C">
        <w:rPr>
          <w:rFonts w:ascii="Times New Roman" w:hAnsi="Times New Roman" w:cs="Times New Roman"/>
          <w:sz w:val="28"/>
          <w:szCs w:val="28"/>
          <w:lang w:val="uk-UA"/>
        </w:rPr>
        <w:t xml:space="preserve"> більше 1 доби. </w:t>
      </w:r>
    </w:p>
    <w:p w:rsidR="001E5475" w:rsidRPr="0004038C" w:rsidRDefault="00616216" w:rsidP="00E877F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4.11</w:t>
      </w:r>
      <w:r w:rsidR="006574C9" w:rsidRPr="0004038C">
        <w:rPr>
          <w:rFonts w:ascii="Times New Roman" w:hAnsi="Times New Roman" w:cs="Times New Roman"/>
          <w:b/>
          <w:sz w:val="28"/>
          <w:szCs w:val="28"/>
          <w:lang w:val="uk-UA"/>
        </w:rPr>
        <w:t>.</w:t>
      </w:r>
      <w:r w:rsidR="001E5475" w:rsidRPr="0004038C">
        <w:rPr>
          <w:rFonts w:ascii="Times New Roman" w:hAnsi="Times New Roman" w:cs="Times New Roman"/>
          <w:sz w:val="28"/>
          <w:szCs w:val="28"/>
          <w:lang w:val="uk-UA"/>
        </w:rPr>
        <w:t xml:space="preserve"> </w:t>
      </w:r>
      <w:r w:rsidR="00D67A86" w:rsidRPr="0004038C">
        <w:rPr>
          <w:rFonts w:ascii="Times New Roman" w:hAnsi="Times New Roman" w:cs="Times New Roman"/>
          <w:sz w:val="28"/>
          <w:szCs w:val="28"/>
          <w:lang w:val="uk-UA"/>
        </w:rPr>
        <w:t xml:space="preserve">Рослинні відходи,  </w:t>
      </w:r>
      <w:r w:rsidR="005B2C1B" w:rsidRPr="0004038C">
        <w:rPr>
          <w:rFonts w:ascii="Times New Roman" w:hAnsi="Times New Roman" w:cs="Times New Roman"/>
          <w:sz w:val="28"/>
          <w:szCs w:val="28"/>
          <w:lang w:val="uk-UA"/>
        </w:rPr>
        <w:t>сніг,</w:t>
      </w:r>
      <w:r w:rsidR="000D33F7" w:rsidRPr="0004038C">
        <w:rPr>
          <w:rFonts w:ascii="Times New Roman" w:hAnsi="Times New Roman" w:cs="Times New Roman"/>
          <w:sz w:val="28"/>
          <w:szCs w:val="28"/>
          <w:lang w:val="uk-UA"/>
        </w:rPr>
        <w:t xml:space="preserve"> </w:t>
      </w:r>
      <w:r w:rsidR="008627F2" w:rsidRPr="0004038C">
        <w:rPr>
          <w:rFonts w:ascii="Times New Roman" w:hAnsi="Times New Roman" w:cs="Times New Roman"/>
          <w:sz w:val="28"/>
          <w:szCs w:val="28"/>
          <w:lang w:val="uk-UA"/>
        </w:rPr>
        <w:t>л</w:t>
      </w:r>
      <w:r w:rsidR="00C25BF1" w:rsidRPr="0004038C">
        <w:rPr>
          <w:rFonts w:ascii="Times New Roman" w:hAnsi="Times New Roman" w:cs="Times New Roman"/>
          <w:sz w:val="28"/>
          <w:szCs w:val="28"/>
          <w:lang w:val="uk-UA"/>
        </w:rPr>
        <w:t>ід</w:t>
      </w:r>
      <w:r w:rsidR="008627F2" w:rsidRPr="0004038C">
        <w:rPr>
          <w:rFonts w:ascii="Times New Roman" w:hAnsi="Times New Roman" w:cs="Times New Roman"/>
          <w:sz w:val="28"/>
          <w:szCs w:val="28"/>
          <w:lang w:val="uk-UA"/>
        </w:rPr>
        <w:t xml:space="preserve"> </w:t>
      </w:r>
      <w:r w:rsidR="00C25BF1" w:rsidRPr="0004038C">
        <w:rPr>
          <w:rFonts w:ascii="Times New Roman" w:hAnsi="Times New Roman" w:cs="Times New Roman"/>
          <w:sz w:val="28"/>
          <w:szCs w:val="28"/>
          <w:lang w:val="uk-UA"/>
        </w:rPr>
        <w:t xml:space="preserve">розміщують </w:t>
      </w:r>
      <w:r w:rsidR="001E5475" w:rsidRPr="0004038C">
        <w:rPr>
          <w:rFonts w:ascii="Times New Roman" w:hAnsi="Times New Roman" w:cs="Times New Roman"/>
          <w:sz w:val="28"/>
          <w:szCs w:val="28"/>
          <w:lang w:val="uk-UA"/>
        </w:rPr>
        <w:t xml:space="preserve">виключно на </w:t>
      </w:r>
      <w:r w:rsidR="00B3327F" w:rsidRPr="0004038C">
        <w:rPr>
          <w:rFonts w:ascii="Times New Roman" w:hAnsi="Times New Roman" w:cs="Times New Roman"/>
          <w:sz w:val="28"/>
          <w:szCs w:val="28"/>
          <w:lang w:val="uk-UA"/>
        </w:rPr>
        <w:t>спеціально</w:t>
      </w:r>
      <w:r w:rsidR="001E5475" w:rsidRPr="0004038C">
        <w:rPr>
          <w:rFonts w:ascii="Times New Roman" w:hAnsi="Times New Roman" w:cs="Times New Roman"/>
          <w:sz w:val="28"/>
          <w:szCs w:val="28"/>
          <w:lang w:val="uk-UA"/>
        </w:rPr>
        <w:t xml:space="preserve"> </w:t>
      </w:r>
      <w:r w:rsidR="00277648" w:rsidRPr="0004038C">
        <w:rPr>
          <w:rFonts w:ascii="Times New Roman" w:hAnsi="Times New Roman" w:cs="Times New Roman"/>
          <w:sz w:val="28"/>
          <w:szCs w:val="28"/>
          <w:lang w:val="uk-UA"/>
        </w:rPr>
        <w:t xml:space="preserve">відведених </w:t>
      </w:r>
      <w:r w:rsidR="001E5475" w:rsidRPr="0004038C">
        <w:rPr>
          <w:rFonts w:ascii="Times New Roman" w:hAnsi="Times New Roman" w:cs="Times New Roman"/>
          <w:sz w:val="28"/>
          <w:szCs w:val="28"/>
          <w:lang w:val="uk-UA"/>
        </w:rPr>
        <w:t>місцях</w:t>
      </w:r>
      <w:r w:rsidR="00B33A3E" w:rsidRPr="0004038C">
        <w:rPr>
          <w:rFonts w:ascii="Times New Roman" w:hAnsi="Times New Roman" w:cs="Times New Roman"/>
          <w:sz w:val="28"/>
          <w:szCs w:val="28"/>
          <w:lang w:val="uk-UA"/>
        </w:rPr>
        <w:t xml:space="preserve"> для тимчасового </w:t>
      </w:r>
      <w:r w:rsidR="00616198" w:rsidRPr="0004038C">
        <w:rPr>
          <w:rFonts w:ascii="Times New Roman" w:hAnsi="Times New Roman" w:cs="Times New Roman"/>
          <w:sz w:val="28"/>
          <w:szCs w:val="28"/>
          <w:lang w:val="uk-UA"/>
        </w:rPr>
        <w:t xml:space="preserve">складування </w:t>
      </w:r>
      <w:r w:rsidR="00547451" w:rsidRPr="0004038C">
        <w:rPr>
          <w:rFonts w:ascii="Times New Roman" w:hAnsi="Times New Roman" w:cs="Times New Roman"/>
          <w:sz w:val="28"/>
          <w:szCs w:val="28"/>
          <w:lang w:val="uk-UA"/>
        </w:rPr>
        <w:t>рослинних відходів,</w:t>
      </w:r>
      <w:r w:rsidR="00B33A3E" w:rsidRPr="0004038C">
        <w:rPr>
          <w:rFonts w:ascii="Times New Roman" w:hAnsi="Times New Roman" w:cs="Times New Roman"/>
          <w:sz w:val="28"/>
          <w:szCs w:val="28"/>
          <w:lang w:val="uk-UA"/>
        </w:rPr>
        <w:t xml:space="preserve"> </w:t>
      </w:r>
      <w:r w:rsidR="00547451" w:rsidRPr="0004038C">
        <w:rPr>
          <w:rFonts w:ascii="Times New Roman" w:hAnsi="Times New Roman" w:cs="Times New Roman"/>
          <w:sz w:val="28"/>
          <w:szCs w:val="28"/>
          <w:lang w:val="uk-UA"/>
        </w:rPr>
        <w:t xml:space="preserve">снігу, льоду </w:t>
      </w:r>
      <w:r w:rsidR="00B33A3E" w:rsidRPr="0004038C">
        <w:rPr>
          <w:rFonts w:ascii="Times New Roman" w:hAnsi="Times New Roman" w:cs="Times New Roman"/>
          <w:sz w:val="28"/>
          <w:szCs w:val="28"/>
          <w:lang w:val="uk-UA"/>
        </w:rPr>
        <w:t>для їх подальшого вивезення</w:t>
      </w:r>
      <w:r w:rsidR="001E5475" w:rsidRPr="0004038C">
        <w:rPr>
          <w:rFonts w:ascii="Times New Roman" w:hAnsi="Times New Roman" w:cs="Times New Roman"/>
          <w:sz w:val="28"/>
          <w:szCs w:val="28"/>
          <w:lang w:val="uk-UA"/>
        </w:rPr>
        <w:t xml:space="preserve">. Забороняється </w:t>
      </w:r>
      <w:r w:rsidR="00C25BF1" w:rsidRPr="0004038C">
        <w:rPr>
          <w:rFonts w:ascii="Times New Roman" w:hAnsi="Times New Roman" w:cs="Times New Roman"/>
          <w:sz w:val="28"/>
          <w:szCs w:val="28"/>
          <w:lang w:val="uk-UA"/>
        </w:rPr>
        <w:t xml:space="preserve">розміщувати </w:t>
      </w:r>
      <w:r w:rsidR="001E5475" w:rsidRPr="0004038C">
        <w:rPr>
          <w:rFonts w:ascii="Times New Roman" w:hAnsi="Times New Roman" w:cs="Times New Roman"/>
          <w:sz w:val="28"/>
          <w:szCs w:val="28"/>
          <w:lang w:val="uk-UA"/>
        </w:rPr>
        <w:t xml:space="preserve">вказані відходи </w:t>
      </w:r>
      <w:r w:rsidR="006574C9" w:rsidRPr="0004038C">
        <w:rPr>
          <w:rFonts w:ascii="Times New Roman" w:hAnsi="Times New Roman" w:cs="Times New Roman"/>
          <w:sz w:val="28"/>
          <w:szCs w:val="28"/>
          <w:lang w:val="uk-UA"/>
        </w:rPr>
        <w:t>на прибудинкових</w:t>
      </w:r>
      <w:r w:rsidR="001E5475" w:rsidRPr="0004038C">
        <w:rPr>
          <w:rFonts w:ascii="Times New Roman" w:hAnsi="Times New Roman" w:cs="Times New Roman"/>
          <w:sz w:val="28"/>
          <w:szCs w:val="28"/>
          <w:lang w:val="uk-UA"/>
        </w:rPr>
        <w:t xml:space="preserve"> </w:t>
      </w:r>
      <w:r w:rsidR="006574C9" w:rsidRPr="0004038C">
        <w:rPr>
          <w:rFonts w:ascii="Times New Roman" w:hAnsi="Times New Roman" w:cs="Times New Roman"/>
          <w:sz w:val="28"/>
          <w:szCs w:val="28"/>
          <w:lang w:val="uk-UA"/>
        </w:rPr>
        <w:t>територіях</w:t>
      </w:r>
      <w:r w:rsidR="001E5475" w:rsidRPr="0004038C">
        <w:rPr>
          <w:rFonts w:ascii="Times New Roman" w:hAnsi="Times New Roman" w:cs="Times New Roman"/>
          <w:sz w:val="28"/>
          <w:szCs w:val="28"/>
          <w:lang w:val="uk-UA"/>
        </w:rPr>
        <w:t>,</w:t>
      </w:r>
      <w:r w:rsidR="00702FC7" w:rsidRPr="0004038C">
        <w:rPr>
          <w:rFonts w:ascii="Times New Roman" w:hAnsi="Times New Roman" w:cs="Times New Roman"/>
          <w:sz w:val="28"/>
          <w:szCs w:val="28"/>
          <w:lang w:val="uk-UA"/>
        </w:rPr>
        <w:t xml:space="preserve"> </w:t>
      </w:r>
      <w:r w:rsidR="006574C9" w:rsidRPr="0004038C">
        <w:rPr>
          <w:rFonts w:ascii="Times New Roman" w:hAnsi="Times New Roman" w:cs="Times New Roman"/>
          <w:sz w:val="28"/>
          <w:szCs w:val="28"/>
          <w:lang w:val="uk-UA"/>
        </w:rPr>
        <w:t>поряд з контейнерними майданчиками</w:t>
      </w:r>
      <w:r w:rsidR="001E5475" w:rsidRPr="0004038C">
        <w:rPr>
          <w:rFonts w:ascii="Times New Roman" w:hAnsi="Times New Roman" w:cs="Times New Roman"/>
          <w:sz w:val="28"/>
          <w:szCs w:val="28"/>
          <w:lang w:val="uk-UA"/>
        </w:rPr>
        <w:t xml:space="preserve"> та на не визначених місцях.</w:t>
      </w:r>
      <w:r w:rsidR="006574C9" w:rsidRPr="0004038C">
        <w:rPr>
          <w:rFonts w:ascii="Times New Roman" w:hAnsi="Times New Roman" w:cs="Times New Roman"/>
          <w:sz w:val="28"/>
          <w:szCs w:val="28"/>
          <w:lang w:val="uk-UA"/>
        </w:rPr>
        <w:t xml:space="preserve"> </w:t>
      </w:r>
    </w:p>
    <w:p w:rsidR="00E877F9" w:rsidRPr="0004038C" w:rsidRDefault="00E877F9" w:rsidP="00E877F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w:t>
      </w:r>
      <w:r w:rsidR="00616216" w:rsidRPr="0004038C">
        <w:rPr>
          <w:rFonts w:ascii="Times New Roman" w:hAnsi="Times New Roman" w:cs="Times New Roman"/>
          <w:b/>
          <w:sz w:val="28"/>
          <w:szCs w:val="28"/>
          <w:lang w:val="uk-UA"/>
        </w:rPr>
        <w:t>1</w:t>
      </w:r>
      <w:r w:rsidRPr="0004038C">
        <w:rPr>
          <w:rFonts w:ascii="Times New Roman" w:hAnsi="Times New Roman" w:cs="Times New Roman"/>
          <w:b/>
          <w:sz w:val="28"/>
          <w:szCs w:val="28"/>
          <w:lang w:val="uk-UA"/>
        </w:rPr>
        <w:t>2.</w:t>
      </w:r>
      <w:r w:rsidR="00616216"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Володільці багатоквартирних будинків</w:t>
      </w:r>
      <w:r w:rsidR="00C10A20" w:rsidRPr="0004038C">
        <w:rPr>
          <w:rFonts w:ascii="Times New Roman" w:hAnsi="Times New Roman" w:cs="Times New Roman"/>
          <w:sz w:val="28"/>
          <w:szCs w:val="28"/>
          <w:lang w:val="uk-UA"/>
        </w:rPr>
        <w:t xml:space="preserve">, окрім </w:t>
      </w:r>
      <w:r w:rsidR="00073324" w:rsidRPr="0004038C">
        <w:rPr>
          <w:rFonts w:ascii="Times New Roman" w:hAnsi="Times New Roman" w:cs="Times New Roman"/>
          <w:sz w:val="28"/>
          <w:szCs w:val="28"/>
          <w:lang w:val="uk-UA"/>
        </w:rPr>
        <w:t xml:space="preserve">наведених та </w:t>
      </w:r>
      <w:r w:rsidR="00616216" w:rsidRPr="0004038C">
        <w:rPr>
          <w:rFonts w:ascii="Times New Roman" w:hAnsi="Times New Roman" w:cs="Times New Roman"/>
          <w:sz w:val="28"/>
          <w:szCs w:val="28"/>
          <w:lang w:val="uk-UA"/>
        </w:rPr>
        <w:t>загальних вимог щодо</w:t>
      </w:r>
      <w:r w:rsidRPr="0004038C">
        <w:rPr>
          <w:rFonts w:ascii="Times New Roman" w:hAnsi="Times New Roman" w:cs="Times New Roman"/>
          <w:sz w:val="28"/>
          <w:szCs w:val="28"/>
          <w:lang w:val="uk-UA"/>
        </w:rPr>
        <w:t xml:space="preserve"> </w:t>
      </w:r>
      <w:r w:rsidR="00C10A20" w:rsidRPr="0004038C">
        <w:rPr>
          <w:rFonts w:ascii="Times New Roman" w:hAnsi="Times New Roman" w:cs="Times New Roman"/>
          <w:sz w:val="28"/>
          <w:szCs w:val="28"/>
          <w:lang w:val="uk-UA"/>
        </w:rPr>
        <w:t>утримання та благоустро</w:t>
      </w:r>
      <w:r w:rsidR="00DB0B1A" w:rsidRPr="0004038C">
        <w:rPr>
          <w:rFonts w:ascii="Times New Roman" w:hAnsi="Times New Roman" w:cs="Times New Roman"/>
          <w:sz w:val="28"/>
          <w:szCs w:val="28"/>
          <w:lang w:val="uk-UA"/>
        </w:rPr>
        <w:t>ю прибудинкових територій</w:t>
      </w:r>
      <w:r w:rsidR="00C10A20"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забезпечують виконання наступних вимог:</w:t>
      </w:r>
    </w:p>
    <w:p w:rsidR="00E877F9" w:rsidRPr="0004038C" w:rsidRDefault="00E877F9" w:rsidP="00E877F9">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на розі вулиць, фасадах будинків встановл</w:t>
      </w:r>
      <w:r w:rsidR="00F43619" w:rsidRPr="0004038C">
        <w:rPr>
          <w:rFonts w:ascii="Times New Roman" w:hAnsi="Times New Roman" w:cs="Times New Roman"/>
          <w:sz w:val="28"/>
          <w:szCs w:val="28"/>
          <w:lang w:val="uk-UA"/>
        </w:rPr>
        <w:t xml:space="preserve">юються </w:t>
      </w:r>
      <w:r w:rsidRPr="0004038C">
        <w:rPr>
          <w:rFonts w:ascii="Times New Roman" w:hAnsi="Times New Roman" w:cs="Times New Roman"/>
          <w:sz w:val="28"/>
          <w:szCs w:val="28"/>
          <w:lang w:val="uk-UA"/>
        </w:rPr>
        <w:t>покажчик</w:t>
      </w:r>
      <w:r w:rsidR="00F43619"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найменувань вулиць, провулків чи площ, номерів будинків за встановленим зразком;</w:t>
      </w:r>
    </w:p>
    <w:p w:rsidR="00E877F9" w:rsidRPr="0004038C" w:rsidRDefault="00E877F9" w:rsidP="00E877F9">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 xml:space="preserve">2) при вході в </w:t>
      </w:r>
      <w:r w:rsidR="00F43619" w:rsidRPr="0004038C">
        <w:rPr>
          <w:rFonts w:ascii="Times New Roman" w:hAnsi="Times New Roman" w:cs="Times New Roman"/>
          <w:sz w:val="28"/>
          <w:szCs w:val="28"/>
          <w:lang w:val="uk-UA"/>
        </w:rPr>
        <w:t>багатоквартирн</w:t>
      </w:r>
      <w:r w:rsidR="00073324" w:rsidRPr="0004038C">
        <w:rPr>
          <w:rFonts w:ascii="Times New Roman" w:hAnsi="Times New Roman" w:cs="Times New Roman"/>
          <w:sz w:val="28"/>
          <w:szCs w:val="28"/>
          <w:lang w:val="uk-UA"/>
        </w:rPr>
        <w:t>ий</w:t>
      </w:r>
      <w:r w:rsidR="00F43619"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будин</w:t>
      </w:r>
      <w:r w:rsidR="00073324" w:rsidRPr="0004038C">
        <w:rPr>
          <w:rFonts w:ascii="Times New Roman" w:hAnsi="Times New Roman" w:cs="Times New Roman"/>
          <w:sz w:val="28"/>
          <w:szCs w:val="28"/>
          <w:lang w:val="uk-UA"/>
        </w:rPr>
        <w:t>о</w:t>
      </w:r>
      <w:r w:rsidRPr="0004038C">
        <w:rPr>
          <w:rFonts w:ascii="Times New Roman" w:hAnsi="Times New Roman" w:cs="Times New Roman"/>
          <w:sz w:val="28"/>
          <w:szCs w:val="28"/>
          <w:lang w:val="uk-UA"/>
        </w:rPr>
        <w:t>к (на дверях під’їздів) чи у вестибюл</w:t>
      </w:r>
      <w:r w:rsidR="0085611D" w:rsidRPr="0004038C">
        <w:rPr>
          <w:rFonts w:ascii="Times New Roman" w:hAnsi="Times New Roman" w:cs="Times New Roman"/>
          <w:sz w:val="28"/>
          <w:szCs w:val="28"/>
          <w:lang w:val="uk-UA"/>
        </w:rPr>
        <w:t>я</w:t>
      </w:r>
      <w:r w:rsidRPr="0004038C">
        <w:rPr>
          <w:rFonts w:ascii="Times New Roman" w:hAnsi="Times New Roman" w:cs="Times New Roman"/>
          <w:sz w:val="28"/>
          <w:szCs w:val="28"/>
          <w:lang w:val="uk-UA"/>
        </w:rPr>
        <w:t>х повинні бути встановл</w:t>
      </w:r>
      <w:r w:rsidR="0085611D" w:rsidRPr="0004038C">
        <w:rPr>
          <w:rFonts w:ascii="Times New Roman" w:hAnsi="Times New Roman" w:cs="Times New Roman"/>
          <w:sz w:val="28"/>
          <w:szCs w:val="28"/>
          <w:lang w:val="uk-UA"/>
        </w:rPr>
        <w:t xml:space="preserve">ені </w:t>
      </w:r>
      <w:r w:rsidRPr="0004038C">
        <w:rPr>
          <w:rFonts w:ascii="Times New Roman" w:hAnsi="Times New Roman" w:cs="Times New Roman"/>
          <w:sz w:val="28"/>
          <w:szCs w:val="28"/>
          <w:lang w:val="uk-UA"/>
        </w:rPr>
        <w:t>покажчики та розміщ</w:t>
      </w:r>
      <w:r w:rsidR="0085611D" w:rsidRPr="0004038C">
        <w:rPr>
          <w:rFonts w:ascii="Times New Roman" w:hAnsi="Times New Roman" w:cs="Times New Roman"/>
          <w:sz w:val="28"/>
          <w:szCs w:val="28"/>
          <w:lang w:val="uk-UA"/>
        </w:rPr>
        <w:t xml:space="preserve">ена </w:t>
      </w:r>
      <w:r w:rsidRPr="0004038C">
        <w:rPr>
          <w:rFonts w:ascii="Times New Roman" w:hAnsi="Times New Roman" w:cs="Times New Roman"/>
          <w:sz w:val="28"/>
          <w:szCs w:val="28"/>
          <w:lang w:val="uk-UA"/>
        </w:rPr>
        <w:t>наступна інформація:</w:t>
      </w:r>
    </w:p>
    <w:p w:rsidR="00E877F9" w:rsidRPr="0004038C" w:rsidRDefault="00E877F9" w:rsidP="00E877F9">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нумерація під`їздів та квартир;</w:t>
      </w:r>
    </w:p>
    <w:p w:rsidR="00E877F9" w:rsidRPr="0004038C" w:rsidRDefault="00E877F9" w:rsidP="00E877F9">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покажчик з адресами і телефонами </w:t>
      </w:r>
      <w:r w:rsidR="00F43619" w:rsidRPr="0004038C">
        <w:rPr>
          <w:rFonts w:ascii="Times New Roman" w:hAnsi="Times New Roman" w:cs="Times New Roman"/>
          <w:sz w:val="28"/>
          <w:szCs w:val="28"/>
          <w:lang w:val="uk-UA"/>
        </w:rPr>
        <w:t>управителя, об’єднання співвласників багатоквартирного будинку, уповноваженої особи співвласників</w:t>
      </w:r>
      <w:r w:rsidR="00245DA3" w:rsidRPr="0004038C">
        <w:rPr>
          <w:rFonts w:ascii="Times New Roman" w:hAnsi="Times New Roman" w:cs="Times New Roman"/>
          <w:sz w:val="28"/>
          <w:szCs w:val="28"/>
          <w:lang w:val="uk-UA"/>
        </w:rPr>
        <w:t>,</w:t>
      </w:r>
      <w:r w:rsidR="00F43619" w:rsidRPr="0004038C">
        <w:rPr>
          <w:rFonts w:ascii="Times New Roman" w:hAnsi="Times New Roman" w:cs="Times New Roman"/>
          <w:sz w:val="28"/>
          <w:szCs w:val="28"/>
          <w:lang w:val="uk-UA"/>
        </w:rPr>
        <w:t xml:space="preserve"> </w:t>
      </w:r>
      <w:r w:rsidR="00245DA3" w:rsidRPr="0004038C">
        <w:rPr>
          <w:rFonts w:ascii="Times New Roman" w:hAnsi="Times New Roman" w:cs="Times New Roman"/>
          <w:sz w:val="28"/>
          <w:szCs w:val="28"/>
          <w:lang w:val="uk-UA"/>
        </w:rPr>
        <w:t xml:space="preserve">голови будинкового комітету, </w:t>
      </w:r>
      <w:r w:rsidRPr="0004038C">
        <w:rPr>
          <w:rFonts w:ascii="Times New Roman" w:hAnsi="Times New Roman" w:cs="Times New Roman"/>
          <w:sz w:val="28"/>
          <w:szCs w:val="28"/>
          <w:lang w:val="uk-UA"/>
        </w:rPr>
        <w:t xml:space="preserve">невідкладної медичної допомоги, </w:t>
      </w:r>
      <w:r w:rsidR="00C10A20" w:rsidRPr="0004038C">
        <w:rPr>
          <w:rFonts w:ascii="Times New Roman" w:hAnsi="Times New Roman" w:cs="Times New Roman"/>
          <w:sz w:val="28"/>
          <w:szCs w:val="28"/>
          <w:lang w:val="uk-UA"/>
        </w:rPr>
        <w:t xml:space="preserve">підрозділу </w:t>
      </w:r>
      <w:r w:rsidRPr="0004038C">
        <w:rPr>
          <w:rFonts w:ascii="Times New Roman" w:hAnsi="Times New Roman" w:cs="Times New Roman"/>
          <w:sz w:val="28"/>
          <w:szCs w:val="28"/>
          <w:lang w:val="uk-UA"/>
        </w:rPr>
        <w:t xml:space="preserve">поліції, пожежної охорони, аварійної служби газу, водоканалу, </w:t>
      </w:r>
      <w:r w:rsidR="007B47EF" w:rsidRPr="0004038C">
        <w:rPr>
          <w:rFonts w:ascii="Times New Roman" w:hAnsi="Times New Roman" w:cs="Times New Roman"/>
          <w:sz w:val="28"/>
          <w:szCs w:val="28"/>
          <w:lang w:val="uk-UA"/>
        </w:rPr>
        <w:t>електроенергетичного підприємства</w:t>
      </w:r>
      <w:r w:rsidRPr="0004038C">
        <w:rPr>
          <w:rFonts w:ascii="Times New Roman" w:hAnsi="Times New Roman" w:cs="Times New Roman"/>
          <w:sz w:val="28"/>
          <w:szCs w:val="28"/>
          <w:lang w:val="uk-UA"/>
        </w:rPr>
        <w:t>, тепло</w:t>
      </w:r>
      <w:r w:rsidR="00245DA3" w:rsidRPr="0004038C">
        <w:rPr>
          <w:rFonts w:ascii="Times New Roman" w:hAnsi="Times New Roman" w:cs="Times New Roman"/>
          <w:sz w:val="28"/>
          <w:szCs w:val="28"/>
          <w:lang w:val="uk-UA"/>
        </w:rPr>
        <w:t>постачальної організації,</w:t>
      </w:r>
      <w:r w:rsidRPr="0004038C">
        <w:rPr>
          <w:rFonts w:ascii="Times New Roman" w:hAnsi="Times New Roman" w:cs="Times New Roman"/>
          <w:sz w:val="28"/>
          <w:szCs w:val="28"/>
          <w:lang w:val="uk-UA"/>
        </w:rPr>
        <w:t xml:space="preserve"> диспетчерськ</w:t>
      </w:r>
      <w:r w:rsidR="00245DA3" w:rsidRPr="0004038C">
        <w:rPr>
          <w:rFonts w:ascii="Times New Roman" w:hAnsi="Times New Roman" w:cs="Times New Roman"/>
          <w:sz w:val="28"/>
          <w:szCs w:val="28"/>
          <w:lang w:val="uk-UA"/>
        </w:rPr>
        <w:t>ої</w:t>
      </w:r>
      <w:r w:rsidRPr="0004038C">
        <w:rPr>
          <w:rFonts w:ascii="Times New Roman" w:hAnsi="Times New Roman" w:cs="Times New Roman"/>
          <w:sz w:val="28"/>
          <w:szCs w:val="28"/>
          <w:lang w:val="uk-UA"/>
        </w:rPr>
        <w:t xml:space="preserve"> служб</w:t>
      </w:r>
      <w:r w:rsidR="00C10A20"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w:t>
      </w:r>
      <w:r w:rsidR="0085611D" w:rsidRPr="0004038C">
        <w:rPr>
          <w:rFonts w:ascii="Times New Roman" w:hAnsi="Times New Roman" w:cs="Times New Roman"/>
          <w:sz w:val="28"/>
          <w:szCs w:val="28"/>
          <w:lang w:val="uk-UA"/>
        </w:rPr>
        <w:t>з</w:t>
      </w:r>
      <w:r w:rsidRPr="0004038C">
        <w:rPr>
          <w:rFonts w:ascii="Times New Roman" w:hAnsi="Times New Roman" w:cs="Times New Roman"/>
          <w:sz w:val="28"/>
          <w:szCs w:val="28"/>
          <w:lang w:val="uk-UA"/>
        </w:rPr>
        <w:t xml:space="preserve"> обслуговуванн</w:t>
      </w:r>
      <w:r w:rsidR="0085611D" w:rsidRPr="0004038C">
        <w:rPr>
          <w:rFonts w:ascii="Times New Roman" w:hAnsi="Times New Roman" w:cs="Times New Roman"/>
          <w:sz w:val="28"/>
          <w:szCs w:val="28"/>
          <w:lang w:val="uk-UA"/>
        </w:rPr>
        <w:t>я</w:t>
      </w:r>
      <w:r w:rsidRPr="0004038C">
        <w:rPr>
          <w:rFonts w:ascii="Times New Roman" w:hAnsi="Times New Roman" w:cs="Times New Roman"/>
          <w:sz w:val="28"/>
          <w:szCs w:val="28"/>
          <w:lang w:val="uk-UA"/>
        </w:rPr>
        <w:t xml:space="preserve"> ліфтів;</w:t>
      </w:r>
    </w:p>
    <w:p w:rsidR="00E877F9" w:rsidRPr="0004038C" w:rsidRDefault="00E877F9" w:rsidP="00E877F9">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стенди для розміщення оголошень та соціальної реклами;</w:t>
      </w:r>
    </w:p>
    <w:p w:rsidR="00E877F9" w:rsidRPr="0004038C" w:rsidRDefault="00E877F9" w:rsidP="00E877F9">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 встановлення урн біля кожного під’їзду.</w:t>
      </w:r>
    </w:p>
    <w:p w:rsidR="00C10A20" w:rsidRPr="0004038C" w:rsidRDefault="00C10A20" w:rsidP="00E877F9">
      <w:pPr>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shd w:val="clear" w:color="auto" w:fill="FFFFFF"/>
          <w:lang w:val="uk-UA"/>
        </w:rPr>
        <w:t>4.</w:t>
      </w:r>
      <w:r w:rsidR="00616216" w:rsidRPr="0004038C">
        <w:rPr>
          <w:rFonts w:ascii="Times New Roman" w:hAnsi="Times New Roman" w:cs="Times New Roman"/>
          <w:b/>
          <w:sz w:val="28"/>
          <w:szCs w:val="28"/>
          <w:shd w:val="clear" w:color="auto" w:fill="FFFFFF"/>
          <w:lang w:val="uk-UA"/>
        </w:rPr>
        <w:t>13</w:t>
      </w:r>
      <w:r w:rsidRPr="0004038C">
        <w:rPr>
          <w:rFonts w:ascii="Times New Roman" w:hAnsi="Times New Roman" w:cs="Times New Roman"/>
          <w:b/>
          <w:sz w:val="28"/>
          <w:szCs w:val="28"/>
          <w:shd w:val="clear" w:color="auto" w:fill="FFFFFF"/>
          <w:lang w:val="uk-UA"/>
        </w:rPr>
        <w:t>.</w:t>
      </w:r>
      <w:r w:rsidRPr="0004038C">
        <w:rPr>
          <w:rFonts w:ascii="Times New Roman" w:hAnsi="Times New Roman" w:cs="Times New Roman"/>
          <w:sz w:val="28"/>
          <w:szCs w:val="28"/>
          <w:shd w:val="clear" w:color="auto" w:fill="FFFFFF"/>
          <w:lang w:val="uk-UA"/>
        </w:rPr>
        <w:t xml:space="preserve">У випадку знаходження </w:t>
      </w:r>
      <w:r w:rsidR="00F5506D" w:rsidRPr="0004038C">
        <w:rPr>
          <w:rFonts w:ascii="Times New Roman" w:hAnsi="Times New Roman" w:cs="Times New Roman"/>
          <w:sz w:val="28"/>
          <w:szCs w:val="28"/>
          <w:shd w:val="clear" w:color="auto" w:fill="FFFFFF"/>
          <w:lang w:val="uk-UA"/>
        </w:rPr>
        <w:t xml:space="preserve">прилеглої </w:t>
      </w:r>
      <w:r w:rsidRPr="0004038C">
        <w:rPr>
          <w:rFonts w:ascii="Times New Roman" w:hAnsi="Times New Roman" w:cs="Times New Roman"/>
          <w:sz w:val="28"/>
          <w:szCs w:val="28"/>
          <w:shd w:val="clear" w:color="auto" w:fill="FFFFFF"/>
          <w:lang w:val="uk-UA"/>
        </w:rPr>
        <w:t xml:space="preserve">території (частини) одночасно (накладення прилеглих територій) </w:t>
      </w:r>
      <w:r w:rsidR="0085611D" w:rsidRPr="0004038C">
        <w:rPr>
          <w:rFonts w:ascii="Times New Roman" w:hAnsi="Times New Roman" w:cs="Times New Roman"/>
          <w:sz w:val="28"/>
          <w:szCs w:val="28"/>
          <w:shd w:val="clear" w:color="auto" w:fill="FFFFFF"/>
          <w:lang w:val="uk-UA"/>
        </w:rPr>
        <w:t>у</w:t>
      </w:r>
      <w:r w:rsidRPr="0004038C">
        <w:rPr>
          <w:rFonts w:ascii="Times New Roman" w:hAnsi="Times New Roman" w:cs="Times New Roman"/>
          <w:sz w:val="28"/>
          <w:szCs w:val="28"/>
          <w:shd w:val="clear" w:color="auto" w:fill="FFFFFF"/>
          <w:lang w:val="uk-UA"/>
        </w:rPr>
        <w:t xml:space="preserve"> межах прилеглих території двох та більше суб’єктів у сфері благоустрою, </w:t>
      </w:r>
      <w:r w:rsidRPr="0004038C">
        <w:rPr>
          <w:rFonts w:ascii="Times New Roman" w:hAnsi="Times New Roman" w:cs="Times New Roman"/>
          <w:sz w:val="28"/>
          <w:szCs w:val="28"/>
          <w:lang w:val="uk-UA"/>
        </w:rPr>
        <w:t xml:space="preserve">прибирання такої території (частини) здійснюється </w:t>
      </w:r>
      <w:r w:rsidR="0085611D" w:rsidRPr="0004038C">
        <w:rPr>
          <w:rFonts w:ascii="Times New Roman" w:hAnsi="Times New Roman" w:cs="Times New Roman"/>
          <w:sz w:val="28"/>
          <w:szCs w:val="28"/>
          <w:lang w:val="uk-UA"/>
        </w:rPr>
        <w:t>в</w:t>
      </w:r>
      <w:r w:rsidR="00D12DE4" w:rsidRPr="0004038C">
        <w:rPr>
          <w:rFonts w:ascii="Times New Roman" w:hAnsi="Times New Roman" w:cs="Times New Roman"/>
          <w:sz w:val="28"/>
          <w:szCs w:val="28"/>
          <w:lang w:val="uk-UA"/>
        </w:rPr>
        <w:t xml:space="preserve"> рівних</w:t>
      </w:r>
      <w:r w:rsidRPr="0004038C">
        <w:rPr>
          <w:rFonts w:ascii="Times New Roman" w:hAnsi="Times New Roman" w:cs="Times New Roman"/>
          <w:sz w:val="28"/>
          <w:szCs w:val="28"/>
          <w:lang w:val="uk-UA"/>
        </w:rPr>
        <w:t xml:space="preserve"> частках </w:t>
      </w:r>
      <w:r w:rsidR="004069E5" w:rsidRPr="0004038C">
        <w:rPr>
          <w:rFonts w:ascii="Times New Roman" w:hAnsi="Times New Roman" w:cs="Times New Roman"/>
          <w:sz w:val="28"/>
          <w:szCs w:val="28"/>
          <w:lang w:val="uk-UA"/>
        </w:rPr>
        <w:t xml:space="preserve">вказаними </w:t>
      </w:r>
      <w:r w:rsidRPr="0004038C">
        <w:rPr>
          <w:rFonts w:ascii="Times New Roman" w:hAnsi="Times New Roman" w:cs="Times New Roman"/>
          <w:sz w:val="28"/>
          <w:szCs w:val="28"/>
          <w:shd w:val="clear" w:color="auto" w:fill="FFFFFF"/>
          <w:lang w:val="uk-UA"/>
        </w:rPr>
        <w:t>суб’єктами у сфері благоустрою.</w:t>
      </w:r>
    </w:p>
    <w:p w:rsidR="00CF1E6A" w:rsidRPr="0004038C" w:rsidRDefault="00C10A20" w:rsidP="00A642C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w:t>
      </w:r>
      <w:r w:rsidR="00616216" w:rsidRPr="0004038C">
        <w:rPr>
          <w:rFonts w:ascii="Times New Roman" w:hAnsi="Times New Roman" w:cs="Times New Roman"/>
          <w:b/>
          <w:sz w:val="28"/>
          <w:szCs w:val="28"/>
          <w:lang w:val="uk-UA"/>
        </w:rPr>
        <w:t>14</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4069E5" w:rsidRPr="0004038C">
        <w:rPr>
          <w:rFonts w:ascii="Times New Roman" w:hAnsi="Times New Roman" w:cs="Times New Roman"/>
          <w:sz w:val="28"/>
          <w:szCs w:val="28"/>
          <w:lang w:val="uk-UA"/>
        </w:rPr>
        <w:t xml:space="preserve">Утримання та благоустрій,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004069E5" w:rsidRPr="0004038C">
        <w:rPr>
          <w:rFonts w:ascii="Times New Roman" w:hAnsi="Times New Roman" w:cs="Times New Roman"/>
          <w:sz w:val="28"/>
          <w:szCs w:val="28"/>
          <w:lang w:val="uk-UA"/>
        </w:rPr>
        <w:t xml:space="preserve">прибирання </w:t>
      </w:r>
      <w:r w:rsidRPr="0004038C">
        <w:rPr>
          <w:rFonts w:ascii="Times New Roman" w:hAnsi="Times New Roman" w:cs="Times New Roman"/>
          <w:sz w:val="28"/>
          <w:szCs w:val="28"/>
          <w:lang w:val="uk-UA"/>
        </w:rPr>
        <w:t xml:space="preserve">прибудинкової  території багатоквартирного будинку здійснює володілець багатоквартирного будинку, окрім </w:t>
      </w:r>
      <w:r w:rsidR="004069E5" w:rsidRPr="0004038C">
        <w:rPr>
          <w:rFonts w:ascii="Times New Roman" w:hAnsi="Times New Roman" w:cs="Times New Roman"/>
          <w:sz w:val="28"/>
          <w:szCs w:val="28"/>
          <w:lang w:val="uk-UA"/>
        </w:rPr>
        <w:t xml:space="preserve">частини </w:t>
      </w:r>
      <w:r w:rsidRPr="0004038C">
        <w:rPr>
          <w:rFonts w:ascii="Times New Roman" w:hAnsi="Times New Roman" w:cs="Times New Roman"/>
          <w:sz w:val="28"/>
          <w:szCs w:val="28"/>
          <w:lang w:val="uk-UA"/>
        </w:rPr>
        <w:t xml:space="preserve">прибудинкової території </w:t>
      </w:r>
      <w:r w:rsidR="004069E5" w:rsidRPr="0004038C">
        <w:rPr>
          <w:rFonts w:ascii="Times New Roman" w:hAnsi="Times New Roman" w:cs="Times New Roman"/>
          <w:sz w:val="28"/>
          <w:szCs w:val="28"/>
          <w:lang w:val="uk-UA"/>
        </w:rPr>
        <w:t xml:space="preserve">цього </w:t>
      </w:r>
      <w:r w:rsidRPr="0004038C">
        <w:rPr>
          <w:rFonts w:ascii="Times New Roman" w:hAnsi="Times New Roman" w:cs="Times New Roman"/>
          <w:sz w:val="28"/>
          <w:szCs w:val="28"/>
          <w:lang w:val="uk-UA"/>
        </w:rPr>
        <w:t xml:space="preserve">будинку, яка використовується </w:t>
      </w:r>
      <w:r w:rsidR="004069E5" w:rsidRPr="0004038C">
        <w:rPr>
          <w:rFonts w:ascii="Times New Roman" w:hAnsi="Times New Roman" w:cs="Times New Roman"/>
          <w:sz w:val="28"/>
          <w:szCs w:val="28"/>
          <w:lang w:val="uk-UA"/>
        </w:rPr>
        <w:t xml:space="preserve">володільцями </w:t>
      </w:r>
      <w:r w:rsidR="001E2137" w:rsidRPr="0004038C">
        <w:rPr>
          <w:rFonts w:ascii="Times New Roman" w:hAnsi="Times New Roman" w:cs="Times New Roman"/>
          <w:sz w:val="28"/>
          <w:szCs w:val="28"/>
          <w:lang w:val="uk-UA"/>
        </w:rPr>
        <w:t xml:space="preserve">приміщень (нежитлові, </w:t>
      </w:r>
      <w:r w:rsidR="004069E5" w:rsidRPr="0004038C">
        <w:rPr>
          <w:rFonts w:ascii="Times New Roman" w:hAnsi="Times New Roman" w:cs="Times New Roman"/>
          <w:sz w:val="28"/>
          <w:szCs w:val="28"/>
          <w:lang w:val="uk-UA"/>
        </w:rPr>
        <w:t>житлов</w:t>
      </w:r>
      <w:r w:rsidR="001E2137" w:rsidRPr="0004038C">
        <w:rPr>
          <w:rFonts w:ascii="Times New Roman" w:hAnsi="Times New Roman" w:cs="Times New Roman"/>
          <w:sz w:val="28"/>
          <w:szCs w:val="28"/>
          <w:lang w:val="uk-UA"/>
        </w:rPr>
        <w:t>і, виробничі тощо),</w:t>
      </w:r>
      <w:r w:rsidR="004069E5" w:rsidRPr="0004038C">
        <w:rPr>
          <w:rFonts w:ascii="Times New Roman" w:hAnsi="Times New Roman" w:cs="Times New Roman"/>
          <w:sz w:val="28"/>
          <w:szCs w:val="28"/>
          <w:lang w:val="uk-UA"/>
        </w:rPr>
        <w:t xml:space="preserve"> </w:t>
      </w:r>
      <w:r w:rsidR="001E2137" w:rsidRPr="0004038C">
        <w:rPr>
          <w:rFonts w:ascii="Times New Roman" w:hAnsi="Times New Roman" w:cs="Times New Roman"/>
          <w:sz w:val="28"/>
          <w:szCs w:val="28"/>
          <w:lang w:val="uk-UA"/>
        </w:rPr>
        <w:t>облаштованих окремим входом</w:t>
      </w:r>
      <w:r w:rsidRPr="0004038C">
        <w:rPr>
          <w:rFonts w:ascii="Times New Roman" w:hAnsi="Times New Roman" w:cs="Times New Roman"/>
          <w:sz w:val="28"/>
          <w:szCs w:val="28"/>
          <w:lang w:val="uk-UA"/>
        </w:rPr>
        <w:t>.</w:t>
      </w:r>
      <w:r w:rsidR="004069E5" w:rsidRPr="0004038C">
        <w:rPr>
          <w:rFonts w:ascii="Times New Roman" w:hAnsi="Times New Roman" w:cs="Times New Roman"/>
          <w:sz w:val="28"/>
          <w:szCs w:val="28"/>
          <w:lang w:val="uk-UA"/>
        </w:rPr>
        <w:t xml:space="preserve"> Утримання та благоустрій,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004069E5" w:rsidRPr="0004038C">
        <w:rPr>
          <w:rFonts w:ascii="Times New Roman" w:hAnsi="Times New Roman" w:cs="Times New Roman"/>
          <w:sz w:val="28"/>
          <w:szCs w:val="28"/>
          <w:lang w:val="uk-UA"/>
        </w:rPr>
        <w:t xml:space="preserve">прибирання, </w:t>
      </w:r>
      <w:r w:rsidR="00334B4F" w:rsidRPr="0004038C">
        <w:rPr>
          <w:rFonts w:ascii="Times New Roman" w:hAnsi="Times New Roman" w:cs="Times New Roman"/>
          <w:sz w:val="28"/>
          <w:szCs w:val="28"/>
          <w:lang w:val="uk-UA"/>
        </w:rPr>
        <w:t xml:space="preserve">зазначеної </w:t>
      </w:r>
      <w:r w:rsidR="004069E5" w:rsidRPr="0004038C">
        <w:rPr>
          <w:rFonts w:ascii="Times New Roman" w:hAnsi="Times New Roman" w:cs="Times New Roman"/>
          <w:sz w:val="28"/>
          <w:szCs w:val="28"/>
          <w:lang w:val="uk-UA"/>
        </w:rPr>
        <w:t>частини прибудинкової території багатоквартирного будинку здійснюють вказані володільці нежитлових</w:t>
      </w:r>
      <w:r w:rsidR="00590951" w:rsidRPr="0004038C">
        <w:rPr>
          <w:rFonts w:ascii="Times New Roman" w:hAnsi="Times New Roman" w:cs="Times New Roman"/>
          <w:sz w:val="28"/>
          <w:szCs w:val="28"/>
          <w:lang w:val="uk-UA"/>
        </w:rPr>
        <w:t xml:space="preserve">, </w:t>
      </w:r>
      <w:r w:rsidR="004069E5" w:rsidRPr="0004038C">
        <w:rPr>
          <w:rFonts w:ascii="Times New Roman" w:hAnsi="Times New Roman" w:cs="Times New Roman"/>
          <w:sz w:val="28"/>
          <w:szCs w:val="28"/>
          <w:lang w:val="uk-UA"/>
        </w:rPr>
        <w:t>житлових</w:t>
      </w:r>
      <w:r w:rsidR="002F3815" w:rsidRPr="0004038C">
        <w:rPr>
          <w:rFonts w:ascii="Times New Roman" w:hAnsi="Times New Roman" w:cs="Times New Roman"/>
          <w:sz w:val="28"/>
          <w:szCs w:val="28"/>
          <w:lang w:val="uk-UA"/>
        </w:rPr>
        <w:t>, виробничих</w:t>
      </w:r>
      <w:r w:rsidR="004069E5" w:rsidRPr="0004038C">
        <w:rPr>
          <w:rFonts w:ascii="Times New Roman" w:hAnsi="Times New Roman" w:cs="Times New Roman"/>
          <w:sz w:val="28"/>
          <w:szCs w:val="28"/>
          <w:lang w:val="uk-UA"/>
        </w:rPr>
        <w:t xml:space="preserve"> примі</w:t>
      </w:r>
      <w:r w:rsidR="002F3815" w:rsidRPr="0004038C">
        <w:rPr>
          <w:rFonts w:ascii="Times New Roman" w:hAnsi="Times New Roman" w:cs="Times New Roman"/>
          <w:sz w:val="28"/>
          <w:szCs w:val="28"/>
          <w:lang w:val="uk-UA"/>
        </w:rPr>
        <w:t xml:space="preserve">щень </w:t>
      </w:r>
      <w:r w:rsidR="00F92715" w:rsidRPr="0004038C">
        <w:rPr>
          <w:rFonts w:ascii="Times New Roman" w:hAnsi="Times New Roman" w:cs="Times New Roman"/>
          <w:sz w:val="28"/>
          <w:szCs w:val="28"/>
          <w:lang w:val="uk-UA"/>
        </w:rPr>
        <w:t>за</w:t>
      </w:r>
      <w:r w:rsidR="002F3815" w:rsidRPr="0004038C">
        <w:rPr>
          <w:rFonts w:ascii="Times New Roman" w:hAnsi="Times New Roman" w:cs="Times New Roman"/>
          <w:sz w:val="28"/>
          <w:szCs w:val="28"/>
          <w:lang w:val="uk-UA"/>
        </w:rPr>
        <w:t xml:space="preserve"> зовнішнім</w:t>
      </w:r>
      <w:r w:rsidR="00F92715" w:rsidRPr="0004038C">
        <w:rPr>
          <w:rFonts w:ascii="Times New Roman" w:hAnsi="Times New Roman" w:cs="Times New Roman"/>
          <w:sz w:val="28"/>
          <w:szCs w:val="28"/>
          <w:lang w:val="uk-UA"/>
        </w:rPr>
        <w:t>и</w:t>
      </w:r>
      <w:r w:rsidR="002F3815" w:rsidRPr="0004038C">
        <w:rPr>
          <w:rFonts w:ascii="Times New Roman" w:hAnsi="Times New Roman" w:cs="Times New Roman"/>
          <w:sz w:val="28"/>
          <w:szCs w:val="28"/>
          <w:lang w:val="uk-UA"/>
        </w:rPr>
        <w:t xml:space="preserve"> параметрам</w:t>
      </w:r>
      <w:r w:rsidR="00F92715" w:rsidRPr="0004038C">
        <w:rPr>
          <w:rFonts w:ascii="Times New Roman" w:hAnsi="Times New Roman" w:cs="Times New Roman"/>
          <w:sz w:val="28"/>
          <w:szCs w:val="28"/>
          <w:lang w:val="uk-UA"/>
        </w:rPr>
        <w:t>и</w:t>
      </w:r>
      <w:r w:rsidR="002F3815" w:rsidRPr="0004038C">
        <w:rPr>
          <w:rFonts w:ascii="Times New Roman" w:hAnsi="Times New Roman" w:cs="Times New Roman"/>
          <w:sz w:val="28"/>
          <w:szCs w:val="28"/>
          <w:lang w:val="uk-UA"/>
        </w:rPr>
        <w:t xml:space="preserve"> належного їм </w:t>
      </w:r>
      <w:r w:rsidR="00616216" w:rsidRPr="0004038C">
        <w:rPr>
          <w:rFonts w:ascii="Times New Roman" w:hAnsi="Times New Roman" w:cs="Times New Roman"/>
          <w:sz w:val="28"/>
          <w:szCs w:val="28"/>
          <w:lang w:val="uk-UA"/>
        </w:rPr>
        <w:t>об’єкта</w:t>
      </w:r>
      <w:r w:rsidR="002F3815" w:rsidRPr="0004038C">
        <w:rPr>
          <w:rFonts w:ascii="Times New Roman" w:hAnsi="Times New Roman" w:cs="Times New Roman"/>
          <w:sz w:val="28"/>
          <w:szCs w:val="28"/>
          <w:lang w:val="uk-UA"/>
        </w:rPr>
        <w:t xml:space="preserve"> майна.</w:t>
      </w:r>
    </w:p>
    <w:p w:rsidR="00637264" w:rsidRPr="0004038C" w:rsidRDefault="00523679" w:rsidP="00A642C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w:t>
      </w:r>
      <w:r w:rsidR="00616216" w:rsidRPr="0004038C">
        <w:rPr>
          <w:rFonts w:ascii="Times New Roman" w:hAnsi="Times New Roman" w:cs="Times New Roman"/>
          <w:b/>
          <w:sz w:val="28"/>
          <w:szCs w:val="28"/>
          <w:lang w:val="uk-UA"/>
        </w:rPr>
        <w:t>15</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616216"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w:t>
      </w:r>
      <w:r w:rsidR="00637264" w:rsidRPr="0004038C">
        <w:rPr>
          <w:rFonts w:ascii="Times New Roman" w:hAnsi="Times New Roman" w:cs="Times New Roman"/>
          <w:sz w:val="28"/>
          <w:szCs w:val="28"/>
          <w:lang w:val="uk-UA"/>
        </w:rPr>
        <w:t>ж</w:t>
      </w:r>
      <w:r w:rsidRPr="0004038C">
        <w:rPr>
          <w:rFonts w:ascii="Times New Roman" w:hAnsi="Times New Roman" w:cs="Times New Roman"/>
          <w:sz w:val="28"/>
          <w:szCs w:val="28"/>
          <w:lang w:val="uk-UA"/>
        </w:rPr>
        <w:t xml:space="preserve">итловій зоні розташування </w:t>
      </w:r>
      <w:r w:rsidR="00637264" w:rsidRPr="0004038C">
        <w:rPr>
          <w:rFonts w:ascii="Times New Roman" w:hAnsi="Times New Roman" w:cs="Times New Roman"/>
          <w:sz w:val="28"/>
          <w:szCs w:val="28"/>
          <w:lang w:val="uk-UA"/>
        </w:rPr>
        <w:t>багатоквартирних будинків забороняється встановлення парканів, огорож для огородження власної, прибудинкової, прилеглої</w:t>
      </w:r>
      <w:r w:rsidR="00F6708E" w:rsidRPr="0004038C">
        <w:rPr>
          <w:rFonts w:ascii="Times New Roman" w:hAnsi="Times New Roman" w:cs="Times New Roman"/>
          <w:sz w:val="28"/>
          <w:szCs w:val="28"/>
          <w:lang w:val="uk-UA"/>
        </w:rPr>
        <w:t>, закріпленої</w:t>
      </w:r>
      <w:r w:rsidR="00637264" w:rsidRPr="0004038C">
        <w:rPr>
          <w:rFonts w:ascii="Times New Roman" w:hAnsi="Times New Roman" w:cs="Times New Roman"/>
          <w:sz w:val="28"/>
          <w:szCs w:val="28"/>
          <w:lang w:val="uk-UA"/>
        </w:rPr>
        <w:t xml:space="preserve"> території</w:t>
      </w:r>
      <w:r w:rsidR="00730C65" w:rsidRPr="0004038C">
        <w:rPr>
          <w:rFonts w:ascii="Times New Roman" w:hAnsi="Times New Roman" w:cs="Times New Roman"/>
          <w:sz w:val="28"/>
          <w:szCs w:val="28"/>
          <w:lang w:val="uk-UA"/>
        </w:rPr>
        <w:t>,</w:t>
      </w:r>
      <w:r w:rsidR="00637264" w:rsidRPr="0004038C">
        <w:rPr>
          <w:rFonts w:ascii="Times New Roman" w:hAnsi="Times New Roman" w:cs="Times New Roman"/>
          <w:sz w:val="28"/>
          <w:szCs w:val="28"/>
          <w:lang w:val="uk-UA"/>
        </w:rPr>
        <w:t xml:space="preserve"> </w:t>
      </w:r>
      <w:r w:rsidR="00730C65" w:rsidRPr="0004038C">
        <w:rPr>
          <w:rFonts w:ascii="Times New Roman" w:hAnsi="Times New Roman" w:cs="Times New Roman"/>
          <w:sz w:val="28"/>
          <w:szCs w:val="28"/>
          <w:lang w:val="uk-UA"/>
        </w:rPr>
        <w:t>крім встановлення декоративних парканів, огорож висотою до 40 см.</w:t>
      </w:r>
    </w:p>
    <w:p w:rsidR="00523679" w:rsidRPr="0004038C" w:rsidRDefault="00637264" w:rsidP="00A642C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Встановлення парканів, огорож </w:t>
      </w:r>
      <w:r w:rsidR="00730C65" w:rsidRPr="0004038C">
        <w:rPr>
          <w:rFonts w:ascii="Times New Roman" w:hAnsi="Times New Roman" w:cs="Times New Roman"/>
          <w:sz w:val="28"/>
          <w:szCs w:val="28"/>
          <w:lang w:val="uk-UA"/>
        </w:rPr>
        <w:t>висотою, визначено</w:t>
      </w:r>
      <w:r w:rsidR="00F9532C" w:rsidRPr="0004038C">
        <w:rPr>
          <w:rFonts w:ascii="Times New Roman" w:hAnsi="Times New Roman" w:cs="Times New Roman"/>
          <w:sz w:val="28"/>
          <w:szCs w:val="28"/>
          <w:lang w:val="uk-UA"/>
        </w:rPr>
        <w:t>ю</w:t>
      </w:r>
      <w:r w:rsidR="00730C65" w:rsidRPr="0004038C">
        <w:rPr>
          <w:rFonts w:ascii="Times New Roman" w:hAnsi="Times New Roman" w:cs="Times New Roman"/>
          <w:sz w:val="28"/>
          <w:szCs w:val="28"/>
          <w:lang w:val="uk-UA"/>
        </w:rPr>
        <w:t xml:space="preserve"> пунктом 3.1.13. цих Правил, </w:t>
      </w:r>
      <w:r w:rsidRPr="0004038C">
        <w:rPr>
          <w:rFonts w:ascii="Times New Roman" w:hAnsi="Times New Roman" w:cs="Times New Roman"/>
          <w:sz w:val="28"/>
          <w:szCs w:val="28"/>
          <w:lang w:val="uk-UA"/>
        </w:rPr>
        <w:t xml:space="preserve">дозволяється </w:t>
      </w:r>
      <w:r w:rsidR="008E0255" w:rsidRPr="0004038C">
        <w:rPr>
          <w:rFonts w:ascii="Times New Roman" w:hAnsi="Times New Roman" w:cs="Times New Roman"/>
          <w:sz w:val="28"/>
          <w:szCs w:val="28"/>
          <w:lang w:val="uk-UA"/>
        </w:rPr>
        <w:t xml:space="preserve">за </w:t>
      </w:r>
      <w:r w:rsidR="001F4512" w:rsidRPr="0004038C">
        <w:rPr>
          <w:rFonts w:ascii="Times New Roman" w:hAnsi="Times New Roman" w:cs="Times New Roman"/>
          <w:sz w:val="28"/>
          <w:szCs w:val="28"/>
          <w:lang w:val="uk-UA"/>
        </w:rPr>
        <w:t>проєкт</w:t>
      </w:r>
      <w:r w:rsidR="008E0255" w:rsidRPr="0004038C">
        <w:rPr>
          <w:rFonts w:ascii="Times New Roman" w:hAnsi="Times New Roman" w:cs="Times New Roman"/>
          <w:sz w:val="28"/>
          <w:szCs w:val="28"/>
          <w:lang w:val="uk-UA"/>
        </w:rPr>
        <w:t xml:space="preserve">ами благоустрою </w:t>
      </w:r>
      <w:r w:rsidRPr="0004038C">
        <w:rPr>
          <w:rFonts w:ascii="Times New Roman" w:hAnsi="Times New Roman" w:cs="Times New Roman"/>
          <w:sz w:val="28"/>
          <w:szCs w:val="28"/>
          <w:lang w:val="uk-UA"/>
        </w:rPr>
        <w:t xml:space="preserve">з </w:t>
      </w:r>
      <w:r w:rsidR="00F6708E" w:rsidRPr="0004038C">
        <w:rPr>
          <w:rFonts w:ascii="Times New Roman" w:hAnsi="Times New Roman" w:cs="Times New Roman"/>
          <w:sz w:val="28"/>
          <w:szCs w:val="28"/>
          <w:lang w:val="uk-UA"/>
        </w:rPr>
        <w:t>боку частини багатоквартирного</w:t>
      </w:r>
      <w:r w:rsidRPr="0004038C">
        <w:rPr>
          <w:rFonts w:ascii="Times New Roman" w:hAnsi="Times New Roman" w:cs="Times New Roman"/>
          <w:sz w:val="28"/>
          <w:szCs w:val="28"/>
          <w:lang w:val="uk-UA"/>
        </w:rPr>
        <w:t xml:space="preserve"> будинк</w:t>
      </w:r>
      <w:r w:rsidR="00F6708E"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яка межує з садибною або блокованою забудовою</w:t>
      </w:r>
      <w:r w:rsidR="008E0255"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з </w:t>
      </w:r>
      <w:r w:rsidR="008E0255" w:rsidRPr="0004038C">
        <w:rPr>
          <w:rFonts w:ascii="Times New Roman" w:hAnsi="Times New Roman" w:cs="Times New Roman"/>
          <w:sz w:val="28"/>
          <w:szCs w:val="28"/>
          <w:lang w:val="uk-UA"/>
        </w:rPr>
        <w:t xml:space="preserve">частиною вулиць, доріг інтенсивного </w:t>
      </w:r>
      <w:r w:rsidR="00F6708E" w:rsidRPr="0004038C">
        <w:rPr>
          <w:rFonts w:ascii="Times New Roman" w:hAnsi="Times New Roman" w:cs="Times New Roman"/>
          <w:sz w:val="28"/>
          <w:szCs w:val="28"/>
          <w:lang w:val="uk-UA"/>
        </w:rPr>
        <w:t>руху</w:t>
      </w:r>
      <w:r w:rsidR="008E0255" w:rsidRPr="0004038C">
        <w:rPr>
          <w:rFonts w:ascii="Times New Roman" w:hAnsi="Times New Roman" w:cs="Times New Roman"/>
          <w:sz w:val="28"/>
          <w:szCs w:val="28"/>
          <w:lang w:val="uk-UA"/>
        </w:rPr>
        <w:t>; з виробничими територіями; з територіями вільними від забудови та лісопарковими зонами.</w:t>
      </w:r>
    </w:p>
    <w:p w:rsidR="00523679" w:rsidRPr="0004038C" w:rsidRDefault="00523679" w:rsidP="00A642C4">
      <w:pPr>
        <w:spacing w:after="0" w:line="240" w:lineRule="auto"/>
        <w:ind w:left="851" w:firstLine="709"/>
        <w:jc w:val="both"/>
        <w:rPr>
          <w:rFonts w:ascii="Times New Roman" w:hAnsi="Times New Roman" w:cs="Times New Roman"/>
          <w:sz w:val="28"/>
          <w:szCs w:val="28"/>
          <w:lang w:val="uk-UA"/>
        </w:rPr>
      </w:pPr>
    </w:p>
    <w:p w:rsidR="00E15994" w:rsidRPr="0004038C" w:rsidRDefault="00407795" w:rsidP="00832072">
      <w:pPr>
        <w:shd w:val="clear" w:color="auto" w:fill="FFFFFF"/>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0E5955" w:rsidRPr="0004038C">
        <w:rPr>
          <w:rFonts w:ascii="Times New Roman" w:hAnsi="Times New Roman" w:cs="Times New Roman"/>
          <w:b/>
          <w:bCs/>
          <w:sz w:val="28"/>
          <w:szCs w:val="28"/>
          <w:lang w:val="uk-UA"/>
        </w:rPr>
        <w:t xml:space="preserve"> </w:t>
      </w:r>
      <w:r w:rsidR="00CF1E6A" w:rsidRPr="0004038C">
        <w:rPr>
          <w:rFonts w:ascii="Times New Roman" w:hAnsi="Times New Roman" w:cs="Times New Roman"/>
          <w:b/>
          <w:bCs/>
          <w:sz w:val="28"/>
          <w:szCs w:val="28"/>
          <w:lang w:val="uk-UA"/>
        </w:rPr>
        <w:t>V</w:t>
      </w:r>
    </w:p>
    <w:p w:rsidR="000834E6" w:rsidRPr="0004038C" w:rsidRDefault="000834E6"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Вимоги до утримання зелених насаджень на об’єктах</w:t>
      </w:r>
    </w:p>
    <w:p w:rsidR="000834E6" w:rsidRPr="0004038C" w:rsidRDefault="000834E6"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благоустрою – територіях загального користування</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p>
    <w:p w:rsidR="005321F6" w:rsidRPr="0004038C" w:rsidRDefault="005321F6" w:rsidP="009708F2">
      <w:pPr>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Глава </w:t>
      </w:r>
      <w:r w:rsidR="005C5095" w:rsidRPr="0004038C">
        <w:rPr>
          <w:rFonts w:ascii="Times New Roman" w:hAnsi="Times New Roman" w:cs="Times New Roman"/>
          <w:b/>
          <w:sz w:val="28"/>
          <w:szCs w:val="28"/>
          <w:lang w:val="uk-UA"/>
        </w:rPr>
        <w:t>1</w:t>
      </w:r>
      <w:r w:rsidR="00EA3794" w:rsidRPr="0004038C">
        <w:rPr>
          <w:rFonts w:ascii="Times New Roman" w:hAnsi="Times New Roman" w:cs="Times New Roman"/>
          <w:b/>
          <w:sz w:val="28"/>
          <w:szCs w:val="28"/>
          <w:lang w:val="uk-UA"/>
        </w:rPr>
        <w:t>5</w:t>
      </w:r>
      <w:r w:rsidR="000834E6" w:rsidRPr="0004038C">
        <w:rPr>
          <w:rFonts w:ascii="Times New Roman" w:hAnsi="Times New Roman" w:cs="Times New Roman"/>
          <w:b/>
          <w:sz w:val="28"/>
          <w:szCs w:val="28"/>
          <w:lang w:val="uk-UA"/>
        </w:rPr>
        <w:t xml:space="preserve">. </w:t>
      </w:r>
      <w:r w:rsidR="00F10E3C">
        <w:rPr>
          <w:rFonts w:ascii="Times New Roman" w:hAnsi="Times New Roman" w:cs="Times New Roman"/>
          <w:b/>
          <w:sz w:val="28"/>
          <w:szCs w:val="28"/>
          <w:lang w:val="uk-UA"/>
        </w:rPr>
        <w:t>Загальні положення</w:t>
      </w:r>
    </w:p>
    <w:p w:rsidR="005321F6" w:rsidRPr="0004038C" w:rsidRDefault="005321F6" w:rsidP="009C2FE7">
      <w:pPr>
        <w:spacing w:after="0" w:line="240" w:lineRule="auto"/>
        <w:ind w:left="851" w:firstLine="709"/>
        <w:jc w:val="both"/>
        <w:rPr>
          <w:rFonts w:ascii="Times New Roman" w:hAnsi="Times New Roman" w:cs="Times New Roman"/>
          <w:sz w:val="28"/>
          <w:szCs w:val="28"/>
          <w:lang w:val="uk-UA"/>
        </w:rPr>
      </w:pPr>
    </w:p>
    <w:p w:rsidR="000834E6" w:rsidRPr="0004038C" w:rsidRDefault="0061621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5.1.</w:t>
      </w:r>
      <w:r w:rsidR="005321F6"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Утримання зелених насаджень,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висадження, </w:t>
      </w:r>
      <w:r w:rsidR="008D34B4" w:rsidRPr="0004038C">
        <w:rPr>
          <w:rFonts w:ascii="Times New Roman" w:hAnsi="Times New Roman" w:cs="Times New Roman"/>
          <w:sz w:val="28"/>
          <w:szCs w:val="28"/>
          <w:lang w:val="uk-UA"/>
        </w:rPr>
        <w:t>видалення</w:t>
      </w:r>
      <w:r w:rsidR="000834E6" w:rsidRPr="0004038C">
        <w:rPr>
          <w:rFonts w:ascii="Times New Roman" w:hAnsi="Times New Roman" w:cs="Times New Roman"/>
          <w:sz w:val="28"/>
          <w:szCs w:val="28"/>
          <w:lang w:val="uk-UA"/>
        </w:rPr>
        <w:t xml:space="preserve"> та  пересаджування</w:t>
      </w:r>
      <w:r w:rsidR="00F9532C" w:rsidRPr="0004038C">
        <w:rPr>
          <w:rFonts w:ascii="Times New Roman" w:hAnsi="Times New Roman" w:cs="Times New Roman"/>
          <w:sz w:val="28"/>
          <w:szCs w:val="28"/>
          <w:lang w:val="uk-UA"/>
        </w:rPr>
        <w:t>,</w:t>
      </w:r>
      <w:r w:rsidR="000834E6" w:rsidRPr="0004038C">
        <w:rPr>
          <w:rFonts w:ascii="Times New Roman" w:hAnsi="Times New Roman" w:cs="Times New Roman"/>
          <w:sz w:val="28"/>
          <w:szCs w:val="28"/>
          <w:lang w:val="uk-UA"/>
        </w:rPr>
        <w:t xml:space="preserve"> здійснюється згідно з </w:t>
      </w:r>
      <w:r w:rsidR="0094579C" w:rsidRPr="0004038C">
        <w:rPr>
          <w:rFonts w:ascii="Times New Roman" w:hAnsi="Times New Roman" w:cs="Times New Roman"/>
          <w:sz w:val="28"/>
          <w:szCs w:val="28"/>
          <w:lang w:val="uk-UA"/>
        </w:rPr>
        <w:t xml:space="preserve">нормативними актами </w:t>
      </w:r>
      <w:r w:rsidR="000834E6" w:rsidRPr="0004038C">
        <w:rPr>
          <w:rFonts w:ascii="Times New Roman" w:hAnsi="Times New Roman" w:cs="Times New Roman"/>
          <w:sz w:val="28"/>
          <w:szCs w:val="28"/>
          <w:lang w:val="uk-UA"/>
        </w:rPr>
        <w:t xml:space="preserve">утримання зелених насаджень.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5.2.</w:t>
      </w:r>
      <w:r w:rsidRPr="0004038C">
        <w:rPr>
          <w:rFonts w:ascii="Times New Roman" w:hAnsi="Times New Roman" w:cs="Times New Roman"/>
          <w:sz w:val="28"/>
          <w:szCs w:val="28"/>
          <w:lang w:val="uk-UA"/>
        </w:rPr>
        <w:t xml:space="preserve"> Організаці</w:t>
      </w:r>
      <w:r w:rsidR="005371CC" w:rsidRPr="0004038C">
        <w:rPr>
          <w:rFonts w:ascii="Times New Roman" w:hAnsi="Times New Roman" w:cs="Times New Roman"/>
          <w:sz w:val="28"/>
          <w:szCs w:val="28"/>
          <w:lang w:val="uk-UA"/>
        </w:rPr>
        <w:t>ю</w:t>
      </w:r>
      <w:r w:rsidRPr="0004038C">
        <w:rPr>
          <w:rFonts w:ascii="Times New Roman" w:hAnsi="Times New Roman" w:cs="Times New Roman"/>
          <w:sz w:val="28"/>
          <w:szCs w:val="28"/>
          <w:lang w:val="uk-UA"/>
        </w:rPr>
        <w:t xml:space="preserve"> розвитку та утримання зелених </w:t>
      </w:r>
      <w:r w:rsidR="00943244" w:rsidRPr="0004038C">
        <w:rPr>
          <w:rFonts w:ascii="Times New Roman" w:hAnsi="Times New Roman" w:cs="Times New Roman"/>
          <w:sz w:val="28"/>
          <w:szCs w:val="28"/>
          <w:lang w:val="uk-UA"/>
        </w:rPr>
        <w:t xml:space="preserve">насаджень </w:t>
      </w:r>
      <w:r w:rsidRPr="0004038C">
        <w:rPr>
          <w:rFonts w:ascii="Times New Roman" w:hAnsi="Times New Roman" w:cs="Times New Roman"/>
          <w:sz w:val="28"/>
          <w:szCs w:val="28"/>
          <w:lang w:val="uk-UA"/>
        </w:rPr>
        <w:t>Сумської МТГ забезпечує Департамент інфраструктури міста Сумської міської ради.</w:t>
      </w:r>
    </w:p>
    <w:p w:rsidR="000834E6" w:rsidRPr="0004038C" w:rsidRDefault="008D34B4"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Суб’єкти у сфері благоустрою</w:t>
      </w:r>
      <w:r w:rsidR="000834E6" w:rsidRPr="0004038C">
        <w:rPr>
          <w:rFonts w:ascii="Times New Roman" w:hAnsi="Times New Roman" w:cs="Times New Roman"/>
          <w:sz w:val="28"/>
          <w:szCs w:val="28"/>
          <w:lang w:val="uk-UA"/>
        </w:rPr>
        <w:t xml:space="preserve">, які займаються </w:t>
      </w:r>
      <w:r w:rsidR="001F4512" w:rsidRPr="0004038C">
        <w:rPr>
          <w:rFonts w:ascii="Times New Roman" w:hAnsi="Times New Roman" w:cs="Times New Roman"/>
          <w:sz w:val="28"/>
          <w:szCs w:val="28"/>
          <w:lang w:val="uk-UA"/>
        </w:rPr>
        <w:t>проєкт</w:t>
      </w:r>
      <w:r w:rsidR="000834E6" w:rsidRPr="0004038C">
        <w:rPr>
          <w:rFonts w:ascii="Times New Roman" w:hAnsi="Times New Roman" w:cs="Times New Roman"/>
          <w:sz w:val="28"/>
          <w:szCs w:val="28"/>
          <w:lang w:val="uk-UA"/>
        </w:rPr>
        <w:t xml:space="preserve">уванням, створенням, ремонтом і утриманням зелених насаджень, розташованих на території Сумської </w:t>
      </w:r>
      <w:r w:rsidR="000834E6" w:rsidRPr="0004038C">
        <w:rPr>
          <w:rFonts w:ascii="Times New Roman" w:hAnsi="Times New Roman" w:cs="Times New Roman"/>
          <w:sz w:val="28"/>
          <w:szCs w:val="28"/>
          <w:lang w:val="uk-UA"/>
        </w:rPr>
        <w:lastRenderedPageBreak/>
        <w:t>МТГ, зобов’язані забезпечувати їх раціональне використання, охорону та утримання відповідно до чинного законодавства.</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5.3.</w:t>
      </w:r>
      <w:r w:rsidRPr="0004038C">
        <w:rPr>
          <w:rFonts w:ascii="Times New Roman" w:hAnsi="Times New Roman" w:cs="Times New Roman"/>
          <w:sz w:val="28"/>
          <w:szCs w:val="28"/>
          <w:lang w:val="uk-UA"/>
        </w:rPr>
        <w:t xml:space="preserve"> Об'єкти благоустрою зеленого господарства (парки, сквери, дендрологічні сади, парки-пам’ятки садово-паркового мистецтва, ліси, зони рекреації, зелені насадження в охоронних і санітарно-захисних зонах, прибережні зелені насадження, зелені насадження </w:t>
      </w:r>
      <w:r w:rsidR="007D0052" w:rsidRPr="0004038C">
        <w:rPr>
          <w:rFonts w:ascii="Times New Roman" w:hAnsi="Times New Roman" w:cs="Times New Roman"/>
          <w:sz w:val="28"/>
          <w:szCs w:val="28"/>
          <w:lang w:val="uk-UA"/>
        </w:rPr>
        <w:t>власних</w:t>
      </w:r>
      <w:r w:rsidR="00D36602"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прибудинкових</w:t>
      </w:r>
      <w:r w:rsidR="00D36602" w:rsidRPr="0004038C">
        <w:rPr>
          <w:rFonts w:ascii="Times New Roman" w:hAnsi="Times New Roman" w:cs="Times New Roman"/>
          <w:sz w:val="28"/>
          <w:szCs w:val="28"/>
          <w:lang w:val="uk-UA"/>
        </w:rPr>
        <w:t>, прилеглих</w:t>
      </w:r>
      <w:r w:rsidR="00296A47" w:rsidRPr="0004038C">
        <w:rPr>
          <w:rFonts w:ascii="Times New Roman" w:hAnsi="Times New Roman" w:cs="Times New Roman"/>
          <w:sz w:val="28"/>
          <w:szCs w:val="28"/>
          <w:lang w:val="uk-UA"/>
        </w:rPr>
        <w:t xml:space="preserve">, закріплених </w:t>
      </w:r>
      <w:r w:rsidRPr="0004038C">
        <w:rPr>
          <w:rFonts w:ascii="Times New Roman" w:hAnsi="Times New Roman" w:cs="Times New Roman"/>
          <w:sz w:val="28"/>
          <w:szCs w:val="28"/>
          <w:lang w:val="uk-UA"/>
        </w:rPr>
        <w:t>територій тощо) використовуються відповідно до їх функціонального призначення для забезпечення сприятливих умов життєдіяльності мешканців Сумської МТГ.</w:t>
      </w:r>
    </w:p>
    <w:p w:rsidR="005371CC"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5.4.</w:t>
      </w:r>
      <w:r w:rsidRPr="0004038C">
        <w:rPr>
          <w:rFonts w:ascii="Times New Roman" w:hAnsi="Times New Roman" w:cs="Times New Roman"/>
          <w:sz w:val="28"/>
          <w:szCs w:val="28"/>
          <w:lang w:val="uk-UA"/>
        </w:rPr>
        <w:t xml:space="preserve"> Виробничий процес утримання об'єктів зеленого господарства включає: </w:t>
      </w:r>
    </w:p>
    <w:p w:rsidR="005371CC" w:rsidRPr="0004038C" w:rsidRDefault="005371C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догляд за деревами </w:t>
      </w:r>
      <w:r w:rsidR="00F9532C" w:rsidRPr="0004038C">
        <w:rPr>
          <w:rFonts w:ascii="Times New Roman" w:hAnsi="Times New Roman" w:cs="Times New Roman"/>
          <w:sz w:val="28"/>
          <w:szCs w:val="28"/>
          <w:lang w:val="uk-UA"/>
        </w:rPr>
        <w:t>й</w:t>
      </w:r>
      <w:r w:rsidR="000834E6" w:rsidRPr="0004038C">
        <w:rPr>
          <w:rFonts w:ascii="Times New Roman" w:hAnsi="Times New Roman" w:cs="Times New Roman"/>
          <w:sz w:val="28"/>
          <w:szCs w:val="28"/>
          <w:lang w:val="uk-UA"/>
        </w:rPr>
        <w:t xml:space="preserve"> чагарниками, виткими рослинами, квітниками, газонами, сад</w:t>
      </w:r>
      <w:r w:rsidR="00131458" w:rsidRPr="0004038C">
        <w:rPr>
          <w:rFonts w:ascii="Times New Roman" w:hAnsi="Times New Roman" w:cs="Times New Roman"/>
          <w:sz w:val="28"/>
          <w:szCs w:val="28"/>
          <w:lang w:val="uk-UA"/>
        </w:rPr>
        <w:t>овими доріжками та майданчиками</w:t>
      </w:r>
      <w:r w:rsidR="000834E6" w:rsidRPr="0004038C">
        <w:rPr>
          <w:rFonts w:ascii="Times New Roman" w:hAnsi="Times New Roman" w:cs="Times New Roman"/>
          <w:sz w:val="28"/>
          <w:szCs w:val="28"/>
          <w:lang w:val="uk-UA"/>
        </w:rPr>
        <w:t xml:space="preserve">; </w:t>
      </w:r>
    </w:p>
    <w:p w:rsidR="005371CC" w:rsidRPr="0004038C" w:rsidRDefault="005371C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захист зелених насаджень від шкідників і хвороб, посів квітів, створення газонів, виса</w:t>
      </w:r>
      <w:r w:rsidRPr="0004038C">
        <w:rPr>
          <w:rFonts w:ascii="Times New Roman" w:hAnsi="Times New Roman" w:cs="Times New Roman"/>
          <w:sz w:val="28"/>
          <w:szCs w:val="28"/>
          <w:lang w:val="uk-UA"/>
        </w:rPr>
        <w:t>джування окремих дерев;</w:t>
      </w:r>
    </w:p>
    <w:p w:rsidR="005371CC" w:rsidRPr="0004038C" w:rsidRDefault="005371C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w:t>
      </w:r>
      <w:r w:rsidR="000834E6"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видалення окремих та</w:t>
      </w:r>
      <w:r w:rsidR="000834E6" w:rsidRPr="0004038C">
        <w:rPr>
          <w:rFonts w:ascii="Times New Roman" w:hAnsi="Times New Roman" w:cs="Times New Roman"/>
          <w:sz w:val="28"/>
          <w:szCs w:val="28"/>
          <w:lang w:val="uk-UA"/>
        </w:rPr>
        <w:t xml:space="preserve"> аварійних дерев</w:t>
      </w:r>
      <w:r w:rsidRPr="0004038C">
        <w:rPr>
          <w:rFonts w:ascii="Times New Roman" w:hAnsi="Times New Roman" w:cs="Times New Roman"/>
          <w:sz w:val="28"/>
          <w:szCs w:val="28"/>
          <w:lang w:val="uk-UA"/>
        </w:rPr>
        <w:t>;</w:t>
      </w:r>
    </w:p>
    <w:p w:rsidR="000834E6" w:rsidRPr="0004038C" w:rsidRDefault="005371C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w:t>
      </w:r>
      <w:r w:rsidR="000834E6" w:rsidRPr="0004038C">
        <w:rPr>
          <w:rFonts w:ascii="Times New Roman" w:hAnsi="Times New Roman" w:cs="Times New Roman"/>
          <w:sz w:val="28"/>
          <w:szCs w:val="28"/>
          <w:lang w:val="uk-UA"/>
        </w:rPr>
        <w:t xml:space="preserve"> санітарне очищення території.</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5.5.</w:t>
      </w:r>
      <w:r w:rsidRPr="0004038C">
        <w:rPr>
          <w:rFonts w:ascii="Times New Roman" w:hAnsi="Times New Roman" w:cs="Times New Roman"/>
          <w:sz w:val="28"/>
          <w:szCs w:val="28"/>
          <w:lang w:val="uk-UA"/>
        </w:rPr>
        <w:t xml:space="preserve"> Охороні та відновленню підлягають усі зелені насадження в межах Сумської МТГ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w:t>
      </w:r>
      <w:r w:rsidR="00CF1E6A" w:rsidRPr="0004038C">
        <w:rPr>
          <w:rFonts w:ascii="Times New Roman" w:hAnsi="Times New Roman" w:cs="Times New Roman"/>
          <w:sz w:val="28"/>
          <w:szCs w:val="28"/>
          <w:lang w:val="uk-UA"/>
        </w:rPr>
        <w:t>, інших об’єктів благоустрою</w:t>
      </w:r>
      <w:r w:rsidRPr="0004038C">
        <w:rPr>
          <w:rFonts w:ascii="Times New Roman" w:hAnsi="Times New Roman" w:cs="Times New Roman"/>
          <w:sz w:val="28"/>
          <w:szCs w:val="28"/>
          <w:lang w:val="uk-UA"/>
        </w:rPr>
        <w:t xml:space="preserve">. </w:t>
      </w:r>
    </w:p>
    <w:p w:rsidR="00D372B6" w:rsidRPr="0004038C" w:rsidRDefault="00D372B6" w:rsidP="009C2FE7">
      <w:pPr>
        <w:spacing w:after="0" w:line="240" w:lineRule="auto"/>
        <w:ind w:left="851" w:firstLine="709"/>
        <w:jc w:val="both"/>
        <w:rPr>
          <w:rFonts w:ascii="Times New Roman" w:hAnsi="Times New Roman" w:cs="Times New Roman"/>
          <w:sz w:val="28"/>
          <w:szCs w:val="28"/>
          <w:lang w:val="uk-UA"/>
        </w:rPr>
      </w:pPr>
    </w:p>
    <w:p w:rsidR="000834E6" w:rsidRPr="0004038C" w:rsidRDefault="00F9532C" w:rsidP="009708F2">
      <w:pPr>
        <w:spacing w:after="0" w:line="240" w:lineRule="auto"/>
        <w:ind w:left="851" w:firstLine="709"/>
        <w:jc w:val="center"/>
        <w:rPr>
          <w:rFonts w:ascii="Times New Roman" w:hAnsi="Times New Roman" w:cs="Times New Roman"/>
          <w:sz w:val="28"/>
          <w:szCs w:val="28"/>
          <w:lang w:val="uk-UA"/>
        </w:rPr>
      </w:pPr>
      <w:r w:rsidRPr="0004038C">
        <w:rPr>
          <w:rFonts w:ascii="Times New Roman" w:hAnsi="Times New Roman" w:cs="Times New Roman"/>
          <w:b/>
          <w:sz w:val="28"/>
          <w:szCs w:val="28"/>
          <w:lang w:val="uk-UA"/>
        </w:rPr>
        <w:t>Г</w:t>
      </w:r>
      <w:r w:rsidR="005A0EEA" w:rsidRPr="0004038C">
        <w:rPr>
          <w:rFonts w:ascii="Times New Roman" w:hAnsi="Times New Roman" w:cs="Times New Roman"/>
          <w:b/>
          <w:sz w:val="28"/>
          <w:szCs w:val="28"/>
          <w:lang w:val="uk-UA"/>
        </w:rPr>
        <w:t xml:space="preserve">лава </w:t>
      </w:r>
      <w:r w:rsidR="005C5095" w:rsidRPr="0004038C">
        <w:rPr>
          <w:rFonts w:ascii="Times New Roman" w:hAnsi="Times New Roman" w:cs="Times New Roman"/>
          <w:b/>
          <w:sz w:val="28"/>
          <w:szCs w:val="28"/>
          <w:lang w:val="uk-UA"/>
        </w:rPr>
        <w:t>1</w:t>
      </w:r>
      <w:r w:rsidR="00EA3794" w:rsidRPr="0004038C">
        <w:rPr>
          <w:rFonts w:ascii="Times New Roman" w:hAnsi="Times New Roman" w:cs="Times New Roman"/>
          <w:b/>
          <w:sz w:val="28"/>
          <w:szCs w:val="28"/>
          <w:lang w:val="uk-UA"/>
        </w:rPr>
        <w:t>6</w:t>
      </w:r>
      <w:r w:rsidR="000834E6" w:rsidRPr="0004038C">
        <w:rPr>
          <w:rFonts w:ascii="Times New Roman" w:hAnsi="Times New Roman" w:cs="Times New Roman"/>
          <w:b/>
          <w:sz w:val="28"/>
          <w:szCs w:val="28"/>
          <w:lang w:val="uk-UA"/>
        </w:rPr>
        <w:t>. Порядок утримання зелених насаджень на об'єктах благоустрою - територіях загального користування</w:t>
      </w:r>
    </w:p>
    <w:p w:rsidR="00D372B6" w:rsidRPr="0004038C" w:rsidRDefault="00D372B6" w:rsidP="009C2FE7">
      <w:pPr>
        <w:spacing w:after="0" w:line="240" w:lineRule="auto"/>
        <w:ind w:left="851" w:firstLine="709"/>
        <w:jc w:val="both"/>
        <w:rPr>
          <w:rFonts w:ascii="Times New Roman" w:hAnsi="Times New Roman" w:cs="Times New Roman"/>
          <w:sz w:val="28"/>
          <w:szCs w:val="28"/>
          <w:lang w:val="uk-UA"/>
        </w:rPr>
      </w:pP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6</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Утримання зелених насаджень здійснюється згідно чинного законодавства.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7</w:t>
      </w:r>
      <w:r w:rsidRPr="0004038C">
        <w:rPr>
          <w:rFonts w:ascii="Times New Roman" w:hAnsi="Times New Roman" w:cs="Times New Roman"/>
          <w:b/>
          <w:sz w:val="28"/>
          <w:szCs w:val="28"/>
          <w:lang w:val="uk-UA"/>
        </w:rPr>
        <w:t>.</w:t>
      </w:r>
      <w:r w:rsidR="005371CC" w:rsidRPr="0004038C">
        <w:rPr>
          <w:rFonts w:ascii="Times New Roman" w:hAnsi="Times New Roman" w:cs="Times New Roman"/>
          <w:sz w:val="28"/>
          <w:szCs w:val="28"/>
          <w:lang w:val="uk-UA"/>
        </w:rPr>
        <w:t xml:space="preserve"> Володільц</w:t>
      </w:r>
      <w:r w:rsidR="00DD3598" w:rsidRPr="0004038C">
        <w:rPr>
          <w:rFonts w:ascii="Times New Roman" w:hAnsi="Times New Roman" w:cs="Times New Roman"/>
          <w:sz w:val="28"/>
          <w:szCs w:val="28"/>
          <w:lang w:val="uk-UA"/>
        </w:rPr>
        <w:t>ям</w:t>
      </w:r>
      <w:r w:rsidR="005371CC" w:rsidRPr="0004038C">
        <w:rPr>
          <w:rFonts w:ascii="Times New Roman" w:hAnsi="Times New Roman" w:cs="Times New Roman"/>
          <w:sz w:val="28"/>
          <w:szCs w:val="28"/>
          <w:lang w:val="uk-UA"/>
        </w:rPr>
        <w:t>и зелених насаджень, які в</w:t>
      </w:r>
      <w:r w:rsidRPr="0004038C">
        <w:rPr>
          <w:rFonts w:ascii="Times New Roman" w:hAnsi="Times New Roman" w:cs="Times New Roman"/>
          <w:sz w:val="28"/>
          <w:szCs w:val="28"/>
          <w:lang w:val="uk-UA"/>
        </w:rPr>
        <w:t>ідповіда</w:t>
      </w:r>
      <w:r w:rsidR="005371CC" w:rsidRPr="0004038C">
        <w:rPr>
          <w:rFonts w:ascii="Times New Roman" w:hAnsi="Times New Roman" w:cs="Times New Roman"/>
          <w:sz w:val="28"/>
          <w:szCs w:val="28"/>
          <w:lang w:val="uk-UA"/>
        </w:rPr>
        <w:t>ють</w:t>
      </w:r>
      <w:r w:rsidRPr="0004038C">
        <w:rPr>
          <w:rFonts w:ascii="Times New Roman" w:hAnsi="Times New Roman" w:cs="Times New Roman"/>
          <w:sz w:val="28"/>
          <w:szCs w:val="28"/>
          <w:lang w:val="uk-UA"/>
        </w:rPr>
        <w:t xml:space="preserve"> за збереження зелених насаджень і належний догляд за ними, поточне утримання, видалення сухостійних, пошкоджених та аварійних дерев, засівання газонів, висаджування розсади квітників, обрізання дерев, оброблення насаджень проти хвороб і шкідників та інших заходів, необхідних для належного утримання зелених насаджень, є</w:t>
      </w:r>
      <w:r w:rsidR="00D862E0"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w:t>
      </w:r>
    </w:p>
    <w:p w:rsidR="00F94A0B" w:rsidRPr="0004038C" w:rsidRDefault="000834E6"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sz w:val="28"/>
          <w:szCs w:val="28"/>
          <w:lang w:val="uk-UA"/>
        </w:rPr>
        <w:t xml:space="preserve">1) на об'єктах благоустрою комунальної власності – комунальне підприємство </w:t>
      </w:r>
      <w:r w:rsidR="00EB4595" w:rsidRPr="0004038C">
        <w:rPr>
          <w:rFonts w:ascii="Times New Roman" w:hAnsi="Times New Roman" w:cs="Times New Roman"/>
          <w:sz w:val="28"/>
          <w:szCs w:val="28"/>
          <w:lang w:val="uk-UA"/>
        </w:rPr>
        <w:t>у сфері благоустрою,</w:t>
      </w:r>
      <w:r w:rsidRPr="0004038C">
        <w:rPr>
          <w:rFonts w:ascii="Times New Roman" w:hAnsi="Times New Roman" w:cs="Times New Roman"/>
          <w:sz w:val="28"/>
          <w:szCs w:val="28"/>
          <w:lang w:val="uk-UA"/>
        </w:rPr>
        <w:t xml:space="preserve"> </w:t>
      </w:r>
      <w:r w:rsidRPr="0004038C">
        <w:rPr>
          <w:rFonts w:ascii="Times New Roman" w:hAnsi="Times New Roman" w:cs="Times New Roman"/>
          <w:bCs/>
          <w:sz w:val="28"/>
          <w:szCs w:val="28"/>
          <w:lang w:val="uk-UA"/>
        </w:rPr>
        <w:t>балансоутримувач</w:t>
      </w:r>
      <w:r w:rsidR="005253A2" w:rsidRPr="0004038C">
        <w:rPr>
          <w:rFonts w:ascii="Times New Roman" w:hAnsi="Times New Roman" w:cs="Times New Roman"/>
          <w:bCs/>
          <w:sz w:val="28"/>
          <w:szCs w:val="28"/>
          <w:lang w:val="uk-UA"/>
        </w:rPr>
        <w:t>, володілець об’єкт</w:t>
      </w:r>
      <w:r w:rsidR="00052256" w:rsidRPr="0004038C">
        <w:rPr>
          <w:rFonts w:ascii="Times New Roman" w:hAnsi="Times New Roman" w:cs="Times New Roman"/>
          <w:bCs/>
          <w:sz w:val="28"/>
          <w:szCs w:val="28"/>
          <w:lang w:val="uk-UA"/>
        </w:rPr>
        <w:t>а</w:t>
      </w:r>
      <w:r w:rsidR="005253A2" w:rsidRPr="0004038C">
        <w:rPr>
          <w:rFonts w:ascii="Times New Roman" w:hAnsi="Times New Roman" w:cs="Times New Roman"/>
          <w:bCs/>
          <w:sz w:val="28"/>
          <w:szCs w:val="28"/>
          <w:lang w:val="uk-UA"/>
        </w:rPr>
        <w:t xml:space="preserve"> благоустрою</w:t>
      </w:r>
      <w:r w:rsidRPr="0004038C">
        <w:rPr>
          <w:rFonts w:ascii="Times New Roman" w:hAnsi="Times New Roman" w:cs="Times New Roman"/>
          <w:bCs/>
          <w:sz w:val="28"/>
          <w:szCs w:val="28"/>
          <w:lang w:val="uk-UA"/>
        </w:rPr>
        <w:t xml:space="preserve"> або</w:t>
      </w:r>
      <w:r w:rsidRPr="0004038C">
        <w:rPr>
          <w:rFonts w:ascii="Times New Roman" w:hAnsi="Times New Roman" w:cs="Times New Roman"/>
          <w:sz w:val="28"/>
          <w:szCs w:val="28"/>
          <w:lang w:val="uk-UA"/>
        </w:rPr>
        <w:t xml:space="preserve"> Департамент інфраструктури міста Сумської міської ради</w:t>
      </w:r>
      <w:r w:rsidR="00F94A0B" w:rsidRPr="0004038C">
        <w:rPr>
          <w:rFonts w:ascii="Times New Roman" w:hAnsi="Times New Roman" w:cs="Times New Roman"/>
          <w:sz w:val="28"/>
          <w:szCs w:val="28"/>
          <w:lang w:val="uk-UA"/>
        </w:rPr>
        <w:t xml:space="preserve"> у випадку відсутності </w:t>
      </w:r>
      <w:r w:rsidR="005253A2" w:rsidRPr="0004038C">
        <w:rPr>
          <w:rFonts w:ascii="Times New Roman" w:hAnsi="Times New Roman" w:cs="Times New Roman"/>
          <w:sz w:val="28"/>
          <w:szCs w:val="28"/>
          <w:lang w:val="uk-UA"/>
        </w:rPr>
        <w:t xml:space="preserve">зазначених </w:t>
      </w:r>
      <w:r w:rsidR="009F6B2D" w:rsidRPr="0004038C">
        <w:rPr>
          <w:rFonts w:ascii="Times New Roman" w:hAnsi="Times New Roman" w:cs="Times New Roman"/>
          <w:sz w:val="28"/>
          <w:szCs w:val="28"/>
          <w:lang w:val="uk-UA"/>
        </w:rPr>
        <w:t>суб’єктів</w:t>
      </w:r>
      <w:r w:rsidR="002D53F5" w:rsidRPr="0004038C">
        <w:rPr>
          <w:rFonts w:ascii="Times New Roman" w:hAnsi="Times New Roman" w:cs="Times New Roman"/>
          <w:bCs/>
          <w:sz w:val="28"/>
          <w:szCs w:val="28"/>
          <w:lang w:val="uk-UA"/>
        </w:rPr>
        <w:t>;</w:t>
      </w:r>
    </w:p>
    <w:p w:rsidR="000834E6" w:rsidRPr="0004038C" w:rsidRDefault="008D5AD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0834E6" w:rsidRPr="0004038C">
        <w:rPr>
          <w:rFonts w:ascii="Times New Roman" w:hAnsi="Times New Roman" w:cs="Times New Roman"/>
          <w:sz w:val="28"/>
          <w:szCs w:val="28"/>
          <w:lang w:val="uk-UA"/>
        </w:rPr>
        <w:t xml:space="preserve">) на </w:t>
      </w:r>
      <w:r w:rsidR="001D0CA4" w:rsidRPr="0004038C">
        <w:rPr>
          <w:rFonts w:ascii="Times New Roman" w:hAnsi="Times New Roman" w:cs="Times New Roman"/>
          <w:sz w:val="28"/>
          <w:szCs w:val="28"/>
          <w:lang w:val="uk-UA"/>
        </w:rPr>
        <w:t xml:space="preserve">власній, </w:t>
      </w:r>
      <w:r w:rsidR="00E77076" w:rsidRPr="0004038C">
        <w:rPr>
          <w:rFonts w:ascii="Times New Roman" w:hAnsi="Times New Roman" w:cs="Times New Roman"/>
          <w:sz w:val="28"/>
          <w:szCs w:val="28"/>
          <w:lang w:val="uk-UA"/>
        </w:rPr>
        <w:t>прилеглій</w:t>
      </w:r>
      <w:r w:rsidR="00296A47" w:rsidRPr="0004038C">
        <w:rPr>
          <w:rFonts w:ascii="Times New Roman" w:hAnsi="Times New Roman" w:cs="Times New Roman"/>
          <w:sz w:val="28"/>
          <w:szCs w:val="28"/>
          <w:lang w:val="uk-UA"/>
        </w:rPr>
        <w:t>, закріпленій</w:t>
      </w:r>
      <w:r w:rsidR="00E77076" w:rsidRPr="0004038C">
        <w:rPr>
          <w:rFonts w:ascii="Times New Roman" w:hAnsi="Times New Roman" w:cs="Times New Roman"/>
          <w:sz w:val="28"/>
          <w:szCs w:val="28"/>
          <w:lang w:val="uk-UA"/>
        </w:rPr>
        <w:t xml:space="preserve"> те</w:t>
      </w:r>
      <w:r w:rsidR="000834E6" w:rsidRPr="0004038C">
        <w:rPr>
          <w:rFonts w:ascii="Times New Roman" w:hAnsi="Times New Roman" w:cs="Times New Roman"/>
          <w:sz w:val="28"/>
          <w:szCs w:val="28"/>
          <w:lang w:val="uk-UA"/>
        </w:rPr>
        <w:t>риторі</w:t>
      </w:r>
      <w:r w:rsidR="00E77076" w:rsidRPr="0004038C">
        <w:rPr>
          <w:rFonts w:ascii="Times New Roman" w:hAnsi="Times New Roman" w:cs="Times New Roman"/>
          <w:sz w:val="28"/>
          <w:szCs w:val="28"/>
          <w:lang w:val="uk-UA"/>
        </w:rPr>
        <w:t>ї</w:t>
      </w:r>
      <w:r w:rsidR="000834E6" w:rsidRPr="0004038C">
        <w:rPr>
          <w:rFonts w:ascii="Times New Roman" w:hAnsi="Times New Roman" w:cs="Times New Roman"/>
          <w:sz w:val="28"/>
          <w:szCs w:val="28"/>
          <w:lang w:val="uk-UA"/>
        </w:rPr>
        <w:t xml:space="preserve"> суб’єктів господарювання</w:t>
      </w:r>
      <w:r w:rsidR="00E77076" w:rsidRPr="0004038C">
        <w:rPr>
          <w:rFonts w:ascii="Times New Roman" w:hAnsi="Times New Roman" w:cs="Times New Roman"/>
          <w:sz w:val="28"/>
          <w:szCs w:val="28"/>
          <w:lang w:val="uk-UA"/>
        </w:rPr>
        <w:t xml:space="preserve"> </w:t>
      </w:r>
      <w:r w:rsidR="00D4189A"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суб’єкт господарювання; </w:t>
      </w:r>
    </w:p>
    <w:p w:rsidR="000834E6" w:rsidRPr="0004038C" w:rsidRDefault="008D5AD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0834E6" w:rsidRPr="0004038C">
        <w:rPr>
          <w:rFonts w:ascii="Times New Roman" w:hAnsi="Times New Roman" w:cs="Times New Roman"/>
          <w:sz w:val="28"/>
          <w:szCs w:val="28"/>
          <w:lang w:val="uk-UA"/>
        </w:rPr>
        <w:t>) на прибудинкових територіях  багатоквартирн</w:t>
      </w:r>
      <w:r w:rsidRPr="0004038C">
        <w:rPr>
          <w:rFonts w:ascii="Times New Roman" w:hAnsi="Times New Roman" w:cs="Times New Roman"/>
          <w:sz w:val="28"/>
          <w:szCs w:val="28"/>
          <w:lang w:val="uk-UA"/>
        </w:rPr>
        <w:t>их</w:t>
      </w:r>
      <w:r w:rsidR="000834E6" w:rsidRPr="0004038C">
        <w:rPr>
          <w:rFonts w:ascii="Times New Roman" w:hAnsi="Times New Roman" w:cs="Times New Roman"/>
          <w:sz w:val="28"/>
          <w:szCs w:val="28"/>
          <w:lang w:val="uk-UA"/>
        </w:rPr>
        <w:t xml:space="preserve"> будинк</w:t>
      </w:r>
      <w:r w:rsidRPr="0004038C">
        <w:rPr>
          <w:rFonts w:ascii="Times New Roman" w:hAnsi="Times New Roman" w:cs="Times New Roman"/>
          <w:sz w:val="28"/>
          <w:szCs w:val="28"/>
          <w:lang w:val="uk-UA"/>
        </w:rPr>
        <w:t>ів</w:t>
      </w:r>
      <w:r w:rsidR="000834E6" w:rsidRPr="0004038C">
        <w:rPr>
          <w:rFonts w:ascii="Times New Roman" w:hAnsi="Times New Roman" w:cs="Times New Roman"/>
          <w:sz w:val="28"/>
          <w:szCs w:val="28"/>
          <w:lang w:val="uk-UA"/>
        </w:rPr>
        <w:t xml:space="preserve"> </w:t>
      </w:r>
      <w:r w:rsidR="00457FE4"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володіл</w:t>
      </w:r>
      <w:r w:rsidR="002B60EC" w:rsidRPr="0004038C">
        <w:rPr>
          <w:rFonts w:ascii="Times New Roman" w:hAnsi="Times New Roman" w:cs="Times New Roman"/>
          <w:sz w:val="28"/>
          <w:szCs w:val="28"/>
          <w:lang w:val="uk-UA"/>
        </w:rPr>
        <w:t>ець  багатоквартирного будинку;</w:t>
      </w:r>
    </w:p>
    <w:p w:rsidR="002B60EC" w:rsidRPr="0004038C" w:rsidRDefault="008D5AD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2B60EC" w:rsidRPr="0004038C">
        <w:rPr>
          <w:rFonts w:ascii="Times New Roman" w:hAnsi="Times New Roman" w:cs="Times New Roman"/>
          <w:sz w:val="28"/>
          <w:szCs w:val="28"/>
          <w:lang w:val="uk-UA"/>
        </w:rPr>
        <w:t xml:space="preserve">) на об'єктах благоустрою державної власності – уповноважені органи </w:t>
      </w:r>
      <w:r w:rsidR="00F94A0B" w:rsidRPr="0004038C">
        <w:rPr>
          <w:rFonts w:ascii="Times New Roman" w:hAnsi="Times New Roman" w:cs="Times New Roman"/>
          <w:sz w:val="28"/>
          <w:szCs w:val="28"/>
          <w:lang w:val="uk-UA"/>
        </w:rPr>
        <w:t xml:space="preserve">державної </w:t>
      </w:r>
      <w:r w:rsidR="002B60EC" w:rsidRPr="0004038C">
        <w:rPr>
          <w:rFonts w:ascii="Times New Roman" w:hAnsi="Times New Roman" w:cs="Times New Roman"/>
          <w:sz w:val="28"/>
          <w:szCs w:val="28"/>
          <w:lang w:val="uk-UA"/>
        </w:rPr>
        <w:t>влади;</w:t>
      </w:r>
    </w:p>
    <w:p w:rsidR="00457FE4" w:rsidRPr="0004038C" w:rsidRDefault="008D5ADC" w:rsidP="00457FE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457FE4" w:rsidRPr="0004038C">
        <w:rPr>
          <w:rFonts w:ascii="Times New Roman" w:hAnsi="Times New Roman" w:cs="Times New Roman"/>
          <w:sz w:val="28"/>
          <w:szCs w:val="28"/>
          <w:lang w:val="uk-UA"/>
        </w:rPr>
        <w:t xml:space="preserve">) на інших </w:t>
      </w:r>
      <w:r w:rsidR="001D0CA4" w:rsidRPr="0004038C">
        <w:rPr>
          <w:rFonts w:ascii="Times New Roman" w:hAnsi="Times New Roman" w:cs="Times New Roman"/>
          <w:sz w:val="28"/>
          <w:szCs w:val="28"/>
          <w:lang w:val="uk-UA"/>
        </w:rPr>
        <w:t xml:space="preserve">власних, </w:t>
      </w:r>
      <w:r w:rsidR="00457FE4" w:rsidRPr="0004038C">
        <w:rPr>
          <w:rFonts w:ascii="Times New Roman" w:hAnsi="Times New Roman" w:cs="Times New Roman"/>
          <w:sz w:val="28"/>
          <w:szCs w:val="28"/>
          <w:lang w:val="uk-UA"/>
        </w:rPr>
        <w:t>прилеглих територіях до об’єктів майна – володілець майна;</w:t>
      </w:r>
    </w:p>
    <w:p w:rsidR="00457FE4" w:rsidRPr="0004038C" w:rsidRDefault="008D5ADC" w:rsidP="00D4189A">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sz w:val="28"/>
          <w:szCs w:val="28"/>
          <w:lang w:val="uk-UA"/>
        </w:rPr>
        <w:lastRenderedPageBreak/>
        <w:t>6</w:t>
      </w:r>
      <w:r w:rsidR="00D4189A" w:rsidRPr="0004038C">
        <w:rPr>
          <w:rFonts w:ascii="Times New Roman" w:hAnsi="Times New Roman" w:cs="Times New Roman"/>
          <w:sz w:val="28"/>
          <w:szCs w:val="28"/>
          <w:lang w:val="uk-UA"/>
        </w:rPr>
        <w:t>) на закріпленій території –</w:t>
      </w:r>
      <w:r w:rsidR="00457FE4" w:rsidRPr="0004038C">
        <w:rPr>
          <w:rFonts w:ascii="Times New Roman" w:hAnsi="Times New Roman" w:cs="Times New Roman"/>
          <w:sz w:val="28"/>
          <w:szCs w:val="28"/>
          <w:lang w:val="uk-UA"/>
        </w:rPr>
        <w:t xml:space="preserve"> особа, з якою укладено д</w:t>
      </w:r>
      <w:r w:rsidR="00457FE4" w:rsidRPr="0004038C">
        <w:rPr>
          <w:rFonts w:ascii="Times New Roman" w:eastAsia="Times New Roman" w:hAnsi="Times New Roman" w:cs="Times New Roman"/>
          <w:sz w:val="28"/>
          <w:szCs w:val="28"/>
          <w:lang w:val="uk-UA" w:eastAsia="ru-RU"/>
        </w:rPr>
        <w:t>оговір</w:t>
      </w:r>
      <w:r w:rsidR="00457FE4" w:rsidRPr="0004038C">
        <w:rPr>
          <w:rFonts w:ascii="Times New Roman" w:eastAsia="Times New Roman" w:hAnsi="Times New Roman" w:cs="Times New Roman"/>
          <w:b/>
          <w:sz w:val="28"/>
          <w:szCs w:val="28"/>
          <w:lang w:val="uk-UA" w:eastAsia="ru-RU"/>
        </w:rPr>
        <w:t xml:space="preserve"> </w:t>
      </w:r>
      <w:r w:rsidR="00457FE4" w:rsidRPr="0004038C">
        <w:rPr>
          <w:rFonts w:ascii="Times New Roman" w:eastAsia="Times New Roman" w:hAnsi="Times New Roman" w:cs="Times New Roman"/>
          <w:sz w:val="28"/>
          <w:szCs w:val="28"/>
          <w:lang w:val="uk-UA" w:eastAsia="ru-RU"/>
        </w:rPr>
        <w:t xml:space="preserve">про закріплення території </w:t>
      </w:r>
      <w:r w:rsidR="007D59FD" w:rsidRPr="0004038C">
        <w:rPr>
          <w:rFonts w:ascii="Times New Roman" w:hAnsi="Times New Roman" w:cs="Times New Roman"/>
          <w:sz w:val="28"/>
          <w:szCs w:val="28"/>
          <w:lang w:val="uk-UA"/>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00457FE4" w:rsidRPr="0004038C">
        <w:rPr>
          <w:rFonts w:ascii="Times New Roman" w:hAnsi="Times New Roman" w:cs="Times New Roman"/>
          <w:sz w:val="28"/>
          <w:szCs w:val="28"/>
          <w:lang w:val="uk-UA"/>
        </w:rPr>
        <w:t xml:space="preserve">благоустрою) </w:t>
      </w:r>
      <w:r w:rsidR="00457FE4" w:rsidRPr="0004038C">
        <w:rPr>
          <w:rFonts w:ascii="Times New Roman" w:eastAsia="Times New Roman" w:hAnsi="Times New Roman" w:cs="Times New Roman"/>
          <w:sz w:val="28"/>
          <w:szCs w:val="28"/>
          <w:lang w:val="uk-UA" w:eastAsia="ru-RU"/>
        </w:rPr>
        <w:t xml:space="preserve">Сумської </w:t>
      </w:r>
      <w:r w:rsidR="00D75369" w:rsidRPr="0004038C">
        <w:rPr>
          <w:rFonts w:ascii="Times New Roman" w:eastAsia="Times New Roman" w:hAnsi="Times New Roman" w:cs="Times New Roman"/>
          <w:sz w:val="28"/>
          <w:szCs w:val="28"/>
          <w:lang w:val="uk-UA" w:eastAsia="ru-RU"/>
        </w:rPr>
        <w:t>МТГ</w:t>
      </w:r>
      <w:r w:rsidR="00457FE4" w:rsidRPr="0004038C">
        <w:rPr>
          <w:rFonts w:ascii="Times New Roman" w:eastAsia="Times New Roman" w:hAnsi="Times New Roman" w:cs="Times New Roman"/>
          <w:sz w:val="28"/>
          <w:szCs w:val="28"/>
          <w:lang w:val="uk-UA" w:eastAsia="ru-RU"/>
        </w:rPr>
        <w:t xml:space="preserve"> </w:t>
      </w:r>
      <w:r w:rsidR="00FF2D85" w:rsidRPr="0004038C">
        <w:rPr>
          <w:rFonts w:ascii="Times New Roman" w:hAnsi="Times New Roman" w:cs="Times New Roman"/>
          <w:bCs/>
          <w:sz w:val="28"/>
          <w:szCs w:val="28"/>
          <w:lang w:val="uk-UA"/>
        </w:rPr>
        <w:t>з утримання</w:t>
      </w:r>
      <w:r w:rsidR="00457FE4" w:rsidRPr="0004038C">
        <w:rPr>
          <w:rFonts w:ascii="Times New Roman" w:hAnsi="Times New Roman" w:cs="Times New Roman"/>
          <w:bCs/>
          <w:sz w:val="28"/>
          <w:szCs w:val="28"/>
          <w:lang w:val="uk-UA"/>
        </w:rPr>
        <w:t xml:space="preserve"> в належному санітарно-технічному стані</w:t>
      </w:r>
      <w:r w:rsidR="001D0CA4" w:rsidRPr="0004038C">
        <w:rPr>
          <w:rFonts w:ascii="Times New Roman" w:hAnsi="Times New Roman" w:cs="Times New Roman"/>
          <w:bCs/>
          <w:sz w:val="28"/>
          <w:szCs w:val="28"/>
          <w:lang w:val="uk-UA"/>
        </w:rPr>
        <w:t>;</w:t>
      </w:r>
    </w:p>
    <w:p w:rsidR="00801E8A" w:rsidRPr="0004038C" w:rsidRDefault="008D5ADC" w:rsidP="00D4189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w:t>
      </w:r>
      <w:r w:rsidR="00801E8A" w:rsidRPr="0004038C">
        <w:rPr>
          <w:rFonts w:ascii="Times New Roman" w:hAnsi="Times New Roman" w:cs="Times New Roman"/>
          <w:sz w:val="28"/>
          <w:szCs w:val="28"/>
          <w:lang w:val="uk-UA"/>
        </w:rPr>
        <w:t>) на ділянка</w:t>
      </w:r>
      <w:r w:rsidR="00BB3752" w:rsidRPr="0004038C">
        <w:rPr>
          <w:rFonts w:ascii="Times New Roman" w:hAnsi="Times New Roman" w:cs="Times New Roman"/>
          <w:sz w:val="28"/>
          <w:szCs w:val="28"/>
          <w:lang w:val="uk-UA"/>
        </w:rPr>
        <w:t>х</w:t>
      </w:r>
      <w:r w:rsidR="00801E8A" w:rsidRPr="0004038C">
        <w:rPr>
          <w:rFonts w:ascii="Times New Roman" w:hAnsi="Times New Roman" w:cs="Times New Roman"/>
          <w:sz w:val="28"/>
          <w:szCs w:val="28"/>
          <w:lang w:val="uk-UA"/>
        </w:rPr>
        <w:t xml:space="preserve"> </w:t>
      </w:r>
      <w:r w:rsidR="007B7AB9" w:rsidRPr="0004038C">
        <w:rPr>
          <w:rFonts w:ascii="Times New Roman" w:hAnsi="Times New Roman" w:cs="Times New Roman"/>
          <w:sz w:val="28"/>
          <w:szCs w:val="28"/>
          <w:lang w:val="uk-UA"/>
        </w:rPr>
        <w:t>уздовж</w:t>
      </w:r>
      <w:r w:rsidR="00801E8A" w:rsidRPr="0004038C">
        <w:rPr>
          <w:rFonts w:ascii="Times New Roman" w:hAnsi="Times New Roman" w:cs="Times New Roman"/>
          <w:sz w:val="28"/>
          <w:szCs w:val="28"/>
          <w:lang w:val="uk-UA"/>
        </w:rPr>
        <w:t xml:space="preserve"> наземних</w:t>
      </w:r>
      <w:r w:rsidR="00097E50" w:rsidRPr="0004038C">
        <w:rPr>
          <w:rFonts w:ascii="Times New Roman" w:hAnsi="Times New Roman" w:cs="Times New Roman"/>
          <w:sz w:val="28"/>
          <w:szCs w:val="28"/>
          <w:lang w:val="uk-UA"/>
        </w:rPr>
        <w:t xml:space="preserve"> </w:t>
      </w:r>
      <w:r w:rsidR="00097E50" w:rsidRPr="0004038C">
        <w:rPr>
          <w:rFonts w:ascii="Times New Roman" w:hAnsi="Times New Roman" w:cs="Times New Roman"/>
          <w:bCs/>
          <w:sz w:val="28"/>
          <w:szCs w:val="28"/>
          <w:lang w:val="uk-UA"/>
        </w:rPr>
        <w:t>теплових, газових, електричних,  водопровідних</w:t>
      </w:r>
      <w:r w:rsidR="007A77A0" w:rsidRPr="0004038C">
        <w:rPr>
          <w:rFonts w:ascii="Times New Roman" w:hAnsi="Times New Roman" w:cs="Times New Roman"/>
          <w:bCs/>
          <w:sz w:val="28"/>
          <w:szCs w:val="28"/>
          <w:lang w:val="uk-UA"/>
        </w:rPr>
        <w:t>, телекомунікаційних мереж</w:t>
      </w:r>
      <w:r w:rsidR="001D0CA4" w:rsidRPr="0004038C">
        <w:rPr>
          <w:rFonts w:ascii="Times New Roman" w:hAnsi="Times New Roman" w:cs="Times New Roman"/>
          <w:bCs/>
          <w:sz w:val="28"/>
          <w:szCs w:val="28"/>
          <w:lang w:val="uk-UA"/>
        </w:rPr>
        <w:t xml:space="preserve"> </w:t>
      </w:r>
      <w:r w:rsidR="00097E50" w:rsidRPr="0004038C">
        <w:rPr>
          <w:rFonts w:ascii="Times New Roman" w:hAnsi="Times New Roman" w:cs="Times New Roman"/>
          <w:sz w:val="28"/>
          <w:szCs w:val="28"/>
          <w:lang w:val="uk-UA"/>
        </w:rPr>
        <w:t xml:space="preserve"> – суб’єкт господарювання, який експлуатує мереж</w:t>
      </w:r>
      <w:r w:rsidR="009031BC" w:rsidRPr="0004038C">
        <w:rPr>
          <w:rFonts w:ascii="Times New Roman" w:hAnsi="Times New Roman" w:cs="Times New Roman"/>
          <w:sz w:val="28"/>
          <w:szCs w:val="28"/>
          <w:lang w:val="uk-UA"/>
        </w:rPr>
        <w:t>у.</w:t>
      </w:r>
      <w:r w:rsidR="00097E50" w:rsidRPr="0004038C">
        <w:rPr>
          <w:rFonts w:ascii="Times New Roman" w:hAnsi="Times New Roman" w:cs="Times New Roman"/>
          <w:sz w:val="28"/>
          <w:szCs w:val="28"/>
          <w:lang w:val="uk-UA"/>
        </w:rPr>
        <w:t xml:space="preserve"> </w:t>
      </w:r>
    </w:p>
    <w:p w:rsidR="008D5ADC" w:rsidRPr="0004038C" w:rsidRDefault="008D5ADC" w:rsidP="008D5ADC">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 на територіях земельних ділянок, які відведені під будівництво, та прилеглих д</w:t>
      </w:r>
      <w:r w:rsidR="004A66FB" w:rsidRPr="0004038C">
        <w:rPr>
          <w:rFonts w:ascii="Times New Roman" w:hAnsi="Times New Roman" w:cs="Times New Roman"/>
          <w:sz w:val="28"/>
          <w:szCs w:val="28"/>
          <w:lang w:val="uk-UA"/>
        </w:rPr>
        <w:t xml:space="preserve">о них територіях  – володілець території </w:t>
      </w:r>
      <w:r w:rsidRPr="0004038C">
        <w:rPr>
          <w:rFonts w:ascii="Times New Roman" w:hAnsi="Times New Roman" w:cs="Times New Roman"/>
          <w:sz w:val="28"/>
          <w:szCs w:val="28"/>
          <w:lang w:val="uk-UA"/>
        </w:rPr>
        <w:t xml:space="preserve">та забудовник; </w:t>
      </w:r>
    </w:p>
    <w:p w:rsidR="006A1532"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Вказані суб’єкти </w:t>
      </w:r>
      <w:r w:rsidR="00457FE4" w:rsidRPr="0004038C">
        <w:rPr>
          <w:rFonts w:ascii="Times New Roman" w:hAnsi="Times New Roman" w:cs="Times New Roman"/>
          <w:sz w:val="28"/>
          <w:szCs w:val="28"/>
          <w:lang w:val="uk-UA"/>
        </w:rPr>
        <w:t xml:space="preserve">у сфері благоустрою </w:t>
      </w:r>
      <w:r w:rsidRPr="0004038C">
        <w:rPr>
          <w:rFonts w:ascii="Times New Roman" w:hAnsi="Times New Roman" w:cs="Times New Roman"/>
          <w:sz w:val="28"/>
          <w:szCs w:val="28"/>
          <w:lang w:val="uk-UA"/>
        </w:rPr>
        <w:t xml:space="preserve">виконують обов’язки з утримання зелених насаджень за рахунок власних коштів самостійно або на договірних засадах </w:t>
      </w:r>
      <w:r w:rsidR="006A1532" w:rsidRPr="0004038C">
        <w:rPr>
          <w:rFonts w:ascii="Times New Roman" w:hAnsi="Times New Roman" w:cs="Times New Roman"/>
          <w:sz w:val="28"/>
          <w:szCs w:val="28"/>
          <w:lang w:val="uk-UA"/>
        </w:rPr>
        <w:t>з</w:t>
      </w:r>
      <w:r w:rsidRPr="0004038C">
        <w:rPr>
          <w:rFonts w:ascii="Times New Roman" w:hAnsi="Times New Roman" w:cs="Times New Roman"/>
          <w:sz w:val="28"/>
          <w:szCs w:val="28"/>
          <w:lang w:val="uk-UA"/>
        </w:rPr>
        <w:t>і спеціалізованими підприємствами, які здійснюють діяльність у сфері поводження з зеленими насадженнями</w:t>
      </w:r>
      <w:r w:rsidR="006A1532" w:rsidRPr="0004038C">
        <w:rPr>
          <w:rFonts w:ascii="Times New Roman" w:hAnsi="Times New Roman" w:cs="Times New Roman"/>
          <w:sz w:val="28"/>
          <w:szCs w:val="28"/>
          <w:lang w:val="uk-UA"/>
        </w:rPr>
        <w:t>.</w:t>
      </w:r>
    </w:p>
    <w:p w:rsidR="00EB4595"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8</w:t>
      </w:r>
      <w:r w:rsidRPr="0004038C">
        <w:rPr>
          <w:rFonts w:ascii="Times New Roman" w:hAnsi="Times New Roman" w:cs="Times New Roman"/>
          <w:b/>
          <w:sz w:val="28"/>
          <w:szCs w:val="28"/>
          <w:lang w:val="uk-UA"/>
        </w:rPr>
        <w:t>.</w:t>
      </w:r>
      <w:r w:rsidR="00616216" w:rsidRPr="0004038C">
        <w:rPr>
          <w:rFonts w:ascii="Times New Roman" w:hAnsi="Times New Roman" w:cs="Times New Roman"/>
          <w:b/>
          <w:sz w:val="28"/>
          <w:szCs w:val="28"/>
          <w:lang w:val="uk-UA"/>
        </w:rPr>
        <w:t xml:space="preserve"> </w:t>
      </w:r>
      <w:r w:rsidRPr="0004038C">
        <w:rPr>
          <w:rFonts w:ascii="Times New Roman" w:hAnsi="Times New Roman" w:cs="Times New Roman"/>
          <w:sz w:val="28"/>
          <w:szCs w:val="28"/>
          <w:lang w:val="uk-UA"/>
        </w:rPr>
        <w:t>Сумська міська рада утворює комунальне підприємство у сфері благоустрою або визначає на конкурсних засадах балансоутримувачів об'єктів благоустрою зеленого господарства</w:t>
      </w:r>
      <w:r w:rsidR="00EB4595"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комунальної власності</w:t>
      </w:r>
      <w:r w:rsidR="00EB4595" w:rsidRPr="0004038C">
        <w:rPr>
          <w:rFonts w:ascii="Times New Roman" w:hAnsi="Times New Roman" w:cs="Times New Roman"/>
          <w:sz w:val="28"/>
          <w:szCs w:val="28"/>
          <w:lang w:val="uk-UA"/>
        </w:rPr>
        <w:t>.</w:t>
      </w:r>
    </w:p>
    <w:p w:rsidR="008D789C"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9</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Володілець </w:t>
      </w:r>
      <w:r w:rsidR="008D789C" w:rsidRPr="0004038C">
        <w:rPr>
          <w:rFonts w:ascii="Times New Roman" w:hAnsi="Times New Roman" w:cs="Times New Roman"/>
          <w:sz w:val="28"/>
          <w:szCs w:val="28"/>
          <w:lang w:val="uk-UA"/>
        </w:rPr>
        <w:t xml:space="preserve">території </w:t>
      </w:r>
      <w:r w:rsidRPr="0004038C">
        <w:rPr>
          <w:rFonts w:ascii="Times New Roman" w:hAnsi="Times New Roman" w:cs="Times New Roman"/>
          <w:sz w:val="28"/>
          <w:szCs w:val="28"/>
          <w:lang w:val="uk-UA"/>
        </w:rPr>
        <w:t>забезпечує прибирання</w:t>
      </w:r>
      <w:r w:rsidR="00325616" w:rsidRPr="0004038C">
        <w:rPr>
          <w:rFonts w:ascii="Times New Roman" w:hAnsi="Times New Roman" w:cs="Times New Roman"/>
          <w:sz w:val="28"/>
          <w:szCs w:val="28"/>
          <w:lang w:val="uk-UA"/>
        </w:rPr>
        <w:t xml:space="preserve"> газонів</w:t>
      </w:r>
      <w:r w:rsidRPr="0004038C">
        <w:rPr>
          <w:rFonts w:ascii="Times New Roman" w:hAnsi="Times New Roman" w:cs="Times New Roman"/>
          <w:sz w:val="28"/>
          <w:szCs w:val="28"/>
          <w:lang w:val="uk-UA"/>
        </w:rPr>
        <w:t xml:space="preserve">, </w:t>
      </w:r>
      <w:r w:rsidR="00AC6F1E" w:rsidRPr="0004038C">
        <w:rPr>
          <w:rFonts w:ascii="Times New Roman" w:hAnsi="Times New Roman" w:cs="Times New Roman"/>
          <w:sz w:val="28"/>
          <w:szCs w:val="28"/>
          <w:lang w:val="uk-UA"/>
        </w:rPr>
        <w:t>косіння</w:t>
      </w:r>
      <w:r w:rsidRPr="0004038C">
        <w:rPr>
          <w:rFonts w:ascii="Times New Roman" w:hAnsi="Times New Roman" w:cs="Times New Roman"/>
          <w:sz w:val="28"/>
          <w:szCs w:val="28"/>
          <w:lang w:val="uk-UA"/>
        </w:rPr>
        <w:t xml:space="preserve"> </w:t>
      </w:r>
      <w:r w:rsidR="00325616" w:rsidRPr="0004038C">
        <w:rPr>
          <w:rFonts w:ascii="Times New Roman" w:hAnsi="Times New Roman" w:cs="Times New Roman"/>
          <w:sz w:val="28"/>
          <w:szCs w:val="28"/>
          <w:lang w:val="uk-UA"/>
        </w:rPr>
        <w:t>трави</w:t>
      </w:r>
      <w:r w:rsidR="00AC6F1E" w:rsidRPr="0004038C">
        <w:rPr>
          <w:rFonts w:ascii="Times New Roman" w:hAnsi="Times New Roman" w:cs="Times New Roman"/>
          <w:sz w:val="28"/>
          <w:szCs w:val="28"/>
          <w:lang w:val="uk-UA"/>
        </w:rPr>
        <w:t xml:space="preserve"> (</w:t>
      </w:r>
      <w:r w:rsidR="008D789C" w:rsidRPr="0004038C">
        <w:rPr>
          <w:rFonts w:ascii="Times New Roman" w:hAnsi="Times New Roman" w:cs="Times New Roman"/>
          <w:sz w:val="28"/>
          <w:szCs w:val="28"/>
          <w:lang w:val="uk-UA"/>
        </w:rPr>
        <w:t xml:space="preserve">висота </w:t>
      </w:r>
      <w:r w:rsidR="00AC6F1E" w:rsidRPr="0004038C">
        <w:rPr>
          <w:rFonts w:ascii="Times New Roman" w:hAnsi="Times New Roman" w:cs="Times New Roman"/>
          <w:sz w:val="28"/>
          <w:szCs w:val="28"/>
          <w:lang w:val="uk-UA"/>
        </w:rPr>
        <w:t xml:space="preserve">трави не повинна </w:t>
      </w:r>
      <w:r w:rsidR="008D789C" w:rsidRPr="0004038C">
        <w:rPr>
          <w:rFonts w:ascii="Times New Roman" w:hAnsi="Times New Roman" w:cs="Times New Roman"/>
          <w:sz w:val="28"/>
          <w:szCs w:val="28"/>
          <w:lang w:val="uk-UA"/>
        </w:rPr>
        <w:t>перевищу</w:t>
      </w:r>
      <w:r w:rsidR="00AC6F1E" w:rsidRPr="0004038C">
        <w:rPr>
          <w:rFonts w:ascii="Times New Roman" w:hAnsi="Times New Roman" w:cs="Times New Roman"/>
          <w:sz w:val="28"/>
          <w:szCs w:val="28"/>
          <w:lang w:val="uk-UA"/>
        </w:rPr>
        <w:t>вати</w:t>
      </w:r>
      <w:r w:rsidR="008D789C" w:rsidRPr="0004038C">
        <w:rPr>
          <w:rFonts w:ascii="Times New Roman" w:hAnsi="Times New Roman" w:cs="Times New Roman"/>
          <w:sz w:val="28"/>
          <w:szCs w:val="28"/>
          <w:lang w:val="uk-UA"/>
        </w:rPr>
        <w:t xml:space="preserve"> </w:t>
      </w:r>
      <w:r w:rsidR="00EA15DA" w:rsidRPr="0004038C">
        <w:rPr>
          <w:rFonts w:ascii="Times New Roman" w:hAnsi="Times New Roman" w:cs="Times New Roman"/>
          <w:sz w:val="28"/>
          <w:szCs w:val="28"/>
          <w:lang w:val="uk-UA"/>
        </w:rPr>
        <w:t>10 см</w:t>
      </w:r>
      <w:r w:rsidR="00AC6F1E" w:rsidRPr="0004038C">
        <w:rPr>
          <w:rFonts w:ascii="Times New Roman" w:hAnsi="Times New Roman" w:cs="Times New Roman"/>
          <w:sz w:val="28"/>
          <w:szCs w:val="28"/>
          <w:lang w:val="uk-UA"/>
        </w:rPr>
        <w:t>)</w:t>
      </w:r>
      <w:r w:rsidR="00EA15DA" w:rsidRPr="0004038C">
        <w:rPr>
          <w:rFonts w:ascii="Times New Roman" w:hAnsi="Times New Roman" w:cs="Times New Roman"/>
          <w:sz w:val="28"/>
          <w:szCs w:val="28"/>
          <w:lang w:val="uk-UA"/>
        </w:rPr>
        <w:t xml:space="preserve">, </w:t>
      </w:r>
      <w:r w:rsidR="00AC6F1E" w:rsidRPr="0004038C">
        <w:rPr>
          <w:rFonts w:ascii="Times New Roman" w:hAnsi="Times New Roman" w:cs="Times New Roman"/>
          <w:sz w:val="28"/>
          <w:szCs w:val="28"/>
          <w:lang w:val="uk-UA"/>
        </w:rPr>
        <w:t xml:space="preserve">видалення та знищення карантинних рослин, видалення </w:t>
      </w:r>
      <w:r w:rsidRPr="0004038C">
        <w:rPr>
          <w:rFonts w:ascii="Times New Roman" w:hAnsi="Times New Roman" w:cs="Times New Roman"/>
          <w:sz w:val="28"/>
          <w:szCs w:val="28"/>
          <w:lang w:val="uk-UA"/>
        </w:rPr>
        <w:t>бур`янів, своєчасну підрізку дерев на тер</w:t>
      </w:r>
      <w:r w:rsidR="00AC6F1E" w:rsidRPr="0004038C">
        <w:rPr>
          <w:rFonts w:ascii="Times New Roman" w:hAnsi="Times New Roman" w:cs="Times New Roman"/>
          <w:sz w:val="28"/>
          <w:szCs w:val="28"/>
          <w:lang w:val="uk-UA"/>
        </w:rPr>
        <w:t>иторії загального користування.</w:t>
      </w:r>
    </w:p>
    <w:p w:rsidR="000F665E" w:rsidRPr="0004038C" w:rsidRDefault="001958C5" w:rsidP="000F665E">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Відповідальн</w:t>
      </w:r>
      <w:r w:rsidR="000B04D8" w:rsidRPr="0004038C">
        <w:rPr>
          <w:rFonts w:ascii="Times New Roman" w:hAnsi="Times New Roman" w:cs="Times New Roman"/>
          <w:sz w:val="28"/>
          <w:szCs w:val="28"/>
          <w:lang w:val="uk-UA"/>
        </w:rPr>
        <w:t xml:space="preserve">ою </w:t>
      </w:r>
      <w:r w:rsidRPr="0004038C">
        <w:rPr>
          <w:rFonts w:ascii="Times New Roman" w:hAnsi="Times New Roman" w:cs="Times New Roman"/>
          <w:sz w:val="28"/>
          <w:szCs w:val="28"/>
          <w:lang w:val="uk-UA"/>
        </w:rPr>
        <w:t>о</w:t>
      </w:r>
      <w:r w:rsidR="000B04D8" w:rsidRPr="0004038C">
        <w:rPr>
          <w:rFonts w:ascii="Times New Roman" w:hAnsi="Times New Roman" w:cs="Times New Roman"/>
          <w:sz w:val="28"/>
          <w:szCs w:val="28"/>
          <w:lang w:val="uk-UA"/>
        </w:rPr>
        <w:t>со</w:t>
      </w:r>
      <w:r w:rsidRPr="0004038C">
        <w:rPr>
          <w:rFonts w:ascii="Times New Roman" w:hAnsi="Times New Roman" w:cs="Times New Roman"/>
          <w:sz w:val="28"/>
          <w:szCs w:val="28"/>
          <w:lang w:val="uk-UA"/>
        </w:rPr>
        <w:t>б</w:t>
      </w:r>
      <w:r w:rsidR="00616198" w:rsidRPr="0004038C">
        <w:rPr>
          <w:rFonts w:ascii="Times New Roman" w:hAnsi="Times New Roman" w:cs="Times New Roman"/>
          <w:sz w:val="28"/>
          <w:szCs w:val="28"/>
          <w:lang w:val="uk-UA"/>
        </w:rPr>
        <w:t>ою</w:t>
      </w:r>
      <w:r w:rsidR="000B04D8"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за видалення та знищення карантинних рослин, перш за все, полинолистої амброзії, на території</w:t>
      </w:r>
      <w:r w:rsidR="000B04D8" w:rsidRPr="0004038C">
        <w:rPr>
          <w:rFonts w:ascii="Times New Roman" w:hAnsi="Times New Roman" w:cs="Times New Roman"/>
          <w:sz w:val="28"/>
          <w:szCs w:val="28"/>
          <w:lang w:val="uk-UA"/>
        </w:rPr>
        <w:t xml:space="preserve"> загального користування </w:t>
      </w:r>
      <w:r w:rsidRPr="0004038C">
        <w:rPr>
          <w:rFonts w:ascii="Times New Roman" w:hAnsi="Times New Roman" w:cs="Times New Roman"/>
          <w:sz w:val="28"/>
          <w:szCs w:val="28"/>
          <w:lang w:val="uk-UA"/>
        </w:rPr>
        <w:t xml:space="preserve"> Сумської МТГ є </w:t>
      </w:r>
      <w:r w:rsidR="000F665E" w:rsidRPr="0004038C">
        <w:rPr>
          <w:rFonts w:ascii="Times New Roman" w:hAnsi="Times New Roman" w:cs="Times New Roman"/>
          <w:sz w:val="28"/>
          <w:szCs w:val="28"/>
          <w:lang w:val="uk-UA"/>
        </w:rPr>
        <w:t>Департамент інфраструктури міста Сумської міської ради</w:t>
      </w:r>
      <w:r w:rsidRPr="0004038C">
        <w:rPr>
          <w:rFonts w:ascii="Times New Roman" w:hAnsi="Times New Roman" w:cs="Times New Roman"/>
          <w:sz w:val="28"/>
          <w:szCs w:val="28"/>
          <w:lang w:val="uk-UA"/>
        </w:rPr>
        <w:t>.</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10</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Капітальний ремонт об'єктів благоустрою зеленого господарства, що включає роботи, спрямовані на відновлення їхніх експлуатаційних характеристик, підвищення якості озеленення та благоустрою шляхом заміни окремих елементів на більш сучасні конструкції та матеріали, а також висаджування нових більш декоративних дерев та чагарників, проводиться за умови наявності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но-кошторисної документації.</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11</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Під час проведення будь-яких робіт </w:t>
      </w:r>
      <w:r w:rsidR="006A2AFF" w:rsidRPr="0004038C">
        <w:rPr>
          <w:rFonts w:ascii="Times New Roman" w:hAnsi="Times New Roman" w:cs="Times New Roman"/>
          <w:sz w:val="28"/>
          <w:szCs w:val="28"/>
          <w:lang w:val="uk-UA"/>
        </w:rPr>
        <w:t>н</w:t>
      </w:r>
      <w:r w:rsidR="00616198" w:rsidRPr="0004038C">
        <w:rPr>
          <w:rFonts w:ascii="Times New Roman" w:hAnsi="Times New Roman" w:cs="Times New Roman"/>
          <w:sz w:val="28"/>
          <w:szCs w:val="28"/>
          <w:lang w:val="uk-UA"/>
        </w:rPr>
        <w:t>а</w:t>
      </w:r>
      <w:r w:rsidR="006A2AFF" w:rsidRPr="0004038C">
        <w:rPr>
          <w:rFonts w:ascii="Times New Roman" w:hAnsi="Times New Roman" w:cs="Times New Roman"/>
          <w:sz w:val="28"/>
          <w:szCs w:val="28"/>
          <w:lang w:val="uk-UA"/>
        </w:rPr>
        <w:t xml:space="preserve"> території зелених насаджень виконавець робіт</w:t>
      </w:r>
      <w:r w:rsidRPr="0004038C">
        <w:rPr>
          <w:rFonts w:ascii="Times New Roman" w:hAnsi="Times New Roman" w:cs="Times New Roman"/>
          <w:sz w:val="28"/>
          <w:szCs w:val="28"/>
          <w:lang w:val="uk-UA"/>
        </w:rPr>
        <w:t xml:space="preserve"> зобов'язаний:</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провести обстеження стану зелених насаджень і в разі потреби прийняти на збереження ті, що не підлягають видаленню, про що скласти відповідний акт;</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огородити дерева на території будівництва</w:t>
      </w:r>
      <w:r w:rsidR="00616198"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щоб запобігти їх пошкодженню;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при виконанні робіт з будівництва доріг, тротуарів, асфальтування дворів тощо залишати місця (лунки) для посадки дерев, а також утворювати лунки навколо наявних дерев;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 не допускати засипання ґрунтом чагарників та стовбур</w:t>
      </w:r>
      <w:r w:rsidR="00616198" w:rsidRPr="0004038C">
        <w:rPr>
          <w:rFonts w:ascii="Times New Roman" w:hAnsi="Times New Roman" w:cs="Times New Roman"/>
          <w:sz w:val="28"/>
          <w:szCs w:val="28"/>
          <w:lang w:val="uk-UA"/>
        </w:rPr>
        <w:t>ів</w:t>
      </w:r>
      <w:r w:rsidRPr="0004038C">
        <w:rPr>
          <w:rFonts w:ascii="Times New Roman" w:hAnsi="Times New Roman" w:cs="Times New Roman"/>
          <w:sz w:val="28"/>
          <w:szCs w:val="28"/>
          <w:lang w:val="uk-UA"/>
        </w:rPr>
        <w:t xml:space="preserve"> дерев;</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5) зберігати верхній родючий шар ґрунту на всій території забудови, організовувати його зняття, складування та залишати для подальшого використання чи передачі </w:t>
      </w:r>
      <w:r w:rsidR="001958C5" w:rsidRPr="0004038C">
        <w:rPr>
          <w:rFonts w:ascii="Times New Roman" w:hAnsi="Times New Roman" w:cs="Times New Roman"/>
          <w:sz w:val="28"/>
          <w:szCs w:val="28"/>
          <w:lang w:val="uk-UA"/>
        </w:rPr>
        <w:t>комунальному п</w:t>
      </w:r>
      <w:r w:rsidR="00D6610A" w:rsidRPr="0004038C">
        <w:rPr>
          <w:rFonts w:ascii="Times New Roman" w:hAnsi="Times New Roman" w:cs="Times New Roman"/>
          <w:sz w:val="28"/>
          <w:szCs w:val="28"/>
          <w:lang w:val="uk-UA"/>
        </w:rPr>
        <w:t xml:space="preserve">ідприємству у сфері благоустрою, </w:t>
      </w:r>
      <w:r w:rsidR="001958C5" w:rsidRPr="0004038C">
        <w:rPr>
          <w:rFonts w:ascii="Times New Roman" w:hAnsi="Times New Roman" w:cs="Times New Roman"/>
          <w:sz w:val="28"/>
          <w:szCs w:val="28"/>
          <w:lang w:val="uk-UA"/>
        </w:rPr>
        <w:t>балансоутримувачу</w:t>
      </w:r>
      <w:r w:rsidR="00D6610A" w:rsidRPr="0004038C">
        <w:rPr>
          <w:rFonts w:ascii="Times New Roman" w:hAnsi="Times New Roman" w:cs="Times New Roman"/>
          <w:sz w:val="28"/>
          <w:szCs w:val="28"/>
          <w:lang w:val="uk-UA"/>
        </w:rPr>
        <w:t xml:space="preserve"> або володільцю об’єкта благоустрою</w:t>
      </w:r>
      <w:r w:rsidR="001958C5"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для використання під час створення зелених насаджень;</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 не допускати складування будівельних матеріалів, стоянки машин і механізмів на відстані менше 2,5</w:t>
      </w:r>
      <w:r w:rsidR="007F34E7" w:rsidRPr="0004038C">
        <w:rPr>
          <w:rFonts w:ascii="Times New Roman" w:hAnsi="Times New Roman" w:cs="Times New Roman"/>
          <w:sz w:val="28"/>
          <w:szCs w:val="28"/>
          <w:lang w:val="uk-UA"/>
        </w:rPr>
        <w:t xml:space="preserve"> м </w:t>
      </w:r>
      <w:r w:rsidRPr="0004038C">
        <w:rPr>
          <w:rFonts w:ascii="Times New Roman" w:hAnsi="Times New Roman" w:cs="Times New Roman"/>
          <w:sz w:val="28"/>
          <w:szCs w:val="28"/>
          <w:lang w:val="uk-UA"/>
        </w:rPr>
        <w:t>від дерева і 1,5</w:t>
      </w:r>
      <w:r w:rsidR="007F34E7" w:rsidRPr="0004038C">
        <w:rPr>
          <w:rFonts w:ascii="Times New Roman" w:hAnsi="Times New Roman" w:cs="Times New Roman"/>
          <w:sz w:val="28"/>
          <w:szCs w:val="28"/>
          <w:lang w:val="uk-UA"/>
        </w:rPr>
        <w:t xml:space="preserve"> м </w:t>
      </w:r>
      <w:r w:rsidRPr="0004038C">
        <w:rPr>
          <w:rFonts w:ascii="Times New Roman" w:hAnsi="Times New Roman" w:cs="Times New Roman"/>
          <w:sz w:val="28"/>
          <w:szCs w:val="28"/>
          <w:lang w:val="uk-UA"/>
        </w:rPr>
        <w:t>від чагарн</w:t>
      </w:r>
      <w:r w:rsidR="00616198"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ка.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5.</w:t>
      </w:r>
      <w:r w:rsidR="00616216" w:rsidRPr="0004038C">
        <w:rPr>
          <w:rFonts w:ascii="Times New Roman" w:hAnsi="Times New Roman" w:cs="Times New Roman"/>
          <w:b/>
          <w:sz w:val="28"/>
          <w:szCs w:val="28"/>
          <w:lang w:val="uk-UA"/>
        </w:rPr>
        <w:t>12</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На території зелених насаджень забороняється: </w:t>
      </w:r>
    </w:p>
    <w:p w:rsidR="0017765C" w:rsidRPr="0004038C" w:rsidRDefault="0017765C" w:rsidP="0017765C">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виконувати земляні, будівельні та інші роботи без дозвільних документів;</w:t>
      </w:r>
    </w:p>
    <w:p w:rsidR="000834E6" w:rsidRPr="0004038C" w:rsidRDefault="00DC22FF"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0834E6" w:rsidRPr="0004038C">
        <w:rPr>
          <w:rFonts w:ascii="Times New Roman" w:hAnsi="Times New Roman" w:cs="Times New Roman"/>
          <w:sz w:val="28"/>
          <w:szCs w:val="28"/>
          <w:lang w:val="uk-UA"/>
        </w:rPr>
        <w:t>) самовільно влаштовувати городи, пошкоджувати дерева, кущі, квітники, газони;</w:t>
      </w:r>
    </w:p>
    <w:p w:rsidR="00DC22FF" w:rsidRPr="0004038C" w:rsidRDefault="00DC22FF" w:rsidP="00DC22FF">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 проводити земляні роботи ближче ніж 1,5 м до дерев, діаметр стовбуру яких складає 10 та більше сантиметрів.</w:t>
      </w:r>
      <w:r w:rsidR="007D0052"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За недотримання цієї вимоги винна особа </w:t>
      </w:r>
      <w:r w:rsidR="007D0052" w:rsidRPr="0004038C">
        <w:rPr>
          <w:rFonts w:ascii="Times New Roman" w:hAnsi="Times New Roman" w:cs="Times New Roman"/>
          <w:sz w:val="28"/>
          <w:szCs w:val="28"/>
          <w:lang w:val="uk-UA"/>
        </w:rPr>
        <w:t>зобов’язана</w:t>
      </w:r>
      <w:r w:rsidRPr="0004038C">
        <w:rPr>
          <w:rFonts w:ascii="Times New Roman" w:hAnsi="Times New Roman" w:cs="Times New Roman"/>
          <w:sz w:val="28"/>
          <w:szCs w:val="28"/>
          <w:lang w:val="uk-UA"/>
        </w:rPr>
        <w:t xml:space="preserve"> сплатити відновну вартість цих дерев.; </w:t>
      </w:r>
    </w:p>
    <w:p w:rsidR="000834E6" w:rsidRPr="0004038C" w:rsidRDefault="0017765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0834E6" w:rsidRPr="0004038C">
        <w:rPr>
          <w:rFonts w:ascii="Times New Roman" w:hAnsi="Times New Roman" w:cs="Times New Roman"/>
          <w:sz w:val="28"/>
          <w:szCs w:val="28"/>
          <w:lang w:val="uk-UA"/>
        </w:rPr>
        <w:t xml:space="preserve">) складувати будь-які матеріали,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конструкції, обладнання; </w:t>
      </w:r>
    </w:p>
    <w:p w:rsidR="000834E6" w:rsidRPr="0004038C" w:rsidRDefault="0017765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0834E6" w:rsidRPr="0004038C">
        <w:rPr>
          <w:rFonts w:ascii="Times New Roman" w:hAnsi="Times New Roman" w:cs="Times New Roman"/>
          <w:sz w:val="28"/>
          <w:szCs w:val="28"/>
          <w:lang w:val="uk-UA"/>
        </w:rPr>
        <w:t xml:space="preserve">) розміщувати </w:t>
      </w:r>
      <w:r w:rsidR="00C15254" w:rsidRPr="0004038C">
        <w:rPr>
          <w:rFonts w:ascii="Times New Roman" w:hAnsi="Times New Roman" w:cs="Times New Roman"/>
          <w:sz w:val="28"/>
          <w:szCs w:val="28"/>
          <w:lang w:val="uk-UA"/>
        </w:rPr>
        <w:t xml:space="preserve">побутові </w:t>
      </w:r>
      <w:r w:rsidR="000834E6" w:rsidRPr="0004038C">
        <w:rPr>
          <w:rFonts w:ascii="Times New Roman" w:hAnsi="Times New Roman" w:cs="Times New Roman"/>
          <w:sz w:val="28"/>
          <w:szCs w:val="28"/>
          <w:lang w:val="uk-UA"/>
        </w:rPr>
        <w:t xml:space="preserve">відходи, сміття, </w:t>
      </w:r>
      <w:r w:rsidR="00C15254" w:rsidRPr="0004038C">
        <w:rPr>
          <w:rFonts w:ascii="Times New Roman" w:hAnsi="Times New Roman" w:cs="Times New Roman"/>
          <w:sz w:val="28"/>
          <w:szCs w:val="28"/>
          <w:lang w:val="uk-UA"/>
        </w:rPr>
        <w:t>рослинні відходи</w:t>
      </w:r>
      <w:r w:rsidR="000834E6" w:rsidRPr="0004038C">
        <w:rPr>
          <w:rFonts w:ascii="Times New Roman" w:hAnsi="Times New Roman" w:cs="Times New Roman"/>
          <w:sz w:val="28"/>
          <w:szCs w:val="28"/>
          <w:lang w:val="uk-UA"/>
        </w:rPr>
        <w:t xml:space="preserve">, сніг тощо; </w:t>
      </w:r>
    </w:p>
    <w:p w:rsidR="000834E6" w:rsidRPr="0004038C" w:rsidRDefault="0017765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w:t>
      </w:r>
      <w:r w:rsidR="000834E6" w:rsidRPr="0004038C">
        <w:rPr>
          <w:rFonts w:ascii="Times New Roman" w:hAnsi="Times New Roman" w:cs="Times New Roman"/>
          <w:sz w:val="28"/>
          <w:szCs w:val="28"/>
          <w:lang w:val="uk-UA"/>
        </w:rPr>
        <w:t>) обладнувати стоянки, здійснювати виїзд або розміщ</w:t>
      </w:r>
      <w:r w:rsidR="00616198" w:rsidRPr="0004038C">
        <w:rPr>
          <w:rFonts w:ascii="Times New Roman" w:hAnsi="Times New Roman" w:cs="Times New Roman"/>
          <w:sz w:val="28"/>
          <w:szCs w:val="28"/>
          <w:lang w:val="uk-UA"/>
        </w:rPr>
        <w:t>увати</w:t>
      </w:r>
      <w:r w:rsidR="000834E6" w:rsidRPr="0004038C">
        <w:rPr>
          <w:rFonts w:ascii="Times New Roman" w:hAnsi="Times New Roman" w:cs="Times New Roman"/>
          <w:sz w:val="28"/>
          <w:szCs w:val="28"/>
          <w:lang w:val="uk-UA"/>
        </w:rPr>
        <w:t xml:space="preserve"> автомашини, мотоцикли, велосипеди та інші транспортні засоби; </w:t>
      </w:r>
    </w:p>
    <w:p w:rsidR="000834E6" w:rsidRPr="0004038C" w:rsidRDefault="0017765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w:t>
      </w:r>
      <w:r w:rsidR="000834E6" w:rsidRPr="0004038C">
        <w:rPr>
          <w:rFonts w:ascii="Times New Roman" w:hAnsi="Times New Roman" w:cs="Times New Roman"/>
          <w:sz w:val="28"/>
          <w:szCs w:val="28"/>
          <w:lang w:val="uk-UA"/>
        </w:rPr>
        <w:t>) будь-яке будівництво, розміщення мал</w:t>
      </w:r>
      <w:r w:rsidR="005321F6" w:rsidRPr="0004038C">
        <w:rPr>
          <w:rFonts w:ascii="Times New Roman" w:hAnsi="Times New Roman" w:cs="Times New Roman"/>
          <w:sz w:val="28"/>
          <w:szCs w:val="28"/>
          <w:lang w:val="uk-UA"/>
        </w:rPr>
        <w:t>их</w:t>
      </w:r>
      <w:r w:rsidR="000834E6" w:rsidRPr="0004038C">
        <w:rPr>
          <w:rFonts w:ascii="Times New Roman" w:hAnsi="Times New Roman" w:cs="Times New Roman"/>
          <w:sz w:val="28"/>
          <w:szCs w:val="28"/>
          <w:lang w:val="uk-UA"/>
        </w:rPr>
        <w:t xml:space="preserve"> архітектур</w:t>
      </w:r>
      <w:r w:rsidR="00535B43" w:rsidRPr="0004038C">
        <w:rPr>
          <w:rFonts w:ascii="Times New Roman" w:hAnsi="Times New Roman" w:cs="Times New Roman"/>
          <w:sz w:val="28"/>
          <w:szCs w:val="28"/>
          <w:lang w:val="uk-UA"/>
        </w:rPr>
        <w:t>н</w:t>
      </w:r>
      <w:r w:rsidR="005321F6" w:rsidRPr="0004038C">
        <w:rPr>
          <w:rFonts w:ascii="Times New Roman" w:hAnsi="Times New Roman" w:cs="Times New Roman"/>
          <w:sz w:val="28"/>
          <w:szCs w:val="28"/>
          <w:lang w:val="uk-UA"/>
        </w:rPr>
        <w:t>их</w:t>
      </w:r>
      <w:r w:rsidR="00535B43" w:rsidRPr="0004038C">
        <w:rPr>
          <w:rFonts w:ascii="Times New Roman" w:hAnsi="Times New Roman" w:cs="Times New Roman"/>
          <w:sz w:val="28"/>
          <w:szCs w:val="28"/>
          <w:lang w:val="uk-UA"/>
        </w:rPr>
        <w:t xml:space="preserve"> форм</w:t>
      </w:r>
      <w:r w:rsidR="000834E6" w:rsidRPr="0004038C">
        <w:rPr>
          <w:rFonts w:ascii="Times New Roman" w:hAnsi="Times New Roman" w:cs="Times New Roman"/>
          <w:sz w:val="28"/>
          <w:szCs w:val="28"/>
          <w:lang w:val="uk-UA"/>
        </w:rPr>
        <w:t xml:space="preserve">, тимчасових </w:t>
      </w:r>
      <w:r w:rsidR="006D01AC" w:rsidRPr="0004038C">
        <w:rPr>
          <w:rFonts w:ascii="Times New Roman" w:hAnsi="Times New Roman" w:cs="Times New Roman"/>
          <w:sz w:val="28"/>
          <w:szCs w:val="28"/>
          <w:lang w:val="uk-UA"/>
        </w:rPr>
        <w:t>споруд</w:t>
      </w:r>
      <w:r w:rsidR="000834E6" w:rsidRPr="0004038C">
        <w:rPr>
          <w:rFonts w:ascii="Times New Roman" w:hAnsi="Times New Roman" w:cs="Times New Roman"/>
          <w:sz w:val="28"/>
          <w:szCs w:val="28"/>
          <w:lang w:val="uk-UA"/>
        </w:rPr>
        <w:t xml:space="preserve">, об’єктів сезонної </w:t>
      </w:r>
      <w:r w:rsidR="006D01AC" w:rsidRPr="0004038C">
        <w:rPr>
          <w:rFonts w:ascii="Times New Roman" w:hAnsi="Times New Roman" w:cs="Times New Roman"/>
          <w:sz w:val="28"/>
          <w:szCs w:val="28"/>
          <w:lang w:val="uk-UA"/>
        </w:rPr>
        <w:t>торгівлі</w:t>
      </w:r>
      <w:r w:rsidR="000834E6" w:rsidRPr="0004038C">
        <w:rPr>
          <w:rFonts w:ascii="Times New Roman" w:hAnsi="Times New Roman" w:cs="Times New Roman"/>
          <w:sz w:val="28"/>
          <w:szCs w:val="28"/>
          <w:lang w:val="uk-UA"/>
        </w:rPr>
        <w:t xml:space="preserve">, об’єктів сфери розваг без наявності відповідних документів, що надають на це право;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 влаштовувати місця для зупинки транспортних з</w:t>
      </w:r>
      <w:r w:rsidR="0017765C" w:rsidRPr="0004038C">
        <w:rPr>
          <w:rFonts w:ascii="Times New Roman" w:hAnsi="Times New Roman" w:cs="Times New Roman"/>
          <w:sz w:val="28"/>
          <w:szCs w:val="28"/>
          <w:lang w:val="uk-UA"/>
        </w:rPr>
        <w:t xml:space="preserve">асобів </w:t>
      </w:r>
      <w:r w:rsidRPr="0004038C">
        <w:rPr>
          <w:rFonts w:ascii="Times New Roman" w:hAnsi="Times New Roman" w:cs="Times New Roman"/>
          <w:sz w:val="28"/>
          <w:szCs w:val="28"/>
          <w:lang w:val="uk-UA"/>
        </w:rPr>
        <w:t xml:space="preserve">на газонах та зелених </w:t>
      </w:r>
      <w:r w:rsidR="00FF548E" w:rsidRPr="0004038C">
        <w:rPr>
          <w:rFonts w:ascii="Times New Roman" w:hAnsi="Times New Roman" w:cs="Times New Roman"/>
          <w:sz w:val="28"/>
          <w:szCs w:val="28"/>
          <w:lang w:val="uk-UA"/>
        </w:rPr>
        <w:t xml:space="preserve">насадженнях </w:t>
      </w:r>
      <w:r w:rsidRPr="0004038C">
        <w:rPr>
          <w:rFonts w:ascii="Times New Roman" w:hAnsi="Times New Roman" w:cs="Times New Roman"/>
          <w:sz w:val="28"/>
          <w:szCs w:val="28"/>
          <w:lang w:val="uk-UA"/>
        </w:rPr>
        <w:t xml:space="preserve">та паркувати транспортні засоби;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9) випалювати суху рослинність, розпалювати багаття та порушувати інші правила протипожежної безпеки;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10) прикріплювати на деревах рекламні щити, електродроти та інші предмети;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11) робити на деревах надрізи, написи, наносити механічні пошкодження; </w:t>
      </w:r>
    </w:p>
    <w:p w:rsidR="0073779A" w:rsidRPr="0004038C" w:rsidRDefault="0073779A" w:rsidP="0073779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17765C" w:rsidRPr="0004038C">
        <w:rPr>
          <w:rFonts w:ascii="Times New Roman" w:hAnsi="Times New Roman" w:cs="Times New Roman"/>
          <w:sz w:val="28"/>
          <w:szCs w:val="28"/>
          <w:lang w:val="uk-UA"/>
        </w:rPr>
        <w:t>2</w:t>
      </w:r>
      <w:r w:rsidRPr="0004038C">
        <w:rPr>
          <w:rFonts w:ascii="Times New Roman" w:hAnsi="Times New Roman" w:cs="Times New Roman"/>
          <w:sz w:val="28"/>
          <w:szCs w:val="28"/>
          <w:lang w:val="uk-UA"/>
        </w:rPr>
        <w:t xml:space="preserve">) </w:t>
      </w:r>
      <w:r w:rsidR="0017765C" w:rsidRPr="0004038C">
        <w:rPr>
          <w:rFonts w:ascii="Times New Roman" w:hAnsi="Times New Roman" w:cs="Times New Roman"/>
          <w:sz w:val="28"/>
          <w:szCs w:val="28"/>
          <w:lang w:val="uk-UA"/>
        </w:rPr>
        <w:t xml:space="preserve">розміщувати, </w:t>
      </w:r>
      <w:r w:rsidRPr="0004038C">
        <w:rPr>
          <w:rFonts w:ascii="Times New Roman" w:hAnsi="Times New Roman" w:cs="Times New Roman"/>
          <w:sz w:val="28"/>
          <w:szCs w:val="28"/>
          <w:lang w:val="uk-UA"/>
        </w:rPr>
        <w:t xml:space="preserve">заправляти, ремонтувати транспортні засоби </w:t>
      </w:r>
      <w:r w:rsidR="00616198"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механізми, човни </w:t>
      </w:r>
      <w:r w:rsidR="00616198"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катери на</w:t>
      </w:r>
      <w:r w:rsidR="0017765C" w:rsidRPr="0004038C">
        <w:rPr>
          <w:rFonts w:ascii="Times New Roman" w:hAnsi="Times New Roman" w:cs="Times New Roman"/>
          <w:sz w:val="28"/>
          <w:szCs w:val="28"/>
          <w:lang w:val="uk-UA"/>
        </w:rPr>
        <w:t xml:space="preserve"> прибережних смугах водойм та річок</w:t>
      </w:r>
      <w:r w:rsidRPr="0004038C">
        <w:rPr>
          <w:rFonts w:ascii="Times New Roman" w:hAnsi="Times New Roman" w:cs="Times New Roman"/>
          <w:sz w:val="28"/>
          <w:szCs w:val="28"/>
          <w:lang w:val="uk-UA"/>
        </w:rPr>
        <w:t xml:space="preserve">, у парках та скверах, інших зелених насадженнях; </w:t>
      </w:r>
    </w:p>
    <w:p w:rsidR="000834E6" w:rsidRPr="0004038C" w:rsidRDefault="0017765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13</w:t>
      </w:r>
      <w:r w:rsidR="000834E6" w:rsidRPr="0004038C">
        <w:rPr>
          <w:rFonts w:ascii="Times New Roman" w:hAnsi="Times New Roman" w:cs="Times New Roman"/>
          <w:sz w:val="28"/>
          <w:szCs w:val="28"/>
          <w:lang w:val="uk-UA"/>
        </w:rPr>
        <w:t>) з</w:t>
      </w:r>
      <w:r w:rsidR="00D772C0" w:rsidRPr="0004038C">
        <w:rPr>
          <w:rFonts w:ascii="Times New Roman" w:hAnsi="Times New Roman" w:cs="Times New Roman"/>
          <w:sz w:val="28"/>
          <w:szCs w:val="28"/>
          <w:lang w:val="uk-UA"/>
        </w:rPr>
        <w:t xml:space="preserve">ривати </w:t>
      </w:r>
      <w:r w:rsidR="000834E6" w:rsidRPr="0004038C">
        <w:rPr>
          <w:rFonts w:ascii="Times New Roman" w:hAnsi="Times New Roman" w:cs="Times New Roman"/>
          <w:sz w:val="28"/>
          <w:szCs w:val="28"/>
          <w:lang w:val="uk-UA"/>
        </w:rPr>
        <w:t xml:space="preserve">квіти, </w:t>
      </w:r>
      <w:r w:rsidR="00D772C0" w:rsidRPr="0004038C">
        <w:rPr>
          <w:rFonts w:ascii="Times New Roman" w:hAnsi="Times New Roman" w:cs="Times New Roman"/>
          <w:sz w:val="28"/>
          <w:szCs w:val="28"/>
          <w:lang w:val="uk-UA"/>
        </w:rPr>
        <w:t xml:space="preserve">плоди, </w:t>
      </w:r>
      <w:r w:rsidR="000834E6" w:rsidRPr="0004038C">
        <w:rPr>
          <w:rFonts w:ascii="Times New Roman" w:hAnsi="Times New Roman" w:cs="Times New Roman"/>
          <w:sz w:val="28"/>
          <w:szCs w:val="28"/>
          <w:lang w:val="uk-UA"/>
        </w:rPr>
        <w:t>насіння та інш</w:t>
      </w:r>
      <w:r w:rsidRPr="0004038C">
        <w:rPr>
          <w:rFonts w:ascii="Times New Roman" w:hAnsi="Times New Roman" w:cs="Times New Roman"/>
          <w:sz w:val="28"/>
          <w:szCs w:val="28"/>
          <w:lang w:val="uk-UA"/>
        </w:rPr>
        <w:t xml:space="preserve">і </w:t>
      </w:r>
      <w:r w:rsidR="00D772C0" w:rsidRPr="0004038C">
        <w:rPr>
          <w:rFonts w:ascii="Times New Roman" w:hAnsi="Times New Roman" w:cs="Times New Roman"/>
          <w:sz w:val="28"/>
          <w:szCs w:val="28"/>
          <w:lang w:val="uk-UA"/>
        </w:rPr>
        <w:t>об’єкти</w:t>
      </w:r>
      <w:r w:rsidRPr="0004038C">
        <w:rPr>
          <w:rFonts w:ascii="Times New Roman" w:hAnsi="Times New Roman" w:cs="Times New Roman"/>
          <w:sz w:val="28"/>
          <w:szCs w:val="28"/>
          <w:lang w:val="uk-UA"/>
        </w:rPr>
        <w:t xml:space="preserve"> рослинн</w:t>
      </w:r>
      <w:r w:rsidR="00D772C0" w:rsidRPr="0004038C">
        <w:rPr>
          <w:rFonts w:ascii="Times New Roman" w:hAnsi="Times New Roman" w:cs="Times New Roman"/>
          <w:sz w:val="28"/>
          <w:szCs w:val="28"/>
          <w:lang w:val="uk-UA"/>
        </w:rPr>
        <w:t>ого світу</w:t>
      </w:r>
      <w:r w:rsidR="000834E6" w:rsidRPr="0004038C">
        <w:rPr>
          <w:rFonts w:ascii="Times New Roman" w:hAnsi="Times New Roman" w:cs="Times New Roman"/>
          <w:sz w:val="28"/>
          <w:szCs w:val="28"/>
          <w:lang w:val="uk-UA"/>
        </w:rPr>
        <w:t xml:space="preserve">, які виростають </w:t>
      </w:r>
      <w:r w:rsidR="00D60F2A" w:rsidRPr="0004038C">
        <w:rPr>
          <w:rFonts w:ascii="Times New Roman" w:hAnsi="Times New Roman" w:cs="Times New Roman"/>
          <w:sz w:val="28"/>
          <w:szCs w:val="28"/>
          <w:lang w:val="uk-UA"/>
        </w:rPr>
        <w:t>в місцях</w:t>
      </w:r>
      <w:r w:rsidR="000834E6" w:rsidRPr="0004038C">
        <w:rPr>
          <w:rFonts w:ascii="Times New Roman" w:hAnsi="Times New Roman" w:cs="Times New Roman"/>
          <w:sz w:val="28"/>
          <w:szCs w:val="28"/>
          <w:lang w:val="uk-UA"/>
        </w:rPr>
        <w:t xml:space="preserve"> загального користування;</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17765C" w:rsidRPr="0004038C">
        <w:rPr>
          <w:rFonts w:ascii="Times New Roman" w:hAnsi="Times New Roman" w:cs="Times New Roman"/>
          <w:sz w:val="28"/>
          <w:szCs w:val="28"/>
          <w:lang w:val="uk-UA"/>
        </w:rPr>
        <w:t>4</w:t>
      </w:r>
      <w:r w:rsidRPr="0004038C">
        <w:rPr>
          <w:rFonts w:ascii="Times New Roman" w:hAnsi="Times New Roman" w:cs="Times New Roman"/>
          <w:sz w:val="28"/>
          <w:szCs w:val="28"/>
          <w:lang w:val="uk-UA"/>
        </w:rPr>
        <w:t>) винищувати мурашники, ловити птахів і звірів;</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17765C" w:rsidRPr="0004038C">
        <w:rPr>
          <w:rFonts w:ascii="Times New Roman" w:hAnsi="Times New Roman" w:cs="Times New Roman"/>
          <w:sz w:val="28"/>
          <w:szCs w:val="28"/>
          <w:lang w:val="uk-UA"/>
        </w:rPr>
        <w:t>5</w:t>
      </w:r>
      <w:r w:rsidRPr="0004038C">
        <w:rPr>
          <w:rFonts w:ascii="Times New Roman" w:hAnsi="Times New Roman" w:cs="Times New Roman"/>
          <w:sz w:val="28"/>
          <w:szCs w:val="28"/>
          <w:lang w:val="uk-UA"/>
        </w:rPr>
        <w:t>) випасати худобу, вигулювати та дресирувати тварин у не відведених для цього місцях</w:t>
      </w:r>
    </w:p>
    <w:p w:rsidR="006A2AFF" w:rsidRPr="0004038C" w:rsidRDefault="006A2AFF" w:rsidP="006A2AFF">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772C0"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xml:space="preserve">) </w:t>
      </w:r>
      <w:r w:rsidR="00D772C0" w:rsidRPr="0004038C">
        <w:rPr>
          <w:rFonts w:ascii="Times New Roman" w:hAnsi="Times New Roman" w:cs="Times New Roman"/>
          <w:sz w:val="28"/>
          <w:szCs w:val="28"/>
          <w:lang w:val="uk-UA"/>
        </w:rPr>
        <w:t xml:space="preserve">знищувати, </w:t>
      </w:r>
      <w:r w:rsidRPr="0004038C">
        <w:rPr>
          <w:rFonts w:ascii="Times New Roman" w:hAnsi="Times New Roman" w:cs="Times New Roman"/>
          <w:sz w:val="28"/>
          <w:szCs w:val="28"/>
          <w:lang w:val="uk-UA"/>
        </w:rPr>
        <w:t xml:space="preserve">пошкоджувати зелені насадження будь-яким способом;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13</w:t>
      </w:r>
      <w:r w:rsidR="00985327"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C15254" w:rsidRPr="0004038C">
        <w:rPr>
          <w:rFonts w:ascii="Times New Roman" w:hAnsi="Times New Roman" w:cs="Times New Roman"/>
          <w:sz w:val="28"/>
          <w:szCs w:val="28"/>
          <w:lang w:val="uk-UA"/>
        </w:rPr>
        <w:t xml:space="preserve">Володільці зелених насаджень </w:t>
      </w:r>
      <w:r w:rsidR="00985327" w:rsidRPr="0004038C">
        <w:rPr>
          <w:rFonts w:ascii="Times New Roman" w:hAnsi="Times New Roman" w:cs="Times New Roman"/>
          <w:sz w:val="28"/>
          <w:szCs w:val="28"/>
          <w:lang w:val="uk-UA"/>
        </w:rPr>
        <w:t>зобов’язані</w:t>
      </w:r>
      <w:r w:rsidRPr="0004038C">
        <w:rPr>
          <w:rFonts w:ascii="Times New Roman" w:hAnsi="Times New Roman" w:cs="Times New Roman"/>
          <w:sz w:val="28"/>
          <w:szCs w:val="28"/>
          <w:lang w:val="uk-UA"/>
        </w:rPr>
        <w:t>:</w:t>
      </w:r>
    </w:p>
    <w:p w:rsidR="004E71EF" w:rsidRPr="0004038C" w:rsidRDefault="0098532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 </w:t>
      </w:r>
      <w:r w:rsidR="004E71EF" w:rsidRPr="0004038C">
        <w:rPr>
          <w:rFonts w:ascii="Times New Roman" w:eastAsia="Times New Roman" w:hAnsi="Times New Roman" w:cs="Times New Roman"/>
          <w:sz w:val="28"/>
          <w:szCs w:val="28"/>
          <w:lang w:val="uk-UA" w:eastAsia="ru-RU"/>
        </w:rPr>
        <w:t xml:space="preserve">утримувати в належному санітарно-технічному стані </w:t>
      </w:r>
      <w:r w:rsidR="004E71EF" w:rsidRPr="0004038C">
        <w:rPr>
          <w:rFonts w:ascii="Times New Roman" w:hAnsi="Times New Roman" w:cs="Times New Roman"/>
          <w:sz w:val="28"/>
          <w:szCs w:val="28"/>
          <w:lang w:val="uk-UA"/>
        </w:rPr>
        <w:t>зелені насадження;</w:t>
      </w:r>
    </w:p>
    <w:p w:rsidR="004E71EF" w:rsidRPr="0004038C" w:rsidRDefault="004E71EF" w:rsidP="009C2FE7">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2) розробляти перспективні та пріоритетні напрями розвитку об'єктів благоустрою зеленого господарства;</w:t>
      </w:r>
    </w:p>
    <w:p w:rsidR="004E71EF" w:rsidRPr="0004038C" w:rsidRDefault="004E71EF" w:rsidP="004E71EF">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3) контролювати дотримання технології виконання робіт, правил охорони зелених насаджень;</w:t>
      </w:r>
    </w:p>
    <w:p w:rsidR="004E71EF" w:rsidRPr="0004038C" w:rsidRDefault="004E71EF" w:rsidP="004E71EF">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4) готувати зведені звіти з питань розвитку та утримання об'єктів благоустрою та надання їх місцевим органам самоврядування;</w:t>
      </w:r>
      <w:bookmarkStart w:id="48" w:name="o143"/>
      <w:bookmarkEnd w:id="48"/>
    </w:p>
    <w:p w:rsidR="000834E6" w:rsidRPr="0004038C" w:rsidRDefault="004E71EF"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5) </w:t>
      </w:r>
      <w:r w:rsidR="00985327" w:rsidRPr="0004038C">
        <w:rPr>
          <w:rFonts w:ascii="Times New Roman" w:hAnsi="Times New Roman" w:cs="Times New Roman"/>
          <w:sz w:val="28"/>
          <w:szCs w:val="28"/>
          <w:lang w:val="uk-UA"/>
        </w:rPr>
        <w:t>п</w:t>
      </w:r>
      <w:r w:rsidR="000834E6" w:rsidRPr="0004038C">
        <w:rPr>
          <w:rFonts w:ascii="Times New Roman" w:hAnsi="Times New Roman" w:cs="Times New Roman"/>
          <w:sz w:val="28"/>
          <w:szCs w:val="28"/>
          <w:lang w:val="uk-UA"/>
        </w:rPr>
        <w:t xml:space="preserve">роводити своєчасну обрізку гілок дерев в охоронних зонах </w:t>
      </w:r>
      <w:r w:rsidR="00360751" w:rsidRPr="0004038C">
        <w:rPr>
          <w:rFonts w:ascii="Times New Roman" w:hAnsi="Times New Roman" w:cs="Times New Roman"/>
          <w:sz w:val="28"/>
          <w:szCs w:val="28"/>
          <w:lang w:val="uk-UA"/>
        </w:rPr>
        <w:t xml:space="preserve">мереж </w:t>
      </w:r>
      <w:r w:rsidR="000834E6" w:rsidRPr="0004038C">
        <w:rPr>
          <w:rFonts w:ascii="Times New Roman" w:hAnsi="Times New Roman" w:cs="Times New Roman"/>
          <w:sz w:val="28"/>
          <w:szCs w:val="28"/>
          <w:lang w:val="uk-UA"/>
        </w:rPr>
        <w:t xml:space="preserve">(у радіусі </w:t>
      </w:r>
      <w:r w:rsidR="00D772C0" w:rsidRPr="0004038C">
        <w:rPr>
          <w:rFonts w:ascii="Times New Roman" w:hAnsi="Times New Roman" w:cs="Times New Roman"/>
          <w:sz w:val="28"/>
          <w:szCs w:val="28"/>
          <w:lang w:val="uk-UA"/>
        </w:rPr>
        <w:t xml:space="preserve">не менше </w:t>
      </w:r>
      <w:r w:rsidR="000834E6" w:rsidRPr="0004038C">
        <w:rPr>
          <w:rFonts w:ascii="Times New Roman" w:hAnsi="Times New Roman" w:cs="Times New Roman"/>
          <w:sz w:val="28"/>
          <w:szCs w:val="28"/>
          <w:lang w:val="uk-UA"/>
        </w:rPr>
        <w:t>1 м), а також тих, що закривають покажчики вулиць та будинків.</w:t>
      </w:r>
      <w:r w:rsidR="00985327"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Зелені насадження не повинні виступати на пішохідні доріжки. Гілки зелених насаджень, якщо вони ростуть над пішохідною доріжкою, мають бути не нижче ніж 2,1 м.</w:t>
      </w:r>
      <w:r w:rsidR="00D9197F" w:rsidRPr="0004038C">
        <w:rPr>
          <w:rFonts w:ascii="Times New Roman" w:hAnsi="Times New Roman" w:cs="Times New Roman"/>
          <w:sz w:val="28"/>
          <w:szCs w:val="28"/>
          <w:lang w:val="uk-UA"/>
        </w:rPr>
        <w:t>;</w:t>
      </w:r>
    </w:p>
    <w:p w:rsidR="000834E6" w:rsidRPr="0004038C" w:rsidRDefault="004E71EF"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w:t>
      </w:r>
      <w:r w:rsidR="00D9197F" w:rsidRPr="0004038C">
        <w:rPr>
          <w:rFonts w:ascii="Times New Roman" w:hAnsi="Times New Roman" w:cs="Times New Roman"/>
          <w:sz w:val="28"/>
          <w:szCs w:val="28"/>
          <w:lang w:val="uk-UA"/>
        </w:rPr>
        <w:t xml:space="preserve">) </w:t>
      </w:r>
      <w:r w:rsidR="00D772C0" w:rsidRPr="0004038C">
        <w:rPr>
          <w:rFonts w:ascii="Times New Roman" w:hAnsi="Times New Roman" w:cs="Times New Roman"/>
          <w:sz w:val="28"/>
          <w:szCs w:val="28"/>
          <w:lang w:val="uk-UA"/>
        </w:rPr>
        <w:t>систематично проводити косіння трави (висота трави не повинна перевищувати 10 см)</w:t>
      </w:r>
      <w:r w:rsidR="00A96C1A"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Скошена трава повинна бути прибрана протягом </w:t>
      </w:r>
      <w:r w:rsidR="00A96C1A" w:rsidRPr="0004038C">
        <w:rPr>
          <w:rFonts w:ascii="Times New Roman" w:hAnsi="Times New Roman" w:cs="Times New Roman"/>
          <w:sz w:val="28"/>
          <w:szCs w:val="28"/>
          <w:lang w:val="uk-UA"/>
        </w:rPr>
        <w:t>робочого дня.</w:t>
      </w:r>
      <w:r w:rsidR="00D9197F" w:rsidRPr="0004038C">
        <w:rPr>
          <w:rFonts w:ascii="Times New Roman" w:hAnsi="Times New Roman" w:cs="Times New Roman"/>
          <w:sz w:val="28"/>
          <w:szCs w:val="28"/>
          <w:lang w:val="uk-UA"/>
        </w:rPr>
        <w:t>;</w:t>
      </w:r>
    </w:p>
    <w:p w:rsidR="008C6FBF" w:rsidRPr="0004038C" w:rsidRDefault="004E71EF" w:rsidP="008C6FBF">
      <w:pPr>
        <w:spacing w:after="0" w:line="240" w:lineRule="auto"/>
        <w:ind w:left="851" w:firstLine="709"/>
        <w:jc w:val="both"/>
        <w:rPr>
          <w:rStyle w:val="21"/>
          <w:lang w:val="uk-UA"/>
        </w:rPr>
      </w:pPr>
      <w:r w:rsidRPr="0004038C">
        <w:rPr>
          <w:rFonts w:ascii="Times New Roman" w:hAnsi="Times New Roman" w:cs="Times New Roman"/>
          <w:sz w:val="28"/>
          <w:szCs w:val="28"/>
          <w:lang w:val="uk-UA"/>
        </w:rPr>
        <w:lastRenderedPageBreak/>
        <w:t>7</w:t>
      </w:r>
      <w:r w:rsidR="00D9197F" w:rsidRPr="0004038C">
        <w:rPr>
          <w:rFonts w:ascii="Times New Roman" w:hAnsi="Times New Roman" w:cs="Times New Roman"/>
          <w:sz w:val="28"/>
          <w:szCs w:val="28"/>
          <w:lang w:val="uk-UA"/>
        </w:rPr>
        <w:t>)</w:t>
      </w:r>
      <w:r w:rsidR="008C6FBF" w:rsidRPr="0004038C">
        <w:rPr>
          <w:rFonts w:ascii="Times New Roman" w:hAnsi="Times New Roman" w:cs="Times New Roman"/>
          <w:sz w:val="28"/>
          <w:szCs w:val="28"/>
          <w:lang w:val="uk-UA"/>
        </w:rPr>
        <w:t xml:space="preserve"> </w:t>
      </w:r>
      <w:r w:rsidR="008C6FBF" w:rsidRPr="0004038C">
        <w:rPr>
          <w:rStyle w:val="21"/>
          <w:lang w:val="uk-UA"/>
        </w:rPr>
        <w:t>проводити систематичне розпушування пристовбурних лунок під дере</w:t>
      </w:r>
      <w:r w:rsidR="008C6FBF" w:rsidRPr="0004038C">
        <w:rPr>
          <w:rStyle w:val="21"/>
          <w:lang w:val="uk-UA"/>
        </w:rPr>
        <w:softHyphen/>
        <w:t>вами та чагарниками, а також регулярний полив деревно-чагарникових порід протягом всього вегетаційного періоду (2 — 3 рази на місяць);</w:t>
      </w:r>
    </w:p>
    <w:p w:rsidR="008C6FBF" w:rsidRPr="0004038C" w:rsidRDefault="004E71EF" w:rsidP="008C6FBF">
      <w:pPr>
        <w:spacing w:after="0" w:line="240" w:lineRule="auto"/>
        <w:ind w:left="851" w:firstLine="709"/>
        <w:jc w:val="both"/>
        <w:rPr>
          <w:rStyle w:val="21"/>
          <w:lang w:val="uk-UA"/>
        </w:rPr>
      </w:pPr>
      <w:r w:rsidRPr="0004038C">
        <w:rPr>
          <w:rFonts w:ascii="Times New Roman" w:hAnsi="Times New Roman" w:cs="Times New Roman"/>
          <w:sz w:val="28"/>
          <w:szCs w:val="28"/>
          <w:lang w:val="uk-UA"/>
        </w:rPr>
        <w:t>8</w:t>
      </w:r>
      <w:r w:rsidR="008C6FBF" w:rsidRPr="0004038C">
        <w:rPr>
          <w:rFonts w:ascii="Times New Roman" w:hAnsi="Times New Roman" w:cs="Times New Roman"/>
          <w:sz w:val="28"/>
          <w:szCs w:val="28"/>
          <w:lang w:val="uk-UA"/>
        </w:rPr>
        <w:t>)</w:t>
      </w:r>
      <w:r w:rsidR="00C15254" w:rsidRPr="0004038C">
        <w:rPr>
          <w:rFonts w:ascii="Times New Roman" w:hAnsi="Times New Roman" w:cs="Times New Roman"/>
          <w:sz w:val="28"/>
          <w:szCs w:val="28"/>
          <w:lang w:val="uk-UA"/>
        </w:rPr>
        <w:t xml:space="preserve"> </w:t>
      </w:r>
      <w:r w:rsidR="008C6FBF" w:rsidRPr="0004038C">
        <w:rPr>
          <w:rStyle w:val="21"/>
          <w:lang w:val="uk-UA"/>
        </w:rPr>
        <w:t>своєчасно видаляти аварійні, сухостійні та фаутні дерева на підставі акта обстеження зелених насаджень, що складається відповідною комісією;</w:t>
      </w:r>
    </w:p>
    <w:p w:rsidR="000834E6" w:rsidRPr="0004038C" w:rsidRDefault="004E71EF"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w:t>
      </w:r>
      <w:r w:rsidR="00D9197F" w:rsidRPr="0004038C">
        <w:rPr>
          <w:rFonts w:ascii="Times New Roman" w:hAnsi="Times New Roman" w:cs="Times New Roman"/>
          <w:sz w:val="28"/>
          <w:szCs w:val="28"/>
          <w:lang w:val="uk-UA"/>
        </w:rPr>
        <w:t>) н</w:t>
      </w:r>
      <w:r w:rsidR="000834E6" w:rsidRPr="0004038C">
        <w:rPr>
          <w:rFonts w:ascii="Times New Roman" w:hAnsi="Times New Roman" w:cs="Times New Roman"/>
          <w:sz w:val="28"/>
          <w:szCs w:val="28"/>
          <w:lang w:val="uk-UA"/>
        </w:rPr>
        <w:t xml:space="preserve">егайно видаляти аварійні, сухостійні дерева </w:t>
      </w:r>
      <w:r w:rsidR="00360751" w:rsidRPr="0004038C">
        <w:rPr>
          <w:rFonts w:ascii="Times New Roman" w:hAnsi="Times New Roman" w:cs="Times New Roman"/>
          <w:sz w:val="28"/>
          <w:szCs w:val="28"/>
          <w:lang w:val="uk-UA"/>
        </w:rPr>
        <w:t>в</w:t>
      </w:r>
      <w:r w:rsidR="000834E6" w:rsidRPr="0004038C">
        <w:rPr>
          <w:rFonts w:ascii="Times New Roman" w:hAnsi="Times New Roman" w:cs="Times New Roman"/>
          <w:sz w:val="28"/>
          <w:szCs w:val="28"/>
          <w:lang w:val="uk-UA"/>
        </w:rPr>
        <w:t xml:space="preserve"> процесі ліквідації наслідків стихійного лиха, аварійної та надзвичайної ситуації, а також у разі, коли стан зелених насаджень загрожує життю, здоров'ю громадян чи майну громадян та/або юридичних осіб, з подальшим оформленням акт</w:t>
      </w:r>
      <w:r w:rsidR="00B05776" w:rsidRPr="0004038C">
        <w:rPr>
          <w:rFonts w:ascii="Times New Roman" w:hAnsi="Times New Roman" w:cs="Times New Roman"/>
          <w:sz w:val="28"/>
          <w:szCs w:val="28"/>
          <w:lang w:val="uk-UA"/>
        </w:rPr>
        <w:t>у</w:t>
      </w:r>
      <w:r w:rsidR="00D9197F" w:rsidRPr="0004038C">
        <w:rPr>
          <w:rFonts w:ascii="Times New Roman" w:hAnsi="Times New Roman" w:cs="Times New Roman"/>
          <w:sz w:val="28"/>
          <w:szCs w:val="28"/>
          <w:lang w:val="uk-UA"/>
        </w:rPr>
        <w:t>;</w:t>
      </w:r>
    </w:p>
    <w:p w:rsidR="00A96C1A" w:rsidRPr="0004038C" w:rsidRDefault="004E71EF"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10</w:t>
      </w:r>
      <w:r w:rsidR="00D9197F" w:rsidRPr="0004038C">
        <w:rPr>
          <w:rFonts w:ascii="Times New Roman" w:hAnsi="Times New Roman" w:cs="Times New Roman"/>
          <w:sz w:val="28"/>
          <w:szCs w:val="28"/>
          <w:lang w:val="uk-UA"/>
        </w:rPr>
        <w:t>) с</w:t>
      </w:r>
      <w:r w:rsidR="000834E6" w:rsidRPr="0004038C">
        <w:rPr>
          <w:rFonts w:ascii="Times New Roman" w:hAnsi="Times New Roman" w:cs="Times New Roman"/>
          <w:sz w:val="28"/>
          <w:szCs w:val="28"/>
          <w:lang w:val="uk-UA"/>
        </w:rPr>
        <w:t>истематично видаляти самосійні дерева (з кореневою шийкою до 5 см дерева</w:t>
      </w:r>
      <w:r w:rsidR="004C0774"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видаляються без ві</w:t>
      </w:r>
      <w:r w:rsidR="00A96C1A" w:rsidRPr="0004038C">
        <w:rPr>
          <w:rFonts w:ascii="Times New Roman" w:hAnsi="Times New Roman" w:cs="Times New Roman"/>
          <w:sz w:val="28"/>
          <w:szCs w:val="28"/>
          <w:lang w:val="uk-UA"/>
        </w:rPr>
        <w:t>дшкодування відновної вартості</w:t>
      </w:r>
      <w:r w:rsidR="000B04D8" w:rsidRPr="0004038C">
        <w:rPr>
          <w:rFonts w:ascii="Times New Roman" w:hAnsi="Times New Roman" w:cs="Times New Roman"/>
          <w:sz w:val="28"/>
          <w:szCs w:val="28"/>
          <w:lang w:val="uk-UA"/>
        </w:rPr>
        <w:t xml:space="preserve"> та без складання акту обстеження</w:t>
      </w:r>
      <w:r w:rsidR="00A96C1A" w:rsidRPr="0004038C">
        <w:rPr>
          <w:rFonts w:ascii="Times New Roman" w:hAnsi="Times New Roman" w:cs="Times New Roman"/>
          <w:sz w:val="28"/>
          <w:szCs w:val="28"/>
          <w:lang w:val="uk-UA"/>
        </w:rPr>
        <w:t>);</w:t>
      </w:r>
    </w:p>
    <w:p w:rsidR="008C6FBF" w:rsidRPr="0004038C" w:rsidRDefault="004E71EF" w:rsidP="008C6FBF">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11</w:t>
      </w:r>
      <w:r w:rsidR="00A96C1A" w:rsidRPr="0004038C">
        <w:rPr>
          <w:rFonts w:ascii="Times New Roman" w:hAnsi="Times New Roman" w:cs="Times New Roman"/>
          <w:sz w:val="28"/>
          <w:szCs w:val="28"/>
          <w:lang w:val="uk-UA"/>
        </w:rPr>
        <w:t>)</w:t>
      </w:r>
      <w:r w:rsidR="000834E6" w:rsidRPr="0004038C">
        <w:rPr>
          <w:rFonts w:ascii="Times New Roman" w:hAnsi="Times New Roman" w:cs="Times New Roman"/>
          <w:sz w:val="28"/>
          <w:szCs w:val="28"/>
          <w:lang w:val="uk-UA"/>
        </w:rPr>
        <w:t xml:space="preserve"> </w:t>
      </w:r>
      <w:r w:rsidR="00DC22FF" w:rsidRPr="0004038C">
        <w:rPr>
          <w:rFonts w:ascii="Times New Roman" w:hAnsi="Times New Roman" w:cs="Times New Roman"/>
          <w:sz w:val="28"/>
          <w:szCs w:val="28"/>
          <w:lang w:val="uk-UA"/>
        </w:rPr>
        <w:t xml:space="preserve">видаляти дерева </w:t>
      </w:r>
      <w:r w:rsidR="00A96C1A" w:rsidRPr="0004038C">
        <w:rPr>
          <w:rFonts w:ascii="Times New Roman" w:hAnsi="Times New Roman" w:cs="Times New Roman"/>
          <w:sz w:val="28"/>
          <w:szCs w:val="28"/>
          <w:lang w:val="uk-UA"/>
        </w:rPr>
        <w:t xml:space="preserve">вражені омелою </w:t>
      </w:r>
      <w:r w:rsidR="000B04D8" w:rsidRPr="0004038C">
        <w:rPr>
          <w:rFonts w:ascii="Times New Roman" w:hAnsi="Times New Roman" w:cs="Times New Roman"/>
          <w:sz w:val="28"/>
          <w:szCs w:val="28"/>
          <w:lang w:val="uk-UA"/>
        </w:rPr>
        <w:t>на 6</w:t>
      </w:r>
      <w:r w:rsidR="00972ACB" w:rsidRPr="0004038C">
        <w:rPr>
          <w:rFonts w:ascii="Times New Roman" w:hAnsi="Times New Roman" w:cs="Times New Roman"/>
          <w:sz w:val="28"/>
          <w:szCs w:val="28"/>
          <w:lang w:val="uk-UA"/>
        </w:rPr>
        <w:t>0% та більше відсотків</w:t>
      </w:r>
      <w:r w:rsidR="00DC22FF" w:rsidRPr="0004038C">
        <w:rPr>
          <w:rFonts w:ascii="Times New Roman" w:hAnsi="Times New Roman" w:cs="Times New Roman"/>
          <w:sz w:val="28"/>
          <w:szCs w:val="28"/>
          <w:lang w:val="uk-UA"/>
        </w:rPr>
        <w:t xml:space="preserve">, здійснювати санітарне обрізання вражених омелою гілок, якщо </w:t>
      </w:r>
      <w:r w:rsidR="00A96C1A" w:rsidRPr="0004038C">
        <w:rPr>
          <w:rFonts w:ascii="Times New Roman" w:hAnsi="Times New Roman" w:cs="Times New Roman"/>
          <w:sz w:val="28"/>
          <w:szCs w:val="28"/>
          <w:lang w:val="uk-UA"/>
        </w:rPr>
        <w:t xml:space="preserve">дерева </w:t>
      </w:r>
      <w:r w:rsidR="00DC22FF" w:rsidRPr="0004038C">
        <w:rPr>
          <w:rFonts w:ascii="Times New Roman" w:hAnsi="Times New Roman" w:cs="Times New Roman"/>
          <w:sz w:val="28"/>
          <w:szCs w:val="28"/>
          <w:lang w:val="uk-UA"/>
        </w:rPr>
        <w:t xml:space="preserve">вражені омелою до </w:t>
      </w:r>
      <w:r w:rsidR="004C0774" w:rsidRPr="0004038C">
        <w:rPr>
          <w:rFonts w:ascii="Times New Roman" w:hAnsi="Times New Roman" w:cs="Times New Roman"/>
          <w:sz w:val="28"/>
          <w:szCs w:val="28"/>
          <w:lang w:val="uk-UA"/>
        </w:rPr>
        <w:t>60</w:t>
      </w:r>
      <w:r w:rsidR="00DC22FF" w:rsidRPr="0004038C">
        <w:rPr>
          <w:rFonts w:ascii="Times New Roman" w:hAnsi="Times New Roman" w:cs="Times New Roman"/>
          <w:sz w:val="28"/>
          <w:szCs w:val="28"/>
          <w:lang w:val="uk-UA"/>
        </w:rPr>
        <w:t xml:space="preserve"> %</w:t>
      </w:r>
      <w:r w:rsidR="008C6FBF" w:rsidRPr="0004038C">
        <w:rPr>
          <w:rFonts w:ascii="Times New Roman" w:hAnsi="Times New Roman" w:cs="Times New Roman"/>
          <w:sz w:val="28"/>
          <w:szCs w:val="28"/>
          <w:lang w:val="uk-UA"/>
        </w:rPr>
        <w:t>;</w:t>
      </w:r>
    </w:p>
    <w:p w:rsidR="008C6FBF" w:rsidRPr="0004038C" w:rsidRDefault="004E71EF" w:rsidP="008C6FBF">
      <w:pPr>
        <w:spacing w:after="0" w:line="240" w:lineRule="auto"/>
        <w:ind w:left="851" w:firstLine="709"/>
        <w:jc w:val="both"/>
        <w:rPr>
          <w:rStyle w:val="21"/>
          <w:lang w:val="uk-UA"/>
        </w:rPr>
      </w:pPr>
      <w:r w:rsidRPr="0004038C">
        <w:rPr>
          <w:rFonts w:ascii="Times New Roman" w:hAnsi="Times New Roman" w:cs="Times New Roman"/>
          <w:sz w:val="28"/>
          <w:szCs w:val="28"/>
          <w:lang w:val="uk-UA"/>
        </w:rPr>
        <w:t>12</w:t>
      </w:r>
      <w:r w:rsidR="008C6FBF" w:rsidRPr="0004038C">
        <w:rPr>
          <w:rFonts w:ascii="Times New Roman" w:hAnsi="Times New Roman" w:cs="Times New Roman"/>
          <w:sz w:val="28"/>
          <w:szCs w:val="28"/>
          <w:lang w:val="uk-UA"/>
        </w:rPr>
        <w:t xml:space="preserve">) </w:t>
      </w:r>
      <w:r w:rsidR="008C6FBF" w:rsidRPr="0004038C">
        <w:rPr>
          <w:rStyle w:val="21"/>
          <w:lang w:val="uk-UA"/>
        </w:rPr>
        <w:t>встановлювати декоративну захисну огорожу в місцях постійного ушкодження газонів, лунки дерев прикривати декоративними металевими ре</w:t>
      </w:r>
      <w:r w:rsidR="008C6FBF" w:rsidRPr="0004038C">
        <w:rPr>
          <w:rStyle w:val="21"/>
          <w:lang w:val="uk-UA"/>
        </w:rPr>
        <w:softHyphen/>
        <w:t>шітками або влаштовувати по периметру декоративну огорожу;</w:t>
      </w:r>
    </w:p>
    <w:p w:rsidR="004E71EF" w:rsidRPr="0004038C" w:rsidRDefault="004E71EF" w:rsidP="004E71EF">
      <w:pPr>
        <w:spacing w:after="0" w:line="240" w:lineRule="auto"/>
        <w:ind w:left="851" w:firstLine="709"/>
        <w:jc w:val="both"/>
        <w:rPr>
          <w:rStyle w:val="21"/>
          <w:lang w:val="uk-UA"/>
        </w:rPr>
      </w:pPr>
      <w:r w:rsidRPr="0004038C">
        <w:rPr>
          <w:rStyle w:val="21"/>
          <w:lang w:val="uk-UA"/>
        </w:rPr>
        <w:t>13</w:t>
      </w:r>
      <w:r w:rsidR="008C6FBF" w:rsidRPr="0004038C">
        <w:rPr>
          <w:rStyle w:val="21"/>
          <w:lang w:val="uk-UA"/>
        </w:rPr>
        <w:t>) реалізовувати заходи із запобігання виникненню осередків пошко</w:t>
      </w:r>
      <w:r w:rsidR="008C6FBF" w:rsidRPr="0004038C">
        <w:rPr>
          <w:rStyle w:val="21"/>
          <w:lang w:val="uk-UA"/>
        </w:rPr>
        <w:softHyphen/>
        <w:t>дження зелених насаджень шкідниками та ураженню їх хворобами, а також боротьби з ними</w:t>
      </w:r>
      <w:bookmarkStart w:id="49" w:name="o140"/>
      <w:bookmarkStart w:id="50" w:name="o141"/>
      <w:bookmarkStart w:id="51" w:name="o142"/>
      <w:bookmarkEnd w:id="49"/>
      <w:bookmarkEnd w:id="50"/>
      <w:bookmarkEnd w:id="51"/>
      <w:r w:rsidR="00360751" w:rsidRPr="0004038C">
        <w:rPr>
          <w:rStyle w:val="21"/>
          <w:lang w:val="uk-UA"/>
        </w:rPr>
        <w:t>;</w:t>
      </w:r>
    </w:p>
    <w:p w:rsidR="008C6FBF" w:rsidRPr="0004038C" w:rsidRDefault="004E71EF" w:rsidP="004E71EF">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14) </w:t>
      </w:r>
      <w:r w:rsidR="008C6FBF" w:rsidRPr="0004038C">
        <w:rPr>
          <w:rFonts w:ascii="Times New Roman" w:eastAsia="Times New Roman" w:hAnsi="Times New Roman" w:cs="Times New Roman"/>
          <w:sz w:val="28"/>
          <w:szCs w:val="28"/>
          <w:lang w:val="uk-UA" w:eastAsia="ru-RU"/>
        </w:rPr>
        <w:t>визначати обсяги збитків, заподіяних внаслідок пошкодження об'єктів бла</w:t>
      </w:r>
      <w:r w:rsidRPr="0004038C">
        <w:rPr>
          <w:rFonts w:ascii="Times New Roman" w:eastAsia="Times New Roman" w:hAnsi="Times New Roman" w:cs="Times New Roman"/>
          <w:sz w:val="28"/>
          <w:szCs w:val="28"/>
          <w:lang w:val="uk-UA" w:eastAsia="ru-RU"/>
        </w:rPr>
        <w:t>гоустрою зеленого господарства;</w:t>
      </w:r>
      <w:r w:rsidR="008C6FBF" w:rsidRPr="0004038C">
        <w:rPr>
          <w:rFonts w:ascii="Times New Roman" w:eastAsia="Times New Roman" w:hAnsi="Times New Roman" w:cs="Times New Roman"/>
          <w:sz w:val="28"/>
          <w:szCs w:val="28"/>
          <w:lang w:val="uk-UA" w:eastAsia="ru-RU"/>
        </w:rPr>
        <w:t xml:space="preserve"> </w:t>
      </w:r>
    </w:p>
    <w:p w:rsidR="008C6FBF" w:rsidRPr="0004038C" w:rsidRDefault="004E71EF"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15) виконувати інші </w:t>
      </w:r>
      <w:r w:rsidR="00D83A67" w:rsidRPr="0004038C">
        <w:rPr>
          <w:rFonts w:ascii="Times New Roman" w:hAnsi="Times New Roman" w:cs="Times New Roman"/>
          <w:sz w:val="28"/>
          <w:szCs w:val="28"/>
          <w:lang w:val="uk-UA"/>
        </w:rPr>
        <w:t>обов’язки</w:t>
      </w:r>
      <w:r w:rsidRPr="0004038C">
        <w:rPr>
          <w:rFonts w:ascii="Times New Roman" w:hAnsi="Times New Roman" w:cs="Times New Roman"/>
          <w:sz w:val="28"/>
          <w:szCs w:val="28"/>
          <w:lang w:val="uk-UA"/>
        </w:rPr>
        <w:t xml:space="preserve"> згідно чинного законодавства.</w:t>
      </w:r>
    </w:p>
    <w:p w:rsidR="008C6FBF" w:rsidRPr="0004038C" w:rsidRDefault="008C6FBF" w:rsidP="009C2FE7">
      <w:pPr>
        <w:spacing w:after="0" w:line="240" w:lineRule="auto"/>
        <w:ind w:left="851" w:firstLine="709"/>
        <w:jc w:val="both"/>
        <w:rPr>
          <w:rFonts w:ascii="Times New Roman" w:hAnsi="Times New Roman" w:cs="Times New Roman"/>
          <w:sz w:val="28"/>
          <w:szCs w:val="28"/>
          <w:lang w:val="uk-UA"/>
        </w:rPr>
      </w:pPr>
    </w:p>
    <w:p w:rsidR="000834E6" w:rsidRPr="0004038C" w:rsidRDefault="00273144" w:rsidP="009708F2">
      <w:pPr>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Глава </w:t>
      </w:r>
      <w:r w:rsidR="00EA3794" w:rsidRPr="0004038C">
        <w:rPr>
          <w:rFonts w:ascii="Times New Roman" w:hAnsi="Times New Roman" w:cs="Times New Roman"/>
          <w:b/>
          <w:sz w:val="28"/>
          <w:szCs w:val="28"/>
          <w:lang w:val="uk-UA"/>
        </w:rPr>
        <w:t>17</w:t>
      </w:r>
      <w:r w:rsidRPr="0004038C">
        <w:rPr>
          <w:rFonts w:ascii="Times New Roman" w:hAnsi="Times New Roman" w:cs="Times New Roman"/>
          <w:b/>
          <w:sz w:val="28"/>
          <w:szCs w:val="28"/>
          <w:lang w:val="uk-UA"/>
        </w:rPr>
        <w:t>.</w:t>
      </w:r>
      <w:r w:rsidR="00A96C1A" w:rsidRPr="0004038C">
        <w:rPr>
          <w:rFonts w:ascii="Times New Roman" w:hAnsi="Times New Roman" w:cs="Times New Roman"/>
          <w:b/>
          <w:sz w:val="28"/>
          <w:szCs w:val="28"/>
          <w:lang w:val="uk-UA"/>
        </w:rPr>
        <w:t xml:space="preserve"> Порядок видалення </w:t>
      </w:r>
      <w:r w:rsidR="000834E6" w:rsidRPr="0004038C">
        <w:rPr>
          <w:rFonts w:ascii="Times New Roman" w:hAnsi="Times New Roman" w:cs="Times New Roman"/>
          <w:b/>
          <w:sz w:val="28"/>
          <w:szCs w:val="28"/>
          <w:lang w:val="uk-UA"/>
        </w:rPr>
        <w:t>зелених насаджень</w:t>
      </w:r>
    </w:p>
    <w:p w:rsidR="00DF4332" w:rsidRPr="0004038C" w:rsidRDefault="00DF4332" w:rsidP="009C2FE7">
      <w:pPr>
        <w:shd w:val="clear" w:color="auto" w:fill="FFFFFF"/>
        <w:spacing w:after="0" w:line="240" w:lineRule="auto"/>
        <w:ind w:left="851" w:firstLine="709"/>
        <w:jc w:val="both"/>
        <w:rPr>
          <w:rFonts w:ascii="Times New Roman" w:hAnsi="Times New Roman" w:cs="Times New Roman"/>
          <w:b/>
          <w:sz w:val="28"/>
          <w:szCs w:val="28"/>
          <w:lang w:val="uk-UA"/>
        </w:rPr>
      </w:pPr>
    </w:p>
    <w:p w:rsidR="000834E6" w:rsidRPr="0004038C" w:rsidRDefault="00F93B0A"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14</w:t>
      </w:r>
      <w:r w:rsidR="000834E6" w:rsidRPr="0004038C">
        <w:rPr>
          <w:rFonts w:ascii="Times New Roman" w:eastAsia="Times New Roman" w:hAnsi="Times New Roman" w:cs="Times New Roman"/>
          <w:b/>
          <w:sz w:val="28"/>
          <w:szCs w:val="28"/>
          <w:lang w:val="uk-UA" w:eastAsia="ru-RU"/>
        </w:rPr>
        <w:t>.</w:t>
      </w:r>
      <w:r w:rsidR="000834E6" w:rsidRPr="0004038C">
        <w:rPr>
          <w:rFonts w:ascii="Times New Roman" w:eastAsia="Times New Roman" w:hAnsi="Times New Roman" w:cs="Times New Roman"/>
          <w:sz w:val="28"/>
          <w:szCs w:val="28"/>
          <w:lang w:val="uk-UA" w:eastAsia="ru-RU"/>
        </w:rPr>
        <w:t xml:space="preserve"> Видалення зелених насаджень </w:t>
      </w:r>
      <w:r w:rsidR="00DF105C" w:rsidRPr="0004038C">
        <w:rPr>
          <w:rFonts w:ascii="Times New Roman" w:eastAsia="Times New Roman" w:hAnsi="Times New Roman" w:cs="Times New Roman"/>
          <w:sz w:val="28"/>
          <w:szCs w:val="28"/>
          <w:lang w:val="uk-UA" w:eastAsia="ru-RU"/>
        </w:rPr>
        <w:t xml:space="preserve">незадовільного, задовільного та доброго стану </w:t>
      </w:r>
      <w:r w:rsidR="000834E6" w:rsidRPr="0004038C">
        <w:rPr>
          <w:rFonts w:ascii="Times New Roman" w:eastAsia="Times New Roman" w:hAnsi="Times New Roman" w:cs="Times New Roman"/>
          <w:sz w:val="28"/>
          <w:szCs w:val="28"/>
          <w:lang w:val="uk-UA" w:eastAsia="ru-RU"/>
        </w:rPr>
        <w:t>на території Сумської МТГ здійснюється</w:t>
      </w:r>
      <w:r w:rsidR="00DD76A4" w:rsidRPr="0004038C">
        <w:rPr>
          <w:rFonts w:ascii="Times New Roman" w:eastAsia="Times New Roman" w:hAnsi="Times New Roman" w:cs="Times New Roman"/>
          <w:sz w:val="28"/>
          <w:szCs w:val="28"/>
          <w:lang w:val="uk-UA" w:eastAsia="ru-RU"/>
        </w:rPr>
        <w:t xml:space="preserve"> </w:t>
      </w:r>
      <w:r w:rsidR="00DF4332" w:rsidRPr="0004038C">
        <w:rPr>
          <w:rFonts w:ascii="Times New Roman" w:eastAsia="Times New Roman" w:hAnsi="Times New Roman" w:cs="Times New Roman"/>
          <w:sz w:val="28"/>
          <w:szCs w:val="28"/>
          <w:lang w:val="uk-UA" w:eastAsia="ru-RU"/>
        </w:rPr>
        <w:t>включно</w:t>
      </w:r>
      <w:r w:rsidR="000834E6" w:rsidRPr="0004038C">
        <w:rPr>
          <w:rFonts w:ascii="Times New Roman" w:eastAsia="Times New Roman" w:hAnsi="Times New Roman" w:cs="Times New Roman"/>
          <w:sz w:val="28"/>
          <w:szCs w:val="28"/>
          <w:lang w:val="uk-UA" w:eastAsia="ru-RU"/>
        </w:rPr>
        <w:t>:</w:t>
      </w:r>
    </w:p>
    <w:p w:rsidR="000834E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2" w:name="n75"/>
      <w:bookmarkEnd w:id="52"/>
      <w:r w:rsidRPr="0004038C">
        <w:rPr>
          <w:rFonts w:ascii="Times New Roman" w:eastAsia="Times New Roman" w:hAnsi="Times New Roman" w:cs="Times New Roman"/>
          <w:sz w:val="28"/>
          <w:szCs w:val="28"/>
          <w:lang w:val="uk-UA" w:eastAsia="ru-RU"/>
        </w:rPr>
        <w:t xml:space="preserve">1) за </w:t>
      </w:r>
      <w:r w:rsidR="00273144" w:rsidRPr="0004038C">
        <w:rPr>
          <w:rFonts w:ascii="Times New Roman" w:eastAsia="Times New Roman" w:hAnsi="Times New Roman" w:cs="Times New Roman"/>
          <w:sz w:val="28"/>
          <w:szCs w:val="28"/>
          <w:lang w:val="uk-UA" w:eastAsia="ru-RU"/>
        </w:rPr>
        <w:t>рішенням (</w:t>
      </w:r>
      <w:r w:rsidR="00EA15DA" w:rsidRPr="0004038C">
        <w:rPr>
          <w:rFonts w:ascii="Times New Roman" w:eastAsia="Times New Roman" w:hAnsi="Times New Roman" w:cs="Times New Roman"/>
          <w:sz w:val="28"/>
          <w:szCs w:val="28"/>
          <w:lang w:val="uk-UA" w:eastAsia="ru-RU"/>
        </w:rPr>
        <w:t>наказом</w:t>
      </w:r>
      <w:r w:rsidR="00273144" w:rsidRPr="0004038C">
        <w:rPr>
          <w:rFonts w:ascii="Times New Roman" w:eastAsia="Times New Roman" w:hAnsi="Times New Roman" w:cs="Times New Roman"/>
          <w:sz w:val="28"/>
          <w:szCs w:val="28"/>
          <w:lang w:val="uk-UA" w:eastAsia="ru-RU"/>
        </w:rPr>
        <w:t>)</w:t>
      </w:r>
      <w:r w:rsidR="00EA15DA" w:rsidRPr="0004038C">
        <w:rPr>
          <w:rFonts w:ascii="Times New Roman" w:eastAsia="Times New Roman" w:hAnsi="Times New Roman" w:cs="Times New Roman"/>
          <w:sz w:val="28"/>
          <w:szCs w:val="28"/>
          <w:lang w:val="uk-UA" w:eastAsia="ru-RU"/>
        </w:rPr>
        <w:t xml:space="preserve"> Департаменту інфраструктури міста</w:t>
      </w:r>
      <w:r w:rsidRPr="0004038C">
        <w:rPr>
          <w:rFonts w:ascii="Times New Roman" w:eastAsia="Times New Roman" w:hAnsi="Times New Roman" w:cs="Times New Roman"/>
          <w:sz w:val="28"/>
          <w:szCs w:val="28"/>
          <w:lang w:val="uk-UA" w:eastAsia="ru-RU"/>
        </w:rPr>
        <w:t xml:space="preserve"> </w:t>
      </w:r>
      <w:r w:rsidR="00273144" w:rsidRPr="0004038C">
        <w:rPr>
          <w:rFonts w:ascii="Times New Roman" w:eastAsia="Times New Roman" w:hAnsi="Times New Roman" w:cs="Times New Roman"/>
          <w:sz w:val="28"/>
          <w:szCs w:val="28"/>
          <w:lang w:val="uk-UA" w:eastAsia="ru-RU"/>
        </w:rPr>
        <w:t xml:space="preserve">Сумської міської ради </w:t>
      </w:r>
      <w:r w:rsidR="00EA15DA" w:rsidRPr="0004038C">
        <w:rPr>
          <w:rFonts w:ascii="Times New Roman" w:eastAsia="Times New Roman" w:hAnsi="Times New Roman" w:cs="Times New Roman"/>
          <w:sz w:val="28"/>
          <w:szCs w:val="28"/>
          <w:lang w:val="uk-UA" w:eastAsia="ru-RU"/>
        </w:rPr>
        <w:t>на підставі ордера</w:t>
      </w:r>
      <w:r w:rsidR="00972ACB" w:rsidRPr="0004038C">
        <w:rPr>
          <w:rFonts w:ascii="Times New Roman" w:eastAsia="Times New Roman" w:hAnsi="Times New Roman" w:cs="Times New Roman"/>
          <w:sz w:val="28"/>
          <w:szCs w:val="28"/>
          <w:lang w:val="uk-UA" w:eastAsia="ru-RU"/>
        </w:rPr>
        <w:t xml:space="preserve"> за умови сплати відновної вартості зелених насаджень</w:t>
      </w:r>
      <w:r w:rsidRPr="0004038C">
        <w:rPr>
          <w:rFonts w:ascii="Times New Roman" w:eastAsia="Times New Roman" w:hAnsi="Times New Roman" w:cs="Times New Roman"/>
          <w:sz w:val="28"/>
          <w:szCs w:val="28"/>
          <w:lang w:val="uk-UA" w:eastAsia="ru-RU"/>
        </w:rPr>
        <w:t>;</w:t>
      </w:r>
    </w:p>
    <w:p w:rsidR="005C665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3" w:name="n76"/>
      <w:bookmarkEnd w:id="53"/>
      <w:r w:rsidRPr="0004038C">
        <w:rPr>
          <w:rFonts w:ascii="Times New Roman" w:eastAsia="Times New Roman" w:hAnsi="Times New Roman" w:cs="Times New Roman"/>
          <w:sz w:val="28"/>
          <w:szCs w:val="28"/>
          <w:lang w:val="uk-UA" w:eastAsia="ru-RU"/>
        </w:rPr>
        <w:t xml:space="preserve">2) </w:t>
      </w:r>
      <w:r w:rsidR="005C6656" w:rsidRPr="0004038C">
        <w:rPr>
          <w:rFonts w:ascii="Times New Roman" w:hAnsi="Times New Roman" w:cs="Times New Roman"/>
          <w:sz w:val="28"/>
          <w:szCs w:val="28"/>
          <w:shd w:val="clear" w:color="auto" w:fill="FFFFFF"/>
          <w:lang w:val="uk-UA"/>
        </w:rPr>
        <w:t>на підставі документів, визначених  статтями 35-37 Закону України “Про регулювання містобудівної діяльності”.</w:t>
      </w:r>
    </w:p>
    <w:p w:rsidR="00C15254"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shd w:val="clear" w:color="auto" w:fill="FFFFFF"/>
          <w:lang w:val="uk-UA" w:eastAsia="ru-RU"/>
        </w:rPr>
      </w:pPr>
      <w:r w:rsidRPr="0004038C">
        <w:rPr>
          <w:rFonts w:ascii="Times New Roman" w:eastAsia="Times New Roman" w:hAnsi="Times New Roman" w:cs="Times New Roman"/>
          <w:sz w:val="28"/>
          <w:szCs w:val="28"/>
          <w:shd w:val="clear" w:color="auto" w:fill="FFFFFF"/>
          <w:lang w:val="uk-UA" w:eastAsia="ru-RU"/>
        </w:rPr>
        <w:t xml:space="preserve">За наявності дозволу на виконання будівельних робіт отримання замовником та підрядником/генеральним підрядником інших документів дозвільного характеру для видалення зелених насаджень </w:t>
      </w:r>
      <w:r w:rsidR="0038225F" w:rsidRPr="0004038C">
        <w:rPr>
          <w:rFonts w:ascii="Times New Roman" w:eastAsia="Times New Roman" w:hAnsi="Times New Roman" w:cs="Times New Roman"/>
          <w:sz w:val="28"/>
          <w:szCs w:val="28"/>
          <w:shd w:val="clear" w:color="auto" w:fill="FFFFFF"/>
          <w:lang w:val="uk-UA" w:eastAsia="ru-RU"/>
        </w:rPr>
        <w:t>в межах</w:t>
      </w:r>
      <w:r w:rsidRPr="0004038C">
        <w:rPr>
          <w:rFonts w:ascii="Times New Roman" w:eastAsia="Times New Roman" w:hAnsi="Times New Roman" w:cs="Times New Roman"/>
          <w:sz w:val="28"/>
          <w:szCs w:val="28"/>
          <w:shd w:val="clear" w:color="auto" w:fill="FFFFFF"/>
          <w:lang w:val="uk-UA" w:eastAsia="ru-RU"/>
        </w:rPr>
        <w:t xml:space="preserve"> будівельного майданчика не вимагається.</w:t>
      </w:r>
      <w:r w:rsidR="00C15254" w:rsidRPr="0004038C">
        <w:rPr>
          <w:rFonts w:ascii="Times New Roman" w:eastAsia="Times New Roman" w:hAnsi="Times New Roman" w:cs="Times New Roman"/>
          <w:sz w:val="28"/>
          <w:szCs w:val="28"/>
          <w:shd w:val="clear" w:color="auto" w:fill="FFFFFF"/>
          <w:lang w:val="uk-UA" w:eastAsia="ru-RU"/>
        </w:rPr>
        <w:t xml:space="preserve"> Наявність такого дозволу не звільняє забудовни</w:t>
      </w:r>
      <w:r w:rsidR="004C0774" w:rsidRPr="0004038C">
        <w:rPr>
          <w:rFonts w:ascii="Times New Roman" w:eastAsia="Times New Roman" w:hAnsi="Times New Roman" w:cs="Times New Roman"/>
          <w:sz w:val="28"/>
          <w:szCs w:val="28"/>
          <w:shd w:val="clear" w:color="auto" w:fill="FFFFFF"/>
          <w:lang w:val="uk-UA" w:eastAsia="ru-RU"/>
        </w:rPr>
        <w:t>к</w:t>
      </w:r>
      <w:r w:rsidR="00C15254" w:rsidRPr="0004038C">
        <w:rPr>
          <w:rFonts w:ascii="Times New Roman" w:eastAsia="Times New Roman" w:hAnsi="Times New Roman" w:cs="Times New Roman"/>
          <w:sz w:val="28"/>
          <w:szCs w:val="28"/>
          <w:shd w:val="clear" w:color="auto" w:fill="FFFFFF"/>
          <w:lang w:val="uk-UA" w:eastAsia="ru-RU"/>
        </w:rPr>
        <w:t xml:space="preserve">а від </w:t>
      </w:r>
      <w:r w:rsidR="004C0774" w:rsidRPr="0004038C">
        <w:rPr>
          <w:rFonts w:ascii="Times New Roman" w:eastAsia="Times New Roman" w:hAnsi="Times New Roman" w:cs="Times New Roman"/>
          <w:sz w:val="28"/>
          <w:szCs w:val="28"/>
          <w:shd w:val="clear" w:color="auto" w:fill="FFFFFF"/>
          <w:lang w:val="uk-UA" w:eastAsia="ru-RU"/>
        </w:rPr>
        <w:t>обов’язку</w:t>
      </w:r>
      <w:r w:rsidR="00C15254" w:rsidRPr="0004038C">
        <w:rPr>
          <w:rFonts w:ascii="Times New Roman" w:eastAsia="Times New Roman" w:hAnsi="Times New Roman" w:cs="Times New Roman"/>
          <w:sz w:val="28"/>
          <w:szCs w:val="28"/>
          <w:shd w:val="clear" w:color="auto" w:fill="FFFFFF"/>
          <w:lang w:val="uk-UA" w:eastAsia="ru-RU"/>
        </w:rPr>
        <w:t xml:space="preserve"> сплати </w:t>
      </w:r>
      <w:r w:rsidR="00C15254" w:rsidRPr="0004038C">
        <w:rPr>
          <w:rFonts w:ascii="Times New Roman" w:eastAsia="Times New Roman" w:hAnsi="Times New Roman" w:cs="Times New Roman"/>
          <w:sz w:val="28"/>
          <w:szCs w:val="28"/>
          <w:lang w:val="uk-UA" w:eastAsia="ru-RU"/>
        </w:rPr>
        <w:t>відновної вартості зелених насаджень</w:t>
      </w:r>
      <w:r w:rsidR="004C0774" w:rsidRPr="0004038C">
        <w:rPr>
          <w:rFonts w:ascii="Times New Roman" w:eastAsia="Times New Roman" w:hAnsi="Times New Roman" w:cs="Times New Roman"/>
          <w:sz w:val="28"/>
          <w:szCs w:val="28"/>
          <w:lang w:val="uk-UA" w:eastAsia="ru-RU"/>
        </w:rPr>
        <w:t>.</w:t>
      </w:r>
    </w:p>
    <w:p w:rsidR="00972ACB" w:rsidRPr="0004038C" w:rsidRDefault="00616216" w:rsidP="00972ACB">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5.15</w:t>
      </w:r>
      <w:r w:rsidR="00972ACB" w:rsidRPr="0004038C">
        <w:rPr>
          <w:rFonts w:ascii="Times New Roman" w:eastAsia="Times New Roman" w:hAnsi="Times New Roman" w:cs="Times New Roman"/>
          <w:b/>
          <w:sz w:val="28"/>
          <w:szCs w:val="28"/>
          <w:lang w:val="uk-UA" w:eastAsia="ru-RU"/>
        </w:rPr>
        <w:t>.</w:t>
      </w:r>
      <w:r w:rsidR="00972ACB" w:rsidRPr="0004038C">
        <w:rPr>
          <w:rFonts w:ascii="Times New Roman" w:eastAsia="Times New Roman" w:hAnsi="Times New Roman" w:cs="Times New Roman"/>
          <w:sz w:val="28"/>
          <w:szCs w:val="28"/>
          <w:lang w:val="uk-UA" w:eastAsia="ru-RU"/>
        </w:rPr>
        <w:t xml:space="preserve"> Видалення аварійних, сухостійних і фаутних дерев</w:t>
      </w:r>
      <w:r w:rsidR="00BD5AEA" w:rsidRPr="0004038C">
        <w:rPr>
          <w:rFonts w:ascii="Times New Roman" w:eastAsia="Times New Roman" w:hAnsi="Times New Roman" w:cs="Times New Roman"/>
          <w:sz w:val="28"/>
          <w:szCs w:val="28"/>
          <w:lang w:val="uk-UA" w:eastAsia="ru-RU"/>
        </w:rPr>
        <w:t>, а також обріз</w:t>
      </w:r>
      <w:r w:rsidR="00360751" w:rsidRPr="0004038C">
        <w:rPr>
          <w:rFonts w:ascii="Times New Roman" w:eastAsia="Times New Roman" w:hAnsi="Times New Roman" w:cs="Times New Roman"/>
          <w:sz w:val="28"/>
          <w:szCs w:val="28"/>
          <w:lang w:val="uk-UA" w:eastAsia="ru-RU"/>
        </w:rPr>
        <w:t>ка</w:t>
      </w:r>
      <w:r w:rsidR="00BD5AEA" w:rsidRPr="0004038C">
        <w:rPr>
          <w:rFonts w:ascii="Times New Roman" w:eastAsia="Times New Roman" w:hAnsi="Times New Roman" w:cs="Times New Roman"/>
          <w:sz w:val="28"/>
          <w:szCs w:val="28"/>
          <w:lang w:val="uk-UA" w:eastAsia="ru-RU"/>
        </w:rPr>
        <w:t xml:space="preserve"> гілок дерев </w:t>
      </w:r>
      <w:r w:rsidR="00972ACB" w:rsidRPr="0004038C">
        <w:rPr>
          <w:rFonts w:ascii="Times New Roman" w:eastAsia="Times New Roman" w:hAnsi="Times New Roman" w:cs="Times New Roman"/>
          <w:sz w:val="28"/>
          <w:szCs w:val="28"/>
          <w:lang w:val="uk-UA" w:eastAsia="ru-RU"/>
        </w:rPr>
        <w:t>на об'єкт</w:t>
      </w:r>
      <w:r w:rsidR="00DE006B" w:rsidRPr="0004038C">
        <w:rPr>
          <w:rFonts w:ascii="Times New Roman" w:eastAsia="Times New Roman" w:hAnsi="Times New Roman" w:cs="Times New Roman"/>
          <w:sz w:val="28"/>
          <w:szCs w:val="28"/>
          <w:lang w:val="uk-UA" w:eastAsia="ru-RU"/>
        </w:rPr>
        <w:t>ах</w:t>
      </w:r>
      <w:r w:rsidR="00972ACB" w:rsidRPr="0004038C">
        <w:rPr>
          <w:rFonts w:ascii="Times New Roman" w:eastAsia="Times New Roman" w:hAnsi="Times New Roman" w:cs="Times New Roman"/>
          <w:sz w:val="28"/>
          <w:szCs w:val="28"/>
          <w:lang w:val="uk-UA" w:eastAsia="ru-RU"/>
        </w:rPr>
        <w:t xml:space="preserve"> благоустрою здійснює</w:t>
      </w:r>
      <w:r w:rsidR="00DE006B" w:rsidRPr="0004038C">
        <w:rPr>
          <w:rFonts w:ascii="Times New Roman" w:eastAsia="Times New Roman" w:hAnsi="Times New Roman" w:cs="Times New Roman"/>
          <w:sz w:val="28"/>
          <w:szCs w:val="28"/>
          <w:lang w:val="uk-UA" w:eastAsia="ru-RU"/>
        </w:rPr>
        <w:t>ться</w:t>
      </w:r>
      <w:r w:rsidR="00972ACB" w:rsidRPr="0004038C">
        <w:rPr>
          <w:rFonts w:ascii="Times New Roman" w:eastAsia="Times New Roman" w:hAnsi="Times New Roman" w:cs="Times New Roman"/>
          <w:sz w:val="28"/>
          <w:szCs w:val="28"/>
          <w:lang w:val="uk-UA" w:eastAsia="ru-RU"/>
        </w:rPr>
        <w:t xml:space="preserve"> на підставі акту обстеження відповідно до чинного законодавства.</w:t>
      </w:r>
    </w:p>
    <w:p w:rsidR="00972ACB" w:rsidRPr="0004038C" w:rsidRDefault="00616216" w:rsidP="00972ACB">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5.16</w:t>
      </w:r>
      <w:r w:rsidR="00DF105C" w:rsidRPr="0004038C">
        <w:rPr>
          <w:rFonts w:ascii="Times New Roman" w:eastAsia="Times New Roman" w:hAnsi="Times New Roman" w:cs="Times New Roman"/>
          <w:b/>
          <w:sz w:val="28"/>
          <w:szCs w:val="28"/>
          <w:lang w:val="uk-UA" w:eastAsia="ru-RU"/>
        </w:rPr>
        <w:t>.</w:t>
      </w:r>
      <w:r w:rsidR="00DF105C" w:rsidRPr="0004038C">
        <w:rPr>
          <w:rFonts w:ascii="Times New Roman" w:eastAsia="Times New Roman" w:hAnsi="Times New Roman" w:cs="Times New Roman"/>
          <w:sz w:val="28"/>
          <w:szCs w:val="28"/>
          <w:lang w:val="uk-UA" w:eastAsia="ru-RU"/>
        </w:rPr>
        <w:t xml:space="preserve"> У процесі ліквідації наслідків стихійного лиха, аварійної та надзвичайної ситуації, а також у разі, коли стан зелених насаджень загрожує життю, здоров'ю громадян чи майну осіб, видалення зелених насаджень здійснюється негайно з подальшим оформленням акту обстеження відповідно </w:t>
      </w:r>
      <w:r w:rsidR="00972ACB" w:rsidRPr="0004038C">
        <w:rPr>
          <w:rFonts w:ascii="Times New Roman" w:eastAsia="Times New Roman" w:hAnsi="Times New Roman" w:cs="Times New Roman"/>
          <w:sz w:val="28"/>
          <w:szCs w:val="28"/>
          <w:lang w:val="uk-UA" w:eastAsia="ru-RU"/>
        </w:rPr>
        <w:t>до чинного законодавства.</w:t>
      </w:r>
    </w:p>
    <w:p w:rsidR="000834E6" w:rsidRPr="0004038C" w:rsidRDefault="00F93B0A" w:rsidP="00972ACB">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5.</w:t>
      </w:r>
      <w:r w:rsidR="00616216" w:rsidRPr="0004038C">
        <w:rPr>
          <w:rFonts w:ascii="Times New Roman" w:hAnsi="Times New Roman" w:cs="Times New Roman"/>
          <w:b/>
          <w:sz w:val="28"/>
          <w:szCs w:val="28"/>
          <w:lang w:val="uk-UA"/>
        </w:rPr>
        <w:t>17</w:t>
      </w:r>
      <w:r w:rsidR="000834E6" w:rsidRPr="0004038C">
        <w:rPr>
          <w:rFonts w:ascii="Times New Roman" w:hAnsi="Times New Roman" w:cs="Times New Roman"/>
          <w:b/>
          <w:sz w:val="28"/>
          <w:szCs w:val="28"/>
          <w:lang w:val="uk-UA"/>
        </w:rPr>
        <w:t>.</w:t>
      </w:r>
      <w:r w:rsidR="00616216" w:rsidRPr="0004038C">
        <w:rPr>
          <w:rFonts w:ascii="Times New Roman" w:hAnsi="Times New Roman" w:cs="Times New Roman"/>
          <w:b/>
          <w:sz w:val="28"/>
          <w:szCs w:val="28"/>
          <w:lang w:val="uk-UA"/>
        </w:rPr>
        <w:t xml:space="preserve"> </w:t>
      </w:r>
      <w:r w:rsidR="000834E6" w:rsidRPr="0004038C">
        <w:rPr>
          <w:rFonts w:ascii="Times New Roman" w:hAnsi="Times New Roman" w:cs="Times New Roman"/>
          <w:sz w:val="28"/>
          <w:szCs w:val="28"/>
          <w:lang w:val="uk-UA"/>
        </w:rPr>
        <w:t xml:space="preserve">Видалення (знесення) дерев, кущів, газонів і квітників на території Сумської МТГ згідно чинного законодавства, здійснюється у </w:t>
      </w:r>
      <w:r w:rsidR="005C6656" w:rsidRPr="0004038C">
        <w:rPr>
          <w:rFonts w:ascii="Times New Roman" w:hAnsi="Times New Roman" w:cs="Times New Roman"/>
          <w:sz w:val="28"/>
          <w:szCs w:val="28"/>
          <w:lang w:val="uk-UA"/>
        </w:rPr>
        <w:t>випадках</w:t>
      </w:r>
      <w:r w:rsidR="000834E6" w:rsidRPr="0004038C">
        <w:rPr>
          <w:rFonts w:ascii="Times New Roman" w:hAnsi="Times New Roman" w:cs="Times New Roman"/>
          <w:sz w:val="28"/>
          <w:szCs w:val="28"/>
          <w:lang w:val="uk-UA"/>
        </w:rPr>
        <w:t>:</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shd w:val="clear" w:color="auto" w:fill="FFFFFF"/>
          <w:lang w:val="uk-UA"/>
        </w:rPr>
        <w:t>виконання підготовчих і будівельних робіт на об’єктах благоустрою</w:t>
      </w:r>
      <w:r w:rsidRPr="0004038C">
        <w:rPr>
          <w:rFonts w:ascii="Times New Roman" w:hAnsi="Times New Roman" w:cs="Times New Roman"/>
          <w:sz w:val="28"/>
          <w:szCs w:val="28"/>
          <w:lang w:val="uk-UA"/>
        </w:rPr>
        <w:t xml:space="preserve">;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знесення аварійних, сухостійних і пошкоджених дерев, а також самосійних і порослих дерев з діаметром кореневої шийки не більш як 5 сантиметрів;</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ліквідації аварійної ситуації на інженерних мережах міста;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відновлення світлового режиму в житловому приміщенні, що затіняється деревами;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здійснення ремонтних та експлуатаційних робіт в охоронній зоні повітряних ліній електропередач, на трансформаторній підстанції </w:t>
      </w:r>
      <w:r w:rsidR="00360751"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розподільному пункті системи енергопостачання, мережі водо-теплопостачання та водовідведення, телекомунікаційній і кабельній електромережі;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досягнення деревом вікової межі;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провадження господарської діяльності на території розсадників з вирощування декоративних дерев та кущів;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ліквідації наслідків стихійного лиха, аварійної та надзвичайної ситуації. </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616216" w:rsidRPr="0004038C">
        <w:rPr>
          <w:rFonts w:ascii="Times New Roman" w:hAnsi="Times New Roman" w:cs="Times New Roman"/>
          <w:b/>
          <w:sz w:val="28"/>
          <w:szCs w:val="28"/>
          <w:lang w:val="uk-UA"/>
        </w:rPr>
        <w:t>18</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Рішення про видалення зелених насаджень на території </w:t>
      </w:r>
      <w:r w:rsidR="00DF4332" w:rsidRPr="0004038C">
        <w:rPr>
          <w:rFonts w:ascii="Times New Roman" w:hAnsi="Times New Roman" w:cs="Times New Roman"/>
          <w:sz w:val="28"/>
          <w:szCs w:val="28"/>
          <w:lang w:val="uk-UA"/>
        </w:rPr>
        <w:t xml:space="preserve">Сумської МТГ </w:t>
      </w:r>
      <w:r w:rsidR="000834E6" w:rsidRPr="0004038C">
        <w:rPr>
          <w:rFonts w:ascii="Times New Roman" w:hAnsi="Times New Roman" w:cs="Times New Roman"/>
          <w:sz w:val="28"/>
          <w:szCs w:val="28"/>
          <w:lang w:val="uk-UA"/>
        </w:rPr>
        <w:t>приймає Департамент інфраструктури міста Сумської міської ради.</w:t>
      </w:r>
    </w:p>
    <w:p w:rsidR="000834E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Підставою для прийняття рішення є заява про видалення зелених насаджень, подана відповідною особою (далі- заявник).</w:t>
      </w:r>
    </w:p>
    <w:p w:rsidR="004A2F9B" w:rsidRPr="0004038C" w:rsidRDefault="004A2F9B" w:rsidP="004A2F9B">
      <w:pPr>
        <w:spacing w:after="0" w:line="240" w:lineRule="auto"/>
        <w:ind w:left="851" w:firstLine="709"/>
        <w:jc w:val="both"/>
        <w:rPr>
          <w:rFonts w:ascii="Times New Roman" w:eastAsia="Times New Roman" w:hAnsi="Times New Roman" w:cs="Times New Roman"/>
          <w:sz w:val="28"/>
          <w:szCs w:val="28"/>
          <w:lang w:val="uk-UA" w:eastAsia="uk-UA"/>
        </w:rPr>
      </w:pPr>
      <w:r w:rsidRPr="0004038C">
        <w:rPr>
          <w:rFonts w:ascii="Times New Roman" w:hAnsi="Times New Roman" w:cs="Times New Roman"/>
          <w:sz w:val="28"/>
          <w:szCs w:val="28"/>
          <w:lang w:val="uk-UA"/>
        </w:rPr>
        <w:t xml:space="preserve">Управління державного архітектурно-будівельного контролю Сумської міської ради не пізніше наступного дня направляє Департаменту інфраструктури міста Сумської міської ради письмове повідомлення про видачу дозволу на виконання будівельних робіт, </w:t>
      </w:r>
      <w:r w:rsidRPr="0004038C">
        <w:rPr>
          <w:rFonts w:ascii="Times New Roman" w:eastAsia="Times New Roman" w:hAnsi="Times New Roman" w:cs="Times New Roman"/>
          <w:sz w:val="28"/>
          <w:szCs w:val="28"/>
          <w:lang w:val="uk-UA" w:eastAsia="uk-UA"/>
        </w:rPr>
        <w:t>інших документів дозвільного характеру для виконання будівельних робіт.</w:t>
      </w:r>
    </w:p>
    <w:p w:rsidR="000834E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4" w:name="n104"/>
      <w:bookmarkEnd w:id="54"/>
      <w:r w:rsidRPr="0004038C">
        <w:rPr>
          <w:rFonts w:ascii="Times New Roman" w:eastAsia="Times New Roman" w:hAnsi="Times New Roman" w:cs="Times New Roman"/>
          <w:sz w:val="28"/>
          <w:szCs w:val="28"/>
          <w:lang w:val="uk-UA" w:eastAsia="ru-RU"/>
        </w:rPr>
        <w:t xml:space="preserve">Після надходження заяви </w:t>
      </w:r>
      <w:r w:rsidR="004A2F9B" w:rsidRPr="0004038C">
        <w:rPr>
          <w:rFonts w:ascii="Times New Roman" w:eastAsia="Times New Roman" w:hAnsi="Times New Roman" w:cs="Times New Roman"/>
          <w:sz w:val="28"/>
          <w:szCs w:val="28"/>
          <w:lang w:val="uk-UA" w:eastAsia="ru-RU"/>
        </w:rPr>
        <w:t xml:space="preserve">(повідомлення) </w:t>
      </w:r>
      <w:r w:rsidRPr="0004038C">
        <w:rPr>
          <w:rFonts w:ascii="Times New Roman" w:hAnsi="Times New Roman" w:cs="Times New Roman"/>
          <w:sz w:val="28"/>
          <w:szCs w:val="28"/>
          <w:lang w:val="uk-UA"/>
        </w:rPr>
        <w:t>Департамент інфраструктури міста Сумської міської ради</w:t>
      </w:r>
      <w:r w:rsidRPr="0004038C">
        <w:rPr>
          <w:rFonts w:ascii="Times New Roman" w:eastAsia="Times New Roman" w:hAnsi="Times New Roman" w:cs="Times New Roman"/>
          <w:sz w:val="28"/>
          <w:szCs w:val="28"/>
          <w:lang w:val="uk-UA" w:eastAsia="ru-RU"/>
        </w:rPr>
        <w:t xml:space="preserve"> </w:t>
      </w:r>
      <w:r w:rsidR="00BE76C8" w:rsidRPr="0004038C">
        <w:rPr>
          <w:rFonts w:ascii="Times New Roman" w:eastAsia="Times New Roman" w:hAnsi="Times New Roman" w:cs="Times New Roman"/>
          <w:sz w:val="28"/>
          <w:szCs w:val="28"/>
          <w:lang w:val="uk-UA" w:eastAsia="ru-RU"/>
        </w:rPr>
        <w:t>спрямовує її до постійно діючої комісії</w:t>
      </w:r>
      <w:r w:rsidR="00BE76C8" w:rsidRPr="0004038C">
        <w:rPr>
          <w:rFonts w:ascii="Times New Roman" w:hAnsi="Times New Roman" w:cs="Times New Roman"/>
          <w:sz w:val="28"/>
          <w:szCs w:val="28"/>
          <w:lang w:val="uk-UA"/>
        </w:rPr>
        <w:t xml:space="preserve"> </w:t>
      </w:r>
      <w:r w:rsidR="00BE76C8" w:rsidRPr="0004038C">
        <w:rPr>
          <w:rFonts w:ascii="Times New Roman" w:eastAsia="Times New Roman" w:hAnsi="Times New Roman" w:cs="Times New Roman"/>
          <w:sz w:val="28"/>
          <w:szCs w:val="28"/>
          <w:lang w:val="uk-UA" w:eastAsia="ru-RU"/>
        </w:rPr>
        <w:t xml:space="preserve">з питань визначення стану зелених насаджень та їх відновної вартості (далі - комісія) </w:t>
      </w:r>
      <w:r w:rsidR="00BE76C8" w:rsidRPr="0004038C">
        <w:rPr>
          <w:rFonts w:ascii="Times New Roman" w:hAnsi="Times New Roman" w:cs="Times New Roman"/>
          <w:sz w:val="28"/>
          <w:szCs w:val="28"/>
          <w:lang w:val="uk-UA"/>
        </w:rPr>
        <w:t xml:space="preserve">при Департаменті інфраструктури міста Сумської міської ради. До складу </w:t>
      </w:r>
      <w:r w:rsidR="00BE76C8" w:rsidRPr="0004038C">
        <w:rPr>
          <w:rFonts w:ascii="Times New Roman" w:eastAsia="Times New Roman" w:hAnsi="Times New Roman" w:cs="Times New Roman"/>
          <w:sz w:val="28"/>
          <w:szCs w:val="28"/>
          <w:lang w:val="uk-UA" w:eastAsia="ru-RU"/>
        </w:rPr>
        <w:t xml:space="preserve">комісії </w:t>
      </w:r>
      <w:r w:rsidRPr="0004038C">
        <w:rPr>
          <w:rFonts w:ascii="Times New Roman" w:eastAsia="Times New Roman" w:hAnsi="Times New Roman" w:cs="Times New Roman"/>
          <w:sz w:val="28"/>
          <w:szCs w:val="28"/>
          <w:lang w:val="uk-UA" w:eastAsia="ru-RU"/>
        </w:rPr>
        <w:t>входять п</w:t>
      </w:r>
      <w:r w:rsidR="00BE76C8" w:rsidRPr="0004038C">
        <w:rPr>
          <w:rFonts w:ascii="Times New Roman" w:eastAsia="Times New Roman" w:hAnsi="Times New Roman" w:cs="Times New Roman"/>
          <w:sz w:val="28"/>
          <w:szCs w:val="28"/>
          <w:lang w:val="uk-UA" w:eastAsia="ru-RU"/>
        </w:rPr>
        <w:t>осадові особи Департаменту</w:t>
      </w:r>
      <w:r w:rsidR="00BE76C8" w:rsidRPr="0004038C">
        <w:rPr>
          <w:rFonts w:ascii="Times New Roman" w:hAnsi="Times New Roman" w:cs="Times New Roman"/>
          <w:sz w:val="28"/>
          <w:szCs w:val="28"/>
          <w:lang w:val="uk-UA"/>
        </w:rPr>
        <w:t xml:space="preserve"> інфраструктури міста Сумської міської ради</w:t>
      </w:r>
      <w:r w:rsidRPr="0004038C">
        <w:rPr>
          <w:rFonts w:ascii="Times New Roman" w:eastAsia="Times New Roman" w:hAnsi="Times New Roman" w:cs="Times New Roman"/>
          <w:sz w:val="28"/>
          <w:szCs w:val="28"/>
          <w:lang w:val="uk-UA" w:eastAsia="ru-RU"/>
        </w:rPr>
        <w:t>, територіального органу Державної екологічної інспекції</w:t>
      </w:r>
      <w:r w:rsidR="004A2F9B" w:rsidRPr="0004038C">
        <w:rPr>
          <w:rFonts w:ascii="Times New Roman" w:eastAsia="Times New Roman" w:hAnsi="Times New Roman" w:cs="Times New Roman"/>
          <w:sz w:val="28"/>
          <w:szCs w:val="28"/>
          <w:lang w:val="uk-UA" w:eastAsia="ru-RU"/>
        </w:rPr>
        <w:t>, інші визначені</w:t>
      </w:r>
      <w:r w:rsidR="00F96E23" w:rsidRPr="0004038C">
        <w:rPr>
          <w:rFonts w:ascii="Times New Roman" w:eastAsia="Times New Roman" w:hAnsi="Times New Roman" w:cs="Times New Roman"/>
          <w:sz w:val="28"/>
          <w:szCs w:val="28"/>
          <w:lang w:val="uk-UA" w:eastAsia="ru-RU"/>
        </w:rPr>
        <w:t xml:space="preserve"> особи</w:t>
      </w:r>
      <w:r w:rsidRPr="0004038C">
        <w:rPr>
          <w:rFonts w:ascii="Times New Roman" w:eastAsia="Times New Roman" w:hAnsi="Times New Roman" w:cs="Times New Roman"/>
          <w:sz w:val="28"/>
          <w:szCs w:val="28"/>
          <w:lang w:val="uk-UA" w:eastAsia="ru-RU"/>
        </w:rPr>
        <w:t>.</w:t>
      </w:r>
      <w:r w:rsidR="00BE76C8" w:rsidRPr="0004038C">
        <w:rPr>
          <w:rFonts w:ascii="Times New Roman" w:eastAsia="Times New Roman" w:hAnsi="Times New Roman" w:cs="Times New Roman"/>
          <w:sz w:val="28"/>
          <w:szCs w:val="28"/>
          <w:lang w:val="uk-UA" w:eastAsia="ru-RU"/>
        </w:rPr>
        <w:t xml:space="preserve"> За бажанням заявника</w:t>
      </w:r>
      <w:r w:rsidR="00F96E23" w:rsidRPr="0004038C">
        <w:rPr>
          <w:rFonts w:ascii="Times New Roman" w:eastAsia="Times New Roman" w:hAnsi="Times New Roman" w:cs="Times New Roman"/>
          <w:sz w:val="28"/>
          <w:szCs w:val="28"/>
          <w:lang w:val="uk-UA" w:eastAsia="ru-RU"/>
        </w:rPr>
        <w:t xml:space="preserve"> </w:t>
      </w:r>
      <w:r w:rsidR="00BE76C8" w:rsidRPr="0004038C">
        <w:rPr>
          <w:rFonts w:ascii="Times New Roman" w:eastAsia="Times New Roman" w:hAnsi="Times New Roman" w:cs="Times New Roman"/>
          <w:sz w:val="28"/>
          <w:szCs w:val="28"/>
          <w:lang w:val="uk-UA" w:eastAsia="ru-RU"/>
        </w:rPr>
        <w:t xml:space="preserve">він може </w:t>
      </w:r>
      <w:r w:rsidR="00360751" w:rsidRPr="0004038C">
        <w:rPr>
          <w:rFonts w:ascii="Times New Roman" w:eastAsia="Times New Roman" w:hAnsi="Times New Roman" w:cs="Times New Roman"/>
          <w:sz w:val="28"/>
          <w:szCs w:val="28"/>
          <w:lang w:val="uk-UA" w:eastAsia="ru-RU"/>
        </w:rPr>
        <w:t xml:space="preserve">взяти </w:t>
      </w:r>
      <w:r w:rsidR="00BE76C8" w:rsidRPr="0004038C">
        <w:rPr>
          <w:rFonts w:ascii="Times New Roman" w:eastAsia="Times New Roman" w:hAnsi="Times New Roman" w:cs="Times New Roman"/>
          <w:sz w:val="28"/>
          <w:szCs w:val="28"/>
          <w:lang w:val="uk-UA" w:eastAsia="ru-RU"/>
        </w:rPr>
        <w:t>участь у засіданні комісії.</w:t>
      </w:r>
    </w:p>
    <w:p w:rsidR="00C136CB"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shd w:val="clear" w:color="auto" w:fill="FFFFFF"/>
          <w:lang w:val="uk-UA"/>
        </w:rPr>
        <w:t>У процесі визначення стану та відновної вартості</w:t>
      </w:r>
      <w:r w:rsidR="00D95A03" w:rsidRPr="0004038C">
        <w:rPr>
          <w:rFonts w:ascii="Times New Roman" w:hAnsi="Times New Roman" w:cs="Times New Roman"/>
          <w:sz w:val="28"/>
          <w:szCs w:val="28"/>
          <w:shd w:val="clear" w:color="auto" w:fill="FFFFFF"/>
          <w:lang w:val="uk-UA"/>
        </w:rPr>
        <w:t xml:space="preserve"> зелених насаджень, </w:t>
      </w:r>
      <w:r w:rsidRPr="0004038C">
        <w:rPr>
          <w:rFonts w:ascii="Times New Roman" w:hAnsi="Times New Roman" w:cs="Times New Roman"/>
          <w:sz w:val="28"/>
          <w:szCs w:val="28"/>
          <w:shd w:val="clear" w:color="auto" w:fill="FFFFFF"/>
          <w:lang w:val="uk-UA"/>
        </w:rPr>
        <w:t xml:space="preserve">які видаляються на підставі одного з документів, визначених </w:t>
      </w:r>
      <w:hyperlink r:id="rId12" w:anchor="n447" w:tgtFrame="_blank" w:history="1">
        <w:r w:rsidRPr="0004038C">
          <w:rPr>
            <w:rFonts w:ascii="Times New Roman" w:hAnsi="Times New Roman" w:cs="Times New Roman"/>
            <w:sz w:val="28"/>
            <w:szCs w:val="28"/>
            <w:shd w:val="clear" w:color="auto" w:fill="FFFFFF"/>
            <w:lang w:val="uk-UA"/>
          </w:rPr>
          <w:t>статтями 35-37</w:t>
        </w:r>
      </w:hyperlink>
      <w:r w:rsidRPr="0004038C">
        <w:rPr>
          <w:rFonts w:ascii="Times New Roman" w:hAnsi="Times New Roman" w:cs="Times New Roman"/>
          <w:lang w:val="uk-UA"/>
        </w:rPr>
        <w:t xml:space="preserve"> </w:t>
      </w:r>
      <w:r w:rsidRPr="0004038C">
        <w:rPr>
          <w:rFonts w:ascii="Times New Roman" w:hAnsi="Times New Roman" w:cs="Times New Roman"/>
          <w:sz w:val="28"/>
          <w:szCs w:val="28"/>
          <w:shd w:val="clear" w:color="auto" w:fill="FFFFFF"/>
          <w:lang w:val="uk-UA"/>
        </w:rPr>
        <w:t xml:space="preserve">Закону України “Про регулювання містобудівної діяльності”, до </w:t>
      </w:r>
      <w:r w:rsidR="00D95A03" w:rsidRPr="0004038C">
        <w:rPr>
          <w:rFonts w:ascii="Times New Roman" w:hAnsi="Times New Roman" w:cs="Times New Roman"/>
          <w:sz w:val="28"/>
          <w:szCs w:val="28"/>
          <w:shd w:val="clear" w:color="auto" w:fill="FFFFFF"/>
          <w:lang w:val="uk-UA"/>
        </w:rPr>
        <w:t xml:space="preserve">роботи </w:t>
      </w:r>
      <w:r w:rsidRPr="0004038C">
        <w:rPr>
          <w:rFonts w:ascii="Times New Roman" w:hAnsi="Times New Roman" w:cs="Times New Roman"/>
          <w:sz w:val="28"/>
          <w:szCs w:val="28"/>
          <w:shd w:val="clear" w:color="auto" w:fill="FFFFFF"/>
          <w:lang w:val="uk-UA"/>
        </w:rPr>
        <w:t xml:space="preserve">комісії </w:t>
      </w:r>
      <w:r w:rsidR="00D95A03" w:rsidRPr="0004038C">
        <w:rPr>
          <w:rFonts w:ascii="Times New Roman" w:hAnsi="Times New Roman" w:cs="Times New Roman"/>
          <w:sz w:val="28"/>
          <w:szCs w:val="28"/>
          <w:shd w:val="clear" w:color="auto" w:fill="FFFFFF"/>
          <w:lang w:val="uk-UA"/>
        </w:rPr>
        <w:t>за</w:t>
      </w:r>
      <w:r w:rsidR="00A526BC" w:rsidRPr="0004038C">
        <w:rPr>
          <w:rFonts w:ascii="Times New Roman" w:hAnsi="Times New Roman" w:cs="Times New Roman"/>
          <w:sz w:val="28"/>
          <w:szCs w:val="28"/>
          <w:shd w:val="clear" w:color="auto" w:fill="FFFFFF"/>
          <w:lang w:val="uk-UA"/>
        </w:rPr>
        <w:t xml:space="preserve">прошується </w:t>
      </w:r>
      <w:r w:rsidRPr="0004038C">
        <w:rPr>
          <w:rFonts w:ascii="Times New Roman" w:hAnsi="Times New Roman" w:cs="Times New Roman"/>
          <w:sz w:val="28"/>
          <w:szCs w:val="28"/>
          <w:shd w:val="clear" w:color="auto" w:fill="FFFFFF"/>
          <w:lang w:val="uk-UA"/>
        </w:rPr>
        <w:t>представник</w:t>
      </w:r>
      <w:r w:rsidR="004A2F9B" w:rsidRPr="0004038C">
        <w:rPr>
          <w:rFonts w:ascii="Times New Roman" w:hAnsi="Times New Roman" w:cs="Times New Roman"/>
          <w:sz w:val="28"/>
          <w:szCs w:val="28"/>
          <w:shd w:val="clear" w:color="auto" w:fill="FFFFFF"/>
          <w:lang w:val="uk-UA"/>
        </w:rPr>
        <w:t xml:space="preserve"> </w:t>
      </w:r>
      <w:r w:rsidR="000571D6" w:rsidRPr="0004038C">
        <w:rPr>
          <w:rFonts w:ascii="Times New Roman" w:hAnsi="Times New Roman" w:cs="Times New Roman"/>
          <w:sz w:val="28"/>
          <w:szCs w:val="28"/>
          <w:shd w:val="clear" w:color="auto" w:fill="FFFFFF"/>
          <w:lang w:val="uk-UA"/>
        </w:rPr>
        <w:t>забудовника</w:t>
      </w:r>
      <w:r w:rsidRPr="0004038C">
        <w:rPr>
          <w:rFonts w:ascii="Times New Roman" w:hAnsi="Times New Roman" w:cs="Times New Roman"/>
          <w:sz w:val="28"/>
          <w:szCs w:val="28"/>
          <w:shd w:val="clear" w:color="auto" w:fill="FFFFFF"/>
          <w:lang w:val="uk-UA"/>
        </w:rPr>
        <w:t>.</w:t>
      </w:r>
    </w:p>
    <w:p w:rsidR="000834E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Комісія </w:t>
      </w:r>
      <w:r w:rsidR="00C46221" w:rsidRPr="0004038C">
        <w:rPr>
          <w:rFonts w:ascii="Times New Roman" w:eastAsia="Times New Roman" w:hAnsi="Times New Roman" w:cs="Times New Roman"/>
          <w:sz w:val="28"/>
          <w:szCs w:val="28"/>
          <w:lang w:val="uk-UA" w:eastAsia="ru-RU"/>
        </w:rPr>
        <w:t xml:space="preserve">протягом </w:t>
      </w:r>
      <w:r w:rsidRPr="0004038C">
        <w:rPr>
          <w:rFonts w:ascii="Times New Roman" w:eastAsia="Times New Roman" w:hAnsi="Times New Roman" w:cs="Times New Roman"/>
          <w:sz w:val="28"/>
          <w:szCs w:val="28"/>
          <w:lang w:val="uk-UA" w:eastAsia="ru-RU"/>
        </w:rPr>
        <w:t>п’яти</w:t>
      </w:r>
      <w:r w:rsidR="00C46221"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дн</w:t>
      </w:r>
      <w:r w:rsidR="00C46221" w:rsidRPr="0004038C">
        <w:rPr>
          <w:rFonts w:ascii="Times New Roman" w:eastAsia="Times New Roman" w:hAnsi="Times New Roman" w:cs="Times New Roman"/>
          <w:sz w:val="28"/>
          <w:szCs w:val="28"/>
          <w:lang w:val="uk-UA" w:eastAsia="ru-RU"/>
        </w:rPr>
        <w:t xml:space="preserve">ів з дати отримання звернення </w:t>
      </w:r>
      <w:r w:rsidR="00106DC6" w:rsidRPr="0004038C">
        <w:rPr>
          <w:rFonts w:ascii="Times New Roman" w:eastAsia="Times New Roman" w:hAnsi="Times New Roman" w:cs="Times New Roman"/>
          <w:sz w:val="28"/>
          <w:szCs w:val="28"/>
          <w:lang w:val="uk-UA" w:eastAsia="ru-RU"/>
        </w:rPr>
        <w:t>(повідомлення)</w:t>
      </w:r>
      <w:r w:rsidRPr="0004038C">
        <w:rPr>
          <w:rFonts w:ascii="Times New Roman" w:eastAsia="Times New Roman" w:hAnsi="Times New Roman" w:cs="Times New Roman"/>
          <w:sz w:val="28"/>
          <w:szCs w:val="28"/>
          <w:lang w:val="uk-UA" w:eastAsia="ru-RU"/>
        </w:rPr>
        <w:t xml:space="preserve"> визначає стан зелених насаджень</w:t>
      </w:r>
      <w:r w:rsidR="00C46221"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їх відновну вартість та складає акт обстеження тих насаджень, що підлягають видаленню (далі - акт), за формою, затвердженою </w:t>
      </w:r>
      <w:r w:rsidR="00465DAF" w:rsidRPr="0004038C">
        <w:rPr>
          <w:rFonts w:ascii="Times New Roman" w:eastAsia="Times New Roman" w:hAnsi="Times New Roman" w:cs="Times New Roman"/>
          <w:sz w:val="28"/>
          <w:szCs w:val="28"/>
          <w:lang w:val="uk-UA" w:eastAsia="ru-RU"/>
        </w:rPr>
        <w:t>центральним органом виконавчої влади</w:t>
      </w:r>
      <w:r w:rsidRPr="0004038C">
        <w:rPr>
          <w:rFonts w:ascii="Times New Roman" w:eastAsia="Times New Roman" w:hAnsi="Times New Roman" w:cs="Times New Roman"/>
          <w:sz w:val="28"/>
          <w:szCs w:val="28"/>
          <w:lang w:val="uk-UA" w:eastAsia="ru-RU"/>
        </w:rPr>
        <w:t>.</w:t>
      </w:r>
    </w:p>
    <w:p w:rsidR="000834E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5" w:name="n110"/>
      <w:bookmarkEnd w:id="55"/>
      <w:r w:rsidRPr="0004038C">
        <w:rPr>
          <w:rFonts w:ascii="Times New Roman" w:eastAsia="Times New Roman" w:hAnsi="Times New Roman" w:cs="Times New Roman"/>
          <w:sz w:val="28"/>
          <w:szCs w:val="28"/>
          <w:lang w:val="uk-UA" w:eastAsia="ru-RU"/>
        </w:rPr>
        <w:t>Відновна вартість зелених насаджень визначається згідно з методикою, затвердженою</w:t>
      </w:r>
      <w:r w:rsidR="00465DAF" w:rsidRPr="0004038C">
        <w:rPr>
          <w:rFonts w:ascii="Times New Roman" w:eastAsia="Times New Roman" w:hAnsi="Times New Roman" w:cs="Times New Roman"/>
          <w:sz w:val="28"/>
          <w:szCs w:val="28"/>
          <w:lang w:val="uk-UA" w:eastAsia="ru-RU"/>
        </w:rPr>
        <w:t xml:space="preserve"> центральним органом виконавчої влади</w:t>
      </w:r>
      <w:r w:rsidRPr="0004038C">
        <w:rPr>
          <w:rFonts w:ascii="Times New Roman" w:eastAsia="Times New Roman" w:hAnsi="Times New Roman" w:cs="Times New Roman"/>
          <w:sz w:val="28"/>
          <w:szCs w:val="28"/>
          <w:lang w:val="uk-UA" w:eastAsia="ru-RU"/>
        </w:rPr>
        <w:t>.</w:t>
      </w:r>
    </w:p>
    <w:p w:rsidR="00F048F7" w:rsidRPr="0004038C" w:rsidRDefault="00EE33AD"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sz w:val="28"/>
          <w:szCs w:val="28"/>
          <w:lang w:val="uk-UA"/>
        </w:rPr>
        <w:t>Департамент інфраструктури міста Сумської міської ради</w:t>
      </w:r>
      <w:r w:rsidRPr="0004038C">
        <w:rPr>
          <w:rFonts w:ascii="Times New Roman" w:eastAsia="Times New Roman" w:hAnsi="Times New Roman" w:cs="Times New Roman"/>
          <w:sz w:val="28"/>
          <w:szCs w:val="28"/>
          <w:lang w:val="uk-UA" w:eastAsia="ru-RU"/>
        </w:rPr>
        <w:t xml:space="preserve"> не пізніше </w:t>
      </w:r>
      <w:r w:rsidR="004C0774" w:rsidRPr="0004038C">
        <w:rPr>
          <w:rFonts w:ascii="Times New Roman" w:eastAsia="Times New Roman" w:hAnsi="Times New Roman" w:cs="Times New Roman"/>
          <w:sz w:val="28"/>
          <w:szCs w:val="28"/>
          <w:lang w:val="uk-UA" w:eastAsia="ru-RU"/>
        </w:rPr>
        <w:t xml:space="preserve">десяти робочих </w:t>
      </w:r>
      <w:r w:rsidRPr="0004038C">
        <w:rPr>
          <w:rFonts w:ascii="Times New Roman" w:eastAsia="Times New Roman" w:hAnsi="Times New Roman" w:cs="Times New Roman"/>
          <w:sz w:val="28"/>
          <w:szCs w:val="28"/>
          <w:lang w:val="uk-UA" w:eastAsia="ru-RU"/>
        </w:rPr>
        <w:t xml:space="preserve">днів </w:t>
      </w:r>
      <w:r w:rsidR="00C46221" w:rsidRPr="0004038C">
        <w:rPr>
          <w:rFonts w:ascii="Times New Roman" w:eastAsia="Times New Roman" w:hAnsi="Times New Roman" w:cs="Times New Roman"/>
          <w:sz w:val="28"/>
          <w:szCs w:val="28"/>
          <w:lang w:val="uk-UA" w:eastAsia="ru-RU"/>
        </w:rPr>
        <w:t xml:space="preserve">з дати складання акту обстеження зелених насаджень </w:t>
      </w:r>
      <w:r w:rsidRPr="0004038C">
        <w:rPr>
          <w:rFonts w:ascii="Times New Roman" w:eastAsia="Times New Roman" w:hAnsi="Times New Roman" w:cs="Times New Roman"/>
          <w:sz w:val="28"/>
          <w:szCs w:val="28"/>
          <w:lang w:val="uk-UA" w:eastAsia="ru-RU"/>
        </w:rPr>
        <w:t xml:space="preserve">видає </w:t>
      </w:r>
      <w:r w:rsidR="00465DAF" w:rsidRPr="0004038C">
        <w:rPr>
          <w:rFonts w:ascii="Times New Roman" w:eastAsia="Times New Roman" w:hAnsi="Times New Roman" w:cs="Times New Roman"/>
          <w:sz w:val="28"/>
          <w:szCs w:val="28"/>
          <w:lang w:val="uk-UA" w:eastAsia="ru-RU"/>
        </w:rPr>
        <w:t>наказ</w:t>
      </w:r>
      <w:r w:rsidRPr="0004038C">
        <w:rPr>
          <w:rFonts w:ascii="Times New Roman" w:eastAsia="Times New Roman" w:hAnsi="Times New Roman" w:cs="Times New Roman"/>
          <w:sz w:val="28"/>
          <w:szCs w:val="28"/>
          <w:lang w:val="uk-UA" w:eastAsia="ru-RU"/>
        </w:rPr>
        <w:t xml:space="preserve"> </w:t>
      </w:r>
      <w:r w:rsidR="000834E6" w:rsidRPr="0004038C">
        <w:rPr>
          <w:rFonts w:ascii="Times New Roman" w:eastAsia="Times New Roman" w:hAnsi="Times New Roman" w:cs="Times New Roman"/>
          <w:sz w:val="28"/>
          <w:szCs w:val="28"/>
          <w:lang w:val="uk-UA" w:eastAsia="ru-RU"/>
        </w:rPr>
        <w:t xml:space="preserve">про </w:t>
      </w:r>
      <w:r w:rsidR="000834E6" w:rsidRPr="0004038C">
        <w:rPr>
          <w:rFonts w:ascii="Times New Roman" w:eastAsia="Times New Roman" w:hAnsi="Times New Roman" w:cs="Times New Roman"/>
          <w:sz w:val="28"/>
          <w:szCs w:val="28"/>
          <w:lang w:val="uk-UA" w:eastAsia="ru-RU"/>
        </w:rPr>
        <w:lastRenderedPageBreak/>
        <w:t xml:space="preserve">видалення зелених насаджень, </w:t>
      </w:r>
      <w:r w:rsidR="004353E8" w:rsidRPr="0004038C">
        <w:rPr>
          <w:rFonts w:ascii="Times New Roman" w:eastAsia="Times New Roman" w:hAnsi="Times New Roman" w:cs="Times New Roman"/>
          <w:sz w:val="28"/>
          <w:szCs w:val="28"/>
          <w:lang w:val="uk-UA" w:eastAsia="ru-RU"/>
        </w:rPr>
        <w:t>у</w:t>
      </w:r>
      <w:r w:rsidR="000834E6" w:rsidRPr="0004038C">
        <w:rPr>
          <w:rFonts w:ascii="Times New Roman" w:eastAsia="Times New Roman" w:hAnsi="Times New Roman" w:cs="Times New Roman"/>
          <w:sz w:val="28"/>
          <w:szCs w:val="28"/>
          <w:lang w:val="uk-UA" w:eastAsia="ru-RU"/>
        </w:rPr>
        <w:t xml:space="preserve"> якому зазначається інформація про кількість зелених насаджень, що підлягають видаленню</w:t>
      </w:r>
      <w:r w:rsidR="00B30618" w:rsidRPr="0004038C">
        <w:rPr>
          <w:rFonts w:ascii="Times New Roman" w:eastAsia="Times New Roman" w:hAnsi="Times New Roman" w:cs="Times New Roman"/>
          <w:sz w:val="28"/>
          <w:szCs w:val="28"/>
          <w:lang w:val="uk-UA" w:eastAsia="ru-RU"/>
        </w:rPr>
        <w:t>, їх відновну вартість</w:t>
      </w:r>
      <w:r w:rsidR="00F048F7" w:rsidRPr="0004038C">
        <w:rPr>
          <w:rFonts w:ascii="Times New Roman" w:eastAsia="Times New Roman" w:hAnsi="Times New Roman" w:cs="Times New Roman"/>
          <w:sz w:val="28"/>
          <w:szCs w:val="28"/>
          <w:lang w:val="uk-UA" w:eastAsia="ru-RU"/>
        </w:rPr>
        <w:t xml:space="preserve">. </w:t>
      </w:r>
      <w:r w:rsidR="00F048F7" w:rsidRPr="0004038C">
        <w:rPr>
          <w:rFonts w:ascii="Times New Roman" w:hAnsi="Times New Roman" w:cs="Times New Roman"/>
          <w:sz w:val="28"/>
          <w:szCs w:val="28"/>
          <w:shd w:val="clear" w:color="auto" w:fill="FFFFFF"/>
          <w:lang w:val="uk-UA"/>
        </w:rPr>
        <w:t xml:space="preserve">У випадку видалення зелених насаджень на підставі одного з документів, визначених </w:t>
      </w:r>
      <w:hyperlink r:id="rId13" w:anchor="n447" w:tgtFrame="_blank" w:history="1">
        <w:r w:rsidR="00F048F7" w:rsidRPr="0004038C">
          <w:rPr>
            <w:rFonts w:ascii="Times New Roman" w:hAnsi="Times New Roman" w:cs="Times New Roman"/>
            <w:sz w:val="28"/>
            <w:szCs w:val="28"/>
            <w:shd w:val="clear" w:color="auto" w:fill="FFFFFF"/>
            <w:lang w:val="uk-UA"/>
          </w:rPr>
          <w:t>статтями 35-37</w:t>
        </w:r>
      </w:hyperlink>
      <w:r w:rsidR="00F048F7" w:rsidRPr="0004038C">
        <w:rPr>
          <w:rFonts w:ascii="Times New Roman" w:hAnsi="Times New Roman" w:cs="Times New Roman"/>
          <w:lang w:val="uk-UA"/>
        </w:rPr>
        <w:t xml:space="preserve"> </w:t>
      </w:r>
      <w:r w:rsidR="00F048F7" w:rsidRPr="0004038C">
        <w:rPr>
          <w:rFonts w:ascii="Times New Roman" w:hAnsi="Times New Roman" w:cs="Times New Roman"/>
          <w:sz w:val="28"/>
          <w:szCs w:val="28"/>
          <w:shd w:val="clear" w:color="auto" w:fill="FFFFFF"/>
          <w:lang w:val="uk-UA"/>
        </w:rPr>
        <w:t>Закону України “Про регулювання містобудівної діяльності”</w:t>
      </w:r>
      <w:r w:rsidR="006F21EB" w:rsidRPr="0004038C">
        <w:rPr>
          <w:rFonts w:ascii="Times New Roman" w:hAnsi="Times New Roman" w:cs="Times New Roman"/>
          <w:sz w:val="28"/>
          <w:szCs w:val="28"/>
          <w:shd w:val="clear" w:color="auto" w:fill="FFFFFF"/>
          <w:lang w:val="uk-UA"/>
        </w:rPr>
        <w:t xml:space="preserve">,  видається наказ про визначення відновної вартості </w:t>
      </w:r>
      <w:r w:rsidR="00F048F7" w:rsidRPr="0004038C">
        <w:rPr>
          <w:rFonts w:ascii="Times New Roman" w:eastAsia="Times New Roman" w:hAnsi="Times New Roman" w:cs="Times New Roman"/>
          <w:sz w:val="28"/>
          <w:szCs w:val="28"/>
          <w:lang w:val="uk-UA" w:eastAsia="ru-RU"/>
        </w:rPr>
        <w:t xml:space="preserve">зелених насаджень, </w:t>
      </w:r>
      <w:r w:rsidR="006F21EB" w:rsidRPr="0004038C">
        <w:rPr>
          <w:rFonts w:ascii="Times New Roman" w:eastAsia="Times New Roman" w:hAnsi="Times New Roman" w:cs="Times New Roman"/>
          <w:sz w:val="28"/>
          <w:szCs w:val="28"/>
          <w:lang w:val="uk-UA" w:eastAsia="ru-RU"/>
        </w:rPr>
        <w:t>які підлягають видаленню</w:t>
      </w:r>
      <w:r w:rsidR="00906F9A" w:rsidRPr="0004038C">
        <w:rPr>
          <w:rFonts w:ascii="Times New Roman" w:eastAsia="Times New Roman" w:hAnsi="Times New Roman" w:cs="Times New Roman"/>
          <w:sz w:val="28"/>
          <w:szCs w:val="28"/>
          <w:shd w:val="clear" w:color="auto" w:fill="FFFFFF"/>
          <w:lang w:val="uk-UA" w:eastAsia="ru-RU"/>
        </w:rPr>
        <w:t xml:space="preserve"> </w:t>
      </w:r>
      <w:r w:rsidR="0038225F" w:rsidRPr="0004038C">
        <w:rPr>
          <w:rFonts w:ascii="Times New Roman" w:eastAsia="Times New Roman" w:hAnsi="Times New Roman" w:cs="Times New Roman"/>
          <w:sz w:val="28"/>
          <w:szCs w:val="28"/>
          <w:shd w:val="clear" w:color="auto" w:fill="FFFFFF"/>
          <w:lang w:val="uk-UA" w:eastAsia="ru-RU"/>
        </w:rPr>
        <w:t>в межах</w:t>
      </w:r>
      <w:r w:rsidR="00906F9A" w:rsidRPr="0004038C">
        <w:rPr>
          <w:rFonts w:ascii="Times New Roman" w:eastAsia="Times New Roman" w:hAnsi="Times New Roman" w:cs="Times New Roman"/>
          <w:sz w:val="28"/>
          <w:szCs w:val="28"/>
          <w:shd w:val="clear" w:color="auto" w:fill="FFFFFF"/>
          <w:lang w:val="uk-UA" w:eastAsia="ru-RU"/>
        </w:rPr>
        <w:t xml:space="preserve"> будівельного майданчика, </w:t>
      </w:r>
      <w:r w:rsidR="006F21EB" w:rsidRPr="0004038C">
        <w:rPr>
          <w:rFonts w:ascii="Times New Roman" w:eastAsia="Times New Roman" w:hAnsi="Times New Roman" w:cs="Times New Roman"/>
          <w:sz w:val="28"/>
          <w:szCs w:val="28"/>
          <w:lang w:val="uk-UA" w:eastAsia="ru-RU"/>
        </w:rPr>
        <w:t xml:space="preserve">та про кількість зелених насаджень, </w:t>
      </w:r>
      <w:r w:rsidR="00F048F7" w:rsidRPr="0004038C">
        <w:rPr>
          <w:rFonts w:ascii="Times New Roman" w:eastAsia="Times New Roman" w:hAnsi="Times New Roman" w:cs="Times New Roman"/>
          <w:sz w:val="28"/>
          <w:szCs w:val="28"/>
          <w:lang w:val="uk-UA" w:eastAsia="ru-RU"/>
        </w:rPr>
        <w:t>які залишаються на земельній ділянці, відведен</w:t>
      </w:r>
      <w:r w:rsidR="004353E8" w:rsidRPr="0004038C">
        <w:rPr>
          <w:rFonts w:ascii="Times New Roman" w:eastAsia="Times New Roman" w:hAnsi="Times New Roman" w:cs="Times New Roman"/>
          <w:sz w:val="28"/>
          <w:szCs w:val="28"/>
          <w:lang w:val="uk-UA" w:eastAsia="ru-RU"/>
        </w:rPr>
        <w:t>ій</w:t>
      </w:r>
      <w:r w:rsidR="00F048F7" w:rsidRPr="0004038C">
        <w:rPr>
          <w:rFonts w:ascii="Times New Roman" w:eastAsia="Times New Roman" w:hAnsi="Times New Roman" w:cs="Times New Roman"/>
          <w:sz w:val="28"/>
          <w:szCs w:val="28"/>
          <w:lang w:val="uk-UA" w:eastAsia="ru-RU"/>
        </w:rPr>
        <w:t xml:space="preserve"> під будівництво. </w:t>
      </w:r>
    </w:p>
    <w:p w:rsidR="000834E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sz w:val="28"/>
          <w:szCs w:val="28"/>
          <w:lang w:val="uk-UA"/>
        </w:rPr>
        <w:t>Департамент інфраструктури міста Сумської міської ради</w:t>
      </w:r>
      <w:r w:rsidRPr="0004038C">
        <w:rPr>
          <w:rFonts w:ascii="Times New Roman" w:eastAsia="Times New Roman" w:hAnsi="Times New Roman" w:cs="Times New Roman"/>
          <w:sz w:val="28"/>
          <w:szCs w:val="28"/>
          <w:lang w:val="uk-UA" w:eastAsia="ru-RU"/>
        </w:rPr>
        <w:t xml:space="preserve"> </w:t>
      </w:r>
      <w:r w:rsidR="00B30618" w:rsidRPr="0004038C">
        <w:rPr>
          <w:rFonts w:ascii="Times New Roman" w:eastAsia="Times New Roman" w:hAnsi="Times New Roman" w:cs="Times New Roman"/>
          <w:sz w:val="28"/>
          <w:szCs w:val="28"/>
          <w:lang w:val="uk-UA" w:eastAsia="ru-RU"/>
        </w:rPr>
        <w:t xml:space="preserve">протягом </w:t>
      </w:r>
      <w:r w:rsidR="00514C75" w:rsidRPr="0004038C">
        <w:rPr>
          <w:rFonts w:ascii="Times New Roman" w:eastAsia="Times New Roman" w:hAnsi="Times New Roman" w:cs="Times New Roman"/>
          <w:sz w:val="28"/>
          <w:szCs w:val="28"/>
          <w:lang w:val="uk-UA" w:eastAsia="ru-RU"/>
        </w:rPr>
        <w:t xml:space="preserve">п’яти робочих </w:t>
      </w:r>
      <w:r w:rsidR="00106DC6" w:rsidRPr="0004038C">
        <w:rPr>
          <w:rFonts w:ascii="Times New Roman" w:eastAsia="Times New Roman" w:hAnsi="Times New Roman" w:cs="Times New Roman"/>
          <w:sz w:val="28"/>
          <w:szCs w:val="28"/>
          <w:lang w:val="uk-UA" w:eastAsia="ru-RU"/>
        </w:rPr>
        <w:t xml:space="preserve">днів </w:t>
      </w:r>
      <w:r w:rsidR="004A2F9B" w:rsidRPr="0004038C">
        <w:rPr>
          <w:rFonts w:ascii="Times New Roman" w:eastAsia="Times New Roman" w:hAnsi="Times New Roman" w:cs="Times New Roman"/>
          <w:sz w:val="28"/>
          <w:szCs w:val="28"/>
          <w:lang w:val="uk-UA" w:eastAsia="ru-RU"/>
        </w:rPr>
        <w:t xml:space="preserve">з моменту </w:t>
      </w:r>
      <w:r w:rsidR="00B30618" w:rsidRPr="0004038C">
        <w:rPr>
          <w:rFonts w:ascii="Times New Roman" w:eastAsia="Times New Roman" w:hAnsi="Times New Roman" w:cs="Times New Roman"/>
          <w:sz w:val="28"/>
          <w:szCs w:val="28"/>
          <w:lang w:val="uk-UA" w:eastAsia="ru-RU"/>
        </w:rPr>
        <w:t xml:space="preserve">видання </w:t>
      </w:r>
      <w:r w:rsidR="00465DAF" w:rsidRPr="0004038C">
        <w:rPr>
          <w:rFonts w:ascii="Times New Roman" w:eastAsia="Times New Roman" w:hAnsi="Times New Roman" w:cs="Times New Roman"/>
          <w:sz w:val="28"/>
          <w:szCs w:val="28"/>
          <w:lang w:val="uk-UA" w:eastAsia="ru-RU"/>
        </w:rPr>
        <w:t>наказу видає</w:t>
      </w:r>
      <w:r w:rsidRPr="0004038C">
        <w:rPr>
          <w:rFonts w:ascii="Times New Roman" w:eastAsia="Times New Roman" w:hAnsi="Times New Roman" w:cs="Times New Roman"/>
          <w:sz w:val="28"/>
          <w:szCs w:val="28"/>
          <w:lang w:val="uk-UA" w:eastAsia="ru-RU"/>
        </w:rPr>
        <w:t xml:space="preserve"> заявнику </w:t>
      </w:r>
      <w:r w:rsidR="004A2F9B" w:rsidRPr="0004038C">
        <w:rPr>
          <w:rFonts w:ascii="Times New Roman" w:eastAsia="Times New Roman" w:hAnsi="Times New Roman" w:cs="Times New Roman"/>
          <w:sz w:val="28"/>
          <w:szCs w:val="28"/>
          <w:lang w:val="uk-UA" w:eastAsia="ru-RU"/>
        </w:rPr>
        <w:t xml:space="preserve">(забудовнику) </w:t>
      </w:r>
      <w:r w:rsidRPr="0004038C">
        <w:rPr>
          <w:rFonts w:ascii="Times New Roman" w:eastAsia="Times New Roman" w:hAnsi="Times New Roman" w:cs="Times New Roman"/>
          <w:sz w:val="28"/>
          <w:szCs w:val="28"/>
          <w:lang w:val="uk-UA" w:eastAsia="ru-RU"/>
        </w:rPr>
        <w:t>його копію для оплати відновної вартості зелених насаджень, що підлягають видаленню.</w:t>
      </w:r>
    </w:p>
    <w:p w:rsidR="000834E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6" w:name="n102"/>
      <w:bookmarkStart w:id="57" w:name="n31"/>
      <w:bookmarkEnd w:id="56"/>
      <w:bookmarkEnd w:id="57"/>
      <w:r w:rsidRPr="0004038C">
        <w:rPr>
          <w:rFonts w:ascii="Times New Roman" w:eastAsia="Times New Roman" w:hAnsi="Times New Roman" w:cs="Times New Roman"/>
          <w:sz w:val="28"/>
          <w:szCs w:val="28"/>
          <w:lang w:val="uk-UA" w:eastAsia="ru-RU"/>
        </w:rPr>
        <w:t xml:space="preserve">Ордер на видалення зелених насаджень </w:t>
      </w:r>
      <w:r w:rsidRPr="0004038C">
        <w:rPr>
          <w:rFonts w:ascii="Times New Roman" w:hAnsi="Times New Roman" w:cs="Times New Roman"/>
          <w:sz w:val="28"/>
          <w:szCs w:val="28"/>
          <w:lang w:val="uk-UA"/>
        </w:rPr>
        <w:t>Департамент інфраструктури міста Сумської міської ради</w:t>
      </w:r>
      <w:r w:rsidRPr="0004038C">
        <w:rPr>
          <w:rFonts w:ascii="Times New Roman" w:eastAsia="Times New Roman" w:hAnsi="Times New Roman" w:cs="Times New Roman"/>
          <w:sz w:val="28"/>
          <w:szCs w:val="28"/>
          <w:lang w:val="uk-UA" w:eastAsia="ru-RU"/>
        </w:rPr>
        <w:t xml:space="preserve"> видає не пізніше наступного робочого дня після подання заявником документа про сплату відновної вартості зелених насаджень, що підлягають видаленню.</w:t>
      </w:r>
    </w:p>
    <w:p w:rsidR="00514C75" w:rsidRPr="0004038C" w:rsidRDefault="00514C75" w:rsidP="00514C75">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Відновна вартість зелених насаджень, що підлягають видаленню </w:t>
      </w:r>
      <w:r w:rsidR="000571D6" w:rsidRPr="0004038C">
        <w:rPr>
          <w:rFonts w:ascii="Times New Roman" w:eastAsia="Times New Roman" w:hAnsi="Times New Roman" w:cs="Times New Roman"/>
          <w:sz w:val="28"/>
          <w:szCs w:val="28"/>
          <w:lang w:val="uk-UA" w:eastAsia="ru-RU"/>
        </w:rPr>
        <w:t>на земельній ділянці, відведен</w:t>
      </w:r>
      <w:r w:rsidR="004353E8" w:rsidRPr="0004038C">
        <w:rPr>
          <w:rFonts w:ascii="Times New Roman" w:eastAsia="Times New Roman" w:hAnsi="Times New Roman" w:cs="Times New Roman"/>
          <w:sz w:val="28"/>
          <w:szCs w:val="28"/>
          <w:lang w:val="uk-UA" w:eastAsia="ru-RU"/>
        </w:rPr>
        <w:t>ій</w:t>
      </w:r>
      <w:r w:rsidR="000571D6" w:rsidRPr="0004038C">
        <w:rPr>
          <w:rFonts w:ascii="Times New Roman" w:eastAsia="Times New Roman" w:hAnsi="Times New Roman" w:cs="Times New Roman"/>
          <w:sz w:val="28"/>
          <w:szCs w:val="28"/>
          <w:lang w:val="uk-UA" w:eastAsia="ru-RU"/>
        </w:rPr>
        <w:t xml:space="preserve"> під будівництво, </w:t>
      </w:r>
      <w:r w:rsidR="000436F5" w:rsidRPr="0004038C">
        <w:rPr>
          <w:rFonts w:ascii="Times New Roman" w:eastAsia="Times New Roman" w:hAnsi="Times New Roman" w:cs="Times New Roman"/>
          <w:sz w:val="28"/>
          <w:szCs w:val="28"/>
          <w:lang w:val="uk-UA" w:eastAsia="ru-RU"/>
        </w:rPr>
        <w:t>повинна бути сплачена протягом 10 робочих днів</w:t>
      </w:r>
      <w:r w:rsidR="00553348" w:rsidRPr="0004038C">
        <w:rPr>
          <w:rFonts w:ascii="Times New Roman" w:eastAsia="Times New Roman" w:hAnsi="Times New Roman" w:cs="Times New Roman"/>
          <w:sz w:val="28"/>
          <w:szCs w:val="28"/>
          <w:lang w:val="uk-UA" w:eastAsia="ru-RU"/>
        </w:rPr>
        <w:t xml:space="preserve"> з дня отримання наказу</w:t>
      </w:r>
      <w:r w:rsidR="000571D6" w:rsidRPr="0004038C">
        <w:rPr>
          <w:rFonts w:ascii="Times New Roman" w:eastAsia="Times New Roman" w:hAnsi="Times New Roman" w:cs="Times New Roman"/>
          <w:sz w:val="28"/>
          <w:szCs w:val="28"/>
          <w:lang w:val="uk-UA" w:eastAsia="ru-RU"/>
        </w:rPr>
        <w:t>.</w:t>
      </w:r>
    </w:p>
    <w:p w:rsidR="000834E6" w:rsidRPr="0004038C" w:rsidRDefault="000834E6"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bookmarkStart w:id="58" w:name="n32"/>
      <w:bookmarkStart w:id="59" w:name="n88"/>
      <w:bookmarkEnd w:id="58"/>
      <w:bookmarkEnd w:id="59"/>
      <w:r w:rsidRPr="0004038C">
        <w:rPr>
          <w:rFonts w:ascii="Times New Roman" w:eastAsia="Times New Roman" w:hAnsi="Times New Roman" w:cs="Times New Roman"/>
          <w:sz w:val="28"/>
          <w:szCs w:val="28"/>
          <w:lang w:val="uk-UA" w:eastAsia="ru-RU"/>
        </w:rPr>
        <w:t>Відновна вартість зелених насаджень, що належать до комунальної власності, сплачується до міського бюджету.</w:t>
      </w:r>
    </w:p>
    <w:p w:rsidR="00106DC6" w:rsidRPr="0004038C" w:rsidRDefault="00106DC6" w:rsidP="00106DC6">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У разі знесення аварійних, сухостійних і фаутних дерев комісія з’ясовує причину набуття деревами такого стану, про яку зазначається в складеному комісією акті.</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bookmarkStart w:id="60" w:name="n87"/>
      <w:bookmarkStart w:id="61" w:name="n60"/>
      <w:bookmarkStart w:id="62" w:name="n89"/>
      <w:bookmarkStart w:id="63" w:name="n61"/>
      <w:bookmarkEnd w:id="60"/>
      <w:bookmarkEnd w:id="61"/>
      <w:bookmarkEnd w:id="62"/>
      <w:bookmarkEnd w:id="63"/>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19</w:t>
      </w:r>
      <w:r w:rsidR="000834E6" w:rsidRPr="0004038C">
        <w:rPr>
          <w:rFonts w:ascii="Times New Roman" w:hAnsi="Times New Roman" w:cs="Times New Roman"/>
          <w:b/>
          <w:sz w:val="28"/>
          <w:szCs w:val="28"/>
          <w:lang w:val="uk-UA"/>
        </w:rPr>
        <w:t xml:space="preserve">. </w:t>
      </w:r>
      <w:r w:rsidR="000834E6" w:rsidRPr="0004038C">
        <w:rPr>
          <w:rFonts w:ascii="Times New Roman" w:hAnsi="Times New Roman" w:cs="Times New Roman"/>
          <w:sz w:val="28"/>
          <w:szCs w:val="28"/>
          <w:lang w:val="uk-UA"/>
        </w:rPr>
        <w:t xml:space="preserve">Видалення зелених насаджень на території меморіальних комплексів та кладовищ на території Сумської МТГ здійснюється  на підставі акту обстеження зелених насаджень без сплати їх відновної вартості. </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20</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Видалення зелених насаджень на земельній ділянці, яка перебуває у приватній власності здійснюється за рішенням володільця </w:t>
      </w:r>
      <w:r w:rsidR="004A66FB" w:rsidRPr="0004038C">
        <w:rPr>
          <w:rFonts w:ascii="Times New Roman" w:hAnsi="Times New Roman" w:cs="Times New Roman"/>
          <w:sz w:val="28"/>
          <w:szCs w:val="28"/>
          <w:lang w:val="uk-UA"/>
        </w:rPr>
        <w:t>території</w:t>
      </w:r>
      <w:r w:rsidR="000834E6" w:rsidRPr="0004038C">
        <w:rPr>
          <w:rFonts w:ascii="Times New Roman" w:hAnsi="Times New Roman" w:cs="Times New Roman"/>
          <w:sz w:val="28"/>
          <w:szCs w:val="28"/>
          <w:lang w:val="uk-UA"/>
        </w:rPr>
        <w:t xml:space="preserve"> без сплати їх відновної вартості.</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21</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При реалізації </w:t>
      </w:r>
      <w:r w:rsidR="00244826" w:rsidRPr="0004038C">
        <w:rPr>
          <w:rFonts w:ascii="Times New Roman" w:hAnsi="Times New Roman" w:cs="Times New Roman"/>
          <w:sz w:val="28"/>
          <w:szCs w:val="28"/>
          <w:shd w:val="clear" w:color="auto" w:fill="FFFFFF"/>
          <w:lang w:val="uk-UA"/>
        </w:rPr>
        <w:t xml:space="preserve">комплексного плану просторового розвитку території </w:t>
      </w:r>
      <w:r w:rsidR="00CC1532" w:rsidRPr="0004038C">
        <w:rPr>
          <w:rFonts w:ascii="Times New Roman" w:hAnsi="Times New Roman" w:cs="Times New Roman"/>
          <w:sz w:val="28"/>
          <w:szCs w:val="28"/>
          <w:shd w:val="clear" w:color="auto" w:fill="FFFFFF"/>
          <w:lang w:val="uk-UA"/>
        </w:rPr>
        <w:t>Сумської МТГ</w:t>
      </w:r>
      <w:r w:rsidR="00244826" w:rsidRPr="0004038C">
        <w:rPr>
          <w:rFonts w:ascii="Times New Roman" w:hAnsi="Times New Roman" w:cs="Times New Roman"/>
          <w:sz w:val="28"/>
          <w:szCs w:val="28"/>
          <w:shd w:val="clear" w:color="auto" w:fill="FFFFFF"/>
          <w:lang w:val="uk-UA"/>
        </w:rPr>
        <w:t xml:space="preserve">, </w:t>
      </w:r>
      <w:r w:rsidR="000834E6" w:rsidRPr="0004038C">
        <w:rPr>
          <w:rFonts w:ascii="Times New Roman" w:hAnsi="Times New Roman" w:cs="Times New Roman"/>
          <w:sz w:val="28"/>
          <w:szCs w:val="28"/>
          <w:lang w:val="uk-UA"/>
        </w:rPr>
        <w:t xml:space="preserve">генерального плану </w:t>
      </w:r>
      <w:r w:rsidR="006A735E" w:rsidRPr="0004038C">
        <w:rPr>
          <w:rFonts w:ascii="Times New Roman" w:hAnsi="Times New Roman" w:cs="Times New Roman"/>
          <w:sz w:val="28"/>
          <w:szCs w:val="28"/>
          <w:lang w:val="uk-UA"/>
        </w:rPr>
        <w:t>Сумської МТГ</w:t>
      </w:r>
      <w:r w:rsidR="000834E6" w:rsidRPr="0004038C">
        <w:rPr>
          <w:rFonts w:ascii="Times New Roman" w:hAnsi="Times New Roman" w:cs="Times New Roman"/>
          <w:sz w:val="28"/>
          <w:szCs w:val="28"/>
          <w:lang w:val="uk-UA"/>
        </w:rPr>
        <w:t xml:space="preserve">, реконструкції або капітальному ремонті об’єктів благоустрою сплачується відновна вартість зелених насаджень, що підлягають видаленню. </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22</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Відновна вартість зелених насаджень, розташованих на земельній ділянці, що відведена в установленому порядку </w:t>
      </w:r>
      <w:r w:rsidR="00110F54" w:rsidRPr="0004038C">
        <w:rPr>
          <w:rFonts w:ascii="Times New Roman" w:hAnsi="Times New Roman" w:cs="Times New Roman"/>
          <w:sz w:val="28"/>
          <w:szCs w:val="28"/>
          <w:lang w:val="uk-UA"/>
        </w:rPr>
        <w:t xml:space="preserve">у власність </w:t>
      </w:r>
      <w:r w:rsidR="000834E6" w:rsidRPr="0004038C">
        <w:rPr>
          <w:rFonts w:ascii="Times New Roman" w:hAnsi="Times New Roman" w:cs="Times New Roman"/>
          <w:sz w:val="28"/>
          <w:szCs w:val="28"/>
          <w:lang w:val="uk-UA"/>
        </w:rPr>
        <w:t>особ</w:t>
      </w:r>
      <w:r w:rsidR="00301FEC" w:rsidRPr="0004038C">
        <w:rPr>
          <w:rFonts w:ascii="Times New Roman" w:hAnsi="Times New Roman" w:cs="Times New Roman"/>
          <w:sz w:val="28"/>
          <w:szCs w:val="28"/>
          <w:lang w:val="uk-UA"/>
        </w:rPr>
        <w:t>и</w:t>
      </w:r>
      <w:r w:rsidR="00301FEC" w:rsidRPr="0004038C">
        <w:rPr>
          <w:rFonts w:ascii="Times New Roman" w:hAnsi="Times New Roman" w:cs="Times New Roman"/>
          <w:sz w:val="28"/>
          <w:szCs w:val="28"/>
          <w:shd w:val="clear" w:color="auto" w:fill="FFFFFF"/>
          <w:lang w:val="uk-UA"/>
        </w:rPr>
        <w:t xml:space="preserve"> для будівництва та обслуговування жилого будинку</w:t>
      </w:r>
      <w:r w:rsidR="000834E6" w:rsidRPr="0004038C">
        <w:rPr>
          <w:rFonts w:ascii="Times New Roman" w:hAnsi="Times New Roman" w:cs="Times New Roman"/>
          <w:sz w:val="28"/>
          <w:szCs w:val="28"/>
          <w:lang w:val="uk-UA"/>
        </w:rPr>
        <w:t xml:space="preserve">, сплачується </w:t>
      </w:r>
      <w:r w:rsidR="00972ACB" w:rsidRPr="0004038C">
        <w:rPr>
          <w:rFonts w:ascii="Times New Roman" w:hAnsi="Times New Roman" w:cs="Times New Roman"/>
          <w:sz w:val="28"/>
          <w:szCs w:val="28"/>
          <w:lang w:val="uk-UA"/>
        </w:rPr>
        <w:t>цією особою до бюджету Сумської МТ</w:t>
      </w:r>
      <w:r w:rsidR="00110F54" w:rsidRPr="0004038C">
        <w:rPr>
          <w:rFonts w:ascii="Times New Roman" w:hAnsi="Times New Roman" w:cs="Times New Roman"/>
          <w:sz w:val="28"/>
          <w:szCs w:val="28"/>
          <w:lang w:val="uk-UA"/>
        </w:rPr>
        <w:t>Г</w:t>
      </w:r>
      <w:r w:rsidR="00972ACB" w:rsidRPr="0004038C">
        <w:rPr>
          <w:rFonts w:ascii="Times New Roman" w:hAnsi="Times New Roman" w:cs="Times New Roman"/>
          <w:sz w:val="28"/>
          <w:szCs w:val="28"/>
          <w:lang w:val="uk-UA"/>
        </w:rPr>
        <w:t xml:space="preserve"> протягом 30 календарних днів з дати прийняття </w:t>
      </w:r>
      <w:r w:rsidR="00DE006B" w:rsidRPr="0004038C">
        <w:rPr>
          <w:rFonts w:ascii="Times New Roman" w:hAnsi="Times New Roman" w:cs="Times New Roman"/>
          <w:sz w:val="28"/>
          <w:szCs w:val="28"/>
          <w:lang w:val="uk-UA"/>
        </w:rPr>
        <w:t xml:space="preserve">відповідного </w:t>
      </w:r>
      <w:r w:rsidR="00972ACB" w:rsidRPr="0004038C">
        <w:rPr>
          <w:rFonts w:ascii="Times New Roman" w:hAnsi="Times New Roman" w:cs="Times New Roman"/>
          <w:sz w:val="28"/>
          <w:szCs w:val="28"/>
          <w:lang w:val="uk-UA"/>
        </w:rPr>
        <w:t xml:space="preserve">рішення </w:t>
      </w:r>
      <w:r w:rsidR="00DE006B" w:rsidRPr="0004038C">
        <w:rPr>
          <w:rFonts w:ascii="Times New Roman" w:hAnsi="Times New Roman" w:cs="Times New Roman"/>
          <w:sz w:val="28"/>
          <w:szCs w:val="28"/>
          <w:lang w:val="uk-UA"/>
        </w:rPr>
        <w:t>Сумської міської ради</w:t>
      </w:r>
      <w:r w:rsidR="00301FEC" w:rsidRPr="0004038C">
        <w:rPr>
          <w:rFonts w:ascii="Times New Roman" w:hAnsi="Times New Roman" w:cs="Times New Roman"/>
          <w:sz w:val="28"/>
          <w:szCs w:val="28"/>
          <w:shd w:val="clear" w:color="auto" w:fill="FFFFFF"/>
          <w:lang w:val="uk-UA"/>
        </w:rPr>
        <w:t>.</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23.</w:t>
      </w:r>
      <w:r w:rsidR="000834E6" w:rsidRPr="0004038C">
        <w:rPr>
          <w:rFonts w:ascii="Times New Roman" w:hAnsi="Times New Roman" w:cs="Times New Roman"/>
          <w:sz w:val="28"/>
          <w:szCs w:val="28"/>
          <w:lang w:val="uk-UA"/>
        </w:rPr>
        <w:t xml:space="preserve"> Формування та омолодження шляхом обріз</w:t>
      </w:r>
      <w:r w:rsidR="004353E8" w:rsidRPr="0004038C">
        <w:rPr>
          <w:rFonts w:ascii="Times New Roman" w:hAnsi="Times New Roman" w:cs="Times New Roman"/>
          <w:sz w:val="28"/>
          <w:szCs w:val="28"/>
          <w:lang w:val="uk-UA"/>
        </w:rPr>
        <w:t>ки</w:t>
      </w:r>
      <w:r w:rsidR="000834E6" w:rsidRPr="0004038C">
        <w:rPr>
          <w:rFonts w:ascii="Times New Roman" w:hAnsi="Times New Roman" w:cs="Times New Roman"/>
          <w:sz w:val="28"/>
          <w:szCs w:val="28"/>
          <w:lang w:val="uk-UA"/>
        </w:rPr>
        <w:t xml:space="preserve"> дерев не є видалення</w:t>
      </w:r>
      <w:r w:rsidR="00553348" w:rsidRPr="0004038C">
        <w:rPr>
          <w:rFonts w:ascii="Times New Roman" w:hAnsi="Times New Roman" w:cs="Times New Roman"/>
          <w:sz w:val="28"/>
          <w:szCs w:val="28"/>
          <w:lang w:val="uk-UA"/>
        </w:rPr>
        <w:t>м</w:t>
      </w:r>
      <w:r w:rsidR="000834E6" w:rsidRPr="0004038C">
        <w:rPr>
          <w:rFonts w:ascii="Times New Roman" w:hAnsi="Times New Roman" w:cs="Times New Roman"/>
          <w:sz w:val="28"/>
          <w:szCs w:val="28"/>
          <w:lang w:val="uk-UA"/>
        </w:rPr>
        <w:t xml:space="preserve"> зелених насаджень і здійснюється на підставі акту обстеження з дотриманням вимог пра</w:t>
      </w:r>
      <w:r w:rsidR="0094579C" w:rsidRPr="0004038C">
        <w:rPr>
          <w:rFonts w:ascii="Times New Roman" w:hAnsi="Times New Roman" w:cs="Times New Roman"/>
          <w:sz w:val="28"/>
          <w:szCs w:val="28"/>
          <w:lang w:val="uk-UA"/>
        </w:rPr>
        <w:t>вил утримання зелених насаджень</w:t>
      </w:r>
      <w:r w:rsidR="000834E6" w:rsidRPr="0004038C">
        <w:rPr>
          <w:rFonts w:ascii="Times New Roman" w:hAnsi="Times New Roman" w:cs="Times New Roman"/>
          <w:sz w:val="28"/>
          <w:szCs w:val="28"/>
          <w:lang w:val="uk-UA"/>
        </w:rPr>
        <w:t>, за винятком земель, що перебувають у</w:t>
      </w:r>
      <w:r w:rsidR="00553348" w:rsidRPr="0004038C">
        <w:rPr>
          <w:rFonts w:ascii="Times New Roman" w:hAnsi="Times New Roman" w:cs="Times New Roman"/>
          <w:sz w:val="28"/>
          <w:szCs w:val="28"/>
          <w:lang w:val="uk-UA"/>
        </w:rPr>
        <w:t xml:space="preserve"> приватній власності</w:t>
      </w:r>
      <w:r w:rsidR="000834E6" w:rsidRPr="0004038C">
        <w:rPr>
          <w:rFonts w:ascii="Times New Roman" w:hAnsi="Times New Roman" w:cs="Times New Roman"/>
          <w:sz w:val="28"/>
          <w:szCs w:val="28"/>
          <w:lang w:val="uk-UA"/>
        </w:rPr>
        <w:t>, на яких формування та омолодження шляхом обріз</w:t>
      </w:r>
      <w:r w:rsidR="004353E8" w:rsidRPr="0004038C">
        <w:rPr>
          <w:rFonts w:ascii="Times New Roman" w:hAnsi="Times New Roman" w:cs="Times New Roman"/>
          <w:sz w:val="28"/>
          <w:szCs w:val="28"/>
          <w:lang w:val="uk-UA"/>
        </w:rPr>
        <w:t>ки</w:t>
      </w:r>
      <w:r w:rsidR="000834E6" w:rsidRPr="0004038C">
        <w:rPr>
          <w:rFonts w:ascii="Times New Roman" w:hAnsi="Times New Roman" w:cs="Times New Roman"/>
          <w:sz w:val="28"/>
          <w:szCs w:val="28"/>
          <w:lang w:val="uk-UA"/>
        </w:rPr>
        <w:t xml:space="preserve"> дерев не потребує складання акту обстеження.</w:t>
      </w:r>
    </w:p>
    <w:p w:rsidR="00CA2526" w:rsidRPr="0004038C" w:rsidRDefault="00CA2526" w:rsidP="009C2FE7">
      <w:pPr>
        <w:spacing w:after="0" w:line="240" w:lineRule="auto"/>
        <w:ind w:left="851" w:firstLine="709"/>
        <w:jc w:val="both"/>
        <w:rPr>
          <w:rFonts w:ascii="Times New Roman" w:hAnsi="Times New Roman" w:cs="Times New Roman"/>
          <w:sz w:val="28"/>
          <w:szCs w:val="28"/>
          <w:lang w:val="uk-UA"/>
        </w:rPr>
      </w:pPr>
    </w:p>
    <w:p w:rsidR="000834E6" w:rsidRPr="0004038C" w:rsidRDefault="00761101" w:rsidP="00A708C3">
      <w:pPr>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Глава </w:t>
      </w:r>
      <w:r w:rsidR="00EA3794" w:rsidRPr="0004038C">
        <w:rPr>
          <w:rFonts w:ascii="Times New Roman" w:hAnsi="Times New Roman" w:cs="Times New Roman"/>
          <w:b/>
          <w:sz w:val="28"/>
          <w:szCs w:val="28"/>
          <w:lang w:val="uk-UA"/>
        </w:rPr>
        <w:t>18</w:t>
      </w:r>
      <w:r w:rsidR="000834E6" w:rsidRPr="0004038C">
        <w:rPr>
          <w:rFonts w:ascii="Times New Roman" w:hAnsi="Times New Roman" w:cs="Times New Roman"/>
          <w:b/>
          <w:sz w:val="28"/>
          <w:szCs w:val="28"/>
          <w:lang w:val="uk-UA"/>
        </w:rPr>
        <w:t xml:space="preserve">. Озеленення об’єктів </w:t>
      </w:r>
      <w:r w:rsidR="009A6DDA" w:rsidRPr="0004038C">
        <w:rPr>
          <w:rFonts w:ascii="Times New Roman" w:hAnsi="Times New Roman" w:cs="Times New Roman"/>
          <w:b/>
          <w:sz w:val="28"/>
          <w:szCs w:val="28"/>
          <w:lang w:val="uk-UA"/>
        </w:rPr>
        <w:t>вулично-дорожньої мережі</w:t>
      </w:r>
    </w:p>
    <w:p w:rsidR="00CA2526" w:rsidRPr="0004038C" w:rsidRDefault="00CA2526" w:rsidP="009C2FE7">
      <w:pPr>
        <w:spacing w:after="0" w:line="240" w:lineRule="auto"/>
        <w:ind w:left="851" w:firstLine="709"/>
        <w:jc w:val="both"/>
        <w:rPr>
          <w:rFonts w:ascii="Times New Roman" w:hAnsi="Times New Roman" w:cs="Times New Roman"/>
          <w:b/>
          <w:sz w:val="28"/>
          <w:szCs w:val="28"/>
          <w:lang w:val="uk-UA"/>
        </w:rPr>
      </w:pP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5.</w:t>
      </w:r>
      <w:r w:rsidR="009A0038" w:rsidRPr="0004038C">
        <w:rPr>
          <w:rFonts w:ascii="Times New Roman" w:hAnsi="Times New Roman" w:cs="Times New Roman"/>
          <w:b/>
          <w:sz w:val="28"/>
          <w:szCs w:val="28"/>
          <w:lang w:val="uk-UA"/>
        </w:rPr>
        <w:t>2</w:t>
      </w:r>
      <w:r w:rsidR="00761101" w:rsidRPr="0004038C">
        <w:rPr>
          <w:rFonts w:ascii="Times New Roman" w:hAnsi="Times New Roman" w:cs="Times New Roman"/>
          <w:b/>
          <w:sz w:val="28"/>
          <w:szCs w:val="28"/>
          <w:lang w:val="uk-UA"/>
        </w:rPr>
        <w:t>4</w:t>
      </w:r>
      <w:r w:rsidR="009A0038"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Озеленення об’єктів благоустрою вулично-дорожньої мережі здійснюється відповідно до встановлених норм та правил. </w:t>
      </w:r>
    </w:p>
    <w:p w:rsidR="009A6DDA" w:rsidRPr="0004038C" w:rsidRDefault="00F93B0A" w:rsidP="009C2FE7">
      <w:pPr>
        <w:spacing w:after="0" w:line="240" w:lineRule="auto"/>
        <w:ind w:left="851" w:firstLine="709"/>
        <w:jc w:val="both"/>
        <w:rPr>
          <w:rFonts w:ascii="Times New Roman" w:hAnsi="Times New Roman" w:cs="Times New Roman"/>
          <w:sz w:val="28"/>
          <w:szCs w:val="28"/>
          <w:lang w:val="uk-UA"/>
        </w:rPr>
      </w:pPr>
      <w:bookmarkStart w:id="64" w:name="n148"/>
      <w:bookmarkEnd w:id="64"/>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25</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Розміщення зелених насаджень на узбіччях </w:t>
      </w:r>
      <w:r w:rsidR="004353E8" w:rsidRPr="0004038C">
        <w:rPr>
          <w:rFonts w:ascii="Times New Roman" w:hAnsi="Times New Roman" w:cs="Times New Roman"/>
          <w:sz w:val="28"/>
          <w:szCs w:val="28"/>
          <w:lang w:val="uk-UA"/>
        </w:rPr>
        <w:t>й</w:t>
      </w:r>
      <w:r w:rsidR="000834E6" w:rsidRPr="0004038C">
        <w:rPr>
          <w:rFonts w:ascii="Times New Roman" w:hAnsi="Times New Roman" w:cs="Times New Roman"/>
          <w:sz w:val="28"/>
          <w:szCs w:val="28"/>
          <w:lang w:val="uk-UA"/>
        </w:rPr>
        <w:t xml:space="preserve"> укосах земляного полотна автомобільних доріг </w:t>
      </w:r>
      <w:r w:rsidR="00761101" w:rsidRPr="0004038C">
        <w:rPr>
          <w:rFonts w:ascii="Times New Roman" w:hAnsi="Times New Roman" w:cs="Times New Roman"/>
          <w:sz w:val="28"/>
          <w:szCs w:val="28"/>
          <w:lang w:val="uk-UA"/>
        </w:rPr>
        <w:t xml:space="preserve">загального користування </w:t>
      </w:r>
      <w:r w:rsidR="000834E6" w:rsidRPr="0004038C">
        <w:rPr>
          <w:rFonts w:ascii="Times New Roman" w:hAnsi="Times New Roman" w:cs="Times New Roman"/>
          <w:sz w:val="28"/>
          <w:szCs w:val="28"/>
          <w:lang w:val="uk-UA"/>
        </w:rPr>
        <w:t xml:space="preserve">не допускається. </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26</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Відстань від кромки проїзної частини вулиць до найближчого краю розміщення</w:t>
      </w:r>
      <w:r w:rsidR="00A2207F" w:rsidRPr="0004038C">
        <w:rPr>
          <w:rFonts w:ascii="Times New Roman" w:hAnsi="Times New Roman" w:cs="Times New Roman"/>
          <w:sz w:val="28"/>
          <w:szCs w:val="28"/>
          <w:lang w:val="uk-UA"/>
        </w:rPr>
        <w:t xml:space="preserve"> зелених насаджень на вулицях і </w:t>
      </w:r>
      <w:r w:rsidR="000834E6" w:rsidRPr="0004038C">
        <w:rPr>
          <w:rFonts w:ascii="Times New Roman" w:hAnsi="Times New Roman" w:cs="Times New Roman"/>
          <w:sz w:val="28"/>
          <w:szCs w:val="28"/>
          <w:lang w:val="uk-UA"/>
        </w:rPr>
        <w:t xml:space="preserve">дорогах </w:t>
      </w:r>
      <w:r w:rsidR="00A2207F" w:rsidRPr="0004038C">
        <w:rPr>
          <w:rFonts w:ascii="Times New Roman" w:hAnsi="Times New Roman" w:cs="Times New Roman"/>
          <w:sz w:val="28"/>
          <w:szCs w:val="28"/>
          <w:lang w:val="uk-UA"/>
        </w:rPr>
        <w:t xml:space="preserve">населених </w:t>
      </w:r>
      <w:r w:rsidR="00FA36F3" w:rsidRPr="0004038C">
        <w:rPr>
          <w:rFonts w:ascii="Times New Roman" w:hAnsi="Times New Roman" w:cs="Times New Roman"/>
          <w:sz w:val="28"/>
          <w:szCs w:val="28"/>
          <w:lang w:val="uk-UA"/>
        </w:rPr>
        <w:t>пунктів</w:t>
      </w:r>
      <w:r w:rsidR="00A2207F" w:rsidRPr="0004038C">
        <w:rPr>
          <w:rFonts w:ascii="Times New Roman" w:hAnsi="Times New Roman" w:cs="Times New Roman"/>
          <w:sz w:val="28"/>
          <w:szCs w:val="28"/>
          <w:lang w:val="uk-UA"/>
        </w:rPr>
        <w:t xml:space="preserve"> </w:t>
      </w:r>
      <w:r w:rsidR="0072381B" w:rsidRPr="0004038C">
        <w:rPr>
          <w:rFonts w:ascii="Times New Roman" w:hAnsi="Times New Roman" w:cs="Times New Roman"/>
          <w:sz w:val="28"/>
          <w:szCs w:val="28"/>
          <w:lang w:val="uk-UA"/>
        </w:rPr>
        <w:t>Сумської МТГ</w:t>
      </w:r>
      <w:r w:rsidR="00CA2526"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має бути не менше ніж: </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стовбура дерева - 4 м;</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чагарника - 1,5 м.</w:t>
      </w:r>
    </w:p>
    <w:p w:rsidR="000834E6" w:rsidRPr="0004038C" w:rsidRDefault="000834E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Висота чагарників у разі їх розміщення від краю проїзної частини на відстані від 1,5 м до 5 м не повинна перевищувати 0,5 м.</w:t>
      </w:r>
    </w:p>
    <w:p w:rsidR="00CA2526" w:rsidRPr="0004038C" w:rsidRDefault="00CA2526"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З урахуванням </w:t>
      </w:r>
      <w:r w:rsidR="00742BD0" w:rsidRPr="0004038C">
        <w:rPr>
          <w:rFonts w:ascii="Times New Roman" w:hAnsi="Times New Roman" w:cs="Times New Roman"/>
          <w:sz w:val="28"/>
          <w:szCs w:val="28"/>
          <w:lang w:val="uk-UA"/>
        </w:rPr>
        <w:t xml:space="preserve">наявної </w:t>
      </w:r>
      <w:r w:rsidRPr="0004038C">
        <w:rPr>
          <w:rFonts w:ascii="Times New Roman" w:hAnsi="Times New Roman" w:cs="Times New Roman"/>
          <w:sz w:val="28"/>
          <w:szCs w:val="28"/>
          <w:lang w:val="uk-UA"/>
        </w:rPr>
        <w:t xml:space="preserve">забудови, відстань від кромки проїзної частини вулиць до найближчого краю розміщення зелених насаджень на вулицях і дорогах населених пунктів Сумської МТГ може бути меншою ніж зазначено у цьому </w:t>
      </w:r>
      <w:r w:rsidR="00365BB0" w:rsidRPr="0004038C">
        <w:rPr>
          <w:rFonts w:ascii="Times New Roman" w:hAnsi="Times New Roman" w:cs="Times New Roman"/>
          <w:sz w:val="28"/>
          <w:szCs w:val="28"/>
          <w:lang w:val="uk-UA"/>
        </w:rPr>
        <w:t>пун</w:t>
      </w:r>
      <w:r w:rsidR="009A6DDA" w:rsidRPr="0004038C">
        <w:rPr>
          <w:rFonts w:ascii="Times New Roman" w:hAnsi="Times New Roman" w:cs="Times New Roman"/>
          <w:sz w:val="28"/>
          <w:szCs w:val="28"/>
          <w:lang w:val="uk-UA"/>
        </w:rPr>
        <w:t>к</w:t>
      </w:r>
      <w:r w:rsidR="00365BB0" w:rsidRPr="0004038C">
        <w:rPr>
          <w:rFonts w:ascii="Times New Roman" w:hAnsi="Times New Roman" w:cs="Times New Roman"/>
          <w:sz w:val="28"/>
          <w:szCs w:val="28"/>
          <w:lang w:val="uk-UA"/>
        </w:rPr>
        <w:t>ті</w:t>
      </w:r>
      <w:r w:rsidRPr="0004038C">
        <w:rPr>
          <w:rFonts w:ascii="Times New Roman" w:hAnsi="Times New Roman" w:cs="Times New Roman"/>
          <w:sz w:val="28"/>
          <w:szCs w:val="28"/>
          <w:lang w:val="uk-UA"/>
        </w:rPr>
        <w:t>.</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27</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Зелені насадження не повинні погіршувати видимість та перешкоджати руху технічних засобів організації дорожнього руху, а також спеціальних знаків, що застосовуються для водіїв електротранспорту. </w:t>
      </w:r>
    </w:p>
    <w:p w:rsidR="00CA2526" w:rsidRPr="0004038C" w:rsidRDefault="00CA2526" w:rsidP="009C2FE7">
      <w:pPr>
        <w:spacing w:after="0" w:line="240" w:lineRule="auto"/>
        <w:ind w:left="851" w:firstLine="709"/>
        <w:jc w:val="both"/>
        <w:rPr>
          <w:rFonts w:ascii="Times New Roman" w:hAnsi="Times New Roman" w:cs="Times New Roman"/>
          <w:b/>
          <w:sz w:val="28"/>
          <w:szCs w:val="28"/>
          <w:lang w:val="uk-UA"/>
        </w:rPr>
      </w:pPr>
    </w:p>
    <w:p w:rsidR="000834E6" w:rsidRPr="0004038C" w:rsidRDefault="00856EA9" w:rsidP="00A708C3">
      <w:pPr>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Глава</w:t>
      </w:r>
      <w:r w:rsidR="00EA3794" w:rsidRPr="0004038C">
        <w:rPr>
          <w:rFonts w:ascii="Times New Roman" w:hAnsi="Times New Roman" w:cs="Times New Roman"/>
          <w:b/>
          <w:sz w:val="28"/>
          <w:szCs w:val="28"/>
          <w:lang w:val="uk-UA"/>
        </w:rPr>
        <w:t xml:space="preserve"> 19</w:t>
      </w:r>
      <w:r w:rsidR="005C5095" w:rsidRPr="0004038C">
        <w:rPr>
          <w:rFonts w:ascii="Times New Roman" w:hAnsi="Times New Roman" w:cs="Times New Roman"/>
          <w:b/>
          <w:sz w:val="28"/>
          <w:szCs w:val="28"/>
          <w:lang w:val="uk-UA"/>
        </w:rPr>
        <w:t>.</w:t>
      </w:r>
      <w:r w:rsidR="000834E6" w:rsidRPr="0004038C">
        <w:rPr>
          <w:rFonts w:ascii="Times New Roman" w:hAnsi="Times New Roman" w:cs="Times New Roman"/>
          <w:b/>
          <w:sz w:val="28"/>
          <w:szCs w:val="28"/>
          <w:lang w:val="uk-UA"/>
        </w:rPr>
        <w:t xml:space="preserve"> Облік зелених насаджень</w:t>
      </w:r>
    </w:p>
    <w:p w:rsidR="00CA2526" w:rsidRPr="0004038C" w:rsidRDefault="00CA2526" w:rsidP="009C2FE7">
      <w:pPr>
        <w:spacing w:after="0" w:line="240" w:lineRule="auto"/>
        <w:ind w:left="851" w:firstLine="709"/>
        <w:jc w:val="both"/>
        <w:rPr>
          <w:rFonts w:ascii="Times New Roman" w:hAnsi="Times New Roman" w:cs="Times New Roman"/>
          <w:b/>
          <w:sz w:val="28"/>
          <w:szCs w:val="28"/>
          <w:lang w:val="uk-UA"/>
        </w:rPr>
      </w:pP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28.</w:t>
      </w:r>
      <w:r w:rsidR="000834E6" w:rsidRPr="0004038C">
        <w:rPr>
          <w:rFonts w:ascii="Times New Roman" w:hAnsi="Times New Roman" w:cs="Times New Roman"/>
          <w:sz w:val="28"/>
          <w:szCs w:val="28"/>
          <w:lang w:val="uk-UA"/>
        </w:rPr>
        <w:t xml:space="preserve"> Облік зелених насаджень та їх реєстр за видовим складом і віком проводиться Департаментом інфраструктури міста Сумської міської ради.</w:t>
      </w:r>
      <w:r w:rsidR="00856EA9" w:rsidRPr="0004038C">
        <w:rPr>
          <w:rFonts w:ascii="Times New Roman" w:hAnsi="Times New Roman" w:cs="Times New Roman"/>
          <w:sz w:val="28"/>
          <w:szCs w:val="28"/>
          <w:lang w:val="uk-UA"/>
        </w:rPr>
        <w:t xml:space="preserve"> </w:t>
      </w:r>
      <w:r w:rsidR="000834E6" w:rsidRPr="0004038C">
        <w:rPr>
          <w:rFonts w:ascii="Times New Roman" w:hAnsi="Times New Roman" w:cs="Times New Roman"/>
          <w:sz w:val="28"/>
          <w:szCs w:val="28"/>
          <w:lang w:val="uk-UA"/>
        </w:rPr>
        <w:t xml:space="preserve">Обліку підлягають усі види зелених насаджень: дерева, кущі, газони, </w:t>
      </w:r>
      <w:r w:rsidR="00B05776" w:rsidRPr="0004038C">
        <w:rPr>
          <w:rFonts w:ascii="Times New Roman" w:hAnsi="Times New Roman" w:cs="Times New Roman"/>
          <w:sz w:val="28"/>
          <w:szCs w:val="28"/>
          <w:lang w:val="uk-UA"/>
        </w:rPr>
        <w:t>к</w:t>
      </w:r>
      <w:r w:rsidR="000834E6" w:rsidRPr="0004038C">
        <w:rPr>
          <w:rFonts w:ascii="Times New Roman" w:hAnsi="Times New Roman" w:cs="Times New Roman"/>
          <w:sz w:val="28"/>
          <w:szCs w:val="28"/>
          <w:lang w:val="uk-UA"/>
        </w:rPr>
        <w:t>вітники.</w:t>
      </w:r>
    </w:p>
    <w:p w:rsidR="000834E6" w:rsidRPr="0004038C" w:rsidRDefault="00F93B0A"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65" w:name="o569"/>
      <w:bookmarkStart w:id="66" w:name="o570"/>
      <w:bookmarkEnd w:id="65"/>
      <w:bookmarkEnd w:id="66"/>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29</w:t>
      </w:r>
      <w:r w:rsidR="000834E6" w:rsidRPr="0004038C">
        <w:rPr>
          <w:rFonts w:ascii="Times New Roman" w:eastAsia="Times New Roman" w:hAnsi="Times New Roman" w:cs="Times New Roman"/>
          <w:b/>
          <w:sz w:val="28"/>
          <w:szCs w:val="28"/>
          <w:lang w:val="uk-UA" w:eastAsia="ru-RU"/>
        </w:rPr>
        <w:t>.</w:t>
      </w:r>
      <w:r w:rsidR="000834E6" w:rsidRPr="0004038C">
        <w:rPr>
          <w:rFonts w:ascii="Times New Roman" w:eastAsia="Times New Roman" w:hAnsi="Times New Roman" w:cs="Times New Roman"/>
          <w:sz w:val="28"/>
          <w:szCs w:val="28"/>
          <w:lang w:val="uk-UA" w:eastAsia="ru-RU"/>
        </w:rPr>
        <w:t xml:space="preserve"> Облік зелених насаджень проводиться на основі матеріалів інвентаризації зелених насаджень, матеріалів лісовпорядкування в приміських лісах і лісопарках, за якими складається </w:t>
      </w:r>
      <w:r w:rsidR="003E7EE7" w:rsidRPr="0004038C">
        <w:rPr>
          <w:rFonts w:ascii="Times New Roman" w:eastAsia="Times New Roman" w:hAnsi="Times New Roman" w:cs="Times New Roman"/>
          <w:sz w:val="28"/>
          <w:szCs w:val="28"/>
          <w:lang w:val="uk-UA" w:eastAsia="ru-RU"/>
        </w:rPr>
        <w:t xml:space="preserve">технічний </w:t>
      </w:r>
      <w:r w:rsidR="000834E6" w:rsidRPr="0004038C">
        <w:rPr>
          <w:rFonts w:ascii="Times New Roman" w:eastAsia="Times New Roman" w:hAnsi="Times New Roman" w:cs="Times New Roman"/>
          <w:sz w:val="28"/>
          <w:szCs w:val="28"/>
          <w:lang w:val="uk-UA" w:eastAsia="ru-RU"/>
        </w:rPr>
        <w:t>паспорт об'єкта благоустрою</w:t>
      </w:r>
      <w:r w:rsidR="003E7EE7" w:rsidRPr="0004038C">
        <w:rPr>
          <w:rFonts w:ascii="Times New Roman" w:eastAsia="Times New Roman" w:hAnsi="Times New Roman" w:cs="Times New Roman"/>
          <w:sz w:val="28"/>
          <w:szCs w:val="28"/>
          <w:lang w:val="uk-UA" w:eastAsia="ru-RU"/>
        </w:rPr>
        <w:t xml:space="preserve"> (</w:t>
      </w:r>
      <w:r w:rsidR="000834E6" w:rsidRPr="0004038C">
        <w:rPr>
          <w:rFonts w:ascii="Times New Roman" w:eastAsia="Times New Roman" w:hAnsi="Times New Roman" w:cs="Times New Roman"/>
          <w:sz w:val="28"/>
          <w:szCs w:val="28"/>
          <w:lang w:val="uk-UA" w:eastAsia="ru-RU"/>
        </w:rPr>
        <w:t xml:space="preserve"> </w:t>
      </w:r>
      <w:r w:rsidR="00CA2526" w:rsidRPr="0004038C">
        <w:rPr>
          <w:rFonts w:ascii="Times New Roman" w:eastAsia="Times New Roman" w:hAnsi="Times New Roman" w:cs="Times New Roman"/>
          <w:sz w:val="28"/>
          <w:szCs w:val="28"/>
          <w:lang w:val="uk-UA" w:eastAsia="ru-RU"/>
        </w:rPr>
        <w:t>власної, прибудинкової, прилеглої</w:t>
      </w:r>
      <w:r w:rsidR="00E40CB4" w:rsidRPr="0004038C">
        <w:rPr>
          <w:rFonts w:ascii="Times New Roman" w:eastAsia="Times New Roman" w:hAnsi="Times New Roman" w:cs="Times New Roman"/>
          <w:sz w:val="28"/>
          <w:szCs w:val="28"/>
          <w:lang w:val="uk-UA" w:eastAsia="ru-RU"/>
        </w:rPr>
        <w:t>, закріпленої</w:t>
      </w:r>
      <w:r w:rsidR="00CA2526" w:rsidRPr="0004038C">
        <w:rPr>
          <w:rFonts w:ascii="Times New Roman" w:eastAsia="Times New Roman" w:hAnsi="Times New Roman" w:cs="Times New Roman"/>
          <w:sz w:val="28"/>
          <w:szCs w:val="28"/>
          <w:lang w:val="uk-UA" w:eastAsia="ru-RU"/>
        </w:rPr>
        <w:t xml:space="preserve"> </w:t>
      </w:r>
      <w:r w:rsidR="000834E6" w:rsidRPr="0004038C">
        <w:rPr>
          <w:rFonts w:ascii="Times New Roman" w:eastAsia="Times New Roman" w:hAnsi="Times New Roman" w:cs="Times New Roman"/>
          <w:sz w:val="28"/>
          <w:szCs w:val="28"/>
          <w:lang w:val="uk-UA" w:eastAsia="ru-RU"/>
        </w:rPr>
        <w:t>території, на яких розташовані  зелені  насадження) затвердженої форми.</w:t>
      </w:r>
      <w:bookmarkStart w:id="67" w:name="o573"/>
      <w:bookmarkStart w:id="68" w:name="o575"/>
      <w:bookmarkEnd w:id="67"/>
      <w:bookmarkEnd w:id="68"/>
    </w:p>
    <w:p w:rsidR="000834E6" w:rsidRPr="0004038C" w:rsidRDefault="00F93B0A"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30</w:t>
      </w:r>
      <w:r w:rsidR="000834E6" w:rsidRPr="0004038C">
        <w:rPr>
          <w:rFonts w:ascii="Times New Roman" w:eastAsia="Times New Roman" w:hAnsi="Times New Roman" w:cs="Times New Roman"/>
          <w:b/>
          <w:sz w:val="28"/>
          <w:szCs w:val="28"/>
          <w:lang w:val="uk-UA" w:eastAsia="ru-RU"/>
        </w:rPr>
        <w:t>.</w:t>
      </w:r>
      <w:r w:rsidR="000834E6" w:rsidRPr="0004038C">
        <w:rPr>
          <w:rFonts w:ascii="Times New Roman" w:eastAsia="Times New Roman" w:hAnsi="Times New Roman" w:cs="Times New Roman"/>
          <w:sz w:val="28"/>
          <w:szCs w:val="28"/>
          <w:lang w:val="uk-UA" w:eastAsia="ru-RU"/>
        </w:rPr>
        <w:t xml:space="preserve"> </w:t>
      </w:r>
      <w:r w:rsidR="003E7EE7" w:rsidRPr="0004038C">
        <w:rPr>
          <w:rFonts w:ascii="Times New Roman" w:eastAsia="Times New Roman" w:hAnsi="Times New Roman" w:cs="Times New Roman"/>
          <w:sz w:val="28"/>
          <w:szCs w:val="28"/>
          <w:lang w:val="uk-UA" w:eastAsia="ru-RU"/>
        </w:rPr>
        <w:t>Технічний п</w:t>
      </w:r>
      <w:r w:rsidR="000834E6" w:rsidRPr="0004038C">
        <w:rPr>
          <w:rFonts w:ascii="Times New Roman" w:eastAsia="Times New Roman" w:hAnsi="Times New Roman" w:cs="Times New Roman"/>
          <w:sz w:val="28"/>
          <w:szCs w:val="28"/>
          <w:lang w:val="uk-UA" w:eastAsia="ru-RU"/>
        </w:rPr>
        <w:t xml:space="preserve">аспорт об'єкта </w:t>
      </w:r>
      <w:r w:rsidR="00E2513C" w:rsidRPr="0004038C">
        <w:rPr>
          <w:rFonts w:ascii="Times New Roman" w:eastAsia="Times New Roman" w:hAnsi="Times New Roman" w:cs="Times New Roman"/>
          <w:sz w:val="28"/>
          <w:szCs w:val="28"/>
          <w:lang w:val="uk-UA" w:eastAsia="ru-RU"/>
        </w:rPr>
        <w:t xml:space="preserve">благоустрою </w:t>
      </w:r>
      <w:r w:rsidR="000834E6" w:rsidRPr="0004038C">
        <w:rPr>
          <w:rFonts w:ascii="Times New Roman" w:eastAsia="Times New Roman" w:hAnsi="Times New Roman" w:cs="Times New Roman"/>
          <w:sz w:val="28"/>
          <w:szCs w:val="28"/>
          <w:lang w:val="uk-UA" w:eastAsia="ru-RU"/>
        </w:rPr>
        <w:t xml:space="preserve">підлягає плановому оновленню один раз </w:t>
      </w:r>
      <w:r w:rsidR="00742BD0" w:rsidRPr="0004038C">
        <w:rPr>
          <w:rFonts w:ascii="Times New Roman" w:eastAsia="Times New Roman" w:hAnsi="Times New Roman" w:cs="Times New Roman"/>
          <w:sz w:val="28"/>
          <w:szCs w:val="28"/>
          <w:lang w:val="uk-UA" w:eastAsia="ru-RU"/>
        </w:rPr>
        <w:t>н</w:t>
      </w:r>
      <w:r w:rsidR="000834E6" w:rsidRPr="0004038C">
        <w:rPr>
          <w:rFonts w:ascii="Times New Roman" w:eastAsia="Times New Roman" w:hAnsi="Times New Roman" w:cs="Times New Roman"/>
          <w:sz w:val="28"/>
          <w:szCs w:val="28"/>
          <w:lang w:val="uk-UA" w:eastAsia="ru-RU"/>
        </w:rPr>
        <w:t>а 5 років.</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31</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Позаплановий облік зелених насаджень проводиться при зміні володільця </w:t>
      </w:r>
      <w:r w:rsidR="003A5708" w:rsidRPr="0004038C">
        <w:rPr>
          <w:rFonts w:ascii="Times New Roman" w:hAnsi="Times New Roman" w:cs="Times New Roman"/>
          <w:sz w:val="28"/>
          <w:szCs w:val="28"/>
          <w:lang w:val="uk-UA"/>
        </w:rPr>
        <w:t xml:space="preserve">об’єкта </w:t>
      </w:r>
      <w:r w:rsidR="000834E6" w:rsidRPr="0004038C">
        <w:rPr>
          <w:rFonts w:ascii="Times New Roman" w:hAnsi="Times New Roman" w:cs="Times New Roman"/>
          <w:sz w:val="28"/>
          <w:szCs w:val="28"/>
          <w:lang w:val="uk-UA"/>
        </w:rPr>
        <w:t xml:space="preserve"> благоустрою, на я</w:t>
      </w:r>
      <w:r w:rsidR="00553348" w:rsidRPr="0004038C">
        <w:rPr>
          <w:rFonts w:ascii="Times New Roman" w:hAnsi="Times New Roman" w:cs="Times New Roman"/>
          <w:sz w:val="28"/>
          <w:szCs w:val="28"/>
          <w:lang w:val="uk-UA"/>
        </w:rPr>
        <w:t>к</w:t>
      </w:r>
      <w:r w:rsidR="00742BD0" w:rsidRPr="0004038C">
        <w:rPr>
          <w:rFonts w:ascii="Times New Roman" w:hAnsi="Times New Roman" w:cs="Times New Roman"/>
          <w:sz w:val="28"/>
          <w:szCs w:val="28"/>
          <w:lang w:val="uk-UA"/>
        </w:rPr>
        <w:t>ому</w:t>
      </w:r>
      <w:r w:rsidR="00553348" w:rsidRPr="0004038C">
        <w:rPr>
          <w:rFonts w:ascii="Times New Roman" w:hAnsi="Times New Roman" w:cs="Times New Roman"/>
          <w:sz w:val="28"/>
          <w:szCs w:val="28"/>
          <w:lang w:val="uk-UA"/>
        </w:rPr>
        <w:t xml:space="preserve"> розміщені зелені насадження</w:t>
      </w:r>
      <w:r w:rsidR="000834E6" w:rsidRPr="0004038C">
        <w:rPr>
          <w:rFonts w:ascii="Times New Roman" w:hAnsi="Times New Roman" w:cs="Times New Roman"/>
          <w:sz w:val="28"/>
          <w:szCs w:val="28"/>
          <w:lang w:val="uk-UA"/>
        </w:rPr>
        <w:t xml:space="preserve">, значної втрати чи пошкодження зелених насаджень </w:t>
      </w:r>
      <w:r w:rsidR="00742BD0" w:rsidRPr="0004038C">
        <w:rPr>
          <w:rFonts w:ascii="Times New Roman" w:hAnsi="Times New Roman" w:cs="Times New Roman"/>
          <w:sz w:val="28"/>
          <w:szCs w:val="28"/>
          <w:lang w:val="uk-UA"/>
        </w:rPr>
        <w:t>у</w:t>
      </w:r>
      <w:r w:rsidR="000834E6" w:rsidRPr="0004038C">
        <w:rPr>
          <w:rFonts w:ascii="Times New Roman" w:hAnsi="Times New Roman" w:cs="Times New Roman"/>
          <w:sz w:val="28"/>
          <w:szCs w:val="28"/>
          <w:lang w:val="uk-UA"/>
        </w:rPr>
        <w:t xml:space="preserve"> результаті аварійних, надзвичайних ситуацій або нанесення зеленим насадженням шкоди внаслідок протиправних дій осіб. Позаплановий облік проводиться </w:t>
      </w:r>
      <w:r w:rsidR="007B7AB9" w:rsidRPr="0004038C">
        <w:rPr>
          <w:rFonts w:ascii="Times New Roman" w:hAnsi="Times New Roman" w:cs="Times New Roman"/>
          <w:sz w:val="28"/>
          <w:szCs w:val="28"/>
          <w:lang w:val="uk-UA"/>
        </w:rPr>
        <w:t>у тому</w:t>
      </w:r>
      <w:r w:rsidR="000834E6" w:rsidRPr="0004038C">
        <w:rPr>
          <w:rFonts w:ascii="Times New Roman" w:hAnsi="Times New Roman" w:cs="Times New Roman"/>
          <w:sz w:val="28"/>
          <w:szCs w:val="28"/>
          <w:lang w:val="uk-UA"/>
        </w:rPr>
        <w:t xml:space="preserve"> ж самому порядку, що й плановий.</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32</w:t>
      </w:r>
      <w:r w:rsidR="000834E6"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Володільці </w:t>
      </w:r>
      <w:r w:rsidR="004A66FB" w:rsidRPr="0004038C">
        <w:rPr>
          <w:rFonts w:ascii="Times New Roman" w:hAnsi="Times New Roman" w:cs="Times New Roman"/>
          <w:sz w:val="28"/>
          <w:szCs w:val="28"/>
          <w:lang w:val="uk-UA"/>
        </w:rPr>
        <w:t>територій</w:t>
      </w:r>
      <w:r w:rsidR="000834E6" w:rsidRPr="0004038C">
        <w:rPr>
          <w:rFonts w:ascii="Times New Roman" w:hAnsi="Times New Roman" w:cs="Times New Roman"/>
          <w:sz w:val="28"/>
          <w:szCs w:val="28"/>
          <w:lang w:val="uk-UA"/>
        </w:rPr>
        <w:t>, на яких розташовані зелені насадження,</w:t>
      </w:r>
      <w:r w:rsidR="00856EA9" w:rsidRPr="0004038C">
        <w:rPr>
          <w:rFonts w:ascii="Times New Roman" w:hAnsi="Times New Roman" w:cs="Times New Roman"/>
          <w:sz w:val="28"/>
          <w:szCs w:val="28"/>
          <w:lang w:val="uk-UA"/>
        </w:rPr>
        <w:t xml:space="preserve"> та володільці зелених насаджень</w:t>
      </w:r>
      <w:r w:rsidR="000834E6" w:rsidRPr="0004038C">
        <w:rPr>
          <w:rFonts w:ascii="Times New Roman" w:hAnsi="Times New Roman" w:cs="Times New Roman"/>
          <w:sz w:val="28"/>
          <w:szCs w:val="28"/>
          <w:lang w:val="uk-UA"/>
        </w:rPr>
        <w:t xml:space="preserve"> щорічно вносять в облікові документи зміни, які відбулися на об'єктах чи земельних ділянках, де розташовані зелені насадження, за цей період. </w:t>
      </w:r>
    </w:p>
    <w:p w:rsidR="000834E6"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w:t>
      </w:r>
      <w:r w:rsidR="009A0038" w:rsidRPr="0004038C">
        <w:rPr>
          <w:rFonts w:ascii="Times New Roman" w:hAnsi="Times New Roman" w:cs="Times New Roman"/>
          <w:b/>
          <w:sz w:val="28"/>
          <w:szCs w:val="28"/>
          <w:lang w:val="uk-UA"/>
        </w:rPr>
        <w:t>33</w:t>
      </w:r>
      <w:r w:rsidR="00856EA9" w:rsidRPr="0004038C">
        <w:rPr>
          <w:rFonts w:ascii="Times New Roman" w:hAnsi="Times New Roman" w:cs="Times New Roman"/>
          <w:b/>
          <w:sz w:val="28"/>
          <w:szCs w:val="28"/>
          <w:lang w:val="uk-UA"/>
        </w:rPr>
        <w:t>.</w:t>
      </w:r>
      <w:r w:rsidR="000834E6" w:rsidRPr="0004038C">
        <w:rPr>
          <w:rFonts w:ascii="Times New Roman" w:hAnsi="Times New Roman" w:cs="Times New Roman"/>
          <w:sz w:val="28"/>
          <w:szCs w:val="28"/>
          <w:lang w:val="uk-UA"/>
        </w:rPr>
        <w:t xml:space="preserve"> Створення нових зелених </w:t>
      </w:r>
      <w:r w:rsidR="00FF548E" w:rsidRPr="0004038C">
        <w:rPr>
          <w:rFonts w:ascii="Times New Roman" w:hAnsi="Times New Roman" w:cs="Times New Roman"/>
          <w:sz w:val="28"/>
          <w:szCs w:val="28"/>
          <w:lang w:val="uk-UA"/>
        </w:rPr>
        <w:t>насаджень</w:t>
      </w:r>
      <w:r w:rsidR="000834E6" w:rsidRPr="0004038C">
        <w:rPr>
          <w:rFonts w:ascii="Times New Roman" w:hAnsi="Times New Roman" w:cs="Times New Roman"/>
          <w:sz w:val="28"/>
          <w:szCs w:val="28"/>
          <w:lang w:val="uk-UA"/>
        </w:rPr>
        <w:t xml:space="preserve">, газонів, квітників, висаджування дерев здійснюється на підставі </w:t>
      </w:r>
      <w:r w:rsidR="001F4512" w:rsidRPr="0004038C">
        <w:rPr>
          <w:rFonts w:ascii="Times New Roman" w:hAnsi="Times New Roman" w:cs="Times New Roman"/>
          <w:sz w:val="28"/>
          <w:szCs w:val="28"/>
          <w:lang w:val="uk-UA"/>
        </w:rPr>
        <w:t>проєкт</w:t>
      </w:r>
      <w:r w:rsidR="00575899" w:rsidRPr="0004038C">
        <w:rPr>
          <w:rFonts w:ascii="Times New Roman" w:hAnsi="Times New Roman" w:cs="Times New Roman"/>
          <w:sz w:val="28"/>
          <w:szCs w:val="28"/>
          <w:lang w:val="uk-UA"/>
        </w:rPr>
        <w:t>ів, схем</w:t>
      </w:r>
      <w:r w:rsidR="000834E6" w:rsidRPr="0004038C">
        <w:rPr>
          <w:rFonts w:ascii="Times New Roman" w:hAnsi="Times New Roman" w:cs="Times New Roman"/>
          <w:sz w:val="28"/>
          <w:szCs w:val="28"/>
          <w:lang w:val="uk-UA"/>
        </w:rPr>
        <w:t>,</w:t>
      </w:r>
      <w:r w:rsidR="00575899" w:rsidRPr="0004038C">
        <w:rPr>
          <w:rFonts w:ascii="Times New Roman" w:hAnsi="Times New Roman" w:cs="Times New Roman"/>
          <w:sz w:val="28"/>
          <w:szCs w:val="28"/>
          <w:lang w:val="uk-UA"/>
        </w:rPr>
        <w:t xml:space="preserve"> </w:t>
      </w:r>
      <w:r w:rsidR="001F4512" w:rsidRPr="0004038C">
        <w:rPr>
          <w:rFonts w:ascii="Times New Roman" w:hAnsi="Times New Roman" w:cs="Times New Roman"/>
          <w:sz w:val="28"/>
          <w:szCs w:val="28"/>
          <w:lang w:val="uk-UA"/>
        </w:rPr>
        <w:t>проєкт</w:t>
      </w:r>
      <w:r w:rsidR="00890326" w:rsidRPr="0004038C">
        <w:rPr>
          <w:rFonts w:ascii="Times New Roman" w:hAnsi="Times New Roman" w:cs="Times New Roman"/>
          <w:sz w:val="28"/>
          <w:szCs w:val="28"/>
          <w:lang w:val="uk-UA"/>
        </w:rPr>
        <w:t xml:space="preserve">ів </w:t>
      </w:r>
      <w:r w:rsidR="00575899" w:rsidRPr="0004038C">
        <w:rPr>
          <w:rFonts w:ascii="Times New Roman" w:hAnsi="Times New Roman" w:cs="Times New Roman"/>
          <w:sz w:val="28"/>
          <w:szCs w:val="28"/>
          <w:lang w:val="uk-UA"/>
        </w:rPr>
        <w:t xml:space="preserve">благоустрою території, </w:t>
      </w:r>
      <w:r w:rsidR="00E40CB4" w:rsidRPr="0004038C">
        <w:rPr>
          <w:rFonts w:ascii="Times New Roman" w:hAnsi="Times New Roman" w:cs="Times New Roman"/>
          <w:sz w:val="28"/>
          <w:szCs w:val="28"/>
          <w:lang w:val="uk-UA"/>
        </w:rPr>
        <w:t xml:space="preserve">погоджених </w:t>
      </w:r>
      <w:r w:rsidR="00575899" w:rsidRPr="0004038C">
        <w:rPr>
          <w:rFonts w:ascii="Times New Roman" w:hAnsi="Times New Roman" w:cs="Times New Roman"/>
          <w:sz w:val="28"/>
          <w:szCs w:val="28"/>
          <w:lang w:val="uk-UA"/>
        </w:rPr>
        <w:t>Управлінням  архітектури та містобудування Сумської міської ради</w:t>
      </w:r>
      <w:r w:rsidR="000834E6" w:rsidRPr="0004038C">
        <w:rPr>
          <w:rFonts w:ascii="Times New Roman" w:hAnsi="Times New Roman" w:cs="Times New Roman"/>
          <w:sz w:val="28"/>
          <w:szCs w:val="28"/>
          <w:lang w:val="uk-UA"/>
        </w:rPr>
        <w:t xml:space="preserve">, </w:t>
      </w:r>
      <w:r w:rsidR="009834DD" w:rsidRPr="0004038C">
        <w:rPr>
          <w:rFonts w:ascii="Times New Roman" w:hAnsi="Times New Roman" w:cs="Times New Roman"/>
          <w:sz w:val="28"/>
          <w:szCs w:val="28"/>
          <w:lang w:val="uk-UA"/>
        </w:rPr>
        <w:t xml:space="preserve">а </w:t>
      </w:r>
      <w:r w:rsidR="009834DD" w:rsidRPr="0004038C">
        <w:rPr>
          <w:rFonts w:ascii="Times New Roman" w:hAnsi="Times New Roman" w:cs="Times New Roman"/>
          <w:sz w:val="28"/>
          <w:szCs w:val="28"/>
          <w:lang w:val="uk-UA"/>
        </w:rPr>
        <w:lastRenderedPageBreak/>
        <w:t xml:space="preserve">стосовно об’єктів (елементів) благоустрою комунальної власності – також Департаментом інфраструктури міста Сумської міської ради, </w:t>
      </w:r>
      <w:r w:rsidR="000834E6" w:rsidRPr="0004038C">
        <w:rPr>
          <w:rFonts w:ascii="Times New Roman" w:hAnsi="Times New Roman" w:cs="Times New Roman"/>
          <w:sz w:val="28"/>
          <w:szCs w:val="28"/>
          <w:lang w:val="uk-UA"/>
        </w:rPr>
        <w:t xml:space="preserve">з урахуванням регламентів, специфіки висаджування окремих видів зелених насаджень. </w:t>
      </w:r>
    </w:p>
    <w:p w:rsidR="00F93B0A" w:rsidRPr="0004038C" w:rsidRDefault="00F93B0A" w:rsidP="009C2FE7">
      <w:pPr>
        <w:spacing w:after="0" w:line="240" w:lineRule="auto"/>
        <w:ind w:left="851" w:firstLine="709"/>
        <w:jc w:val="both"/>
        <w:rPr>
          <w:rFonts w:ascii="Times New Roman" w:hAnsi="Times New Roman" w:cs="Times New Roman"/>
          <w:sz w:val="28"/>
          <w:szCs w:val="28"/>
          <w:lang w:val="uk-UA"/>
        </w:rPr>
      </w:pPr>
    </w:p>
    <w:p w:rsidR="00E15994" w:rsidRPr="0004038C" w:rsidRDefault="00407795"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4F533C" w:rsidRPr="0004038C">
        <w:rPr>
          <w:rFonts w:ascii="Times New Roman" w:hAnsi="Times New Roman" w:cs="Times New Roman"/>
          <w:b/>
          <w:bCs/>
          <w:sz w:val="28"/>
          <w:szCs w:val="28"/>
          <w:lang w:val="uk-UA"/>
        </w:rPr>
        <w:t xml:space="preserve"> </w:t>
      </w:r>
      <w:r w:rsidR="00D372B6" w:rsidRPr="0004038C">
        <w:rPr>
          <w:rFonts w:ascii="Times New Roman" w:hAnsi="Times New Roman" w:cs="Times New Roman"/>
          <w:b/>
          <w:bCs/>
          <w:sz w:val="28"/>
          <w:szCs w:val="28"/>
          <w:lang w:val="uk-UA"/>
        </w:rPr>
        <w:t>VI</w:t>
      </w:r>
    </w:p>
    <w:p w:rsidR="004F533C" w:rsidRPr="0004038C" w:rsidRDefault="00F93B0A"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Вимоги до утримання будівель і споруд</w:t>
      </w:r>
    </w:p>
    <w:p w:rsidR="00F93B0A" w:rsidRPr="0004038C" w:rsidRDefault="00F93B0A"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інженерного захисту території</w:t>
      </w:r>
    </w:p>
    <w:p w:rsidR="00F93B0A" w:rsidRDefault="00F93B0A" w:rsidP="009C2FE7">
      <w:pPr>
        <w:spacing w:after="0" w:line="240" w:lineRule="auto"/>
        <w:ind w:left="851" w:firstLine="709"/>
        <w:jc w:val="both"/>
        <w:rPr>
          <w:rFonts w:ascii="Times New Roman" w:hAnsi="Times New Roman" w:cs="Times New Roman"/>
          <w:bCs/>
          <w:sz w:val="28"/>
          <w:szCs w:val="28"/>
          <w:lang w:val="uk-UA"/>
        </w:rPr>
      </w:pPr>
    </w:p>
    <w:p w:rsidR="002933B0" w:rsidRPr="0004038C" w:rsidRDefault="002933B0" w:rsidP="00A708C3">
      <w:pPr>
        <w:spacing w:after="0" w:line="240" w:lineRule="auto"/>
        <w:ind w:left="851" w:firstLine="565"/>
        <w:jc w:val="center"/>
        <w:rPr>
          <w:rFonts w:ascii="Times New Roman" w:hAnsi="Times New Roman" w:cs="Times New Roman"/>
          <w:b/>
          <w:bCs/>
          <w:sz w:val="28"/>
          <w:szCs w:val="28"/>
          <w:lang w:val="uk-UA"/>
        </w:rPr>
      </w:pPr>
      <w:r w:rsidRPr="0004038C">
        <w:rPr>
          <w:rFonts w:ascii="Times New Roman" w:hAnsi="Times New Roman" w:cs="Times New Roman"/>
          <w:b/>
          <w:sz w:val="28"/>
          <w:szCs w:val="28"/>
          <w:lang w:val="uk-UA"/>
        </w:rPr>
        <w:t>Глава</w:t>
      </w:r>
      <w:r>
        <w:rPr>
          <w:rFonts w:ascii="Times New Roman" w:hAnsi="Times New Roman" w:cs="Times New Roman"/>
          <w:b/>
          <w:sz w:val="28"/>
          <w:szCs w:val="28"/>
          <w:lang w:val="uk-UA"/>
        </w:rPr>
        <w:t xml:space="preserve"> 20</w:t>
      </w:r>
      <w:r w:rsidRPr="0004038C">
        <w:rPr>
          <w:rFonts w:ascii="Times New Roman" w:hAnsi="Times New Roman" w:cs="Times New Roman"/>
          <w:b/>
          <w:sz w:val="28"/>
          <w:szCs w:val="28"/>
          <w:lang w:val="uk-UA"/>
        </w:rPr>
        <w:t>.</w:t>
      </w:r>
      <w:r w:rsidR="00FE063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Загальні в</w:t>
      </w:r>
      <w:r w:rsidRPr="0004038C">
        <w:rPr>
          <w:rFonts w:ascii="Times New Roman" w:hAnsi="Times New Roman" w:cs="Times New Roman"/>
          <w:b/>
          <w:bCs/>
          <w:sz w:val="28"/>
          <w:szCs w:val="28"/>
          <w:lang w:val="uk-UA"/>
        </w:rPr>
        <w:t>имоги до утримання будівель і споруд</w:t>
      </w:r>
      <w:r>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інженерного захисту території</w:t>
      </w:r>
    </w:p>
    <w:p w:rsidR="002933B0" w:rsidRPr="0004038C" w:rsidRDefault="002933B0" w:rsidP="009C2FE7">
      <w:pPr>
        <w:spacing w:after="0" w:line="240" w:lineRule="auto"/>
        <w:ind w:left="851" w:firstLine="709"/>
        <w:jc w:val="both"/>
        <w:rPr>
          <w:rFonts w:ascii="Times New Roman" w:hAnsi="Times New Roman" w:cs="Times New Roman"/>
          <w:bCs/>
          <w:sz w:val="28"/>
          <w:szCs w:val="28"/>
          <w:lang w:val="uk-UA"/>
        </w:rPr>
      </w:pPr>
    </w:p>
    <w:p w:rsidR="00711330" w:rsidRPr="0004038C" w:rsidRDefault="00F93B0A" w:rsidP="00711330">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6.1</w:t>
      </w:r>
      <w:r w:rsidRPr="0004038C">
        <w:rPr>
          <w:rFonts w:ascii="Times New Roman" w:hAnsi="Times New Roman" w:cs="Times New Roman"/>
          <w:sz w:val="28"/>
          <w:szCs w:val="28"/>
          <w:lang w:val="uk-UA"/>
        </w:rPr>
        <w:t>.</w:t>
      </w:r>
      <w:r w:rsidR="0014005D" w:rsidRPr="0004038C">
        <w:rPr>
          <w:rFonts w:ascii="Times New Roman" w:hAnsi="Times New Roman" w:cs="Times New Roman"/>
          <w:sz w:val="28"/>
          <w:szCs w:val="28"/>
          <w:lang w:val="uk-UA"/>
        </w:rPr>
        <w:t xml:space="preserve">Володільцем </w:t>
      </w:r>
      <w:r w:rsidRPr="0004038C">
        <w:rPr>
          <w:rFonts w:ascii="Times New Roman" w:hAnsi="Times New Roman" w:cs="Times New Roman"/>
          <w:sz w:val="28"/>
          <w:szCs w:val="28"/>
          <w:lang w:val="uk-UA"/>
        </w:rPr>
        <w:t xml:space="preserve">споруд інженерного захисту територій від небезпечних природніх (геологічних) процесів </w:t>
      </w:r>
      <w:r w:rsidR="0014005D" w:rsidRPr="0004038C">
        <w:rPr>
          <w:rFonts w:ascii="Times New Roman" w:hAnsi="Times New Roman" w:cs="Times New Roman"/>
          <w:sz w:val="28"/>
          <w:szCs w:val="28"/>
          <w:lang w:val="uk-UA"/>
        </w:rPr>
        <w:t xml:space="preserve">є Департамент інфраструктури міста Сумської міської ради, який здійснює їх утримання відповідно </w:t>
      </w:r>
      <w:r w:rsidRPr="0004038C">
        <w:rPr>
          <w:rFonts w:ascii="Times New Roman" w:hAnsi="Times New Roman" w:cs="Times New Roman"/>
          <w:sz w:val="28"/>
          <w:szCs w:val="28"/>
          <w:lang w:val="uk-UA"/>
        </w:rPr>
        <w:t>до чинного законодавства України.</w:t>
      </w:r>
    </w:p>
    <w:p w:rsidR="00F93B0A"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6.2</w:t>
      </w:r>
      <w:r w:rsidRPr="0004038C">
        <w:rPr>
          <w:rFonts w:ascii="Times New Roman" w:hAnsi="Times New Roman" w:cs="Times New Roman"/>
          <w:sz w:val="28"/>
          <w:szCs w:val="28"/>
          <w:lang w:val="uk-UA"/>
        </w:rPr>
        <w:t xml:space="preserve">. Функціонування та експлуатація споруд інженерного захисту територій від небезпечних природніх (геологічних) процесів здійснюються з урахуванням установленого режиму використання території. </w:t>
      </w:r>
    </w:p>
    <w:p w:rsidR="00F93B0A"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6.3.</w:t>
      </w:r>
      <w:r w:rsidRPr="0004038C">
        <w:rPr>
          <w:rFonts w:ascii="Times New Roman" w:hAnsi="Times New Roman" w:cs="Times New Roman"/>
          <w:sz w:val="28"/>
          <w:szCs w:val="28"/>
          <w:lang w:val="uk-UA"/>
        </w:rPr>
        <w:t xml:space="preserve"> У разі виявлення швидкоплинних небезпечних природніх (геологічних)  процесів, які безпосередньо впливають на функціонування та експлуатацію споруд інженерного захисту територій, до переліку робіт з їх утримання можуть бути включені роботи з протидії таким процесам.</w:t>
      </w:r>
    </w:p>
    <w:p w:rsidR="00F93B0A"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6.4.</w:t>
      </w:r>
      <w:r w:rsidRPr="0004038C">
        <w:rPr>
          <w:rFonts w:ascii="Times New Roman" w:hAnsi="Times New Roman" w:cs="Times New Roman"/>
          <w:sz w:val="28"/>
          <w:szCs w:val="28"/>
          <w:lang w:val="uk-UA"/>
        </w:rPr>
        <w:t xml:space="preserve"> Благоустрій та утримання територій будівель та споруд інженерного захисту мають забезпечувати нормальну роботу та експлуатацію вказаних будівель та споруд. </w:t>
      </w:r>
    </w:p>
    <w:p w:rsidR="00F93B0A" w:rsidRPr="0004038C" w:rsidRDefault="00F93B0A"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6.5</w:t>
      </w:r>
      <w:r w:rsidRPr="0004038C">
        <w:rPr>
          <w:rFonts w:ascii="Times New Roman" w:hAnsi="Times New Roman" w:cs="Times New Roman"/>
          <w:sz w:val="28"/>
          <w:szCs w:val="28"/>
          <w:lang w:val="uk-UA"/>
        </w:rPr>
        <w:t>. Роботи з утримання споруд інженерного захисту територій включають:</w:t>
      </w:r>
    </w:p>
    <w:p w:rsidR="00F93B0A" w:rsidRPr="0004038C" w:rsidRDefault="00F93B0A"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очищення споруд від намул</w:t>
      </w:r>
      <w:r w:rsidR="00742BD0"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бруду та сміття;</w:t>
      </w:r>
    </w:p>
    <w:p w:rsidR="00F93B0A" w:rsidRPr="0004038C" w:rsidRDefault="00F93B0A"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засівання травами та обкошування укосів дамб, русел тощо;</w:t>
      </w:r>
    </w:p>
    <w:p w:rsidR="00F93B0A" w:rsidRPr="0004038C" w:rsidRDefault="00F93B0A"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систематичний догляд за греблями, дренажними системами </w:t>
      </w:r>
      <w:r w:rsidR="00D60F2A"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дренажними насосними станціями, підпірними стінками та іншими спорудами;</w:t>
      </w:r>
    </w:p>
    <w:p w:rsidR="00F93B0A" w:rsidRPr="0004038C" w:rsidRDefault="00F93B0A"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4) прибирання, очищення від снігу та ожеледиці, а також посипання піском сходів, проїздів, тротуарів та пішохідних доріжок </w:t>
      </w:r>
      <w:r w:rsidR="00D60F2A" w:rsidRPr="0004038C">
        <w:rPr>
          <w:rFonts w:ascii="Times New Roman" w:hAnsi="Times New Roman" w:cs="Times New Roman"/>
          <w:sz w:val="28"/>
          <w:szCs w:val="28"/>
          <w:lang w:val="uk-UA"/>
        </w:rPr>
        <w:t xml:space="preserve">біля </w:t>
      </w:r>
      <w:r w:rsidRPr="0004038C">
        <w:rPr>
          <w:rFonts w:ascii="Times New Roman" w:hAnsi="Times New Roman" w:cs="Times New Roman"/>
          <w:sz w:val="28"/>
          <w:szCs w:val="28"/>
          <w:lang w:val="uk-UA"/>
        </w:rPr>
        <w:t>споруд;</w:t>
      </w:r>
    </w:p>
    <w:p w:rsidR="00F93B0A" w:rsidRPr="0004038C" w:rsidRDefault="00F93B0A"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 роботи, пов'язані з пропуском паводкових вод і льодоходу.</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r w:rsidRPr="0004038C">
        <w:rPr>
          <w:b/>
          <w:sz w:val="28"/>
          <w:szCs w:val="28"/>
        </w:rPr>
        <w:t>6.6.</w:t>
      </w:r>
      <w:r w:rsidRPr="0004038C">
        <w:rPr>
          <w:sz w:val="28"/>
          <w:szCs w:val="28"/>
        </w:rPr>
        <w:t xml:space="preserve"> До складу робіт з утримання дренажних систем </w:t>
      </w:r>
      <w:r w:rsidR="006C7FD5" w:rsidRPr="0004038C">
        <w:rPr>
          <w:sz w:val="28"/>
          <w:szCs w:val="28"/>
        </w:rPr>
        <w:t xml:space="preserve">в належному </w:t>
      </w:r>
      <w:r w:rsidRPr="0004038C">
        <w:rPr>
          <w:sz w:val="28"/>
          <w:szCs w:val="28"/>
        </w:rPr>
        <w:t>технічному стані входять:</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69" w:name="n48"/>
      <w:bookmarkEnd w:id="69"/>
      <w:r w:rsidRPr="0004038C">
        <w:rPr>
          <w:sz w:val="28"/>
          <w:szCs w:val="28"/>
        </w:rPr>
        <w:t xml:space="preserve">1) регулярне, не рідше одного разу на місяць, очищення </w:t>
      </w:r>
      <w:r w:rsidR="00D60F2A" w:rsidRPr="0004038C">
        <w:rPr>
          <w:sz w:val="28"/>
          <w:szCs w:val="28"/>
        </w:rPr>
        <w:t>й</w:t>
      </w:r>
      <w:r w:rsidRPr="0004038C">
        <w:rPr>
          <w:sz w:val="28"/>
          <w:szCs w:val="28"/>
        </w:rPr>
        <w:t xml:space="preserve"> промивання труб та колодязів горизонтальних дренажів;</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70" w:name="n49"/>
      <w:bookmarkEnd w:id="70"/>
      <w:r w:rsidRPr="0004038C">
        <w:rPr>
          <w:sz w:val="28"/>
          <w:szCs w:val="28"/>
        </w:rPr>
        <w:t>2) систематичне, не рідше одного разу на місяць, провітрювання оглядових колодязів;</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71" w:name="n50"/>
      <w:bookmarkEnd w:id="71"/>
      <w:r w:rsidRPr="0004038C">
        <w:rPr>
          <w:sz w:val="28"/>
          <w:szCs w:val="28"/>
        </w:rPr>
        <w:t>3) утеплення на зимовий період дренажних та оглядових колодязів на дренажах;</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72" w:name="n51"/>
      <w:bookmarkEnd w:id="72"/>
      <w:r w:rsidRPr="0004038C">
        <w:rPr>
          <w:sz w:val="28"/>
          <w:szCs w:val="28"/>
        </w:rPr>
        <w:t>4) зняття утеплення дренажних та оглядових колодязів на дренажах з настанням теплого періоду з середньодобовою температурою зовнішнього повітря вище 10</w:t>
      </w:r>
      <w:r w:rsidRPr="0004038C">
        <w:rPr>
          <w:rStyle w:val="rvts80"/>
          <w:b/>
          <w:bCs/>
          <w:sz w:val="28"/>
          <w:szCs w:val="28"/>
        </w:rPr>
        <w:t>°</w:t>
      </w:r>
      <w:r w:rsidRPr="0004038C">
        <w:rPr>
          <w:sz w:val="28"/>
          <w:szCs w:val="28"/>
        </w:rPr>
        <w:t>С;</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73" w:name="n52"/>
      <w:bookmarkEnd w:id="73"/>
      <w:r w:rsidRPr="0004038C">
        <w:rPr>
          <w:sz w:val="28"/>
          <w:szCs w:val="28"/>
        </w:rPr>
        <w:lastRenderedPageBreak/>
        <w:t>5) періодичні, не рідше одного разу на місяць, вимірювання рівня осаду у відстійниках дренажних колодязів та його видалення;</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74" w:name="n53"/>
      <w:bookmarkEnd w:id="74"/>
      <w:r w:rsidRPr="0004038C">
        <w:rPr>
          <w:sz w:val="28"/>
          <w:szCs w:val="28"/>
        </w:rPr>
        <w:t>6) очищення від сміття, снігу, льоду лотків, кюветів, канав, водовідвідних канав і кришок колодязів;</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75" w:name="n54"/>
      <w:bookmarkEnd w:id="75"/>
      <w:r w:rsidRPr="0004038C">
        <w:rPr>
          <w:sz w:val="28"/>
          <w:szCs w:val="28"/>
        </w:rPr>
        <w:t>7) скошування та виполювання рослинності у відкритих дренах.</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r w:rsidRPr="0004038C">
        <w:rPr>
          <w:b/>
          <w:sz w:val="28"/>
          <w:szCs w:val="28"/>
        </w:rPr>
        <w:t>6.7.</w:t>
      </w:r>
      <w:r w:rsidRPr="0004038C">
        <w:rPr>
          <w:sz w:val="28"/>
          <w:szCs w:val="28"/>
        </w:rPr>
        <w:t xml:space="preserve"> Дренажні насосні станції повинні забезпечувати безперебійне відкачування дренажних, талих та дощових вод.</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76" w:name="n97"/>
      <w:bookmarkEnd w:id="76"/>
      <w:r w:rsidRPr="0004038C">
        <w:rPr>
          <w:sz w:val="28"/>
          <w:szCs w:val="28"/>
        </w:rPr>
        <w:t>Експлуатація дренажних насосних станцій включає:</w:t>
      </w:r>
      <w:bookmarkStart w:id="77" w:name="n98"/>
      <w:bookmarkEnd w:id="77"/>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r w:rsidRPr="0004038C">
        <w:rPr>
          <w:sz w:val="28"/>
          <w:szCs w:val="28"/>
        </w:rPr>
        <w:t xml:space="preserve">1) утримання </w:t>
      </w:r>
      <w:r w:rsidR="006C7FD5" w:rsidRPr="0004038C">
        <w:rPr>
          <w:sz w:val="28"/>
          <w:szCs w:val="28"/>
        </w:rPr>
        <w:t xml:space="preserve">в належному </w:t>
      </w:r>
      <w:r w:rsidRPr="0004038C">
        <w:rPr>
          <w:sz w:val="28"/>
          <w:szCs w:val="28"/>
        </w:rPr>
        <w:t>санітарному стані приміщення насосної станції;</w:t>
      </w:r>
      <w:bookmarkStart w:id="78" w:name="n99"/>
      <w:bookmarkEnd w:id="78"/>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r w:rsidRPr="0004038C">
        <w:rPr>
          <w:sz w:val="28"/>
          <w:szCs w:val="28"/>
        </w:rPr>
        <w:t>2) нагляд за станом будівельних конструкцій, трубопровідної арматури, устаткування і комунікацій, а також режимом роботи насосних агрегатів;</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79" w:name="n100"/>
      <w:bookmarkEnd w:id="79"/>
      <w:r w:rsidRPr="0004038C">
        <w:rPr>
          <w:sz w:val="28"/>
          <w:szCs w:val="28"/>
        </w:rPr>
        <w:t>облік роботи основного механічного та енергетичного устаткування;</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r w:rsidRPr="0004038C">
        <w:rPr>
          <w:sz w:val="28"/>
          <w:szCs w:val="28"/>
        </w:rPr>
        <w:t>поточний та капітальний ремонт устаткування.</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r w:rsidRPr="0004038C">
        <w:rPr>
          <w:b/>
          <w:sz w:val="28"/>
          <w:szCs w:val="28"/>
        </w:rPr>
        <w:t>6.8.</w:t>
      </w:r>
      <w:r w:rsidRPr="0004038C">
        <w:rPr>
          <w:sz w:val="28"/>
          <w:szCs w:val="28"/>
        </w:rPr>
        <w:t xml:space="preserve"> До складу робіт з утримання захисних дамб </w:t>
      </w:r>
      <w:r w:rsidR="006C7FD5" w:rsidRPr="0004038C">
        <w:rPr>
          <w:sz w:val="28"/>
          <w:szCs w:val="28"/>
        </w:rPr>
        <w:t xml:space="preserve">в належному </w:t>
      </w:r>
      <w:r w:rsidRPr="0004038C">
        <w:rPr>
          <w:sz w:val="28"/>
          <w:szCs w:val="28"/>
        </w:rPr>
        <w:t>технічному стані входять:</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0" w:name="n159"/>
      <w:bookmarkEnd w:id="80"/>
      <w:r w:rsidRPr="0004038C">
        <w:rPr>
          <w:sz w:val="28"/>
          <w:szCs w:val="28"/>
        </w:rPr>
        <w:t xml:space="preserve">1) усунення дрібних пошкоджень укосів захисних дамб, планування укосів </w:t>
      </w:r>
      <w:r w:rsidR="00D60F2A" w:rsidRPr="0004038C">
        <w:rPr>
          <w:sz w:val="28"/>
          <w:szCs w:val="28"/>
        </w:rPr>
        <w:t>і</w:t>
      </w:r>
      <w:r w:rsidRPr="0004038C">
        <w:rPr>
          <w:sz w:val="28"/>
          <w:szCs w:val="28"/>
        </w:rPr>
        <w:t>з висіванням трави;</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1" w:name="n160"/>
      <w:bookmarkEnd w:id="81"/>
      <w:r w:rsidRPr="0004038C">
        <w:rPr>
          <w:sz w:val="28"/>
          <w:szCs w:val="28"/>
        </w:rPr>
        <w:t>2) скошування трави та вирубування кущів на укосах, закладення вимоїн;</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2" w:name="n161"/>
      <w:bookmarkEnd w:id="82"/>
      <w:r w:rsidRPr="0004038C">
        <w:rPr>
          <w:sz w:val="28"/>
          <w:szCs w:val="28"/>
        </w:rPr>
        <w:t>3) догляд за затворами, засувками, змащування рухомих частин, консервування на зимовий період і утеплення затворів з підйомними механізмами;</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3" w:name="n162"/>
      <w:bookmarkEnd w:id="83"/>
      <w:r w:rsidRPr="0004038C">
        <w:rPr>
          <w:sz w:val="28"/>
          <w:szCs w:val="28"/>
        </w:rPr>
        <w:t>4) консервація засувок та їх розконсервування у весняний період;</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4" w:name="n163"/>
      <w:bookmarkEnd w:id="84"/>
      <w:r w:rsidRPr="0004038C">
        <w:rPr>
          <w:sz w:val="28"/>
          <w:szCs w:val="28"/>
        </w:rPr>
        <w:t>5) очищення від завалів, осідань, плаваючих предметів, льоду і наносів та запобігання утворенню фільтрації уздовж труб на скидних оголовках водовипусків;</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5" w:name="n164"/>
      <w:bookmarkEnd w:id="85"/>
      <w:r w:rsidRPr="0004038C">
        <w:rPr>
          <w:sz w:val="28"/>
          <w:szCs w:val="28"/>
        </w:rPr>
        <w:t>6) фарбування металевих елементів дамби.</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r w:rsidRPr="0004038C">
        <w:rPr>
          <w:b/>
          <w:sz w:val="28"/>
          <w:szCs w:val="28"/>
        </w:rPr>
        <w:t>6.9</w:t>
      </w:r>
      <w:r w:rsidRPr="0004038C">
        <w:rPr>
          <w:sz w:val="28"/>
          <w:szCs w:val="28"/>
        </w:rPr>
        <w:t xml:space="preserve">. Склад робіт </w:t>
      </w:r>
      <w:r w:rsidR="00D60F2A" w:rsidRPr="0004038C">
        <w:rPr>
          <w:sz w:val="28"/>
          <w:szCs w:val="28"/>
        </w:rPr>
        <w:t>і</w:t>
      </w:r>
      <w:r w:rsidRPr="0004038C">
        <w:rPr>
          <w:sz w:val="28"/>
          <w:szCs w:val="28"/>
        </w:rPr>
        <w:t>з утримання системи поверхневого водовідведення:</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6" w:name="n207"/>
      <w:bookmarkEnd w:id="86"/>
      <w:r w:rsidRPr="0004038C">
        <w:rPr>
          <w:sz w:val="28"/>
          <w:szCs w:val="28"/>
        </w:rPr>
        <w:t>1) очищення оголовків та дощоприймачів на початку весняного періоду, за необхідності відігрівання замерзлих з’єднувальних труб на ділянках від дощоприймачів до колекторів;</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7" w:name="n208"/>
      <w:bookmarkEnd w:id="87"/>
      <w:r w:rsidRPr="0004038C">
        <w:rPr>
          <w:sz w:val="28"/>
          <w:szCs w:val="28"/>
        </w:rPr>
        <w:t>2) очищення канав від снігу перед початком весняного сніготанення, основних - на всю глибину, другорядних - не менше ніж на половину глибини. Очищення виконують вручну або канавокопачами;</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8" w:name="n209"/>
      <w:bookmarkEnd w:id="88"/>
      <w:r w:rsidRPr="0004038C">
        <w:rPr>
          <w:sz w:val="28"/>
          <w:szCs w:val="28"/>
        </w:rPr>
        <w:t>3) прикриття решіток дощоприймачів з метою попередження їх промерзання і забивання снігом у зимовий період;</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89" w:name="n210"/>
      <w:bookmarkEnd w:id="89"/>
      <w:r w:rsidRPr="0004038C">
        <w:rPr>
          <w:sz w:val="28"/>
          <w:szCs w:val="28"/>
        </w:rPr>
        <w:t>4) прочищення труб малого діаметру шляхом промивання або через шланг, який приєднаний безпосередньо до пожежного гідранта, або за допомогою поливально-мийних машин;</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90" w:name="n211"/>
      <w:bookmarkEnd w:id="90"/>
      <w:r w:rsidRPr="0004038C">
        <w:rPr>
          <w:sz w:val="28"/>
          <w:szCs w:val="28"/>
        </w:rPr>
        <w:t>5) прочищення труб середнього діаметру гідродинамічним способом високонапірними струменями;</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91" w:name="n212"/>
      <w:bookmarkEnd w:id="91"/>
      <w:r w:rsidRPr="0004038C">
        <w:rPr>
          <w:sz w:val="28"/>
          <w:szCs w:val="28"/>
        </w:rPr>
        <w:t>6) очищення від осаду за допомогою мулососів або вручну, перевезення осаду на об’єкти поводження з відходами;</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92" w:name="n213"/>
      <w:bookmarkEnd w:id="92"/>
      <w:r w:rsidRPr="0004038C">
        <w:rPr>
          <w:sz w:val="28"/>
          <w:szCs w:val="28"/>
        </w:rPr>
        <w:t>7) очищення всіх видів канав і окремих лотків на відкритих водостоках;</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93" w:name="n214"/>
      <w:bookmarkEnd w:id="93"/>
      <w:r w:rsidRPr="0004038C">
        <w:rPr>
          <w:sz w:val="28"/>
          <w:szCs w:val="28"/>
        </w:rPr>
        <w:t>8) прочищення перепускних труб та отворів після окремих дощових періодів;</w:t>
      </w:r>
    </w:p>
    <w:p w:rsidR="00F93B0A" w:rsidRPr="0004038C" w:rsidRDefault="00F93B0A" w:rsidP="009C2FE7">
      <w:pPr>
        <w:pStyle w:val="rvps2"/>
        <w:shd w:val="clear" w:color="auto" w:fill="FFFFFF"/>
        <w:spacing w:before="0" w:beforeAutospacing="0" w:after="0" w:afterAutospacing="0"/>
        <w:ind w:left="851" w:firstLine="709"/>
        <w:jc w:val="both"/>
        <w:rPr>
          <w:sz w:val="28"/>
          <w:szCs w:val="28"/>
        </w:rPr>
      </w:pPr>
      <w:bookmarkStart w:id="94" w:name="n215"/>
      <w:bookmarkEnd w:id="94"/>
      <w:r w:rsidRPr="0004038C">
        <w:rPr>
          <w:sz w:val="28"/>
          <w:szCs w:val="28"/>
        </w:rPr>
        <w:t>9) закриття отворів перед настанням зимового періоду з метою охорони від снігових заметів і потрапляння сміття.</w:t>
      </w:r>
    </w:p>
    <w:p w:rsidR="00F93B0A" w:rsidRPr="0004038C" w:rsidRDefault="00F93B0A"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lastRenderedPageBreak/>
        <w:t>6.</w:t>
      </w:r>
      <w:r w:rsidRPr="0004038C">
        <w:rPr>
          <w:rFonts w:ascii="Times New Roman" w:hAnsi="Times New Roman" w:cs="Times New Roman"/>
          <w:b/>
          <w:sz w:val="28"/>
          <w:szCs w:val="28"/>
          <w:shd w:val="clear" w:color="auto" w:fill="FFFFFF"/>
          <w:lang w:val="uk-UA"/>
        </w:rPr>
        <w:t>10.</w:t>
      </w:r>
      <w:r w:rsidRPr="0004038C">
        <w:rPr>
          <w:rFonts w:ascii="Times New Roman" w:hAnsi="Times New Roman" w:cs="Times New Roman"/>
          <w:sz w:val="28"/>
          <w:szCs w:val="28"/>
          <w:shd w:val="clear" w:color="auto" w:fill="FFFFFF"/>
          <w:lang w:val="uk-UA"/>
        </w:rPr>
        <w:t xml:space="preserve"> Утримання берегоукріплювальних споруд включає регулярне, не рідше одного разу на місяць, очищення від викинутих плаваючих предметів та рослинності.</w:t>
      </w:r>
    </w:p>
    <w:p w:rsidR="00E15994" w:rsidRPr="0004038C" w:rsidRDefault="00407795"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653AA4" w:rsidRPr="0004038C">
        <w:rPr>
          <w:rFonts w:ascii="Times New Roman" w:hAnsi="Times New Roman" w:cs="Times New Roman"/>
          <w:b/>
          <w:bCs/>
          <w:sz w:val="28"/>
          <w:szCs w:val="28"/>
          <w:lang w:val="uk-UA"/>
        </w:rPr>
        <w:t xml:space="preserve"> </w:t>
      </w:r>
      <w:r w:rsidR="00421E4C" w:rsidRPr="0004038C">
        <w:rPr>
          <w:rFonts w:ascii="Times New Roman" w:hAnsi="Times New Roman" w:cs="Times New Roman"/>
          <w:b/>
          <w:bCs/>
          <w:sz w:val="28"/>
          <w:szCs w:val="28"/>
          <w:lang w:val="uk-UA"/>
        </w:rPr>
        <w:t>VII</w:t>
      </w:r>
    </w:p>
    <w:p w:rsidR="00F867F0" w:rsidRPr="0004038C" w:rsidRDefault="00F867F0"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Вимоги до санітарного очищення території</w:t>
      </w:r>
    </w:p>
    <w:p w:rsidR="00F867F0" w:rsidRPr="0004038C" w:rsidRDefault="00F867F0" w:rsidP="009C2FE7">
      <w:pPr>
        <w:spacing w:after="0" w:line="240" w:lineRule="auto"/>
        <w:ind w:left="851" w:firstLine="709"/>
        <w:jc w:val="center"/>
        <w:rPr>
          <w:rFonts w:ascii="Times New Roman" w:hAnsi="Times New Roman" w:cs="Times New Roman"/>
          <w:b/>
          <w:sz w:val="28"/>
          <w:szCs w:val="28"/>
          <w:lang w:val="uk-UA"/>
        </w:rPr>
      </w:pPr>
    </w:p>
    <w:p w:rsidR="00F867F0" w:rsidRPr="0004038C" w:rsidRDefault="004E4FA4" w:rsidP="00A708C3">
      <w:pPr>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Глава </w:t>
      </w:r>
      <w:r w:rsidR="005C5095" w:rsidRPr="0004038C">
        <w:rPr>
          <w:rFonts w:ascii="Times New Roman" w:hAnsi="Times New Roman" w:cs="Times New Roman"/>
          <w:b/>
          <w:sz w:val="28"/>
          <w:szCs w:val="28"/>
          <w:lang w:val="uk-UA"/>
        </w:rPr>
        <w:t>2</w:t>
      </w:r>
      <w:r w:rsidR="002933B0">
        <w:rPr>
          <w:rFonts w:ascii="Times New Roman" w:hAnsi="Times New Roman" w:cs="Times New Roman"/>
          <w:b/>
          <w:sz w:val="28"/>
          <w:szCs w:val="28"/>
          <w:lang w:val="uk-UA"/>
        </w:rPr>
        <w:t>1</w:t>
      </w:r>
      <w:r w:rsidR="00F867F0" w:rsidRPr="0004038C">
        <w:rPr>
          <w:rFonts w:ascii="Times New Roman" w:hAnsi="Times New Roman" w:cs="Times New Roman"/>
          <w:b/>
          <w:sz w:val="28"/>
          <w:szCs w:val="28"/>
          <w:lang w:val="uk-UA"/>
        </w:rPr>
        <w:t>. Загальні вимоги до санітарного очищення територій</w:t>
      </w:r>
    </w:p>
    <w:p w:rsidR="005C5095" w:rsidRPr="0004038C" w:rsidRDefault="005C5095" w:rsidP="009C2FE7">
      <w:pPr>
        <w:spacing w:after="0" w:line="240" w:lineRule="auto"/>
        <w:ind w:left="851" w:firstLine="709"/>
        <w:jc w:val="both"/>
        <w:rPr>
          <w:rFonts w:ascii="Times New Roman" w:hAnsi="Times New Roman" w:cs="Times New Roman"/>
          <w:b/>
          <w:sz w:val="28"/>
          <w:szCs w:val="28"/>
          <w:lang w:val="uk-UA"/>
        </w:rPr>
      </w:pPr>
    </w:p>
    <w:p w:rsidR="00F867F0" w:rsidRPr="0004038C" w:rsidRDefault="00F867F0"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7.1.</w:t>
      </w:r>
      <w:r w:rsidRPr="0004038C">
        <w:rPr>
          <w:rFonts w:ascii="Times New Roman" w:hAnsi="Times New Roman" w:cs="Times New Roman"/>
          <w:sz w:val="28"/>
          <w:szCs w:val="28"/>
          <w:lang w:val="uk-UA"/>
        </w:rPr>
        <w:t xml:space="preserve"> </w:t>
      </w:r>
      <w:r w:rsidRPr="0004038C">
        <w:rPr>
          <w:rFonts w:ascii="Times New Roman" w:eastAsia="Times New Roman" w:hAnsi="Times New Roman" w:cs="Times New Roman"/>
          <w:sz w:val="28"/>
          <w:szCs w:val="28"/>
          <w:lang w:val="uk-UA" w:eastAsia="ru-RU"/>
        </w:rPr>
        <w:t xml:space="preserve">Санітарне очищення території </w:t>
      </w:r>
      <w:r w:rsidR="006E3480" w:rsidRPr="0004038C">
        <w:rPr>
          <w:rFonts w:ascii="Times New Roman" w:eastAsia="Times New Roman" w:hAnsi="Times New Roman" w:cs="Times New Roman"/>
          <w:sz w:val="28"/>
          <w:szCs w:val="28"/>
          <w:lang w:val="uk-UA" w:eastAsia="ru-RU"/>
        </w:rPr>
        <w:t xml:space="preserve">Сумської МТГ </w:t>
      </w:r>
      <w:r w:rsidRPr="0004038C">
        <w:rPr>
          <w:rFonts w:ascii="Times New Roman" w:eastAsia="Times New Roman" w:hAnsi="Times New Roman" w:cs="Times New Roman"/>
          <w:sz w:val="28"/>
          <w:szCs w:val="28"/>
          <w:lang w:val="uk-UA" w:eastAsia="ru-RU"/>
        </w:rPr>
        <w:t xml:space="preserve">включає механізоване та ручне прибирання території </w:t>
      </w:r>
      <w:r w:rsidR="009D7B58"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об’єктів </w:t>
      </w:r>
      <w:r w:rsidR="009D7B58" w:rsidRPr="0004038C">
        <w:rPr>
          <w:rFonts w:ascii="Times New Roman" w:eastAsia="Times New Roman" w:hAnsi="Times New Roman" w:cs="Times New Roman"/>
          <w:sz w:val="28"/>
          <w:szCs w:val="28"/>
          <w:lang w:val="uk-UA" w:eastAsia="ru-RU"/>
        </w:rPr>
        <w:t xml:space="preserve">(елементів) </w:t>
      </w:r>
      <w:r w:rsidRPr="0004038C">
        <w:rPr>
          <w:rFonts w:ascii="Times New Roman" w:eastAsia="Times New Roman" w:hAnsi="Times New Roman" w:cs="Times New Roman"/>
          <w:sz w:val="28"/>
          <w:szCs w:val="28"/>
          <w:lang w:val="uk-UA" w:eastAsia="ru-RU"/>
        </w:rPr>
        <w:t>благоустрою</w:t>
      </w:r>
      <w:r w:rsidR="009D7B58"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 збір та видалення у встановлені місця відходів, сміття, </w:t>
      </w:r>
      <w:r w:rsidR="00D67A86" w:rsidRPr="0004038C">
        <w:rPr>
          <w:rFonts w:ascii="Times New Roman" w:eastAsia="Times New Roman" w:hAnsi="Times New Roman" w:cs="Times New Roman"/>
          <w:sz w:val="28"/>
          <w:szCs w:val="28"/>
          <w:lang w:val="uk-UA" w:eastAsia="ru-RU"/>
        </w:rPr>
        <w:t>рослинних відходів</w:t>
      </w:r>
      <w:r w:rsidRPr="0004038C">
        <w:rPr>
          <w:rFonts w:ascii="Times New Roman" w:eastAsia="Times New Roman" w:hAnsi="Times New Roman" w:cs="Times New Roman"/>
          <w:sz w:val="28"/>
          <w:szCs w:val="28"/>
          <w:lang w:val="uk-UA" w:eastAsia="ru-RU"/>
        </w:rPr>
        <w:t xml:space="preserve">, снігу, криги, належне їх захоронення, обробку, утилізацію, знешкодження та інші дії, що забезпечують утримання території </w:t>
      </w:r>
      <w:r w:rsidR="006E3480" w:rsidRPr="0004038C">
        <w:rPr>
          <w:rFonts w:ascii="Times New Roman" w:eastAsia="Times New Roman" w:hAnsi="Times New Roman" w:cs="Times New Roman"/>
          <w:sz w:val="28"/>
          <w:szCs w:val="28"/>
          <w:lang w:val="uk-UA" w:eastAsia="ru-RU"/>
        </w:rPr>
        <w:t xml:space="preserve">Сумської МТГ </w:t>
      </w:r>
      <w:r w:rsidRPr="0004038C">
        <w:rPr>
          <w:rFonts w:ascii="Times New Roman" w:eastAsia="Times New Roman" w:hAnsi="Times New Roman" w:cs="Times New Roman"/>
          <w:sz w:val="28"/>
          <w:szCs w:val="28"/>
          <w:lang w:val="uk-UA" w:eastAsia="ru-RU"/>
        </w:rPr>
        <w:t xml:space="preserve">відповідно до вимог </w:t>
      </w:r>
      <w:r w:rsidR="0094579C" w:rsidRPr="0004038C">
        <w:rPr>
          <w:rFonts w:ascii="Times New Roman" w:eastAsia="Times New Roman" w:hAnsi="Times New Roman" w:cs="Times New Roman"/>
          <w:sz w:val="28"/>
          <w:szCs w:val="28"/>
          <w:lang w:val="uk-UA" w:eastAsia="ru-RU"/>
        </w:rPr>
        <w:t>чинного законодавства</w:t>
      </w:r>
      <w:r w:rsidRPr="0004038C">
        <w:rPr>
          <w:rFonts w:ascii="Times New Roman" w:eastAsia="Times New Roman" w:hAnsi="Times New Roman" w:cs="Times New Roman"/>
          <w:sz w:val="28"/>
          <w:szCs w:val="28"/>
          <w:lang w:val="uk-UA" w:eastAsia="ru-RU"/>
        </w:rPr>
        <w:t>.</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Санітарне очищення території </w:t>
      </w:r>
      <w:r w:rsidR="006E3480" w:rsidRPr="0004038C">
        <w:rPr>
          <w:rFonts w:ascii="Times New Roman" w:eastAsia="Times New Roman" w:hAnsi="Times New Roman" w:cs="Times New Roman"/>
          <w:sz w:val="28"/>
          <w:szCs w:val="28"/>
          <w:lang w:val="uk-UA" w:eastAsia="ru-RU"/>
        </w:rPr>
        <w:t>Сумської</w:t>
      </w:r>
      <w:r w:rsidR="00D71758" w:rsidRPr="0004038C">
        <w:rPr>
          <w:rFonts w:ascii="Times New Roman" w:hAnsi="Times New Roman" w:cs="Times New Roman"/>
          <w:sz w:val="28"/>
          <w:szCs w:val="28"/>
          <w:lang w:val="uk-UA"/>
        </w:rPr>
        <w:t xml:space="preserve"> МТГ </w:t>
      </w:r>
      <w:r w:rsidRPr="0004038C">
        <w:rPr>
          <w:rFonts w:ascii="Times New Roman" w:hAnsi="Times New Roman" w:cs="Times New Roman"/>
          <w:sz w:val="28"/>
          <w:szCs w:val="28"/>
          <w:lang w:val="uk-UA"/>
        </w:rPr>
        <w:t xml:space="preserve">повинно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w:t>
      </w:r>
      <w:r w:rsidR="00D60F2A"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екологічно безпечне захоронення побутових відходів, що утворюються на території </w:t>
      </w:r>
      <w:r w:rsidR="006E3480" w:rsidRPr="0004038C">
        <w:rPr>
          <w:rFonts w:ascii="Times New Roman" w:eastAsia="Times New Roman" w:hAnsi="Times New Roman" w:cs="Times New Roman"/>
          <w:sz w:val="28"/>
          <w:szCs w:val="28"/>
          <w:lang w:val="uk-UA" w:eastAsia="ru-RU"/>
        </w:rPr>
        <w:t>Сумської</w:t>
      </w:r>
      <w:r w:rsidR="006E3480" w:rsidRPr="0004038C">
        <w:rPr>
          <w:rFonts w:ascii="Times New Roman" w:hAnsi="Times New Roman" w:cs="Times New Roman"/>
          <w:sz w:val="28"/>
          <w:szCs w:val="28"/>
          <w:lang w:val="uk-UA"/>
        </w:rPr>
        <w:t xml:space="preserve"> МТГ </w:t>
      </w:r>
      <w:r w:rsidRPr="0004038C">
        <w:rPr>
          <w:rFonts w:ascii="Times New Roman" w:hAnsi="Times New Roman" w:cs="Times New Roman"/>
          <w:sz w:val="28"/>
          <w:szCs w:val="28"/>
          <w:lang w:val="uk-UA"/>
        </w:rPr>
        <w:t xml:space="preserve">та </w:t>
      </w:r>
      <w:r w:rsidR="00D60F2A" w:rsidRPr="0004038C">
        <w:rPr>
          <w:rFonts w:ascii="Times New Roman" w:hAnsi="Times New Roman" w:cs="Times New Roman"/>
          <w:sz w:val="28"/>
          <w:szCs w:val="28"/>
          <w:lang w:val="uk-UA"/>
        </w:rPr>
        <w:t>в місцях</w:t>
      </w:r>
      <w:r w:rsidRPr="0004038C">
        <w:rPr>
          <w:rFonts w:ascii="Times New Roman" w:hAnsi="Times New Roman" w:cs="Times New Roman"/>
          <w:sz w:val="28"/>
          <w:szCs w:val="28"/>
          <w:lang w:val="uk-UA"/>
        </w:rPr>
        <w:t xml:space="preserve"> пере</w:t>
      </w:r>
      <w:r w:rsidR="000C61E0" w:rsidRPr="0004038C">
        <w:rPr>
          <w:rFonts w:ascii="Times New Roman" w:hAnsi="Times New Roman" w:cs="Times New Roman"/>
          <w:sz w:val="28"/>
          <w:szCs w:val="28"/>
          <w:lang w:val="uk-UA"/>
        </w:rPr>
        <w:t>бування людей</w:t>
      </w:r>
      <w:r w:rsidRPr="0004038C">
        <w:rPr>
          <w:rFonts w:ascii="Times New Roman" w:hAnsi="Times New Roman" w:cs="Times New Roman"/>
          <w:sz w:val="28"/>
          <w:szCs w:val="28"/>
          <w:lang w:val="uk-UA"/>
        </w:rPr>
        <w:t xml:space="preserve">, відповідно до схеми санітарного очищення. </w:t>
      </w:r>
    </w:p>
    <w:p w:rsidR="00483B22" w:rsidRPr="0004038C" w:rsidRDefault="007C3F83" w:rsidP="00877670">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7.</w:t>
      </w:r>
      <w:r w:rsidR="00F867F0" w:rsidRPr="0004038C">
        <w:rPr>
          <w:rFonts w:ascii="Times New Roman" w:hAnsi="Times New Roman" w:cs="Times New Roman"/>
          <w:b/>
          <w:sz w:val="28"/>
          <w:szCs w:val="28"/>
          <w:lang w:val="uk-UA"/>
        </w:rPr>
        <w:t>2.</w:t>
      </w:r>
      <w:r w:rsidR="00F867F0" w:rsidRPr="0004038C">
        <w:rPr>
          <w:rFonts w:ascii="Times New Roman" w:hAnsi="Times New Roman" w:cs="Times New Roman"/>
          <w:sz w:val="28"/>
          <w:szCs w:val="28"/>
          <w:lang w:val="uk-UA"/>
        </w:rPr>
        <w:t xml:space="preserve"> </w:t>
      </w:r>
      <w:r w:rsidR="00E40CB4" w:rsidRPr="0004038C">
        <w:rPr>
          <w:rFonts w:ascii="Times New Roman" w:hAnsi="Times New Roman" w:cs="Times New Roman"/>
          <w:sz w:val="28"/>
          <w:szCs w:val="28"/>
          <w:lang w:val="uk-UA"/>
        </w:rPr>
        <w:t xml:space="preserve">Володільці </w:t>
      </w:r>
      <w:r w:rsidR="00E40CB4" w:rsidRPr="0004038C">
        <w:rPr>
          <w:rFonts w:ascii="Times New Roman" w:eastAsia="Times New Roman" w:hAnsi="Times New Roman" w:cs="Times New Roman"/>
          <w:sz w:val="28"/>
          <w:szCs w:val="28"/>
          <w:lang w:val="uk-UA" w:eastAsia="ru-RU"/>
        </w:rPr>
        <w:t xml:space="preserve">територій </w:t>
      </w:r>
      <w:r w:rsidR="009D7B58" w:rsidRPr="0004038C">
        <w:rPr>
          <w:rFonts w:ascii="Times New Roman" w:eastAsia="Times New Roman" w:hAnsi="Times New Roman" w:cs="Times New Roman"/>
          <w:sz w:val="28"/>
          <w:szCs w:val="28"/>
          <w:lang w:val="uk-UA" w:eastAsia="ru-RU"/>
        </w:rPr>
        <w:t>(об’єктів (елементів) благоустрою)</w:t>
      </w:r>
      <w:r w:rsidR="00E40CB4" w:rsidRPr="0004038C">
        <w:rPr>
          <w:rFonts w:ascii="Times New Roman" w:hAnsi="Times New Roman" w:cs="Times New Roman"/>
          <w:sz w:val="28"/>
          <w:szCs w:val="28"/>
          <w:lang w:val="uk-UA"/>
        </w:rPr>
        <w:t xml:space="preserve"> </w:t>
      </w:r>
      <w:r w:rsidR="00483B22" w:rsidRPr="0004038C">
        <w:rPr>
          <w:rFonts w:ascii="Times New Roman" w:eastAsia="Times New Roman" w:hAnsi="Times New Roman" w:cs="Times New Roman"/>
          <w:sz w:val="28"/>
          <w:szCs w:val="28"/>
          <w:lang w:val="uk-UA" w:eastAsia="ru-RU"/>
        </w:rPr>
        <w:t xml:space="preserve">забезпечують виконання робіт із санітарного очищення </w:t>
      </w:r>
      <w:r w:rsidR="00E40CB4" w:rsidRPr="0004038C">
        <w:rPr>
          <w:rFonts w:ascii="Times New Roman" w:eastAsia="Times New Roman" w:hAnsi="Times New Roman" w:cs="Times New Roman"/>
          <w:sz w:val="28"/>
          <w:szCs w:val="28"/>
          <w:lang w:val="uk-UA" w:eastAsia="ru-RU"/>
        </w:rPr>
        <w:t xml:space="preserve">належної їм </w:t>
      </w:r>
      <w:r w:rsidR="00483B22" w:rsidRPr="0004038C">
        <w:rPr>
          <w:rFonts w:ascii="Times New Roman" w:eastAsia="Times New Roman" w:hAnsi="Times New Roman" w:cs="Times New Roman"/>
          <w:sz w:val="28"/>
          <w:szCs w:val="28"/>
          <w:lang w:val="uk-UA" w:eastAsia="ru-RU"/>
        </w:rPr>
        <w:t xml:space="preserve">території </w:t>
      </w:r>
      <w:r w:rsidR="007D59FD" w:rsidRPr="0004038C">
        <w:rPr>
          <w:rFonts w:ascii="Times New Roman" w:eastAsia="Times New Roman" w:hAnsi="Times New Roman" w:cs="Times New Roman"/>
          <w:sz w:val="28"/>
          <w:szCs w:val="28"/>
          <w:lang w:val="uk-UA" w:eastAsia="ru-RU"/>
        </w:rPr>
        <w:t xml:space="preserve">(об’єкта </w:t>
      </w:r>
      <w:r w:rsidR="009D7B58" w:rsidRPr="0004038C">
        <w:rPr>
          <w:rFonts w:ascii="Times New Roman" w:eastAsia="Times New Roman" w:hAnsi="Times New Roman" w:cs="Times New Roman"/>
          <w:sz w:val="28"/>
          <w:szCs w:val="28"/>
          <w:lang w:val="uk-UA" w:eastAsia="ru-RU"/>
        </w:rPr>
        <w:t>(</w:t>
      </w:r>
      <w:r w:rsidR="003A5708" w:rsidRPr="0004038C">
        <w:rPr>
          <w:rFonts w:ascii="Times New Roman" w:eastAsia="Times New Roman" w:hAnsi="Times New Roman" w:cs="Times New Roman"/>
          <w:sz w:val="28"/>
          <w:szCs w:val="28"/>
          <w:lang w:val="uk-UA" w:eastAsia="ru-RU"/>
        </w:rPr>
        <w:t>елемента</w:t>
      </w:r>
      <w:r w:rsidR="009D7B58" w:rsidRPr="0004038C">
        <w:rPr>
          <w:rFonts w:ascii="Times New Roman" w:eastAsia="Times New Roman" w:hAnsi="Times New Roman" w:cs="Times New Roman"/>
          <w:sz w:val="28"/>
          <w:szCs w:val="28"/>
          <w:lang w:val="uk-UA" w:eastAsia="ru-RU"/>
        </w:rPr>
        <w:t>) благоустрою)</w:t>
      </w:r>
      <w:r w:rsidR="00730ECD" w:rsidRPr="0004038C">
        <w:rPr>
          <w:rFonts w:ascii="Times New Roman" w:hAnsi="Times New Roman" w:cs="Times New Roman"/>
          <w:sz w:val="28"/>
          <w:szCs w:val="28"/>
          <w:lang w:val="uk-UA"/>
        </w:rPr>
        <w:t xml:space="preserve"> </w:t>
      </w:r>
      <w:r w:rsidR="00483B22" w:rsidRPr="0004038C">
        <w:rPr>
          <w:rFonts w:ascii="Times New Roman" w:eastAsia="Times New Roman" w:hAnsi="Times New Roman" w:cs="Times New Roman"/>
          <w:sz w:val="28"/>
          <w:szCs w:val="28"/>
          <w:lang w:val="uk-UA" w:eastAsia="ru-RU"/>
        </w:rPr>
        <w:t xml:space="preserve">відповідно до затвердженої Схеми санітарного очищення Сумської </w:t>
      </w:r>
      <w:r w:rsidR="00D71758" w:rsidRPr="0004038C">
        <w:rPr>
          <w:rFonts w:ascii="Times New Roman" w:eastAsia="Times New Roman" w:hAnsi="Times New Roman" w:cs="Times New Roman"/>
          <w:sz w:val="28"/>
          <w:szCs w:val="28"/>
          <w:lang w:val="uk-UA" w:eastAsia="ru-RU"/>
        </w:rPr>
        <w:t>МТГ</w:t>
      </w:r>
      <w:r w:rsidR="00483B22" w:rsidRPr="0004038C">
        <w:rPr>
          <w:rFonts w:ascii="Times New Roman" w:eastAsia="Times New Roman" w:hAnsi="Times New Roman" w:cs="Times New Roman"/>
          <w:sz w:val="28"/>
          <w:szCs w:val="28"/>
          <w:lang w:val="uk-UA" w:eastAsia="ru-RU"/>
        </w:rPr>
        <w:t>.</w:t>
      </w:r>
    </w:p>
    <w:p w:rsidR="00F867F0" w:rsidRPr="0004038C" w:rsidRDefault="00F867F0"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Схема розробляється таким чином, щоб забезпечити одночасне комплексне прибирання покриття проїзної частини, зупинок маршрутних транспортних засобів, зелених насаджень, прилеглих до проїзної частини вулиць, тротуарів та очищення урн.</w:t>
      </w:r>
    </w:p>
    <w:p w:rsidR="00B83943" w:rsidRPr="0004038C" w:rsidRDefault="007C3F83" w:rsidP="00B8394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B83943" w:rsidRPr="0004038C">
        <w:rPr>
          <w:rFonts w:ascii="Times New Roman" w:hAnsi="Times New Roman" w:cs="Times New Roman"/>
          <w:b/>
          <w:sz w:val="28"/>
          <w:szCs w:val="28"/>
          <w:lang w:val="uk-UA"/>
        </w:rPr>
        <w:t>3.</w:t>
      </w:r>
      <w:r w:rsidR="00B83943" w:rsidRPr="0004038C">
        <w:rPr>
          <w:rFonts w:ascii="Times New Roman" w:hAnsi="Times New Roman" w:cs="Times New Roman"/>
          <w:sz w:val="28"/>
          <w:szCs w:val="28"/>
          <w:lang w:val="uk-UA"/>
        </w:rPr>
        <w:t xml:space="preserve"> </w:t>
      </w:r>
      <w:r w:rsidR="00B83943" w:rsidRPr="0004038C">
        <w:rPr>
          <w:rFonts w:ascii="Times New Roman" w:eastAsia="Times New Roman" w:hAnsi="Times New Roman" w:cs="Times New Roman"/>
          <w:sz w:val="28"/>
          <w:szCs w:val="28"/>
          <w:lang w:val="uk-UA" w:eastAsia="ru-RU"/>
        </w:rPr>
        <w:t xml:space="preserve">Санітарне прибирання, збирання побутових </w:t>
      </w:r>
      <w:r w:rsidR="009D7B58" w:rsidRPr="0004038C">
        <w:rPr>
          <w:rFonts w:ascii="Times New Roman" w:eastAsia="Times New Roman" w:hAnsi="Times New Roman" w:cs="Times New Roman"/>
          <w:sz w:val="28"/>
          <w:szCs w:val="28"/>
          <w:lang w:val="uk-UA" w:eastAsia="ru-RU"/>
        </w:rPr>
        <w:t xml:space="preserve">відходів, рослинних відходів, </w:t>
      </w:r>
      <w:r w:rsidR="00D71758" w:rsidRPr="0004038C">
        <w:rPr>
          <w:rFonts w:ascii="Times New Roman" w:eastAsia="Times New Roman" w:hAnsi="Times New Roman" w:cs="Times New Roman"/>
          <w:sz w:val="28"/>
          <w:szCs w:val="28"/>
          <w:lang w:val="uk-UA" w:eastAsia="ru-RU"/>
        </w:rPr>
        <w:t>сміття</w:t>
      </w:r>
      <w:r w:rsidR="009D7B58" w:rsidRPr="0004038C">
        <w:rPr>
          <w:rFonts w:ascii="Times New Roman" w:eastAsia="Times New Roman" w:hAnsi="Times New Roman" w:cs="Times New Roman"/>
          <w:sz w:val="28"/>
          <w:szCs w:val="28"/>
          <w:lang w:val="uk-UA" w:eastAsia="ru-RU"/>
        </w:rPr>
        <w:t xml:space="preserve"> тощо</w:t>
      </w:r>
      <w:r w:rsidR="00D71758" w:rsidRPr="0004038C">
        <w:rPr>
          <w:rFonts w:ascii="Times New Roman" w:eastAsia="Times New Roman" w:hAnsi="Times New Roman" w:cs="Times New Roman"/>
          <w:sz w:val="28"/>
          <w:szCs w:val="28"/>
          <w:lang w:val="uk-UA" w:eastAsia="ru-RU"/>
        </w:rPr>
        <w:t xml:space="preserve"> </w:t>
      </w:r>
      <w:r w:rsidR="00B83943" w:rsidRPr="0004038C">
        <w:rPr>
          <w:rFonts w:ascii="Times New Roman" w:eastAsia="Times New Roman" w:hAnsi="Times New Roman" w:cs="Times New Roman"/>
          <w:sz w:val="28"/>
          <w:szCs w:val="28"/>
          <w:lang w:val="uk-UA" w:eastAsia="ru-RU"/>
        </w:rPr>
        <w:t>здійснюється шляхом:</w:t>
      </w:r>
    </w:p>
    <w:p w:rsidR="00F867F0" w:rsidRPr="0004038C"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5" w:name="o391"/>
      <w:bookmarkEnd w:id="95"/>
      <w:r w:rsidRPr="0004038C">
        <w:rPr>
          <w:rFonts w:ascii="Times New Roman" w:eastAsia="Times New Roman" w:hAnsi="Times New Roman" w:cs="Times New Roman"/>
          <w:sz w:val="28"/>
          <w:szCs w:val="28"/>
          <w:lang w:val="uk-UA" w:eastAsia="ru-RU"/>
        </w:rPr>
        <w:t xml:space="preserve"> - установлення на обслуговуваній території </w:t>
      </w:r>
      <w:r w:rsidR="007D0052" w:rsidRPr="0004038C">
        <w:rPr>
          <w:rFonts w:ascii="Times New Roman" w:eastAsia="Times New Roman" w:hAnsi="Times New Roman" w:cs="Times New Roman"/>
          <w:sz w:val="28"/>
          <w:szCs w:val="28"/>
          <w:lang w:val="uk-UA" w:eastAsia="ru-RU"/>
        </w:rPr>
        <w:t>сміттєзбірників</w:t>
      </w:r>
      <w:r w:rsidR="000C61E0" w:rsidRPr="0004038C">
        <w:rPr>
          <w:rFonts w:ascii="Times New Roman" w:eastAsia="Times New Roman" w:hAnsi="Times New Roman" w:cs="Times New Roman"/>
          <w:sz w:val="28"/>
          <w:szCs w:val="28"/>
          <w:lang w:val="uk-UA" w:eastAsia="ru-RU"/>
        </w:rPr>
        <w:t xml:space="preserve"> (</w:t>
      </w:r>
      <w:r w:rsidR="00D71758" w:rsidRPr="0004038C">
        <w:rPr>
          <w:rFonts w:ascii="Times New Roman" w:eastAsia="Times New Roman" w:hAnsi="Times New Roman" w:cs="Times New Roman"/>
          <w:sz w:val="28"/>
          <w:szCs w:val="28"/>
          <w:lang w:val="uk-UA" w:eastAsia="ru-RU"/>
        </w:rPr>
        <w:t>сміттє</w:t>
      </w:r>
      <w:r w:rsidRPr="0004038C">
        <w:rPr>
          <w:rFonts w:ascii="Times New Roman" w:eastAsia="Times New Roman" w:hAnsi="Times New Roman" w:cs="Times New Roman"/>
          <w:sz w:val="28"/>
          <w:szCs w:val="28"/>
          <w:lang w:val="uk-UA" w:eastAsia="ru-RU"/>
        </w:rPr>
        <w:t>збиральників</w:t>
      </w:r>
      <w:r w:rsidR="000C61E0"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 для твердих побутових відходів; </w:t>
      </w:r>
    </w:p>
    <w:p w:rsidR="000C61E0" w:rsidRPr="0004038C" w:rsidRDefault="000C61E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визначення спеціально відведених місць для тимчасового складування рослинних відходів</w:t>
      </w:r>
      <w:r w:rsidR="00C03238" w:rsidRPr="0004038C">
        <w:rPr>
          <w:rFonts w:ascii="Times New Roman" w:eastAsia="Times New Roman" w:hAnsi="Times New Roman" w:cs="Times New Roman"/>
          <w:sz w:val="28"/>
          <w:szCs w:val="28"/>
          <w:lang w:val="uk-UA" w:eastAsia="ru-RU"/>
        </w:rPr>
        <w:t>, снігу, льоду</w:t>
      </w:r>
      <w:r w:rsidRPr="0004038C">
        <w:rPr>
          <w:rFonts w:ascii="Times New Roman" w:eastAsia="Times New Roman" w:hAnsi="Times New Roman" w:cs="Times New Roman"/>
          <w:sz w:val="28"/>
          <w:szCs w:val="28"/>
          <w:lang w:val="uk-UA" w:eastAsia="ru-RU"/>
        </w:rPr>
        <w:t xml:space="preserve"> для подальшого вивезення;</w:t>
      </w:r>
    </w:p>
    <w:p w:rsidR="00C03238" w:rsidRPr="0004038C" w:rsidRDefault="00C03238" w:rsidP="00C03238">
      <w:pPr>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sz w:val="28"/>
          <w:szCs w:val="28"/>
          <w:lang w:val="uk-UA" w:eastAsia="ru-RU"/>
        </w:rPr>
        <w:t xml:space="preserve">- визначення </w:t>
      </w:r>
      <w:r w:rsidRPr="0004038C">
        <w:rPr>
          <w:rFonts w:ascii="Times New Roman" w:hAnsi="Times New Roman" w:cs="Times New Roman"/>
          <w:sz w:val="28"/>
          <w:szCs w:val="28"/>
          <w:lang w:val="uk-UA"/>
        </w:rPr>
        <w:t>спеціально відведених місць для зберігання, переробки та захоронення будівельних (ремонтних) відходів;</w:t>
      </w:r>
    </w:p>
    <w:p w:rsidR="00C03238" w:rsidRPr="0004038C" w:rsidRDefault="00C03238" w:rsidP="00C03238">
      <w:pPr>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sz w:val="28"/>
          <w:szCs w:val="28"/>
          <w:lang w:val="uk-UA" w:eastAsia="ru-RU"/>
        </w:rPr>
        <w:t xml:space="preserve">- визначення </w:t>
      </w:r>
      <w:r w:rsidRPr="0004038C">
        <w:rPr>
          <w:rFonts w:ascii="Times New Roman" w:hAnsi="Times New Roman" w:cs="Times New Roman"/>
          <w:sz w:val="28"/>
          <w:szCs w:val="28"/>
          <w:lang w:val="uk-UA"/>
        </w:rPr>
        <w:t xml:space="preserve">спеціально відведених </w:t>
      </w:r>
      <w:r w:rsidR="006C7FD5"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обладнаних місць для збирання небезпечних відходів;</w:t>
      </w:r>
    </w:p>
    <w:p w:rsidR="00F867F0" w:rsidRPr="0004038C"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6" w:name="o392"/>
      <w:bookmarkEnd w:id="96"/>
      <w:r w:rsidRPr="0004038C">
        <w:rPr>
          <w:rFonts w:ascii="Times New Roman" w:eastAsia="Times New Roman" w:hAnsi="Times New Roman" w:cs="Times New Roman"/>
          <w:sz w:val="28"/>
          <w:szCs w:val="28"/>
          <w:lang w:val="uk-UA" w:eastAsia="ru-RU"/>
        </w:rPr>
        <w:t xml:space="preserve"> - своєчасного прибирання </w:t>
      </w:r>
      <w:r w:rsidR="00D71758" w:rsidRPr="0004038C">
        <w:rPr>
          <w:rFonts w:ascii="Times New Roman" w:eastAsia="Times New Roman" w:hAnsi="Times New Roman" w:cs="Times New Roman"/>
          <w:sz w:val="28"/>
          <w:szCs w:val="28"/>
          <w:lang w:val="uk-UA" w:eastAsia="ru-RU"/>
        </w:rPr>
        <w:t xml:space="preserve">власної, </w:t>
      </w:r>
      <w:r w:rsidR="006A1532" w:rsidRPr="0004038C">
        <w:rPr>
          <w:rFonts w:ascii="Times New Roman" w:eastAsia="Times New Roman" w:hAnsi="Times New Roman" w:cs="Times New Roman"/>
          <w:sz w:val="28"/>
          <w:szCs w:val="28"/>
          <w:lang w:val="uk-UA" w:eastAsia="ru-RU"/>
        </w:rPr>
        <w:t xml:space="preserve">прибудинкової, </w:t>
      </w:r>
      <w:r w:rsidR="00D71758" w:rsidRPr="0004038C">
        <w:rPr>
          <w:rFonts w:ascii="Times New Roman" w:eastAsia="Times New Roman" w:hAnsi="Times New Roman" w:cs="Times New Roman"/>
          <w:sz w:val="28"/>
          <w:szCs w:val="28"/>
          <w:lang w:val="uk-UA" w:eastAsia="ru-RU"/>
        </w:rPr>
        <w:t>прилеглої</w:t>
      </w:r>
      <w:r w:rsidR="00E40CB4" w:rsidRPr="0004038C">
        <w:rPr>
          <w:rFonts w:ascii="Times New Roman" w:eastAsia="Times New Roman" w:hAnsi="Times New Roman" w:cs="Times New Roman"/>
          <w:sz w:val="28"/>
          <w:szCs w:val="28"/>
          <w:lang w:val="uk-UA" w:eastAsia="ru-RU"/>
        </w:rPr>
        <w:t>, закріпленої</w:t>
      </w:r>
      <w:r w:rsidR="00D71758"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території</w:t>
      </w:r>
      <w:r w:rsidR="009D7B58" w:rsidRPr="0004038C">
        <w:rPr>
          <w:rFonts w:ascii="Times New Roman" w:eastAsia="Times New Roman" w:hAnsi="Times New Roman" w:cs="Times New Roman"/>
          <w:sz w:val="28"/>
          <w:szCs w:val="28"/>
          <w:lang w:val="uk-UA" w:eastAsia="ru-RU"/>
        </w:rPr>
        <w:t xml:space="preserve"> (об’єктів (елементів) благоустрою)</w:t>
      </w:r>
      <w:r w:rsidRPr="0004038C">
        <w:rPr>
          <w:rFonts w:ascii="Times New Roman" w:eastAsia="Times New Roman" w:hAnsi="Times New Roman" w:cs="Times New Roman"/>
          <w:sz w:val="28"/>
          <w:szCs w:val="28"/>
          <w:lang w:val="uk-UA" w:eastAsia="ru-RU"/>
        </w:rPr>
        <w:t xml:space="preserve"> і систематичного спостереження за її санітарним станом;</w:t>
      </w:r>
    </w:p>
    <w:p w:rsidR="00F867F0" w:rsidRPr="0004038C"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7" w:name="o393"/>
      <w:bookmarkEnd w:id="97"/>
      <w:r w:rsidRPr="0004038C">
        <w:rPr>
          <w:rFonts w:ascii="Times New Roman" w:eastAsia="Times New Roman" w:hAnsi="Times New Roman" w:cs="Times New Roman"/>
          <w:sz w:val="28"/>
          <w:szCs w:val="28"/>
          <w:lang w:val="uk-UA" w:eastAsia="ru-RU"/>
        </w:rPr>
        <w:t xml:space="preserve"> - вивезення відходів відповідно до графіка прибирання відходів та контроль за його дотриманням;</w:t>
      </w:r>
    </w:p>
    <w:p w:rsidR="00F867F0" w:rsidRPr="0004038C"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8" w:name="o394"/>
      <w:bookmarkEnd w:id="98"/>
      <w:r w:rsidRPr="0004038C">
        <w:rPr>
          <w:rFonts w:ascii="Times New Roman" w:eastAsia="Times New Roman" w:hAnsi="Times New Roman" w:cs="Times New Roman"/>
          <w:sz w:val="28"/>
          <w:szCs w:val="28"/>
          <w:lang w:val="uk-UA" w:eastAsia="ru-RU"/>
        </w:rPr>
        <w:t xml:space="preserve">- утримання </w:t>
      </w:r>
      <w:r w:rsidR="006C7FD5"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w:t>
      </w:r>
      <w:r w:rsidR="00CE7304" w:rsidRPr="0004038C">
        <w:rPr>
          <w:rFonts w:ascii="Times New Roman" w:eastAsia="Times New Roman" w:hAnsi="Times New Roman" w:cs="Times New Roman"/>
          <w:sz w:val="28"/>
          <w:szCs w:val="28"/>
          <w:lang w:val="uk-UA" w:eastAsia="ru-RU"/>
        </w:rPr>
        <w:t xml:space="preserve">належному </w:t>
      </w:r>
      <w:r w:rsidR="00B57A51"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справному</w:t>
      </w:r>
      <w:r w:rsidR="00B57A51"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 стані </w:t>
      </w:r>
      <w:r w:rsidR="00CE7304" w:rsidRPr="0004038C">
        <w:rPr>
          <w:rFonts w:ascii="Times New Roman" w:eastAsia="Times New Roman" w:hAnsi="Times New Roman" w:cs="Times New Roman"/>
          <w:sz w:val="28"/>
          <w:szCs w:val="28"/>
          <w:lang w:val="uk-UA" w:eastAsia="ru-RU"/>
        </w:rPr>
        <w:t xml:space="preserve">сміттєзбірників </w:t>
      </w:r>
      <w:r w:rsidRPr="0004038C">
        <w:rPr>
          <w:rFonts w:ascii="Times New Roman" w:eastAsia="Times New Roman" w:hAnsi="Times New Roman" w:cs="Times New Roman"/>
          <w:sz w:val="28"/>
          <w:szCs w:val="28"/>
          <w:lang w:val="uk-UA" w:eastAsia="ru-RU"/>
        </w:rPr>
        <w:t xml:space="preserve">і сміттєзбиральників для відходів (крім контейнерів і бункерів, що числяться на балансі </w:t>
      </w:r>
      <w:r w:rsidR="00ED3DCC" w:rsidRPr="0004038C">
        <w:rPr>
          <w:rFonts w:ascii="Times New Roman" w:eastAsia="Times New Roman" w:hAnsi="Times New Roman" w:cs="Times New Roman"/>
          <w:sz w:val="28"/>
          <w:szCs w:val="28"/>
          <w:lang w:val="uk-UA" w:eastAsia="ru-RU"/>
        </w:rPr>
        <w:t>суб’єктів</w:t>
      </w:r>
      <w:r w:rsidR="009D7B58" w:rsidRPr="0004038C">
        <w:rPr>
          <w:rFonts w:ascii="Times New Roman" w:eastAsia="Times New Roman" w:hAnsi="Times New Roman" w:cs="Times New Roman"/>
          <w:sz w:val="28"/>
          <w:szCs w:val="28"/>
          <w:lang w:val="uk-UA" w:eastAsia="ru-RU"/>
        </w:rPr>
        <w:t xml:space="preserve"> у сфері </w:t>
      </w:r>
      <w:r w:rsidR="00ED3DCC" w:rsidRPr="0004038C">
        <w:rPr>
          <w:rFonts w:ascii="Times New Roman" w:eastAsia="Times New Roman" w:hAnsi="Times New Roman" w:cs="Times New Roman"/>
          <w:sz w:val="28"/>
          <w:szCs w:val="28"/>
          <w:lang w:val="uk-UA" w:eastAsia="ru-RU"/>
        </w:rPr>
        <w:t>благоустрою</w:t>
      </w:r>
      <w:r w:rsidR="009D7B58" w:rsidRPr="0004038C">
        <w:rPr>
          <w:rFonts w:ascii="Times New Roman" w:eastAsia="Times New Roman" w:hAnsi="Times New Roman" w:cs="Times New Roman"/>
          <w:sz w:val="28"/>
          <w:szCs w:val="28"/>
          <w:lang w:val="uk-UA" w:eastAsia="ru-RU"/>
        </w:rPr>
        <w:t>, які не є надавачами послуг з поводження з побутовими відходами</w:t>
      </w:r>
      <w:r w:rsidRPr="0004038C">
        <w:rPr>
          <w:rFonts w:ascii="Times New Roman" w:eastAsia="Times New Roman" w:hAnsi="Times New Roman" w:cs="Times New Roman"/>
          <w:sz w:val="28"/>
          <w:szCs w:val="28"/>
          <w:lang w:val="uk-UA" w:eastAsia="ru-RU"/>
        </w:rPr>
        <w:t xml:space="preserve">) без переповнення </w:t>
      </w:r>
      <w:r w:rsidR="00FC4CF6" w:rsidRPr="0004038C">
        <w:rPr>
          <w:rFonts w:ascii="Times New Roman" w:eastAsia="Times New Roman" w:hAnsi="Times New Roman" w:cs="Times New Roman"/>
          <w:sz w:val="28"/>
          <w:szCs w:val="28"/>
          <w:lang w:val="uk-UA" w:eastAsia="ru-RU"/>
        </w:rPr>
        <w:t>й</w:t>
      </w:r>
      <w:r w:rsidRPr="0004038C">
        <w:rPr>
          <w:rFonts w:ascii="Times New Roman" w:eastAsia="Times New Roman" w:hAnsi="Times New Roman" w:cs="Times New Roman"/>
          <w:sz w:val="28"/>
          <w:szCs w:val="28"/>
          <w:lang w:val="uk-UA" w:eastAsia="ru-RU"/>
        </w:rPr>
        <w:t xml:space="preserve"> забруднення території;</w:t>
      </w:r>
    </w:p>
    <w:p w:rsidR="006944CF" w:rsidRPr="0004038C" w:rsidRDefault="006944CF"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99" w:name="o396"/>
      <w:bookmarkStart w:id="100" w:name="o397"/>
      <w:bookmarkEnd w:id="99"/>
      <w:bookmarkEnd w:id="100"/>
      <w:r w:rsidRPr="0004038C">
        <w:rPr>
          <w:rFonts w:ascii="Times New Roman" w:eastAsia="Times New Roman" w:hAnsi="Times New Roman" w:cs="Times New Roman"/>
          <w:sz w:val="28"/>
          <w:szCs w:val="28"/>
          <w:lang w:val="uk-UA" w:eastAsia="ru-RU"/>
        </w:rPr>
        <w:lastRenderedPageBreak/>
        <w:t xml:space="preserve">- миття контейнерів та </w:t>
      </w:r>
      <w:r w:rsidR="00C03238" w:rsidRPr="0004038C">
        <w:rPr>
          <w:rFonts w:ascii="Times New Roman" w:eastAsia="Times New Roman" w:hAnsi="Times New Roman" w:cs="Times New Roman"/>
          <w:sz w:val="28"/>
          <w:szCs w:val="28"/>
          <w:lang w:val="uk-UA" w:eastAsia="ru-RU"/>
        </w:rPr>
        <w:t xml:space="preserve">проведення </w:t>
      </w:r>
      <w:r w:rsidRPr="0004038C">
        <w:rPr>
          <w:rFonts w:ascii="Times New Roman" w:eastAsia="Times New Roman" w:hAnsi="Times New Roman" w:cs="Times New Roman"/>
          <w:sz w:val="28"/>
          <w:szCs w:val="28"/>
          <w:lang w:val="uk-UA" w:eastAsia="ru-RU"/>
        </w:rPr>
        <w:t>їх дезінфекці</w:t>
      </w:r>
      <w:r w:rsidR="00C03238" w:rsidRPr="0004038C">
        <w:rPr>
          <w:rFonts w:ascii="Times New Roman" w:eastAsia="Times New Roman" w:hAnsi="Times New Roman" w:cs="Times New Roman"/>
          <w:sz w:val="28"/>
          <w:szCs w:val="28"/>
          <w:lang w:val="uk-UA" w:eastAsia="ru-RU"/>
        </w:rPr>
        <w:t>ї</w:t>
      </w:r>
      <w:r w:rsidRPr="0004038C">
        <w:rPr>
          <w:rFonts w:ascii="Times New Roman" w:eastAsia="Times New Roman" w:hAnsi="Times New Roman" w:cs="Times New Roman"/>
          <w:sz w:val="28"/>
          <w:szCs w:val="28"/>
          <w:lang w:val="uk-UA" w:eastAsia="ru-RU"/>
        </w:rPr>
        <w:t xml:space="preserve"> засобами, дозволеними  д</w:t>
      </w:r>
      <w:r w:rsidR="00FC4CF6" w:rsidRPr="0004038C">
        <w:rPr>
          <w:rFonts w:ascii="Times New Roman" w:eastAsia="Times New Roman" w:hAnsi="Times New Roman" w:cs="Times New Roman"/>
          <w:sz w:val="28"/>
          <w:szCs w:val="28"/>
          <w:lang w:val="uk-UA" w:eastAsia="ru-RU"/>
        </w:rPr>
        <w:t>ля</w:t>
      </w:r>
      <w:r w:rsidRPr="0004038C">
        <w:rPr>
          <w:rFonts w:ascii="Times New Roman" w:eastAsia="Times New Roman" w:hAnsi="Times New Roman" w:cs="Times New Roman"/>
          <w:sz w:val="28"/>
          <w:szCs w:val="28"/>
          <w:lang w:val="uk-UA" w:eastAsia="ru-RU"/>
        </w:rPr>
        <w:t xml:space="preserve">  використання Міністерством охорони здоров'я України;</w:t>
      </w:r>
    </w:p>
    <w:p w:rsidR="00C03238" w:rsidRPr="0004038C" w:rsidRDefault="00C03238" w:rsidP="00C03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забезпечення зручного </w:t>
      </w:r>
      <w:r w:rsidR="00333B7A" w:rsidRPr="0004038C">
        <w:rPr>
          <w:rFonts w:ascii="Times New Roman" w:eastAsia="Times New Roman" w:hAnsi="Times New Roman" w:cs="Times New Roman"/>
          <w:sz w:val="28"/>
          <w:szCs w:val="28"/>
          <w:lang w:val="uk-UA" w:eastAsia="ru-RU"/>
        </w:rPr>
        <w:t>доступу</w:t>
      </w:r>
      <w:r w:rsidRPr="0004038C">
        <w:rPr>
          <w:rFonts w:ascii="Times New Roman" w:eastAsia="Times New Roman" w:hAnsi="Times New Roman" w:cs="Times New Roman"/>
          <w:sz w:val="28"/>
          <w:szCs w:val="28"/>
          <w:lang w:val="uk-UA" w:eastAsia="ru-RU"/>
        </w:rPr>
        <w:t xml:space="preserve"> </w:t>
      </w:r>
      <w:r w:rsidR="00333B7A" w:rsidRPr="0004038C">
        <w:rPr>
          <w:rFonts w:ascii="Times New Roman" w:eastAsia="Times New Roman" w:hAnsi="Times New Roman" w:cs="Times New Roman"/>
          <w:sz w:val="28"/>
          <w:szCs w:val="28"/>
          <w:lang w:val="uk-UA" w:eastAsia="ru-RU"/>
        </w:rPr>
        <w:t>споживачів</w:t>
      </w:r>
      <w:r w:rsidRPr="0004038C">
        <w:rPr>
          <w:rFonts w:ascii="Times New Roman" w:eastAsia="Times New Roman" w:hAnsi="Times New Roman" w:cs="Times New Roman"/>
          <w:sz w:val="28"/>
          <w:szCs w:val="28"/>
          <w:lang w:val="uk-UA" w:eastAsia="ru-RU"/>
        </w:rPr>
        <w:t xml:space="preserve"> та вільного під'їзду до контейнерних майданчиків</w:t>
      </w:r>
      <w:r w:rsidR="00FC4CF6"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 їх освітлення;</w:t>
      </w:r>
    </w:p>
    <w:p w:rsidR="00F867F0" w:rsidRPr="0004038C"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 проведення серед населення широкої роз'яснювальної роботи щодо дотримання чистоти.</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bookmarkStart w:id="101" w:name="o398"/>
      <w:bookmarkEnd w:id="101"/>
      <w:r w:rsidRPr="0004038C">
        <w:rPr>
          <w:rFonts w:ascii="Times New Roman" w:hAnsi="Times New Roman" w:cs="Times New Roman"/>
          <w:b/>
          <w:sz w:val="28"/>
          <w:szCs w:val="28"/>
          <w:lang w:val="uk-UA"/>
        </w:rPr>
        <w:t>7.</w:t>
      </w:r>
      <w:r w:rsidR="00F867F0" w:rsidRPr="0004038C">
        <w:rPr>
          <w:rFonts w:ascii="Times New Roman" w:hAnsi="Times New Roman" w:cs="Times New Roman"/>
          <w:b/>
          <w:sz w:val="28"/>
          <w:szCs w:val="28"/>
          <w:lang w:val="uk-UA"/>
        </w:rPr>
        <w:t>4.</w:t>
      </w:r>
      <w:r w:rsidR="00F867F0" w:rsidRPr="0004038C">
        <w:rPr>
          <w:rFonts w:ascii="Times New Roman" w:hAnsi="Times New Roman" w:cs="Times New Roman"/>
          <w:sz w:val="28"/>
          <w:szCs w:val="28"/>
          <w:lang w:val="uk-UA"/>
        </w:rPr>
        <w:t xml:space="preserve"> </w:t>
      </w:r>
      <w:r w:rsidR="008A46F4" w:rsidRPr="0004038C">
        <w:rPr>
          <w:rFonts w:ascii="Times New Roman" w:hAnsi="Times New Roman" w:cs="Times New Roman"/>
          <w:sz w:val="28"/>
          <w:szCs w:val="28"/>
          <w:lang w:val="uk-UA"/>
        </w:rPr>
        <w:t xml:space="preserve">Зобов’язання щодо </w:t>
      </w:r>
      <w:r w:rsidR="00816602" w:rsidRPr="0004038C">
        <w:rPr>
          <w:rFonts w:ascii="Times New Roman" w:hAnsi="Times New Roman" w:cs="Times New Roman"/>
          <w:sz w:val="28"/>
          <w:szCs w:val="28"/>
          <w:lang w:val="uk-UA"/>
        </w:rPr>
        <w:t xml:space="preserve">встановлення та утримання </w:t>
      </w:r>
      <w:r w:rsidR="00816602" w:rsidRPr="0004038C">
        <w:rPr>
          <w:rFonts w:ascii="Times New Roman" w:eastAsia="Times New Roman" w:hAnsi="Times New Roman" w:cs="Times New Roman"/>
          <w:sz w:val="28"/>
          <w:szCs w:val="28"/>
          <w:lang w:val="uk-UA" w:eastAsia="ru-RU"/>
        </w:rPr>
        <w:t>сміттєзбиральників</w:t>
      </w:r>
      <w:r w:rsidR="00816602" w:rsidRPr="0004038C">
        <w:rPr>
          <w:rFonts w:ascii="Times New Roman" w:hAnsi="Times New Roman" w:cs="Times New Roman"/>
          <w:sz w:val="28"/>
          <w:szCs w:val="28"/>
          <w:lang w:val="uk-UA"/>
        </w:rPr>
        <w:t xml:space="preserve"> </w:t>
      </w:r>
      <w:r w:rsidR="006468E3" w:rsidRPr="0004038C">
        <w:rPr>
          <w:rFonts w:ascii="Times New Roman" w:hAnsi="Times New Roman" w:cs="Times New Roman"/>
          <w:sz w:val="28"/>
          <w:szCs w:val="28"/>
          <w:lang w:val="uk-UA"/>
        </w:rPr>
        <w:t xml:space="preserve">(урн) </w:t>
      </w:r>
      <w:r w:rsidR="00816602" w:rsidRPr="0004038C">
        <w:rPr>
          <w:rFonts w:ascii="Times New Roman" w:hAnsi="Times New Roman" w:cs="Times New Roman"/>
          <w:sz w:val="28"/>
          <w:szCs w:val="28"/>
          <w:lang w:val="uk-UA"/>
        </w:rPr>
        <w:t xml:space="preserve">з метою </w:t>
      </w:r>
      <w:r w:rsidR="008A46F4" w:rsidRPr="0004038C">
        <w:rPr>
          <w:rFonts w:ascii="Times New Roman" w:hAnsi="Times New Roman" w:cs="Times New Roman"/>
          <w:sz w:val="28"/>
          <w:szCs w:val="28"/>
          <w:lang w:val="uk-UA"/>
        </w:rPr>
        <w:t>з</w:t>
      </w:r>
      <w:r w:rsidR="00F867F0" w:rsidRPr="0004038C">
        <w:rPr>
          <w:rFonts w:ascii="Times New Roman" w:hAnsi="Times New Roman" w:cs="Times New Roman"/>
          <w:sz w:val="28"/>
          <w:szCs w:val="28"/>
          <w:lang w:val="uk-UA"/>
        </w:rPr>
        <w:t>апобігання забрудненн</w:t>
      </w:r>
      <w:r w:rsidR="008A46F4" w:rsidRPr="0004038C">
        <w:rPr>
          <w:rFonts w:ascii="Times New Roman" w:hAnsi="Times New Roman" w:cs="Times New Roman"/>
          <w:sz w:val="28"/>
          <w:szCs w:val="28"/>
          <w:lang w:val="uk-UA"/>
        </w:rPr>
        <w:t>ю</w:t>
      </w:r>
      <w:r w:rsidR="00F867F0" w:rsidRPr="0004038C">
        <w:rPr>
          <w:rFonts w:ascii="Times New Roman" w:hAnsi="Times New Roman" w:cs="Times New Roman"/>
          <w:sz w:val="28"/>
          <w:szCs w:val="28"/>
          <w:lang w:val="uk-UA"/>
        </w:rPr>
        <w:t xml:space="preserve"> територ</w:t>
      </w:r>
      <w:r w:rsidR="00816602" w:rsidRPr="0004038C">
        <w:rPr>
          <w:rFonts w:ascii="Times New Roman" w:hAnsi="Times New Roman" w:cs="Times New Roman"/>
          <w:sz w:val="28"/>
          <w:szCs w:val="28"/>
          <w:lang w:val="uk-UA"/>
        </w:rPr>
        <w:t>ії</w:t>
      </w:r>
      <w:r w:rsidR="00F867F0" w:rsidRPr="0004038C">
        <w:rPr>
          <w:rFonts w:ascii="Times New Roman" w:hAnsi="Times New Roman" w:cs="Times New Roman"/>
          <w:sz w:val="28"/>
          <w:szCs w:val="28"/>
          <w:lang w:val="uk-UA"/>
        </w:rPr>
        <w:t xml:space="preserve"> загального користування покладається на: </w:t>
      </w:r>
    </w:p>
    <w:p w:rsidR="00F867F0" w:rsidRPr="0004038C" w:rsidRDefault="00BB15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8A46F4" w:rsidRPr="0004038C">
        <w:rPr>
          <w:rFonts w:ascii="Times New Roman" w:hAnsi="Times New Roman" w:cs="Times New Roman"/>
          <w:sz w:val="28"/>
          <w:szCs w:val="28"/>
          <w:lang w:val="uk-UA"/>
        </w:rPr>
        <w:t xml:space="preserve"> </w:t>
      </w:r>
      <w:r w:rsidR="00F55235" w:rsidRPr="0004038C">
        <w:rPr>
          <w:rFonts w:ascii="Times New Roman" w:hAnsi="Times New Roman" w:cs="Times New Roman"/>
          <w:sz w:val="28"/>
          <w:szCs w:val="28"/>
          <w:lang w:val="uk-UA"/>
        </w:rPr>
        <w:t xml:space="preserve">володільців територій </w:t>
      </w:r>
      <w:r w:rsidR="00F55235" w:rsidRPr="0004038C">
        <w:rPr>
          <w:rFonts w:ascii="Times New Roman" w:eastAsia="Times New Roman" w:hAnsi="Times New Roman" w:cs="Times New Roman"/>
          <w:sz w:val="28"/>
          <w:szCs w:val="28"/>
          <w:lang w:val="uk-UA" w:eastAsia="ru-RU"/>
        </w:rPr>
        <w:t xml:space="preserve">(об’єктів (елементів) благоустрою) або </w:t>
      </w:r>
      <w:r w:rsidR="00F867F0" w:rsidRPr="0004038C">
        <w:rPr>
          <w:rFonts w:ascii="Times New Roman" w:hAnsi="Times New Roman" w:cs="Times New Roman"/>
          <w:sz w:val="28"/>
          <w:szCs w:val="28"/>
          <w:lang w:val="uk-UA"/>
        </w:rPr>
        <w:t>ос</w:t>
      </w:r>
      <w:r w:rsidR="008A46F4" w:rsidRPr="0004038C">
        <w:rPr>
          <w:rFonts w:ascii="Times New Roman" w:hAnsi="Times New Roman" w:cs="Times New Roman"/>
          <w:sz w:val="28"/>
          <w:szCs w:val="28"/>
          <w:lang w:val="uk-UA"/>
        </w:rPr>
        <w:t>і</w:t>
      </w:r>
      <w:r w:rsidR="00F867F0" w:rsidRPr="0004038C">
        <w:rPr>
          <w:rFonts w:ascii="Times New Roman" w:hAnsi="Times New Roman" w:cs="Times New Roman"/>
          <w:sz w:val="28"/>
          <w:szCs w:val="28"/>
          <w:lang w:val="uk-UA"/>
        </w:rPr>
        <w:t>б</w:t>
      </w:r>
      <w:r w:rsidR="008A46F4" w:rsidRPr="0004038C">
        <w:rPr>
          <w:rFonts w:ascii="Times New Roman" w:hAnsi="Times New Roman" w:cs="Times New Roman"/>
          <w:sz w:val="28"/>
          <w:szCs w:val="28"/>
          <w:lang w:val="uk-UA"/>
        </w:rPr>
        <w:t>,</w:t>
      </w:r>
      <w:r w:rsidR="00F867F0" w:rsidRPr="0004038C">
        <w:rPr>
          <w:rFonts w:ascii="Times New Roman" w:hAnsi="Times New Roman" w:cs="Times New Roman"/>
          <w:sz w:val="28"/>
          <w:szCs w:val="28"/>
          <w:lang w:val="uk-UA"/>
        </w:rPr>
        <w:t xml:space="preserve"> відповідальни</w:t>
      </w:r>
      <w:r w:rsidR="008A46F4" w:rsidRPr="0004038C">
        <w:rPr>
          <w:rFonts w:ascii="Times New Roman" w:hAnsi="Times New Roman" w:cs="Times New Roman"/>
          <w:sz w:val="28"/>
          <w:szCs w:val="28"/>
          <w:lang w:val="uk-UA"/>
        </w:rPr>
        <w:t>х</w:t>
      </w:r>
      <w:r w:rsidR="00F867F0" w:rsidRPr="0004038C">
        <w:rPr>
          <w:rFonts w:ascii="Times New Roman" w:hAnsi="Times New Roman" w:cs="Times New Roman"/>
          <w:sz w:val="28"/>
          <w:szCs w:val="28"/>
          <w:lang w:val="uk-UA"/>
        </w:rPr>
        <w:t xml:space="preserve"> за утримання та санітарне очищення доріг, парків, рекреаційних зон, садів, зелених насаджень, скверів, майданчиків для дозвілля та відпочинку</w:t>
      </w:r>
      <w:r w:rsidR="00C24042" w:rsidRPr="0004038C">
        <w:rPr>
          <w:rFonts w:ascii="Times New Roman" w:hAnsi="Times New Roman" w:cs="Times New Roman"/>
          <w:sz w:val="28"/>
          <w:szCs w:val="28"/>
          <w:lang w:val="uk-UA"/>
        </w:rPr>
        <w:t>, пляжів, зон відпочинку</w:t>
      </w:r>
      <w:r w:rsidR="00F867F0" w:rsidRPr="0004038C">
        <w:rPr>
          <w:rFonts w:ascii="Times New Roman" w:hAnsi="Times New Roman" w:cs="Times New Roman"/>
          <w:sz w:val="28"/>
          <w:szCs w:val="28"/>
          <w:lang w:val="uk-UA"/>
        </w:rPr>
        <w:t xml:space="preserve"> та інших територій</w:t>
      </w:r>
      <w:r w:rsidR="00C24042" w:rsidRPr="0004038C">
        <w:rPr>
          <w:rFonts w:ascii="Times New Roman" w:hAnsi="Times New Roman" w:cs="Times New Roman"/>
          <w:sz w:val="28"/>
          <w:szCs w:val="28"/>
          <w:lang w:val="uk-UA"/>
        </w:rPr>
        <w:t xml:space="preserve"> </w:t>
      </w:r>
      <w:r w:rsidR="00F55235" w:rsidRPr="0004038C">
        <w:rPr>
          <w:rFonts w:ascii="Times New Roman" w:eastAsia="Times New Roman" w:hAnsi="Times New Roman" w:cs="Times New Roman"/>
          <w:sz w:val="28"/>
          <w:szCs w:val="28"/>
          <w:lang w:val="uk-UA" w:eastAsia="ru-RU"/>
        </w:rPr>
        <w:t>(об’єктів (елементів) благоустрою)</w:t>
      </w:r>
      <w:r w:rsidR="00F867F0" w:rsidRPr="0004038C">
        <w:rPr>
          <w:rFonts w:ascii="Times New Roman" w:hAnsi="Times New Roman" w:cs="Times New Roman"/>
          <w:sz w:val="28"/>
          <w:szCs w:val="28"/>
          <w:lang w:val="uk-UA"/>
        </w:rPr>
        <w:t xml:space="preserve"> загального користування;</w:t>
      </w:r>
    </w:p>
    <w:p w:rsidR="00F867F0" w:rsidRPr="0004038C" w:rsidRDefault="00BB15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F867F0" w:rsidRPr="0004038C">
        <w:rPr>
          <w:rFonts w:ascii="Times New Roman" w:hAnsi="Times New Roman" w:cs="Times New Roman"/>
          <w:sz w:val="28"/>
          <w:szCs w:val="28"/>
          <w:lang w:val="uk-UA"/>
        </w:rPr>
        <w:t xml:space="preserve"> </w:t>
      </w:r>
      <w:r w:rsidR="008A46F4" w:rsidRPr="0004038C">
        <w:rPr>
          <w:rFonts w:ascii="Times New Roman" w:hAnsi="Times New Roman" w:cs="Times New Roman"/>
          <w:sz w:val="28"/>
          <w:szCs w:val="28"/>
          <w:lang w:val="uk-UA"/>
        </w:rPr>
        <w:t>володільців багатоквартирних</w:t>
      </w:r>
      <w:r w:rsidR="0091568D" w:rsidRPr="0004038C">
        <w:rPr>
          <w:rFonts w:ascii="Times New Roman" w:hAnsi="Times New Roman" w:cs="Times New Roman"/>
          <w:sz w:val="28"/>
          <w:szCs w:val="28"/>
          <w:lang w:val="uk-UA"/>
        </w:rPr>
        <w:t xml:space="preserve"> будинків</w:t>
      </w:r>
      <w:r w:rsidR="00F867F0" w:rsidRPr="0004038C">
        <w:rPr>
          <w:rFonts w:ascii="Times New Roman" w:hAnsi="Times New Roman" w:cs="Times New Roman"/>
          <w:sz w:val="28"/>
          <w:szCs w:val="28"/>
          <w:lang w:val="uk-UA"/>
        </w:rPr>
        <w:t>;</w:t>
      </w:r>
    </w:p>
    <w:p w:rsidR="00F867F0" w:rsidRPr="0004038C" w:rsidRDefault="00BB15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F867F0" w:rsidRPr="0004038C">
        <w:rPr>
          <w:rFonts w:ascii="Times New Roman" w:hAnsi="Times New Roman" w:cs="Times New Roman"/>
          <w:sz w:val="28"/>
          <w:szCs w:val="28"/>
          <w:lang w:val="uk-UA"/>
        </w:rPr>
        <w:t xml:space="preserve"> суб’єктів </w:t>
      </w:r>
      <w:r w:rsidR="0091568D" w:rsidRPr="0004038C">
        <w:rPr>
          <w:rFonts w:ascii="Times New Roman" w:hAnsi="Times New Roman" w:cs="Times New Roman"/>
          <w:sz w:val="28"/>
          <w:szCs w:val="28"/>
          <w:lang w:val="uk-UA"/>
        </w:rPr>
        <w:t>у сфері благоустрою</w:t>
      </w:r>
      <w:r w:rsidR="00F867F0" w:rsidRPr="0004038C">
        <w:rPr>
          <w:rFonts w:ascii="Times New Roman" w:hAnsi="Times New Roman" w:cs="Times New Roman"/>
          <w:sz w:val="28"/>
          <w:szCs w:val="28"/>
          <w:lang w:val="uk-UA"/>
        </w:rPr>
        <w:t>, що здійснюють діяльн</w:t>
      </w:r>
      <w:r w:rsidR="00F55235" w:rsidRPr="0004038C">
        <w:rPr>
          <w:rFonts w:ascii="Times New Roman" w:hAnsi="Times New Roman" w:cs="Times New Roman"/>
          <w:sz w:val="28"/>
          <w:szCs w:val="28"/>
          <w:lang w:val="uk-UA"/>
        </w:rPr>
        <w:t>ість</w:t>
      </w:r>
      <w:r w:rsidR="00F867F0"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пов’язану</w:t>
      </w:r>
      <w:r w:rsidR="0066278C" w:rsidRPr="0004038C">
        <w:rPr>
          <w:rFonts w:ascii="Times New Roman" w:hAnsi="Times New Roman" w:cs="Times New Roman"/>
          <w:sz w:val="28"/>
          <w:szCs w:val="28"/>
          <w:lang w:val="uk-UA"/>
        </w:rPr>
        <w:t xml:space="preserve"> </w:t>
      </w:r>
      <w:r w:rsidR="00F55235" w:rsidRPr="0004038C">
        <w:rPr>
          <w:rFonts w:ascii="Times New Roman" w:hAnsi="Times New Roman" w:cs="Times New Roman"/>
          <w:sz w:val="28"/>
          <w:szCs w:val="28"/>
          <w:lang w:val="uk-UA"/>
        </w:rPr>
        <w:t xml:space="preserve">з </w:t>
      </w:r>
      <w:r w:rsidRPr="0004038C">
        <w:rPr>
          <w:rFonts w:ascii="Times New Roman" w:hAnsi="Times New Roman" w:cs="Times New Roman"/>
          <w:sz w:val="28"/>
          <w:szCs w:val="28"/>
          <w:lang w:val="uk-UA"/>
        </w:rPr>
        <w:t>продаж</w:t>
      </w:r>
      <w:r w:rsidR="00FC4CF6" w:rsidRPr="0004038C">
        <w:rPr>
          <w:rFonts w:ascii="Times New Roman" w:hAnsi="Times New Roman" w:cs="Times New Roman"/>
          <w:sz w:val="28"/>
          <w:szCs w:val="28"/>
          <w:lang w:val="uk-UA"/>
        </w:rPr>
        <w:t>е</w:t>
      </w:r>
      <w:r w:rsidRPr="0004038C">
        <w:rPr>
          <w:rFonts w:ascii="Times New Roman" w:hAnsi="Times New Roman" w:cs="Times New Roman"/>
          <w:sz w:val="28"/>
          <w:szCs w:val="28"/>
          <w:lang w:val="uk-UA"/>
        </w:rPr>
        <w:t>м</w:t>
      </w:r>
      <w:r w:rsidR="00F55235" w:rsidRPr="0004038C">
        <w:rPr>
          <w:rFonts w:ascii="Times New Roman" w:hAnsi="Times New Roman" w:cs="Times New Roman"/>
          <w:sz w:val="28"/>
          <w:szCs w:val="28"/>
          <w:lang w:val="uk-UA"/>
        </w:rPr>
        <w:t xml:space="preserve"> або безоплатною передачею майна, </w:t>
      </w:r>
      <w:r w:rsidR="0066278C" w:rsidRPr="0004038C">
        <w:rPr>
          <w:rFonts w:ascii="Times New Roman" w:hAnsi="Times New Roman" w:cs="Times New Roman"/>
          <w:sz w:val="28"/>
          <w:szCs w:val="28"/>
          <w:lang w:val="uk-UA"/>
        </w:rPr>
        <w:t>товарів,</w:t>
      </w:r>
      <w:r w:rsidR="00F55235" w:rsidRPr="0004038C">
        <w:rPr>
          <w:rFonts w:ascii="Times New Roman" w:hAnsi="Times New Roman" w:cs="Times New Roman"/>
          <w:sz w:val="28"/>
          <w:szCs w:val="28"/>
          <w:lang w:val="uk-UA"/>
        </w:rPr>
        <w:t xml:space="preserve"> наданням послуг, вико</w:t>
      </w:r>
      <w:r w:rsidR="00816602" w:rsidRPr="0004038C">
        <w:rPr>
          <w:rFonts w:ascii="Times New Roman" w:hAnsi="Times New Roman" w:cs="Times New Roman"/>
          <w:sz w:val="28"/>
          <w:szCs w:val="28"/>
          <w:lang w:val="uk-UA"/>
        </w:rPr>
        <w:t>нанням робіт</w:t>
      </w:r>
      <w:r w:rsidR="006468E3" w:rsidRPr="0004038C">
        <w:rPr>
          <w:rFonts w:ascii="Times New Roman" w:hAnsi="Times New Roman" w:cs="Times New Roman"/>
          <w:sz w:val="28"/>
          <w:szCs w:val="28"/>
          <w:lang w:val="uk-UA"/>
        </w:rPr>
        <w:t xml:space="preserve"> </w:t>
      </w:r>
      <w:r w:rsidR="00816602" w:rsidRPr="0004038C">
        <w:rPr>
          <w:rFonts w:ascii="Times New Roman" w:hAnsi="Times New Roman" w:cs="Times New Roman"/>
          <w:sz w:val="28"/>
          <w:szCs w:val="28"/>
          <w:lang w:val="uk-UA"/>
        </w:rPr>
        <w:t>тощо щодо встановлення с</w:t>
      </w:r>
      <w:r w:rsidR="00F55235" w:rsidRPr="0004038C">
        <w:rPr>
          <w:rFonts w:ascii="Times New Roman" w:hAnsi="Times New Roman" w:cs="Times New Roman"/>
          <w:sz w:val="28"/>
          <w:szCs w:val="28"/>
          <w:lang w:val="uk-UA"/>
        </w:rPr>
        <w:t>міттєзбиральник</w:t>
      </w:r>
      <w:r w:rsidR="00816602" w:rsidRPr="0004038C">
        <w:rPr>
          <w:rFonts w:ascii="Times New Roman" w:hAnsi="Times New Roman" w:cs="Times New Roman"/>
          <w:sz w:val="28"/>
          <w:szCs w:val="28"/>
          <w:lang w:val="uk-UA"/>
        </w:rPr>
        <w:t>ів</w:t>
      </w:r>
      <w:r w:rsidR="00F55235" w:rsidRPr="0004038C">
        <w:rPr>
          <w:rFonts w:ascii="Times New Roman" w:hAnsi="Times New Roman" w:cs="Times New Roman"/>
          <w:sz w:val="28"/>
          <w:szCs w:val="28"/>
          <w:lang w:val="uk-UA"/>
        </w:rPr>
        <w:t xml:space="preserve"> </w:t>
      </w:r>
      <w:r w:rsidR="00F867F0" w:rsidRPr="0004038C">
        <w:rPr>
          <w:rFonts w:ascii="Times New Roman" w:hAnsi="Times New Roman" w:cs="Times New Roman"/>
          <w:sz w:val="28"/>
          <w:szCs w:val="28"/>
          <w:lang w:val="uk-UA"/>
        </w:rPr>
        <w:t xml:space="preserve">біля входу в </w:t>
      </w:r>
      <w:r w:rsidR="0091568D" w:rsidRPr="0004038C">
        <w:rPr>
          <w:rFonts w:ascii="Times New Roman" w:hAnsi="Times New Roman" w:cs="Times New Roman"/>
          <w:sz w:val="28"/>
          <w:szCs w:val="28"/>
          <w:lang w:val="uk-UA"/>
        </w:rPr>
        <w:t xml:space="preserve">громадські будівлі, споруди, нежитлові приміщення, </w:t>
      </w:r>
      <w:r w:rsidR="00F867F0" w:rsidRPr="0004038C">
        <w:rPr>
          <w:rFonts w:ascii="Times New Roman" w:hAnsi="Times New Roman" w:cs="Times New Roman"/>
          <w:sz w:val="28"/>
          <w:szCs w:val="28"/>
          <w:lang w:val="uk-UA"/>
        </w:rPr>
        <w:t xml:space="preserve">торгівельні зали, магазини, салони, інші приміщення з території загального користування, а також біля тимчасових споруд, </w:t>
      </w:r>
      <w:r w:rsidR="002B1F79" w:rsidRPr="0004038C">
        <w:rPr>
          <w:rFonts w:ascii="Times New Roman" w:hAnsi="Times New Roman" w:cs="Times New Roman"/>
          <w:sz w:val="28"/>
          <w:szCs w:val="28"/>
          <w:lang w:val="uk-UA"/>
        </w:rPr>
        <w:t>об’єкт</w:t>
      </w:r>
      <w:r w:rsidR="00F867F0" w:rsidRPr="0004038C">
        <w:rPr>
          <w:rFonts w:ascii="Times New Roman" w:hAnsi="Times New Roman" w:cs="Times New Roman"/>
          <w:sz w:val="28"/>
          <w:szCs w:val="28"/>
          <w:lang w:val="uk-UA"/>
        </w:rPr>
        <w:t xml:space="preserve">ів сезонної торгівлі, </w:t>
      </w:r>
      <w:r w:rsidR="002B1F79" w:rsidRPr="0004038C">
        <w:rPr>
          <w:rFonts w:ascii="Times New Roman" w:hAnsi="Times New Roman" w:cs="Times New Roman"/>
          <w:sz w:val="28"/>
          <w:szCs w:val="28"/>
          <w:lang w:val="uk-UA"/>
        </w:rPr>
        <w:t>об’єкт</w:t>
      </w:r>
      <w:r w:rsidR="00F867F0" w:rsidRPr="0004038C">
        <w:rPr>
          <w:rFonts w:ascii="Times New Roman" w:hAnsi="Times New Roman" w:cs="Times New Roman"/>
          <w:sz w:val="28"/>
          <w:szCs w:val="28"/>
          <w:lang w:val="uk-UA"/>
        </w:rPr>
        <w:t xml:space="preserve">ів сфери розваг, </w:t>
      </w:r>
      <w:r w:rsidR="00FC4CF6" w:rsidRPr="0004038C">
        <w:rPr>
          <w:rFonts w:ascii="Times New Roman" w:hAnsi="Times New Roman" w:cs="Times New Roman"/>
          <w:sz w:val="28"/>
          <w:szCs w:val="28"/>
          <w:lang w:val="uk-UA"/>
        </w:rPr>
        <w:t>наметів</w:t>
      </w:r>
      <w:r w:rsidR="00F867F0" w:rsidRPr="0004038C">
        <w:rPr>
          <w:rFonts w:ascii="Times New Roman" w:hAnsi="Times New Roman" w:cs="Times New Roman"/>
          <w:sz w:val="28"/>
          <w:szCs w:val="28"/>
          <w:lang w:val="uk-UA"/>
        </w:rPr>
        <w:t>, кіосків, павільйонів, інш</w:t>
      </w:r>
      <w:r w:rsidR="00800610" w:rsidRPr="0004038C">
        <w:rPr>
          <w:rFonts w:ascii="Times New Roman" w:hAnsi="Times New Roman" w:cs="Times New Roman"/>
          <w:sz w:val="28"/>
          <w:szCs w:val="28"/>
          <w:lang w:val="uk-UA"/>
        </w:rPr>
        <w:t>ого</w:t>
      </w:r>
      <w:r w:rsidR="00F867F0" w:rsidRPr="0004038C">
        <w:rPr>
          <w:rFonts w:ascii="Times New Roman" w:hAnsi="Times New Roman" w:cs="Times New Roman"/>
          <w:sz w:val="28"/>
          <w:szCs w:val="28"/>
          <w:lang w:val="uk-UA"/>
        </w:rPr>
        <w:t xml:space="preserve"> виносн</w:t>
      </w:r>
      <w:r w:rsidR="00800610" w:rsidRPr="0004038C">
        <w:rPr>
          <w:rFonts w:ascii="Times New Roman" w:hAnsi="Times New Roman" w:cs="Times New Roman"/>
          <w:sz w:val="28"/>
          <w:szCs w:val="28"/>
          <w:lang w:val="uk-UA"/>
        </w:rPr>
        <w:t>ого</w:t>
      </w:r>
      <w:r w:rsidR="00F867F0" w:rsidRPr="0004038C">
        <w:rPr>
          <w:rFonts w:ascii="Times New Roman" w:hAnsi="Times New Roman" w:cs="Times New Roman"/>
          <w:sz w:val="28"/>
          <w:szCs w:val="28"/>
          <w:lang w:val="uk-UA"/>
        </w:rPr>
        <w:t>/вуличн</w:t>
      </w:r>
      <w:r w:rsidR="00800610" w:rsidRPr="0004038C">
        <w:rPr>
          <w:rFonts w:ascii="Times New Roman" w:hAnsi="Times New Roman" w:cs="Times New Roman"/>
          <w:sz w:val="28"/>
          <w:szCs w:val="28"/>
          <w:lang w:val="uk-UA"/>
        </w:rPr>
        <w:t>ого</w:t>
      </w:r>
      <w:r w:rsidR="00F867F0" w:rsidRPr="0004038C">
        <w:rPr>
          <w:rFonts w:ascii="Times New Roman" w:hAnsi="Times New Roman" w:cs="Times New Roman"/>
          <w:sz w:val="28"/>
          <w:szCs w:val="28"/>
          <w:lang w:val="uk-UA"/>
        </w:rPr>
        <w:t xml:space="preserve"> </w:t>
      </w:r>
      <w:r w:rsidR="00800610" w:rsidRPr="0004038C">
        <w:rPr>
          <w:rFonts w:ascii="Times New Roman" w:hAnsi="Times New Roman" w:cs="Times New Roman"/>
          <w:sz w:val="28"/>
          <w:szCs w:val="28"/>
          <w:lang w:val="uk-UA"/>
        </w:rPr>
        <w:t xml:space="preserve">обладнання </w:t>
      </w:r>
      <w:r w:rsidR="00816602" w:rsidRPr="0004038C">
        <w:rPr>
          <w:rFonts w:ascii="Times New Roman" w:hAnsi="Times New Roman" w:cs="Times New Roman"/>
          <w:sz w:val="28"/>
          <w:szCs w:val="28"/>
          <w:lang w:val="uk-UA"/>
        </w:rPr>
        <w:t>торгівлі, послуг</w:t>
      </w:r>
      <w:r w:rsidR="0072055F" w:rsidRPr="0004038C">
        <w:rPr>
          <w:rFonts w:ascii="Times New Roman" w:hAnsi="Times New Roman" w:cs="Times New Roman"/>
          <w:sz w:val="28"/>
          <w:szCs w:val="28"/>
          <w:lang w:val="uk-UA"/>
        </w:rPr>
        <w:t>, робіт</w:t>
      </w:r>
      <w:r w:rsidR="00816602" w:rsidRPr="0004038C">
        <w:rPr>
          <w:rFonts w:ascii="Times New Roman" w:hAnsi="Times New Roman" w:cs="Times New Roman"/>
          <w:sz w:val="28"/>
          <w:szCs w:val="28"/>
          <w:lang w:val="uk-UA"/>
        </w:rPr>
        <w:t xml:space="preserve"> та біля тимчасових переносних </w:t>
      </w:r>
      <w:r w:rsidR="006468E3" w:rsidRPr="0004038C">
        <w:rPr>
          <w:rFonts w:ascii="Times New Roman" w:hAnsi="Times New Roman" w:cs="Times New Roman"/>
          <w:sz w:val="28"/>
          <w:szCs w:val="28"/>
          <w:lang w:val="uk-UA"/>
        </w:rPr>
        <w:t>об’єктів</w:t>
      </w:r>
      <w:r w:rsidR="00816602" w:rsidRPr="0004038C">
        <w:rPr>
          <w:rFonts w:ascii="Times New Roman" w:hAnsi="Times New Roman" w:cs="Times New Roman"/>
          <w:sz w:val="28"/>
          <w:szCs w:val="28"/>
          <w:lang w:val="uk-UA"/>
        </w:rPr>
        <w:t>, задіяни</w:t>
      </w:r>
      <w:r w:rsidR="00FC4CF6" w:rsidRPr="0004038C">
        <w:rPr>
          <w:rFonts w:ascii="Times New Roman" w:hAnsi="Times New Roman" w:cs="Times New Roman"/>
          <w:sz w:val="28"/>
          <w:szCs w:val="28"/>
          <w:lang w:val="uk-UA"/>
        </w:rPr>
        <w:t>х</w:t>
      </w:r>
      <w:r w:rsidR="00816602" w:rsidRPr="0004038C">
        <w:rPr>
          <w:rFonts w:ascii="Times New Roman" w:hAnsi="Times New Roman" w:cs="Times New Roman"/>
          <w:sz w:val="28"/>
          <w:szCs w:val="28"/>
          <w:lang w:val="uk-UA"/>
        </w:rPr>
        <w:t xml:space="preserve"> під час проведення інформаційних, рекламних, політичних та інших масових заходів</w:t>
      </w:r>
      <w:r w:rsidR="00F867F0" w:rsidRPr="0004038C">
        <w:rPr>
          <w:rFonts w:ascii="Times New Roman" w:hAnsi="Times New Roman" w:cs="Times New Roman"/>
          <w:sz w:val="28"/>
          <w:szCs w:val="28"/>
          <w:lang w:val="uk-UA"/>
        </w:rPr>
        <w:t>;</w:t>
      </w:r>
    </w:p>
    <w:p w:rsidR="0091568D" w:rsidRPr="0004038C" w:rsidRDefault="00BB15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F867F0" w:rsidRPr="0004038C">
        <w:rPr>
          <w:rFonts w:ascii="Times New Roman" w:hAnsi="Times New Roman" w:cs="Times New Roman"/>
          <w:sz w:val="28"/>
          <w:szCs w:val="28"/>
          <w:lang w:val="uk-UA"/>
        </w:rPr>
        <w:t xml:space="preserve"> </w:t>
      </w:r>
      <w:r w:rsidR="006468E3" w:rsidRPr="0004038C">
        <w:rPr>
          <w:rFonts w:ascii="Times New Roman" w:hAnsi="Times New Roman" w:cs="Times New Roman"/>
          <w:sz w:val="28"/>
          <w:szCs w:val="28"/>
          <w:lang w:val="uk-UA"/>
        </w:rPr>
        <w:t>володільці</w:t>
      </w:r>
      <w:r w:rsidR="00203697" w:rsidRPr="0004038C">
        <w:rPr>
          <w:rFonts w:ascii="Times New Roman" w:hAnsi="Times New Roman" w:cs="Times New Roman"/>
          <w:sz w:val="28"/>
          <w:szCs w:val="28"/>
          <w:lang w:val="uk-UA"/>
        </w:rPr>
        <w:t>в</w:t>
      </w:r>
      <w:r w:rsidR="006468E3" w:rsidRPr="0004038C">
        <w:rPr>
          <w:rFonts w:ascii="Times New Roman" w:hAnsi="Times New Roman" w:cs="Times New Roman"/>
          <w:sz w:val="28"/>
          <w:szCs w:val="28"/>
          <w:lang w:val="uk-UA"/>
        </w:rPr>
        <w:t xml:space="preserve"> зупинок громадського транспорту</w:t>
      </w:r>
      <w:r w:rsidR="0066278C" w:rsidRPr="0004038C">
        <w:rPr>
          <w:rFonts w:ascii="Times New Roman" w:hAnsi="Times New Roman" w:cs="Times New Roman"/>
          <w:sz w:val="28"/>
          <w:szCs w:val="28"/>
          <w:lang w:val="uk-UA"/>
        </w:rPr>
        <w:t>;</w:t>
      </w:r>
    </w:p>
    <w:p w:rsidR="0066278C" w:rsidRPr="0004038C" w:rsidRDefault="00BB15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66278C" w:rsidRPr="0004038C">
        <w:rPr>
          <w:rFonts w:ascii="Times New Roman" w:hAnsi="Times New Roman" w:cs="Times New Roman"/>
          <w:sz w:val="28"/>
          <w:szCs w:val="28"/>
          <w:lang w:val="uk-UA"/>
        </w:rPr>
        <w:t xml:space="preserve"> організаторів </w:t>
      </w:r>
      <w:r w:rsidR="00F71E0E" w:rsidRPr="0004038C">
        <w:rPr>
          <w:rFonts w:ascii="Times New Roman" w:hAnsi="Times New Roman" w:cs="Times New Roman"/>
          <w:sz w:val="28"/>
          <w:szCs w:val="28"/>
          <w:lang w:val="uk-UA"/>
        </w:rPr>
        <w:t>ярмарків</w:t>
      </w:r>
      <w:r w:rsidR="0066278C" w:rsidRPr="0004038C">
        <w:rPr>
          <w:rFonts w:ascii="Times New Roman" w:hAnsi="Times New Roman" w:cs="Times New Roman"/>
          <w:sz w:val="28"/>
          <w:szCs w:val="28"/>
          <w:lang w:val="uk-UA"/>
        </w:rPr>
        <w:t xml:space="preserve">, </w:t>
      </w:r>
      <w:r w:rsidR="00C24042" w:rsidRPr="0004038C">
        <w:rPr>
          <w:rFonts w:ascii="Times New Roman" w:hAnsi="Times New Roman" w:cs="Times New Roman"/>
          <w:sz w:val="28"/>
          <w:szCs w:val="28"/>
          <w:lang w:val="uk-UA"/>
        </w:rPr>
        <w:t xml:space="preserve">сезонної </w:t>
      </w:r>
      <w:r w:rsidR="0066278C" w:rsidRPr="0004038C">
        <w:rPr>
          <w:rFonts w:ascii="Times New Roman" w:hAnsi="Times New Roman" w:cs="Times New Roman"/>
          <w:sz w:val="28"/>
          <w:szCs w:val="28"/>
          <w:lang w:val="uk-UA"/>
        </w:rPr>
        <w:t xml:space="preserve">виїзної </w:t>
      </w:r>
      <w:r w:rsidR="00C24042" w:rsidRPr="0004038C">
        <w:rPr>
          <w:rFonts w:ascii="Times New Roman" w:hAnsi="Times New Roman" w:cs="Times New Roman"/>
          <w:sz w:val="28"/>
          <w:szCs w:val="28"/>
          <w:lang w:val="uk-UA"/>
        </w:rPr>
        <w:t>торгівлі;</w:t>
      </w:r>
    </w:p>
    <w:p w:rsidR="00C24042" w:rsidRPr="0004038C" w:rsidRDefault="00BB15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w:t>
      </w:r>
      <w:r w:rsidR="00C24042" w:rsidRPr="0004038C">
        <w:rPr>
          <w:rFonts w:ascii="Times New Roman" w:hAnsi="Times New Roman" w:cs="Times New Roman"/>
          <w:sz w:val="28"/>
          <w:szCs w:val="28"/>
          <w:lang w:val="uk-UA"/>
        </w:rPr>
        <w:t xml:space="preserve"> організаторів масових заходів.</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F867F0" w:rsidRPr="0004038C">
        <w:rPr>
          <w:rFonts w:ascii="Times New Roman" w:hAnsi="Times New Roman" w:cs="Times New Roman"/>
          <w:b/>
          <w:sz w:val="28"/>
          <w:szCs w:val="28"/>
          <w:lang w:val="uk-UA"/>
        </w:rPr>
        <w:t>5.</w:t>
      </w:r>
      <w:r w:rsidR="00F867F0" w:rsidRPr="0004038C">
        <w:rPr>
          <w:rFonts w:ascii="Times New Roman" w:hAnsi="Times New Roman" w:cs="Times New Roman"/>
          <w:sz w:val="28"/>
          <w:szCs w:val="28"/>
          <w:lang w:val="uk-UA"/>
        </w:rPr>
        <w:t xml:space="preserve"> Громадяни зобов’язані:</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здійснювати роздільне збирання</w:t>
      </w:r>
      <w:r w:rsidR="00732712" w:rsidRPr="0004038C">
        <w:rPr>
          <w:rFonts w:ascii="Times New Roman" w:hAnsi="Times New Roman" w:cs="Times New Roman"/>
          <w:sz w:val="28"/>
          <w:szCs w:val="28"/>
          <w:lang w:val="uk-UA"/>
        </w:rPr>
        <w:t xml:space="preserve"> та </w:t>
      </w:r>
      <w:r w:rsidR="00732712" w:rsidRPr="0004038C">
        <w:rPr>
          <w:rFonts w:ascii="Times New Roman" w:hAnsi="Times New Roman" w:cs="Times New Roman"/>
          <w:sz w:val="28"/>
          <w:szCs w:val="28"/>
          <w:shd w:val="clear" w:color="auto" w:fill="FFFFFF"/>
          <w:lang w:val="uk-UA"/>
        </w:rPr>
        <w:t>сортування</w:t>
      </w:r>
      <w:r w:rsidR="00732712"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побутових відходів; </w:t>
      </w:r>
    </w:p>
    <w:p w:rsidR="00732712" w:rsidRPr="0004038C" w:rsidRDefault="00732712" w:rsidP="00732712">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lang w:val="uk-UA"/>
        </w:rPr>
        <w:t>здійснювати</w:t>
      </w:r>
      <w:r w:rsidRPr="0004038C">
        <w:rPr>
          <w:rFonts w:ascii="Times New Roman" w:hAnsi="Times New Roman" w:cs="Times New Roman"/>
          <w:sz w:val="28"/>
          <w:szCs w:val="28"/>
          <w:shd w:val="clear" w:color="auto" w:fill="FFFFFF"/>
          <w:lang w:val="uk-UA"/>
        </w:rPr>
        <w:t xml:space="preserve"> роздільне складування </w:t>
      </w:r>
      <w:r w:rsidRPr="0004038C">
        <w:rPr>
          <w:rFonts w:ascii="Times New Roman" w:hAnsi="Times New Roman" w:cs="Times New Roman"/>
          <w:sz w:val="28"/>
          <w:szCs w:val="28"/>
          <w:lang w:val="uk-UA"/>
        </w:rPr>
        <w:t>побутов</w:t>
      </w:r>
      <w:r w:rsidR="00C24042" w:rsidRPr="0004038C">
        <w:rPr>
          <w:rFonts w:ascii="Times New Roman" w:hAnsi="Times New Roman" w:cs="Times New Roman"/>
          <w:sz w:val="28"/>
          <w:szCs w:val="28"/>
          <w:lang w:val="uk-UA"/>
        </w:rPr>
        <w:t>их</w:t>
      </w:r>
      <w:r w:rsidRPr="0004038C">
        <w:rPr>
          <w:rFonts w:ascii="Times New Roman" w:hAnsi="Times New Roman" w:cs="Times New Roman"/>
          <w:sz w:val="28"/>
          <w:szCs w:val="28"/>
          <w:lang w:val="uk-UA"/>
        </w:rPr>
        <w:t xml:space="preserve"> відход</w:t>
      </w:r>
      <w:r w:rsidR="00C24042" w:rsidRPr="0004038C">
        <w:rPr>
          <w:rFonts w:ascii="Times New Roman" w:hAnsi="Times New Roman" w:cs="Times New Roman"/>
          <w:sz w:val="28"/>
          <w:szCs w:val="28"/>
          <w:lang w:val="uk-UA"/>
        </w:rPr>
        <w:t>ів</w:t>
      </w:r>
      <w:r w:rsidRPr="0004038C">
        <w:rPr>
          <w:rFonts w:ascii="Times New Roman" w:hAnsi="Times New Roman" w:cs="Times New Roman"/>
          <w:sz w:val="28"/>
          <w:szCs w:val="28"/>
          <w:shd w:val="clear" w:color="auto" w:fill="FFFFFF"/>
          <w:lang w:val="uk-UA"/>
        </w:rPr>
        <w:t xml:space="preserve"> у контейнери;</w:t>
      </w:r>
    </w:p>
    <w:p w:rsidR="00732712" w:rsidRPr="0004038C" w:rsidRDefault="00732712" w:rsidP="00732712">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складувати рослинні відходи, </w:t>
      </w:r>
      <w:r w:rsidR="000D33F7" w:rsidRPr="0004038C">
        <w:rPr>
          <w:rFonts w:ascii="Times New Roman" w:hAnsi="Times New Roman" w:cs="Times New Roman"/>
          <w:sz w:val="28"/>
          <w:szCs w:val="28"/>
          <w:lang w:val="uk-UA"/>
        </w:rPr>
        <w:t>сніг, л</w:t>
      </w:r>
      <w:r w:rsidR="00203697" w:rsidRPr="0004038C">
        <w:rPr>
          <w:rFonts w:ascii="Times New Roman" w:hAnsi="Times New Roman" w:cs="Times New Roman"/>
          <w:sz w:val="28"/>
          <w:szCs w:val="28"/>
          <w:lang w:val="uk-UA"/>
        </w:rPr>
        <w:t>ід</w:t>
      </w:r>
      <w:r w:rsidR="000D33F7" w:rsidRPr="0004038C">
        <w:rPr>
          <w:rFonts w:ascii="Times New Roman" w:hAnsi="Times New Roman" w:cs="Times New Roman"/>
          <w:sz w:val="28"/>
          <w:szCs w:val="28"/>
          <w:lang w:val="uk-UA"/>
        </w:rPr>
        <w:t xml:space="preserve"> </w:t>
      </w:r>
      <w:r w:rsidR="00203697"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спеціально </w:t>
      </w:r>
      <w:r w:rsidR="000D33F7" w:rsidRPr="0004038C">
        <w:rPr>
          <w:rFonts w:ascii="Times New Roman" w:hAnsi="Times New Roman" w:cs="Times New Roman"/>
          <w:sz w:val="28"/>
          <w:szCs w:val="28"/>
          <w:lang w:val="uk-UA"/>
        </w:rPr>
        <w:t xml:space="preserve">відведені </w:t>
      </w:r>
      <w:r w:rsidRPr="0004038C">
        <w:rPr>
          <w:rFonts w:ascii="Times New Roman" w:hAnsi="Times New Roman" w:cs="Times New Roman"/>
          <w:sz w:val="28"/>
          <w:szCs w:val="28"/>
          <w:lang w:val="uk-UA"/>
        </w:rPr>
        <w:t xml:space="preserve">місця </w:t>
      </w:r>
      <w:r w:rsidR="000D33F7" w:rsidRPr="0004038C">
        <w:rPr>
          <w:rFonts w:ascii="Times New Roman" w:hAnsi="Times New Roman" w:cs="Times New Roman"/>
          <w:sz w:val="28"/>
          <w:szCs w:val="28"/>
          <w:lang w:val="uk-UA"/>
        </w:rPr>
        <w:t xml:space="preserve">для тимчасового складування </w:t>
      </w:r>
      <w:r w:rsidR="00547451" w:rsidRPr="0004038C">
        <w:rPr>
          <w:rFonts w:ascii="Times New Roman" w:hAnsi="Times New Roman" w:cs="Times New Roman"/>
          <w:sz w:val="28"/>
          <w:szCs w:val="28"/>
          <w:lang w:val="uk-UA"/>
        </w:rPr>
        <w:t xml:space="preserve">рослинних відходів, снігу, льоду </w:t>
      </w:r>
      <w:r w:rsidR="000D33F7" w:rsidRPr="0004038C">
        <w:rPr>
          <w:rFonts w:ascii="Times New Roman" w:hAnsi="Times New Roman" w:cs="Times New Roman"/>
          <w:sz w:val="28"/>
          <w:szCs w:val="28"/>
          <w:lang w:val="uk-UA"/>
        </w:rPr>
        <w:t>для подальшого вивезення</w:t>
      </w:r>
      <w:r w:rsidR="00203697"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не складувати вказані відходи біля контейнерних майданчиків для побутових відходів та на прилеглій до них території;</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203697"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носити в установленому порядку плату за послуги з поводження з побутовими відходами, відповідно </w:t>
      </w:r>
      <w:r w:rsidR="00D61393" w:rsidRPr="0004038C">
        <w:rPr>
          <w:rFonts w:ascii="Times New Roman" w:hAnsi="Times New Roman" w:cs="Times New Roman"/>
          <w:sz w:val="28"/>
          <w:szCs w:val="28"/>
          <w:lang w:val="uk-UA"/>
        </w:rPr>
        <w:t xml:space="preserve">до </w:t>
      </w:r>
      <w:r w:rsidRPr="0004038C">
        <w:rPr>
          <w:rFonts w:ascii="Times New Roman" w:hAnsi="Times New Roman" w:cs="Times New Roman"/>
          <w:sz w:val="28"/>
          <w:szCs w:val="28"/>
          <w:lang w:val="uk-UA"/>
        </w:rPr>
        <w:t>укладених договорів</w:t>
      </w:r>
      <w:r w:rsidR="0008721F" w:rsidRPr="0004038C">
        <w:rPr>
          <w:rFonts w:ascii="Times New Roman" w:hAnsi="Times New Roman" w:cs="Times New Roman"/>
          <w:sz w:val="28"/>
          <w:szCs w:val="28"/>
          <w:lang w:val="uk-UA"/>
        </w:rPr>
        <w:t xml:space="preserve"> </w:t>
      </w:r>
      <w:r w:rsidR="00203697" w:rsidRPr="0004038C">
        <w:rPr>
          <w:rFonts w:ascii="Times New Roman" w:hAnsi="Times New Roman" w:cs="Times New Roman"/>
          <w:sz w:val="28"/>
          <w:szCs w:val="28"/>
          <w:lang w:val="uk-UA"/>
        </w:rPr>
        <w:t>і</w:t>
      </w:r>
      <w:r w:rsidR="00D61393" w:rsidRPr="0004038C">
        <w:rPr>
          <w:rFonts w:ascii="Times New Roman" w:hAnsi="Times New Roman" w:cs="Times New Roman"/>
          <w:sz w:val="28"/>
          <w:szCs w:val="28"/>
          <w:lang w:val="uk-UA"/>
        </w:rPr>
        <w:t>з ви</w:t>
      </w:r>
      <w:r w:rsidRPr="0004038C">
        <w:rPr>
          <w:rFonts w:ascii="Times New Roman" w:hAnsi="Times New Roman" w:cs="Times New Roman"/>
          <w:sz w:val="28"/>
          <w:szCs w:val="28"/>
          <w:lang w:val="uk-UA"/>
        </w:rPr>
        <w:t xml:space="preserve">конавцем послуг </w:t>
      </w:r>
      <w:r w:rsidR="00DC2184" w:rsidRPr="0004038C">
        <w:rPr>
          <w:rFonts w:ascii="Times New Roman" w:hAnsi="Times New Roman" w:cs="Times New Roman"/>
          <w:sz w:val="28"/>
          <w:szCs w:val="28"/>
          <w:lang w:val="uk-UA"/>
        </w:rPr>
        <w:t xml:space="preserve">з поводження з </w:t>
      </w:r>
      <w:r w:rsidRPr="0004038C">
        <w:rPr>
          <w:rFonts w:ascii="Times New Roman" w:hAnsi="Times New Roman" w:cs="Times New Roman"/>
          <w:sz w:val="28"/>
          <w:szCs w:val="28"/>
          <w:lang w:val="uk-UA"/>
        </w:rPr>
        <w:t>побутови</w:t>
      </w:r>
      <w:r w:rsidR="00DC2184" w:rsidRPr="0004038C">
        <w:rPr>
          <w:rFonts w:ascii="Times New Roman" w:hAnsi="Times New Roman" w:cs="Times New Roman"/>
          <w:sz w:val="28"/>
          <w:szCs w:val="28"/>
          <w:lang w:val="uk-UA"/>
        </w:rPr>
        <w:t>ми</w:t>
      </w:r>
      <w:r w:rsidRPr="0004038C">
        <w:rPr>
          <w:rFonts w:ascii="Times New Roman" w:hAnsi="Times New Roman" w:cs="Times New Roman"/>
          <w:sz w:val="28"/>
          <w:szCs w:val="28"/>
          <w:lang w:val="uk-UA"/>
        </w:rPr>
        <w:t xml:space="preserve"> відход</w:t>
      </w:r>
      <w:r w:rsidR="00DC2184" w:rsidRPr="0004038C">
        <w:rPr>
          <w:rFonts w:ascii="Times New Roman" w:hAnsi="Times New Roman" w:cs="Times New Roman"/>
          <w:sz w:val="28"/>
          <w:szCs w:val="28"/>
          <w:lang w:val="uk-UA"/>
        </w:rPr>
        <w:t>ами</w:t>
      </w:r>
      <w:r w:rsidRPr="0004038C">
        <w:rPr>
          <w:rFonts w:ascii="Times New Roman" w:hAnsi="Times New Roman" w:cs="Times New Roman"/>
          <w:sz w:val="28"/>
          <w:szCs w:val="28"/>
          <w:lang w:val="uk-UA"/>
        </w:rPr>
        <w:t xml:space="preserve">;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виконувати інші обов’язки, передбачені чинним законодавством України, цими Правилами щодо запобігання забрудненню навколишнього природного се</w:t>
      </w:r>
      <w:r w:rsidR="00C24042" w:rsidRPr="0004038C">
        <w:rPr>
          <w:rFonts w:ascii="Times New Roman" w:hAnsi="Times New Roman" w:cs="Times New Roman"/>
          <w:sz w:val="28"/>
          <w:szCs w:val="28"/>
          <w:lang w:val="uk-UA"/>
        </w:rPr>
        <w:t>редовища</w:t>
      </w:r>
      <w:r w:rsidRPr="0004038C">
        <w:rPr>
          <w:rFonts w:ascii="Times New Roman" w:hAnsi="Times New Roman" w:cs="Times New Roman"/>
          <w:sz w:val="28"/>
          <w:szCs w:val="28"/>
          <w:lang w:val="uk-UA"/>
        </w:rPr>
        <w:t>.</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F867F0" w:rsidRPr="0004038C">
        <w:rPr>
          <w:rFonts w:ascii="Times New Roman" w:hAnsi="Times New Roman" w:cs="Times New Roman"/>
          <w:b/>
          <w:sz w:val="28"/>
          <w:szCs w:val="28"/>
          <w:lang w:val="uk-UA"/>
        </w:rPr>
        <w:t>6.</w:t>
      </w:r>
      <w:r w:rsidR="00F867F0" w:rsidRPr="0004038C">
        <w:rPr>
          <w:rFonts w:ascii="Times New Roman" w:hAnsi="Times New Roman" w:cs="Times New Roman"/>
          <w:sz w:val="28"/>
          <w:szCs w:val="28"/>
          <w:lang w:val="uk-UA"/>
        </w:rPr>
        <w:t xml:space="preserve"> </w:t>
      </w:r>
      <w:r w:rsidR="00ED3DCC" w:rsidRPr="0004038C">
        <w:rPr>
          <w:rFonts w:ascii="Times New Roman" w:hAnsi="Times New Roman" w:cs="Times New Roman"/>
          <w:sz w:val="28"/>
          <w:szCs w:val="28"/>
          <w:lang w:val="uk-UA"/>
        </w:rPr>
        <w:t>Суб’єкти</w:t>
      </w:r>
      <w:r w:rsidR="001A047C" w:rsidRPr="0004038C">
        <w:rPr>
          <w:rFonts w:ascii="Times New Roman" w:hAnsi="Times New Roman" w:cs="Times New Roman"/>
          <w:sz w:val="28"/>
          <w:szCs w:val="28"/>
          <w:lang w:val="uk-UA"/>
        </w:rPr>
        <w:t xml:space="preserve"> у сфері благоустрою, крім громадян, </w:t>
      </w:r>
      <w:r w:rsidR="00F867F0" w:rsidRPr="0004038C">
        <w:rPr>
          <w:rFonts w:ascii="Times New Roman" w:hAnsi="Times New Roman" w:cs="Times New Roman"/>
          <w:sz w:val="28"/>
          <w:szCs w:val="28"/>
          <w:lang w:val="uk-UA"/>
        </w:rPr>
        <w:t>у сфері поводження з відходами зобов’язані:</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укласти договори</w:t>
      </w:r>
      <w:r w:rsidR="000B15A7" w:rsidRPr="0004038C">
        <w:rPr>
          <w:rFonts w:ascii="Times New Roman" w:hAnsi="Times New Roman" w:cs="Times New Roman"/>
          <w:sz w:val="28"/>
          <w:szCs w:val="28"/>
          <w:lang w:val="uk-UA"/>
        </w:rPr>
        <w:t xml:space="preserve"> </w:t>
      </w:r>
      <w:r w:rsidR="00CE0AD4" w:rsidRPr="0004038C">
        <w:rPr>
          <w:rFonts w:ascii="Times New Roman" w:hAnsi="Times New Roman" w:cs="Times New Roman"/>
          <w:sz w:val="28"/>
          <w:szCs w:val="28"/>
          <w:lang w:val="uk-UA"/>
        </w:rPr>
        <w:t xml:space="preserve">про надання </w:t>
      </w:r>
      <w:r w:rsidR="000B15A7" w:rsidRPr="0004038C">
        <w:rPr>
          <w:rFonts w:ascii="Times New Roman" w:hAnsi="Times New Roman" w:cs="Times New Roman"/>
          <w:sz w:val="28"/>
          <w:szCs w:val="28"/>
          <w:lang w:val="uk-UA"/>
        </w:rPr>
        <w:t>послуг з поводження з побутовими відходами</w:t>
      </w:r>
      <w:r w:rsidRPr="0004038C">
        <w:rPr>
          <w:rFonts w:ascii="Times New Roman" w:hAnsi="Times New Roman" w:cs="Times New Roman"/>
          <w:sz w:val="28"/>
          <w:szCs w:val="28"/>
          <w:lang w:val="uk-UA"/>
        </w:rPr>
        <w:t xml:space="preserve"> з виконавцем послуг з </w:t>
      </w:r>
      <w:r w:rsidR="00DC2184" w:rsidRPr="0004038C">
        <w:rPr>
          <w:rFonts w:ascii="Times New Roman" w:hAnsi="Times New Roman" w:cs="Times New Roman"/>
          <w:sz w:val="28"/>
          <w:szCs w:val="28"/>
          <w:lang w:val="uk-UA"/>
        </w:rPr>
        <w:t xml:space="preserve">поводження з </w:t>
      </w:r>
      <w:r w:rsidRPr="0004038C">
        <w:rPr>
          <w:rFonts w:ascii="Times New Roman" w:hAnsi="Times New Roman" w:cs="Times New Roman"/>
          <w:sz w:val="28"/>
          <w:szCs w:val="28"/>
          <w:lang w:val="uk-UA"/>
        </w:rPr>
        <w:t>побутови</w:t>
      </w:r>
      <w:r w:rsidR="00DC2184" w:rsidRPr="0004038C">
        <w:rPr>
          <w:rFonts w:ascii="Times New Roman" w:hAnsi="Times New Roman" w:cs="Times New Roman"/>
          <w:sz w:val="28"/>
          <w:szCs w:val="28"/>
          <w:lang w:val="uk-UA"/>
        </w:rPr>
        <w:t>ми</w:t>
      </w:r>
      <w:r w:rsidRPr="0004038C">
        <w:rPr>
          <w:rFonts w:ascii="Times New Roman" w:hAnsi="Times New Roman" w:cs="Times New Roman"/>
          <w:sz w:val="28"/>
          <w:szCs w:val="28"/>
          <w:lang w:val="uk-UA"/>
        </w:rPr>
        <w:t xml:space="preserve"> відход</w:t>
      </w:r>
      <w:r w:rsidR="00DC2184" w:rsidRPr="0004038C">
        <w:rPr>
          <w:rFonts w:ascii="Times New Roman" w:hAnsi="Times New Roman" w:cs="Times New Roman"/>
          <w:sz w:val="28"/>
          <w:szCs w:val="28"/>
          <w:lang w:val="uk-UA"/>
        </w:rPr>
        <w:t>ами</w:t>
      </w:r>
      <w:r w:rsidRPr="0004038C">
        <w:rPr>
          <w:rFonts w:ascii="Times New Roman" w:hAnsi="Times New Roman" w:cs="Times New Roman"/>
          <w:sz w:val="28"/>
          <w:szCs w:val="28"/>
          <w:lang w:val="uk-UA"/>
        </w:rPr>
        <w:t xml:space="preserve"> на певній території, на якій знаходиться об’єкт утворення відходів;</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r w:rsidRPr="0004038C">
        <w:rPr>
          <w:sz w:val="28"/>
          <w:szCs w:val="28"/>
        </w:rPr>
        <w:lastRenderedPageBreak/>
        <w:t xml:space="preserve">- забезпечувати приймання та утилізацію використаних пакувальних матеріалів і тари, </w:t>
      </w:r>
      <w:r w:rsidR="00203697" w:rsidRPr="0004038C">
        <w:rPr>
          <w:sz w:val="28"/>
          <w:szCs w:val="28"/>
        </w:rPr>
        <w:t>у</w:t>
      </w:r>
      <w:r w:rsidRPr="0004038C">
        <w:rPr>
          <w:sz w:val="28"/>
          <w:szCs w:val="28"/>
        </w:rPr>
        <w:t xml:space="preserve"> яких знаходилася продукція цих </w:t>
      </w:r>
      <w:r w:rsidR="00ED3DCC" w:rsidRPr="0004038C">
        <w:rPr>
          <w:sz w:val="28"/>
          <w:szCs w:val="28"/>
        </w:rPr>
        <w:t>суб’єктів</w:t>
      </w:r>
      <w:r w:rsidR="001A047C" w:rsidRPr="0004038C">
        <w:rPr>
          <w:sz w:val="28"/>
          <w:szCs w:val="28"/>
        </w:rPr>
        <w:t xml:space="preserve"> у сфері благоустрою, </w:t>
      </w:r>
      <w:r w:rsidRPr="0004038C">
        <w:rPr>
          <w:sz w:val="28"/>
          <w:szCs w:val="28"/>
        </w:rPr>
        <w:t>або укладати угоди з відповідними організаціями на їх збирання та утилізацію;</w:t>
      </w:r>
      <w:bookmarkStart w:id="102" w:name="n184"/>
      <w:bookmarkEnd w:id="102"/>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r w:rsidRPr="0004038C">
        <w:rPr>
          <w:sz w:val="28"/>
          <w:szCs w:val="28"/>
        </w:rPr>
        <w:t>-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чинних нормативно-правових актів;</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r w:rsidRPr="0004038C">
        <w:rPr>
          <w:sz w:val="28"/>
          <w:szCs w:val="28"/>
        </w:rPr>
        <w:t xml:space="preserve">- забезпечувати повне збирання, належне зберігання та недопущення знищення </w:t>
      </w:r>
      <w:r w:rsidR="00203697" w:rsidRPr="0004038C">
        <w:rPr>
          <w:sz w:val="28"/>
          <w:szCs w:val="28"/>
        </w:rPr>
        <w:t>й</w:t>
      </w:r>
      <w:r w:rsidRPr="0004038C">
        <w:rPr>
          <w:sz w:val="28"/>
          <w:szCs w:val="28"/>
        </w:rPr>
        <w:t xml:space="preserve"> псування відходів, для утилізації яких в Україні існує відповідна технологія, що відповідає вимогам екологічної безпеки;</w:t>
      </w:r>
      <w:bookmarkStart w:id="103" w:name="n188"/>
      <w:bookmarkStart w:id="104" w:name="n189"/>
      <w:bookmarkEnd w:id="103"/>
      <w:bookmarkEnd w:id="104"/>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r w:rsidRPr="0004038C">
        <w:rPr>
          <w:sz w:val="28"/>
          <w:szCs w:val="28"/>
        </w:rPr>
        <w:t>- не допускати змішування відходів, якщо це не передбачено існуючою технологією та ускладнює поводження з відходами або не доведено, що така дія відповідає вимогам підвищення екологічної безпеки;</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r w:rsidRPr="0004038C">
        <w:rPr>
          <w:sz w:val="28"/>
          <w:szCs w:val="28"/>
        </w:rPr>
        <w:t xml:space="preserve">- не допускати зберігання та </w:t>
      </w:r>
      <w:r w:rsidR="00852A24" w:rsidRPr="0004038C">
        <w:rPr>
          <w:sz w:val="28"/>
          <w:szCs w:val="28"/>
        </w:rPr>
        <w:t xml:space="preserve">накопичення </w:t>
      </w:r>
      <w:r w:rsidRPr="0004038C">
        <w:rPr>
          <w:sz w:val="28"/>
          <w:szCs w:val="28"/>
        </w:rPr>
        <w:t>відходів у несанкціонованих</w:t>
      </w:r>
      <w:r w:rsidR="001A047C" w:rsidRPr="0004038C">
        <w:rPr>
          <w:sz w:val="28"/>
          <w:szCs w:val="28"/>
        </w:rPr>
        <w:t xml:space="preserve"> (не призначених) </w:t>
      </w:r>
      <w:r w:rsidRPr="0004038C">
        <w:rPr>
          <w:sz w:val="28"/>
          <w:szCs w:val="28"/>
        </w:rPr>
        <w:t>місцях чи об'єктах;</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r w:rsidRPr="0004038C">
        <w:rPr>
          <w:sz w:val="28"/>
          <w:szCs w:val="28"/>
        </w:rPr>
        <w:t xml:space="preserve">- </w:t>
      </w:r>
      <w:r w:rsidR="00852A24" w:rsidRPr="0004038C">
        <w:rPr>
          <w:sz w:val="28"/>
          <w:szCs w:val="28"/>
        </w:rPr>
        <w:t>відповідати за санітарно-технічний стан власних</w:t>
      </w:r>
      <w:r w:rsidR="001A047C" w:rsidRPr="0004038C">
        <w:rPr>
          <w:sz w:val="28"/>
          <w:szCs w:val="28"/>
        </w:rPr>
        <w:t xml:space="preserve"> сміттєзбірників (сміттєзбиральників)</w:t>
      </w:r>
      <w:r w:rsidRPr="0004038C">
        <w:rPr>
          <w:sz w:val="28"/>
          <w:szCs w:val="28"/>
        </w:rPr>
        <w:t>;</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05" w:name="n194"/>
      <w:bookmarkEnd w:id="105"/>
      <w:r w:rsidRPr="0004038C">
        <w:rPr>
          <w:sz w:val="28"/>
          <w:szCs w:val="28"/>
        </w:rPr>
        <w:t>- надавати органам виконавчої влади та органам місцевого самоврядування</w:t>
      </w:r>
      <w:r w:rsidR="0068501E" w:rsidRPr="0004038C">
        <w:rPr>
          <w:sz w:val="28"/>
          <w:szCs w:val="28"/>
        </w:rPr>
        <w:t xml:space="preserve"> Сумської МТГ</w:t>
      </w:r>
      <w:r w:rsidRPr="0004038C">
        <w:rPr>
          <w:sz w:val="28"/>
          <w:szCs w:val="28"/>
        </w:rPr>
        <w:t xml:space="preserve">, уповноваженим органам виконавчої влади з питань охорони навколишнього природного середовища інформацію про відходи та пов'язану з ними діяльність, </w:t>
      </w:r>
      <w:r w:rsidR="00E64F37" w:rsidRPr="0004038C">
        <w:rPr>
          <w:sz w:val="28"/>
          <w:szCs w:val="28"/>
          <w:shd w:val="clear" w:color="auto" w:fill="FFFFFF"/>
        </w:rPr>
        <w:t>зокрема</w:t>
      </w:r>
      <w:r w:rsidR="00E64F37" w:rsidRPr="0004038C">
        <w:rPr>
          <w:sz w:val="28"/>
          <w:szCs w:val="28"/>
        </w:rPr>
        <w:t xml:space="preserve"> </w:t>
      </w:r>
      <w:r w:rsidRPr="0004038C">
        <w:rPr>
          <w:sz w:val="28"/>
          <w:szCs w:val="28"/>
        </w:rPr>
        <w:t>про випадки несанкціонованого попадання відходів у навколишнє природне середовище;</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r w:rsidRPr="0004038C">
        <w:rPr>
          <w:sz w:val="28"/>
          <w:szCs w:val="28"/>
        </w:rPr>
        <w:t xml:space="preserve">- 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 </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F867F0" w:rsidRPr="0004038C">
        <w:rPr>
          <w:rFonts w:ascii="Times New Roman" w:hAnsi="Times New Roman" w:cs="Times New Roman"/>
          <w:b/>
          <w:sz w:val="28"/>
          <w:szCs w:val="28"/>
          <w:lang w:val="uk-UA"/>
        </w:rPr>
        <w:t>7.</w:t>
      </w:r>
      <w:r w:rsidR="00F867F0" w:rsidRPr="0004038C">
        <w:rPr>
          <w:rFonts w:ascii="Times New Roman" w:hAnsi="Times New Roman" w:cs="Times New Roman"/>
          <w:sz w:val="28"/>
          <w:szCs w:val="28"/>
          <w:lang w:val="uk-UA"/>
        </w:rPr>
        <w:t xml:space="preserve"> </w:t>
      </w:r>
      <w:r w:rsidR="00365BB0" w:rsidRPr="0004038C">
        <w:rPr>
          <w:rFonts w:ascii="Times New Roman" w:hAnsi="Times New Roman" w:cs="Times New Roman"/>
          <w:sz w:val="28"/>
          <w:szCs w:val="28"/>
          <w:lang w:val="uk-UA"/>
        </w:rPr>
        <w:t>Суб’єкти</w:t>
      </w:r>
      <w:r w:rsidR="00B13614" w:rsidRPr="0004038C">
        <w:rPr>
          <w:rFonts w:ascii="Times New Roman" w:hAnsi="Times New Roman" w:cs="Times New Roman"/>
          <w:sz w:val="28"/>
          <w:szCs w:val="28"/>
          <w:lang w:val="uk-UA"/>
        </w:rPr>
        <w:t xml:space="preserve"> у сфері благоустрою</w:t>
      </w:r>
      <w:r w:rsidR="00F867F0" w:rsidRPr="0004038C">
        <w:rPr>
          <w:rFonts w:ascii="Times New Roman" w:hAnsi="Times New Roman" w:cs="Times New Roman"/>
          <w:sz w:val="28"/>
          <w:szCs w:val="28"/>
          <w:lang w:val="uk-UA"/>
        </w:rPr>
        <w:t xml:space="preserve">, які </w:t>
      </w:r>
      <w:r w:rsidR="00B13614" w:rsidRPr="0004038C">
        <w:rPr>
          <w:rFonts w:ascii="Times New Roman" w:hAnsi="Times New Roman" w:cs="Times New Roman"/>
          <w:sz w:val="28"/>
          <w:szCs w:val="28"/>
          <w:lang w:val="uk-UA"/>
        </w:rPr>
        <w:t xml:space="preserve">повинні здійснювати </w:t>
      </w:r>
      <w:r w:rsidR="00F867F0" w:rsidRPr="0004038C">
        <w:rPr>
          <w:rFonts w:ascii="Times New Roman" w:hAnsi="Times New Roman" w:cs="Times New Roman"/>
          <w:sz w:val="28"/>
          <w:szCs w:val="28"/>
          <w:lang w:val="uk-UA"/>
        </w:rPr>
        <w:t>прибира</w:t>
      </w:r>
      <w:r w:rsidR="00B13614" w:rsidRPr="0004038C">
        <w:rPr>
          <w:rFonts w:ascii="Times New Roman" w:hAnsi="Times New Roman" w:cs="Times New Roman"/>
          <w:sz w:val="28"/>
          <w:szCs w:val="28"/>
          <w:lang w:val="uk-UA"/>
        </w:rPr>
        <w:t>ння відповідної території</w:t>
      </w:r>
      <w:r w:rsidR="0068501E" w:rsidRPr="0004038C">
        <w:rPr>
          <w:rFonts w:ascii="Times New Roman" w:hAnsi="Times New Roman" w:cs="Times New Roman"/>
          <w:sz w:val="28"/>
          <w:szCs w:val="28"/>
          <w:lang w:val="uk-UA"/>
        </w:rPr>
        <w:t xml:space="preserve"> (об’єкт</w:t>
      </w:r>
      <w:r w:rsidR="00203697" w:rsidRPr="0004038C">
        <w:rPr>
          <w:rFonts w:ascii="Times New Roman" w:hAnsi="Times New Roman" w:cs="Times New Roman"/>
          <w:sz w:val="28"/>
          <w:szCs w:val="28"/>
          <w:lang w:val="uk-UA"/>
        </w:rPr>
        <w:t>ів</w:t>
      </w:r>
      <w:r w:rsidR="0068501E" w:rsidRPr="0004038C">
        <w:rPr>
          <w:rFonts w:ascii="Times New Roman" w:hAnsi="Times New Roman" w:cs="Times New Roman"/>
          <w:sz w:val="28"/>
          <w:szCs w:val="28"/>
          <w:lang w:val="uk-UA"/>
        </w:rPr>
        <w:t xml:space="preserve"> (елемент</w:t>
      </w:r>
      <w:r w:rsidR="00203697" w:rsidRPr="0004038C">
        <w:rPr>
          <w:rFonts w:ascii="Times New Roman" w:hAnsi="Times New Roman" w:cs="Times New Roman"/>
          <w:sz w:val="28"/>
          <w:szCs w:val="28"/>
          <w:lang w:val="uk-UA"/>
        </w:rPr>
        <w:t>ів</w:t>
      </w:r>
      <w:r w:rsidR="0068501E" w:rsidRPr="0004038C">
        <w:rPr>
          <w:rFonts w:ascii="Times New Roman" w:hAnsi="Times New Roman" w:cs="Times New Roman"/>
          <w:sz w:val="28"/>
          <w:szCs w:val="28"/>
          <w:lang w:val="uk-UA"/>
        </w:rPr>
        <w:t>) благоустрою)</w:t>
      </w:r>
      <w:r w:rsidR="00B13614" w:rsidRPr="0004038C">
        <w:rPr>
          <w:rFonts w:ascii="Times New Roman" w:hAnsi="Times New Roman" w:cs="Times New Roman"/>
          <w:sz w:val="28"/>
          <w:szCs w:val="28"/>
          <w:lang w:val="uk-UA"/>
        </w:rPr>
        <w:t>,</w:t>
      </w:r>
      <w:r w:rsidR="0091568D" w:rsidRPr="0004038C">
        <w:rPr>
          <w:rFonts w:ascii="Times New Roman" w:hAnsi="Times New Roman" w:cs="Times New Roman"/>
          <w:sz w:val="28"/>
          <w:szCs w:val="28"/>
          <w:lang w:val="uk-UA"/>
        </w:rPr>
        <w:t xml:space="preserve"> </w:t>
      </w:r>
      <w:r w:rsidR="00F867F0" w:rsidRPr="0004038C">
        <w:rPr>
          <w:rFonts w:ascii="Times New Roman" w:hAnsi="Times New Roman" w:cs="Times New Roman"/>
          <w:sz w:val="28"/>
          <w:szCs w:val="28"/>
          <w:lang w:val="uk-UA"/>
        </w:rPr>
        <w:t>зобов’язані здійснювати весь комплекс робіт</w:t>
      </w:r>
      <w:r w:rsidR="00203697" w:rsidRPr="0004038C">
        <w:rPr>
          <w:rFonts w:ascii="Times New Roman" w:hAnsi="Times New Roman" w:cs="Times New Roman"/>
          <w:sz w:val="28"/>
          <w:szCs w:val="28"/>
          <w:lang w:val="uk-UA"/>
        </w:rPr>
        <w:t>,</w:t>
      </w:r>
      <w:r w:rsidR="00F867F0" w:rsidRPr="0004038C">
        <w:rPr>
          <w:rFonts w:ascii="Times New Roman" w:hAnsi="Times New Roman" w:cs="Times New Roman"/>
          <w:sz w:val="28"/>
          <w:szCs w:val="28"/>
          <w:lang w:val="uk-UA"/>
        </w:rPr>
        <w:t xml:space="preserve"> спрямований на наведення та постійне підтримання чистоти </w:t>
      </w:r>
      <w:r w:rsidR="00203697" w:rsidRPr="0004038C">
        <w:rPr>
          <w:rFonts w:ascii="Times New Roman" w:hAnsi="Times New Roman" w:cs="Times New Roman"/>
          <w:sz w:val="28"/>
          <w:szCs w:val="28"/>
          <w:lang w:val="uk-UA"/>
        </w:rPr>
        <w:t>й</w:t>
      </w:r>
      <w:r w:rsidR="00F867F0" w:rsidRPr="0004038C">
        <w:rPr>
          <w:rFonts w:ascii="Times New Roman" w:hAnsi="Times New Roman" w:cs="Times New Roman"/>
          <w:sz w:val="28"/>
          <w:szCs w:val="28"/>
          <w:lang w:val="uk-UA"/>
        </w:rPr>
        <w:t xml:space="preserve"> порядку, зокрема:</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регулярно прибирати від сміття, </w:t>
      </w:r>
      <w:r w:rsidR="0068501E" w:rsidRPr="0004038C">
        <w:rPr>
          <w:rFonts w:ascii="Times New Roman" w:hAnsi="Times New Roman" w:cs="Times New Roman"/>
          <w:sz w:val="28"/>
          <w:szCs w:val="28"/>
          <w:lang w:val="uk-UA"/>
        </w:rPr>
        <w:t xml:space="preserve">бруду, </w:t>
      </w:r>
      <w:r w:rsidRPr="0004038C">
        <w:rPr>
          <w:rFonts w:ascii="Times New Roman" w:hAnsi="Times New Roman" w:cs="Times New Roman"/>
          <w:sz w:val="28"/>
          <w:szCs w:val="28"/>
          <w:lang w:val="uk-UA"/>
        </w:rPr>
        <w:t xml:space="preserve">побутових відходів, </w:t>
      </w:r>
      <w:r w:rsidR="00D67A86" w:rsidRPr="0004038C">
        <w:rPr>
          <w:rFonts w:ascii="Times New Roman" w:hAnsi="Times New Roman" w:cs="Times New Roman"/>
          <w:sz w:val="28"/>
          <w:szCs w:val="28"/>
          <w:lang w:val="uk-UA"/>
        </w:rPr>
        <w:t>рослинних відходів</w:t>
      </w:r>
      <w:r w:rsidRPr="0004038C">
        <w:rPr>
          <w:rFonts w:ascii="Times New Roman" w:hAnsi="Times New Roman" w:cs="Times New Roman"/>
          <w:sz w:val="28"/>
          <w:szCs w:val="28"/>
          <w:lang w:val="uk-UA"/>
        </w:rPr>
        <w:t xml:space="preserve">, снігу, льоду тощо, забезпечуючи утримання </w:t>
      </w:r>
      <w:r w:rsidR="0091568D" w:rsidRPr="0004038C">
        <w:rPr>
          <w:rFonts w:ascii="Times New Roman" w:hAnsi="Times New Roman" w:cs="Times New Roman"/>
          <w:sz w:val="28"/>
          <w:szCs w:val="28"/>
          <w:lang w:val="uk-UA"/>
        </w:rPr>
        <w:t>власни</w:t>
      </w:r>
      <w:r w:rsidR="00E40CB4" w:rsidRPr="0004038C">
        <w:rPr>
          <w:rFonts w:ascii="Times New Roman" w:hAnsi="Times New Roman" w:cs="Times New Roman"/>
          <w:sz w:val="28"/>
          <w:szCs w:val="28"/>
          <w:lang w:val="uk-UA"/>
        </w:rPr>
        <w:t>х</w:t>
      </w:r>
      <w:r w:rsidR="0091568D" w:rsidRPr="0004038C">
        <w:rPr>
          <w:rFonts w:ascii="Times New Roman" w:hAnsi="Times New Roman" w:cs="Times New Roman"/>
          <w:sz w:val="28"/>
          <w:szCs w:val="28"/>
          <w:lang w:val="uk-UA"/>
        </w:rPr>
        <w:t xml:space="preserve">, прибудинкових, </w:t>
      </w:r>
      <w:r w:rsidRPr="0004038C">
        <w:rPr>
          <w:rFonts w:ascii="Times New Roman" w:hAnsi="Times New Roman" w:cs="Times New Roman"/>
          <w:sz w:val="28"/>
          <w:szCs w:val="28"/>
          <w:lang w:val="uk-UA"/>
        </w:rPr>
        <w:t>прилеглих</w:t>
      </w:r>
      <w:r w:rsidR="00E40CB4" w:rsidRPr="0004038C">
        <w:rPr>
          <w:rFonts w:ascii="Times New Roman" w:hAnsi="Times New Roman" w:cs="Times New Roman"/>
          <w:sz w:val="28"/>
          <w:szCs w:val="28"/>
          <w:lang w:val="uk-UA"/>
        </w:rPr>
        <w:t>, закріплених</w:t>
      </w:r>
      <w:r w:rsidRPr="0004038C">
        <w:rPr>
          <w:rFonts w:ascii="Times New Roman" w:hAnsi="Times New Roman" w:cs="Times New Roman"/>
          <w:sz w:val="28"/>
          <w:szCs w:val="28"/>
          <w:lang w:val="uk-UA"/>
        </w:rPr>
        <w:t xml:space="preserve"> територій </w:t>
      </w:r>
      <w:r w:rsidR="00E40CB4" w:rsidRPr="0004038C">
        <w:rPr>
          <w:rFonts w:ascii="Times New Roman" w:hAnsi="Times New Roman" w:cs="Times New Roman"/>
          <w:sz w:val="28"/>
          <w:szCs w:val="28"/>
          <w:lang w:val="uk-UA"/>
        </w:rPr>
        <w:t xml:space="preserve">(об’єктів (елементів) благоустрою) </w:t>
      </w:r>
      <w:r w:rsidRPr="0004038C">
        <w:rPr>
          <w:rFonts w:ascii="Times New Roman" w:hAnsi="Times New Roman" w:cs="Times New Roman"/>
          <w:sz w:val="28"/>
          <w:szCs w:val="28"/>
          <w:lang w:val="uk-UA"/>
        </w:rPr>
        <w:t xml:space="preserve">у належному стані при цьому </w:t>
      </w:r>
      <w:r w:rsidR="00E40CB4" w:rsidRPr="0004038C">
        <w:rPr>
          <w:rFonts w:ascii="Times New Roman" w:hAnsi="Times New Roman" w:cs="Times New Roman"/>
          <w:sz w:val="28"/>
          <w:szCs w:val="28"/>
          <w:lang w:val="uk-UA"/>
        </w:rPr>
        <w:t xml:space="preserve">внутрішньоквартальні проїзди, </w:t>
      </w:r>
      <w:r w:rsidRPr="0004038C">
        <w:rPr>
          <w:rFonts w:ascii="Times New Roman" w:hAnsi="Times New Roman" w:cs="Times New Roman"/>
          <w:sz w:val="28"/>
          <w:szCs w:val="28"/>
          <w:lang w:val="uk-UA"/>
        </w:rPr>
        <w:t xml:space="preserve">тротуари, велосипедні доріжки прибираються </w:t>
      </w:r>
      <w:r w:rsidR="007B7AB9" w:rsidRPr="0004038C">
        <w:rPr>
          <w:rFonts w:ascii="Times New Roman" w:hAnsi="Times New Roman" w:cs="Times New Roman"/>
          <w:sz w:val="28"/>
          <w:szCs w:val="28"/>
          <w:lang w:val="uk-UA"/>
        </w:rPr>
        <w:t>уздовж</w:t>
      </w:r>
      <w:r w:rsidRPr="0004038C">
        <w:rPr>
          <w:rFonts w:ascii="Times New Roman" w:hAnsi="Times New Roman" w:cs="Times New Roman"/>
          <w:sz w:val="28"/>
          <w:szCs w:val="28"/>
          <w:lang w:val="uk-UA"/>
        </w:rPr>
        <w:t xml:space="preserve"> всієї ділянки будинку, будівлі, домоволодіння </w:t>
      </w:r>
      <w:r w:rsidR="0038225F" w:rsidRPr="0004038C">
        <w:rPr>
          <w:rFonts w:ascii="Times New Roman" w:hAnsi="Times New Roman" w:cs="Times New Roman"/>
          <w:sz w:val="28"/>
          <w:szCs w:val="28"/>
          <w:lang w:val="uk-UA"/>
        </w:rPr>
        <w:t>в межах</w:t>
      </w:r>
      <w:r w:rsidRPr="0004038C">
        <w:rPr>
          <w:rFonts w:ascii="Times New Roman" w:hAnsi="Times New Roman" w:cs="Times New Roman"/>
          <w:sz w:val="28"/>
          <w:szCs w:val="28"/>
          <w:lang w:val="uk-UA"/>
        </w:rPr>
        <w:t xml:space="preserve"> </w:t>
      </w:r>
      <w:r w:rsidR="00852A24" w:rsidRPr="0004038C">
        <w:rPr>
          <w:rFonts w:ascii="Times New Roman" w:hAnsi="Times New Roman" w:cs="Times New Roman"/>
          <w:sz w:val="28"/>
          <w:szCs w:val="28"/>
          <w:lang w:val="uk-UA"/>
        </w:rPr>
        <w:t>території</w:t>
      </w:r>
      <w:r w:rsidR="00AA5B22" w:rsidRPr="0004038C">
        <w:rPr>
          <w:rFonts w:ascii="Times New Roman" w:hAnsi="Times New Roman" w:cs="Times New Roman"/>
          <w:sz w:val="28"/>
          <w:szCs w:val="28"/>
          <w:lang w:val="uk-UA"/>
        </w:rPr>
        <w:t xml:space="preserve"> прибирання</w:t>
      </w:r>
      <w:r w:rsidR="00B57A51" w:rsidRPr="0004038C">
        <w:rPr>
          <w:rFonts w:ascii="Times New Roman" w:hAnsi="Times New Roman" w:cs="Times New Roman"/>
          <w:sz w:val="28"/>
          <w:szCs w:val="28"/>
          <w:lang w:val="uk-UA"/>
        </w:rPr>
        <w:t>;</w:t>
      </w:r>
    </w:p>
    <w:p w:rsidR="003D5D7D" w:rsidRPr="0004038C" w:rsidRDefault="00B13614"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3D5D7D" w:rsidRPr="0004038C">
        <w:rPr>
          <w:rFonts w:ascii="Times New Roman" w:hAnsi="Times New Roman" w:cs="Times New Roman"/>
          <w:sz w:val="28"/>
          <w:szCs w:val="28"/>
          <w:lang w:val="uk-UA"/>
        </w:rPr>
        <w:t>складува</w:t>
      </w:r>
      <w:r w:rsidRPr="0004038C">
        <w:rPr>
          <w:rFonts w:ascii="Times New Roman" w:hAnsi="Times New Roman" w:cs="Times New Roman"/>
          <w:sz w:val="28"/>
          <w:szCs w:val="28"/>
          <w:lang w:val="uk-UA"/>
        </w:rPr>
        <w:t>ти</w:t>
      </w:r>
      <w:r w:rsidR="003D5D7D" w:rsidRPr="0004038C">
        <w:rPr>
          <w:rFonts w:ascii="Times New Roman" w:hAnsi="Times New Roman" w:cs="Times New Roman"/>
          <w:sz w:val="28"/>
          <w:szCs w:val="28"/>
          <w:lang w:val="uk-UA"/>
        </w:rPr>
        <w:t xml:space="preserve"> рослинн</w:t>
      </w:r>
      <w:r w:rsidRPr="0004038C">
        <w:rPr>
          <w:rFonts w:ascii="Times New Roman" w:hAnsi="Times New Roman" w:cs="Times New Roman"/>
          <w:sz w:val="28"/>
          <w:szCs w:val="28"/>
          <w:lang w:val="uk-UA"/>
        </w:rPr>
        <w:t>і</w:t>
      </w:r>
      <w:r w:rsidR="003D5D7D" w:rsidRPr="0004038C">
        <w:rPr>
          <w:rFonts w:ascii="Times New Roman" w:hAnsi="Times New Roman" w:cs="Times New Roman"/>
          <w:sz w:val="28"/>
          <w:szCs w:val="28"/>
          <w:lang w:val="uk-UA"/>
        </w:rPr>
        <w:t xml:space="preserve"> відход</w:t>
      </w:r>
      <w:r w:rsidRPr="0004038C">
        <w:rPr>
          <w:rFonts w:ascii="Times New Roman" w:hAnsi="Times New Roman" w:cs="Times New Roman"/>
          <w:sz w:val="28"/>
          <w:szCs w:val="28"/>
          <w:lang w:val="uk-UA"/>
        </w:rPr>
        <w:t>и</w:t>
      </w:r>
      <w:r w:rsidR="003D5D7D" w:rsidRPr="0004038C">
        <w:rPr>
          <w:rFonts w:ascii="Times New Roman" w:hAnsi="Times New Roman" w:cs="Times New Roman"/>
          <w:sz w:val="28"/>
          <w:szCs w:val="28"/>
          <w:lang w:val="uk-UA"/>
        </w:rPr>
        <w:t xml:space="preserve">,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003D5D7D" w:rsidRPr="0004038C">
        <w:rPr>
          <w:rFonts w:ascii="Times New Roman" w:hAnsi="Times New Roman" w:cs="Times New Roman"/>
          <w:sz w:val="28"/>
          <w:szCs w:val="28"/>
          <w:lang w:val="uk-UA"/>
        </w:rPr>
        <w:t>опал</w:t>
      </w:r>
      <w:r w:rsidRPr="0004038C">
        <w:rPr>
          <w:rFonts w:ascii="Times New Roman" w:hAnsi="Times New Roman" w:cs="Times New Roman"/>
          <w:sz w:val="28"/>
          <w:szCs w:val="28"/>
          <w:lang w:val="uk-UA"/>
        </w:rPr>
        <w:t>е</w:t>
      </w:r>
      <w:r w:rsidR="003D5D7D" w:rsidRPr="0004038C">
        <w:rPr>
          <w:rFonts w:ascii="Times New Roman" w:hAnsi="Times New Roman" w:cs="Times New Roman"/>
          <w:sz w:val="28"/>
          <w:szCs w:val="28"/>
          <w:lang w:val="uk-UA"/>
        </w:rPr>
        <w:t xml:space="preserve"> листя, гілля, трав</w:t>
      </w:r>
      <w:r w:rsidRPr="0004038C">
        <w:rPr>
          <w:rFonts w:ascii="Times New Roman" w:hAnsi="Times New Roman" w:cs="Times New Roman"/>
          <w:sz w:val="28"/>
          <w:szCs w:val="28"/>
          <w:lang w:val="uk-UA"/>
        </w:rPr>
        <w:t>у</w:t>
      </w:r>
      <w:r w:rsidR="003D5D7D" w:rsidRPr="0004038C">
        <w:rPr>
          <w:rFonts w:ascii="Times New Roman" w:hAnsi="Times New Roman" w:cs="Times New Roman"/>
          <w:sz w:val="28"/>
          <w:szCs w:val="28"/>
          <w:lang w:val="uk-UA"/>
        </w:rPr>
        <w:t xml:space="preserve"> та інш</w:t>
      </w:r>
      <w:r w:rsidR="00D67A86" w:rsidRPr="0004038C">
        <w:rPr>
          <w:rFonts w:ascii="Times New Roman" w:hAnsi="Times New Roman" w:cs="Times New Roman"/>
          <w:sz w:val="28"/>
          <w:szCs w:val="28"/>
          <w:lang w:val="uk-UA"/>
        </w:rPr>
        <w:t>і</w:t>
      </w:r>
      <w:r w:rsidR="003D5D7D" w:rsidRPr="0004038C">
        <w:rPr>
          <w:rFonts w:ascii="Times New Roman" w:hAnsi="Times New Roman" w:cs="Times New Roman"/>
          <w:sz w:val="28"/>
          <w:szCs w:val="28"/>
          <w:lang w:val="uk-UA"/>
        </w:rPr>
        <w:t xml:space="preserve"> рослинн</w:t>
      </w:r>
      <w:r w:rsidRPr="0004038C">
        <w:rPr>
          <w:rFonts w:ascii="Times New Roman" w:hAnsi="Times New Roman" w:cs="Times New Roman"/>
          <w:sz w:val="28"/>
          <w:szCs w:val="28"/>
          <w:lang w:val="uk-UA"/>
        </w:rPr>
        <w:t>і</w:t>
      </w:r>
      <w:r w:rsidR="003D5D7D" w:rsidRPr="0004038C">
        <w:rPr>
          <w:rFonts w:ascii="Times New Roman" w:hAnsi="Times New Roman" w:cs="Times New Roman"/>
          <w:sz w:val="28"/>
          <w:szCs w:val="28"/>
          <w:lang w:val="uk-UA"/>
        </w:rPr>
        <w:t xml:space="preserve"> відход</w:t>
      </w:r>
      <w:r w:rsidRPr="0004038C">
        <w:rPr>
          <w:rFonts w:ascii="Times New Roman" w:hAnsi="Times New Roman" w:cs="Times New Roman"/>
          <w:sz w:val="28"/>
          <w:szCs w:val="28"/>
          <w:lang w:val="uk-UA"/>
        </w:rPr>
        <w:t xml:space="preserve">и виключно </w:t>
      </w:r>
      <w:r w:rsidR="00203697"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спеціально </w:t>
      </w:r>
      <w:r w:rsidR="00AC0D7C" w:rsidRPr="0004038C">
        <w:rPr>
          <w:rFonts w:ascii="Times New Roman" w:hAnsi="Times New Roman" w:cs="Times New Roman"/>
          <w:sz w:val="28"/>
          <w:szCs w:val="28"/>
          <w:lang w:val="uk-UA"/>
        </w:rPr>
        <w:t>відведен</w:t>
      </w:r>
      <w:r w:rsidR="00203697" w:rsidRPr="0004038C">
        <w:rPr>
          <w:rFonts w:ascii="Times New Roman" w:hAnsi="Times New Roman" w:cs="Times New Roman"/>
          <w:sz w:val="28"/>
          <w:szCs w:val="28"/>
          <w:lang w:val="uk-UA"/>
        </w:rPr>
        <w:t>і</w:t>
      </w:r>
      <w:r w:rsidR="00AC0D7C"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місця </w:t>
      </w:r>
      <w:r w:rsidR="00AC0D7C" w:rsidRPr="0004038C">
        <w:rPr>
          <w:rFonts w:ascii="Times New Roman" w:hAnsi="Times New Roman" w:cs="Times New Roman"/>
          <w:sz w:val="28"/>
          <w:szCs w:val="28"/>
          <w:lang w:val="uk-UA"/>
        </w:rPr>
        <w:t>для тимчасового складування</w:t>
      </w:r>
      <w:r w:rsidR="00547451" w:rsidRPr="0004038C">
        <w:rPr>
          <w:rFonts w:ascii="Times New Roman" w:hAnsi="Times New Roman" w:cs="Times New Roman"/>
          <w:sz w:val="28"/>
          <w:szCs w:val="28"/>
          <w:lang w:val="uk-UA"/>
        </w:rPr>
        <w:t xml:space="preserve"> рослинних відходів, снігу, льоду</w:t>
      </w:r>
      <w:r w:rsidR="00AC0D7C" w:rsidRPr="0004038C">
        <w:rPr>
          <w:rFonts w:ascii="Times New Roman" w:hAnsi="Times New Roman" w:cs="Times New Roman"/>
          <w:sz w:val="28"/>
          <w:szCs w:val="28"/>
          <w:lang w:val="uk-UA"/>
        </w:rPr>
        <w:t xml:space="preserve"> для подальшого вивезення </w:t>
      </w:r>
      <w:r w:rsidRPr="0004038C">
        <w:rPr>
          <w:rFonts w:ascii="Times New Roman" w:hAnsi="Times New Roman" w:cs="Times New Roman"/>
          <w:sz w:val="28"/>
          <w:szCs w:val="28"/>
          <w:lang w:val="uk-UA"/>
        </w:rPr>
        <w:t>та не допускати таке складування</w:t>
      </w:r>
      <w:r w:rsidR="003D5D7D" w:rsidRPr="0004038C">
        <w:rPr>
          <w:rFonts w:ascii="Times New Roman" w:hAnsi="Times New Roman" w:cs="Times New Roman"/>
          <w:sz w:val="28"/>
          <w:szCs w:val="28"/>
          <w:lang w:val="uk-UA"/>
        </w:rPr>
        <w:t xml:space="preserve"> біля контейнерних майданчиків </w:t>
      </w:r>
      <w:r w:rsidRPr="0004038C">
        <w:rPr>
          <w:rFonts w:ascii="Times New Roman" w:hAnsi="Times New Roman" w:cs="Times New Roman"/>
          <w:sz w:val="28"/>
          <w:szCs w:val="28"/>
          <w:lang w:val="uk-UA"/>
        </w:rPr>
        <w:t>дл</w:t>
      </w:r>
      <w:r w:rsidR="003D5D7D" w:rsidRPr="0004038C">
        <w:rPr>
          <w:rFonts w:ascii="Times New Roman" w:hAnsi="Times New Roman" w:cs="Times New Roman"/>
          <w:sz w:val="28"/>
          <w:szCs w:val="28"/>
          <w:lang w:val="uk-UA"/>
        </w:rPr>
        <w:t>я побутових відходів та на прилеглій до них території</w:t>
      </w:r>
      <w:r w:rsidRPr="0004038C">
        <w:rPr>
          <w:rFonts w:ascii="Times New Roman" w:hAnsi="Times New Roman" w:cs="Times New Roman"/>
          <w:sz w:val="28"/>
          <w:szCs w:val="28"/>
          <w:lang w:val="uk-UA"/>
        </w:rPr>
        <w:t>;</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забезпечувати вивезення сміття, бруду, </w:t>
      </w:r>
      <w:r w:rsidR="0068501E" w:rsidRPr="0004038C">
        <w:rPr>
          <w:rFonts w:ascii="Times New Roman" w:hAnsi="Times New Roman" w:cs="Times New Roman"/>
          <w:sz w:val="28"/>
          <w:szCs w:val="28"/>
          <w:lang w:val="uk-UA"/>
        </w:rPr>
        <w:t>побутових</w:t>
      </w:r>
      <w:r w:rsidRPr="0004038C">
        <w:rPr>
          <w:rFonts w:ascii="Times New Roman" w:hAnsi="Times New Roman" w:cs="Times New Roman"/>
          <w:sz w:val="28"/>
          <w:szCs w:val="28"/>
          <w:lang w:val="uk-UA"/>
        </w:rPr>
        <w:t xml:space="preserve">, </w:t>
      </w:r>
      <w:r w:rsidR="00057ECC" w:rsidRPr="0004038C">
        <w:rPr>
          <w:rFonts w:ascii="Times New Roman" w:hAnsi="Times New Roman" w:cs="Times New Roman"/>
          <w:sz w:val="28"/>
          <w:szCs w:val="28"/>
          <w:lang w:val="uk-UA"/>
        </w:rPr>
        <w:t xml:space="preserve">рослинних </w:t>
      </w:r>
      <w:r w:rsidR="00852A24" w:rsidRPr="0004038C">
        <w:rPr>
          <w:rFonts w:ascii="Times New Roman" w:hAnsi="Times New Roman" w:cs="Times New Roman"/>
          <w:sz w:val="28"/>
          <w:szCs w:val="28"/>
          <w:lang w:val="uk-UA"/>
        </w:rPr>
        <w:t xml:space="preserve">відходів </w:t>
      </w:r>
      <w:r w:rsidRPr="0004038C">
        <w:rPr>
          <w:rFonts w:ascii="Times New Roman" w:hAnsi="Times New Roman" w:cs="Times New Roman"/>
          <w:sz w:val="28"/>
          <w:szCs w:val="28"/>
          <w:lang w:val="uk-UA"/>
        </w:rPr>
        <w:t>шляхом укладення відповідних договорів із спеціалізованими підприємствами</w:t>
      </w:r>
      <w:r w:rsidR="00B57A51"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w:t>
      </w:r>
    </w:p>
    <w:p w:rsidR="00F867F0" w:rsidRPr="0004038C" w:rsidRDefault="0068501E"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регулярно мити </w:t>
      </w:r>
      <w:r w:rsidR="00F867F0" w:rsidRPr="0004038C">
        <w:rPr>
          <w:rFonts w:ascii="Times New Roman" w:hAnsi="Times New Roman" w:cs="Times New Roman"/>
          <w:sz w:val="28"/>
          <w:szCs w:val="28"/>
          <w:lang w:val="uk-UA"/>
        </w:rPr>
        <w:t>елементи благоустрою</w:t>
      </w:r>
      <w:r w:rsidR="00852A24" w:rsidRPr="0004038C">
        <w:rPr>
          <w:rFonts w:ascii="Times New Roman" w:hAnsi="Times New Roman" w:cs="Times New Roman"/>
          <w:sz w:val="28"/>
          <w:szCs w:val="28"/>
          <w:lang w:val="uk-UA"/>
        </w:rPr>
        <w:t xml:space="preserve"> </w:t>
      </w:r>
      <w:r w:rsidR="00F867F0" w:rsidRPr="0004038C">
        <w:rPr>
          <w:rFonts w:ascii="Times New Roman" w:hAnsi="Times New Roman" w:cs="Times New Roman"/>
          <w:sz w:val="28"/>
          <w:szCs w:val="28"/>
          <w:lang w:val="uk-UA"/>
        </w:rPr>
        <w:t xml:space="preserve">для утримання їх </w:t>
      </w:r>
      <w:r w:rsidR="006C7FD5" w:rsidRPr="0004038C">
        <w:rPr>
          <w:rFonts w:ascii="Times New Roman" w:hAnsi="Times New Roman" w:cs="Times New Roman"/>
          <w:sz w:val="28"/>
          <w:szCs w:val="28"/>
          <w:lang w:val="uk-UA"/>
        </w:rPr>
        <w:t xml:space="preserve">в належному </w:t>
      </w:r>
      <w:r w:rsidR="00F867F0" w:rsidRPr="0004038C">
        <w:rPr>
          <w:rFonts w:ascii="Times New Roman" w:hAnsi="Times New Roman" w:cs="Times New Roman"/>
          <w:sz w:val="28"/>
          <w:szCs w:val="28"/>
          <w:lang w:val="uk-UA"/>
        </w:rPr>
        <w:t>стані</w:t>
      </w:r>
      <w:r w:rsidRPr="0004038C">
        <w:rPr>
          <w:rFonts w:ascii="Times New Roman" w:hAnsi="Times New Roman" w:cs="Times New Roman"/>
          <w:sz w:val="28"/>
          <w:szCs w:val="28"/>
          <w:lang w:val="uk-UA"/>
        </w:rPr>
        <w:t>, а зелені насадження за потребою</w:t>
      </w:r>
      <w:r w:rsidR="00B57A51" w:rsidRPr="0004038C">
        <w:rPr>
          <w:rFonts w:ascii="Times New Roman" w:hAnsi="Times New Roman" w:cs="Times New Roman"/>
          <w:sz w:val="28"/>
          <w:szCs w:val="28"/>
          <w:lang w:val="uk-UA"/>
        </w:rPr>
        <w:t>;</w:t>
      </w:r>
      <w:r w:rsidR="00F867F0" w:rsidRPr="0004038C">
        <w:rPr>
          <w:rFonts w:ascii="Times New Roman" w:hAnsi="Times New Roman" w:cs="Times New Roman"/>
          <w:sz w:val="28"/>
          <w:szCs w:val="28"/>
          <w:lang w:val="uk-UA"/>
        </w:rPr>
        <w:t xml:space="preserve">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регулярно прибирати місця </w:t>
      </w:r>
      <w:r w:rsidR="0068501E" w:rsidRPr="0004038C">
        <w:rPr>
          <w:rFonts w:ascii="Times New Roman" w:hAnsi="Times New Roman" w:cs="Times New Roman"/>
          <w:sz w:val="28"/>
          <w:szCs w:val="28"/>
          <w:lang w:val="uk-UA"/>
        </w:rPr>
        <w:t xml:space="preserve">розміщення </w:t>
      </w:r>
      <w:r w:rsidRPr="0004038C">
        <w:rPr>
          <w:rFonts w:ascii="Times New Roman" w:hAnsi="Times New Roman" w:cs="Times New Roman"/>
          <w:sz w:val="28"/>
          <w:szCs w:val="28"/>
          <w:lang w:val="uk-UA"/>
        </w:rPr>
        <w:t xml:space="preserve">сміттєзбірників </w:t>
      </w:r>
      <w:r w:rsidR="00391188" w:rsidRPr="0004038C">
        <w:rPr>
          <w:rFonts w:ascii="Times New Roman" w:hAnsi="Times New Roman" w:cs="Times New Roman"/>
          <w:sz w:val="28"/>
          <w:szCs w:val="28"/>
          <w:lang w:val="uk-UA"/>
        </w:rPr>
        <w:t>(</w:t>
      </w:r>
      <w:r w:rsidR="00B57A51" w:rsidRPr="0004038C">
        <w:rPr>
          <w:rFonts w:ascii="Times New Roman" w:hAnsi="Times New Roman" w:cs="Times New Roman"/>
          <w:sz w:val="28"/>
          <w:szCs w:val="28"/>
          <w:lang w:val="uk-UA"/>
        </w:rPr>
        <w:t>сміттєзбиральників</w:t>
      </w:r>
      <w:r w:rsidR="00391188"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місця, забруднені побутовими та іншими відходами</w:t>
      </w:r>
      <w:r w:rsidR="00852A24"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 xml:space="preserve">- утримувати </w:t>
      </w:r>
      <w:r w:rsidR="006C7FD5" w:rsidRPr="0004038C">
        <w:rPr>
          <w:rFonts w:ascii="Times New Roman" w:hAnsi="Times New Roman" w:cs="Times New Roman"/>
          <w:sz w:val="28"/>
          <w:szCs w:val="28"/>
          <w:lang w:val="uk-UA"/>
        </w:rPr>
        <w:t xml:space="preserve">в належному </w:t>
      </w:r>
      <w:r w:rsidR="001E041A" w:rsidRPr="0004038C">
        <w:rPr>
          <w:rFonts w:ascii="Times New Roman" w:hAnsi="Times New Roman" w:cs="Times New Roman"/>
          <w:sz w:val="28"/>
          <w:szCs w:val="28"/>
          <w:lang w:val="uk-UA"/>
        </w:rPr>
        <w:t xml:space="preserve">санітарному та технічному стані </w:t>
      </w:r>
      <w:r w:rsidRPr="0004038C">
        <w:rPr>
          <w:rFonts w:ascii="Times New Roman" w:hAnsi="Times New Roman" w:cs="Times New Roman"/>
          <w:sz w:val="28"/>
          <w:szCs w:val="28"/>
          <w:lang w:val="uk-UA"/>
        </w:rPr>
        <w:t xml:space="preserve">приміщення громадських </w:t>
      </w:r>
      <w:r w:rsidR="0079534A" w:rsidRPr="0004038C">
        <w:rPr>
          <w:rFonts w:ascii="Times New Roman" w:hAnsi="Times New Roman" w:cs="Times New Roman"/>
          <w:sz w:val="28"/>
          <w:szCs w:val="28"/>
          <w:lang w:val="uk-UA"/>
        </w:rPr>
        <w:t>вбиралень</w:t>
      </w:r>
      <w:r w:rsidR="00AC6ABC"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туалетів,</w:t>
      </w:r>
      <w:r w:rsidR="001E041A" w:rsidRPr="0004038C">
        <w:rPr>
          <w:rFonts w:ascii="Times New Roman" w:hAnsi="Times New Roman" w:cs="Times New Roman"/>
          <w:sz w:val="28"/>
          <w:szCs w:val="28"/>
          <w:lang w:val="uk-UA"/>
        </w:rPr>
        <w:t xml:space="preserve">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001E041A" w:rsidRPr="0004038C">
        <w:rPr>
          <w:rFonts w:ascii="Times New Roman" w:hAnsi="Times New Roman" w:cs="Times New Roman"/>
          <w:sz w:val="28"/>
          <w:szCs w:val="28"/>
          <w:lang w:val="uk-UA"/>
        </w:rPr>
        <w:t xml:space="preserve">дворових, та </w:t>
      </w:r>
      <w:r w:rsidRPr="0004038C">
        <w:rPr>
          <w:rFonts w:ascii="Times New Roman" w:hAnsi="Times New Roman" w:cs="Times New Roman"/>
          <w:sz w:val="28"/>
          <w:szCs w:val="28"/>
          <w:lang w:val="uk-UA"/>
        </w:rPr>
        <w:t>туалетів на кінцевих зупинках маршрутних транспортних засобів</w:t>
      </w:r>
      <w:r w:rsidR="00B13614" w:rsidRPr="0004038C">
        <w:rPr>
          <w:rFonts w:ascii="Times New Roman" w:hAnsi="Times New Roman" w:cs="Times New Roman"/>
          <w:sz w:val="28"/>
          <w:szCs w:val="28"/>
          <w:lang w:val="uk-UA"/>
        </w:rPr>
        <w:t>;</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встановлювати на території загального користування урни для випадкового смітт</w:t>
      </w:r>
      <w:r w:rsidR="00AC6ABC" w:rsidRPr="0004038C">
        <w:rPr>
          <w:rFonts w:ascii="Times New Roman" w:hAnsi="Times New Roman" w:cs="Times New Roman"/>
          <w:sz w:val="28"/>
          <w:szCs w:val="28"/>
          <w:lang w:val="uk-UA"/>
        </w:rPr>
        <w:t>я та своєчасно їх обслуговувати;</w:t>
      </w:r>
      <w:r w:rsidRPr="0004038C">
        <w:rPr>
          <w:rFonts w:ascii="Times New Roman" w:hAnsi="Times New Roman" w:cs="Times New Roman"/>
          <w:sz w:val="28"/>
          <w:szCs w:val="28"/>
          <w:lang w:val="uk-UA"/>
        </w:rPr>
        <w:t xml:space="preserve"> </w:t>
      </w:r>
    </w:p>
    <w:p w:rsidR="00AC6ABC" w:rsidRPr="0004038C" w:rsidRDefault="00AC6AB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виконувати інші вимоги згідно </w:t>
      </w:r>
      <w:r w:rsidR="00391188" w:rsidRPr="0004038C">
        <w:rPr>
          <w:rFonts w:ascii="Times New Roman" w:hAnsi="Times New Roman" w:cs="Times New Roman"/>
          <w:sz w:val="28"/>
          <w:szCs w:val="28"/>
          <w:lang w:val="uk-UA"/>
        </w:rPr>
        <w:t xml:space="preserve">з </w:t>
      </w:r>
      <w:r w:rsidRPr="0004038C">
        <w:rPr>
          <w:rFonts w:ascii="Times New Roman" w:hAnsi="Times New Roman" w:cs="Times New Roman"/>
          <w:sz w:val="28"/>
          <w:szCs w:val="28"/>
          <w:lang w:val="uk-UA"/>
        </w:rPr>
        <w:t>чинн</w:t>
      </w:r>
      <w:r w:rsidR="00391188" w:rsidRPr="0004038C">
        <w:rPr>
          <w:rFonts w:ascii="Times New Roman" w:hAnsi="Times New Roman" w:cs="Times New Roman"/>
          <w:sz w:val="28"/>
          <w:szCs w:val="28"/>
          <w:lang w:val="uk-UA"/>
        </w:rPr>
        <w:t>им</w:t>
      </w:r>
      <w:r w:rsidRPr="0004038C">
        <w:rPr>
          <w:rFonts w:ascii="Times New Roman" w:hAnsi="Times New Roman" w:cs="Times New Roman"/>
          <w:sz w:val="28"/>
          <w:szCs w:val="28"/>
          <w:lang w:val="uk-UA"/>
        </w:rPr>
        <w:t xml:space="preserve"> законодавств</w:t>
      </w:r>
      <w:r w:rsidR="00391188" w:rsidRPr="0004038C">
        <w:rPr>
          <w:rFonts w:ascii="Times New Roman" w:hAnsi="Times New Roman" w:cs="Times New Roman"/>
          <w:sz w:val="28"/>
          <w:szCs w:val="28"/>
          <w:lang w:val="uk-UA"/>
        </w:rPr>
        <w:t>ом</w:t>
      </w:r>
      <w:r w:rsidRPr="0004038C">
        <w:rPr>
          <w:rFonts w:ascii="Times New Roman" w:hAnsi="Times New Roman" w:cs="Times New Roman"/>
          <w:sz w:val="28"/>
          <w:szCs w:val="28"/>
          <w:lang w:val="uk-UA"/>
        </w:rPr>
        <w:t>.</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F867F0" w:rsidRPr="0004038C">
        <w:rPr>
          <w:rFonts w:ascii="Times New Roman" w:eastAsia="Times New Roman" w:hAnsi="Times New Roman" w:cs="Times New Roman"/>
          <w:b/>
          <w:sz w:val="28"/>
          <w:szCs w:val="28"/>
          <w:lang w:val="uk-UA" w:eastAsia="ru-RU"/>
        </w:rPr>
        <w:t>8.</w:t>
      </w:r>
      <w:r w:rsidR="00F867F0" w:rsidRPr="0004038C">
        <w:rPr>
          <w:rFonts w:ascii="Times New Roman" w:eastAsia="Times New Roman" w:hAnsi="Times New Roman" w:cs="Times New Roman"/>
          <w:sz w:val="28"/>
          <w:szCs w:val="28"/>
          <w:lang w:val="uk-UA" w:eastAsia="ru-RU"/>
        </w:rPr>
        <w:t xml:space="preserve"> </w:t>
      </w:r>
      <w:r w:rsidR="00F867F0" w:rsidRPr="0004038C">
        <w:rPr>
          <w:rFonts w:ascii="Times New Roman" w:hAnsi="Times New Roman" w:cs="Times New Roman"/>
          <w:sz w:val="28"/>
          <w:szCs w:val="28"/>
          <w:lang w:val="uk-UA"/>
        </w:rPr>
        <w:t xml:space="preserve">Виконавець послуг </w:t>
      </w:r>
      <w:r w:rsidR="00345F51" w:rsidRPr="0004038C">
        <w:rPr>
          <w:rFonts w:ascii="Times New Roman" w:hAnsi="Times New Roman" w:cs="Times New Roman"/>
          <w:sz w:val="28"/>
          <w:szCs w:val="28"/>
          <w:lang w:val="uk-UA"/>
        </w:rPr>
        <w:t xml:space="preserve">з поводження з побутовими відходами </w:t>
      </w:r>
      <w:r w:rsidR="00F867F0" w:rsidRPr="0004038C">
        <w:rPr>
          <w:rFonts w:ascii="Times New Roman" w:hAnsi="Times New Roman" w:cs="Times New Roman"/>
          <w:sz w:val="28"/>
          <w:szCs w:val="28"/>
          <w:lang w:val="uk-UA"/>
        </w:rPr>
        <w:t>зобов’язаний:</w:t>
      </w:r>
    </w:p>
    <w:p w:rsidR="00F867F0" w:rsidRPr="0004038C" w:rsidRDefault="00F867F0"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регулярно, згідно </w:t>
      </w:r>
      <w:r w:rsidR="00391188" w:rsidRPr="0004038C">
        <w:rPr>
          <w:rFonts w:ascii="Times New Roman" w:hAnsi="Times New Roman" w:cs="Times New Roman"/>
          <w:sz w:val="28"/>
          <w:szCs w:val="28"/>
          <w:lang w:val="uk-UA"/>
        </w:rPr>
        <w:t xml:space="preserve">з </w:t>
      </w:r>
      <w:r w:rsidRPr="0004038C">
        <w:rPr>
          <w:rFonts w:ascii="Times New Roman" w:hAnsi="Times New Roman" w:cs="Times New Roman"/>
          <w:sz w:val="28"/>
          <w:szCs w:val="28"/>
          <w:lang w:val="uk-UA"/>
        </w:rPr>
        <w:t>графік</w:t>
      </w:r>
      <w:r w:rsidR="00391188" w:rsidRPr="0004038C">
        <w:rPr>
          <w:rFonts w:ascii="Times New Roman" w:hAnsi="Times New Roman" w:cs="Times New Roman"/>
          <w:sz w:val="28"/>
          <w:szCs w:val="28"/>
          <w:lang w:val="uk-UA"/>
        </w:rPr>
        <w:t>ом</w:t>
      </w:r>
      <w:r w:rsidRPr="0004038C">
        <w:rPr>
          <w:rFonts w:ascii="Times New Roman" w:hAnsi="Times New Roman" w:cs="Times New Roman"/>
          <w:sz w:val="28"/>
          <w:szCs w:val="28"/>
          <w:lang w:val="uk-UA"/>
        </w:rPr>
        <w:t xml:space="preserve">, вивозити побутові відходи; </w:t>
      </w:r>
    </w:p>
    <w:p w:rsidR="00F867F0" w:rsidRPr="0004038C" w:rsidRDefault="00F867F0"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проводити контроль за роботою екіпажів на лінії, виконанням графіку роботи, виявляти та усувати причини, що перешкоджають своєчасному вивезенню побутових відходів;</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інформувати населення про графік перевезення побутових відходів;</w:t>
      </w:r>
    </w:p>
    <w:p w:rsidR="000255E4" w:rsidRPr="0004038C" w:rsidRDefault="00632654" w:rsidP="000255E4">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утримувати контейнери для сміття </w:t>
      </w:r>
      <w:r w:rsidR="006C7FD5" w:rsidRPr="0004038C">
        <w:rPr>
          <w:rFonts w:ascii="Times New Roman" w:hAnsi="Times New Roman" w:cs="Times New Roman"/>
          <w:sz w:val="28"/>
          <w:szCs w:val="28"/>
          <w:lang w:val="uk-UA"/>
        </w:rPr>
        <w:t xml:space="preserve">в належному </w:t>
      </w:r>
      <w:r w:rsidRPr="0004038C">
        <w:rPr>
          <w:rFonts w:ascii="Times New Roman" w:hAnsi="Times New Roman" w:cs="Times New Roman"/>
          <w:sz w:val="28"/>
          <w:szCs w:val="28"/>
          <w:lang w:val="uk-UA"/>
        </w:rPr>
        <w:t>санітарно-технічному стані, очищ</w:t>
      </w:r>
      <w:r w:rsidR="00391188" w:rsidRPr="0004038C">
        <w:rPr>
          <w:rFonts w:ascii="Times New Roman" w:hAnsi="Times New Roman" w:cs="Times New Roman"/>
          <w:sz w:val="28"/>
          <w:szCs w:val="28"/>
          <w:lang w:val="uk-UA"/>
        </w:rPr>
        <w:t>ув</w:t>
      </w:r>
      <w:r w:rsidRPr="0004038C">
        <w:rPr>
          <w:rFonts w:ascii="Times New Roman" w:hAnsi="Times New Roman" w:cs="Times New Roman"/>
          <w:sz w:val="28"/>
          <w:szCs w:val="28"/>
          <w:lang w:val="uk-UA"/>
        </w:rPr>
        <w:t xml:space="preserve">ати від сміття, побутових відходів </w:t>
      </w:r>
      <w:r w:rsidR="00391188" w:rsidRPr="0004038C">
        <w:rPr>
          <w:rFonts w:ascii="Times New Roman" w:hAnsi="Times New Roman" w:cs="Times New Roman"/>
          <w:sz w:val="28"/>
          <w:szCs w:val="28"/>
          <w:lang w:val="uk-UA"/>
        </w:rPr>
        <w:t xml:space="preserve">у залежності від </w:t>
      </w:r>
      <w:r w:rsidRPr="0004038C">
        <w:rPr>
          <w:rFonts w:ascii="Times New Roman" w:hAnsi="Times New Roman" w:cs="Times New Roman"/>
          <w:sz w:val="28"/>
          <w:szCs w:val="28"/>
          <w:lang w:val="uk-UA"/>
        </w:rPr>
        <w:t xml:space="preserve">їх наповнення, але не менше ніж один раз на добу, проводити миття та дезінфекцію відповідно до </w:t>
      </w:r>
      <w:r w:rsidR="0094579C" w:rsidRPr="0004038C">
        <w:rPr>
          <w:rFonts w:ascii="Times New Roman" w:hAnsi="Times New Roman" w:cs="Times New Roman"/>
          <w:sz w:val="28"/>
          <w:szCs w:val="28"/>
          <w:lang w:val="uk-UA"/>
        </w:rPr>
        <w:t>чинного законодавства</w:t>
      </w:r>
      <w:r w:rsidRPr="0004038C">
        <w:rPr>
          <w:rFonts w:ascii="Times New Roman" w:hAnsi="Times New Roman" w:cs="Times New Roman"/>
          <w:sz w:val="28"/>
          <w:szCs w:val="28"/>
          <w:lang w:val="uk-UA"/>
        </w:rPr>
        <w:t xml:space="preserve">; </w:t>
      </w:r>
    </w:p>
    <w:p w:rsidR="000255E4" w:rsidRPr="0004038C" w:rsidRDefault="000255E4" w:rsidP="000255E4">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забезпечити герметичність спеціального транспорту від протікання рідини (фільтрату)</w:t>
      </w:r>
      <w:r w:rsidR="000A74D8" w:rsidRPr="0004038C">
        <w:rPr>
          <w:rFonts w:ascii="Times New Roman" w:hAnsi="Times New Roman" w:cs="Times New Roman"/>
          <w:sz w:val="28"/>
          <w:szCs w:val="28"/>
          <w:lang w:val="uk-UA"/>
        </w:rPr>
        <w:t xml:space="preserve"> </w:t>
      </w:r>
      <w:r w:rsidR="000C61E0" w:rsidRPr="0004038C">
        <w:rPr>
          <w:rFonts w:ascii="Times New Roman" w:hAnsi="Times New Roman" w:cs="Times New Roman"/>
          <w:sz w:val="28"/>
          <w:szCs w:val="28"/>
          <w:lang w:val="uk-UA"/>
        </w:rPr>
        <w:t xml:space="preserve"> від твердих побутових відход</w:t>
      </w:r>
      <w:r w:rsidR="000A74D8" w:rsidRPr="0004038C">
        <w:rPr>
          <w:rFonts w:ascii="Times New Roman" w:hAnsi="Times New Roman" w:cs="Times New Roman"/>
          <w:sz w:val="28"/>
          <w:szCs w:val="28"/>
          <w:lang w:val="uk-UA"/>
        </w:rPr>
        <w:t>ів</w:t>
      </w:r>
      <w:r w:rsidR="000C61E0" w:rsidRPr="0004038C">
        <w:rPr>
          <w:rFonts w:ascii="Times New Roman" w:hAnsi="Times New Roman" w:cs="Times New Roman"/>
          <w:sz w:val="28"/>
          <w:szCs w:val="28"/>
          <w:lang w:val="uk-UA"/>
        </w:rPr>
        <w:t xml:space="preserve"> із </w:t>
      </w:r>
      <w:r w:rsidR="00333B7A" w:rsidRPr="0004038C">
        <w:rPr>
          <w:rFonts w:ascii="Times New Roman" w:hAnsi="Times New Roman" w:cs="Times New Roman"/>
          <w:sz w:val="28"/>
          <w:szCs w:val="28"/>
          <w:lang w:val="uk-UA"/>
        </w:rPr>
        <w:t>контейнерів</w:t>
      </w:r>
      <w:r w:rsidR="000C61E0" w:rsidRPr="0004038C">
        <w:rPr>
          <w:rFonts w:ascii="Times New Roman" w:hAnsi="Times New Roman" w:cs="Times New Roman"/>
          <w:sz w:val="28"/>
          <w:szCs w:val="28"/>
          <w:lang w:val="uk-UA"/>
        </w:rPr>
        <w:t>;</w:t>
      </w:r>
    </w:p>
    <w:p w:rsidR="00F867F0" w:rsidRPr="0004038C" w:rsidRDefault="00F867F0"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вести систематичну роз’яснювальну </w:t>
      </w:r>
      <w:r w:rsidR="000A74D8"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виховну роботу серед населення з питань дотримання санітарного стану </w:t>
      </w:r>
      <w:r w:rsidR="000A74D8"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вимагати безумовного його виконання.</w:t>
      </w:r>
    </w:p>
    <w:p w:rsidR="003A2653" w:rsidRPr="0004038C" w:rsidRDefault="007C3F83" w:rsidP="00AC6ABC">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F867F0" w:rsidRPr="0004038C">
        <w:rPr>
          <w:rFonts w:ascii="Times New Roman" w:hAnsi="Times New Roman" w:cs="Times New Roman"/>
          <w:b/>
          <w:sz w:val="28"/>
          <w:szCs w:val="28"/>
          <w:lang w:val="uk-UA"/>
        </w:rPr>
        <w:t>9</w:t>
      </w:r>
      <w:r w:rsidR="00F867F0" w:rsidRPr="0004038C">
        <w:rPr>
          <w:rFonts w:ascii="Times New Roman" w:hAnsi="Times New Roman" w:cs="Times New Roman"/>
          <w:sz w:val="28"/>
          <w:szCs w:val="28"/>
          <w:lang w:val="uk-UA"/>
        </w:rPr>
        <w:t xml:space="preserve">. Під час </w:t>
      </w:r>
      <w:r w:rsidR="001F4512" w:rsidRPr="0004038C">
        <w:rPr>
          <w:rFonts w:ascii="Times New Roman" w:hAnsi="Times New Roman" w:cs="Times New Roman"/>
          <w:sz w:val="28"/>
          <w:szCs w:val="28"/>
          <w:lang w:val="uk-UA"/>
        </w:rPr>
        <w:t>проєкт</w:t>
      </w:r>
      <w:r w:rsidR="00F867F0" w:rsidRPr="0004038C">
        <w:rPr>
          <w:rFonts w:ascii="Times New Roman" w:hAnsi="Times New Roman" w:cs="Times New Roman"/>
          <w:sz w:val="28"/>
          <w:szCs w:val="28"/>
          <w:lang w:val="uk-UA"/>
        </w:rPr>
        <w:t xml:space="preserve">ування </w:t>
      </w:r>
      <w:r w:rsidR="007200F6" w:rsidRPr="0004038C">
        <w:rPr>
          <w:rFonts w:ascii="Times New Roman" w:hAnsi="Times New Roman" w:cs="Times New Roman"/>
          <w:sz w:val="28"/>
          <w:szCs w:val="28"/>
          <w:lang w:val="uk-UA"/>
        </w:rPr>
        <w:t xml:space="preserve">багатоквартирних </w:t>
      </w:r>
      <w:r w:rsidR="00F867F0" w:rsidRPr="0004038C">
        <w:rPr>
          <w:rFonts w:ascii="Times New Roman" w:hAnsi="Times New Roman" w:cs="Times New Roman"/>
          <w:sz w:val="28"/>
          <w:szCs w:val="28"/>
          <w:lang w:val="uk-UA"/>
        </w:rPr>
        <w:t>будинків, громадських, виробничих, складських та інших споруд передбача</w:t>
      </w:r>
      <w:r w:rsidR="000A74D8" w:rsidRPr="0004038C">
        <w:rPr>
          <w:rFonts w:ascii="Times New Roman" w:hAnsi="Times New Roman" w:cs="Times New Roman"/>
          <w:sz w:val="28"/>
          <w:szCs w:val="28"/>
          <w:lang w:val="uk-UA"/>
        </w:rPr>
        <w:t>є</w:t>
      </w:r>
      <w:r w:rsidR="00F867F0" w:rsidRPr="0004038C">
        <w:rPr>
          <w:rFonts w:ascii="Times New Roman" w:hAnsi="Times New Roman" w:cs="Times New Roman"/>
          <w:sz w:val="28"/>
          <w:szCs w:val="28"/>
          <w:lang w:val="uk-UA"/>
        </w:rPr>
        <w:t xml:space="preserve">ться будівництво та облаштування контейнерних майданчиків </w:t>
      </w:r>
      <w:r w:rsidR="00732712" w:rsidRPr="0004038C">
        <w:rPr>
          <w:rFonts w:ascii="Times New Roman" w:hAnsi="Times New Roman" w:cs="Times New Roman"/>
          <w:sz w:val="28"/>
          <w:szCs w:val="28"/>
          <w:lang w:val="uk-UA"/>
        </w:rPr>
        <w:t xml:space="preserve">(наземного або підземного типу) </w:t>
      </w:r>
      <w:r w:rsidR="00F867F0" w:rsidRPr="0004038C">
        <w:rPr>
          <w:rFonts w:ascii="Times New Roman" w:hAnsi="Times New Roman" w:cs="Times New Roman"/>
          <w:sz w:val="28"/>
          <w:szCs w:val="28"/>
          <w:lang w:val="uk-UA"/>
        </w:rPr>
        <w:t xml:space="preserve">для роздільного збирання </w:t>
      </w:r>
      <w:r w:rsidR="000A74D8" w:rsidRPr="0004038C">
        <w:rPr>
          <w:rFonts w:ascii="Times New Roman" w:hAnsi="Times New Roman" w:cs="Times New Roman"/>
          <w:sz w:val="28"/>
          <w:szCs w:val="28"/>
          <w:lang w:val="uk-UA"/>
        </w:rPr>
        <w:t>й</w:t>
      </w:r>
      <w:r w:rsidR="00F867F0" w:rsidRPr="0004038C">
        <w:rPr>
          <w:rFonts w:ascii="Times New Roman" w:hAnsi="Times New Roman" w:cs="Times New Roman"/>
          <w:sz w:val="28"/>
          <w:szCs w:val="28"/>
          <w:lang w:val="uk-UA"/>
        </w:rPr>
        <w:t xml:space="preserve"> зберігання побутових відходів, урн для побутових відходів.</w:t>
      </w:r>
      <w:r w:rsidR="00632654" w:rsidRPr="0004038C">
        <w:rPr>
          <w:rFonts w:ascii="Times New Roman" w:hAnsi="Times New Roman" w:cs="Times New Roman"/>
          <w:sz w:val="28"/>
          <w:szCs w:val="28"/>
          <w:lang w:val="uk-UA"/>
        </w:rPr>
        <w:t xml:space="preserve"> </w:t>
      </w:r>
    </w:p>
    <w:p w:rsidR="00AC6ABC" w:rsidRPr="0004038C" w:rsidRDefault="003A2653" w:rsidP="00AC6ABC">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Контроль за дотриманням забудовниками вказаних вимог покладається на Управління державного архітектурно – будівельного контролю Сумської міської ради.</w:t>
      </w:r>
    </w:p>
    <w:p w:rsidR="008D442D" w:rsidRDefault="008D442D" w:rsidP="008D442D">
      <w:pPr>
        <w:spacing w:after="0" w:line="240" w:lineRule="auto"/>
        <w:ind w:left="851" w:firstLine="709"/>
        <w:rPr>
          <w:rFonts w:ascii="Times New Roman" w:hAnsi="Times New Roman" w:cs="Times New Roman"/>
          <w:b/>
          <w:sz w:val="28"/>
          <w:szCs w:val="28"/>
          <w:lang w:val="uk-UA"/>
        </w:rPr>
      </w:pPr>
    </w:p>
    <w:p w:rsidR="00F867F0" w:rsidRPr="0004038C" w:rsidRDefault="004E4FA4" w:rsidP="00A708C3">
      <w:pPr>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Глава </w:t>
      </w:r>
      <w:r w:rsidR="00D56ABF" w:rsidRPr="0004038C">
        <w:rPr>
          <w:rFonts w:ascii="Times New Roman" w:hAnsi="Times New Roman" w:cs="Times New Roman"/>
          <w:b/>
          <w:sz w:val="28"/>
          <w:szCs w:val="28"/>
          <w:lang w:val="uk-UA"/>
        </w:rPr>
        <w:t>2</w:t>
      </w:r>
      <w:r w:rsidR="002933B0">
        <w:rPr>
          <w:rFonts w:ascii="Times New Roman" w:hAnsi="Times New Roman" w:cs="Times New Roman"/>
          <w:b/>
          <w:sz w:val="28"/>
          <w:szCs w:val="28"/>
          <w:lang w:val="uk-UA"/>
        </w:rPr>
        <w:t>2</w:t>
      </w:r>
      <w:r w:rsidR="00F867F0" w:rsidRPr="0004038C">
        <w:rPr>
          <w:rFonts w:ascii="Times New Roman" w:hAnsi="Times New Roman" w:cs="Times New Roman"/>
          <w:b/>
          <w:sz w:val="28"/>
          <w:szCs w:val="28"/>
          <w:lang w:val="uk-UA"/>
        </w:rPr>
        <w:t>. Порядок поводження з побутовими відходами</w:t>
      </w:r>
    </w:p>
    <w:p w:rsidR="00DF1950" w:rsidRPr="0004038C" w:rsidRDefault="00DF1950" w:rsidP="003A2653">
      <w:pPr>
        <w:spacing w:after="0" w:line="240" w:lineRule="auto"/>
        <w:ind w:left="851" w:firstLine="709"/>
        <w:jc w:val="center"/>
        <w:rPr>
          <w:rFonts w:ascii="Times New Roman" w:hAnsi="Times New Roman" w:cs="Times New Roman"/>
          <w:b/>
          <w:sz w:val="28"/>
          <w:szCs w:val="28"/>
          <w:lang w:val="uk-UA"/>
        </w:rPr>
      </w:pPr>
    </w:p>
    <w:p w:rsidR="00C25C0C" w:rsidRPr="0004038C" w:rsidRDefault="007C3F83" w:rsidP="00C25C0C">
      <w:pPr>
        <w:shd w:val="clear" w:color="auto" w:fill="FFFFFF"/>
        <w:spacing w:after="0" w:line="240" w:lineRule="auto"/>
        <w:ind w:left="851" w:firstLine="709"/>
        <w:jc w:val="both"/>
        <w:rPr>
          <w:rFonts w:ascii="Times New Roman" w:hAnsi="Times New Roman" w:cs="Times New Roman"/>
          <w:i/>
          <w:sz w:val="28"/>
          <w:szCs w:val="28"/>
          <w:lang w:val="uk-UA"/>
        </w:rPr>
      </w:pPr>
      <w:r w:rsidRPr="0004038C">
        <w:rPr>
          <w:rFonts w:ascii="Times New Roman" w:hAnsi="Times New Roman" w:cs="Times New Roman"/>
          <w:b/>
          <w:sz w:val="28"/>
          <w:szCs w:val="28"/>
          <w:shd w:val="clear" w:color="auto" w:fill="FFFFFF"/>
          <w:lang w:val="uk-UA"/>
        </w:rPr>
        <w:t>7.</w:t>
      </w:r>
      <w:r w:rsidR="00F867F0" w:rsidRPr="0004038C">
        <w:rPr>
          <w:rFonts w:ascii="Times New Roman" w:hAnsi="Times New Roman" w:cs="Times New Roman"/>
          <w:b/>
          <w:sz w:val="28"/>
          <w:szCs w:val="28"/>
          <w:shd w:val="clear" w:color="auto" w:fill="FFFFFF"/>
          <w:lang w:val="uk-UA"/>
        </w:rPr>
        <w:t>1</w:t>
      </w:r>
      <w:r w:rsidRPr="0004038C">
        <w:rPr>
          <w:rFonts w:ascii="Times New Roman" w:hAnsi="Times New Roman" w:cs="Times New Roman"/>
          <w:b/>
          <w:sz w:val="28"/>
          <w:szCs w:val="28"/>
          <w:shd w:val="clear" w:color="auto" w:fill="FFFFFF"/>
          <w:lang w:val="uk-UA"/>
        </w:rPr>
        <w:t>0</w:t>
      </w:r>
      <w:r w:rsidR="00F867F0" w:rsidRPr="0004038C">
        <w:rPr>
          <w:rFonts w:ascii="Times New Roman" w:hAnsi="Times New Roman" w:cs="Times New Roman"/>
          <w:b/>
          <w:sz w:val="28"/>
          <w:szCs w:val="28"/>
          <w:shd w:val="clear" w:color="auto" w:fill="FFFFFF"/>
          <w:lang w:val="uk-UA"/>
        </w:rPr>
        <w:t>.</w:t>
      </w:r>
      <w:r w:rsidRPr="0004038C">
        <w:rPr>
          <w:rFonts w:ascii="Times New Roman" w:hAnsi="Times New Roman" w:cs="Times New Roman"/>
          <w:sz w:val="28"/>
          <w:szCs w:val="28"/>
          <w:shd w:val="clear" w:color="auto" w:fill="FFFFFF"/>
          <w:lang w:val="uk-UA"/>
        </w:rPr>
        <w:t xml:space="preserve"> </w:t>
      </w:r>
      <w:r w:rsidR="00F867F0" w:rsidRPr="0004038C">
        <w:rPr>
          <w:rFonts w:ascii="Times New Roman" w:hAnsi="Times New Roman" w:cs="Times New Roman"/>
          <w:sz w:val="28"/>
          <w:szCs w:val="28"/>
          <w:shd w:val="clear" w:color="auto" w:fill="FFFFFF"/>
          <w:lang w:val="uk-UA"/>
        </w:rPr>
        <w:t xml:space="preserve">Послуги з поводження з побутовими відходами на території </w:t>
      </w:r>
      <w:r w:rsidR="006E3480" w:rsidRPr="0004038C">
        <w:rPr>
          <w:rFonts w:ascii="Times New Roman" w:eastAsia="Times New Roman" w:hAnsi="Times New Roman" w:cs="Times New Roman"/>
          <w:sz w:val="28"/>
          <w:szCs w:val="28"/>
          <w:lang w:val="uk-UA" w:eastAsia="ru-RU"/>
        </w:rPr>
        <w:t>Сумської</w:t>
      </w:r>
      <w:r w:rsidR="006E3480" w:rsidRPr="0004038C">
        <w:rPr>
          <w:rFonts w:ascii="Times New Roman" w:hAnsi="Times New Roman" w:cs="Times New Roman"/>
          <w:sz w:val="28"/>
          <w:szCs w:val="28"/>
          <w:shd w:val="clear" w:color="auto" w:fill="FFFFFF"/>
          <w:lang w:val="uk-UA"/>
        </w:rPr>
        <w:t xml:space="preserve"> МТГ </w:t>
      </w:r>
      <w:r w:rsidR="00661C5A" w:rsidRPr="0004038C">
        <w:rPr>
          <w:rFonts w:ascii="Times New Roman" w:hAnsi="Times New Roman" w:cs="Times New Roman"/>
          <w:sz w:val="28"/>
          <w:szCs w:val="28"/>
          <w:shd w:val="clear" w:color="auto" w:fill="FFFFFF"/>
          <w:lang w:val="uk-UA"/>
        </w:rPr>
        <w:t xml:space="preserve">надаються </w:t>
      </w:r>
      <w:r w:rsidR="00F867F0" w:rsidRPr="0004038C">
        <w:rPr>
          <w:rFonts w:ascii="Times New Roman" w:hAnsi="Times New Roman" w:cs="Times New Roman"/>
          <w:sz w:val="28"/>
          <w:szCs w:val="28"/>
          <w:shd w:val="clear" w:color="auto" w:fill="FFFFFF"/>
          <w:lang w:val="uk-UA"/>
        </w:rPr>
        <w:t xml:space="preserve">виконавцем послуг з </w:t>
      </w:r>
      <w:r w:rsidR="00DC2184" w:rsidRPr="0004038C">
        <w:rPr>
          <w:rFonts w:ascii="Times New Roman" w:hAnsi="Times New Roman" w:cs="Times New Roman"/>
          <w:sz w:val="28"/>
          <w:szCs w:val="28"/>
          <w:shd w:val="clear" w:color="auto" w:fill="FFFFFF"/>
          <w:lang w:val="uk-UA"/>
        </w:rPr>
        <w:t>поводження з побутовими відходами</w:t>
      </w:r>
      <w:r w:rsidR="00732712" w:rsidRPr="0004038C">
        <w:rPr>
          <w:rFonts w:ascii="Times New Roman" w:hAnsi="Times New Roman" w:cs="Times New Roman"/>
          <w:sz w:val="28"/>
          <w:szCs w:val="28"/>
          <w:shd w:val="clear" w:color="auto" w:fill="FFFFFF"/>
          <w:lang w:val="uk-UA"/>
        </w:rPr>
        <w:t xml:space="preserve">, який визначається </w:t>
      </w:r>
      <w:r w:rsidR="005249A1" w:rsidRPr="0004038C">
        <w:rPr>
          <w:rFonts w:ascii="Times New Roman" w:hAnsi="Times New Roman" w:cs="Times New Roman"/>
          <w:sz w:val="28"/>
          <w:szCs w:val="28"/>
          <w:shd w:val="clear" w:color="auto" w:fill="FFFFFF"/>
          <w:lang w:val="uk-UA"/>
        </w:rPr>
        <w:t>на конкурсних засадах</w:t>
      </w:r>
      <w:r w:rsidR="00C25C0C" w:rsidRPr="0004038C">
        <w:rPr>
          <w:rFonts w:ascii="Times New Roman" w:hAnsi="Times New Roman" w:cs="Times New Roman"/>
          <w:sz w:val="28"/>
          <w:szCs w:val="28"/>
          <w:shd w:val="clear" w:color="auto" w:fill="FFFFFF"/>
          <w:lang w:val="uk-UA"/>
        </w:rPr>
        <w:t xml:space="preserve"> Виконавчим комітетом</w:t>
      </w:r>
      <w:r w:rsidR="005249A1" w:rsidRPr="0004038C">
        <w:rPr>
          <w:rFonts w:ascii="Times New Roman" w:hAnsi="Times New Roman" w:cs="Times New Roman"/>
          <w:sz w:val="28"/>
          <w:szCs w:val="28"/>
          <w:shd w:val="clear" w:color="auto" w:fill="FFFFFF"/>
          <w:lang w:val="uk-UA"/>
        </w:rPr>
        <w:t xml:space="preserve"> Сумсько</w:t>
      </w:r>
      <w:r w:rsidR="00C25C0C" w:rsidRPr="0004038C">
        <w:rPr>
          <w:rFonts w:ascii="Times New Roman" w:hAnsi="Times New Roman" w:cs="Times New Roman"/>
          <w:sz w:val="28"/>
          <w:szCs w:val="28"/>
          <w:shd w:val="clear" w:color="auto" w:fill="FFFFFF"/>
          <w:lang w:val="uk-UA"/>
        </w:rPr>
        <w:t>ї</w:t>
      </w:r>
      <w:r w:rsidR="005249A1" w:rsidRPr="0004038C">
        <w:rPr>
          <w:rFonts w:ascii="Times New Roman" w:hAnsi="Times New Roman" w:cs="Times New Roman"/>
          <w:sz w:val="28"/>
          <w:szCs w:val="28"/>
          <w:shd w:val="clear" w:color="auto" w:fill="FFFFFF"/>
          <w:lang w:val="uk-UA"/>
        </w:rPr>
        <w:t xml:space="preserve"> місько</w:t>
      </w:r>
      <w:r w:rsidR="00C25C0C" w:rsidRPr="0004038C">
        <w:rPr>
          <w:rFonts w:ascii="Times New Roman" w:hAnsi="Times New Roman" w:cs="Times New Roman"/>
          <w:sz w:val="28"/>
          <w:szCs w:val="28"/>
          <w:shd w:val="clear" w:color="auto" w:fill="FFFFFF"/>
          <w:lang w:val="uk-UA"/>
        </w:rPr>
        <w:t>ї ради</w:t>
      </w:r>
      <w:r w:rsidR="005249A1" w:rsidRPr="0004038C">
        <w:rPr>
          <w:rFonts w:ascii="Times New Roman" w:hAnsi="Times New Roman" w:cs="Times New Roman"/>
          <w:sz w:val="28"/>
          <w:szCs w:val="28"/>
          <w:shd w:val="clear" w:color="auto" w:fill="FFFFFF"/>
          <w:lang w:val="uk-UA"/>
        </w:rPr>
        <w:t xml:space="preserve"> на певній території</w:t>
      </w:r>
      <w:r w:rsidR="00F867F0" w:rsidRPr="0004038C">
        <w:rPr>
          <w:rFonts w:ascii="Times New Roman" w:hAnsi="Times New Roman" w:cs="Times New Roman"/>
          <w:sz w:val="28"/>
          <w:szCs w:val="28"/>
          <w:shd w:val="clear" w:color="auto" w:fill="FFFFFF"/>
          <w:lang w:val="uk-UA"/>
        </w:rPr>
        <w:t>.</w:t>
      </w:r>
      <w:r w:rsidR="00C25C0C" w:rsidRPr="0004038C">
        <w:rPr>
          <w:rFonts w:ascii="Times New Roman" w:hAnsi="Times New Roman" w:cs="Times New Roman"/>
          <w:i/>
          <w:sz w:val="28"/>
          <w:szCs w:val="28"/>
          <w:lang w:val="uk-UA"/>
        </w:rPr>
        <w:t xml:space="preserve">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У разі введення в експлуатацію</w:t>
      </w:r>
      <w:r w:rsidR="00661C5A"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w:t>
      </w:r>
      <w:r w:rsidR="000A74D8"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межах території обслуговування виконавця послуг</w:t>
      </w:r>
      <w:r w:rsidR="00661C5A"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об’єктів нового житлового будівництва (багатоквартирних будинків та будинків індивідуальної забудови) виконавець послуг з </w:t>
      </w:r>
      <w:r w:rsidR="00DC2184" w:rsidRPr="0004038C">
        <w:rPr>
          <w:rFonts w:ascii="Times New Roman" w:hAnsi="Times New Roman" w:cs="Times New Roman"/>
          <w:sz w:val="28"/>
          <w:szCs w:val="28"/>
          <w:lang w:val="uk-UA"/>
        </w:rPr>
        <w:t xml:space="preserve">поводження з </w:t>
      </w:r>
      <w:r w:rsidRPr="0004038C">
        <w:rPr>
          <w:rFonts w:ascii="Times New Roman" w:hAnsi="Times New Roman" w:cs="Times New Roman"/>
          <w:sz w:val="28"/>
          <w:szCs w:val="28"/>
          <w:lang w:val="uk-UA"/>
        </w:rPr>
        <w:t>побутови</w:t>
      </w:r>
      <w:r w:rsidR="00DC2184" w:rsidRPr="0004038C">
        <w:rPr>
          <w:rFonts w:ascii="Times New Roman" w:hAnsi="Times New Roman" w:cs="Times New Roman"/>
          <w:sz w:val="28"/>
          <w:szCs w:val="28"/>
          <w:lang w:val="uk-UA"/>
        </w:rPr>
        <w:t>ми</w:t>
      </w:r>
      <w:r w:rsidRPr="0004038C">
        <w:rPr>
          <w:rFonts w:ascii="Times New Roman" w:hAnsi="Times New Roman" w:cs="Times New Roman"/>
          <w:sz w:val="28"/>
          <w:szCs w:val="28"/>
          <w:lang w:val="uk-UA"/>
        </w:rPr>
        <w:t xml:space="preserve"> відход</w:t>
      </w:r>
      <w:r w:rsidR="00DC2184" w:rsidRPr="0004038C">
        <w:rPr>
          <w:rFonts w:ascii="Times New Roman" w:hAnsi="Times New Roman" w:cs="Times New Roman"/>
          <w:sz w:val="28"/>
          <w:szCs w:val="28"/>
          <w:lang w:val="uk-UA"/>
        </w:rPr>
        <w:t>ами</w:t>
      </w:r>
      <w:r w:rsidRPr="0004038C">
        <w:rPr>
          <w:rFonts w:ascii="Times New Roman" w:hAnsi="Times New Roman" w:cs="Times New Roman"/>
          <w:sz w:val="28"/>
          <w:szCs w:val="28"/>
          <w:lang w:val="uk-UA"/>
        </w:rPr>
        <w:t xml:space="preserve"> зобов’язаний укласти договори </w:t>
      </w:r>
      <w:r w:rsidR="00FE1868" w:rsidRPr="0004038C">
        <w:rPr>
          <w:rFonts w:ascii="Times New Roman" w:hAnsi="Times New Roman" w:cs="Times New Roman"/>
          <w:sz w:val="28"/>
          <w:szCs w:val="28"/>
          <w:lang w:val="uk-UA"/>
        </w:rPr>
        <w:t xml:space="preserve">про надання послуги </w:t>
      </w:r>
      <w:r w:rsidRPr="0004038C">
        <w:rPr>
          <w:rFonts w:ascii="Times New Roman" w:hAnsi="Times New Roman" w:cs="Times New Roman"/>
          <w:sz w:val="28"/>
          <w:szCs w:val="28"/>
          <w:lang w:val="uk-UA"/>
        </w:rPr>
        <w:t xml:space="preserve">з поводження з </w:t>
      </w:r>
      <w:r w:rsidR="00661C5A" w:rsidRPr="0004038C">
        <w:rPr>
          <w:rFonts w:ascii="Times New Roman" w:hAnsi="Times New Roman" w:cs="Times New Roman"/>
          <w:sz w:val="28"/>
          <w:szCs w:val="28"/>
          <w:lang w:val="uk-UA"/>
        </w:rPr>
        <w:t xml:space="preserve">побутовими </w:t>
      </w:r>
      <w:r w:rsidRPr="0004038C">
        <w:rPr>
          <w:rFonts w:ascii="Times New Roman" w:hAnsi="Times New Roman" w:cs="Times New Roman"/>
          <w:sz w:val="28"/>
          <w:szCs w:val="28"/>
          <w:lang w:val="uk-UA"/>
        </w:rPr>
        <w:t>відходами зі споживачами та надавати відповідні послуги.</w:t>
      </w:r>
      <w:r w:rsidR="00661C5A" w:rsidRPr="0004038C">
        <w:rPr>
          <w:rFonts w:ascii="Times New Roman" w:hAnsi="Times New Roman" w:cs="Times New Roman"/>
          <w:sz w:val="28"/>
          <w:szCs w:val="28"/>
          <w:lang w:val="uk-UA"/>
        </w:rPr>
        <w:t xml:space="preserve"> </w:t>
      </w:r>
    </w:p>
    <w:p w:rsidR="00402019" w:rsidRPr="0004038C" w:rsidRDefault="00402019" w:rsidP="0040201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shd w:val="clear" w:color="auto" w:fill="FFFFFF"/>
          <w:lang w:val="uk-UA"/>
        </w:rPr>
        <w:t xml:space="preserve">Власники або користувачі джерел утворення побутових відходів </w:t>
      </w:r>
      <w:r w:rsidR="003830F8" w:rsidRPr="0004038C">
        <w:rPr>
          <w:rFonts w:ascii="Times New Roman" w:hAnsi="Times New Roman" w:cs="Times New Roman"/>
          <w:sz w:val="28"/>
          <w:szCs w:val="28"/>
          <w:shd w:val="clear" w:color="auto" w:fill="FFFFFF"/>
          <w:lang w:val="uk-UA"/>
        </w:rPr>
        <w:t xml:space="preserve">зобов’язані укласти </w:t>
      </w:r>
      <w:r w:rsidRPr="0004038C">
        <w:rPr>
          <w:rFonts w:ascii="Times New Roman" w:hAnsi="Times New Roman" w:cs="Times New Roman"/>
          <w:sz w:val="28"/>
          <w:szCs w:val="28"/>
          <w:shd w:val="clear" w:color="auto" w:fill="FFFFFF"/>
          <w:lang w:val="uk-UA"/>
        </w:rPr>
        <w:t xml:space="preserve">договори </w:t>
      </w:r>
      <w:r w:rsidR="004502CE" w:rsidRPr="0004038C">
        <w:rPr>
          <w:rFonts w:ascii="Times New Roman" w:hAnsi="Times New Roman" w:cs="Times New Roman"/>
          <w:sz w:val="28"/>
          <w:szCs w:val="28"/>
          <w:shd w:val="clear" w:color="auto" w:fill="FFFFFF"/>
          <w:lang w:val="uk-UA"/>
        </w:rPr>
        <w:t xml:space="preserve">про надання </w:t>
      </w:r>
      <w:r w:rsidRPr="0004038C">
        <w:rPr>
          <w:rFonts w:ascii="Times New Roman" w:hAnsi="Times New Roman" w:cs="Times New Roman"/>
          <w:sz w:val="28"/>
          <w:szCs w:val="28"/>
          <w:shd w:val="clear" w:color="auto" w:fill="FFFFFF"/>
          <w:lang w:val="uk-UA"/>
        </w:rPr>
        <w:t>послуг з поводження з побутови</w:t>
      </w:r>
      <w:r w:rsidR="004502CE" w:rsidRPr="0004038C">
        <w:rPr>
          <w:rFonts w:ascii="Times New Roman" w:hAnsi="Times New Roman" w:cs="Times New Roman"/>
          <w:sz w:val="28"/>
          <w:szCs w:val="28"/>
          <w:shd w:val="clear" w:color="auto" w:fill="FFFFFF"/>
          <w:lang w:val="uk-UA"/>
        </w:rPr>
        <w:t>ми</w:t>
      </w:r>
      <w:r w:rsidRPr="0004038C">
        <w:rPr>
          <w:rFonts w:ascii="Times New Roman" w:hAnsi="Times New Roman" w:cs="Times New Roman"/>
          <w:sz w:val="28"/>
          <w:szCs w:val="28"/>
          <w:shd w:val="clear" w:color="auto" w:fill="FFFFFF"/>
          <w:lang w:val="uk-UA"/>
        </w:rPr>
        <w:t xml:space="preserve"> відход</w:t>
      </w:r>
      <w:r w:rsidR="004502CE" w:rsidRPr="0004038C">
        <w:rPr>
          <w:rFonts w:ascii="Times New Roman" w:hAnsi="Times New Roman" w:cs="Times New Roman"/>
          <w:sz w:val="28"/>
          <w:szCs w:val="28"/>
          <w:shd w:val="clear" w:color="auto" w:fill="FFFFFF"/>
          <w:lang w:val="uk-UA"/>
        </w:rPr>
        <w:t>ами</w:t>
      </w:r>
      <w:r w:rsidRPr="0004038C">
        <w:rPr>
          <w:rFonts w:ascii="Times New Roman" w:hAnsi="Times New Roman" w:cs="Times New Roman"/>
          <w:sz w:val="28"/>
          <w:szCs w:val="28"/>
          <w:shd w:val="clear" w:color="auto" w:fill="FFFFFF"/>
          <w:lang w:val="uk-UA"/>
        </w:rPr>
        <w:t xml:space="preserve"> з виконавцями</w:t>
      </w:r>
      <w:r w:rsidR="00661C5A" w:rsidRPr="0004038C">
        <w:rPr>
          <w:rFonts w:ascii="Times New Roman" w:hAnsi="Times New Roman" w:cs="Times New Roman"/>
          <w:sz w:val="28"/>
          <w:szCs w:val="28"/>
          <w:shd w:val="clear" w:color="auto" w:fill="FFFFFF"/>
          <w:lang w:val="uk-UA"/>
        </w:rPr>
        <w:t xml:space="preserve"> </w:t>
      </w:r>
      <w:r w:rsidR="00FE1868" w:rsidRPr="0004038C">
        <w:rPr>
          <w:rFonts w:ascii="Times New Roman" w:hAnsi="Times New Roman" w:cs="Times New Roman"/>
          <w:sz w:val="28"/>
          <w:szCs w:val="28"/>
          <w:shd w:val="clear" w:color="auto" w:fill="FFFFFF"/>
          <w:lang w:val="uk-UA"/>
        </w:rPr>
        <w:t xml:space="preserve">цих послуг </w:t>
      </w:r>
      <w:r w:rsidRPr="0004038C">
        <w:rPr>
          <w:rFonts w:ascii="Times New Roman" w:hAnsi="Times New Roman" w:cs="Times New Roman"/>
          <w:sz w:val="28"/>
          <w:szCs w:val="28"/>
          <w:shd w:val="clear" w:color="auto" w:fill="FFFFFF"/>
          <w:lang w:val="uk-UA"/>
        </w:rPr>
        <w:t xml:space="preserve">та забезпечують </w:t>
      </w:r>
      <w:r w:rsidR="00FE1868" w:rsidRPr="0004038C">
        <w:rPr>
          <w:rFonts w:ascii="Times New Roman" w:hAnsi="Times New Roman" w:cs="Times New Roman"/>
          <w:sz w:val="28"/>
          <w:szCs w:val="28"/>
          <w:shd w:val="clear" w:color="auto" w:fill="FFFFFF"/>
          <w:lang w:val="uk-UA"/>
        </w:rPr>
        <w:t xml:space="preserve">сортування </w:t>
      </w:r>
      <w:r w:rsidRPr="0004038C">
        <w:rPr>
          <w:rFonts w:ascii="Times New Roman" w:hAnsi="Times New Roman" w:cs="Times New Roman"/>
          <w:sz w:val="28"/>
          <w:szCs w:val="28"/>
          <w:shd w:val="clear" w:color="auto" w:fill="FFFFFF"/>
          <w:lang w:val="uk-UA"/>
        </w:rPr>
        <w:t xml:space="preserve">побутових </w:t>
      </w:r>
      <w:r w:rsidR="00FE1868" w:rsidRPr="0004038C">
        <w:rPr>
          <w:rFonts w:ascii="Times New Roman" w:hAnsi="Times New Roman" w:cs="Times New Roman"/>
          <w:sz w:val="28"/>
          <w:szCs w:val="28"/>
          <w:shd w:val="clear" w:color="auto" w:fill="FFFFFF"/>
          <w:lang w:val="uk-UA"/>
        </w:rPr>
        <w:t xml:space="preserve">відходів та їх роздільне складування </w:t>
      </w:r>
      <w:r w:rsidR="000A74D8" w:rsidRPr="0004038C">
        <w:rPr>
          <w:rFonts w:ascii="Times New Roman" w:hAnsi="Times New Roman" w:cs="Times New Roman"/>
          <w:sz w:val="28"/>
          <w:szCs w:val="28"/>
          <w:shd w:val="clear" w:color="auto" w:fill="FFFFFF"/>
          <w:lang w:val="uk-UA"/>
        </w:rPr>
        <w:t>в</w:t>
      </w:r>
      <w:r w:rsidR="00FE1868" w:rsidRPr="0004038C">
        <w:rPr>
          <w:rFonts w:ascii="Times New Roman" w:hAnsi="Times New Roman" w:cs="Times New Roman"/>
          <w:sz w:val="28"/>
          <w:szCs w:val="28"/>
          <w:shd w:val="clear" w:color="auto" w:fill="FFFFFF"/>
          <w:lang w:val="uk-UA"/>
        </w:rPr>
        <w:t xml:space="preserve"> контейнери відповідно до Схеми санітарного очищення Сумської міської ради</w:t>
      </w:r>
      <w:r w:rsidRPr="0004038C">
        <w:rPr>
          <w:rFonts w:ascii="Times New Roman" w:hAnsi="Times New Roman" w:cs="Times New Roman"/>
          <w:sz w:val="28"/>
          <w:szCs w:val="28"/>
          <w:shd w:val="clear" w:color="auto" w:fill="FFFFFF"/>
          <w:lang w:val="uk-UA"/>
        </w:rPr>
        <w:t>.</w:t>
      </w:r>
    </w:p>
    <w:p w:rsidR="00852FEE" w:rsidRPr="0004038C" w:rsidRDefault="007C3F83" w:rsidP="00F24EC0">
      <w:pPr>
        <w:spacing w:after="0" w:line="240" w:lineRule="auto"/>
        <w:ind w:left="851" w:firstLine="709"/>
        <w:jc w:val="both"/>
        <w:rPr>
          <w:rFonts w:ascii="Times New Roman" w:eastAsia="Times New Roman" w:hAnsi="Times New Roman" w:cs="Times New Roman"/>
          <w:sz w:val="28"/>
          <w:szCs w:val="28"/>
          <w:lang w:val="uk-UA" w:eastAsia="ru-RU"/>
        </w:rPr>
      </w:pPr>
      <w:bookmarkStart w:id="106" w:name="n555"/>
      <w:bookmarkStart w:id="107" w:name="n556"/>
      <w:bookmarkEnd w:id="106"/>
      <w:bookmarkEnd w:id="107"/>
      <w:r w:rsidRPr="0004038C">
        <w:rPr>
          <w:rFonts w:ascii="Times New Roman" w:hAnsi="Times New Roman" w:cs="Times New Roman"/>
          <w:b/>
          <w:sz w:val="28"/>
          <w:szCs w:val="28"/>
          <w:shd w:val="clear" w:color="auto" w:fill="FFFFFF"/>
          <w:lang w:val="uk-UA"/>
        </w:rPr>
        <w:lastRenderedPageBreak/>
        <w:t>7.11</w:t>
      </w:r>
      <w:r w:rsidR="00F867F0" w:rsidRPr="0004038C">
        <w:rPr>
          <w:rFonts w:ascii="Times New Roman" w:hAnsi="Times New Roman" w:cs="Times New Roman"/>
          <w:b/>
          <w:sz w:val="28"/>
          <w:szCs w:val="28"/>
          <w:shd w:val="clear" w:color="auto" w:fill="FFFFFF"/>
          <w:lang w:val="uk-UA"/>
        </w:rPr>
        <w:t>.</w:t>
      </w:r>
      <w:r w:rsidR="00F867F0" w:rsidRPr="0004038C">
        <w:rPr>
          <w:rFonts w:ascii="Times New Roman" w:hAnsi="Times New Roman" w:cs="Times New Roman"/>
          <w:sz w:val="28"/>
          <w:szCs w:val="28"/>
          <w:shd w:val="clear" w:color="auto" w:fill="FFFFFF"/>
          <w:lang w:val="uk-UA"/>
        </w:rPr>
        <w:t xml:space="preserve"> </w:t>
      </w:r>
      <w:bookmarkStart w:id="108" w:name="n566"/>
      <w:bookmarkStart w:id="109" w:name="n567"/>
      <w:bookmarkStart w:id="110" w:name="n569"/>
      <w:bookmarkEnd w:id="108"/>
      <w:bookmarkEnd w:id="109"/>
      <w:bookmarkEnd w:id="110"/>
      <w:r w:rsidR="00852FEE" w:rsidRPr="0004038C">
        <w:rPr>
          <w:rFonts w:ascii="Times New Roman" w:eastAsia="Times New Roman" w:hAnsi="Times New Roman" w:cs="Times New Roman"/>
          <w:sz w:val="28"/>
          <w:szCs w:val="28"/>
          <w:lang w:val="uk-UA" w:eastAsia="ru-RU"/>
        </w:rPr>
        <w:t>Захоронення змішаних побутових відходів дозволяється тільки на полігоні твердих побутових відходів</w:t>
      </w:r>
      <w:r w:rsidR="00F24EC0" w:rsidRPr="0004038C">
        <w:rPr>
          <w:rFonts w:ascii="Times New Roman" w:eastAsia="Times New Roman" w:hAnsi="Times New Roman" w:cs="Times New Roman"/>
          <w:sz w:val="28"/>
          <w:szCs w:val="28"/>
          <w:lang w:val="uk-UA" w:eastAsia="ru-RU"/>
        </w:rPr>
        <w:t>.</w:t>
      </w:r>
    </w:p>
    <w:p w:rsidR="00F24EC0" w:rsidRPr="0004038C" w:rsidRDefault="00F24EC0" w:rsidP="009C2FE7">
      <w:pPr>
        <w:shd w:val="clear" w:color="auto" w:fill="FFFFFF"/>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Забороняється несанкціоноване скидання </w:t>
      </w:r>
      <w:r w:rsidR="000A74D8" w:rsidRPr="0004038C">
        <w:rPr>
          <w:rFonts w:ascii="Times New Roman" w:hAnsi="Times New Roman" w:cs="Times New Roman"/>
          <w:sz w:val="28"/>
          <w:szCs w:val="28"/>
          <w:shd w:val="clear" w:color="auto" w:fill="FFFFFF"/>
          <w:lang w:val="uk-UA"/>
        </w:rPr>
        <w:t>й</w:t>
      </w:r>
      <w:r w:rsidRPr="0004038C">
        <w:rPr>
          <w:rFonts w:ascii="Times New Roman" w:hAnsi="Times New Roman" w:cs="Times New Roman"/>
          <w:sz w:val="28"/>
          <w:szCs w:val="28"/>
          <w:shd w:val="clear" w:color="auto" w:fill="FFFFFF"/>
          <w:lang w:val="uk-UA"/>
        </w:rPr>
        <w:t xml:space="preserve"> розміщення відходів на території </w:t>
      </w:r>
      <w:r w:rsidRPr="0004038C">
        <w:rPr>
          <w:rFonts w:ascii="Times New Roman" w:eastAsia="Times New Roman" w:hAnsi="Times New Roman" w:cs="Times New Roman"/>
          <w:sz w:val="28"/>
          <w:szCs w:val="28"/>
          <w:lang w:val="uk-UA" w:eastAsia="ru-RU"/>
        </w:rPr>
        <w:t>Сумської</w:t>
      </w:r>
      <w:r w:rsidRPr="0004038C">
        <w:rPr>
          <w:rFonts w:ascii="Times New Roman" w:hAnsi="Times New Roman" w:cs="Times New Roman"/>
          <w:sz w:val="28"/>
          <w:szCs w:val="28"/>
          <w:shd w:val="clear" w:color="auto" w:fill="FFFFFF"/>
          <w:lang w:val="uk-UA"/>
        </w:rPr>
        <w:t xml:space="preserve"> МТГ.</w:t>
      </w:r>
    </w:p>
    <w:p w:rsidR="00F867F0" w:rsidRPr="0004038C" w:rsidRDefault="00F867F0"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shd w:val="clear" w:color="auto" w:fill="FFFFFF"/>
          <w:lang w:val="uk-UA"/>
        </w:rPr>
        <w:t>7.</w:t>
      </w:r>
      <w:r w:rsidR="007C3F83" w:rsidRPr="0004038C">
        <w:rPr>
          <w:rFonts w:ascii="Times New Roman" w:hAnsi="Times New Roman" w:cs="Times New Roman"/>
          <w:b/>
          <w:sz w:val="28"/>
          <w:szCs w:val="28"/>
          <w:shd w:val="clear" w:color="auto" w:fill="FFFFFF"/>
          <w:lang w:val="uk-UA"/>
        </w:rPr>
        <w:t>1</w:t>
      </w:r>
      <w:r w:rsidRPr="0004038C">
        <w:rPr>
          <w:rFonts w:ascii="Times New Roman" w:hAnsi="Times New Roman" w:cs="Times New Roman"/>
          <w:b/>
          <w:sz w:val="28"/>
          <w:szCs w:val="28"/>
          <w:shd w:val="clear" w:color="auto" w:fill="FFFFFF"/>
          <w:lang w:val="uk-UA"/>
        </w:rPr>
        <w:t>2.</w:t>
      </w:r>
      <w:r w:rsidRPr="0004038C">
        <w:rPr>
          <w:rFonts w:ascii="Times New Roman" w:eastAsia="Times New Roman" w:hAnsi="Times New Roman" w:cs="Times New Roman"/>
          <w:sz w:val="28"/>
          <w:szCs w:val="28"/>
          <w:lang w:val="uk-UA" w:eastAsia="ru-RU"/>
        </w:rPr>
        <w:t xml:space="preserve"> </w:t>
      </w:r>
      <w:r w:rsidR="008A46F4" w:rsidRPr="0004038C">
        <w:rPr>
          <w:rFonts w:ascii="Times New Roman" w:eastAsia="Times New Roman" w:hAnsi="Times New Roman" w:cs="Times New Roman"/>
          <w:sz w:val="28"/>
          <w:szCs w:val="28"/>
          <w:lang w:val="uk-UA" w:eastAsia="ru-RU"/>
        </w:rPr>
        <w:t>На всіх об'єктах благоустрою, з</w:t>
      </w:r>
      <w:r w:rsidR="00F24EC0" w:rsidRPr="0004038C">
        <w:rPr>
          <w:rFonts w:ascii="Times New Roman" w:eastAsia="Times New Roman" w:hAnsi="Times New Roman" w:cs="Times New Roman"/>
          <w:sz w:val="28"/>
          <w:szCs w:val="28"/>
          <w:lang w:val="uk-UA" w:eastAsia="ru-RU"/>
        </w:rPr>
        <w:t>гідно</w:t>
      </w:r>
      <w:r w:rsidR="000A74D8" w:rsidRPr="0004038C">
        <w:rPr>
          <w:rFonts w:ascii="Times New Roman" w:eastAsia="Times New Roman" w:hAnsi="Times New Roman" w:cs="Times New Roman"/>
          <w:sz w:val="28"/>
          <w:szCs w:val="28"/>
          <w:lang w:val="uk-UA" w:eastAsia="ru-RU"/>
        </w:rPr>
        <w:t xml:space="preserve"> зі С</w:t>
      </w:r>
      <w:r w:rsidR="00F24EC0" w:rsidRPr="0004038C">
        <w:rPr>
          <w:rFonts w:ascii="Times New Roman" w:eastAsia="Times New Roman" w:hAnsi="Times New Roman" w:cs="Times New Roman"/>
          <w:sz w:val="28"/>
          <w:szCs w:val="28"/>
          <w:lang w:val="uk-UA" w:eastAsia="ru-RU"/>
        </w:rPr>
        <w:t>хем</w:t>
      </w:r>
      <w:r w:rsidR="000A74D8" w:rsidRPr="0004038C">
        <w:rPr>
          <w:rFonts w:ascii="Times New Roman" w:eastAsia="Times New Roman" w:hAnsi="Times New Roman" w:cs="Times New Roman"/>
          <w:sz w:val="28"/>
          <w:szCs w:val="28"/>
          <w:lang w:val="uk-UA" w:eastAsia="ru-RU"/>
        </w:rPr>
        <w:t>ою</w:t>
      </w:r>
      <w:r w:rsidR="00F24EC0" w:rsidRPr="0004038C">
        <w:rPr>
          <w:rFonts w:ascii="Times New Roman" w:eastAsia="Times New Roman" w:hAnsi="Times New Roman" w:cs="Times New Roman"/>
          <w:sz w:val="28"/>
          <w:szCs w:val="28"/>
          <w:lang w:val="uk-UA" w:eastAsia="ru-RU"/>
        </w:rPr>
        <w:t xml:space="preserve"> санітарного очищення Сумської МТГ</w:t>
      </w:r>
      <w:r w:rsidR="008A46F4" w:rsidRPr="0004038C">
        <w:rPr>
          <w:rFonts w:ascii="Times New Roman" w:eastAsia="Times New Roman" w:hAnsi="Times New Roman" w:cs="Times New Roman"/>
          <w:sz w:val="28"/>
          <w:szCs w:val="28"/>
          <w:lang w:val="uk-UA" w:eastAsia="ru-RU"/>
        </w:rPr>
        <w:t>,</w:t>
      </w:r>
      <w:r w:rsidR="00F24EC0"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повинні бути встановлені в достатній кількості урни для сміття. Відстань між урнами повинна становити 10-40 м на територіях </w:t>
      </w:r>
      <w:r w:rsidR="0038754C" w:rsidRPr="0004038C">
        <w:rPr>
          <w:rFonts w:ascii="Times New Roman" w:eastAsia="Times New Roman" w:hAnsi="Times New Roman" w:cs="Times New Roman"/>
          <w:sz w:val="28"/>
          <w:szCs w:val="28"/>
          <w:lang w:val="uk-UA" w:eastAsia="ru-RU"/>
        </w:rPr>
        <w:t>і</w:t>
      </w:r>
      <w:r w:rsidRPr="0004038C">
        <w:rPr>
          <w:rFonts w:ascii="Times New Roman" w:eastAsia="Times New Roman" w:hAnsi="Times New Roman" w:cs="Times New Roman"/>
          <w:sz w:val="28"/>
          <w:szCs w:val="28"/>
          <w:lang w:val="uk-UA" w:eastAsia="ru-RU"/>
        </w:rPr>
        <w:t xml:space="preserve">з підвищеною щільністю населення та 50-100 м - на територіях із середньою </w:t>
      </w:r>
      <w:r w:rsidR="0038754C" w:rsidRPr="0004038C">
        <w:rPr>
          <w:rFonts w:ascii="Times New Roman" w:eastAsia="Times New Roman" w:hAnsi="Times New Roman" w:cs="Times New Roman"/>
          <w:sz w:val="28"/>
          <w:szCs w:val="28"/>
          <w:lang w:val="uk-UA" w:eastAsia="ru-RU"/>
        </w:rPr>
        <w:t>й</w:t>
      </w:r>
      <w:r w:rsidRPr="0004038C">
        <w:rPr>
          <w:rFonts w:ascii="Times New Roman" w:eastAsia="Times New Roman" w:hAnsi="Times New Roman" w:cs="Times New Roman"/>
          <w:sz w:val="28"/>
          <w:szCs w:val="28"/>
          <w:lang w:val="uk-UA" w:eastAsia="ru-RU"/>
        </w:rPr>
        <w:t xml:space="preserve"> низькою щільністю населення. Урни обов'язково встановлюються в місцях зупинки громадського транспорту, </w:t>
      </w:r>
      <w:r w:rsidR="00A16BC4" w:rsidRPr="0004038C">
        <w:rPr>
          <w:rFonts w:ascii="Times New Roman" w:eastAsia="Times New Roman" w:hAnsi="Times New Roman" w:cs="Times New Roman"/>
          <w:sz w:val="28"/>
          <w:szCs w:val="28"/>
          <w:lang w:val="uk-UA" w:eastAsia="ru-RU"/>
        </w:rPr>
        <w:t xml:space="preserve">біля під’їздів багатоквартирних будинків, входу до громадських </w:t>
      </w:r>
      <w:r w:rsidRPr="0004038C">
        <w:rPr>
          <w:rFonts w:ascii="Times New Roman" w:eastAsia="Times New Roman" w:hAnsi="Times New Roman" w:cs="Times New Roman"/>
          <w:sz w:val="28"/>
          <w:szCs w:val="28"/>
          <w:lang w:val="uk-UA" w:eastAsia="ru-RU"/>
        </w:rPr>
        <w:t>будівель</w:t>
      </w:r>
      <w:r w:rsidR="00A16BC4"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споруд</w:t>
      </w:r>
      <w:bookmarkStart w:id="111" w:name="o95"/>
      <w:bookmarkEnd w:id="111"/>
      <w:r w:rsidR="00A16BC4" w:rsidRPr="0004038C">
        <w:rPr>
          <w:rFonts w:ascii="Times New Roman" w:eastAsia="Times New Roman" w:hAnsi="Times New Roman" w:cs="Times New Roman"/>
          <w:sz w:val="28"/>
          <w:szCs w:val="28"/>
          <w:lang w:val="uk-UA" w:eastAsia="ru-RU"/>
        </w:rPr>
        <w:t xml:space="preserve"> та в інших </w:t>
      </w:r>
      <w:r w:rsidR="0098316D" w:rsidRPr="0004038C">
        <w:rPr>
          <w:rFonts w:ascii="Times New Roman" w:eastAsia="Times New Roman" w:hAnsi="Times New Roman" w:cs="Times New Roman"/>
          <w:sz w:val="28"/>
          <w:szCs w:val="28"/>
          <w:lang w:val="uk-UA" w:eastAsia="ru-RU"/>
        </w:rPr>
        <w:t xml:space="preserve">громадських </w:t>
      </w:r>
      <w:r w:rsidR="00A16BC4" w:rsidRPr="0004038C">
        <w:rPr>
          <w:rFonts w:ascii="Times New Roman" w:eastAsia="Times New Roman" w:hAnsi="Times New Roman" w:cs="Times New Roman"/>
          <w:sz w:val="28"/>
          <w:szCs w:val="28"/>
          <w:lang w:val="uk-UA" w:eastAsia="ru-RU"/>
        </w:rPr>
        <w:t>місцях.</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Зобов’язання із встановлення та утримання урн покладається на:</w:t>
      </w:r>
    </w:p>
    <w:p w:rsidR="00F867F0" w:rsidRPr="0004038C" w:rsidRDefault="00F867F0"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 </w:t>
      </w:r>
      <w:r w:rsidR="005249A1" w:rsidRPr="0004038C">
        <w:rPr>
          <w:rFonts w:ascii="Times New Roman" w:hAnsi="Times New Roman" w:cs="Times New Roman"/>
          <w:sz w:val="28"/>
          <w:szCs w:val="28"/>
          <w:lang w:val="uk-UA"/>
        </w:rPr>
        <w:t xml:space="preserve">володільців багатоквартирних </w:t>
      </w:r>
      <w:r w:rsidR="00365BB0" w:rsidRPr="0004038C">
        <w:rPr>
          <w:rFonts w:ascii="Times New Roman" w:hAnsi="Times New Roman" w:cs="Times New Roman"/>
          <w:sz w:val="28"/>
          <w:szCs w:val="28"/>
          <w:lang w:val="uk-UA"/>
        </w:rPr>
        <w:t>будинків</w:t>
      </w:r>
      <w:r w:rsidRPr="0004038C">
        <w:rPr>
          <w:rFonts w:ascii="Times New Roman" w:hAnsi="Times New Roman" w:cs="Times New Roman"/>
          <w:sz w:val="28"/>
          <w:szCs w:val="28"/>
          <w:lang w:val="uk-UA"/>
        </w:rPr>
        <w:t>,</w:t>
      </w:r>
      <w:r w:rsidR="005249A1" w:rsidRPr="0004038C">
        <w:rPr>
          <w:rFonts w:ascii="Times New Roman" w:hAnsi="Times New Roman" w:cs="Times New Roman"/>
          <w:sz w:val="28"/>
          <w:szCs w:val="28"/>
          <w:lang w:val="uk-UA"/>
        </w:rPr>
        <w:t xml:space="preserve"> громадських будівель, споруд, нежитлових приміщень </w:t>
      </w:r>
      <w:r w:rsidRPr="0004038C">
        <w:rPr>
          <w:rFonts w:ascii="Times New Roman" w:hAnsi="Times New Roman" w:cs="Times New Roman"/>
          <w:sz w:val="28"/>
          <w:szCs w:val="28"/>
          <w:lang w:val="uk-UA"/>
        </w:rPr>
        <w:t xml:space="preserve">або інших осіб згідно з укладеними договорами. </w:t>
      </w:r>
      <w:r w:rsidR="00032F55" w:rsidRPr="0004038C">
        <w:rPr>
          <w:rFonts w:ascii="Times New Roman" w:hAnsi="Times New Roman" w:cs="Times New Roman"/>
          <w:sz w:val="28"/>
          <w:szCs w:val="28"/>
          <w:lang w:val="uk-UA"/>
        </w:rPr>
        <w:t xml:space="preserve">Урни встановлюються біля входу до кожного під’їзду </w:t>
      </w:r>
      <w:r w:rsidR="00A16BC4" w:rsidRPr="0004038C">
        <w:rPr>
          <w:rFonts w:ascii="Times New Roman" w:eastAsia="Times New Roman" w:hAnsi="Times New Roman" w:cs="Times New Roman"/>
          <w:sz w:val="28"/>
          <w:szCs w:val="28"/>
          <w:lang w:val="uk-UA" w:eastAsia="ru-RU"/>
        </w:rPr>
        <w:t>багатоквартирних</w:t>
      </w:r>
      <w:r w:rsidR="00A16BC4"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будинк</w:t>
      </w:r>
      <w:r w:rsidR="00A16BC4" w:rsidRPr="0004038C">
        <w:rPr>
          <w:rFonts w:ascii="Times New Roman" w:hAnsi="Times New Roman" w:cs="Times New Roman"/>
          <w:sz w:val="28"/>
          <w:szCs w:val="28"/>
          <w:lang w:val="uk-UA"/>
        </w:rPr>
        <w:t xml:space="preserve">ів, громадських </w:t>
      </w:r>
      <w:r w:rsidR="00032F55" w:rsidRPr="0004038C">
        <w:rPr>
          <w:rFonts w:ascii="Times New Roman" w:hAnsi="Times New Roman" w:cs="Times New Roman"/>
          <w:sz w:val="28"/>
          <w:szCs w:val="28"/>
          <w:lang w:val="uk-UA"/>
        </w:rPr>
        <w:t>будівель</w:t>
      </w:r>
      <w:r w:rsidRPr="0004038C">
        <w:rPr>
          <w:rFonts w:ascii="Times New Roman" w:hAnsi="Times New Roman" w:cs="Times New Roman"/>
          <w:sz w:val="28"/>
          <w:szCs w:val="28"/>
          <w:lang w:val="uk-UA"/>
        </w:rPr>
        <w:t>, споруд;</w:t>
      </w:r>
    </w:p>
    <w:p w:rsidR="00F867F0" w:rsidRPr="0004038C" w:rsidRDefault="00F867F0"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 суб’єктів господарювання, </w:t>
      </w:r>
      <w:r w:rsidR="005249A1" w:rsidRPr="0004038C">
        <w:rPr>
          <w:rFonts w:ascii="Times New Roman" w:hAnsi="Times New Roman" w:cs="Times New Roman"/>
          <w:sz w:val="28"/>
          <w:szCs w:val="28"/>
          <w:lang w:val="uk-UA"/>
        </w:rPr>
        <w:t xml:space="preserve">осіб, які надають публічні послуги, </w:t>
      </w:r>
      <w:r w:rsidRPr="0004038C">
        <w:rPr>
          <w:rFonts w:ascii="Times New Roman" w:hAnsi="Times New Roman" w:cs="Times New Roman"/>
          <w:sz w:val="28"/>
          <w:szCs w:val="28"/>
          <w:lang w:val="uk-UA"/>
        </w:rPr>
        <w:t>що здійснюють торгівлю</w:t>
      </w:r>
      <w:r w:rsidR="005249A1" w:rsidRPr="0004038C">
        <w:rPr>
          <w:rFonts w:ascii="Times New Roman" w:hAnsi="Times New Roman" w:cs="Times New Roman"/>
          <w:sz w:val="28"/>
          <w:szCs w:val="28"/>
          <w:lang w:val="uk-UA"/>
        </w:rPr>
        <w:t xml:space="preserve"> та громадське харчування, </w:t>
      </w:r>
      <w:r w:rsidRPr="0004038C">
        <w:rPr>
          <w:rFonts w:ascii="Times New Roman" w:hAnsi="Times New Roman" w:cs="Times New Roman"/>
          <w:sz w:val="28"/>
          <w:szCs w:val="28"/>
          <w:lang w:val="uk-UA"/>
        </w:rPr>
        <w:t>побутове обслуговування</w:t>
      </w:r>
      <w:r w:rsidR="005249A1" w:rsidRPr="0004038C">
        <w:rPr>
          <w:rFonts w:ascii="Times New Roman" w:hAnsi="Times New Roman" w:cs="Times New Roman"/>
          <w:sz w:val="28"/>
          <w:szCs w:val="28"/>
          <w:lang w:val="uk-UA"/>
        </w:rPr>
        <w:t>, надання інших послуг</w:t>
      </w:r>
      <w:r w:rsidRPr="0004038C">
        <w:rPr>
          <w:rFonts w:ascii="Times New Roman" w:hAnsi="Times New Roman" w:cs="Times New Roman"/>
          <w:sz w:val="28"/>
          <w:szCs w:val="28"/>
          <w:lang w:val="uk-UA"/>
        </w:rPr>
        <w:t>. Урни встановлюються біля входу в торгівельні зали, магазини, салони, інші приміщення, а також біля тимчасо</w:t>
      </w:r>
      <w:r w:rsidR="005249A1" w:rsidRPr="0004038C">
        <w:rPr>
          <w:rFonts w:ascii="Times New Roman" w:hAnsi="Times New Roman" w:cs="Times New Roman"/>
          <w:sz w:val="28"/>
          <w:szCs w:val="28"/>
          <w:lang w:val="uk-UA"/>
        </w:rPr>
        <w:t xml:space="preserve">вих споруд, </w:t>
      </w:r>
      <w:r w:rsidR="00365BB0" w:rsidRPr="0004038C">
        <w:rPr>
          <w:rFonts w:ascii="Times New Roman" w:hAnsi="Times New Roman" w:cs="Times New Roman"/>
          <w:sz w:val="28"/>
          <w:szCs w:val="28"/>
          <w:lang w:val="uk-UA"/>
        </w:rPr>
        <w:t>об’єктів</w:t>
      </w:r>
      <w:r w:rsidR="005249A1" w:rsidRPr="0004038C">
        <w:rPr>
          <w:rFonts w:ascii="Times New Roman" w:hAnsi="Times New Roman" w:cs="Times New Roman"/>
          <w:sz w:val="28"/>
          <w:szCs w:val="28"/>
          <w:lang w:val="uk-UA"/>
        </w:rPr>
        <w:t xml:space="preserve"> сезонної торгівлі, </w:t>
      </w:r>
      <w:r w:rsidR="00365BB0" w:rsidRPr="0004038C">
        <w:rPr>
          <w:rFonts w:ascii="Times New Roman" w:hAnsi="Times New Roman" w:cs="Times New Roman"/>
          <w:sz w:val="28"/>
          <w:szCs w:val="28"/>
          <w:lang w:val="uk-UA"/>
        </w:rPr>
        <w:t>об’єктів</w:t>
      </w:r>
      <w:r w:rsidR="005249A1" w:rsidRPr="0004038C">
        <w:rPr>
          <w:rFonts w:ascii="Times New Roman" w:hAnsi="Times New Roman" w:cs="Times New Roman"/>
          <w:sz w:val="28"/>
          <w:szCs w:val="28"/>
          <w:lang w:val="uk-UA"/>
        </w:rPr>
        <w:t xml:space="preserve"> у сфері розваг </w:t>
      </w:r>
      <w:r w:rsidR="00B61447" w:rsidRPr="0004038C">
        <w:rPr>
          <w:rFonts w:ascii="Times New Roman" w:hAnsi="Times New Roman" w:cs="Times New Roman"/>
          <w:sz w:val="28"/>
          <w:szCs w:val="28"/>
          <w:lang w:val="uk-UA"/>
        </w:rPr>
        <w:t>тощо</w:t>
      </w:r>
      <w:r w:rsidRPr="0004038C">
        <w:rPr>
          <w:rFonts w:ascii="Times New Roman" w:hAnsi="Times New Roman" w:cs="Times New Roman"/>
          <w:sz w:val="28"/>
          <w:szCs w:val="28"/>
          <w:lang w:val="uk-UA"/>
        </w:rPr>
        <w:t>;</w:t>
      </w:r>
    </w:p>
    <w:p w:rsidR="00F867F0" w:rsidRPr="0004038C" w:rsidRDefault="00F867F0"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w:t>
      </w:r>
      <w:r w:rsidR="005249A1" w:rsidRPr="0004038C">
        <w:rPr>
          <w:rFonts w:ascii="Times New Roman" w:hAnsi="Times New Roman" w:cs="Times New Roman"/>
          <w:sz w:val="28"/>
          <w:szCs w:val="28"/>
          <w:lang w:val="uk-UA"/>
        </w:rPr>
        <w:t xml:space="preserve">володільців </w:t>
      </w:r>
      <w:r w:rsidRPr="0004038C">
        <w:rPr>
          <w:rFonts w:ascii="Times New Roman" w:hAnsi="Times New Roman" w:cs="Times New Roman"/>
          <w:sz w:val="28"/>
          <w:szCs w:val="28"/>
          <w:lang w:val="uk-UA"/>
        </w:rPr>
        <w:t>парків, рекреаційних зон, садів, зелених насаджень, скверів та майданчиків для дозвілля та відпочинку. На території вказаних об’єктів урни встановлюються з інтервалом не більше 40 м;</w:t>
      </w:r>
    </w:p>
    <w:p w:rsidR="0098316D" w:rsidRPr="0004038C" w:rsidRDefault="0098316D" w:rsidP="009C2FE7">
      <w:pPr>
        <w:pStyle w:val="a3"/>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4) організаторів </w:t>
      </w:r>
      <w:r w:rsidR="00F71E0E" w:rsidRPr="0004038C">
        <w:rPr>
          <w:rFonts w:ascii="Times New Roman" w:hAnsi="Times New Roman" w:cs="Times New Roman"/>
          <w:sz w:val="28"/>
          <w:szCs w:val="28"/>
          <w:lang w:val="uk-UA"/>
        </w:rPr>
        <w:t>ярмарків</w:t>
      </w:r>
      <w:r w:rsidRPr="0004038C">
        <w:rPr>
          <w:rFonts w:ascii="Times New Roman" w:hAnsi="Times New Roman" w:cs="Times New Roman"/>
          <w:sz w:val="28"/>
          <w:szCs w:val="28"/>
          <w:lang w:val="uk-UA"/>
        </w:rPr>
        <w:t>, сезонної виїзної торгівлі, масових заходів.</w:t>
      </w:r>
    </w:p>
    <w:p w:rsidR="00032F55"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Особи, на яких покладено обов’язок із встановлення урн, зобов’язані утримувати їх у справному та охайному стані, очищ</w:t>
      </w:r>
      <w:r w:rsidR="0038754C" w:rsidRPr="0004038C">
        <w:rPr>
          <w:rFonts w:ascii="Times New Roman" w:hAnsi="Times New Roman" w:cs="Times New Roman"/>
          <w:sz w:val="28"/>
          <w:szCs w:val="28"/>
          <w:lang w:val="uk-UA"/>
        </w:rPr>
        <w:t xml:space="preserve">увати </w:t>
      </w:r>
      <w:r w:rsidRPr="0004038C">
        <w:rPr>
          <w:rFonts w:ascii="Times New Roman" w:hAnsi="Times New Roman" w:cs="Times New Roman"/>
          <w:sz w:val="28"/>
          <w:szCs w:val="28"/>
          <w:lang w:val="uk-UA"/>
        </w:rPr>
        <w:t xml:space="preserve">від сміття в </w:t>
      </w:r>
      <w:r w:rsidR="0038754C" w:rsidRPr="0004038C">
        <w:rPr>
          <w:rFonts w:ascii="Times New Roman" w:hAnsi="Times New Roman" w:cs="Times New Roman"/>
          <w:sz w:val="28"/>
          <w:szCs w:val="28"/>
          <w:lang w:val="uk-UA"/>
        </w:rPr>
        <w:t xml:space="preserve">залежності від </w:t>
      </w:r>
      <w:r w:rsidRPr="0004038C">
        <w:rPr>
          <w:rFonts w:ascii="Times New Roman" w:hAnsi="Times New Roman" w:cs="Times New Roman"/>
          <w:sz w:val="28"/>
          <w:szCs w:val="28"/>
          <w:lang w:val="uk-UA"/>
        </w:rPr>
        <w:t xml:space="preserve">їх наповнення, але не менше ніж один раз на добу, у разі стійкого забруднення – </w:t>
      </w:r>
      <w:r w:rsidR="00032F55" w:rsidRPr="0004038C">
        <w:rPr>
          <w:rFonts w:ascii="Times New Roman" w:hAnsi="Times New Roman" w:cs="Times New Roman"/>
          <w:sz w:val="28"/>
          <w:szCs w:val="28"/>
          <w:lang w:val="uk-UA"/>
        </w:rPr>
        <w:t>проводити санітарне очищення.</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7.</w:t>
      </w:r>
      <w:r w:rsidR="007C3F83" w:rsidRPr="0004038C">
        <w:rPr>
          <w:rFonts w:ascii="Times New Roman" w:hAnsi="Times New Roman" w:cs="Times New Roman"/>
          <w:b/>
          <w:sz w:val="28"/>
          <w:szCs w:val="28"/>
          <w:shd w:val="clear" w:color="auto" w:fill="FFFFFF"/>
          <w:lang w:val="uk-UA"/>
        </w:rPr>
        <w:t>13</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Для забезпечення шумового комфорту населення побутові відходи слід вивозити, як правило, не раніше ніж о </w:t>
      </w:r>
      <w:r w:rsidR="0038754C" w:rsidRPr="0004038C">
        <w:rPr>
          <w:rFonts w:ascii="Times New Roman" w:hAnsi="Times New Roman" w:cs="Times New Roman"/>
          <w:sz w:val="28"/>
          <w:szCs w:val="28"/>
          <w:lang w:val="uk-UA"/>
        </w:rPr>
        <w:t>0</w:t>
      </w:r>
      <w:r w:rsidRPr="0004038C">
        <w:rPr>
          <w:rFonts w:ascii="Times New Roman" w:hAnsi="Times New Roman" w:cs="Times New Roman"/>
          <w:sz w:val="28"/>
          <w:szCs w:val="28"/>
          <w:lang w:val="uk-UA"/>
        </w:rPr>
        <w:t>7</w:t>
      </w:r>
      <w:r w:rsidR="0038754C" w:rsidRPr="0004038C">
        <w:rPr>
          <w:rFonts w:ascii="Times New Roman" w:hAnsi="Times New Roman" w:cs="Times New Roman"/>
          <w:sz w:val="28"/>
          <w:szCs w:val="28"/>
          <w:lang w:val="uk-UA"/>
        </w:rPr>
        <w:t>.00</w:t>
      </w:r>
      <w:r w:rsidRPr="0004038C">
        <w:rPr>
          <w:rFonts w:ascii="Times New Roman" w:hAnsi="Times New Roman" w:cs="Times New Roman"/>
          <w:sz w:val="28"/>
          <w:szCs w:val="28"/>
          <w:lang w:val="uk-UA"/>
        </w:rPr>
        <w:t xml:space="preserve"> годині і не пізніше ніж о 2</w:t>
      </w:r>
      <w:r w:rsidR="00E05EE7" w:rsidRPr="0004038C">
        <w:rPr>
          <w:rFonts w:ascii="Times New Roman" w:hAnsi="Times New Roman" w:cs="Times New Roman"/>
          <w:sz w:val="28"/>
          <w:szCs w:val="28"/>
          <w:lang w:val="uk-UA"/>
        </w:rPr>
        <w:t>2</w:t>
      </w:r>
      <w:r w:rsidR="0038754C" w:rsidRPr="0004038C">
        <w:rPr>
          <w:rFonts w:ascii="Times New Roman" w:hAnsi="Times New Roman" w:cs="Times New Roman"/>
          <w:sz w:val="28"/>
          <w:szCs w:val="28"/>
          <w:lang w:val="uk-UA"/>
        </w:rPr>
        <w:t>.00</w:t>
      </w:r>
      <w:r w:rsidRPr="0004038C">
        <w:rPr>
          <w:rFonts w:ascii="Times New Roman" w:hAnsi="Times New Roman" w:cs="Times New Roman"/>
          <w:sz w:val="28"/>
          <w:szCs w:val="28"/>
          <w:lang w:val="uk-UA"/>
        </w:rPr>
        <w:t xml:space="preserve"> годині, при цьому рів</w:t>
      </w:r>
      <w:r w:rsidR="0038754C" w:rsidRPr="0004038C">
        <w:rPr>
          <w:rFonts w:ascii="Times New Roman" w:hAnsi="Times New Roman" w:cs="Times New Roman"/>
          <w:sz w:val="28"/>
          <w:szCs w:val="28"/>
          <w:lang w:val="uk-UA"/>
        </w:rPr>
        <w:t>ень</w:t>
      </w:r>
      <w:r w:rsidRPr="0004038C">
        <w:rPr>
          <w:rFonts w:ascii="Times New Roman" w:hAnsi="Times New Roman" w:cs="Times New Roman"/>
          <w:sz w:val="28"/>
          <w:szCs w:val="28"/>
          <w:lang w:val="uk-UA"/>
        </w:rPr>
        <w:t xml:space="preserve"> шуму не повин</w:t>
      </w:r>
      <w:r w:rsidR="0038754C" w:rsidRPr="0004038C">
        <w:rPr>
          <w:rFonts w:ascii="Times New Roman" w:hAnsi="Times New Roman" w:cs="Times New Roman"/>
          <w:sz w:val="28"/>
          <w:szCs w:val="28"/>
          <w:lang w:val="uk-UA"/>
        </w:rPr>
        <w:t>е</w:t>
      </w:r>
      <w:r w:rsidRPr="0004038C">
        <w:rPr>
          <w:rFonts w:ascii="Times New Roman" w:hAnsi="Times New Roman" w:cs="Times New Roman"/>
          <w:sz w:val="28"/>
          <w:szCs w:val="28"/>
          <w:lang w:val="uk-UA"/>
        </w:rPr>
        <w:t xml:space="preserve">н перевищувати нормативів для відповідного часу доби.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У період з квітня по жовтень щоденно до </w:t>
      </w:r>
      <w:r w:rsidR="00E05EE7"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xml:space="preserve"> години ранку, а з жовтня по квітень до </w:t>
      </w:r>
      <w:r w:rsidR="00E05EE7" w:rsidRPr="0004038C">
        <w:rPr>
          <w:rFonts w:ascii="Times New Roman" w:hAnsi="Times New Roman" w:cs="Times New Roman"/>
          <w:sz w:val="28"/>
          <w:szCs w:val="28"/>
          <w:lang w:val="uk-UA"/>
        </w:rPr>
        <w:t>7</w:t>
      </w:r>
      <w:r w:rsidRPr="0004038C">
        <w:rPr>
          <w:rFonts w:ascii="Times New Roman" w:hAnsi="Times New Roman" w:cs="Times New Roman"/>
          <w:sz w:val="28"/>
          <w:szCs w:val="28"/>
          <w:lang w:val="uk-UA"/>
        </w:rPr>
        <w:t xml:space="preserve"> години ранку особи, відповідальні за утримання території, повинні проводити основне прибирання, очищення, полив (</w:t>
      </w:r>
      <w:r w:rsidR="0038754C"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літній період). Прибирання місць масового перебування людей (парків, скверів, території ринків, торгівельних зон, вокзалів тощо) проводиться протягом усього робочого дня.</w:t>
      </w:r>
    </w:p>
    <w:p w:rsidR="00032F55" w:rsidRPr="0004038C" w:rsidRDefault="00F867F0" w:rsidP="001A54C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7.</w:t>
      </w:r>
      <w:r w:rsidR="007C3F83" w:rsidRPr="0004038C">
        <w:rPr>
          <w:rFonts w:ascii="Times New Roman" w:hAnsi="Times New Roman" w:cs="Times New Roman"/>
          <w:b/>
          <w:sz w:val="28"/>
          <w:szCs w:val="28"/>
          <w:shd w:val="clear" w:color="auto" w:fill="FFFFFF"/>
          <w:lang w:val="uk-UA"/>
        </w:rPr>
        <w:t>14</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Місця розташування контейнерних майданчиків на </w:t>
      </w:r>
      <w:r w:rsidR="0098316D" w:rsidRPr="0004038C">
        <w:rPr>
          <w:rFonts w:ascii="Times New Roman" w:hAnsi="Times New Roman" w:cs="Times New Roman"/>
          <w:sz w:val="28"/>
          <w:szCs w:val="28"/>
          <w:lang w:val="uk-UA"/>
        </w:rPr>
        <w:t>території (</w:t>
      </w:r>
      <w:r w:rsidRPr="0004038C">
        <w:rPr>
          <w:rFonts w:ascii="Times New Roman" w:hAnsi="Times New Roman" w:cs="Times New Roman"/>
          <w:sz w:val="28"/>
          <w:szCs w:val="28"/>
          <w:lang w:val="uk-UA"/>
        </w:rPr>
        <w:t xml:space="preserve">об'єктах </w:t>
      </w:r>
      <w:r w:rsidR="0098316D" w:rsidRPr="0004038C">
        <w:rPr>
          <w:rFonts w:ascii="Times New Roman" w:hAnsi="Times New Roman" w:cs="Times New Roman"/>
          <w:sz w:val="28"/>
          <w:szCs w:val="28"/>
          <w:lang w:val="uk-UA"/>
        </w:rPr>
        <w:t xml:space="preserve">(елементах) </w:t>
      </w:r>
      <w:r w:rsidRPr="0004038C">
        <w:rPr>
          <w:rFonts w:ascii="Times New Roman" w:hAnsi="Times New Roman" w:cs="Times New Roman"/>
          <w:sz w:val="28"/>
          <w:szCs w:val="28"/>
          <w:lang w:val="uk-UA"/>
        </w:rPr>
        <w:t>благоустрою</w:t>
      </w:r>
      <w:r w:rsidR="0098316D"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w:t>
      </w:r>
      <w:r w:rsidR="006E3480" w:rsidRPr="0004038C">
        <w:rPr>
          <w:rFonts w:ascii="Times New Roman" w:hAnsi="Times New Roman" w:cs="Times New Roman"/>
          <w:sz w:val="28"/>
          <w:szCs w:val="28"/>
          <w:lang w:val="uk-UA"/>
        </w:rPr>
        <w:t>С</w:t>
      </w:r>
      <w:r w:rsidR="00C5102B" w:rsidRPr="0004038C">
        <w:rPr>
          <w:rFonts w:ascii="Times New Roman" w:hAnsi="Times New Roman" w:cs="Times New Roman"/>
          <w:sz w:val="28"/>
          <w:szCs w:val="28"/>
          <w:lang w:val="uk-UA"/>
        </w:rPr>
        <w:t xml:space="preserve">умської </w:t>
      </w:r>
      <w:r w:rsidR="006E3480" w:rsidRPr="0004038C">
        <w:rPr>
          <w:rFonts w:ascii="Times New Roman" w:hAnsi="Times New Roman" w:cs="Times New Roman"/>
          <w:sz w:val="28"/>
          <w:szCs w:val="28"/>
          <w:lang w:val="uk-UA"/>
        </w:rPr>
        <w:t xml:space="preserve">МТГ </w:t>
      </w:r>
      <w:r w:rsidRPr="0004038C">
        <w:rPr>
          <w:rFonts w:ascii="Times New Roman" w:hAnsi="Times New Roman" w:cs="Times New Roman"/>
          <w:sz w:val="28"/>
          <w:szCs w:val="28"/>
          <w:lang w:val="uk-UA"/>
        </w:rPr>
        <w:t xml:space="preserve">визначаються </w:t>
      </w:r>
      <w:r w:rsidR="0038754C"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складі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ів будівництва житлових і громадських будівель і споруд</w:t>
      </w:r>
      <w:r w:rsidR="00032F55" w:rsidRPr="0004038C">
        <w:rPr>
          <w:rFonts w:ascii="Times New Roman" w:hAnsi="Times New Roman" w:cs="Times New Roman"/>
          <w:sz w:val="28"/>
          <w:szCs w:val="28"/>
          <w:lang w:val="uk-UA"/>
        </w:rPr>
        <w:t xml:space="preserve">. </w:t>
      </w:r>
    </w:p>
    <w:p w:rsidR="001A54CA" w:rsidRPr="0004038C" w:rsidRDefault="001A54CA" w:rsidP="001A54CA">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Місця тимчасового складування побутових відходів (</w:t>
      </w:r>
      <w:r w:rsidR="00E64F37" w:rsidRPr="0004038C">
        <w:rPr>
          <w:rFonts w:ascii="Times New Roman" w:hAnsi="Times New Roman" w:cs="Times New Roman"/>
          <w:sz w:val="28"/>
          <w:szCs w:val="28"/>
          <w:shd w:val="clear" w:color="auto" w:fill="FFFFFF"/>
          <w:lang w:val="uk-UA"/>
        </w:rPr>
        <w:t>зокрема</w:t>
      </w:r>
      <w:r w:rsidR="00E64F37"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великогабаритних та ремонтних відходів) на території індивідуальної</w:t>
      </w:r>
      <w:r w:rsidR="0098316D" w:rsidRPr="0004038C">
        <w:rPr>
          <w:rFonts w:ascii="Times New Roman" w:hAnsi="Times New Roman" w:cs="Times New Roman"/>
          <w:sz w:val="28"/>
          <w:szCs w:val="28"/>
          <w:lang w:val="uk-UA"/>
        </w:rPr>
        <w:t xml:space="preserve"> житлової</w:t>
      </w:r>
      <w:r w:rsidRPr="0004038C">
        <w:rPr>
          <w:rFonts w:ascii="Times New Roman" w:hAnsi="Times New Roman" w:cs="Times New Roman"/>
          <w:sz w:val="28"/>
          <w:szCs w:val="28"/>
          <w:lang w:val="uk-UA"/>
        </w:rPr>
        <w:t xml:space="preserve"> забудови (при</w:t>
      </w:r>
      <w:r w:rsidRPr="0004038C">
        <w:rPr>
          <w:rFonts w:ascii="Times New Roman" w:hAnsi="Times New Roman" w:cs="Times New Roman"/>
          <w:sz w:val="28"/>
          <w:szCs w:val="28"/>
          <w:lang w:val="uk-UA"/>
        </w:rPr>
        <w:lastRenderedPageBreak/>
        <w:t xml:space="preserve">ватний сектор) визначаються надавачами послуг з поводження з побутовими відходами сумісно з головами квартальних комітетів з урахуванням побажання більшості мешканців </w:t>
      </w:r>
      <w:r w:rsidR="0038754C" w:rsidRPr="0004038C">
        <w:rPr>
          <w:rFonts w:ascii="Times New Roman" w:hAnsi="Times New Roman" w:cs="Times New Roman"/>
          <w:sz w:val="28"/>
          <w:szCs w:val="28"/>
          <w:lang w:val="uk-UA"/>
        </w:rPr>
        <w:t xml:space="preserve">цього </w:t>
      </w:r>
      <w:r w:rsidRPr="0004038C">
        <w:rPr>
          <w:rFonts w:ascii="Times New Roman" w:hAnsi="Times New Roman" w:cs="Times New Roman"/>
          <w:sz w:val="28"/>
          <w:szCs w:val="28"/>
          <w:lang w:val="uk-UA"/>
        </w:rPr>
        <w:t>кварталу.</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У виняткових випадках </w:t>
      </w:r>
      <w:r w:rsidR="00DE7EC2"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районах забудови, що склалася, місця розташування контейнерних майданчиків встановлюються комісією, створеною органом місцевого самоврядування.</w:t>
      </w:r>
    </w:p>
    <w:p w:rsidR="00E46A4C" w:rsidRPr="0004038C" w:rsidRDefault="008B5F0B" w:rsidP="008B5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7.</w:t>
      </w:r>
      <w:r w:rsidR="007C3F83" w:rsidRPr="0004038C">
        <w:rPr>
          <w:rFonts w:ascii="Times New Roman" w:eastAsia="Times New Roman" w:hAnsi="Times New Roman" w:cs="Times New Roman"/>
          <w:b/>
          <w:sz w:val="28"/>
          <w:szCs w:val="28"/>
          <w:lang w:val="uk-UA" w:eastAsia="ru-RU"/>
        </w:rPr>
        <w:t>15</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Збирання побутових відходів здійсню</w:t>
      </w:r>
      <w:r w:rsidR="00110F54" w:rsidRPr="0004038C">
        <w:rPr>
          <w:rFonts w:ascii="Times New Roman" w:eastAsia="Times New Roman" w:hAnsi="Times New Roman" w:cs="Times New Roman"/>
          <w:sz w:val="28"/>
          <w:szCs w:val="28"/>
          <w:lang w:val="uk-UA" w:eastAsia="ru-RU"/>
        </w:rPr>
        <w:t xml:space="preserve">ється </w:t>
      </w:r>
      <w:r w:rsidRPr="0004038C">
        <w:rPr>
          <w:rFonts w:ascii="Times New Roman" w:eastAsia="Times New Roman" w:hAnsi="Times New Roman" w:cs="Times New Roman"/>
          <w:sz w:val="28"/>
          <w:szCs w:val="28"/>
          <w:lang w:val="uk-UA" w:eastAsia="ru-RU"/>
        </w:rPr>
        <w:t>в</w:t>
      </w:r>
      <w:r w:rsidR="00E46A4C" w:rsidRPr="0004038C">
        <w:rPr>
          <w:rFonts w:ascii="Times New Roman" w:eastAsia="Times New Roman" w:hAnsi="Times New Roman" w:cs="Times New Roman"/>
          <w:sz w:val="28"/>
          <w:szCs w:val="28"/>
          <w:lang w:val="uk-UA" w:eastAsia="ru-RU"/>
        </w:rPr>
        <w:t xml:space="preserve"> </w:t>
      </w:r>
      <w:r w:rsidR="0098316D" w:rsidRPr="0004038C">
        <w:rPr>
          <w:rFonts w:ascii="Times New Roman" w:eastAsia="Times New Roman" w:hAnsi="Times New Roman" w:cs="Times New Roman"/>
          <w:sz w:val="28"/>
          <w:szCs w:val="28"/>
          <w:lang w:val="uk-UA" w:eastAsia="ru-RU"/>
        </w:rPr>
        <w:t>контейнери (</w:t>
      </w:r>
      <w:r w:rsidR="00D60B26" w:rsidRPr="0004038C">
        <w:rPr>
          <w:rFonts w:ascii="Times New Roman" w:eastAsia="Times New Roman" w:hAnsi="Times New Roman" w:cs="Times New Roman"/>
          <w:sz w:val="28"/>
          <w:szCs w:val="28"/>
          <w:lang w:val="uk-UA" w:eastAsia="ru-RU"/>
        </w:rPr>
        <w:t>сміттє</w:t>
      </w:r>
      <w:r w:rsidRPr="0004038C">
        <w:rPr>
          <w:rFonts w:ascii="Times New Roman" w:eastAsia="Times New Roman" w:hAnsi="Times New Roman" w:cs="Times New Roman"/>
          <w:sz w:val="28"/>
          <w:szCs w:val="28"/>
          <w:lang w:val="uk-UA" w:eastAsia="ru-RU"/>
        </w:rPr>
        <w:t>зб</w:t>
      </w:r>
      <w:r w:rsidR="0098316D" w:rsidRPr="0004038C">
        <w:rPr>
          <w:rFonts w:ascii="Times New Roman" w:eastAsia="Times New Roman" w:hAnsi="Times New Roman" w:cs="Times New Roman"/>
          <w:sz w:val="28"/>
          <w:szCs w:val="28"/>
          <w:lang w:val="uk-UA" w:eastAsia="ru-RU"/>
        </w:rPr>
        <w:t xml:space="preserve">иральники) </w:t>
      </w:r>
      <w:r w:rsidRPr="0004038C">
        <w:rPr>
          <w:rFonts w:ascii="Times New Roman" w:eastAsia="Times New Roman" w:hAnsi="Times New Roman" w:cs="Times New Roman"/>
          <w:sz w:val="28"/>
          <w:szCs w:val="28"/>
          <w:lang w:val="uk-UA" w:eastAsia="ru-RU"/>
        </w:rPr>
        <w:t>для накопичення побутових відходів, які виготовляються з металу та</w:t>
      </w:r>
      <w:r w:rsidR="00E46A4C" w:rsidRPr="0004038C">
        <w:rPr>
          <w:rFonts w:ascii="Times New Roman" w:eastAsia="Times New Roman" w:hAnsi="Times New Roman" w:cs="Times New Roman"/>
          <w:sz w:val="28"/>
          <w:szCs w:val="28"/>
          <w:lang w:val="uk-UA" w:eastAsia="ru-RU"/>
        </w:rPr>
        <w:t>/або</w:t>
      </w:r>
      <w:r w:rsidRPr="0004038C">
        <w:rPr>
          <w:rFonts w:ascii="Times New Roman" w:eastAsia="Times New Roman" w:hAnsi="Times New Roman" w:cs="Times New Roman"/>
          <w:sz w:val="28"/>
          <w:szCs w:val="28"/>
          <w:lang w:val="uk-UA" w:eastAsia="ru-RU"/>
        </w:rPr>
        <w:t xml:space="preserve"> полімерних матеріалів</w:t>
      </w:r>
      <w:r w:rsidR="00E46A4C" w:rsidRPr="0004038C">
        <w:rPr>
          <w:rFonts w:ascii="Times New Roman" w:eastAsia="Times New Roman" w:hAnsi="Times New Roman" w:cs="Times New Roman"/>
          <w:sz w:val="28"/>
          <w:szCs w:val="28"/>
          <w:lang w:val="uk-UA" w:eastAsia="ru-RU"/>
        </w:rPr>
        <w:t>:</w:t>
      </w:r>
    </w:p>
    <w:p w:rsidR="00E46A4C" w:rsidRPr="0004038C" w:rsidRDefault="00E46A4C" w:rsidP="008B5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w:t>
      </w:r>
      <w:r w:rsidR="008B5F0B"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для твердих побутових відходів - </w:t>
      </w:r>
      <w:r w:rsidR="008B5F0B" w:rsidRPr="0004038C">
        <w:rPr>
          <w:rFonts w:ascii="Times New Roman" w:eastAsia="Times New Roman" w:hAnsi="Times New Roman" w:cs="Times New Roman"/>
          <w:sz w:val="28"/>
          <w:szCs w:val="28"/>
          <w:lang w:val="uk-UA" w:eastAsia="ru-RU"/>
        </w:rPr>
        <w:t>місткістю в</w:t>
      </w:r>
      <w:r w:rsidRPr="0004038C">
        <w:rPr>
          <w:rFonts w:ascii="Times New Roman" w:eastAsia="Times New Roman" w:hAnsi="Times New Roman" w:cs="Times New Roman"/>
          <w:sz w:val="28"/>
          <w:szCs w:val="28"/>
          <w:lang w:val="uk-UA" w:eastAsia="ru-RU"/>
        </w:rPr>
        <w:t>ід 0,12 куб.</w:t>
      </w:r>
      <w:r w:rsidR="007F34E7" w:rsidRPr="0004038C">
        <w:rPr>
          <w:rFonts w:ascii="Times New Roman" w:eastAsia="Times New Roman" w:hAnsi="Times New Roman" w:cs="Times New Roman"/>
          <w:sz w:val="28"/>
          <w:szCs w:val="28"/>
          <w:lang w:val="uk-UA" w:eastAsia="ru-RU"/>
        </w:rPr>
        <w:t xml:space="preserve"> м </w:t>
      </w:r>
      <w:r w:rsidRPr="0004038C">
        <w:rPr>
          <w:rFonts w:ascii="Times New Roman" w:eastAsia="Times New Roman" w:hAnsi="Times New Roman" w:cs="Times New Roman"/>
          <w:sz w:val="28"/>
          <w:szCs w:val="28"/>
          <w:lang w:val="uk-UA" w:eastAsia="ru-RU"/>
        </w:rPr>
        <w:t>до 1,1 куб. м.;</w:t>
      </w:r>
    </w:p>
    <w:p w:rsidR="008B5F0B" w:rsidRPr="0004038C" w:rsidRDefault="00E46A4C" w:rsidP="008B5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для великогабаритних та ремонтних відходів у складі побутових - </w:t>
      </w:r>
      <w:r w:rsidR="008B5F0B" w:rsidRPr="0004038C">
        <w:rPr>
          <w:rFonts w:ascii="Times New Roman" w:eastAsia="Times New Roman" w:hAnsi="Times New Roman" w:cs="Times New Roman"/>
          <w:sz w:val="28"/>
          <w:szCs w:val="28"/>
          <w:lang w:val="uk-UA" w:eastAsia="ru-RU"/>
        </w:rPr>
        <w:t>місткіст</w:t>
      </w:r>
      <w:r w:rsidRPr="0004038C">
        <w:rPr>
          <w:rFonts w:ascii="Times New Roman" w:eastAsia="Times New Roman" w:hAnsi="Times New Roman" w:cs="Times New Roman"/>
          <w:sz w:val="28"/>
          <w:szCs w:val="28"/>
          <w:lang w:val="uk-UA" w:eastAsia="ru-RU"/>
        </w:rPr>
        <w:t>ю від 3 куб.</w:t>
      </w:r>
      <w:r w:rsidR="007F34E7" w:rsidRPr="0004038C">
        <w:rPr>
          <w:rFonts w:ascii="Times New Roman" w:eastAsia="Times New Roman" w:hAnsi="Times New Roman" w:cs="Times New Roman"/>
          <w:sz w:val="28"/>
          <w:szCs w:val="28"/>
          <w:lang w:val="uk-UA" w:eastAsia="ru-RU"/>
        </w:rPr>
        <w:t xml:space="preserve"> м </w:t>
      </w:r>
      <w:r w:rsidRPr="0004038C">
        <w:rPr>
          <w:rFonts w:ascii="Times New Roman" w:eastAsia="Times New Roman" w:hAnsi="Times New Roman" w:cs="Times New Roman"/>
          <w:sz w:val="28"/>
          <w:szCs w:val="28"/>
          <w:lang w:val="uk-UA" w:eastAsia="ru-RU"/>
        </w:rPr>
        <w:t>до 16 куб.м.</w:t>
      </w:r>
    </w:p>
    <w:p w:rsidR="00F867F0" w:rsidRPr="0004038C"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7.</w:t>
      </w:r>
      <w:r w:rsidR="007C3F83" w:rsidRPr="0004038C">
        <w:rPr>
          <w:rFonts w:ascii="Times New Roman" w:hAnsi="Times New Roman" w:cs="Times New Roman"/>
          <w:b/>
          <w:sz w:val="28"/>
          <w:szCs w:val="28"/>
          <w:shd w:val="clear" w:color="auto" w:fill="FFFFFF"/>
          <w:lang w:val="uk-UA"/>
        </w:rPr>
        <w:t>16</w:t>
      </w:r>
      <w:r w:rsidRPr="0004038C">
        <w:rPr>
          <w:rFonts w:ascii="Times New Roman" w:hAnsi="Times New Roman" w:cs="Times New Roman"/>
          <w:sz w:val="28"/>
          <w:szCs w:val="28"/>
          <w:lang w:val="uk-UA"/>
        </w:rPr>
        <w:t xml:space="preserve">. </w:t>
      </w:r>
      <w:r w:rsidR="008B5F0B" w:rsidRPr="0004038C">
        <w:rPr>
          <w:rFonts w:ascii="Times New Roman" w:hAnsi="Times New Roman" w:cs="Times New Roman"/>
          <w:sz w:val="28"/>
          <w:szCs w:val="28"/>
          <w:lang w:val="uk-UA"/>
        </w:rPr>
        <w:t>Відбір ресурсоцінних компонентів побутових відходів</w:t>
      </w:r>
      <w:r w:rsidRPr="0004038C">
        <w:rPr>
          <w:rFonts w:ascii="Times New Roman" w:hAnsi="Times New Roman" w:cs="Times New Roman"/>
          <w:sz w:val="28"/>
          <w:szCs w:val="28"/>
          <w:lang w:val="uk-UA"/>
        </w:rPr>
        <w:t xml:space="preserve">, що зібрані </w:t>
      </w:r>
      <w:r w:rsidR="00DE7EC2"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контейнери або завантажені </w:t>
      </w:r>
      <w:r w:rsidR="00DE7EC2"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сміттєвози, дозволяється тільки на спеціалізованих підприємствах з сортування та переробки побутових відходів відповідно до вимог законодавства про відходи та санітарного законодавства. </w:t>
      </w:r>
      <w:bookmarkStart w:id="112" w:name="o57"/>
      <w:bookmarkEnd w:id="112"/>
    </w:p>
    <w:p w:rsidR="00F867F0" w:rsidRPr="0004038C" w:rsidRDefault="00F867F0"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Кількість контейнерів для зберігання побутових відходів визначається чисельністю населення, що ними користується, та нормами надання послуг з </w:t>
      </w:r>
      <w:r w:rsidR="00DC2184" w:rsidRPr="0004038C">
        <w:rPr>
          <w:rFonts w:ascii="Times New Roman" w:hAnsi="Times New Roman" w:cs="Times New Roman"/>
          <w:sz w:val="28"/>
          <w:szCs w:val="28"/>
          <w:lang w:val="uk-UA"/>
        </w:rPr>
        <w:t xml:space="preserve">поводження з </w:t>
      </w:r>
      <w:r w:rsidRPr="0004038C">
        <w:rPr>
          <w:rFonts w:ascii="Times New Roman" w:hAnsi="Times New Roman" w:cs="Times New Roman"/>
          <w:sz w:val="28"/>
          <w:szCs w:val="28"/>
          <w:lang w:val="uk-UA"/>
        </w:rPr>
        <w:t>побутови</w:t>
      </w:r>
      <w:r w:rsidR="00DC2184" w:rsidRPr="0004038C">
        <w:rPr>
          <w:rFonts w:ascii="Times New Roman" w:hAnsi="Times New Roman" w:cs="Times New Roman"/>
          <w:sz w:val="28"/>
          <w:szCs w:val="28"/>
          <w:lang w:val="uk-UA"/>
        </w:rPr>
        <w:t>ми</w:t>
      </w:r>
      <w:r w:rsidRPr="0004038C">
        <w:rPr>
          <w:rFonts w:ascii="Times New Roman" w:hAnsi="Times New Roman" w:cs="Times New Roman"/>
          <w:sz w:val="28"/>
          <w:szCs w:val="28"/>
          <w:lang w:val="uk-UA"/>
        </w:rPr>
        <w:t xml:space="preserve"> відход</w:t>
      </w:r>
      <w:r w:rsidR="00DC2184" w:rsidRPr="0004038C">
        <w:rPr>
          <w:rFonts w:ascii="Times New Roman" w:hAnsi="Times New Roman" w:cs="Times New Roman"/>
          <w:sz w:val="28"/>
          <w:szCs w:val="28"/>
          <w:lang w:val="uk-UA"/>
        </w:rPr>
        <w:t>ами</w:t>
      </w:r>
      <w:r w:rsidRPr="0004038C">
        <w:rPr>
          <w:rFonts w:ascii="Times New Roman" w:hAnsi="Times New Roman" w:cs="Times New Roman"/>
          <w:sz w:val="28"/>
          <w:szCs w:val="28"/>
          <w:lang w:val="uk-UA"/>
        </w:rPr>
        <w:t xml:space="preserve">. Сумарний об'єм контейнерів для зберігання побутових відходів повинен перевищувати фактичний об'єм їх утворення на 25 відсотків. </w:t>
      </w:r>
    </w:p>
    <w:p w:rsidR="008E07A6" w:rsidRPr="0004038C" w:rsidRDefault="00F867F0" w:rsidP="004E1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bookmarkStart w:id="113" w:name="o58"/>
      <w:bookmarkStart w:id="114" w:name="o404"/>
      <w:bookmarkEnd w:id="113"/>
      <w:bookmarkEnd w:id="114"/>
      <w:r w:rsidRPr="0004038C">
        <w:rPr>
          <w:rFonts w:ascii="Times New Roman" w:hAnsi="Times New Roman" w:cs="Times New Roman"/>
          <w:b/>
          <w:sz w:val="28"/>
          <w:szCs w:val="28"/>
          <w:shd w:val="clear" w:color="auto" w:fill="FFFFFF"/>
          <w:lang w:val="uk-UA"/>
        </w:rPr>
        <w:t>7.</w:t>
      </w:r>
      <w:r w:rsidR="007C3F83" w:rsidRPr="0004038C">
        <w:rPr>
          <w:rFonts w:ascii="Times New Roman" w:hAnsi="Times New Roman" w:cs="Times New Roman"/>
          <w:b/>
          <w:sz w:val="28"/>
          <w:szCs w:val="28"/>
          <w:shd w:val="clear" w:color="auto" w:fill="FFFFFF"/>
          <w:lang w:val="uk-UA"/>
        </w:rPr>
        <w:t>17</w:t>
      </w:r>
      <w:r w:rsidRPr="0004038C">
        <w:rPr>
          <w:rFonts w:ascii="Times New Roman" w:eastAsia="Times New Roman" w:hAnsi="Times New Roman" w:cs="Times New Roman"/>
          <w:sz w:val="28"/>
          <w:szCs w:val="28"/>
          <w:lang w:val="uk-UA" w:eastAsia="ru-RU"/>
        </w:rPr>
        <w:t xml:space="preserve">. </w:t>
      </w:r>
      <w:r w:rsidR="00AE7E14" w:rsidRPr="0004038C">
        <w:rPr>
          <w:rFonts w:ascii="Times New Roman" w:hAnsi="Times New Roman" w:cs="Times New Roman"/>
          <w:sz w:val="28"/>
          <w:szCs w:val="28"/>
          <w:lang w:val="uk-UA"/>
        </w:rPr>
        <w:t xml:space="preserve">Відповідальність за </w:t>
      </w:r>
      <w:r w:rsidR="008E07A6" w:rsidRPr="0004038C">
        <w:rPr>
          <w:rFonts w:ascii="Times New Roman" w:hAnsi="Times New Roman" w:cs="Times New Roman"/>
          <w:sz w:val="28"/>
          <w:szCs w:val="28"/>
          <w:lang w:val="uk-UA"/>
        </w:rPr>
        <w:t>санітарно-</w:t>
      </w:r>
      <w:r w:rsidR="00AE7E14" w:rsidRPr="0004038C">
        <w:rPr>
          <w:rFonts w:ascii="Times New Roman" w:hAnsi="Times New Roman" w:cs="Times New Roman"/>
          <w:sz w:val="28"/>
          <w:szCs w:val="28"/>
          <w:lang w:val="uk-UA"/>
        </w:rPr>
        <w:t>технічний стан контейнерів</w:t>
      </w:r>
      <w:r w:rsidR="00CC33BE" w:rsidRPr="0004038C">
        <w:rPr>
          <w:rFonts w:ascii="Times New Roman" w:hAnsi="Times New Roman" w:cs="Times New Roman"/>
          <w:sz w:val="28"/>
          <w:szCs w:val="28"/>
          <w:lang w:val="uk-UA"/>
        </w:rPr>
        <w:t xml:space="preserve"> для побутових відходів</w:t>
      </w:r>
      <w:r w:rsidR="00F22046" w:rsidRPr="0004038C">
        <w:rPr>
          <w:rFonts w:ascii="Times New Roman" w:hAnsi="Times New Roman" w:cs="Times New Roman"/>
          <w:sz w:val="28"/>
          <w:szCs w:val="28"/>
          <w:lang w:val="uk-UA"/>
        </w:rPr>
        <w:t xml:space="preserve">, </w:t>
      </w:r>
      <w:r w:rsidR="00AE7E14" w:rsidRPr="0004038C">
        <w:rPr>
          <w:rFonts w:ascii="Times New Roman" w:hAnsi="Times New Roman" w:cs="Times New Roman"/>
          <w:sz w:val="28"/>
          <w:szCs w:val="28"/>
          <w:lang w:val="uk-UA"/>
        </w:rPr>
        <w:t xml:space="preserve"> </w:t>
      </w:r>
      <w:r w:rsidR="00CC33BE" w:rsidRPr="0004038C">
        <w:rPr>
          <w:rFonts w:ascii="Times New Roman" w:hAnsi="Times New Roman" w:cs="Times New Roman"/>
          <w:sz w:val="28"/>
          <w:szCs w:val="28"/>
          <w:lang w:val="uk-UA"/>
        </w:rPr>
        <w:t>контейнері</w:t>
      </w:r>
      <w:r w:rsidR="00DE7EC2" w:rsidRPr="0004038C">
        <w:rPr>
          <w:rFonts w:ascii="Times New Roman" w:hAnsi="Times New Roman" w:cs="Times New Roman"/>
          <w:sz w:val="28"/>
          <w:szCs w:val="28"/>
          <w:lang w:val="uk-UA"/>
        </w:rPr>
        <w:t>в</w:t>
      </w:r>
      <w:r w:rsidR="00CC33BE" w:rsidRPr="0004038C">
        <w:rPr>
          <w:rFonts w:ascii="Times New Roman" w:hAnsi="Times New Roman" w:cs="Times New Roman"/>
          <w:sz w:val="28"/>
          <w:szCs w:val="28"/>
          <w:lang w:val="uk-UA"/>
        </w:rPr>
        <w:t xml:space="preserve"> </w:t>
      </w:r>
      <w:r w:rsidR="00AE7E14" w:rsidRPr="0004038C">
        <w:rPr>
          <w:rFonts w:ascii="Times New Roman" w:hAnsi="Times New Roman" w:cs="Times New Roman"/>
          <w:sz w:val="28"/>
          <w:szCs w:val="28"/>
          <w:lang w:val="uk-UA"/>
        </w:rPr>
        <w:t xml:space="preserve">для </w:t>
      </w:r>
      <w:r w:rsidR="008562F5" w:rsidRPr="0004038C">
        <w:rPr>
          <w:rFonts w:ascii="Times New Roman" w:hAnsi="Times New Roman" w:cs="Times New Roman"/>
          <w:sz w:val="28"/>
          <w:szCs w:val="28"/>
          <w:lang w:val="uk-UA"/>
        </w:rPr>
        <w:t>велико</w:t>
      </w:r>
      <w:r w:rsidR="00DA02FA" w:rsidRPr="0004038C">
        <w:rPr>
          <w:rFonts w:ascii="Times New Roman" w:hAnsi="Times New Roman" w:cs="Times New Roman"/>
          <w:sz w:val="28"/>
          <w:szCs w:val="28"/>
          <w:lang w:val="uk-UA"/>
        </w:rPr>
        <w:t>габаритних</w:t>
      </w:r>
      <w:r w:rsidR="008562F5" w:rsidRPr="0004038C">
        <w:rPr>
          <w:rFonts w:ascii="Times New Roman" w:hAnsi="Times New Roman" w:cs="Times New Roman"/>
          <w:sz w:val="28"/>
          <w:szCs w:val="28"/>
          <w:lang w:val="uk-UA"/>
        </w:rPr>
        <w:t xml:space="preserve"> та ремонт</w:t>
      </w:r>
      <w:r w:rsidR="00DA02FA" w:rsidRPr="0004038C">
        <w:rPr>
          <w:rFonts w:ascii="Times New Roman" w:hAnsi="Times New Roman" w:cs="Times New Roman"/>
          <w:sz w:val="28"/>
          <w:szCs w:val="28"/>
          <w:lang w:val="uk-UA"/>
        </w:rPr>
        <w:t>них відходів</w:t>
      </w:r>
      <w:r w:rsidR="00CC33BE" w:rsidRPr="0004038C">
        <w:rPr>
          <w:rFonts w:ascii="Times New Roman" w:hAnsi="Times New Roman" w:cs="Times New Roman"/>
          <w:sz w:val="28"/>
          <w:szCs w:val="28"/>
          <w:lang w:val="uk-UA"/>
        </w:rPr>
        <w:t xml:space="preserve">, контейнерних майданчиків </w:t>
      </w:r>
      <w:r w:rsidR="00DE7EC2" w:rsidRPr="0004038C">
        <w:rPr>
          <w:rFonts w:ascii="Times New Roman" w:hAnsi="Times New Roman" w:cs="Times New Roman"/>
          <w:sz w:val="28"/>
          <w:szCs w:val="28"/>
          <w:lang w:val="uk-UA"/>
        </w:rPr>
        <w:t>й</w:t>
      </w:r>
      <w:r w:rsidR="00AE7E14" w:rsidRPr="0004038C">
        <w:rPr>
          <w:rFonts w:ascii="Times New Roman" w:hAnsi="Times New Roman" w:cs="Times New Roman"/>
          <w:sz w:val="28"/>
          <w:szCs w:val="28"/>
          <w:lang w:val="uk-UA"/>
        </w:rPr>
        <w:t xml:space="preserve"> порядок навколо них несе виконавець </w:t>
      </w:r>
      <w:r w:rsidR="008B5F0B" w:rsidRPr="0004038C">
        <w:rPr>
          <w:rFonts w:ascii="Times New Roman" w:hAnsi="Times New Roman" w:cs="Times New Roman"/>
          <w:sz w:val="28"/>
          <w:szCs w:val="28"/>
          <w:lang w:val="uk-UA"/>
        </w:rPr>
        <w:t xml:space="preserve">послуг </w:t>
      </w:r>
      <w:r w:rsidR="00AE7E14" w:rsidRPr="0004038C">
        <w:rPr>
          <w:rFonts w:ascii="Times New Roman" w:hAnsi="Times New Roman" w:cs="Times New Roman"/>
          <w:sz w:val="28"/>
          <w:szCs w:val="28"/>
          <w:shd w:val="clear" w:color="auto" w:fill="FFFFFF"/>
          <w:lang w:val="uk-UA"/>
        </w:rPr>
        <w:t>з поводження з побутовими відходами</w:t>
      </w:r>
      <w:r w:rsidR="00AE7E14" w:rsidRPr="0004038C">
        <w:rPr>
          <w:rFonts w:ascii="Times New Roman" w:hAnsi="Times New Roman" w:cs="Times New Roman"/>
          <w:sz w:val="28"/>
          <w:szCs w:val="28"/>
          <w:lang w:val="uk-UA"/>
        </w:rPr>
        <w:t>.</w:t>
      </w:r>
      <w:r w:rsidR="008E07A6" w:rsidRPr="0004038C">
        <w:rPr>
          <w:rFonts w:ascii="Times New Roman" w:hAnsi="Times New Roman" w:cs="Times New Roman"/>
          <w:sz w:val="28"/>
          <w:szCs w:val="28"/>
          <w:lang w:val="uk-UA"/>
        </w:rPr>
        <w:t xml:space="preserve"> </w:t>
      </w:r>
    </w:p>
    <w:p w:rsidR="008562F5" w:rsidRPr="0004038C" w:rsidRDefault="00F867F0" w:rsidP="004E1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b/>
          <w:sz w:val="28"/>
          <w:szCs w:val="28"/>
          <w:shd w:val="clear" w:color="auto" w:fill="FFFFFF"/>
          <w:lang w:val="uk-UA"/>
        </w:rPr>
      </w:pPr>
      <w:r w:rsidRPr="0004038C">
        <w:rPr>
          <w:rFonts w:ascii="Times New Roman" w:hAnsi="Times New Roman" w:cs="Times New Roman"/>
          <w:sz w:val="28"/>
          <w:szCs w:val="28"/>
          <w:lang w:val="uk-UA"/>
        </w:rPr>
        <w:t xml:space="preserve">Виконання робіт </w:t>
      </w:r>
      <w:r w:rsidR="00DE7EC2"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 xml:space="preserve">з благоустрою </w:t>
      </w:r>
      <w:r w:rsidR="00F22046" w:rsidRPr="0004038C">
        <w:rPr>
          <w:rFonts w:ascii="Times New Roman" w:hAnsi="Times New Roman" w:cs="Times New Roman"/>
          <w:sz w:val="28"/>
          <w:szCs w:val="28"/>
          <w:lang w:val="uk-UA"/>
        </w:rPr>
        <w:t xml:space="preserve">контейнерних </w:t>
      </w:r>
      <w:r w:rsidRPr="0004038C">
        <w:rPr>
          <w:rFonts w:ascii="Times New Roman" w:hAnsi="Times New Roman" w:cs="Times New Roman"/>
          <w:sz w:val="28"/>
          <w:szCs w:val="28"/>
          <w:lang w:val="uk-UA"/>
        </w:rPr>
        <w:t>майданчиків (огородження, облаштування твердим покриттям, освітлення</w:t>
      </w:r>
      <w:r w:rsidR="00E46A4C" w:rsidRPr="0004038C">
        <w:rPr>
          <w:rFonts w:ascii="Times New Roman" w:hAnsi="Times New Roman" w:cs="Times New Roman"/>
          <w:sz w:val="28"/>
          <w:szCs w:val="28"/>
          <w:lang w:val="uk-UA"/>
        </w:rPr>
        <w:t xml:space="preserve">, </w:t>
      </w:r>
      <w:r w:rsidR="00333B7A" w:rsidRPr="0004038C">
        <w:rPr>
          <w:rFonts w:ascii="Times New Roman" w:hAnsi="Times New Roman" w:cs="Times New Roman"/>
          <w:sz w:val="28"/>
          <w:szCs w:val="28"/>
          <w:lang w:val="uk-UA"/>
        </w:rPr>
        <w:t>обмежувального</w:t>
      </w:r>
      <w:r w:rsidR="00E46A4C" w:rsidRPr="0004038C">
        <w:rPr>
          <w:rFonts w:ascii="Times New Roman" w:hAnsi="Times New Roman" w:cs="Times New Roman"/>
          <w:sz w:val="28"/>
          <w:szCs w:val="28"/>
          <w:lang w:val="uk-UA"/>
        </w:rPr>
        <w:t xml:space="preserve"> </w:t>
      </w:r>
      <w:r w:rsidR="007F282C" w:rsidRPr="0004038C">
        <w:rPr>
          <w:rFonts w:ascii="Times New Roman" w:hAnsi="Times New Roman" w:cs="Times New Roman"/>
          <w:sz w:val="28"/>
          <w:szCs w:val="28"/>
          <w:lang w:val="uk-UA"/>
        </w:rPr>
        <w:t>від птахів та тварин обладнання</w:t>
      </w:r>
      <w:r w:rsidRPr="0004038C">
        <w:rPr>
          <w:rFonts w:ascii="Times New Roman" w:hAnsi="Times New Roman" w:cs="Times New Roman"/>
          <w:sz w:val="28"/>
          <w:szCs w:val="28"/>
          <w:lang w:val="uk-UA"/>
        </w:rPr>
        <w:t xml:space="preserve"> тощо) покладається на виконавця послуг </w:t>
      </w:r>
      <w:r w:rsidR="004502CE" w:rsidRPr="0004038C">
        <w:rPr>
          <w:rFonts w:ascii="Times New Roman" w:hAnsi="Times New Roman" w:cs="Times New Roman"/>
          <w:sz w:val="28"/>
          <w:szCs w:val="28"/>
          <w:shd w:val="clear" w:color="auto" w:fill="FFFFFF"/>
          <w:lang w:val="uk-UA"/>
        </w:rPr>
        <w:t>з поводження з побутовими відходами</w:t>
      </w:r>
      <w:r w:rsidR="00AE7E14" w:rsidRPr="0004038C">
        <w:rPr>
          <w:rFonts w:ascii="Times New Roman" w:hAnsi="Times New Roman" w:cs="Times New Roman"/>
          <w:sz w:val="28"/>
          <w:szCs w:val="28"/>
          <w:shd w:val="clear" w:color="auto" w:fill="FFFFFF"/>
          <w:lang w:val="uk-UA"/>
        </w:rPr>
        <w:t xml:space="preserve"> відповідно до затверджен</w:t>
      </w:r>
      <w:r w:rsidR="008562F5" w:rsidRPr="0004038C">
        <w:rPr>
          <w:rFonts w:ascii="Times New Roman" w:hAnsi="Times New Roman" w:cs="Times New Roman"/>
          <w:sz w:val="28"/>
          <w:szCs w:val="28"/>
          <w:shd w:val="clear" w:color="auto" w:fill="FFFFFF"/>
          <w:lang w:val="uk-UA"/>
        </w:rPr>
        <w:t>ого</w:t>
      </w:r>
      <w:r w:rsidR="00AE7E14" w:rsidRPr="0004038C">
        <w:rPr>
          <w:rFonts w:ascii="Times New Roman" w:hAnsi="Times New Roman" w:cs="Times New Roman"/>
          <w:sz w:val="28"/>
          <w:szCs w:val="28"/>
          <w:shd w:val="clear" w:color="auto" w:fill="FFFFFF"/>
          <w:lang w:val="uk-UA"/>
        </w:rPr>
        <w:t xml:space="preserve"> </w:t>
      </w:r>
      <w:r w:rsidR="008562F5" w:rsidRPr="0004038C">
        <w:rPr>
          <w:rFonts w:ascii="Times New Roman" w:hAnsi="Times New Roman" w:cs="Times New Roman"/>
          <w:sz w:val="28"/>
          <w:szCs w:val="28"/>
          <w:shd w:val="clear" w:color="auto" w:fill="FFFFFF"/>
          <w:lang w:val="uk-UA"/>
        </w:rPr>
        <w:t xml:space="preserve">Департаментом інфраструктури Сумської міської ради плану </w:t>
      </w:r>
      <w:r w:rsidR="008562F5" w:rsidRPr="0004038C">
        <w:rPr>
          <w:rFonts w:ascii="Times New Roman" w:hAnsi="Times New Roman" w:cs="Times New Roman"/>
          <w:sz w:val="28"/>
          <w:szCs w:val="28"/>
          <w:lang w:val="uk-UA"/>
        </w:rPr>
        <w:t>заходів з утримання та ремонту контейнерних майданчиків.</w:t>
      </w:r>
      <w:r w:rsidR="00727C35" w:rsidRPr="0004038C">
        <w:rPr>
          <w:rFonts w:ascii="Times New Roman" w:hAnsi="Times New Roman" w:cs="Times New Roman"/>
          <w:sz w:val="28"/>
          <w:szCs w:val="28"/>
          <w:lang w:val="uk-UA"/>
        </w:rPr>
        <w:t xml:space="preserve"> </w:t>
      </w:r>
    </w:p>
    <w:p w:rsidR="00F867F0" w:rsidRPr="0004038C" w:rsidRDefault="007C3F83"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Під’</w:t>
      </w:r>
      <w:r w:rsidR="00F867F0" w:rsidRPr="0004038C">
        <w:rPr>
          <w:rFonts w:ascii="Times New Roman" w:eastAsia="Times New Roman" w:hAnsi="Times New Roman" w:cs="Times New Roman"/>
          <w:sz w:val="28"/>
          <w:szCs w:val="28"/>
          <w:lang w:val="uk-UA" w:eastAsia="ru-RU"/>
        </w:rPr>
        <w:t xml:space="preserve">їзди </w:t>
      </w:r>
      <w:r w:rsidR="004E0AF2" w:rsidRPr="0004038C">
        <w:rPr>
          <w:rFonts w:ascii="Times New Roman" w:eastAsia="Times New Roman" w:hAnsi="Times New Roman" w:cs="Times New Roman"/>
          <w:sz w:val="28"/>
          <w:szCs w:val="28"/>
          <w:lang w:val="uk-UA" w:eastAsia="ru-RU"/>
        </w:rPr>
        <w:t xml:space="preserve">до </w:t>
      </w:r>
      <w:r w:rsidR="00F22046" w:rsidRPr="0004038C">
        <w:rPr>
          <w:rFonts w:ascii="Times New Roman" w:hAnsi="Times New Roman" w:cs="Times New Roman"/>
          <w:sz w:val="28"/>
          <w:szCs w:val="28"/>
          <w:lang w:val="uk-UA"/>
        </w:rPr>
        <w:t>контейнерн</w:t>
      </w:r>
      <w:r w:rsidR="004E0AF2" w:rsidRPr="0004038C">
        <w:rPr>
          <w:rFonts w:ascii="Times New Roman" w:hAnsi="Times New Roman" w:cs="Times New Roman"/>
          <w:sz w:val="28"/>
          <w:szCs w:val="28"/>
          <w:lang w:val="uk-UA"/>
        </w:rPr>
        <w:t>их</w:t>
      </w:r>
      <w:r w:rsidR="00F22046" w:rsidRPr="0004038C">
        <w:rPr>
          <w:rFonts w:ascii="Times New Roman" w:hAnsi="Times New Roman" w:cs="Times New Roman"/>
          <w:sz w:val="28"/>
          <w:szCs w:val="28"/>
          <w:lang w:val="uk-UA"/>
        </w:rPr>
        <w:t xml:space="preserve"> майданчик</w:t>
      </w:r>
      <w:r w:rsidR="004E0AF2" w:rsidRPr="0004038C">
        <w:rPr>
          <w:rFonts w:ascii="Times New Roman" w:hAnsi="Times New Roman" w:cs="Times New Roman"/>
          <w:sz w:val="28"/>
          <w:szCs w:val="28"/>
          <w:lang w:val="uk-UA"/>
        </w:rPr>
        <w:t>ів</w:t>
      </w:r>
      <w:r w:rsidR="00F867F0" w:rsidRPr="0004038C">
        <w:rPr>
          <w:rFonts w:ascii="Times New Roman" w:eastAsia="Times New Roman" w:hAnsi="Times New Roman" w:cs="Times New Roman"/>
          <w:sz w:val="28"/>
          <w:szCs w:val="28"/>
          <w:lang w:val="uk-UA" w:eastAsia="ru-RU"/>
        </w:rPr>
        <w:t xml:space="preserve"> повинні освітлюватися </w:t>
      </w:r>
      <w:r w:rsidR="00DE7EC2" w:rsidRPr="0004038C">
        <w:rPr>
          <w:rFonts w:ascii="Times New Roman" w:eastAsia="Times New Roman" w:hAnsi="Times New Roman" w:cs="Times New Roman"/>
          <w:sz w:val="28"/>
          <w:szCs w:val="28"/>
          <w:lang w:val="uk-UA" w:eastAsia="ru-RU"/>
        </w:rPr>
        <w:t>й</w:t>
      </w:r>
      <w:r w:rsidR="00F867F0" w:rsidRPr="0004038C">
        <w:rPr>
          <w:rFonts w:ascii="Times New Roman" w:eastAsia="Times New Roman" w:hAnsi="Times New Roman" w:cs="Times New Roman"/>
          <w:sz w:val="28"/>
          <w:szCs w:val="28"/>
          <w:lang w:val="uk-UA" w:eastAsia="ru-RU"/>
        </w:rPr>
        <w:t xml:space="preserve"> мати тверді покриття з урахуванням розвертання машин і випуску стріли підйому контейнеровоза або маніпулятора.</w:t>
      </w:r>
    </w:p>
    <w:p w:rsidR="001F0151" w:rsidRPr="0004038C" w:rsidRDefault="0050197C"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bookmarkStart w:id="115" w:name="o407"/>
      <w:bookmarkEnd w:id="115"/>
      <w:r w:rsidRPr="0004038C">
        <w:rPr>
          <w:rFonts w:ascii="Times New Roman" w:hAnsi="Times New Roman" w:cs="Times New Roman"/>
          <w:sz w:val="28"/>
          <w:szCs w:val="28"/>
          <w:lang w:val="uk-UA"/>
        </w:rPr>
        <w:t>Контейнерні майданчики</w:t>
      </w:r>
      <w:r w:rsidR="00F867F0" w:rsidRPr="0004038C">
        <w:rPr>
          <w:rFonts w:ascii="Times New Roman" w:eastAsia="Times New Roman" w:hAnsi="Times New Roman" w:cs="Times New Roman"/>
          <w:sz w:val="28"/>
          <w:szCs w:val="28"/>
          <w:lang w:val="uk-UA" w:eastAsia="ru-RU"/>
        </w:rPr>
        <w:t xml:space="preserve"> необхідно розміщувати на відстані від вікон та дверей жи</w:t>
      </w:r>
      <w:r w:rsidR="00DE7EC2" w:rsidRPr="0004038C">
        <w:rPr>
          <w:rFonts w:ascii="Times New Roman" w:eastAsia="Times New Roman" w:hAnsi="Times New Roman" w:cs="Times New Roman"/>
          <w:sz w:val="28"/>
          <w:szCs w:val="28"/>
          <w:lang w:val="uk-UA" w:eastAsia="ru-RU"/>
        </w:rPr>
        <w:t>тлов</w:t>
      </w:r>
      <w:r w:rsidR="00F867F0" w:rsidRPr="0004038C">
        <w:rPr>
          <w:rFonts w:ascii="Times New Roman" w:eastAsia="Times New Roman" w:hAnsi="Times New Roman" w:cs="Times New Roman"/>
          <w:sz w:val="28"/>
          <w:szCs w:val="28"/>
          <w:lang w:val="uk-UA" w:eastAsia="ru-RU"/>
        </w:rPr>
        <w:t>их будинків не менше 20 м, але не більш 100 м від вхідних під'їздів.</w:t>
      </w:r>
      <w:r w:rsidRPr="0004038C">
        <w:rPr>
          <w:rFonts w:ascii="Times New Roman" w:eastAsia="Times New Roman" w:hAnsi="Times New Roman" w:cs="Times New Roman"/>
          <w:sz w:val="28"/>
          <w:szCs w:val="28"/>
          <w:lang w:val="uk-UA" w:eastAsia="ru-RU"/>
        </w:rPr>
        <w:t xml:space="preserve"> У випадку відсутності вільної території для розміщення </w:t>
      </w:r>
      <w:r w:rsidRPr="0004038C">
        <w:rPr>
          <w:rFonts w:ascii="Times New Roman" w:hAnsi="Times New Roman" w:cs="Times New Roman"/>
          <w:sz w:val="28"/>
          <w:szCs w:val="28"/>
          <w:lang w:val="uk-UA"/>
        </w:rPr>
        <w:t>контейнерних майданчиків</w:t>
      </w:r>
      <w:r w:rsidR="001F0151" w:rsidRPr="0004038C">
        <w:rPr>
          <w:rFonts w:ascii="Times New Roman" w:eastAsia="Times New Roman" w:hAnsi="Times New Roman" w:cs="Times New Roman"/>
          <w:sz w:val="28"/>
          <w:szCs w:val="28"/>
          <w:lang w:val="uk-UA" w:eastAsia="ru-RU"/>
        </w:rPr>
        <w:t xml:space="preserve"> їх розміщення може відбуватися без дотримання зазначеної відстані. </w:t>
      </w:r>
    </w:p>
    <w:p w:rsidR="00BB69D5" w:rsidRPr="0004038C" w:rsidRDefault="00F867F0" w:rsidP="00E6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shd w:val="clear" w:color="auto" w:fill="FFFFFF"/>
          <w:lang w:val="uk-UA"/>
        </w:rPr>
        <w:t>7.</w:t>
      </w:r>
      <w:r w:rsidR="007C3F83" w:rsidRPr="0004038C">
        <w:rPr>
          <w:rFonts w:ascii="Times New Roman" w:hAnsi="Times New Roman" w:cs="Times New Roman"/>
          <w:b/>
          <w:sz w:val="28"/>
          <w:szCs w:val="28"/>
          <w:shd w:val="clear" w:color="auto" w:fill="FFFFFF"/>
          <w:lang w:val="uk-UA"/>
        </w:rPr>
        <w:t>18</w:t>
      </w:r>
      <w:r w:rsidRPr="0004038C">
        <w:rPr>
          <w:rFonts w:ascii="Times New Roman" w:hAnsi="Times New Roman" w:cs="Times New Roman"/>
          <w:b/>
          <w:sz w:val="28"/>
          <w:szCs w:val="28"/>
          <w:shd w:val="clear" w:color="auto" w:fill="FFFFFF"/>
          <w:lang w:val="uk-UA"/>
        </w:rPr>
        <w:t>.</w:t>
      </w:r>
      <w:r w:rsidR="00BB69D5" w:rsidRPr="0004038C">
        <w:rPr>
          <w:rFonts w:ascii="Times New Roman" w:eastAsia="Times New Roman" w:hAnsi="Times New Roman" w:cs="Times New Roman"/>
          <w:sz w:val="28"/>
          <w:szCs w:val="28"/>
          <w:lang w:val="uk-UA" w:eastAsia="ru-RU"/>
        </w:rPr>
        <w:t xml:space="preserve"> Контейнерні майданчики повинні мати водонепроникне тверде покриття, бути обладнані навісами та огорожею з трьох боків та </w:t>
      </w:r>
      <w:r w:rsidR="00E46A4C" w:rsidRPr="0004038C">
        <w:rPr>
          <w:rFonts w:ascii="Times New Roman" w:eastAsia="Times New Roman" w:hAnsi="Times New Roman" w:cs="Times New Roman"/>
          <w:sz w:val="28"/>
          <w:szCs w:val="28"/>
          <w:lang w:val="uk-UA" w:eastAsia="ru-RU"/>
        </w:rPr>
        <w:t xml:space="preserve">обладнання </w:t>
      </w:r>
      <w:r w:rsidR="00BB69D5" w:rsidRPr="0004038C">
        <w:rPr>
          <w:rFonts w:ascii="Times New Roman" w:eastAsia="Times New Roman" w:hAnsi="Times New Roman" w:cs="Times New Roman"/>
          <w:sz w:val="28"/>
          <w:szCs w:val="28"/>
          <w:lang w:val="uk-UA" w:eastAsia="ru-RU"/>
        </w:rPr>
        <w:t>для обмеження доступу до контейнерів птахів</w:t>
      </w:r>
      <w:r w:rsidR="00E46A4C" w:rsidRPr="0004038C">
        <w:rPr>
          <w:rFonts w:ascii="Times New Roman" w:eastAsia="Times New Roman" w:hAnsi="Times New Roman" w:cs="Times New Roman"/>
          <w:sz w:val="28"/>
          <w:szCs w:val="28"/>
          <w:lang w:val="uk-UA" w:eastAsia="ru-RU"/>
        </w:rPr>
        <w:t>, тварин</w:t>
      </w:r>
      <w:r w:rsidR="00BB69D5" w:rsidRPr="0004038C">
        <w:rPr>
          <w:rFonts w:ascii="Times New Roman" w:eastAsia="Times New Roman" w:hAnsi="Times New Roman" w:cs="Times New Roman"/>
          <w:sz w:val="28"/>
          <w:szCs w:val="28"/>
          <w:lang w:val="uk-UA" w:eastAsia="ru-RU"/>
        </w:rPr>
        <w:t>. Огорожа має бути виготовлена з негорючих матеріалів, а висота має перевищувати не менш</w:t>
      </w:r>
      <w:r w:rsidR="00DE7EC2" w:rsidRPr="0004038C">
        <w:rPr>
          <w:rFonts w:ascii="Times New Roman" w:eastAsia="Times New Roman" w:hAnsi="Times New Roman" w:cs="Times New Roman"/>
          <w:sz w:val="28"/>
          <w:szCs w:val="28"/>
          <w:lang w:val="uk-UA" w:eastAsia="ru-RU"/>
        </w:rPr>
        <w:t xml:space="preserve">е </w:t>
      </w:r>
      <w:r w:rsidR="00BB69D5" w:rsidRPr="0004038C">
        <w:rPr>
          <w:rFonts w:ascii="Times New Roman" w:eastAsia="Times New Roman" w:hAnsi="Times New Roman" w:cs="Times New Roman"/>
          <w:sz w:val="28"/>
          <w:szCs w:val="28"/>
          <w:lang w:val="uk-UA" w:eastAsia="ru-RU"/>
        </w:rPr>
        <w:t>ніж 0,5</w:t>
      </w:r>
      <w:r w:rsidR="007F34E7" w:rsidRPr="0004038C">
        <w:rPr>
          <w:rFonts w:ascii="Times New Roman" w:eastAsia="Times New Roman" w:hAnsi="Times New Roman" w:cs="Times New Roman"/>
          <w:sz w:val="28"/>
          <w:szCs w:val="28"/>
          <w:lang w:val="uk-UA" w:eastAsia="ru-RU"/>
        </w:rPr>
        <w:t xml:space="preserve"> м </w:t>
      </w:r>
      <w:r w:rsidR="00BB69D5" w:rsidRPr="0004038C">
        <w:rPr>
          <w:rFonts w:ascii="Times New Roman" w:eastAsia="Times New Roman" w:hAnsi="Times New Roman" w:cs="Times New Roman"/>
          <w:sz w:val="28"/>
          <w:szCs w:val="28"/>
          <w:lang w:val="uk-UA" w:eastAsia="ru-RU"/>
        </w:rPr>
        <w:t>від висоти контейнера.</w:t>
      </w:r>
    </w:p>
    <w:p w:rsidR="001C0D5E" w:rsidRPr="0004038C" w:rsidRDefault="00E65F21" w:rsidP="00E6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Для спеціального транспорту до контейнерних майданчиків облаштовується </w:t>
      </w:r>
      <w:r w:rsidR="001C0D5E" w:rsidRPr="0004038C">
        <w:rPr>
          <w:rFonts w:ascii="Times New Roman" w:hAnsi="Times New Roman" w:cs="Times New Roman"/>
          <w:sz w:val="28"/>
          <w:szCs w:val="28"/>
          <w:lang w:val="uk-UA"/>
        </w:rPr>
        <w:t xml:space="preserve">зручний під’їзд, очищений від снігу </w:t>
      </w:r>
      <w:r w:rsidR="00731285" w:rsidRPr="0004038C">
        <w:rPr>
          <w:rFonts w:ascii="Times New Roman" w:hAnsi="Times New Roman" w:cs="Times New Roman"/>
          <w:sz w:val="28"/>
          <w:szCs w:val="28"/>
          <w:lang w:val="uk-UA"/>
        </w:rPr>
        <w:t>(</w:t>
      </w:r>
      <w:r w:rsidR="001C0D5E" w:rsidRPr="0004038C">
        <w:rPr>
          <w:rFonts w:ascii="Times New Roman" w:hAnsi="Times New Roman" w:cs="Times New Roman"/>
          <w:sz w:val="28"/>
          <w:szCs w:val="28"/>
          <w:lang w:val="uk-UA"/>
        </w:rPr>
        <w:t>льоду</w:t>
      </w:r>
      <w:r w:rsidR="00731285" w:rsidRPr="0004038C">
        <w:rPr>
          <w:rFonts w:ascii="Times New Roman" w:hAnsi="Times New Roman" w:cs="Times New Roman"/>
          <w:sz w:val="28"/>
          <w:szCs w:val="28"/>
          <w:lang w:val="uk-UA"/>
        </w:rPr>
        <w:t>)</w:t>
      </w:r>
      <w:r w:rsidR="001C0D5E" w:rsidRPr="0004038C">
        <w:rPr>
          <w:rFonts w:ascii="Times New Roman" w:hAnsi="Times New Roman" w:cs="Times New Roman"/>
          <w:sz w:val="28"/>
          <w:szCs w:val="28"/>
          <w:lang w:val="uk-UA"/>
        </w:rPr>
        <w:t>.</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bookmarkStart w:id="116" w:name="o405"/>
      <w:bookmarkEnd w:id="116"/>
      <w:r w:rsidRPr="0004038C">
        <w:rPr>
          <w:rFonts w:ascii="Times New Roman" w:hAnsi="Times New Roman" w:cs="Times New Roman"/>
          <w:sz w:val="28"/>
          <w:szCs w:val="28"/>
          <w:lang w:val="uk-UA"/>
        </w:rPr>
        <w:lastRenderedPageBreak/>
        <w:t xml:space="preserve">Контейнерні майданчики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w:t>
      </w:r>
      <w:r w:rsidR="00731285" w:rsidRPr="0004038C">
        <w:rPr>
          <w:rFonts w:ascii="Times New Roman" w:hAnsi="Times New Roman" w:cs="Times New Roman"/>
          <w:sz w:val="28"/>
          <w:szCs w:val="28"/>
          <w:lang w:val="uk-UA"/>
        </w:rPr>
        <w:t xml:space="preserve">дозвілля </w:t>
      </w:r>
      <w:r w:rsidRPr="0004038C">
        <w:rPr>
          <w:rFonts w:ascii="Times New Roman" w:hAnsi="Times New Roman" w:cs="Times New Roman"/>
          <w:sz w:val="28"/>
          <w:szCs w:val="28"/>
          <w:lang w:val="uk-UA"/>
        </w:rPr>
        <w:t>та відпочинку населення на відстань не менше 20 м.</w:t>
      </w:r>
    </w:p>
    <w:p w:rsidR="00F867F0" w:rsidRPr="0004038C" w:rsidRDefault="004E4FA4" w:rsidP="009C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Виконавець послуги з поводження з побутовими відходами </w:t>
      </w:r>
      <w:r w:rsidR="00F867F0" w:rsidRPr="0004038C">
        <w:rPr>
          <w:rFonts w:ascii="Times New Roman" w:hAnsi="Times New Roman" w:cs="Times New Roman"/>
          <w:sz w:val="28"/>
          <w:szCs w:val="28"/>
          <w:shd w:val="clear" w:color="auto" w:fill="FFFFFF"/>
          <w:lang w:val="uk-UA"/>
        </w:rPr>
        <w:t xml:space="preserve">зобов'язаний забезпечити їх миття та дезінфекцію засобами, дозволеними </w:t>
      </w:r>
      <w:r w:rsidR="00DE7EC2" w:rsidRPr="0004038C">
        <w:rPr>
          <w:rFonts w:ascii="Times New Roman" w:hAnsi="Times New Roman" w:cs="Times New Roman"/>
          <w:sz w:val="28"/>
          <w:szCs w:val="28"/>
          <w:shd w:val="clear" w:color="auto" w:fill="FFFFFF"/>
          <w:lang w:val="uk-UA"/>
        </w:rPr>
        <w:t>для</w:t>
      </w:r>
      <w:r w:rsidR="00F867F0" w:rsidRPr="0004038C">
        <w:rPr>
          <w:rFonts w:ascii="Times New Roman" w:hAnsi="Times New Roman" w:cs="Times New Roman"/>
          <w:sz w:val="28"/>
          <w:szCs w:val="28"/>
          <w:shd w:val="clear" w:color="auto" w:fill="FFFFFF"/>
          <w:lang w:val="uk-UA"/>
        </w:rPr>
        <w:t xml:space="preserve"> використання Міністерством охорони здоров'я України, у літній період року - не рідше одного разу на 10 діб, а в інші періоди року - не рідше одного разу на місяць.</w:t>
      </w:r>
    </w:p>
    <w:p w:rsidR="00F867F0" w:rsidRPr="0004038C" w:rsidRDefault="00F867F0" w:rsidP="009C2FE7">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Для миття контейнери мають вивозитися на спеціально облаштовані стаціонарні мийки або можуть використовуватися спеціальні мобільні установки (машини) для миття та дезінфекції контейнерів на контейнерних майданчиках.</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sz w:val="28"/>
          <w:szCs w:val="28"/>
          <w:lang w:val="uk-UA" w:eastAsia="ru-RU"/>
        </w:rPr>
        <w:t xml:space="preserve">Контейнери для </w:t>
      </w:r>
      <w:r w:rsidR="005A1DA8" w:rsidRPr="0004038C">
        <w:rPr>
          <w:rFonts w:ascii="Times New Roman" w:eastAsia="Times New Roman" w:hAnsi="Times New Roman" w:cs="Times New Roman"/>
          <w:sz w:val="28"/>
          <w:szCs w:val="28"/>
          <w:lang w:val="uk-UA" w:eastAsia="ru-RU"/>
        </w:rPr>
        <w:t xml:space="preserve">великогабаритних та ремонтних </w:t>
      </w:r>
      <w:r w:rsidRPr="0004038C">
        <w:rPr>
          <w:rFonts w:ascii="Times New Roman" w:eastAsia="Times New Roman" w:hAnsi="Times New Roman" w:cs="Times New Roman"/>
          <w:sz w:val="28"/>
          <w:szCs w:val="28"/>
          <w:lang w:val="uk-UA" w:eastAsia="ru-RU"/>
        </w:rPr>
        <w:t xml:space="preserve">відходів </w:t>
      </w:r>
      <w:r w:rsidR="005A1DA8" w:rsidRPr="0004038C">
        <w:rPr>
          <w:rFonts w:ascii="Times New Roman" w:eastAsia="Times New Roman" w:hAnsi="Times New Roman" w:cs="Times New Roman"/>
          <w:sz w:val="28"/>
          <w:szCs w:val="28"/>
          <w:lang w:val="uk-UA" w:eastAsia="ru-RU"/>
        </w:rPr>
        <w:t xml:space="preserve">у складі побутових відходів </w:t>
      </w:r>
      <w:r w:rsidR="000E1A5B" w:rsidRPr="0004038C">
        <w:rPr>
          <w:rFonts w:ascii="Times New Roman" w:eastAsia="Times New Roman" w:hAnsi="Times New Roman" w:cs="Times New Roman"/>
          <w:sz w:val="28"/>
          <w:szCs w:val="28"/>
          <w:lang w:val="uk-UA" w:eastAsia="ru-RU"/>
        </w:rPr>
        <w:t>можуть</w:t>
      </w:r>
      <w:r w:rsidRPr="0004038C">
        <w:rPr>
          <w:rFonts w:ascii="Times New Roman" w:eastAsia="Times New Roman" w:hAnsi="Times New Roman" w:cs="Times New Roman"/>
          <w:sz w:val="28"/>
          <w:szCs w:val="28"/>
          <w:lang w:val="uk-UA" w:eastAsia="ru-RU"/>
        </w:rPr>
        <w:t xml:space="preserve"> розміщуватися тимчасово за заявками замовників </w:t>
      </w:r>
      <w:r w:rsidR="00DE7EC2" w:rsidRPr="0004038C">
        <w:rPr>
          <w:rFonts w:ascii="Times New Roman" w:eastAsia="Times New Roman" w:hAnsi="Times New Roman" w:cs="Times New Roman"/>
          <w:sz w:val="28"/>
          <w:szCs w:val="28"/>
          <w:lang w:val="uk-UA" w:eastAsia="ru-RU"/>
        </w:rPr>
        <w:t>у</w:t>
      </w:r>
      <w:r w:rsidRPr="0004038C">
        <w:rPr>
          <w:rFonts w:ascii="Times New Roman" w:eastAsia="Times New Roman" w:hAnsi="Times New Roman" w:cs="Times New Roman"/>
          <w:sz w:val="28"/>
          <w:szCs w:val="28"/>
          <w:lang w:val="uk-UA" w:eastAsia="ru-RU"/>
        </w:rPr>
        <w:t xml:space="preserve"> місцях, де здійснюється ремонт житла.</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Забороняється встановлення контейнерів на тротуарах, проїздах та в інших не відведених для цього місцях.</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Після вивантаження </w:t>
      </w:r>
      <w:r w:rsidR="00DA02FA" w:rsidRPr="0004038C">
        <w:rPr>
          <w:rFonts w:ascii="Times New Roman" w:hAnsi="Times New Roman" w:cs="Times New Roman"/>
          <w:sz w:val="28"/>
          <w:szCs w:val="28"/>
          <w:lang w:val="uk-UA"/>
        </w:rPr>
        <w:t xml:space="preserve">побутових відходів </w:t>
      </w:r>
      <w:r w:rsidR="00DE7EC2"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з контейнерів у сміттєвоз працівник виконавця послуг, що проводить вивантаження, зобов’язаний прибрати територію</w:t>
      </w:r>
      <w:r w:rsidR="000E1A5B" w:rsidRPr="0004038C">
        <w:rPr>
          <w:rFonts w:ascii="Times New Roman" w:hAnsi="Times New Roman" w:cs="Times New Roman"/>
          <w:sz w:val="28"/>
          <w:szCs w:val="28"/>
          <w:lang w:val="uk-UA"/>
        </w:rPr>
        <w:t xml:space="preserve"> на відстані </w:t>
      </w:r>
      <w:r w:rsidR="00EA3EE5" w:rsidRPr="0004038C">
        <w:rPr>
          <w:rFonts w:ascii="Times New Roman" w:hAnsi="Times New Roman" w:cs="Times New Roman"/>
          <w:sz w:val="28"/>
          <w:szCs w:val="28"/>
          <w:lang w:val="uk-UA"/>
        </w:rPr>
        <w:t>5</w:t>
      </w:r>
      <w:r w:rsidR="000E1A5B" w:rsidRPr="0004038C">
        <w:rPr>
          <w:rFonts w:ascii="Times New Roman" w:hAnsi="Times New Roman" w:cs="Times New Roman"/>
          <w:sz w:val="28"/>
          <w:szCs w:val="28"/>
          <w:lang w:val="uk-UA"/>
        </w:rPr>
        <w:t xml:space="preserve"> м по периметру від контейнерного майданчику.</w:t>
      </w:r>
    </w:p>
    <w:p w:rsidR="00F867F0" w:rsidRPr="0004038C" w:rsidRDefault="00F867F0" w:rsidP="00DA0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У випадку утворення звалища </w:t>
      </w:r>
      <w:r w:rsidR="00DA02FA" w:rsidRPr="0004038C">
        <w:rPr>
          <w:rFonts w:ascii="Times New Roman" w:hAnsi="Times New Roman" w:cs="Times New Roman"/>
          <w:sz w:val="28"/>
          <w:szCs w:val="28"/>
          <w:lang w:val="uk-UA"/>
        </w:rPr>
        <w:t xml:space="preserve">побутових відходів </w:t>
      </w:r>
      <w:r w:rsidRPr="0004038C">
        <w:rPr>
          <w:rFonts w:ascii="Times New Roman" w:hAnsi="Times New Roman" w:cs="Times New Roman"/>
          <w:sz w:val="28"/>
          <w:szCs w:val="28"/>
          <w:lang w:val="uk-UA"/>
        </w:rPr>
        <w:t xml:space="preserve">на контейнерному майданчику та в місці збору в приватному секторі, що виникло через зрив графіка перевезення </w:t>
      </w:r>
      <w:r w:rsidR="00DA02FA" w:rsidRPr="0004038C">
        <w:rPr>
          <w:rFonts w:ascii="Times New Roman" w:hAnsi="Times New Roman" w:cs="Times New Roman"/>
          <w:sz w:val="28"/>
          <w:szCs w:val="28"/>
          <w:lang w:val="uk-UA"/>
        </w:rPr>
        <w:t>побутових відходів</w:t>
      </w:r>
      <w:r w:rsidRPr="0004038C">
        <w:rPr>
          <w:rFonts w:ascii="Times New Roman" w:hAnsi="Times New Roman" w:cs="Times New Roman"/>
          <w:sz w:val="28"/>
          <w:szCs w:val="28"/>
          <w:lang w:val="uk-UA"/>
        </w:rPr>
        <w:t xml:space="preserve">, ліквідацію звалища здійснює виконавець послуг </w:t>
      </w:r>
      <w:r w:rsidR="00DA02FA" w:rsidRPr="0004038C">
        <w:rPr>
          <w:rFonts w:ascii="Times New Roman" w:hAnsi="Times New Roman" w:cs="Times New Roman"/>
          <w:sz w:val="28"/>
          <w:szCs w:val="28"/>
          <w:shd w:val="clear" w:color="auto" w:fill="FFFFFF"/>
          <w:lang w:val="uk-UA"/>
        </w:rPr>
        <w:t xml:space="preserve">з поводження з побутовими відходами </w:t>
      </w:r>
      <w:r w:rsidRPr="0004038C">
        <w:rPr>
          <w:rFonts w:ascii="Times New Roman" w:hAnsi="Times New Roman" w:cs="Times New Roman"/>
          <w:sz w:val="28"/>
          <w:szCs w:val="28"/>
          <w:lang w:val="uk-UA"/>
        </w:rPr>
        <w:t>протя</w:t>
      </w:r>
      <w:r w:rsidR="00DA02FA" w:rsidRPr="0004038C">
        <w:rPr>
          <w:rFonts w:ascii="Times New Roman" w:hAnsi="Times New Roman" w:cs="Times New Roman"/>
          <w:sz w:val="28"/>
          <w:szCs w:val="28"/>
          <w:lang w:val="uk-UA"/>
        </w:rPr>
        <w:t>гом доби.</w:t>
      </w:r>
    </w:p>
    <w:p w:rsidR="00F867F0" w:rsidRPr="0004038C" w:rsidRDefault="00F867F0" w:rsidP="00D67A86">
      <w:pPr>
        <w:tabs>
          <w:tab w:val="left" w:pos="5387"/>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7.</w:t>
      </w:r>
      <w:r w:rsidR="007C3F83" w:rsidRPr="0004038C">
        <w:rPr>
          <w:rFonts w:ascii="Times New Roman" w:hAnsi="Times New Roman" w:cs="Times New Roman"/>
          <w:b/>
          <w:sz w:val="28"/>
          <w:szCs w:val="28"/>
          <w:shd w:val="clear" w:color="auto" w:fill="FFFFFF"/>
          <w:lang w:val="uk-UA"/>
        </w:rPr>
        <w:t>19</w:t>
      </w:r>
      <w:r w:rsidRPr="0004038C">
        <w:rPr>
          <w:rFonts w:ascii="Times New Roman" w:hAnsi="Times New Roman" w:cs="Times New Roman"/>
          <w:b/>
          <w:sz w:val="28"/>
          <w:szCs w:val="28"/>
          <w:shd w:val="clear" w:color="auto" w:fill="FFFFFF"/>
          <w:lang w:val="uk-UA"/>
        </w:rPr>
        <w:t>.</w:t>
      </w:r>
      <w:r w:rsidRPr="0004038C">
        <w:rPr>
          <w:rFonts w:ascii="Times New Roman" w:hAnsi="Times New Roman" w:cs="Times New Roman"/>
          <w:sz w:val="28"/>
          <w:szCs w:val="28"/>
          <w:lang w:val="uk-UA"/>
        </w:rPr>
        <w:t xml:space="preserve"> Забороняється заповнювати </w:t>
      </w:r>
      <w:r w:rsidR="00731285" w:rsidRPr="0004038C">
        <w:rPr>
          <w:rFonts w:ascii="Times New Roman" w:hAnsi="Times New Roman" w:cs="Times New Roman"/>
          <w:sz w:val="28"/>
          <w:szCs w:val="28"/>
          <w:lang w:val="uk-UA"/>
        </w:rPr>
        <w:t xml:space="preserve">сміттєзбірники </w:t>
      </w:r>
      <w:r w:rsidR="00DE7EC2" w:rsidRPr="0004038C">
        <w:rPr>
          <w:rFonts w:ascii="Times New Roman" w:hAnsi="Times New Roman" w:cs="Times New Roman"/>
          <w:sz w:val="28"/>
          <w:szCs w:val="28"/>
          <w:lang w:val="uk-UA"/>
        </w:rPr>
        <w:t>(</w:t>
      </w:r>
      <w:r w:rsidR="00731285" w:rsidRPr="0004038C">
        <w:rPr>
          <w:rFonts w:ascii="Times New Roman" w:hAnsi="Times New Roman" w:cs="Times New Roman"/>
          <w:sz w:val="28"/>
          <w:szCs w:val="28"/>
          <w:lang w:val="uk-UA"/>
        </w:rPr>
        <w:t>сміттєзбиральники</w:t>
      </w:r>
      <w:r w:rsidR="00DE7EC2" w:rsidRPr="0004038C">
        <w:rPr>
          <w:rFonts w:ascii="Times New Roman" w:hAnsi="Times New Roman" w:cs="Times New Roman"/>
          <w:sz w:val="28"/>
          <w:szCs w:val="28"/>
          <w:lang w:val="uk-UA"/>
        </w:rPr>
        <w:t>)</w:t>
      </w:r>
      <w:r w:rsidR="00731285"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палаючими або тліючими відходами, снігом, льодом, великогабаритними </w:t>
      </w:r>
      <w:r w:rsidR="00930C5A" w:rsidRPr="0004038C">
        <w:rPr>
          <w:rFonts w:ascii="Times New Roman" w:hAnsi="Times New Roman" w:cs="Times New Roman"/>
          <w:sz w:val="28"/>
          <w:szCs w:val="28"/>
          <w:lang w:val="uk-UA"/>
        </w:rPr>
        <w:t>та ремонтними відходами,</w:t>
      </w:r>
      <w:r w:rsidR="00E2555E" w:rsidRPr="0004038C">
        <w:rPr>
          <w:rFonts w:ascii="Times New Roman" w:hAnsi="Times New Roman" w:cs="Times New Roman"/>
          <w:sz w:val="28"/>
          <w:szCs w:val="28"/>
          <w:lang w:val="uk-UA"/>
        </w:rPr>
        <w:t xml:space="preserve"> рослинн</w:t>
      </w:r>
      <w:r w:rsidR="00731285" w:rsidRPr="0004038C">
        <w:rPr>
          <w:rFonts w:ascii="Times New Roman" w:hAnsi="Times New Roman" w:cs="Times New Roman"/>
          <w:sz w:val="28"/>
          <w:szCs w:val="28"/>
          <w:lang w:val="uk-UA"/>
        </w:rPr>
        <w:t>ими</w:t>
      </w:r>
      <w:r w:rsidR="00E2555E"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а також відходами, що можуть псувати </w:t>
      </w:r>
      <w:r w:rsidR="007757FC" w:rsidRPr="0004038C">
        <w:rPr>
          <w:rFonts w:ascii="Times New Roman" w:hAnsi="Times New Roman" w:cs="Times New Roman"/>
          <w:sz w:val="28"/>
          <w:szCs w:val="28"/>
          <w:lang w:val="uk-UA"/>
        </w:rPr>
        <w:t xml:space="preserve">сміттєзбірники </w:t>
      </w:r>
      <w:r w:rsidR="00851791" w:rsidRPr="0004038C">
        <w:rPr>
          <w:rFonts w:ascii="Times New Roman" w:hAnsi="Times New Roman" w:cs="Times New Roman"/>
          <w:sz w:val="28"/>
          <w:szCs w:val="28"/>
          <w:lang w:val="uk-UA"/>
        </w:rPr>
        <w:t>(</w:t>
      </w:r>
      <w:r w:rsidR="00B958A7" w:rsidRPr="0004038C">
        <w:rPr>
          <w:rFonts w:ascii="Times New Roman" w:hAnsi="Times New Roman" w:cs="Times New Roman"/>
          <w:sz w:val="28"/>
          <w:szCs w:val="28"/>
          <w:lang w:val="uk-UA"/>
        </w:rPr>
        <w:t>сміттєзбиральники</w:t>
      </w:r>
      <w:r w:rsidR="00851791" w:rsidRPr="0004038C">
        <w:rPr>
          <w:rFonts w:ascii="Times New Roman" w:hAnsi="Times New Roman" w:cs="Times New Roman"/>
          <w:sz w:val="28"/>
          <w:szCs w:val="28"/>
          <w:lang w:val="uk-UA"/>
        </w:rPr>
        <w:t>)</w:t>
      </w:r>
      <w:r w:rsidR="00B958A7"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та транспорт спеціального призначення.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w:t>
      </w:r>
      <w:r w:rsidR="00851791" w:rsidRPr="0004038C">
        <w:rPr>
          <w:rFonts w:ascii="Times New Roman" w:hAnsi="Times New Roman" w:cs="Times New Roman"/>
          <w:sz w:val="28"/>
          <w:szCs w:val="28"/>
          <w:lang w:val="uk-UA"/>
        </w:rPr>
        <w:t xml:space="preserve">мінус </w:t>
      </w:r>
      <w:r w:rsidRPr="0004038C">
        <w:rPr>
          <w:rFonts w:ascii="Times New Roman" w:hAnsi="Times New Roman" w:cs="Times New Roman"/>
          <w:sz w:val="28"/>
          <w:szCs w:val="28"/>
          <w:lang w:val="uk-UA"/>
        </w:rPr>
        <w:t xml:space="preserve">5 </w:t>
      </w:r>
      <w:r w:rsidR="00851791" w:rsidRPr="0004038C">
        <w:rPr>
          <w:rFonts w:ascii="Times New Roman" w:hAnsi="Times New Roman" w:cs="Times New Roman"/>
          <w:sz w:val="28"/>
          <w:szCs w:val="28"/>
          <w:lang w:val="uk-UA"/>
        </w:rPr>
        <w:t xml:space="preserve">град. </w:t>
      </w:r>
      <w:r w:rsidRPr="0004038C">
        <w:rPr>
          <w:rFonts w:ascii="Times New Roman" w:hAnsi="Times New Roman" w:cs="Times New Roman"/>
          <w:sz w:val="28"/>
          <w:szCs w:val="28"/>
          <w:lang w:val="uk-UA"/>
        </w:rPr>
        <w:t xml:space="preserve">С і нижче) повинен бути не більше ніж три доби, а в теплий період року (при середньодобовій температурі більше ніж </w:t>
      </w:r>
      <w:r w:rsidR="00851791" w:rsidRPr="0004038C">
        <w:rPr>
          <w:rFonts w:ascii="Times New Roman" w:hAnsi="Times New Roman" w:cs="Times New Roman"/>
          <w:sz w:val="28"/>
          <w:szCs w:val="28"/>
          <w:lang w:val="uk-UA"/>
        </w:rPr>
        <w:t>плюс 5</w:t>
      </w:r>
      <w:r w:rsidRPr="0004038C">
        <w:rPr>
          <w:rFonts w:ascii="Times New Roman" w:hAnsi="Times New Roman" w:cs="Times New Roman"/>
          <w:sz w:val="28"/>
          <w:szCs w:val="28"/>
          <w:lang w:val="uk-UA"/>
        </w:rPr>
        <w:t xml:space="preserve"> град. С) - не більше ніж одна доба (щоденне перевезення).</w:t>
      </w:r>
    </w:p>
    <w:p w:rsidR="003D4FD2" w:rsidRPr="0004038C" w:rsidRDefault="003D4FD2"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shd w:val="clear" w:color="auto" w:fill="FFFFFF"/>
          <w:lang w:val="uk-UA"/>
        </w:rPr>
        <w:t>7.2</w:t>
      </w:r>
      <w:r w:rsidR="007C3F83" w:rsidRPr="0004038C">
        <w:rPr>
          <w:rFonts w:ascii="Times New Roman" w:hAnsi="Times New Roman" w:cs="Times New Roman"/>
          <w:b/>
          <w:sz w:val="28"/>
          <w:szCs w:val="28"/>
          <w:shd w:val="clear" w:color="auto" w:fill="FFFFFF"/>
          <w:lang w:val="uk-UA"/>
        </w:rPr>
        <w:t>0</w:t>
      </w:r>
      <w:r w:rsidRPr="0004038C">
        <w:rPr>
          <w:rFonts w:ascii="Times New Roman" w:hAnsi="Times New Roman" w:cs="Times New Roman"/>
          <w:b/>
          <w:sz w:val="28"/>
          <w:szCs w:val="28"/>
          <w:shd w:val="clear" w:color="auto" w:fill="FFFFFF"/>
          <w:lang w:val="uk-UA"/>
        </w:rPr>
        <w:t>.</w:t>
      </w:r>
      <w:r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shd w:val="clear" w:color="auto" w:fill="FFFFFF"/>
          <w:lang w:val="uk-UA"/>
        </w:rPr>
        <w:t xml:space="preserve">Спалювання всіх видів відходів на території домоволодінь, на </w:t>
      </w:r>
      <w:r w:rsidR="00731285" w:rsidRPr="0004038C">
        <w:rPr>
          <w:rFonts w:ascii="Times New Roman" w:hAnsi="Times New Roman" w:cs="Times New Roman"/>
          <w:sz w:val="28"/>
          <w:szCs w:val="28"/>
          <w:shd w:val="clear" w:color="auto" w:fill="FFFFFF"/>
          <w:lang w:val="uk-UA"/>
        </w:rPr>
        <w:t xml:space="preserve">сміттєзбірниках </w:t>
      </w:r>
      <w:r w:rsidR="00851791" w:rsidRPr="0004038C">
        <w:rPr>
          <w:rFonts w:ascii="Times New Roman" w:hAnsi="Times New Roman" w:cs="Times New Roman"/>
          <w:sz w:val="28"/>
          <w:szCs w:val="28"/>
          <w:shd w:val="clear" w:color="auto" w:fill="FFFFFF"/>
          <w:lang w:val="uk-UA"/>
        </w:rPr>
        <w:t>(</w:t>
      </w:r>
      <w:r w:rsidR="00731285" w:rsidRPr="0004038C">
        <w:rPr>
          <w:rFonts w:ascii="Times New Roman" w:hAnsi="Times New Roman" w:cs="Times New Roman"/>
          <w:sz w:val="28"/>
          <w:szCs w:val="28"/>
          <w:shd w:val="clear" w:color="auto" w:fill="FFFFFF"/>
          <w:lang w:val="uk-UA"/>
        </w:rPr>
        <w:t>сміттєзбиральниках</w:t>
      </w:r>
      <w:r w:rsidR="00851791" w:rsidRPr="0004038C">
        <w:rPr>
          <w:rFonts w:ascii="Times New Roman" w:hAnsi="Times New Roman" w:cs="Times New Roman"/>
          <w:sz w:val="28"/>
          <w:szCs w:val="28"/>
          <w:shd w:val="clear" w:color="auto" w:fill="FFFFFF"/>
          <w:lang w:val="uk-UA"/>
        </w:rPr>
        <w:t>)</w:t>
      </w:r>
      <w:r w:rsidR="00731285"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shd w:val="clear" w:color="auto" w:fill="FFFFFF"/>
          <w:lang w:val="uk-UA"/>
        </w:rPr>
        <w:t>усіх типів забороняється.</w:t>
      </w:r>
    </w:p>
    <w:p w:rsidR="00F867F0" w:rsidRPr="0004038C" w:rsidRDefault="00F867F0" w:rsidP="009C2FE7">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Спалювати </w:t>
      </w:r>
      <w:r w:rsidR="00D67A86" w:rsidRPr="0004038C">
        <w:rPr>
          <w:rFonts w:ascii="Times New Roman" w:eastAsia="Times New Roman" w:hAnsi="Times New Roman" w:cs="Times New Roman"/>
          <w:sz w:val="28"/>
          <w:szCs w:val="28"/>
          <w:lang w:val="uk-UA" w:eastAsia="ru-RU"/>
        </w:rPr>
        <w:t>рослинні відходи</w:t>
      </w:r>
      <w:r w:rsidRPr="0004038C">
        <w:rPr>
          <w:rFonts w:ascii="Times New Roman" w:eastAsia="Times New Roman" w:hAnsi="Times New Roman" w:cs="Times New Roman"/>
          <w:sz w:val="28"/>
          <w:szCs w:val="28"/>
          <w:lang w:val="uk-UA" w:eastAsia="ru-RU"/>
        </w:rPr>
        <w:t xml:space="preserve"> забороняється.</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Термічне оброблення (спалювання) побутових відходів дозволяється лише на спеціально призначених для цього підприємствах чи об’єктах.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7.2</w:t>
      </w:r>
      <w:r w:rsidR="007C3F83" w:rsidRPr="0004038C">
        <w:rPr>
          <w:rFonts w:ascii="Times New Roman" w:hAnsi="Times New Roman" w:cs="Times New Roman"/>
          <w:b/>
          <w:sz w:val="28"/>
          <w:szCs w:val="28"/>
          <w:shd w:val="clear" w:color="auto" w:fill="FFFFFF"/>
          <w:lang w:val="uk-UA"/>
        </w:rPr>
        <w:t>1</w:t>
      </w:r>
      <w:r w:rsidRPr="0004038C">
        <w:rPr>
          <w:rFonts w:ascii="Times New Roman" w:hAnsi="Times New Roman" w:cs="Times New Roman"/>
          <w:b/>
          <w:sz w:val="28"/>
          <w:szCs w:val="28"/>
          <w:shd w:val="clear" w:color="auto" w:fill="FFFFFF"/>
          <w:lang w:val="uk-UA"/>
        </w:rPr>
        <w:t>.</w:t>
      </w:r>
      <w:r w:rsidRPr="0004038C">
        <w:rPr>
          <w:rFonts w:ascii="Times New Roman" w:hAnsi="Times New Roman" w:cs="Times New Roman"/>
          <w:sz w:val="28"/>
          <w:szCs w:val="28"/>
          <w:lang w:val="uk-UA"/>
        </w:rPr>
        <w:t xml:space="preserve"> Видалення побутових відходів обов'язково повинно включати їх оброблення (перероблення) шляхом промислового сортування з подальшим перевезенням вторинної сировини, небезпечних відходів, органічної складової та складової побутових відходів, що не підлягає утилізації (після її глибокого пресування до щільності природних ґрунтів (більше 1 т/м</w:t>
      </w:r>
      <w:r w:rsidRPr="0004038C">
        <w:rPr>
          <w:rFonts w:ascii="Times New Roman" w:hAnsi="Times New Roman" w:cs="Times New Roman"/>
          <w:sz w:val="28"/>
          <w:szCs w:val="28"/>
          <w:vertAlign w:val="superscript"/>
          <w:lang w:val="uk-UA"/>
        </w:rPr>
        <w:t>3</w:t>
      </w:r>
      <w:r w:rsidRPr="0004038C">
        <w:rPr>
          <w:rFonts w:ascii="Times New Roman" w:hAnsi="Times New Roman" w:cs="Times New Roman"/>
          <w:sz w:val="28"/>
          <w:szCs w:val="28"/>
          <w:lang w:val="uk-UA"/>
        </w:rPr>
        <w:t>) і подальшого брикетування) до місць чи об'єктів утилізації, знешкодження або захоронення відповідно до вимог законодавства про відходи та санітарного законодавства.</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Складова побутових відходів, що не підлягає утилізації, повинна знешкоджуватис</w:t>
      </w:r>
      <w:r w:rsidR="00851791" w:rsidRPr="0004038C">
        <w:rPr>
          <w:rFonts w:ascii="Times New Roman" w:hAnsi="Times New Roman" w:cs="Times New Roman"/>
          <w:sz w:val="28"/>
          <w:szCs w:val="28"/>
          <w:lang w:val="uk-UA"/>
        </w:rPr>
        <w:t>я</w:t>
      </w:r>
      <w:r w:rsidRPr="0004038C">
        <w:rPr>
          <w:rFonts w:ascii="Times New Roman" w:hAnsi="Times New Roman" w:cs="Times New Roman"/>
          <w:sz w:val="28"/>
          <w:szCs w:val="28"/>
          <w:lang w:val="uk-UA"/>
        </w:rPr>
        <w:t xml:space="preserve"> на спеціалізованих підприємствах (сміттєспалювальні заводи, піролізні установки тощо) або захоронюватис</w:t>
      </w:r>
      <w:r w:rsidR="005E50A2" w:rsidRPr="0004038C">
        <w:rPr>
          <w:rFonts w:ascii="Times New Roman" w:hAnsi="Times New Roman" w:cs="Times New Roman"/>
          <w:sz w:val="28"/>
          <w:szCs w:val="28"/>
          <w:lang w:val="uk-UA"/>
        </w:rPr>
        <w:t>я</w:t>
      </w:r>
      <w:r w:rsidRPr="0004038C">
        <w:rPr>
          <w:rFonts w:ascii="Times New Roman" w:hAnsi="Times New Roman" w:cs="Times New Roman"/>
          <w:sz w:val="28"/>
          <w:szCs w:val="28"/>
          <w:lang w:val="uk-UA"/>
        </w:rPr>
        <w:t xml:space="preserve"> на спеціально обладнаних для цього полігонах/звалищах.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Забороняється несанкціоноване скидання </w:t>
      </w:r>
      <w:r w:rsidR="00851791"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розміщення побутових відходів</w:t>
      </w:r>
      <w:r w:rsidR="00F465C0"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на території </w:t>
      </w:r>
      <w:r w:rsidR="006E3480" w:rsidRPr="0004038C">
        <w:rPr>
          <w:rFonts w:ascii="Times New Roman" w:hAnsi="Times New Roman" w:cs="Times New Roman"/>
          <w:sz w:val="28"/>
          <w:szCs w:val="28"/>
          <w:lang w:val="uk-UA"/>
        </w:rPr>
        <w:t>С</w:t>
      </w:r>
      <w:r w:rsidR="00C5102B" w:rsidRPr="0004038C">
        <w:rPr>
          <w:rFonts w:ascii="Times New Roman" w:hAnsi="Times New Roman" w:cs="Times New Roman"/>
          <w:sz w:val="28"/>
          <w:szCs w:val="28"/>
          <w:lang w:val="uk-UA"/>
        </w:rPr>
        <w:t xml:space="preserve">умської </w:t>
      </w:r>
      <w:r w:rsidR="006E3480" w:rsidRPr="0004038C">
        <w:rPr>
          <w:rFonts w:ascii="Times New Roman" w:hAnsi="Times New Roman" w:cs="Times New Roman"/>
          <w:sz w:val="28"/>
          <w:szCs w:val="28"/>
          <w:lang w:val="uk-UA"/>
        </w:rPr>
        <w:t>МТГ</w:t>
      </w:r>
      <w:r w:rsidRPr="0004038C">
        <w:rPr>
          <w:rFonts w:ascii="Times New Roman" w:hAnsi="Times New Roman" w:cs="Times New Roman"/>
          <w:sz w:val="28"/>
          <w:szCs w:val="28"/>
          <w:lang w:val="uk-UA"/>
        </w:rPr>
        <w:t xml:space="preserve">. </w:t>
      </w:r>
    </w:p>
    <w:p w:rsidR="0045064F" w:rsidRPr="0004038C" w:rsidRDefault="0045064F" w:rsidP="0045064F">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7.</w:t>
      </w:r>
      <w:r w:rsidR="007C3F83" w:rsidRPr="0004038C">
        <w:rPr>
          <w:rFonts w:ascii="Times New Roman" w:hAnsi="Times New Roman" w:cs="Times New Roman"/>
          <w:b/>
          <w:sz w:val="28"/>
          <w:szCs w:val="28"/>
          <w:shd w:val="clear" w:color="auto" w:fill="FFFFFF"/>
          <w:lang w:val="uk-UA"/>
        </w:rPr>
        <w:t>2</w:t>
      </w:r>
      <w:r w:rsidRPr="0004038C">
        <w:rPr>
          <w:rFonts w:ascii="Times New Roman" w:hAnsi="Times New Roman" w:cs="Times New Roman"/>
          <w:b/>
          <w:sz w:val="28"/>
          <w:szCs w:val="28"/>
          <w:shd w:val="clear" w:color="auto" w:fill="FFFFFF"/>
          <w:lang w:val="uk-UA"/>
        </w:rPr>
        <w:t>2.</w:t>
      </w:r>
      <w:r w:rsidRPr="0004038C">
        <w:rPr>
          <w:rFonts w:ascii="Times New Roman" w:hAnsi="Times New Roman" w:cs="Times New Roman"/>
          <w:sz w:val="28"/>
          <w:szCs w:val="28"/>
          <w:lang w:val="uk-UA"/>
        </w:rPr>
        <w:t xml:space="preserve"> Відведення стічних вод, що утворилися в процесі господарсько-побутової </w:t>
      </w:r>
      <w:r w:rsidR="002D7360"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виробничої діяльності (крім дренажної води) повинно здійснюватися централізованою системою водовідведення.</w:t>
      </w:r>
    </w:p>
    <w:p w:rsidR="0045064F" w:rsidRPr="0004038C" w:rsidRDefault="0045064F" w:rsidP="00450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shd w:val="clear" w:color="auto" w:fill="FFFFFF"/>
          <w:lang w:val="uk-UA"/>
        </w:rPr>
        <w:t xml:space="preserve">Департамент інфраструктури Сумської міської ради на підставі  </w:t>
      </w:r>
      <w:r w:rsidRPr="0004038C">
        <w:rPr>
          <w:rFonts w:ascii="Times New Roman" w:hAnsi="Times New Roman" w:cs="Times New Roman"/>
          <w:sz w:val="28"/>
          <w:szCs w:val="28"/>
          <w:lang w:val="uk-UA"/>
        </w:rPr>
        <w:t>цільових програм у галузі житлово-комунального го</w:t>
      </w:r>
      <w:r w:rsidR="007F282C" w:rsidRPr="0004038C">
        <w:rPr>
          <w:rFonts w:ascii="Times New Roman" w:hAnsi="Times New Roman" w:cs="Times New Roman"/>
          <w:sz w:val="28"/>
          <w:szCs w:val="28"/>
          <w:lang w:val="uk-UA"/>
        </w:rPr>
        <w:t>сподарства, у сфері благоустрою</w:t>
      </w:r>
      <w:r w:rsidRPr="0004038C">
        <w:rPr>
          <w:rFonts w:ascii="Times New Roman" w:hAnsi="Times New Roman" w:cs="Times New Roman"/>
          <w:sz w:val="28"/>
          <w:szCs w:val="28"/>
          <w:lang w:val="uk-UA"/>
        </w:rPr>
        <w:t xml:space="preserve"> тощо </w:t>
      </w:r>
      <w:r w:rsidRPr="0004038C">
        <w:rPr>
          <w:rFonts w:ascii="Times New Roman" w:hAnsi="Times New Roman" w:cs="Times New Roman"/>
          <w:sz w:val="28"/>
          <w:szCs w:val="28"/>
          <w:shd w:val="clear" w:color="auto" w:fill="FFFFFF"/>
          <w:lang w:val="uk-UA"/>
        </w:rPr>
        <w:t xml:space="preserve">розробляє та затверджує перспективний (не менш ніж на 10 років) план </w:t>
      </w:r>
      <w:r w:rsidRPr="0004038C">
        <w:rPr>
          <w:rFonts w:ascii="Times New Roman" w:hAnsi="Times New Roman" w:cs="Times New Roman"/>
          <w:sz w:val="28"/>
          <w:szCs w:val="28"/>
          <w:lang w:val="uk-UA"/>
        </w:rPr>
        <w:t>заходів з розвитку та ремонту централізованої системи водовідведення для відведення стічних вод.</w:t>
      </w:r>
    </w:p>
    <w:p w:rsidR="00B33A3E" w:rsidRPr="0004038C" w:rsidRDefault="003737B9" w:rsidP="00EC3076">
      <w:pPr>
        <w:spacing w:after="0" w:line="240" w:lineRule="auto"/>
        <w:ind w:left="851" w:firstLine="709"/>
        <w:jc w:val="both"/>
        <w:rPr>
          <w:shd w:val="clear" w:color="auto" w:fill="FFFFFF"/>
          <w:lang w:val="uk-UA"/>
        </w:rPr>
      </w:pPr>
      <w:r w:rsidRPr="0004038C">
        <w:rPr>
          <w:rFonts w:ascii="Times New Roman" w:hAnsi="Times New Roman" w:cs="Times New Roman"/>
          <w:b/>
          <w:sz w:val="28"/>
          <w:szCs w:val="28"/>
          <w:lang w:val="uk-UA"/>
        </w:rPr>
        <w:t>7.2</w:t>
      </w:r>
      <w:r w:rsidR="007C3F83" w:rsidRPr="0004038C">
        <w:rPr>
          <w:rFonts w:ascii="Times New Roman" w:hAnsi="Times New Roman" w:cs="Times New Roman"/>
          <w:b/>
          <w:sz w:val="28"/>
          <w:szCs w:val="28"/>
          <w:lang w:val="uk-UA"/>
        </w:rPr>
        <w:t>3</w:t>
      </w:r>
      <w:r w:rsidRPr="0004038C">
        <w:rPr>
          <w:rFonts w:ascii="Times New Roman" w:hAnsi="Times New Roman" w:cs="Times New Roman"/>
          <w:b/>
          <w:sz w:val="28"/>
          <w:szCs w:val="28"/>
          <w:lang w:val="uk-UA"/>
        </w:rPr>
        <w:t xml:space="preserve">. </w:t>
      </w:r>
      <w:r w:rsidR="00EC3076" w:rsidRPr="0004038C">
        <w:rPr>
          <w:rFonts w:ascii="Times New Roman" w:hAnsi="Times New Roman" w:cs="Times New Roman"/>
          <w:sz w:val="28"/>
          <w:szCs w:val="28"/>
          <w:lang w:val="uk-UA"/>
        </w:rPr>
        <w:t xml:space="preserve">Для </w:t>
      </w:r>
      <w:r w:rsidR="00813CCC" w:rsidRPr="0004038C">
        <w:rPr>
          <w:rFonts w:ascii="Times New Roman" w:hAnsi="Times New Roman" w:cs="Times New Roman"/>
          <w:sz w:val="28"/>
          <w:szCs w:val="28"/>
          <w:lang w:val="uk-UA"/>
        </w:rPr>
        <w:t xml:space="preserve">впорядкування </w:t>
      </w:r>
      <w:r w:rsidR="00EC3076" w:rsidRPr="0004038C">
        <w:rPr>
          <w:rFonts w:ascii="Times New Roman" w:hAnsi="Times New Roman" w:cs="Times New Roman"/>
          <w:sz w:val="28"/>
          <w:szCs w:val="28"/>
          <w:lang w:val="uk-UA"/>
        </w:rPr>
        <w:t>утриманн</w:t>
      </w:r>
      <w:r w:rsidR="00813CCC" w:rsidRPr="0004038C">
        <w:rPr>
          <w:rFonts w:ascii="Times New Roman" w:hAnsi="Times New Roman" w:cs="Times New Roman"/>
          <w:sz w:val="28"/>
          <w:szCs w:val="28"/>
          <w:lang w:val="uk-UA"/>
        </w:rPr>
        <w:t>я</w:t>
      </w:r>
      <w:r w:rsidR="00EC3076" w:rsidRPr="0004038C">
        <w:rPr>
          <w:rFonts w:ascii="Times New Roman" w:hAnsi="Times New Roman" w:cs="Times New Roman"/>
          <w:sz w:val="28"/>
          <w:szCs w:val="28"/>
          <w:lang w:val="uk-UA"/>
        </w:rPr>
        <w:t xml:space="preserve"> території Сумської МТГ</w:t>
      </w:r>
      <w:r w:rsidR="00723FEB" w:rsidRPr="0004038C">
        <w:rPr>
          <w:rFonts w:ascii="Times New Roman" w:hAnsi="Times New Roman" w:cs="Times New Roman"/>
          <w:sz w:val="28"/>
          <w:szCs w:val="28"/>
          <w:lang w:val="uk-UA"/>
        </w:rPr>
        <w:t xml:space="preserve"> Департамент інфраструктури міста Сумської міської ради, за попереднім узгодженням з Департаментом </w:t>
      </w:r>
      <w:r w:rsidR="00664D31" w:rsidRPr="0004038C">
        <w:rPr>
          <w:rFonts w:ascii="Times New Roman" w:hAnsi="Times New Roman" w:cs="Times New Roman"/>
          <w:sz w:val="28"/>
          <w:szCs w:val="28"/>
          <w:lang w:val="uk-UA"/>
        </w:rPr>
        <w:t xml:space="preserve">забезпечення </w:t>
      </w:r>
      <w:r w:rsidR="00723FEB" w:rsidRPr="0004038C">
        <w:rPr>
          <w:rFonts w:ascii="Times New Roman" w:hAnsi="Times New Roman" w:cs="Times New Roman"/>
          <w:sz w:val="28"/>
          <w:szCs w:val="28"/>
          <w:lang w:val="uk-UA"/>
        </w:rPr>
        <w:t>ресурсних платежів Сумської міської ради та Управлінням архітектури та містобудування Сумської міської рад</w:t>
      </w:r>
      <w:r w:rsidR="002D7360" w:rsidRPr="0004038C">
        <w:rPr>
          <w:rFonts w:ascii="Times New Roman" w:hAnsi="Times New Roman" w:cs="Times New Roman"/>
          <w:sz w:val="28"/>
          <w:szCs w:val="28"/>
          <w:lang w:val="uk-UA"/>
        </w:rPr>
        <w:t>и</w:t>
      </w:r>
      <w:r w:rsidR="00723FEB" w:rsidRPr="0004038C">
        <w:rPr>
          <w:rFonts w:ascii="Times New Roman" w:hAnsi="Times New Roman" w:cs="Times New Roman"/>
          <w:sz w:val="28"/>
          <w:szCs w:val="28"/>
          <w:lang w:val="uk-UA"/>
        </w:rPr>
        <w:t>,</w:t>
      </w:r>
      <w:r w:rsidR="00EC3076" w:rsidRPr="0004038C">
        <w:rPr>
          <w:rFonts w:ascii="Times New Roman" w:hAnsi="Times New Roman" w:cs="Times New Roman"/>
          <w:sz w:val="28"/>
          <w:szCs w:val="28"/>
          <w:lang w:val="uk-UA"/>
        </w:rPr>
        <w:t xml:space="preserve"> </w:t>
      </w:r>
      <w:r w:rsidR="00723FEB" w:rsidRPr="0004038C">
        <w:rPr>
          <w:rFonts w:ascii="Times New Roman" w:hAnsi="Times New Roman" w:cs="Times New Roman"/>
          <w:sz w:val="28"/>
          <w:szCs w:val="28"/>
          <w:lang w:val="uk-UA"/>
        </w:rPr>
        <w:t xml:space="preserve">своїм наказом </w:t>
      </w:r>
      <w:r w:rsidR="00EC3076" w:rsidRPr="0004038C">
        <w:rPr>
          <w:rFonts w:ascii="Times New Roman" w:hAnsi="Times New Roman" w:cs="Times New Roman"/>
          <w:sz w:val="28"/>
          <w:szCs w:val="28"/>
          <w:lang w:val="uk-UA"/>
        </w:rPr>
        <w:t xml:space="preserve">визначає спеціально відведені місця для </w:t>
      </w:r>
      <w:r w:rsidR="00B33A3E" w:rsidRPr="0004038C">
        <w:rPr>
          <w:rFonts w:ascii="Times New Roman" w:hAnsi="Times New Roman" w:cs="Times New Roman"/>
          <w:sz w:val="28"/>
          <w:szCs w:val="28"/>
          <w:lang w:val="uk-UA"/>
        </w:rPr>
        <w:t xml:space="preserve">тимчасового </w:t>
      </w:r>
      <w:r w:rsidR="00EC3076" w:rsidRPr="0004038C">
        <w:rPr>
          <w:rFonts w:ascii="Times New Roman" w:hAnsi="Times New Roman" w:cs="Times New Roman"/>
          <w:sz w:val="28"/>
          <w:szCs w:val="28"/>
          <w:lang w:val="uk-UA"/>
        </w:rPr>
        <w:t>складування</w:t>
      </w:r>
      <w:r w:rsidR="00CC33BE" w:rsidRPr="0004038C">
        <w:rPr>
          <w:rFonts w:ascii="Times New Roman" w:hAnsi="Times New Roman" w:cs="Times New Roman"/>
          <w:sz w:val="28"/>
          <w:szCs w:val="28"/>
          <w:lang w:val="uk-UA"/>
        </w:rPr>
        <w:t xml:space="preserve"> </w:t>
      </w:r>
      <w:r w:rsidR="00AC0D7C" w:rsidRPr="0004038C">
        <w:rPr>
          <w:rFonts w:ascii="Times New Roman" w:hAnsi="Times New Roman" w:cs="Times New Roman"/>
          <w:sz w:val="28"/>
          <w:szCs w:val="28"/>
          <w:lang w:val="uk-UA"/>
        </w:rPr>
        <w:t>рослинних відходів, снігу, льоду</w:t>
      </w:r>
      <w:r w:rsidR="00B33A3E" w:rsidRPr="0004038C">
        <w:rPr>
          <w:rFonts w:ascii="Times New Roman" w:hAnsi="Times New Roman" w:cs="Times New Roman"/>
          <w:sz w:val="28"/>
          <w:szCs w:val="28"/>
          <w:lang w:val="uk-UA"/>
        </w:rPr>
        <w:t xml:space="preserve"> для подальшого вивезення</w:t>
      </w:r>
      <w:r w:rsidR="00AC0D7C" w:rsidRPr="0004038C">
        <w:rPr>
          <w:rFonts w:ascii="Times New Roman" w:hAnsi="Times New Roman" w:cs="Times New Roman"/>
          <w:sz w:val="28"/>
          <w:szCs w:val="28"/>
          <w:lang w:val="uk-UA"/>
        </w:rPr>
        <w:t>.</w:t>
      </w:r>
    </w:p>
    <w:p w:rsidR="003737B9" w:rsidRPr="0004038C" w:rsidRDefault="00AC0D7C"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Облаштування та утримання спеціально відведених місць для тимчасового </w:t>
      </w:r>
      <w:r w:rsidR="00556825" w:rsidRPr="0004038C">
        <w:rPr>
          <w:rFonts w:ascii="Times New Roman" w:hAnsi="Times New Roman" w:cs="Times New Roman"/>
          <w:sz w:val="28"/>
          <w:szCs w:val="28"/>
          <w:lang w:val="uk-UA"/>
        </w:rPr>
        <w:t xml:space="preserve">складування рослинних відходів, снігу, льоду для подальшого вивезення </w:t>
      </w:r>
      <w:r w:rsidRPr="0004038C">
        <w:rPr>
          <w:rFonts w:ascii="Times New Roman" w:hAnsi="Times New Roman" w:cs="Times New Roman"/>
          <w:sz w:val="28"/>
          <w:szCs w:val="28"/>
          <w:lang w:val="uk-UA"/>
        </w:rPr>
        <w:t>забезпечує Департамент інфраструктури міста Сумської міської ради.</w:t>
      </w:r>
    </w:p>
    <w:p w:rsidR="0045064F" w:rsidRPr="0004038C" w:rsidRDefault="0045064F" w:rsidP="009C2FE7">
      <w:pPr>
        <w:spacing w:after="0" w:line="240" w:lineRule="auto"/>
        <w:ind w:left="851" w:firstLine="709"/>
        <w:jc w:val="both"/>
        <w:rPr>
          <w:rFonts w:ascii="Times New Roman" w:hAnsi="Times New Roman" w:cs="Times New Roman"/>
          <w:sz w:val="28"/>
          <w:szCs w:val="28"/>
          <w:lang w:val="uk-UA"/>
        </w:rPr>
      </w:pPr>
    </w:p>
    <w:p w:rsidR="00F867F0" w:rsidRPr="0004038C" w:rsidRDefault="004E4FA4" w:rsidP="00B0383E">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sz w:val="28"/>
          <w:szCs w:val="28"/>
          <w:lang w:val="uk-UA"/>
        </w:rPr>
        <w:t xml:space="preserve">Глава </w:t>
      </w:r>
      <w:r w:rsidR="00D56ABF" w:rsidRPr="0004038C">
        <w:rPr>
          <w:rFonts w:ascii="Times New Roman" w:hAnsi="Times New Roman" w:cs="Times New Roman"/>
          <w:b/>
          <w:sz w:val="28"/>
          <w:szCs w:val="28"/>
          <w:lang w:val="uk-UA"/>
        </w:rPr>
        <w:t>2</w:t>
      </w:r>
      <w:r w:rsidR="002933B0">
        <w:rPr>
          <w:rFonts w:ascii="Times New Roman" w:hAnsi="Times New Roman" w:cs="Times New Roman"/>
          <w:b/>
          <w:sz w:val="28"/>
          <w:szCs w:val="28"/>
          <w:lang w:val="uk-UA"/>
        </w:rPr>
        <w:t>3</w:t>
      </w:r>
      <w:r w:rsidR="00F867F0" w:rsidRPr="0004038C">
        <w:rPr>
          <w:rFonts w:ascii="Times New Roman" w:hAnsi="Times New Roman" w:cs="Times New Roman"/>
          <w:b/>
          <w:bCs/>
          <w:sz w:val="28"/>
          <w:szCs w:val="28"/>
          <w:lang w:val="uk-UA"/>
        </w:rPr>
        <w:t>. Роздільне збирання побутових відходів</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p>
    <w:p w:rsidR="00F867F0" w:rsidRPr="0004038C" w:rsidRDefault="00F867F0"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7.</w:t>
      </w:r>
      <w:r w:rsidR="007C3F83" w:rsidRPr="0004038C">
        <w:rPr>
          <w:rFonts w:ascii="Times New Roman" w:hAnsi="Times New Roman" w:cs="Times New Roman"/>
          <w:b/>
          <w:sz w:val="28"/>
          <w:szCs w:val="28"/>
          <w:lang w:val="uk-UA"/>
        </w:rPr>
        <w:t>24</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Роздільне збирання – це </w:t>
      </w:r>
      <w:r w:rsidRPr="0004038C">
        <w:rPr>
          <w:rFonts w:ascii="Times New Roman" w:hAnsi="Times New Roman" w:cs="Times New Roman"/>
          <w:sz w:val="28"/>
          <w:szCs w:val="28"/>
          <w:shd w:val="clear" w:color="auto" w:fill="FFFFFF"/>
          <w:lang w:val="uk-UA"/>
        </w:rPr>
        <w:t>збирання побутових відходів за окремими компонентами, включаючи сортування побутових відходів, з метою подальшого перероблення та утилізації.</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shd w:val="clear" w:color="auto" w:fill="FFFFFF"/>
          <w:lang w:val="uk-UA"/>
        </w:rPr>
        <w:t xml:space="preserve">Роздільне збирання, </w:t>
      </w:r>
      <w:r w:rsidR="00E64F37" w:rsidRPr="0004038C">
        <w:rPr>
          <w:rFonts w:ascii="Times New Roman" w:hAnsi="Times New Roman" w:cs="Times New Roman"/>
          <w:sz w:val="28"/>
          <w:szCs w:val="28"/>
          <w:shd w:val="clear" w:color="auto" w:fill="FFFFFF"/>
          <w:lang w:val="uk-UA"/>
        </w:rPr>
        <w:t xml:space="preserve">зокрема </w:t>
      </w:r>
      <w:r w:rsidRPr="0004038C">
        <w:rPr>
          <w:rFonts w:ascii="Times New Roman" w:hAnsi="Times New Roman" w:cs="Times New Roman"/>
          <w:sz w:val="28"/>
          <w:szCs w:val="28"/>
          <w:shd w:val="clear" w:color="auto" w:fill="FFFFFF"/>
          <w:lang w:val="uk-UA"/>
        </w:rPr>
        <w:t>с</w:t>
      </w:r>
      <w:r w:rsidRPr="0004038C">
        <w:rPr>
          <w:rFonts w:ascii="Times New Roman" w:hAnsi="Times New Roman" w:cs="Times New Roman"/>
          <w:sz w:val="28"/>
          <w:szCs w:val="28"/>
          <w:lang w:val="uk-UA"/>
        </w:rPr>
        <w:t xml:space="preserve">ортування побутових відходів, включаючи небезпечні відходи у їх складі, здійснюється власниками відходів відповідно до законодавства про відходи та санітарного законодавства. </w:t>
      </w:r>
    </w:p>
    <w:p w:rsidR="00F867F0" w:rsidRPr="0004038C" w:rsidRDefault="00F867F0" w:rsidP="009C2FE7">
      <w:pPr>
        <w:spacing w:after="0" w:line="240" w:lineRule="auto"/>
        <w:ind w:left="851" w:firstLine="709"/>
        <w:jc w:val="both"/>
        <w:rPr>
          <w:rFonts w:ascii="Times New Roman" w:hAnsi="Times New Roman" w:cs="Times New Roman"/>
          <w:b/>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Виконавці послуг з </w:t>
      </w:r>
      <w:r w:rsidR="00A33DDF" w:rsidRPr="0004038C">
        <w:rPr>
          <w:rFonts w:ascii="Times New Roman" w:hAnsi="Times New Roman" w:cs="Times New Roman"/>
          <w:sz w:val="28"/>
          <w:szCs w:val="28"/>
          <w:lang w:val="uk-UA"/>
        </w:rPr>
        <w:t xml:space="preserve">поводження з побутовими відходами </w:t>
      </w:r>
      <w:r w:rsidRPr="0004038C">
        <w:rPr>
          <w:rFonts w:ascii="Times New Roman" w:hAnsi="Times New Roman" w:cs="Times New Roman"/>
          <w:sz w:val="28"/>
          <w:szCs w:val="28"/>
          <w:shd w:val="clear" w:color="auto" w:fill="FFFFFF"/>
          <w:lang w:val="uk-UA"/>
        </w:rPr>
        <w:t xml:space="preserve">на певній території </w:t>
      </w:r>
      <w:r w:rsidR="006E3480" w:rsidRPr="0004038C">
        <w:rPr>
          <w:rFonts w:ascii="Times New Roman" w:eastAsia="Times New Roman" w:hAnsi="Times New Roman" w:cs="Times New Roman"/>
          <w:sz w:val="28"/>
          <w:szCs w:val="28"/>
          <w:lang w:val="uk-UA" w:eastAsia="ru-RU"/>
        </w:rPr>
        <w:t>Сумської</w:t>
      </w:r>
      <w:r w:rsidR="006E3480" w:rsidRPr="0004038C">
        <w:rPr>
          <w:rFonts w:ascii="Times New Roman" w:hAnsi="Times New Roman" w:cs="Times New Roman"/>
          <w:sz w:val="28"/>
          <w:szCs w:val="28"/>
          <w:shd w:val="clear" w:color="auto" w:fill="FFFFFF"/>
          <w:lang w:val="uk-UA"/>
        </w:rPr>
        <w:t xml:space="preserve"> МТГ</w:t>
      </w:r>
      <w:r w:rsidR="00A33DDF"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shd w:val="clear" w:color="auto" w:fill="FFFFFF"/>
          <w:lang w:val="uk-UA"/>
        </w:rPr>
        <w:t xml:space="preserve">здійснюють роздільне збирання побутових відходів </w:t>
      </w:r>
      <w:r w:rsidR="0018788C" w:rsidRPr="0004038C">
        <w:rPr>
          <w:rFonts w:ascii="Times New Roman" w:hAnsi="Times New Roman" w:cs="Times New Roman"/>
          <w:sz w:val="28"/>
          <w:szCs w:val="28"/>
          <w:shd w:val="clear" w:color="auto" w:fill="FFFFFF"/>
          <w:lang w:val="uk-UA"/>
        </w:rPr>
        <w:t xml:space="preserve">та </w:t>
      </w:r>
      <w:r w:rsidRPr="0004038C">
        <w:rPr>
          <w:rFonts w:ascii="Times New Roman" w:hAnsi="Times New Roman" w:cs="Times New Roman"/>
          <w:sz w:val="28"/>
          <w:szCs w:val="28"/>
          <w:shd w:val="clear" w:color="auto" w:fill="FFFFFF"/>
          <w:lang w:val="uk-UA"/>
        </w:rPr>
        <w:t>зобов’язані вивозити окремо різні виді побутових відходів, не допускаючи можливості їх змішування.</w:t>
      </w:r>
      <w:r w:rsidR="00354883" w:rsidRPr="0004038C">
        <w:rPr>
          <w:rFonts w:ascii="Times New Roman" w:hAnsi="Times New Roman" w:cs="Times New Roman"/>
          <w:sz w:val="28"/>
          <w:szCs w:val="28"/>
          <w:shd w:val="clear" w:color="auto" w:fill="FFFFFF"/>
          <w:lang w:val="uk-UA"/>
        </w:rPr>
        <w:t xml:space="preserve">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7C3F83" w:rsidRPr="0004038C">
        <w:rPr>
          <w:rFonts w:ascii="Times New Roman" w:hAnsi="Times New Roman" w:cs="Times New Roman"/>
          <w:b/>
          <w:sz w:val="28"/>
          <w:szCs w:val="28"/>
          <w:lang w:val="uk-UA"/>
        </w:rPr>
        <w:t>25.</w:t>
      </w:r>
      <w:r w:rsidRPr="0004038C">
        <w:rPr>
          <w:rFonts w:ascii="Times New Roman" w:hAnsi="Times New Roman" w:cs="Times New Roman"/>
          <w:sz w:val="28"/>
          <w:szCs w:val="28"/>
          <w:lang w:val="uk-UA"/>
        </w:rPr>
        <w:t xml:space="preserve"> У багатоквартирній забудові передбачається збирання твердих побутових відходів на три типи контейнерів:</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1-й тип – ПЕТ-пляшка;</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2-й тип «Дзвін» - вторинна сировина (скло, папір, інші види пластику за переліком);</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3-й тип – змішані відходи.</w:t>
      </w:r>
    </w:p>
    <w:p w:rsidR="00DF0E23" w:rsidRPr="0004038C" w:rsidRDefault="007C3F83" w:rsidP="00DF0E2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7.26</w:t>
      </w:r>
      <w:r w:rsidR="00F867F0" w:rsidRPr="0004038C">
        <w:rPr>
          <w:rFonts w:ascii="Times New Roman" w:hAnsi="Times New Roman" w:cs="Times New Roman"/>
          <w:b/>
          <w:sz w:val="28"/>
          <w:szCs w:val="28"/>
          <w:lang w:val="uk-UA"/>
        </w:rPr>
        <w:t>.</w:t>
      </w:r>
      <w:r w:rsidR="00F867F0" w:rsidRPr="0004038C">
        <w:rPr>
          <w:rFonts w:ascii="Times New Roman" w:hAnsi="Times New Roman" w:cs="Times New Roman"/>
          <w:sz w:val="28"/>
          <w:szCs w:val="28"/>
          <w:lang w:val="uk-UA"/>
        </w:rPr>
        <w:t xml:space="preserve"> </w:t>
      </w:r>
      <w:r w:rsidR="00DF0E23" w:rsidRPr="0004038C">
        <w:rPr>
          <w:rFonts w:ascii="Times New Roman" w:hAnsi="Times New Roman" w:cs="Times New Roman"/>
          <w:sz w:val="28"/>
          <w:szCs w:val="28"/>
          <w:lang w:val="uk-UA"/>
        </w:rPr>
        <w:t xml:space="preserve">У багатоквартирній забудові передбачена одноетапна схема перевезення відходів спеціально обладнаними транспортними засобами: 1-й та 2-й тип </w:t>
      </w:r>
      <w:r w:rsidR="00DF0E23" w:rsidRPr="0004038C">
        <w:rPr>
          <w:rFonts w:ascii="Times New Roman" w:hAnsi="Times New Roman" w:cs="Times New Roman"/>
          <w:sz w:val="28"/>
          <w:szCs w:val="28"/>
          <w:lang w:val="uk-UA"/>
        </w:rPr>
        <w:lastRenderedPageBreak/>
        <w:t>контейнера – від «контейнера» до «об’єкту сортування побутових відходів» ; 3-й тип контейнера – від «контейнера» до «місця видалення відходів».</w:t>
      </w:r>
    </w:p>
    <w:p w:rsidR="00DF0E23" w:rsidRPr="0004038C" w:rsidRDefault="00DF0E23" w:rsidP="00DF0E2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Володільці житлових будинків, розташованих у мікрорайонах приватної забудови, для запобігання засмічення території зобов’язані збирати та розподіляти побутові відходи на два типи мішків або контейнерів 2-го класу (за ДСТУ-8476), що розташовуються індивідуально: </w:t>
      </w:r>
    </w:p>
    <w:p w:rsidR="00DF0E23" w:rsidRPr="0004038C" w:rsidRDefault="00DF0E23" w:rsidP="00DF0E2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1-й тип мішка (кольоровий, або з відповідним маркуванням) або контейнера – ПЕТ-пляшка, скло, папір, інші види пластику за переліком; </w:t>
      </w:r>
    </w:p>
    <w:p w:rsidR="00B41EB9" w:rsidRPr="0004038C" w:rsidRDefault="00DF0E23" w:rsidP="00DF0E2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2-й тип мішка (чорний, або з відповідним маркуванням) або контейнера – інші змішані відходи.</w:t>
      </w:r>
      <w:r w:rsidR="00B41EB9" w:rsidRPr="0004038C">
        <w:rPr>
          <w:rFonts w:ascii="Times New Roman" w:hAnsi="Times New Roman" w:cs="Times New Roman"/>
          <w:sz w:val="28"/>
          <w:szCs w:val="28"/>
          <w:lang w:val="uk-UA"/>
        </w:rPr>
        <w:t xml:space="preserve">  </w:t>
      </w:r>
    </w:p>
    <w:p w:rsidR="00E11F9A" w:rsidRPr="0004038C" w:rsidRDefault="00E11F9A" w:rsidP="00DF0E2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Відповідно до Схеми санітарного очищення Сумської МТГ виконавці послуг з поводження з побутовими відходами забезпечують споживачів у мікрорайонах приватної забудови мішками або контейнерами 1-го та 2-го типу.</w:t>
      </w:r>
    </w:p>
    <w:p w:rsidR="00DF0E23" w:rsidRPr="0004038C" w:rsidRDefault="00DF0E23" w:rsidP="00DF0E2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У мікрорайонах приватної забудови передбачена одноетапна схема перевезення побутових відходів спеціально обладнаними транспортними засобами: 1-й тип мішка (кольоровий, або з відповідним маркуванням) або контейнера – від «контейнера» до «об’єкту сортування побутових відходів» з подальшою реалізацією; 2-й тип мішка (чорний або з відповідним маркуванням) або контейнера – від «контейнера» до «місця видалення відходів».</w:t>
      </w:r>
    </w:p>
    <w:p w:rsidR="00F867F0" w:rsidRPr="0004038C" w:rsidRDefault="007C3F83" w:rsidP="00DF0E2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7.27</w:t>
      </w:r>
      <w:r w:rsidR="00F867F0" w:rsidRPr="0004038C">
        <w:rPr>
          <w:rFonts w:ascii="Times New Roman" w:hAnsi="Times New Roman" w:cs="Times New Roman"/>
          <w:b/>
          <w:sz w:val="28"/>
          <w:szCs w:val="28"/>
          <w:lang w:val="uk-UA"/>
        </w:rPr>
        <w:t>.</w:t>
      </w:r>
      <w:r w:rsidR="00F867F0" w:rsidRPr="0004038C">
        <w:rPr>
          <w:rFonts w:ascii="Times New Roman" w:hAnsi="Times New Roman" w:cs="Times New Roman"/>
          <w:sz w:val="28"/>
          <w:szCs w:val="28"/>
          <w:lang w:val="uk-UA"/>
        </w:rPr>
        <w:t xml:space="preserve"> </w:t>
      </w:r>
      <w:r w:rsidR="00E00077" w:rsidRPr="0004038C">
        <w:rPr>
          <w:rFonts w:ascii="Times New Roman" w:hAnsi="Times New Roman" w:cs="Times New Roman"/>
          <w:sz w:val="28"/>
          <w:szCs w:val="28"/>
          <w:lang w:val="uk-UA"/>
        </w:rPr>
        <w:t>Велико</w:t>
      </w:r>
      <w:r w:rsidR="00F867F0" w:rsidRPr="0004038C">
        <w:rPr>
          <w:rFonts w:ascii="Times New Roman" w:hAnsi="Times New Roman" w:cs="Times New Roman"/>
          <w:sz w:val="28"/>
          <w:szCs w:val="28"/>
          <w:lang w:val="uk-UA"/>
        </w:rPr>
        <w:t>габаритні відходи (меблі, поб</w:t>
      </w:r>
      <w:r w:rsidR="007F282C" w:rsidRPr="0004038C">
        <w:rPr>
          <w:rFonts w:ascii="Times New Roman" w:hAnsi="Times New Roman" w:cs="Times New Roman"/>
          <w:sz w:val="28"/>
          <w:szCs w:val="28"/>
          <w:lang w:val="uk-UA"/>
        </w:rPr>
        <w:t>утова техніка, новорічні ялинки</w:t>
      </w:r>
      <w:r w:rsidR="00F867F0" w:rsidRPr="0004038C">
        <w:rPr>
          <w:rFonts w:ascii="Times New Roman" w:hAnsi="Times New Roman" w:cs="Times New Roman"/>
          <w:sz w:val="28"/>
          <w:szCs w:val="28"/>
          <w:lang w:val="uk-UA"/>
        </w:rPr>
        <w:t xml:space="preserve"> тощо), </w:t>
      </w:r>
      <w:r w:rsidR="00DE53E5" w:rsidRPr="0004038C">
        <w:rPr>
          <w:rFonts w:ascii="Times New Roman" w:hAnsi="Times New Roman" w:cs="Times New Roman"/>
          <w:sz w:val="28"/>
          <w:szCs w:val="28"/>
          <w:lang w:val="uk-UA"/>
        </w:rPr>
        <w:t xml:space="preserve">ремонтні відходи </w:t>
      </w:r>
      <w:r w:rsidR="00F867F0" w:rsidRPr="0004038C">
        <w:rPr>
          <w:rFonts w:ascii="Times New Roman" w:hAnsi="Times New Roman" w:cs="Times New Roman"/>
          <w:sz w:val="28"/>
          <w:szCs w:val="28"/>
          <w:lang w:val="uk-UA"/>
        </w:rPr>
        <w:t>складаються в спеціально відведених місцях</w:t>
      </w:r>
      <w:r w:rsidR="00E46A4C" w:rsidRPr="0004038C">
        <w:rPr>
          <w:rFonts w:ascii="Times New Roman" w:hAnsi="Times New Roman" w:cs="Times New Roman"/>
          <w:sz w:val="28"/>
          <w:szCs w:val="28"/>
          <w:lang w:val="uk-UA"/>
        </w:rPr>
        <w:t xml:space="preserve"> на</w:t>
      </w:r>
      <w:r w:rsidR="00F867F0" w:rsidRPr="0004038C">
        <w:rPr>
          <w:rFonts w:ascii="Times New Roman" w:hAnsi="Times New Roman" w:cs="Times New Roman"/>
          <w:sz w:val="28"/>
          <w:szCs w:val="28"/>
          <w:lang w:val="uk-UA"/>
        </w:rPr>
        <w:t xml:space="preserve"> контейнерних майданчик</w:t>
      </w:r>
      <w:r w:rsidR="00E46A4C" w:rsidRPr="0004038C">
        <w:rPr>
          <w:rFonts w:ascii="Times New Roman" w:hAnsi="Times New Roman" w:cs="Times New Roman"/>
          <w:sz w:val="28"/>
          <w:szCs w:val="28"/>
          <w:lang w:val="uk-UA"/>
        </w:rPr>
        <w:t>ах</w:t>
      </w:r>
      <w:r w:rsidR="00F867F0" w:rsidRPr="0004038C">
        <w:rPr>
          <w:rFonts w:ascii="Times New Roman" w:hAnsi="Times New Roman" w:cs="Times New Roman"/>
          <w:sz w:val="28"/>
          <w:szCs w:val="28"/>
          <w:lang w:val="uk-UA"/>
        </w:rPr>
        <w:t xml:space="preserve">. </w:t>
      </w:r>
    </w:p>
    <w:p w:rsidR="00F867F0" w:rsidRPr="0004038C" w:rsidRDefault="007C3F83"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7.28</w:t>
      </w:r>
      <w:r w:rsidR="00F867F0" w:rsidRPr="0004038C">
        <w:rPr>
          <w:rFonts w:ascii="Times New Roman" w:hAnsi="Times New Roman" w:cs="Times New Roman"/>
          <w:b/>
          <w:sz w:val="28"/>
          <w:szCs w:val="28"/>
          <w:shd w:val="clear" w:color="auto" w:fill="FFFFFF"/>
          <w:lang w:val="uk-UA"/>
        </w:rPr>
        <w:t>.</w:t>
      </w:r>
      <w:r w:rsidR="00F867F0" w:rsidRPr="0004038C">
        <w:rPr>
          <w:rFonts w:ascii="Times New Roman" w:hAnsi="Times New Roman" w:cs="Times New Roman"/>
          <w:sz w:val="28"/>
          <w:szCs w:val="28"/>
          <w:shd w:val="clear" w:color="auto" w:fill="FFFFFF"/>
          <w:lang w:val="uk-UA"/>
        </w:rPr>
        <w:t xml:space="preserve"> Вторинна сировина</w:t>
      </w:r>
      <w:r w:rsidR="00E00077" w:rsidRPr="0004038C">
        <w:rPr>
          <w:rFonts w:ascii="Times New Roman" w:hAnsi="Times New Roman" w:cs="Times New Roman"/>
          <w:sz w:val="28"/>
          <w:szCs w:val="28"/>
          <w:shd w:val="clear" w:color="auto" w:fill="FFFFFF"/>
          <w:lang w:val="uk-UA"/>
        </w:rPr>
        <w:t xml:space="preserve">, </w:t>
      </w:r>
      <w:r w:rsidR="002E7867" w:rsidRPr="0004038C">
        <w:rPr>
          <w:rFonts w:ascii="Times New Roman" w:hAnsi="Times New Roman" w:cs="Times New Roman"/>
          <w:sz w:val="28"/>
          <w:szCs w:val="28"/>
          <w:shd w:val="clear" w:color="auto" w:fill="FFFFFF"/>
          <w:lang w:val="uk-UA"/>
        </w:rPr>
        <w:t xml:space="preserve">що збирається </w:t>
      </w:r>
      <w:r w:rsidR="002D7360" w:rsidRPr="0004038C">
        <w:rPr>
          <w:rFonts w:ascii="Times New Roman" w:hAnsi="Times New Roman" w:cs="Times New Roman"/>
          <w:sz w:val="28"/>
          <w:szCs w:val="28"/>
          <w:shd w:val="clear" w:color="auto" w:fill="FFFFFF"/>
          <w:lang w:val="uk-UA"/>
        </w:rPr>
        <w:t>в</w:t>
      </w:r>
      <w:r w:rsidR="002E7867" w:rsidRPr="0004038C">
        <w:rPr>
          <w:rFonts w:ascii="Times New Roman" w:hAnsi="Times New Roman" w:cs="Times New Roman"/>
          <w:sz w:val="28"/>
          <w:szCs w:val="28"/>
          <w:shd w:val="clear" w:color="auto" w:fill="FFFFFF"/>
          <w:lang w:val="uk-UA"/>
        </w:rPr>
        <w:t xml:space="preserve"> контейнери 2-го типу</w:t>
      </w:r>
      <w:r w:rsidR="00F867F0" w:rsidRPr="0004038C">
        <w:rPr>
          <w:rFonts w:ascii="Times New Roman" w:hAnsi="Times New Roman" w:cs="Times New Roman"/>
          <w:sz w:val="28"/>
          <w:szCs w:val="28"/>
          <w:shd w:val="clear" w:color="auto" w:fill="FFFFFF"/>
          <w:lang w:val="uk-UA"/>
        </w:rPr>
        <w:t xml:space="preserve"> </w:t>
      </w:r>
      <w:r w:rsidR="00F867F0" w:rsidRPr="0004038C">
        <w:rPr>
          <w:rFonts w:ascii="Times New Roman" w:hAnsi="Times New Roman" w:cs="Times New Roman"/>
          <w:sz w:val="28"/>
          <w:szCs w:val="28"/>
          <w:lang w:val="uk-UA"/>
        </w:rPr>
        <w:t>(скло, папір, інші види пластику за переліком)</w:t>
      </w:r>
      <w:r w:rsidR="002E7867" w:rsidRPr="0004038C">
        <w:rPr>
          <w:rFonts w:ascii="Times New Roman" w:hAnsi="Times New Roman" w:cs="Times New Roman"/>
          <w:sz w:val="28"/>
          <w:szCs w:val="28"/>
          <w:lang w:val="uk-UA"/>
        </w:rPr>
        <w:t>,</w:t>
      </w:r>
      <w:r w:rsidR="00F867F0" w:rsidRPr="0004038C">
        <w:rPr>
          <w:rFonts w:ascii="Times New Roman" w:hAnsi="Times New Roman" w:cs="Times New Roman"/>
          <w:sz w:val="28"/>
          <w:szCs w:val="28"/>
          <w:lang w:val="uk-UA"/>
        </w:rPr>
        <w:t xml:space="preserve"> попередньо має оброблюватися на об’єкті сортування побутових відходів.</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7.29</w:t>
      </w:r>
      <w:r w:rsidR="00F867F0" w:rsidRPr="0004038C">
        <w:rPr>
          <w:rFonts w:ascii="Times New Roman" w:hAnsi="Times New Roman" w:cs="Times New Roman"/>
          <w:b/>
          <w:sz w:val="28"/>
          <w:szCs w:val="28"/>
          <w:shd w:val="clear" w:color="auto" w:fill="FFFFFF"/>
          <w:lang w:val="uk-UA"/>
        </w:rPr>
        <w:t>.</w:t>
      </w:r>
      <w:r w:rsidR="00F867F0" w:rsidRPr="0004038C">
        <w:rPr>
          <w:rFonts w:ascii="Times New Roman" w:hAnsi="Times New Roman" w:cs="Times New Roman"/>
          <w:sz w:val="28"/>
          <w:szCs w:val="28"/>
          <w:shd w:val="clear" w:color="auto" w:fill="FFFFFF"/>
          <w:lang w:val="uk-UA"/>
        </w:rPr>
        <w:t xml:space="preserve">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F867F0" w:rsidRPr="0004038C" w:rsidRDefault="00F867F0" w:rsidP="009C2FE7">
      <w:pPr>
        <w:spacing w:after="0" w:line="240" w:lineRule="auto"/>
        <w:ind w:left="851" w:firstLine="709"/>
        <w:jc w:val="center"/>
        <w:rPr>
          <w:rFonts w:ascii="Times New Roman" w:hAnsi="Times New Roman" w:cs="Times New Roman"/>
          <w:b/>
          <w:bCs/>
          <w:sz w:val="28"/>
          <w:szCs w:val="28"/>
          <w:lang w:val="uk-UA"/>
        </w:rPr>
      </w:pPr>
    </w:p>
    <w:p w:rsidR="00F867F0" w:rsidRPr="0004038C" w:rsidRDefault="004E4FA4" w:rsidP="00B0383E">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sz w:val="28"/>
          <w:szCs w:val="28"/>
          <w:lang w:val="uk-UA"/>
        </w:rPr>
        <w:t xml:space="preserve">Глава </w:t>
      </w:r>
      <w:r w:rsidR="002933B0">
        <w:rPr>
          <w:rFonts w:ascii="Times New Roman" w:hAnsi="Times New Roman" w:cs="Times New Roman"/>
          <w:b/>
          <w:sz w:val="28"/>
          <w:szCs w:val="28"/>
          <w:lang w:val="uk-UA"/>
        </w:rPr>
        <w:t>24</w:t>
      </w:r>
      <w:r w:rsidR="00F867F0" w:rsidRPr="0004038C">
        <w:rPr>
          <w:rFonts w:ascii="Times New Roman" w:hAnsi="Times New Roman" w:cs="Times New Roman"/>
          <w:b/>
          <w:bCs/>
          <w:sz w:val="28"/>
          <w:szCs w:val="28"/>
          <w:lang w:val="uk-UA"/>
        </w:rPr>
        <w:t>. Поводження з рідкими відходами</w:t>
      </w:r>
    </w:p>
    <w:p w:rsidR="00F867F0" w:rsidRPr="0004038C" w:rsidRDefault="00F867F0" w:rsidP="00B0383E">
      <w:pPr>
        <w:spacing w:after="0" w:line="240" w:lineRule="auto"/>
        <w:ind w:left="851" w:firstLine="709"/>
        <w:jc w:val="center"/>
        <w:rPr>
          <w:rFonts w:ascii="Times New Roman" w:hAnsi="Times New Roman" w:cs="Times New Roman"/>
          <w:sz w:val="28"/>
          <w:szCs w:val="28"/>
          <w:lang w:val="uk-UA"/>
        </w:rPr>
      </w:pP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7.30</w:t>
      </w:r>
      <w:r w:rsidR="00F867F0" w:rsidRPr="0004038C">
        <w:rPr>
          <w:rFonts w:ascii="Times New Roman" w:hAnsi="Times New Roman" w:cs="Times New Roman"/>
          <w:b/>
          <w:sz w:val="28"/>
          <w:szCs w:val="28"/>
          <w:lang w:val="uk-UA"/>
        </w:rPr>
        <w:t>.</w:t>
      </w:r>
      <w:r w:rsidR="00F867F0" w:rsidRPr="0004038C">
        <w:rPr>
          <w:rFonts w:ascii="Times New Roman" w:hAnsi="Times New Roman" w:cs="Times New Roman"/>
          <w:sz w:val="28"/>
          <w:szCs w:val="28"/>
          <w:lang w:val="uk-UA"/>
        </w:rPr>
        <w:t xml:space="preserve"> Рідкі відходи (фекалії, сеча, помиї), що утворюються </w:t>
      </w:r>
      <w:r w:rsidR="002D7360" w:rsidRPr="0004038C">
        <w:rPr>
          <w:rFonts w:ascii="Times New Roman" w:hAnsi="Times New Roman" w:cs="Times New Roman"/>
          <w:sz w:val="28"/>
          <w:szCs w:val="28"/>
          <w:lang w:val="uk-UA"/>
        </w:rPr>
        <w:t>в</w:t>
      </w:r>
      <w:r w:rsidR="00F867F0" w:rsidRPr="0004038C">
        <w:rPr>
          <w:rFonts w:ascii="Times New Roman" w:hAnsi="Times New Roman" w:cs="Times New Roman"/>
          <w:sz w:val="28"/>
          <w:szCs w:val="28"/>
          <w:lang w:val="uk-UA"/>
        </w:rPr>
        <w:t xml:space="preserve"> житлових та громадських будівлях і спорудах</w:t>
      </w:r>
      <w:r w:rsidR="0045064F" w:rsidRPr="0004038C">
        <w:rPr>
          <w:rFonts w:ascii="Times New Roman" w:hAnsi="Times New Roman" w:cs="Times New Roman"/>
          <w:sz w:val="28"/>
          <w:szCs w:val="28"/>
          <w:lang w:val="uk-UA"/>
        </w:rPr>
        <w:t xml:space="preserve">, інших об’єктах, </w:t>
      </w:r>
      <w:r w:rsidR="00F867F0" w:rsidRPr="0004038C">
        <w:rPr>
          <w:rFonts w:ascii="Times New Roman" w:hAnsi="Times New Roman" w:cs="Times New Roman"/>
          <w:sz w:val="28"/>
          <w:szCs w:val="28"/>
          <w:lang w:val="uk-UA"/>
        </w:rPr>
        <w:t xml:space="preserve">за відсутності централізованого водопостачання та водовідведення, допускається зберігати у вигрібних ямах (вигребах). У разі наявності дворових </w:t>
      </w:r>
      <w:r w:rsidR="0079534A" w:rsidRPr="0004038C">
        <w:rPr>
          <w:rFonts w:ascii="Times New Roman" w:hAnsi="Times New Roman" w:cs="Times New Roman"/>
          <w:sz w:val="28"/>
          <w:szCs w:val="28"/>
          <w:lang w:val="uk-UA"/>
        </w:rPr>
        <w:t>вбиралень</w:t>
      </w:r>
      <w:r w:rsidR="00F867F0" w:rsidRPr="0004038C">
        <w:rPr>
          <w:rFonts w:ascii="Times New Roman" w:hAnsi="Times New Roman" w:cs="Times New Roman"/>
          <w:sz w:val="28"/>
          <w:szCs w:val="28"/>
          <w:lang w:val="uk-UA"/>
        </w:rPr>
        <w:t xml:space="preserve"> вигрібна яма може бути спільною.</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Вивіз рідких </w:t>
      </w:r>
      <w:r w:rsidR="003D6CFE" w:rsidRPr="0004038C">
        <w:rPr>
          <w:rFonts w:ascii="Times New Roman" w:hAnsi="Times New Roman" w:cs="Times New Roman"/>
          <w:sz w:val="28"/>
          <w:szCs w:val="28"/>
          <w:lang w:val="uk-UA"/>
        </w:rPr>
        <w:t xml:space="preserve">відходів </w:t>
      </w:r>
      <w:r w:rsidRPr="0004038C">
        <w:rPr>
          <w:rFonts w:ascii="Times New Roman" w:hAnsi="Times New Roman" w:cs="Times New Roman"/>
          <w:sz w:val="28"/>
          <w:szCs w:val="28"/>
          <w:lang w:val="uk-UA"/>
        </w:rPr>
        <w:t>із вигрібних ям домоволодінь</w:t>
      </w:r>
      <w:r w:rsidR="000B4F07" w:rsidRPr="0004038C">
        <w:rPr>
          <w:rFonts w:ascii="Times New Roman" w:hAnsi="Times New Roman" w:cs="Times New Roman"/>
          <w:sz w:val="28"/>
          <w:szCs w:val="28"/>
          <w:lang w:val="uk-UA"/>
        </w:rPr>
        <w:t xml:space="preserve">, громадських будівель і споруд, </w:t>
      </w:r>
      <w:r w:rsidRPr="0004038C">
        <w:rPr>
          <w:rFonts w:ascii="Times New Roman" w:hAnsi="Times New Roman" w:cs="Times New Roman"/>
          <w:sz w:val="28"/>
          <w:szCs w:val="28"/>
          <w:lang w:val="uk-UA"/>
        </w:rPr>
        <w:t xml:space="preserve"> </w:t>
      </w:r>
      <w:r w:rsidR="000B4F07" w:rsidRPr="0004038C">
        <w:rPr>
          <w:rFonts w:ascii="Times New Roman" w:hAnsi="Times New Roman" w:cs="Times New Roman"/>
          <w:sz w:val="28"/>
          <w:szCs w:val="28"/>
          <w:lang w:val="uk-UA"/>
        </w:rPr>
        <w:t xml:space="preserve">інших об’єктів </w:t>
      </w:r>
      <w:r w:rsidRPr="0004038C">
        <w:rPr>
          <w:rFonts w:ascii="Times New Roman" w:hAnsi="Times New Roman" w:cs="Times New Roman"/>
          <w:sz w:val="28"/>
          <w:szCs w:val="28"/>
          <w:lang w:val="uk-UA"/>
        </w:rPr>
        <w:t>здійснюється спеціалізованим трансп</w:t>
      </w:r>
      <w:r w:rsidR="007200F6" w:rsidRPr="0004038C">
        <w:rPr>
          <w:rFonts w:ascii="Times New Roman" w:hAnsi="Times New Roman" w:cs="Times New Roman"/>
          <w:sz w:val="28"/>
          <w:szCs w:val="28"/>
          <w:lang w:val="uk-UA"/>
        </w:rPr>
        <w:t xml:space="preserve">ортом за рахунок володільців </w:t>
      </w:r>
      <w:r w:rsidR="00DE53E5" w:rsidRPr="0004038C">
        <w:rPr>
          <w:rFonts w:ascii="Times New Roman" w:hAnsi="Times New Roman" w:cs="Times New Roman"/>
          <w:sz w:val="28"/>
          <w:szCs w:val="28"/>
          <w:lang w:val="uk-UA"/>
        </w:rPr>
        <w:t xml:space="preserve">цих </w:t>
      </w:r>
      <w:r w:rsidR="00E04784" w:rsidRPr="0004038C">
        <w:rPr>
          <w:rFonts w:ascii="Times New Roman" w:hAnsi="Times New Roman" w:cs="Times New Roman"/>
          <w:sz w:val="28"/>
          <w:szCs w:val="28"/>
          <w:lang w:val="uk-UA"/>
        </w:rPr>
        <w:t>об’єктів</w:t>
      </w:r>
      <w:r w:rsidRPr="0004038C">
        <w:rPr>
          <w:rFonts w:ascii="Times New Roman" w:hAnsi="Times New Roman" w:cs="Times New Roman"/>
          <w:sz w:val="28"/>
          <w:szCs w:val="28"/>
          <w:lang w:val="uk-UA"/>
        </w:rPr>
        <w:t>, які забезпечують вільний під’їзд до вигрібних ям і туалетів та освітлення цих територій у темний час доби.</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7.31.</w:t>
      </w:r>
      <w:r w:rsidR="00F867F0" w:rsidRPr="0004038C">
        <w:rPr>
          <w:rFonts w:ascii="Times New Roman" w:hAnsi="Times New Roman" w:cs="Times New Roman"/>
          <w:sz w:val="28"/>
          <w:szCs w:val="28"/>
          <w:lang w:val="uk-UA"/>
        </w:rPr>
        <w:t xml:space="preserve"> </w:t>
      </w:r>
      <w:r w:rsidR="00E04784" w:rsidRPr="0004038C">
        <w:rPr>
          <w:rFonts w:ascii="Times New Roman" w:hAnsi="Times New Roman" w:cs="Times New Roman"/>
          <w:sz w:val="28"/>
          <w:szCs w:val="28"/>
          <w:lang w:val="uk-UA"/>
        </w:rPr>
        <w:t xml:space="preserve">Розташування та облаштування вигребу здійснюється згідно </w:t>
      </w:r>
      <w:r w:rsidR="00435989" w:rsidRPr="0004038C">
        <w:rPr>
          <w:rFonts w:ascii="Times New Roman" w:hAnsi="Times New Roman" w:cs="Times New Roman"/>
          <w:sz w:val="28"/>
          <w:szCs w:val="28"/>
          <w:lang w:val="uk-UA"/>
        </w:rPr>
        <w:t xml:space="preserve">з </w:t>
      </w:r>
      <w:r w:rsidR="00E04784" w:rsidRPr="0004038C">
        <w:rPr>
          <w:rFonts w:ascii="Times New Roman" w:hAnsi="Times New Roman" w:cs="Times New Roman"/>
          <w:sz w:val="28"/>
          <w:szCs w:val="28"/>
          <w:lang w:val="uk-UA"/>
        </w:rPr>
        <w:t>затверджен</w:t>
      </w:r>
      <w:r w:rsidR="00435989" w:rsidRPr="0004038C">
        <w:rPr>
          <w:rFonts w:ascii="Times New Roman" w:hAnsi="Times New Roman" w:cs="Times New Roman"/>
          <w:sz w:val="28"/>
          <w:szCs w:val="28"/>
          <w:lang w:val="uk-UA"/>
        </w:rPr>
        <w:t>им</w:t>
      </w:r>
      <w:r w:rsidR="00E04784" w:rsidRPr="0004038C">
        <w:rPr>
          <w:rFonts w:ascii="Times New Roman" w:hAnsi="Times New Roman" w:cs="Times New Roman"/>
          <w:sz w:val="28"/>
          <w:szCs w:val="28"/>
          <w:lang w:val="uk-UA"/>
        </w:rPr>
        <w:t xml:space="preserve"> </w:t>
      </w:r>
      <w:r w:rsidR="001F4512" w:rsidRPr="0004038C">
        <w:rPr>
          <w:rFonts w:ascii="Times New Roman" w:hAnsi="Times New Roman" w:cs="Times New Roman"/>
          <w:sz w:val="28"/>
          <w:szCs w:val="28"/>
          <w:lang w:val="uk-UA"/>
        </w:rPr>
        <w:t>проєкт</w:t>
      </w:r>
      <w:r w:rsidR="00435989" w:rsidRPr="0004038C">
        <w:rPr>
          <w:rFonts w:ascii="Times New Roman" w:hAnsi="Times New Roman" w:cs="Times New Roman"/>
          <w:sz w:val="28"/>
          <w:szCs w:val="28"/>
          <w:lang w:val="uk-UA"/>
        </w:rPr>
        <w:t>ом</w:t>
      </w:r>
      <w:r w:rsidR="00E04784" w:rsidRPr="0004038C">
        <w:rPr>
          <w:rFonts w:ascii="Times New Roman" w:hAnsi="Times New Roman" w:cs="Times New Roman"/>
          <w:sz w:val="28"/>
          <w:szCs w:val="28"/>
          <w:lang w:val="uk-UA"/>
        </w:rPr>
        <w:t xml:space="preserve">. </w:t>
      </w:r>
      <w:r w:rsidR="00F867F0" w:rsidRPr="0004038C">
        <w:rPr>
          <w:rFonts w:ascii="Times New Roman" w:hAnsi="Times New Roman" w:cs="Times New Roman"/>
          <w:sz w:val="28"/>
          <w:szCs w:val="28"/>
          <w:lang w:val="uk-UA"/>
        </w:rPr>
        <w:t>Вигріб повинен бути водонепроникним та мати кришку</w:t>
      </w:r>
      <w:r w:rsidR="00435989" w:rsidRPr="0004038C">
        <w:rPr>
          <w:rFonts w:ascii="Times New Roman" w:hAnsi="Times New Roman" w:cs="Times New Roman"/>
          <w:sz w:val="28"/>
          <w:szCs w:val="28"/>
          <w:lang w:val="uk-UA"/>
        </w:rPr>
        <w:t>, що щільно прилягає</w:t>
      </w:r>
      <w:r w:rsidR="00F867F0" w:rsidRPr="0004038C">
        <w:rPr>
          <w:rFonts w:ascii="Times New Roman" w:hAnsi="Times New Roman" w:cs="Times New Roman"/>
          <w:sz w:val="28"/>
          <w:szCs w:val="28"/>
          <w:lang w:val="uk-UA"/>
        </w:rPr>
        <w:t>. Об'єм вигребу розраховується виходячи з чисельності населення, що ним користується.</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 xml:space="preserve">Вигреби необхідно очищати </w:t>
      </w:r>
      <w:r w:rsidR="00435989" w:rsidRPr="0004038C">
        <w:rPr>
          <w:rFonts w:ascii="Times New Roman" w:hAnsi="Times New Roman" w:cs="Times New Roman"/>
          <w:sz w:val="28"/>
          <w:szCs w:val="28"/>
          <w:lang w:val="uk-UA"/>
        </w:rPr>
        <w:t xml:space="preserve">в залежності від </w:t>
      </w:r>
      <w:r w:rsidRPr="0004038C">
        <w:rPr>
          <w:rFonts w:ascii="Times New Roman" w:hAnsi="Times New Roman" w:cs="Times New Roman"/>
          <w:sz w:val="28"/>
          <w:szCs w:val="28"/>
          <w:lang w:val="uk-UA"/>
        </w:rPr>
        <w:t xml:space="preserve">їх заповнення. Перевезення рідких відходів </w:t>
      </w:r>
      <w:r w:rsidR="00435989"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 xml:space="preserve">з вигребів та розміщення їх на території приватних володінь, а також використання їх як добрива в сільському господарстві забороняється.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Місце розміщення вигребу на присадибній ділянці та відстань від нь</w:t>
      </w:r>
      <w:r w:rsidR="007200F6" w:rsidRPr="0004038C">
        <w:rPr>
          <w:rFonts w:ascii="Times New Roman" w:hAnsi="Times New Roman" w:cs="Times New Roman"/>
          <w:sz w:val="28"/>
          <w:szCs w:val="28"/>
          <w:lang w:val="uk-UA"/>
        </w:rPr>
        <w:t>ого до жи</w:t>
      </w:r>
      <w:r w:rsidR="00435989" w:rsidRPr="0004038C">
        <w:rPr>
          <w:rFonts w:ascii="Times New Roman" w:hAnsi="Times New Roman" w:cs="Times New Roman"/>
          <w:sz w:val="28"/>
          <w:szCs w:val="28"/>
          <w:lang w:val="uk-UA"/>
        </w:rPr>
        <w:t xml:space="preserve">тлового </w:t>
      </w:r>
      <w:r w:rsidRPr="0004038C">
        <w:rPr>
          <w:rFonts w:ascii="Times New Roman" w:hAnsi="Times New Roman" w:cs="Times New Roman"/>
          <w:sz w:val="28"/>
          <w:szCs w:val="28"/>
          <w:lang w:val="uk-UA"/>
        </w:rPr>
        <w:t>будинку визначає володілець цього будинку з до</w:t>
      </w:r>
      <w:r w:rsidR="00435989" w:rsidRPr="0004038C">
        <w:rPr>
          <w:rFonts w:ascii="Times New Roman" w:hAnsi="Times New Roman" w:cs="Times New Roman"/>
          <w:sz w:val="28"/>
          <w:szCs w:val="28"/>
          <w:lang w:val="uk-UA"/>
        </w:rPr>
        <w:t xml:space="preserve">триманням </w:t>
      </w:r>
      <w:r w:rsidRPr="0004038C">
        <w:rPr>
          <w:rFonts w:ascii="Times New Roman" w:hAnsi="Times New Roman" w:cs="Times New Roman"/>
          <w:sz w:val="28"/>
          <w:szCs w:val="28"/>
          <w:lang w:val="uk-UA"/>
        </w:rPr>
        <w:t>правил добросусідства.</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Спірні питання щодо місць розміщення вигребів на території присадибної ділянки розглядаються </w:t>
      </w:r>
      <w:r w:rsidR="00435989"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порядку вирішення земельних спорів згідно з законодавством.</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7.32</w:t>
      </w:r>
      <w:r w:rsidR="00F867F0" w:rsidRPr="0004038C">
        <w:rPr>
          <w:rFonts w:ascii="Times New Roman" w:hAnsi="Times New Roman" w:cs="Times New Roman"/>
          <w:b/>
          <w:sz w:val="28"/>
          <w:szCs w:val="28"/>
          <w:lang w:val="uk-UA"/>
        </w:rPr>
        <w:t>.</w:t>
      </w:r>
      <w:r w:rsidR="00F867F0" w:rsidRPr="0004038C">
        <w:rPr>
          <w:rFonts w:ascii="Times New Roman" w:hAnsi="Times New Roman" w:cs="Times New Roman"/>
          <w:sz w:val="28"/>
          <w:szCs w:val="28"/>
          <w:lang w:val="uk-UA"/>
        </w:rPr>
        <w:t xml:space="preserve"> 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 </w:t>
      </w:r>
      <w:r w:rsidR="00E04784" w:rsidRPr="0004038C">
        <w:rPr>
          <w:rFonts w:ascii="Times New Roman" w:hAnsi="Times New Roman" w:cs="Times New Roman"/>
          <w:sz w:val="28"/>
          <w:szCs w:val="28"/>
          <w:lang w:val="uk-UA"/>
        </w:rPr>
        <w:t xml:space="preserve">з урахуванням </w:t>
      </w:r>
      <w:r w:rsidR="00F867F0" w:rsidRPr="0004038C">
        <w:rPr>
          <w:rFonts w:ascii="Times New Roman" w:hAnsi="Times New Roman" w:cs="Times New Roman"/>
          <w:sz w:val="28"/>
          <w:szCs w:val="28"/>
          <w:lang w:val="uk-UA"/>
        </w:rPr>
        <w:t>напрямк</w:t>
      </w:r>
      <w:r w:rsidR="00435989" w:rsidRPr="0004038C">
        <w:rPr>
          <w:rFonts w:ascii="Times New Roman" w:hAnsi="Times New Roman" w:cs="Times New Roman"/>
          <w:sz w:val="28"/>
          <w:szCs w:val="28"/>
          <w:lang w:val="uk-UA"/>
        </w:rPr>
        <w:t>у</w:t>
      </w:r>
      <w:r w:rsidR="00F867F0" w:rsidRPr="0004038C">
        <w:rPr>
          <w:rFonts w:ascii="Times New Roman" w:hAnsi="Times New Roman" w:cs="Times New Roman"/>
          <w:sz w:val="28"/>
          <w:szCs w:val="28"/>
          <w:lang w:val="uk-UA"/>
        </w:rPr>
        <w:t xml:space="preserve"> схилу ділянки. </w:t>
      </w:r>
    </w:p>
    <w:p w:rsidR="00D73E3F" w:rsidRPr="0004038C" w:rsidRDefault="007C3F83" w:rsidP="00D73E3F">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sz w:val="28"/>
          <w:szCs w:val="28"/>
          <w:lang w:val="uk-UA"/>
        </w:rPr>
        <w:t>7.33</w:t>
      </w:r>
      <w:r w:rsidR="00F867F0" w:rsidRPr="0004038C">
        <w:rPr>
          <w:rFonts w:ascii="Times New Roman" w:hAnsi="Times New Roman" w:cs="Times New Roman"/>
          <w:b/>
          <w:sz w:val="28"/>
          <w:szCs w:val="28"/>
          <w:lang w:val="uk-UA"/>
        </w:rPr>
        <w:t>.</w:t>
      </w:r>
      <w:r w:rsidR="00F867F0" w:rsidRPr="0004038C">
        <w:rPr>
          <w:rFonts w:ascii="Times New Roman" w:hAnsi="Times New Roman" w:cs="Times New Roman"/>
          <w:sz w:val="28"/>
          <w:szCs w:val="28"/>
          <w:lang w:val="uk-UA"/>
        </w:rPr>
        <w:t xml:space="preserve"> </w:t>
      </w:r>
      <w:r w:rsidR="008C315A" w:rsidRPr="0004038C">
        <w:rPr>
          <w:rFonts w:ascii="Times New Roman" w:hAnsi="Times New Roman" w:cs="Times New Roman"/>
          <w:bCs/>
          <w:sz w:val="28"/>
          <w:szCs w:val="28"/>
          <w:lang w:val="uk-UA"/>
        </w:rPr>
        <w:t xml:space="preserve">Приймання </w:t>
      </w:r>
      <w:r w:rsidR="008C315A" w:rsidRPr="0004038C">
        <w:rPr>
          <w:rFonts w:ascii="Times New Roman" w:hAnsi="Times New Roman" w:cs="Times New Roman"/>
          <w:sz w:val="28"/>
          <w:szCs w:val="28"/>
          <w:lang w:val="uk-UA"/>
        </w:rPr>
        <w:t xml:space="preserve">рідких відходів </w:t>
      </w:r>
      <w:r w:rsidR="008C315A" w:rsidRPr="0004038C">
        <w:rPr>
          <w:rFonts w:ascii="Times New Roman" w:hAnsi="Times New Roman" w:cs="Times New Roman"/>
          <w:bCs/>
          <w:sz w:val="28"/>
          <w:szCs w:val="28"/>
          <w:lang w:val="uk-UA"/>
        </w:rPr>
        <w:t>від споживачів та їх вивезення здійснюється асенізаційним транспортом через зливальні станції (пункти) або інші місця, які визнача</w:t>
      </w:r>
      <w:r w:rsidR="00186B42" w:rsidRPr="0004038C">
        <w:rPr>
          <w:rFonts w:ascii="Times New Roman" w:hAnsi="Times New Roman" w:cs="Times New Roman"/>
          <w:bCs/>
          <w:sz w:val="28"/>
          <w:szCs w:val="28"/>
          <w:lang w:val="uk-UA"/>
        </w:rPr>
        <w:t>є</w:t>
      </w:r>
      <w:r w:rsidR="008C315A" w:rsidRPr="0004038C">
        <w:rPr>
          <w:rFonts w:ascii="Times New Roman" w:hAnsi="Times New Roman" w:cs="Times New Roman"/>
          <w:bCs/>
          <w:sz w:val="28"/>
          <w:szCs w:val="28"/>
          <w:lang w:val="uk-UA"/>
        </w:rPr>
        <w:t xml:space="preserve"> Департамент інфраструктури міста Сумської міської ради. </w:t>
      </w:r>
    </w:p>
    <w:p w:rsidR="00D73E3F" w:rsidRPr="0004038C" w:rsidRDefault="00D73E3F" w:rsidP="009C2FE7">
      <w:pPr>
        <w:spacing w:after="0" w:line="240" w:lineRule="auto"/>
        <w:ind w:left="851" w:firstLine="709"/>
        <w:jc w:val="both"/>
        <w:rPr>
          <w:rFonts w:ascii="Times New Roman" w:hAnsi="Times New Roman" w:cs="Times New Roman"/>
          <w:sz w:val="28"/>
          <w:szCs w:val="28"/>
          <w:lang w:val="uk-UA"/>
        </w:rPr>
      </w:pPr>
    </w:p>
    <w:p w:rsidR="00F867F0" w:rsidRPr="0004038C" w:rsidRDefault="004E4FA4" w:rsidP="00B0383E">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sz w:val="28"/>
          <w:szCs w:val="28"/>
          <w:lang w:val="uk-UA"/>
        </w:rPr>
        <w:t xml:space="preserve">Глава </w:t>
      </w:r>
      <w:r w:rsidR="00D56ABF" w:rsidRPr="0004038C">
        <w:rPr>
          <w:rFonts w:ascii="Times New Roman" w:hAnsi="Times New Roman" w:cs="Times New Roman"/>
          <w:b/>
          <w:sz w:val="28"/>
          <w:szCs w:val="28"/>
          <w:lang w:val="uk-UA"/>
        </w:rPr>
        <w:t>2</w:t>
      </w:r>
      <w:r w:rsidR="002933B0">
        <w:rPr>
          <w:rFonts w:ascii="Times New Roman" w:hAnsi="Times New Roman" w:cs="Times New Roman"/>
          <w:b/>
          <w:sz w:val="28"/>
          <w:szCs w:val="28"/>
          <w:lang w:val="uk-UA"/>
        </w:rPr>
        <w:t>5</w:t>
      </w:r>
      <w:r w:rsidR="00F867F0" w:rsidRPr="0004038C">
        <w:rPr>
          <w:rFonts w:ascii="Times New Roman" w:hAnsi="Times New Roman" w:cs="Times New Roman"/>
          <w:b/>
          <w:bCs/>
          <w:sz w:val="28"/>
          <w:szCs w:val="28"/>
          <w:lang w:val="uk-UA"/>
        </w:rPr>
        <w:t>. Поводження з небезпечними відходами</w:t>
      </w:r>
    </w:p>
    <w:p w:rsidR="00F867F0" w:rsidRPr="0004038C" w:rsidRDefault="00F867F0" w:rsidP="009C2FE7">
      <w:pPr>
        <w:spacing w:after="0" w:line="240" w:lineRule="auto"/>
        <w:ind w:left="851" w:firstLine="709"/>
        <w:jc w:val="center"/>
        <w:rPr>
          <w:rFonts w:ascii="Times New Roman" w:hAnsi="Times New Roman" w:cs="Times New Roman"/>
          <w:b/>
          <w:bCs/>
          <w:sz w:val="28"/>
          <w:szCs w:val="28"/>
          <w:lang w:val="uk-UA"/>
        </w:rPr>
      </w:pP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7.34</w:t>
      </w:r>
      <w:r w:rsidR="00F867F0" w:rsidRPr="0004038C">
        <w:rPr>
          <w:rFonts w:ascii="Times New Roman" w:hAnsi="Times New Roman" w:cs="Times New Roman"/>
          <w:b/>
          <w:sz w:val="28"/>
          <w:szCs w:val="28"/>
          <w:lang w:val="uk-UA"/>
        </w:rPr>
        <w:t>.</w:t>
      </w:r>
      <w:r w:rsidR="00F867F0" w:rsidRPr="0004038C">
        <w:rPr>
          <w:rFonts w:ascii="Times New Roman" w:hAnsi="Times New Roman" w:cs="Times New Roman"/>
          <w:sz w:val="28"/>
          <w:szCs w:val="28"/>
          <w:lang w:val="uk-UA"/>
        </w:rPr>
        <w:t xml:space="preserve"> Небезпечні відходи </w:t>
      </w:r>
      <w:r w:rsidR="00435989" w:rsidRPr="0004038C">
        <w:rPr>
          <w:rFonts w:ascii="Times New Roman" w:hAnsi="Times New Roman" w:cs="Times New Roman"/>
          <w:sz w:val="28"/>
          <w:szCs w:val="28"/>
          <w:lang w:val="uk-UA"/>
        </w:rPr>
        <w:t>в</w:t>
      </w:r>
      <w:r w:rsidR="00F867F0" w:rsidRPr="0004038C">
        <w:rPr>
          <w:rFonts w:ascii="Times New Roman" w:hAnsi="Times New Roman" w:cs="Times New Roman"/>
          <w:sz w:val="28"/>
          <w:szCs w:val="28"/>
          <w:lang w:val="uk-UA"/>
        </w:rPr>
        <w:t xml:space="preserve">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p>
    <w:p w:rsidR="00BE4D93" w:rsidRPr="0004038C" w:rsidRDefault="00BE4D93" w:rsidP="00BE4D93">
      <w:pPr>
        <w:pStyle w:val="rvps2"/>
        <w:shd w:val="clear" w:color="auto" w:fill="FFFFFF"/>
        <w:spacing w:before="0" w:beforeAutospacing="0" w:after="0" w:afterAutospacing="0"/>
        <w:ind w:left="851" w:firstLine="709"/>
        <w:jc w:val="both"/>
        <w:rPr>
          <w:sz w:val="28"/>
          <w:szCs w:val="28"/>
        </w:rPr>
      </w:pPr>
      <w:r w:rsidRPr="0004038C">
        <w:rPr>
          <w:sz w:val="28"/>
          <w:szCs w:val="28"/>
        </w:rPr>
        <w:t>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здійснення операцій у сфері поводження з небезпечними відходами.</w:t>
      </w:r>
    </w:p>
    <w:p w:rsidR="00AD7FB8" w:rsidRPr="0004038C" w:rsidRDefault="000455B5"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766019" w:rsidRPr="0004038C">
        <w:rPr>
          <w:rFonts w:ascii="Times New Roman" w:hAnsi="Times New Roman" w:cs="Times New Roman"/>
          <w:b/>
          <w:sz w:val="28"/>
          <w:szCs w:val="28"/>
          <w:lang w:val="uk-UA"/>
        </w:rPr>
        <w:t>.</w:t>
      </w:r>
      <w:r w:rsidR="007C3F83" w:rsidRPr="0004038C">
        <w:rPr>
          <w:rFonts w:ascii="Times New Roman" w:hAnsi="Times New Roman" w:cs="Times New Roman"/>
          <w:b/>
          <w:sz w:val="28"/>
          <w:szCs w:val="28"/>
          <w:lang w:val="uk-UA"/>
        </w:rPr>
        <w:t>3</w:t>
      </w:r>
      <w:r w:rsidRPr="0004038C">
        <w:rPr>
          <w:rFonts w:ascii="Times New Roman" w:hAnsi="Times New Roman" w:cs="Times New Roman"/>
          <w:b/>
          <w:sz w:val="28"/>
          <w:szCs w:val="28"/>
          <w:lang w:val="uk-UA"/>
        </w:rPr>
        <w:t>5</w:t>
      </w:r>
      <w:r w:rsidR="00766019"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766019" w:rsidRPr="0004038C">
        <w:rPr>
          <w:rFonts w:ascii="Times New Roman" w:hAnsi="Times New Roman" w:cs="Times New Roman"/>
          <w:sz w:val="28"/>
          <w:szCs w:val="28"/>
          <w:lang w:val="uk-UA"/>
        </w:rPr>
        <w:t>Виконавця послуг із з</w:t>
      </w:r>
      <w:r w:rsidRPr="0004038C">
        <w:rPr>
          <w:rFonts w:ascii="Times New Roman" w:hAnsi="Times New Roman" w:cs="Times New Roman"/>
          <w:sz w:val="28"/>
          <w:szCs w:val="28"/>
          <w:lang w:val="uk-UA"/>
        </w:rPr>
        <w:t>б</w:t>
      </w:r>
      <w:r w:rsidR="00766019" w:rsidRPr="0004038C">
        <w:rPr>
          <w:rFonts w:ascii="Times New Roman" w:hAnsi="Times New Roman" w:cs="Times New Roman"/>
          <w:sz w:val="28"/>
          <w:szCs w:val="28"/>
          <w:lang w:val="uk-UA"/>
        </w:rPr>
        <w:t xml:space="preserve">ирання, транспортування та передання на переробку (утилізацію) небезпечних відходів визначає Департамент інфраструктури міста Сумської міської ради. </w:t>
      </w:r>
    </w:p>
    <w:p w:rsidR="00766019" w:rsidRPr="0004038C" w:rsidRDefault="00766019"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Порядок і місця збору небезпечних відходів визначаються Схемою санітарного очищення Сумської МТГ та чинним  законодавством.</w:t>
      </w:r>
    </w:p>
    <w:p w:rsidR="00EF7BE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w:t>
      </w:r>
      <w:r w:rsidR="007C3F83" w:rsidRPr="0004038C">
        <w:rPr>
          <w:rFonts w:ascii="Times New Roman" w:hAnsi="Times New Roman" w:cs="Times New Roman"/>
          <w:b/>
          <w:sz w:val="28"/>
          <w:szCs w:val="28"/>
          <w:lang w:val="uk-UA"/>
        </w:rPr>
        <w:t>36</w:t>
      </w:r>
      <w:r w:rsidRPr="0004038C">
        <w:rPr>
          <w:rFonts w:ascii="Times New Roman" w:hAnsi="Times New Roman" w:cs="Times New Roman"/>
          <w:b/>
          <w:sz w:val="28"/>
          <w:szCs w:val="28"/>
          <w:lang w:val="uk-UA"/>
        </w:rPr>
        <w:t>.</w:t>
      </w:r>
      <w:r w:rsidR="00EF7BE0" w:rsidRPr="0004038C">
        <w:rPr>
          <w:rFonts w:ascii="Times New Roman" w:hAnsi="Times New Roman" w:cs="Times New Roman"/>
          <w:sz w:val="28"/>
          <w:szCs w:val="28"/>
          <w:lang w:val="uk-UA"/>
        </w:rPr>
        <w:t xml:space="preserve"> Л</w:t>
      </w:r>
      <w:r w:rsidRPr="0004038C">
        <w:rPr>
          <w:rFonts w:ascii="Times New Roman" w:hAnsi="Times New Roman" w:cs="Times New Roman"/>
          <w:sz w:val="28"/>
          <w:szCs w:val="28"/>
          <w:lang w:val="uk-UA"/>
        </w:rPr>
        <w:t>ікувально-профілактичн</w:t>
      </w:r>
      <w:r w:rsidR="00EF7BE0" w:rsidRPr="0004038C">
        <w:rPr>
          <w:rFonts w:ascii="Times New Roman" w:hAnsi="Times New Roman" w:cs="Times New Roman"/>
          <w:sz w:val="28"/>
          <w:szCs w:val="28"/>
          <w:lang w:val="uk-UA"/>
        </w:rPr>
        <w:t xml:space="preserve">і </w:t>
      </w:r>
      <w:r w:rsidRPr="0004038C">
        <w:rPr>
          <w:rFonts w:ascii="Times New Roman" w:hAnsi="Times New Roman" w:cs="Times New Roman"/>
          <w:sz w:val="28"/>
          <w:szCs w:val="28"/>
          <w:lang w:val="uk-UA"/>
        </w:rPr>
        <w:t>установ</w:t>
      </w:r>
      <w:r w:rsidR="00EF7BE0" w:rsidRPr="0004038C">
        <w:rPr>
          <w:rFonts w:ascii="Times New Roman" w:hAnsi="Times New Roman" w:cs="Times New Roman"/>
          <w:sz w:val="28"/>
          <w:szCs w:val="28"/>
          <w:lang w:val="uk-UA"/>
        </w:rPr>
        <w:t xml:space="preserve">и </w:t>
      </w:r>
      <w:r w:rsidR="00333B7A" w:rsidRPr="0004038C">
        <w:rPr>
          <w:rFonts w:ascii="Times New Roman" w:hAnsi="Times New Roman" w:cs="Times New Roman"/>
          <w:sz w:val="28"/>
          <w:szCs w:val="28"/>
          <w:lang w:val="uk-UA"/>
        </w:rPr>
        <w:t>зобов’язан</w:t>
      </w:r>
      <w:r w:rsidR="00E61573" w:rsidRPr="0004038C">
        <w:rPr>
          <w:rFonts w:ascii="Times New Roman" w:hAnsi="Times New Roman" w:cs="Times New Roman"/>
          <w:sz w:val="28"/>
          <w:szCs w:val="28"/>
          <w:lang w:val="uk-UA"/>
        </w:rPr>
        <w:t>і</w:t>
      </w:r>
      <w:r w:rsidR="00EF7BE0" w:rsidRPr="0004038C">
        <w:rPr>
          <w:rFonts w:ascii="Times New Roman" w:hAnsi="Times New Roman" w:cs="Times New Roman"/>
          <w:sz w:val="28"/>
          <w:szCs w:val="28"/>
          <w:lang w:val="uk-UA"/>
        </w:rPr>
        <w:t xml:space="preserve"> відповідно до </w:t>
      </w:r>
      <w:r w:rsidR="00E46A4C" w:rsidRPr="0004038C">
        <w:rPr>
          <w:rFonts w:ascii="Times New Roman" w:hAnsi="Times New Roman" w:cs="Times New Roman"/>
          <w:sz w:val="28"/>
          <w:szCs w:val="28"/>
          <w:lang w:val="uk-UA"/>
        </w:rPr>
        <w:t>ч</w:t>
      </w:r>
      <w:r w:rsidR="00EF7BE0" w:rsidRPr="0004038C">
        <w:rPr>
          <w:rFonts w:ascii="Times New Roman" w:hAnsi="Times New Roman" w:cs="Times New Roman"/>
          <w:sz w:val="28"/>
          <w:szCs w:val="28"/>
          <w:lang w:val="uk-UA"/>
        </w:rPr>
        <w:t>инного законодавства організовувати збирання, транспортування та передачу на утилізацію через виконавців</w:t>
      </w:r>
      <w:r w:rsidR="00E46A4C" w:rsidRPr="0004038C">
        <w:rPr>
          <w:rFonts w:ascii="Times New Roman" w:hAnsi="Times New Roman" w:cs="Times New Roman"/>
          <w:sz w:val="28"/>
          <w:szCs w:val="28"/>
          <w:lang w:val="uk-UA"/>
        </w:rPr>
        <w:t xml:space="preserve"> послуг</w:t>
      </w:r>
      <w:r w:rsidR="00EF7BE0" w:rsidRPr="0004038C">
        <w:rPr>
          <w:rFonts w:ascii="Times New Roman" w:hAnsi="Times New Roman" w:cs="Times New Roman"/>
          <w:sz w:val="28"/>
          <w:szCs w:val="28"/>
          <w:lang w:val="uk-UA"/>
        </w:rPr>
        <w:t>, які мають відповідні ліцензії.</w:t>
      </w:r>
    </w:p>
    <w:p w:rsidR="00AD7FB8" w:rsidRPr="0004038C" w:rsidRDefault="00EF7BE0" w:rsidP="009C2FE7">
      <w:pPr>
        <w:spacing w:after="0" w:line="240" w:lineRule="auto"/>
        <w:ind w:left="851" w:firstLine="709"/>
        <w:jc w:val="both"/>
        <w:rPr>
          <w:rFonts w:ascii="Times New Roman" w:hAnsi="Times New Roman" w:cs="Times New Roman"/>
          <w:b/>
          <w:sz w:val="28"/>
          <w:szCs w:val="28"/>
          <w:lang w:val="uk-UA"/>
        </w:rPr>
      </w:pPr>
      <w:r w:rsidRPr="0004038C">
        <w:rPr>
          <w:rFonts w:ascii="Times New Roman" w:hAnsi="Times New Roman" w:cs="Times New Roman"/>
          <w:b/>
          <w:sz w:val="28"/>
          <w:szCs w:val="28"/>
          <w:lang w:val="uk-UA"/>
        </w:rPr>
        <w:t>7.</w:t>
      </w:r>
      <w:r w:rsidR="007C3F83" w:rsidRPr="0004038C">
        <w:rPr>
          <w:rFonts w:ascii="Times New Roman" w:hAnsi="Times New Roman" w:cs="Times New Roman"/>
          <w:b/>
          <w:sz w:val="28"/>
          <w:szCs w:val="28"/>
          <w:lang w:val="uk-UA"/>
        </w:rPr>
        <w:t>37</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6E3480" w:rsidRPr="0004038C">
        <w:rPr>
          <w:rFonts w:ascii="Times New Roman" w:hAnsi="Times New Roman" w:cs="Times New Roman"/>
          <w:sz w:val="28"/>
          <w:szCs w:val="28"/>
          <w:lang w:val="uk-UA"/>
        </w:rPr>
        <w:t>Відпрацьовані</w:t>
      </w:r>
      <w:r w:rsidR="00F867F0" w:rsidRPr="0004038C">
        <w:rPr>
          <w:rFonts w:ascii="Times New Roman" w:hAnsi="Times New Roman" w:cs="Times New Roman"/>
          <w:sz w:val="28"/>
          <w:szCs w:val="28"/>
          <w:lang w:val="uk-UA"/>
        </w:rPr>
        <w:t xml:space="preserve"> паливно-мастильні матеріали, </w:t>
      </w:r>
      <w:r w:rsidR="006E3480" w:rsidRPr="0004038C">
        <w:rPr>
          <w:rFonts w:ascii="Times New Roman" w:hAnsi="Times New Roman" w:cs="Times New Roman"/>
          <w:sz w:val="28"/>
          <w:szCs w:val="28"/>
          <w:lang w:val="uk-UA"/>
        </w:rPr>
        <w:t>автомобільні</w:t>
      </w:r>
      <w:r w:rsidR="00F867F0" w:rsidRPr="0004038C">
        <w:rPr>
          <w:rFonts w:ascii="Times New Roman" w:hAnsi="Times New Roman" w:cs="Times New Roman"/>
          <w:sz w:val="28"/>
          <w:szCs w:val="28"/>
          <w:lang w:val="uk-UA"/>
        </w:rPr>
        <w:t xml:space="preserve"> шини, акумулятори, електричне та електронне обладнання, </w:t>
      </w:r>
      <w:r w:rsidR="006E3480" w:rsidRPr="0004038C">
        <w:rPr>
          <w:rFonts w:ascii="Times New Roman" w:hAnsi="Times New Roman" w:cs="Times New Roman"/>
          <w:sz w:val="28"/>
          <w:szCs w:val="28"/>
          <w:lang w:val="uk-UA"/>
        </w:rPr>
        <w:t>інші</w:t>
      </w:r>
      <w:r w:rsidR="00F867F0" w:rsidRPr="0004038C">
        <w:rPr>
          <w:rFonts w:ascii="Times New Roman" w:hAnsi="Times New Roman" w:cs="Times New Roman"/>
          <w:sz w:val="28"/>
          <w:szCs w:val="28"/>
          <w:lang w:val="uk-UA"/>
        </w:rPr>
        <w:t xml:space="preserve"> небезпечні відходи слід збирати </w:t>
      </w:r>
      <w:r w:rsidR="00203697" w:rsidRPr="0004038C">
        <w:rPr>
          <w:rFonts w:ascii="Times New Roman" w:hAnsi="Times New Roman" w:cs="Times New Roman"/>
          <w:sz w:val="28"/>
          <w:szCs w:val="28"/>
          <w:lang w:val="uk-UA"/>
        </w:rPr>
        <w:t xml:space="preserve">в спеціально </w:t>
      </w:r>
      <w:r w:rsidR="00F867F0" w:rsidRPr="0004038C">
        <w:rPr>
          <w:rFonts w:ascii="Times New Roman" w:hAnsi="Times New Roman" w:cs="Times New Roman"/>
          <w:sz w:val="28"/>
          <w:szCs w:val="28"/>
          <w:lang w:val="uk-UA"/>
        </w:rPr>
        <w:t xml:space="preserve">відведених </w:t>
      </w:r>
      <w:r w:rsidR="00E61573" w:rsidRPr="0004038C">
        <w:rPr>
          <w:rFonts w:ascii="Times New Roman" w:hAnsi="Times New Roman" w:cs="Times New Roman"/>
          <w:sz w:val="28"/>
          <w:szCs w:val="28"/>
          <w:lang w:val="uk-UA"/>
        </w:rPr>
        <w:t>й</w:t>
      </w:r>
      <w:r w:rsidR="00F867F0" w:rsidRPr="0004038C">
        <w:rPr>
          <w:rFonts w:ascii="Times New Roman" w:hAnsi="Times New Roman" w:cs="Times New Roman"/>
          <w:sz w:val="28"/>
          <w:szCs w:val="28"/>
          <w:lang w:val="uk-UA"/>
        </w:rPr>
        <w:t xml:space="preserve"> обладнаних місцях для обов'язкової </w:t>
      </w:r>
      <w:r w:rsidR="006E3480" w:rsidRPr="0004038C">
        <w:rPr>
          <w:rFonts w:ascii="Times New Roman" w:hAnsi="Times New Roman" w:cs="Times New Roman"/>
          <w:sz w:val="28"/>
          <w:szCs w:val="28"/>
          <w:lang w:val="uk-UA"/>
        </w:rPr>
        <w:t>утилізації</w:t>
      </w:r>
      <w:r w:rsidR="00F867F0" w:rsidRPr="0004038C">
        <w:rPr>
          <w:rFonts w:ascii="Times New Roman" w:hAnsi="Times New Roman" w:cs="Times New Roman"/>
          <w:sz w:val="28"/>
          <w:szCs w:val="28"/>
          <w:lang w:val="uk-UA"/>
        </w:rPr>
        <w:t xml:space="preserve"> </w:t>
      </w:r>
      <w:r w:rsidR="006E3480" w:rsidRPr="0004038C">
        <w:rPr>
          <w:rFonts w:ascii="Times New Roman" w:hAnsi="Times New Roman" w:cs="Times New Roman"/>
          <w:sz w:val="28"/>
          <w:szCs w:val="28"/>
          <w:lang w:val="uk-UA"/>
        </w:rPr>
        <w:t>від</w:t>
      </w:r>
      <w:r w:rsidR="006E3480" w:rsidRPr="0004038C">
        <w:rPr>
          <w:rFonts w:ascii="Times New Roman" w:hAnsi="Times New Roman" w:cs="Times New Roman"/>
          <w:sz w:val="28"/>
          <w:szCs w:val="28"/>
          <w:lang w:val="uk-UA"/>
        </w:rPr>
        <w:lastRenderedPageBreak/>
        <w:t>повідно</w:t>
      </w:r>
      <w:r w:rsidR="00F867F0" w:rsidRPr="0004038C">
        <w:rPr>
          <w:rFonts w:ascii="Times New Roman" w:hAnsi="Times New Roman" w:cs="Times New Roman"/>
          <w:sz w:val="28"/>
          <w:szCs w:val="28"/>
          <w:lang w:val="uk-UA"/>
        </w:rPr>
        <w:t xml:space="preserve"> до чинного законодавства.</w:t>
      </w:r>
      <w:r w:rsidRPr="0004038C">
        <w:rPr>
          <w:rFonts w:ascii="Times New Roman" w:hAnsi="Times New Roman" w:cs="Times New Roman"/>
          <w:sz w:val="28"/>
          <w:szCs w:val="28"/>
          <w:lang w:val="uk-UA"/>
        </w:rPr>
        <w:t xml:space="preserve"> Спеціально відведені i обладнані місця для збирання вищезазначених відходів визначає Департамент інфраструктури міста Сумської міс</w:t>
      </w:r>
      <w:r w:rsidR="00E61573" w:rsidRPr="0004038C">
        <w:rPr>
          <w:rFonts w:ascii="Times New Roman" w:hAnsi="Times New Roman" w:cs="Times New Roman"/>
          <w:sz w:val="28"/>
          <w:szCs w:val="28"/>
          <w:lang w:val="uk-UA"/>
        </w:rPr>
        <w:t>ь</w:t>
      </w:r>
      <w:r w:rsidRPr="0004038C">
        <w:rPr>
          <w:rFonts w:ascii="Times New Roman" w:hAnsi="Times New Roman" w:cs="Times New Roman"/>
          <w:sz w:val="28"/>
          <w:szCs w:val="28"/>
          <w:lang w:val="uk-UA"/>
        </w:rPr>
        <w:t>кої ради</w:t>
      </w:r>
      <w:r w:rsidR="00AD7FB8" w:rsidRPr="0004038C">
        <w:rPr>
          <w:rFonts w:ascii="Times New Roman" w:hAnsi="Times New Roman" w:cs="Times New Roman"/>
          <w:sz w:val="28"/>
          <w:szCs w:val="28"/>
          <w:lang w:val="uk-UA"/>
        </w:rPr>
        <w:t>.</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r w:rsidRPr="0004038C">
        <w:rPr>
          <w:b/>
          <w:sz w:val="28"/>
          <w:szCs w:val="28"/>
        </w:rPr>
        <w:t>7.</w:t>
      </w:r>
      <w:r w:rsidR="007C3F83" w:rsidRPr="0004038C">
        <w:rPr>
          <w:b/>
          <w:sz w:val="28"/>
          <w:szCs w:val="28"/>
        </w:rPr>
        <w:t>38</w:t>
      </w:r>
      <w:r w:rsidRPr="0004038C">
        <w:rPr>
          <w:b/>
          <w:sz w:val="28"/>
          <w:szCs w:val="28"/>
        </w:rPr>
        <w:t>.</w:t>
      </w:r>
      <w:r w:rsidRPr="0004038C">
        <w:rPr>
          <w:sz w:val="28"/>
          <w:szCs w:val="28"/>
        </w:rPr>
        <w:t xml:space="preserve"> </w:t>
      </w:r>
      <w:r w:rsidR="00ED3DCC" w:rsidRPr="0004038C">
        <w:rPr>
          <w:sz w:val="28"/>
          <w:szCs w:val="28"/>
        </w:rPr>
        <w:t>Суб’єкт</w:t>
      </w:r>
      <w:r w:rsidR="00F64D56" w:rsidRPr="0004038C">
        <w:rPr>
          <w:sz w:val="28"/>
          <w:szCs w:val="28"/>
        </w:rPr>
        <w:t xml:space="preserve"> у сфері благоустрою, крім громадян, </w:t>
      </w:r>
      <w:r w:rsidR="00EF7BE0" w:rsidRPr="0004038C">
        <w:rPr>
          <w:sz w:val="28"/>
          <w:szCs w:val="28"/>
        </w:rPr>
        <w:t xml:space="preserve"> </w:t>
      </w:r>
      <w:r w:rsidR="00BE4D93" w:rsidRPr="0004038C">
        <w:rPr>
          <w:sz w:val="28"/>
          <w:szCs w:val="28"/>
        </w:rPr>
        <w:t xml:space="preserve">який </w:t>
      </w:r>
      <w:r w:rsidR="00E46A4C" w:rsidRPr="0004038C">
        <w:rPr>
          <w:sz w:val="28"/>
          <w:szCs w:val="28"/>
        </w:rPr>
        <w:t>ма</w:t>
      </w:r>
      <w:r w:rsidR="00BE4D93" w:rsidRPr="0004038C">
        <w:rPr>
          <w:sz w:val="28"/>
          <w:szCs w:val="28"/>
        </w:rPr>
        <w:t xml:space="preserve">є </w:t>
      </w:r>
      <w:r w:rsidR="00EF7BE0" w:rsidRPr="0004038C">
        <w:rPr>
          <w:sz w:val="28"/>
          <w:szCs w:val="28"/>
        </w:rPr>
        <w:t>х</w:t>
      </w:r>
      <w:r w:rsidRPr="0004038C">
        <w:rPr>
          <w:sz w:val="28"/>
          <w:szCs w:val="28"/>
        </w:rPr>
        <w:t>оча б од</w:t>
      </w:r>
      <w:r w:rsidR="00E61573" w:rsidRPr="0004038C">
        <w:rPr>
          <w:sz w:val="28"/>
          <w:szCs w:val="28"/>
        </w:rPr>
        <w:t>и</w:t>
      </w:r>
      <w:r w:rsidR="00EF7BE0" w:rsidRPr="0004038C">
        <w:rPr>
          <w:sz w:val="28"/>
          <w:szCs w:val="28"/>
        </w:rPr>
        <w:t xml:space="preserve">н </w:t>
      </w:r>
      <w:r w:rsidRPr="0004038C">
        <w:rPr>
          <w:sz w:val="28"/>
          <w:szCs w:val="28"/>
        </w:rPr>
        <w:t>об'єкт поводження з небезпечними відходами, зобов'язан</w:t>
      </w:r>
      <w:r w:rsidR="00F64D56" w:rsidRPr="0004038C">
        <w:rPr>
          <w:sz w:val="28"/>
          <w:szCs w:val="28"/>
        </w:rPr>
        <w:t>ий</w:t>
      </w:r>
      <w:r w:rsidRPr="0004038C">
        <w:rPr>
          <w:sz w:val="28"/>
          <w:szCs w:val="28"/>
        </w:rPr>
        <w:t>:</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17" w:name="n508"/>
      <w:bookmarkEnd w:id="117"/>
      <w:r w:rsidRPr="0004038C">
        <w:rPr>
          <w:sz w:val="28"/>
          <w:szCs w:val="28"/>
        </w:rPr>
        <w:t xml:space="preserve">- забезпечити запобігання забрудненню </w:t>
      </w:r>
      <w:r w:rsidR="00F64D56" w:rsidRPr="0004038C">
        <w:rPr>
          <w:sz w:val="28"/>
          <w:szCs w:val="28"/>
        </w:rPr>
        <w:t>небезпечними відходами</w:t>
      </w:r>
      <w:r w:rsidRPr="0004038C">
        <w:rPr>
          <w:sz w:val="28"/>
          <w:szCs w:val="28"/>
        </w:rPr>
        <w:t xml:space="preserve"> навколишнього природного середовища, а </w:t>
      </w:r>
      <w:r w:rsidR="00E61573" w:rsidRPr="0004038C">
        <w:rPr>
          <w:sz w:val="28"/>
          <w:szCs w:val="28"/>
        </w:rPr>
        <w:t>в</w:t>
      </w:r>
      <w:r w:rsidRPr="0004038C">
        <w:rPr>
          <w:sz w:val="28"/>
          <w:szCs w:val="28"/>
        </w:rPr>
        <w:t xml:space="preserve"> разі виникнення такого забруднення - ліквідувати забруднення </w:t>
      </w:r>
      <w:r w:rsidR="00E61573" w:rsidRPr="0004038C">
        <w:rPr>
          <w:sz w:val="28"/>
          <w:szCs w:val="28"/>
        </w:rPr>
        <w:t>і</w:t>
      </w:r>
      <w:r w:rsidRPr="0004038C">
        <w:rPr>
          <w:sz w:val="28"/>
          <w:szCs w:val="28"/>
        </w:rPr>
        <w:t xml:space="preserve"> його наслідки для навколишнього природного середовища та здоров'я людини;</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18" w:name="n509"/>
      <w:bookmarkEnd w:id="118"/>
      <w:r w:rsidRPr="0004038C">
        <w:rPr>
          <w:sz w:val="28"/>
          <w:szCs w:val="28"/>
        </w:rPr>
        <w:t xml:space="preserve">- </w:t>
      </w:r>
      <w:r w:rsidR="00E61573" w:rsidRPr="0004038C">
        <w:rPr>
          <w:sz w:val="28"/>
          <w:szCs w:val="28"/>
        </w:rPr>
        <w:t>у</w:t>
      </w:r>
      <w:r w:rsidRPr="0004038C">
        <w:rPr>
          <w:sz w:val="28"/>
          <w:szCs w:val="28"/>
        </w:rPr>
        <w:t xml:space="preserve">живати заходів, </w:t>
      </w:r>
      <w:r w:rsidR="00E61573" w:rsidRPr="0004038C">
        <w:rPr>
          <w:sz w:val="28"/>
          <w:szCs w:val="28"/>
        </w:rPr>
        <w:t xml:space="preserve">спрямованих </w:t>
      </w:r>
      <w:r w:rsidRPr="0004038C">
        <w:rPr>
          <w:sz w:val="28"/>
          <w:szCs w:val="28"/>
        </w:rPr>
        <w:t>на запобігання аваріям, обмеж</w:t>
      </w:r>
      <w:r w:rsidR="00306075" w:rsidRPr="0004038C">
        <w:rPr>
          <w:sz w:val="28"/>
          <w:szCs w:val="28"/>
        </w:rPr>
        <w:t xml:space="preserve">ування </w:t>
      </w:r>
      <w:r w:rsidRPr="0004038C">
        <w:rPr>
          <w:sz w:val="28"/>
          <w:szCs w:val="28"/>
        </w:rPr>
        <w:t>і ліквід</w:t>
      </w:r>
      <w:r w:rsidR="00306075" w:rsidRPr="0004038C">
        <w:rPr>
          <w:sz w:val="28"/>
          <w:szCs w:val="28"/>
        </w:rPr>
        <w:t xml:space="preserve">ацію </w:t>
      </w:r>
      <w:r w:rsidRPr="0004038C">
        <w:rPr>
          <w:sz w:val="28"/>
          <w:szCs w:val="28"/>
        </w:rPr>
        <w:t>їх наслідк</w:t>
      </w:r>
      <w:r w:rsidR="00306075" w:rsidRPr="0004038C">
        <w:rPr>
          <w:sz w:val="28"/>
          <w:szCs w:val="28"/>
        </w:rPr>
        <w:t xml:space="preserve">ів, </w:t>
      </w:r>
      <w:r w:rsidRPr="0004038C">
        <w:rPr>
          <w:sz w:val="28"/>
          <w:szCs w:val="28"/>
        </w:rPr>
        <w:t>захист людей і навколишнього природного середовища від їх впливу;</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19" w:name="n510"/>
      <w:bookmarkEnd w:id="119"/>
      <w:r w:rsidRPr="0004038C">
        <w:rPr>
          <w:sz w:val="28"/>
          <w:szCs w:val="28"/>
        </w:rPr>
        <w:t xml:space="preserve">- повідомляти про аварію, що сталася на зазначеному об'єкті, і про заходи, </w:t>
      </w:r>
      <w:r w:rsidR="00306075" w:rsidRPr="0004038C">
        <w:rPr>
          <w:sz w:val="28"/>
          <w:szCs w:val="28"/>
        </w:rPr>
        <w:t>у</w:t>
      </w:r>
      <w:r w:rsidRPr="0004038C">
        <w:rPr>
          <w:sz w:val="28"/>
          <w:szCs w:val="28"/>
        </w:rPr>
        <w:t>житі для ліквідації її наслідків, органи виконавчої влади, органи місцевого самоврядування</w:t>
      </w:r>
      <w:r w:rsidR="00F64D56" w:rsidRPr="0004038C">
        <w:rPr>
          <w:sz w:val="28"/>
          <w:szCs w:val="28"/>
        </w:rPr>
        <w:t xml:space="preserve"> Сумської МТГ</w:t>
      </w:r>
      <w:r w:rsidRPr="0004038C">
        <w:rPr>
          <w:sz w:val="28"/>
          <w:szCs w:val="28"/>
        </w:rPr>
        <w:t xml:space="preserve"> та населення;</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20" w:name="n511"/>
      <w:bookmarkEnd w:id="120"/>
      <w:r w:rsidRPr="0004038C">
        <w:rPr>
          <w:sz w:val="28"/>
          <w:szCs w:val="28"/>
        </w:rPr>
        <w:t xml:space="preserve">- забезпечувати </w:t>
      </w:r>
      <w:r w:rsidR="00EF7BE0" w:rsidRPr="0004038C">
        <w:rPr>
          <w:sz w:val="28"/>
          <w:szCs w:val="28"/>
        </w:rPr>
        <w:t>виконання правил поводження з</w:t>
      </w:r>
      <w:r w:rsidRPr="0004038C">
        <w:rPr>
          <w:sz w:val="28"/>
          <w:szCs w:val="28"/>
        </w:rPr>
        <w:t xml:space="preserve"> небезпечни</w:t>
      </w:r>
      <w:r w:rsidR="00EF7BE0" w:rsidRPr="0004038C">
        <w:rPr>
          <w:sz w:val="28"/>
          <w:szCs w:val="28"/>
        </w:rPr>
        <w:t>ми</w:t>
      </w:r>
      <w:r w:rsidRPr="0004038C">
        <w:rPr>
          <w:sz w:val="28"/>
          <w:szCs w:val="28"/>
        </w:rPr>
        <w:t xml:space="preserve"> відход</w:t>
      </w:r>
      <w:r w:rsidR="00EF7BE0" w:rsidRPr="0004038C">
        <w:rPr>
          <w:sz w:val="28"/>
          <w:szCs w:val="28"/>
        </w:rPr>
        <w:t>ами</w:t>
      </w:r>
      <w:r w:rsidRPr="0004038C">
        <w:rPr>
          <w:sz w:val="28"/>
          <w:szCs w:val="28"/>
        </w:rPr>
        <w:t xml:space="preserve"> з до</w:t>
      </w:r>
      <w:r w:rsidR="00306075" w:rsidRPr="0004038C">
        <w:rPr>
          <w:sz w:val="28"/>
          <w:szCs w:val="28"/>
        </w:rPr>
        <w:t xml:space="preserve">триманням </w:t>
      </w:r>
      <w:r w:rsidRPr="0004038C">
        <w:rPr>
          <w:sz w:val="28"/>
          <w:szCs w:val="28"/>
        </w:rPr>
        <w:t>вимог природоохоронного законодавства;</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21" w:name="n512"/>
      <w:bookmarkStart w:id="122" w:name="n513"/>
      <w:bookmarkStart w:id="123" w:name="n514"/>
      <w:bookmarkEnd w:id="121"/>
      <w:bookmarkEnd w:id="122"/>
      <w:bookmarkEnd w:id="123"/>
      <w:r w:rsidRPr="0004038C">
        <w:rPr>
          <w:sz w:val="28"/>
          <w:szCs w:val="28"/>
        </w:rPr>
        <w:t>- ідентифікувати об'єкти поводження з небез</w:t>
      </w:r>
      <w:r w:rsidR="007C3F83" w:rsidRPr="0004038C">
        <w:rPr>
          <w:sz w:val="28"/>
          <w:szCs w:val="28"/>
        </w:rPr>
        <w:t xml:space="preserve">печними відходами відповідно до </w:t>
      </w:r>
      <w:hyperlink r:id="rId14" w:tgtFrame="_blank" w:history="1">
        <w:r w:rsidRPr="0004038C">
          <w:rPr>
            <w:rStyle w:val="af6"/>
            <w:color w:val="auto"/>
            <w:sz w:val="28"/>
            <w:szCs w:val="28"/>
            <w:u w:val="none"/>
          </w:rPr>
          <w:t>Закону України</w:t>
        </w:r>
      </w:hyperlink>
      <w:r w:rsidRPr="0004038C">
        <w:rPr>
          <w:sz w:val="28"/>
          <w:szCs w:val="28"/>
        </w:rPr>
        <w:t> "Про об'єкти підвищеної небезпеки";</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24" w:name="n515"/>
      <w:bookmarkEnd w:id="124"/>
      <w:r w:rsidRPr="0004038C">
        <w:rPr>
          <w:sz w:val="28"/>
          <w:szCs w:val="28"/>
        </w:rPr>
        <w:t>- мати план локалізації та ліквідації аварії на об'єкті;</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25" w:name="n516"/>
      <w:bookmarkEnd w:id="125"/>
      <w:r w:rsidRPr="0004038C">
        <w:rPr>
          <w:sz w:val="28"/>
          <w:szCs w:val="28"/>
        </w:rPr>
        <w:t>- мати декларацію безпеки;</w:t>
      </w:r>
    </w:p>
    <w:p w:rsidR="00F867F0"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26" w:name="n517"/>
      <w:bookmarkEnd w:id="126"/>
      <w:r w:rsidRPr="0004038C">
        <w:rPr>
          <w:sz w:val="28"/>
          <w:szCs w:val="28"/>
        </w:rPr>
        <w:t>- надавати інформацію про такі об'єкти відповідно до </w:t>
      </w:r>
      <w:hyperlink r:id="rId15" w:tgtFrame="_blank" w:history="1">
        <w:r w:rsidRPr="0004038C">
          <w:rPr>
            <w:rStyle w:val="af6"/>
            <w:color w:val="auto"/>
            <w:sz w:val="28"/>
            <w:szCs w:val="28"/>
            <w:u w:val="none"/>
          </w:rPr>
          <w:t>Закону України</w:t>
        </w:r>
      </w:hyperlink>
      <w:r w:rsidRPr="0004038C">
        <w:rPr>
          <w:sz w:val="28"/>
          <w:szCs w:val="28"/>
        </w:rPr>
        <w:t> "Про об'єкти підвищеної небезпеки".</w:t>
      </w:r>
    </w:p>
    <w:p w:rsidR="00BE4D93" w:rsidRPr="0004038C" w:rsidRDefault="00F867F0" w:rsidP="009C2FE7">
      <w:pPr>
        <w:pStyle w:val="rvps2"/>
        <w:shd w:val="clear" w:color="auto" w:fill="FFFFFF"/>
        <w:spacing w:before="0" w:beforeAutospacing="0" w:after="0" w:afterAutospacing="0"/>
        <w:ind w:left="851" w:firstLine="709"/>
        <w:jc w:val="both"/>
        <w:rPr>
          <w:sz w:val="28"/>
          <w:szCs w:val="28"/>
        </w:rPr>
      </w:pPr>
      <w:bookmarkStart w:id="127" w:name="n518"/>
      <w:bookmarkEnd w:id="127"/>
      <w:r w:rsidRPr="0004038C">
        <w:rPr>
          <w:b/>
          <w:sz w:val="28"/>
          <w:szCs w:val="28"/>
        </w:rPr>
        <w:t>7.</w:t>
      </w:r>
      <w:r w:rsidR="007C3F83" w:rsidRPr="0004038C">
        <w:rPr>
          <w:b/>
          <w:sz w:val="28"/>
          <w:szCs w:val="28"/>
        </w:rPr>
        <w:t>39</w:t>
      </w:r>
      <w:r w:rsidRPr="0004038C">
        <w:rPr>
          <w:b/>
          <w:sz w:val="28"/>
          <w:szCs w:val="28"/>
        </w:rPr>
        <w:t>.</w:t>
      </w:r>
      <w:r w:rsidRPr="0004038C">
        <w:rPr>
          <w:sz w:val="28"/>
          <w:szCs w:val="28"/>
        </w:rPr>
        <w:t xml:space="preserve"> </w:t>
      </w:r>
      <w:bookmarkStart w:id="128" w:name="n519"/>
      <w:bookmarkStart w:id="129" w:name="n520"/>
      <w:bookmarkEnd w:id="128"/>
      <w:bookmarkEnd w:id="129"/>
      <w:r w:rsidR="00BE4D93" w:rsidRPr="0004038C">
        <w:rPr>
          <w:sz w:val="28"/>
          <w:szCs w:val="28"/>
        </w:rPr>
        <w:t xml:space="preserve">Громадяни у сфері поводження з небезпечними відходами </w:t>
      </w:r>
      <w:r w:rsidR="007C3F83" w:rsidRPr="0004038C">
        <w:rPr>
          <w:sz w:val="28"/>
          <w:szCs w:val="28"/>
        </w:rPr>
        <w:t>зобов’язані:</w:t>
      </w:r>
    </w:p>
    <w:p w:rsidR="00BE4D93" w:rsidRPr="0004038C" w:rsidRDefault="00BE4D93" w:rsidP="00BE4D93">
      <w:pPr>
        <w:pStyle w:val="rvps2"/>
        <w:shd w:val="clear" w:color="auto" w:fill="FFFFFF"/>
        <w:spacing w:before="0" w:beforeAutospacing="0" w:after="0" w:afterAutospacing="0"/>
        <w:ind w:left="851" w:firstLine="709"/>
        <w:jc w:val="both"/>
        <w:rPr>
          <w:sz w:val="28"/>
          <w:szCs w:val="28"/>
        </w:rPr>
      </w:pPr>
      <w:r w:rsidRPr="0004038C">
        <w:rPr>
          <w:sz w:val="28"/>
          <w:szCs w:val="28"/>
        </w:rPr>
        <w:t>- запобіга</w:t>
      </w:r>
      <w:r w:rsidR="006C6CDD" w:rsidRPr="0004038C">
        <w:rPr>
          <w:sz w:val="28"/>
          <w:szCs w:val="28"/>
        </w:rPr>
        <w:t xml:space="preserve">ти </w:t>
      </w:r>
      <w:r w:rsidRPr="0004038C">
        <w:rPr>
          <w:sz w:val="28"/>
          <w:szCs w:val="28"/>
        </w:rPr>
        <w:t xml:space="preserve">забрудненню </w:t>
      </w:r>
      <w:r w:rsidR="00E14F86" w:rsidRPr="0004038C">
        <w:rPr>
          <w:sz w:val="28"/>
          <w:szCs w:val="28"/>
        </w:rPr>
        <w:t xml:space="preserve">небезпечними відходами </w:t>
      </w:r>
      <w:r w:rsidRPr="0004038C">
        <w:rPr>
          <w:sz w:val="28"/>
          <w:szCs w:val="28"/>
        </w:rPr>
        <w:t>навколишнього природного середовищ;</w:t>
      </w:r>
    </w:p>
    <w:p w:rsidR="00E14F86" w:rsidRPr="0004038C" w:rsidRDefault="00BE4D93" w:rsidP="00E14F86">
      <w:pPr>
        <w:pStyle w:val="rvps2"/>
        <w:shd w:val="clear" w:color="auto" w:fill="FFFFFF"/>
        <w:spacing w:before="0" w:beforeAutospacing="0" w:after="0" w:afterAutospacing="0"/>
        <w:ind w:left="851" w:firstLine="709"/>
        <w:jc w:val="both"/>
        <w:rPr>
          <w:sz w:val="28"/>
          <w:szCs w:val="28"/>
        </w:rPr>
      </w:pPr>
      <w:r w:rsidRPr="0004038C">
        <w:rPr>
          <w:sz w:val="28"/>
          <w:szCs w:val="28"/>
        </w:rPr>
        <w:t>- повідомляти «Службу 1580» та екстрен</w:t>
      </w:r>
      <w:r w:rsidR="006C6CDD" w:rsidRPr="0004038C">
        <w:rPr>
          <w:sz w:val="28"/>
          <w:szCs w:val="28"/>
        </w:rPr>
        <w:t>і</w:t>
      </w:r>
      <w:r w:rsidRPr="0004038C">
        <w:rPr>
          <w:sz w:val="28"/>
          <w:szCs w:val="28"/>
        </w:rPr>
        <w:t xml:space="preserve"> служб</w:t>
      </w:r>
      <w:r w:rsidR="006C6CDD" w:rsidRPr="0004038C">
        <w:rPr>
          <w:sz w:val="28"/>
          <w:szCs w:val="28"/>
        </w:rPr>
        <w:t>и</w:t>
      </w:r>
      <w:r w:rsidRPr="0004038C">
        <w:rPr>
          <w:sz w:val="28"/>
          <w:szCs w:val="28"/>
        </w:rPr>
        <w:t xml:space="preserve"> про випадки забруднення </w:t>
      </w:r>
      <w:r w:rsidR="00E14F86" w:rsidRPr="0004038C">
        <w:rPr>
          <w:sz w:val="28"/>
          <w:szCs w:val="28"/>
        </w:rPr>
        <w:t xml:space="preserve">навколишнього природного середовищ </w:t>
      </w:r>
      <w:r w:rsidRPr="0004038C">
        <w:rPr>
          <w:sz w:val="28"/>
          <w:szCs w:val="28"/>
        </w:rPr>
        <w:t>та аварі</w:t>
      </w:r>
      <w:r w:rsidR="00E14F86" w:rsidRPr="0004038C">
        <w:rPr>
          <w:sz w:val="28"/>
          <w:szCs w:val="28"/>
        </w:rPr>
        <w:t xml:space="preserve">ї </w:t>
      </w:r>
      <w:bookmarkStart w:id="130" w:name="n523"/>
      <w:bookmarkStart w:id="131" w:name="n524"/>
      <w:bookmarkStart w:id="132" w:name="n525"/>
      <w:bookmarkEnd w:id="130"/>
      <w:bookmarkEnd w:id="131"/>
      <w:bookmarkEnd w:id="132"/>
      <w:r w:rsidR="00E14F86" w:rsidRPr="0004038C">
        <w:rPr>
          <w:sz w:val="28"/>
          <w:szCs w:val="28"/>
        </w:rPr>
        <w:t xml:space="preserve">у сфері поводження з відходами. </w:t>
      </w:r>
    </w:p>
    <w:p w:rsidR="00F867F0" w:rsidRPr="0004038C" w:rsidRDefault="00F867F0" w:rsidP="00E14F86">
      <w:pPr>
        <w:pStyle w:val="rvps2"/>
        <w:shd w:val="clear" w:color="auto" w:fill="FFFFFF"/>
        <w:spacing w:before="0" w:beforeAutospacing="0" w:after="0" w:afterAutospacing="0"/>
        <w:ind w:left="851" w:firstLine="709"/>
        <w:jc w:val="both"/>
        <w:rPr>
          <w:b/>
          <w:bCs/>
          <w:sz w:val="28"/>
          <w:szCs w:val="28"/>
        </w:rPr>
      </w:pPr>
    </w:p>
    <w:p w:rsidR="00F867F0" w:rsidRPr="0004038C" w:rsidRDefault="004E4FA4" w:rsidP="00B0383E">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sz w:val="28"/>
          <w:szCs w:val="28"/>
          <w:lang w:val="uk-UA"/>
        </w:rPr>
        <w:t xml:space="preserve">Глава </w:t>
      </w:r>
      <w:r w:rsidR="00D56ABF" w:rsidRPr="0004038C">
        <w:rPr>
          <w:rFonts w:ascii="Times New Roman" w:hAnsi="Times New Roman" w:cs="Times New Roman"/>
          <w:b/>
          <w:sz w:val="28"/>
          <w:szCs w:val="28"/>
          <w:lang w:val="uk-UA"/>
        </w:rPr>
        <w:t>2</w:t>
      </w:r>
      <w:r w:rsidR="002933B0">
        <w:rPr>
          <w:rFonts w:ascii="Times New Roman" w:hAnsi="Times New Roman" w:cs="Times New Roman"/>
          <w:b/>
          <w:sz w:val="28"/>
          <w:szCs w:val="28"/>
          <w:lang w:val="uk-UA"/>
        </w:rPr>
        <w:t>6</w:t>
      </w:r>
      <w:r w:rsidR="00F867F0" w:rsidRPr="0004038C">
        <w:rPr>
          <w:rFonts w:ascii="Times New Roman" w:hAnsi="Times New Roman" w:cs="Times New Roman"/>
          <w:b/>
          <w:bCs/>
          <w:sz w:val="28"/>
          <w:szCs w:val="28"/>
          <w:lang w:val="uk-UA"/>
        </w:rPr>
        <w:t>. Поводження з великогабаритними відходами</w:t>
      </w:r>
    </w:p>
    <w:p w:rsidR="00F867F0" w:rsidRPr="0004038C" w:rsidRDefault="00F867F0" w:rsidP="009C2FE7">
      <w:pPr>
        <w:pStyle w:val="HTML"/>
        <w:shd w:val="clear" w:color="auto" w:fill="FFFFFF"/>
        <w:ind w:left="851" w:firstLine="709"/>
        <w:jc w:val="both"/>
        <w:rPr>
          <w:rFonts w:ascii="Times New Roman" w:hAnsi="Times New Roman"/>
          <w:sz w:val="28"/>
          <w:szCs w:val="28"/>
          <w:shd w:val="clear" w:color="auto" w:fill="FFFFFF"/>
          <w:lang w:val="uk-UA"/>
        </w:rPr>
      </w:pPr>
    </w:p>
    <w:p w:rsidR="006C6CDD" w:rsidRPr="0004038C" w:rsidRDefault="007C3F83" w:rsidP="006C6CDD">
      <w:pPr>
        <w:pStyle w:val="HTML"/>
        <w:shd w:val="clear" w:color="auto" w:fill="FFFFFF"/>
        <w:ind w:left="851" w:firstLine="709"/>
        <w:jc w:val="both"/>
        <w:rPr>
          <w:rFonts w:ascii="Times New Roman" w:hAnsi="Times New Roman"/>
          <w:sz w:val="28"/>
          <w:szCs w:val="28"/>
          <w:lang w:val="uk-UA"/>
        </w:rPr>
      </w:pPr>
      <w:r w:rsidRPr="0004038C">
        <w:rPr>
          <w:rFonts w:ascii="Times New Roman" w:hAnsi="Times New Roman"/>
          <w:b/>
          <w:sz w:val="28"/>
          <w:szCs w:val="28"/>
          <w:shd w:val="clear" w:color="auto" w:fill="FFFFFF"/>
          <w:lang w:val="uk-UA"/>
        </w:rPr>
        <w:t>7.40</w:t>
      </w:r>
      <w:r w:rsidR="00F867F0" w:rsidRPr="0004038C">
        <w:rPr>
          <w:rFonts w:ascii="Times New Roman" w:hAnsi="Times New Roman"/>
          <w:b/>
          <w:sz w:val="28"/>
          <w:szCs w:val="28"/>
          <w:shd w:val="clear" w:color="auto" w:fill="FFFFFF"/>
          <w:lang w:val="uk-UA"/>
        </w:rPr>
        <w:t>.</w:t>
      </w:r>
      <w:r w:rsidR="00F867F0" w:rsidRPr="0004038C">
        <w:rPr>
          <w:rFonts w:ascii="Times New Roman" w:hAnsi="Times New Roman"/>
          <w:sz w:val="28"/>
          <w:szCs w:val="28"/>
          <w:shd w:val="clear" w:color="auto" w:fill="FFFFFF"/>
          <w:lang w:val="uk-UA"/>
        </w:rPr>
        <w:t xml:space="preserve"> </w:t>
      </w:r>
      <w:r w:rsidR="006C6CDD" w:rsidRPr="0004038C">
        <w:rPr>
          <w:rFonts w:ascii="Times New Roman" w:hAnsi="Times New Roman"/>
          <w:sz w:val="28"/>
          <w:szCs w:val="28"/>
          <w:lang w:val="uk-UA"/>
        </w:rPr>
        <w:t xml:space="preserve">Великогабаритні та ремонтні відходи збираються окремо в контейнерах місткістю 8 куб.м і більше, які розташовуються на спеціальних майданчиках з твердим покриттям.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Вивезення великогабаритних і ремонтних відходів необхідно проводити по мірі їх накопичення, але не рідше </w:t>
      </w:r>
      <w:r w:rsidR="006C6CDD" w:rsidRPr="0004038C">
        <w:rPr>
          <w:rFonts w:ascii="Times New Roman" w:hAnsi="Times New Roman" w:cs="Times New Roman"/>
          <w:sz w:val="28"/>
          <w:szCs w:val="28"/>
          <w:lang w:val="uk-UA"/>
        </w:rPr>
        <w:t xml:space="preserve">двох </w:t>
      </w:r>
      <w:r w:rsidRPr="0004038C">
        <w:rPr>
          <w:rFonts w:ascii="Times New Roman" w:hAnsi="Times New Roman" w:cs="Times New Roman"/>
          <w:sz w:val="28"/>
          <w:szCs w:val="28"/>
          <w:lang w:val="uk-UA"/>
        </w:rPr>
        <w:t>раз</w:t>
      </w:r>
      <w:r w:rsidR="006C6CDD" w:rsidRPr="0004038C">
        <w:rPr>
          <w:rFonts w:ascii="Times New Roman" w:hAnsi="Times New Roman" w:cs="Times New Roman"/>
          <w:sz w:val="28"/>
          <w:szCs w:val="28"/>
          <w:lang w:val="uk-UA"/>
        </w:rPr>
        <w:t xml:space="preserve">ів </w:t>
      </w:r>
      <w:r w:rsidRPr="0004038C">
        <w:rPr>
          <w:rFonts w:ascii="Times New Roman" w:hAnsi="Times New Roman" w:cs="Times New Roman"/>
          <w:sz w:val="28"/>
          <w:szCs w:val="28"/>
          <w:lang w:val="uk-UA"/>
        </w:rPr>
        <w:t xml:space="preserve">на тиждень. </w:t>
      </w:r>
    </w:p>
    <w:p w:rsidR="00ED7A58" w:rsidRPr="0004038C" w:rsidRDefault="007C3F83" w:rsidP="00ED7A58">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t>7.41</w:t>
      </w:r>
      <w:r w:rsidR="00F867F0" w:rsidRPr="0004038C">
        <w:rPr>
          <w:rFonts w:ascii="Times New Roman" w:hAnsi="Times New Roman" w:cs="Times New Roman"/>
          <w:b/>
          <w:sz w:val="28"/>
          <w:szCs w:val="28"/>
          <w:lang w:val="uk-UA"/>
        </w:rPr>
        <w:t>.</w:t>
      </w:r>
      <w:r w:rsidR="00F867F0" w:rsidRPr="0004038C">
        <w:rPr>
          <w:rFonts w:ascii="Times New Roman" w:hAnsi="Times New Roman" w:cs="Times New Roman"/>
          <w:sz w:val="28"/>
          <w:szCs w:val="28"/>
          <w:lang w:val="uk-UA"/>
        </w:rPr>
        <w:t xml:space="preserve"> </w:t>
      </w:r>
      <w:r w:rsidR="00ED7A58" w:rsidRPr="0004038C">
        <w:rPr>
          <w:rFonts w:ascii="Times New Roman" w:hAnsi="Times New Roman" w:cs="Times New Roman"/>
          <w:sz w:val="28"/>
          <w:szCs w:val="28"/>
          <w:lang w:val="uk-UA"/>
        </w:rPr>
        <w:t>Суб’єкти</w:t>
      </w:r>
      <w:r w:rsidR="00F64D56" w:rsidRPr="0004038C">
        <w:rPr>
          <w:rFonts w:ascii="Times New Roman" w:hAnsi="Times New Roman" w:cs="Times New Roman"/>
          <w:sz w:val="28"/>
          <w:szCs w:val="28"/>
          <w:lang w:val="uk-UA"/>
        </w:rPr>
        <w:t xml:space="preserve"> у сфері благоустрою,</w:t>
      </w:r>
      <w:r w:rsidR="00ED7A58" w:rsidRPr="0004038C">
        <w:rPr>
          <w:rFonts w:ascii="Times New Roman" w:hAnsi="Times New Roman" w:cs="Times New Roman"/>
          <w:sz w:val="28"/>
          <w:szCs w:val="28"/>
          <w:lang w:val="uk-UA"/>
        </w:rPr>
        <w:t xml:space="preserve"> які є замовниками або виконавцями будівельних робіт з будівництва, капітального ремонту, реконструкції та реставрації зобов’язані забезпечити збирання, перевезення та розміщення будівельних (ремонтних) відходів, неущільненого ґрунту та відходів розкриття дорожнього покриття на спеціально відведені місця для зберігання, переробки та захоронення будівельних (ремонтних) відходів. Спеціально відведені місця для зберігання, переробки та захоронення будівельних (ремонтних) відходів визначає Департамент інфраструктури міста Сумської міської ради згідно</w:t>
      </w:r>
      <w:r w:rsidR="009564D5" w:rsidRPr="0004038C">
        <w:rPr>
          <w:rFonts w:ascii="Times New Roman" w:hAnsi="Times New Roman" w:cs="Times New Roman"/>
          <w:sz w:val="28"/>
          <w:szCs w:val="28"/>
          <w:lang w:val="uk-UA"/>
        </w:rPr>
        <w:t xml:space="preserve"> зі</w:t>
      </w:r>
      <w:r w:rsidR="00ED7A58" w:rsidRPr="0004038C">
        <w:rPr>
          <w:rFonts w:ascii="Times New Roman" w:hAnsi="Times New Roman" w:cs="Times New Roman"/>
          <w:sz w:val="28"/>
          <w:szCs w:val="28"/>
          <w:lang w:val="uk-UA"/>
        </w:rPr>
        <w:t xml:space="preserve"> Схем</w:t>
      </w:r>
      <w:r w:rsidR="009564D5" w:rsidRPr="0004038C">
        <w:rPr>
          <w:rFonts w:ascii="Times New Roman" w:hAnsi="Times New Roman" w:cs="Times New Roman"/>
          <w:sz w:val="28"/>
          <w:szCs w:val="28"/>
          <w:lang w:val="uk-UA"/>
        </w:rPr>
        <w:t>ою</w:t>
      </w:r>
      <w:r w:rsidR="00ED7A58" w:rsidRPr="0004038C">
        <w:rPr>
          <w:rFonts w:ascii="Times New Roman" w:hAnsi="Times New Roman" w:cs="Times New Roman"/>
          <w:sz w:val="28"/>
          <w:szCs w:val="28"/>
          <w:lang w:val="uk-UA"/>
        </w:rPr>
        <w:t xml:space="preserve"> санітарного очищення Сумської МТГ та чинн</w:t>
      </w:r>
      <w:r w:rsidR="009564D5" w:rsidRPr="0004038C">
        <w:rPr>
          <w:rFonts w:ascii="Times New Roman" w:hAnsi="Times New Roman" w:cs="Times New Roman"/>
          <w:sz w:val="28"/>
          <w:szCs w:val="28"/>
          <w:lang w:val="uk-UA"/>
        </w:rPr>
        <w:t>им</w:t>
      </w:r>
      <w:r w:rsidR="00ED7A58" w:rsidRPr="0004038C">
        <w:rPr>
          <w:rFonts w:ascii="Times New Roman" w:hAnsi="Times New Roman" w:cs="Times New Roman"/>
          <w:sz w:val="28"/>
          <w:szCs w:val="28"/>
          <w:lang w:val="uk-UA"/>
        </w:rPr>
        <w:t xml:space="preserve"> законодавств</w:t>
      </w:r>
      <w:r w:rsidR="009564D5" w:rsidRPr="0004038C">
        <w:rPr>
          <w:rFonts w:ascii="Times New Roman" w:hAnsi="Times New Roman" w:cs="Times New Roman"/>
          <w:sz w:val="28"/>
          <w:szCs w:val="28"/>
          <w:lang w:val="uk-UA"/>
        </w:rPr>
        <w:t>ом</w:t>
      </w:r>
      <w:r w:rsidR="00ED7A58" w:rsidRPr="0004038C">
        <w:rPr>
          <w:rFonts w:ascii="Times New Roman" w:hAnsi="Times New Roman" w:cs="Times New Roman"/>
          <w:sz w:val="28"/>
          <w:szCs w:val="28"/>
          <w:lang w:val="uk-UA"/>
        </w:rPr>
        <w:t>.</w:t>
      </w: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shd w:val="clear" w:color="auto" w:fill="FFFFFF"/>
          <w:lang w:val="uk-UA"/>
        </w:rPr>
        <w:lastRenderedPageBreak/>
        <w:t>7.42</w:t>
      </w:r>
      <w:r w:rsidR="00F867F0" w:rsidRPr="0004038C">
        <w:rPr>
          <w:rFonts w:ascii="Times New Roman" w:hAnsi="Times New Roman" w:cs="Times New Roman"/>
          <w:b/>
          <w:sz w:val="28"/>
          <w:szCs w:val="28"/>
          <w:lang w:val="uk-UA"/>
        </w:rPr>
        <w:t>.</w:t>
      </w:r>
      <w:r w:rsidR="00F867F0" w:rsidRPr="0004038C">
        <w:rPr>
          <w:rFonts w:ascii="Times New Roman" w:hAnsi="Times New Roman" w:cs="Times New Roman"/>
          <w:sz w:val="28"/>
          <w:szCs w:val="28"/>
          <w:lang w:val="uk-UA"/>
        </w:rPr>
        <w:t xml:space="preserve"> Володільці житлових та нежитлових приміщень під час виконання ремонтних робіт повинні не </w:t>
      </w:r>
      <w:r w:rsidR="007553B7" w:rsidRPr="0004038C">
        <w:rPr>
          <w:rFonts w:ascii="Times New Roman" w:hAnsi="Times New Roman" w:cs="Times New Roman"/>
          <w:sz w:val="28"/>
          <w:szCs w:val="28"/>
          <w:lang w:val="uk-UA"/>
        </w:rPr>
        <w:t>пізніше</w:t>
      </w:r>
      <w:r w:rsidR="00F867F0" w:rsidRPr="0004038C">
        <w:rPr>
          <w:rFonts w:ascii="Times New Roman" w:hAnsi="Times New Roman" w:cs="Times New Roman"/>
          <w:sz w:val="28"/>
          <w:szCs w:val="28"/>
          <w:lang w:val="uk-UA"/>
        </w:rPr>
        <w:t xml:space="preserve"> ніж за тиждень попередити управителя багатоквартирного будинку, що обслуговує </w:t>
      </w:r>
      <w:r w:rsidR="009564D5" w:rsidRPr="0004038C">
        <w:rPr>
          <w:rFonts w:ascii="Times New Roman" w:hAnsi="Times New Roman" w:cs="Times New Roman"/>
          <w:sz w:val="28"/>
          <w:szCs w:val="28"/>
          <w:lang w:val="uk-UA"/>
        </w:rPr>
        <w:t xml:space="preserve">цей </w:t>
      </w:r>
      <w:r w:rsidR="00F867F0" w:rsidRPr="0004038C">
        <w:rPr>
          <w:rFonts w:ascii="Times New Roman" w:hAnsi="Times New Roman" w:cs="Times New Roman"/>
          <w:sz w:val="28"/>
          <w:szCs w:val="28"/>
          <w:lang w:val="uk-UA"/>
        </w:rPr>
        <w:t>будинок, про намір виконання ремонтних робіт.</w:t>
      </w:r>
    </w:p>
    <w:p w:rsidR="00F867F0" w:rsidRPr="0004038C" w:rsidRDefault="00F867F0" w:rsidP="009C2FE7">
      <w:pPr>
        <w:spacing w:after="0" w:line="240" w:lineRule="auto"/>
        <w:ind w:left="851" w:firstLine="709"/>
        <w:jc w:val="center"/>
        <w:rPr>
          <w:rFonts w:ascii="Times New Roman" w:hAnsi="Times New Roman" w:cs="Times New Roman"/>
          <w:b/>
          <w:bCs/>
          <w:sz w:val="28"/>
          <w:szCs w:val="28"/>
          <w:lang w:val="uk-UA"/>
        </w:rPr>
      </w:pPr>
    </w:p>
    <w:p w:rsidR="00F867F0" w:rsidRPr="0004038C" w:rsidRDefault="004E4FA4" w:rsidP="00B0383E">
      <w:pPr>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sz w:val="28"/>
          <w:szCs w:val="28"/>
          <w:lang w:val="uk-UA"/>
        </w:rPr>
        <w:t xml:space="preserve">Глава </w:t>
      </w:r>
      <w:r w:rsidR="00D56ABF" w:rsidRPr="0004038C">
        <w:rPr>
          <w:rFonts w:ascii="Times New Roman" w:hAnsi="Times New Roman" w:cs="Times New Roman"/>
          <w:b/>
          <w:sz w:val="28"/>
          <w:szCs w:val="28"/>
          <w:lang w:val="uk-UA"/>
        </w:rPr>
        <w:t>2</w:t>
      </w:r>
      <w:r w:rsidR="002933B0">
        <w:rPr>
          <w:rFonts w:ascii="Times New Roman" w:hAnsi="Times New Roman" w:cs="Times New Roman"/>
          <w:b/>
          <w:sz w:val="28"/>
          <w:szCs w:val="28"/>
          <w:lang w:val="uk-UA"/>
        </w:rPr>
        <w:t>7</w:t>
      </w:r>
      <w:r w:rsidR="00F867F0" w:rsidRPr="0004038C">
        <w:rPr>
          <w:rFonts w:ascii="Times New Roman" w:hAnsi="Times New Roman" w:cs="Times New Roman"/>
          <w:b/>
          <w:bCs/>
          <w:sz w:val="28"/>
          <w:szCs w:val="28"/>
          <w:lang w:val="uk-UA"/>
        </w:rPr>
        <w:t>. Перевезення побутових відходів</w:t>
      </w:r>
    </w:p>
    <w:p w:rsidR="00F867F0" w:rsidRPr="0004038C" w:rsidRDefault="00F867F0" w:rsidP="009C2FE7">
      <w:pPr>
        <w:spacing w:after="0" w:line="240" w:lineRule="auto"/>
        <w:ind w:left="851" w:firstLine="709"/>
        <w:jc w:val="center"/>
        <w:rPr>
          <w:rFonts w:ascii="Times New Roman" w:hAnsi="Times New Roman" w:cs="Times New Roman"/>
          <w:b/>
          <w:bCs/>
          <w:sz w:val="28"/>
          <w:szCs w:val="28"/>
          <w:lang w:val="uk-UA"/>
        </w:rPr>
      </w:pPr>
    </w:p>
    <w:p w:rsidR="00F867F0"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7.43.</w:t>
      </w:r>
      <w:r w:rsidR="00F867F0" w:rsidRPr="0004038C">
        <w:rPr>
          <w:rFonts w:ascii="Times New Roman" w:hAnsi="Times New Roman" w:cs="Times New Roman"/>
          <w:sz w:val="28"/>
          <w:szCs w:val="28"/>
          <w:lang w:val="uk-UA"/>
        </w:rPr>
        <w:t xml:space="preserve"> Перевезення побутових відходів необхідно здійснювати спеціально обладнаними для цього транспортними засобами (сміттєвозами, асенізаційними машинами тощо), що унеможливлюють їх розвіювання, розсипання, розливання та розпилення, а також забезпечують зручність під час їх завантаження та вивантаження. </w:t>
      </w:r>
    </w:p>
    <w:p w:rsidR="00F867F0" w:rsidRPr="0004038C" w:rsidRDefault="00F867F0"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shd w:val="clear" w:color="auto" w:fill="FFFFFF"/>
          <w:lang w:val="uk-UA"/>
        </w:rPr>
        <w:t>На транспортних засобах</w:t>
      </w:r>
      <w:r w:rsidR="00DF75DC" w:rsidRPr="0004038C">
        <w:rPr>
          <w:rFonts w:ascii="Times New Roman" w:hAnsi="Times New Roman" w:cs="Times New Roman"/>
          <w:sz w:val="28"/>
          <w:szCs w:val="28"/>
          <w:shd w:val="clear" w:color="auto" w:fill="FFFFFF"/>
          <w:lang w:val="uk-UA"/>
        </w:rPr>
        <w:t xml:space="preserve"> необхідно </w:t>
      </w:r>
      <w:r w:rsidRPr="0004038C">
        <w:rPr>
          <w:rFonts w:ascii="Times New Roman" w:hAnsi="Times New Roman" w:cs="Times New Roman"/>
          <w:sz w:val="28"/>
          <w:szCs w:val="28"/>
          <w:shd w:val="clear" w:color="auto" w:fill="FFFFFF"/>
          <w:lang w:val="uk-UA"/>
        </w:rPr>
        <w:t xml:space="preserve">розміщувати логотип перевізника та напис виду </w:t>
      </w:r>
      <w:r w:rsidR="00DF75DC" w:rsidRPr="0004038C">
        <w:rPr>
          <w:rFonts w:ascii="Times New Roman" w:hAnsi="Times New Roman" w:cs="Times New Roman"/>
          <w:sz w:val="28"/>
          <w:szCs w:val="28"/>
          <w:shd w:val="clear" w:color="auto" w:fill="FFFFFF"/>
          <w:lang w:val="uk-UA"/>
        </w:rPr>
        <w:t>побутових відходів</w:t>
      </w:r>
      <w:r w:rsidRPr="0004038C">
        <w:rPr>
          <w:rFonts w:ascii="Times New Roman" w:hAnsi="Times New Roman" w:cs="Times New Roman"/>
          <w:sz w:val="28"/>
          <w:szCs w:val="28"/>
          <w:shd w:val="clear" w:color="auto" w:fill="FFFFFF"/>
          <w:lang w:val="uk-UA"/>
        </w:rPr>
        <w:t>, що перевозиться.</w:t>
      </w:r>
    </w:p>
    <w:p w:rsidR="00F867F0" w:rsidRPr="0004038C" w:rsidRDefault="00F867F0" w:rsidP="009C2FE7">
      <w:pPr>
        <w:pStyle w:val="HTML"/>
        <w:shd w:val="clear" w:color="auto" w:fill="FFFFFF"/>
        <w:ind w:left="851" w:firstLine="709"/>
        <w:jc w:val="both"/>
        <w:rPr>
          <w:rFonts w:ascii="Times New Roman" w:hAnsi="Times New Roman"/>
          <w:sz w:val="28"/>
          <w:szCs w:val="28"/>
          <w:lang w:val="uk-UA"/>
        </w:rPr>
      </w:pPr>
      <w:r w:rsidRPr="0004038C">
        <w:rPr>
          <w:rFonts w:ascii="Times New Roman" w:hAnsi="Times New Roman"/>
          <w:b/>
          <w:sz w:val="28"/>
          <w:szCs w:val="28"/>
          <w:lang w:val="uk-UA"/>
        </w:rPr>
        <w:t>7.</w:t>
      </w:r>
      <w:r w:rsidR="007C3F83" w:rsidRPr="0004038C">
        <w:rPr>
          <w:rFonts w:ascii="Times New Roman" w:hAnsi="Times New Roman"/>
          <w:b/>
          <w:sz w:val="28"/>
          <w:szCs w:val="28"/>
          <w:lang w:val="uk-UA"/>
        </w:rPr>
        <w:t>44</w:t>
      </w:r>
      <w:r w:rsidRPr="0004038C">
        <w:rPr>
          <w:rFonts w:ascii="Times New Roman" w:hAnsi="Times New Roman"/>
          <w:b/>
          <w:sz w:val="28"/>
          <w:szCs w:val="28"/>
          <w:lang w:val="uk-UA"/>
        </w:rPr>
        <w:t>.</w:t>
      </w:r>
      <w:r w:rsidRPr="0004038C">
        <w:rPr>
          <w:rFonts w:ascii="Times New Roman" w:hAnsi="Times New Roman"/>
          <w:sz w:val="28"/>
          <w:szCs w:val="28"/>
          <w:lang w:val="uk-UA"/>
        </w:rPr>
        <w:t xml:space="preserve"> </w:t>
      </w:r>
      <w:bookmarkStart w:id="133" w:name="o181"/>
      <w:bookmarkEnd w:id="133"/>
      <w:r w:rsidR="00940A00" w:rsidRPr="0004038C">
        <w:rPr>
          <w:rFonts w:ascii="Times New Roman" w:hAnsi="Times New Roman"/>
          <w:sz w:val="28"/>
          <w:szCs w:val="28"/>
          <w:lang w:val="uk-UA"/>
        </w:rPr>
        <w:t>Для перевезення</w:t>
      </w:r>
      <w:r w:rsidRPr="0004038C">
        <w:rPr>
          <w:rFonts w:ascii="Times New Roman" w:hAnsi="Times New Roman"/>
          <w:sz w:val="28"/>
          <w:szCs w:val="28"/>
          <w:lang w:val="uk-UA"/>
        </w:rPr>
        <w:t xml:space="preserve"> бункерів-накопичувачів  рекомендується використовувати великовантажні бункеровози, що обладнані спеціальними підйомниками.</w:t>
      </w:r>
    </w:p>
    <w:p w:rsidR="00D50395" w:rsidRPr="0004038C" w:rsidRDefault="00D50395" w:rsidP="009C2FE7">
      <w:pPr>
        <w:spacing w:after="0" w:line="240" w:lineRule="auto"/>
        <w:ind w:left="851" w:firstLine="709"/>
        <w:jc w:val="both"/>
        <w:rPr>
          <w:rFonts w:ascii="Times New Roman" w:hAnsi="Times New Roman" w:cs="Times New Roman"/>
          <w:b/>
          <w:sz w:val="28"/>
          <w:szCs w:val="28"/>
          <w:lang w:val="uk-UA"/>
        </w:rPr>
      </w:pPr>
    </w:p>
    <w:p w:rsidR="00F867F0" w:rsidRPr="0004038C" w:rsidRDefault="004E4FA4" w:rsidP="00B0383E">
      <w:pPr>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Глава </w:t>
      </w:r>
      <w:r w:rsidR="002933B0">
        <w:rPr>
          <w:rFonts w:ascii="Times New Roman" w:hAnsi="Times New Roman" w:cs="Times New Roman"/>
          <w:b/>
          <w:sz w:val="28"/>
          <w:szCs w:val="28"/>
          <w:lang w:val="uk-UA"/>
        </w:rPr>
        <w:t>28</w:t>
      </w:r>
      <w:r w:rsidR="00F867F0" w:rsidRPr="0004038C">
        <w:rPr>
          <w:rFonts w:ascii="Times New Roman" w:hAnsi="Times New Roman" w:cs="Times New Roman"/>
          <w:b/>
          <w:sz w:val="28"/>
          <w:szCs w:val="28"/>
          <w:lang w:val="uk-UA"/>
        </w:rPr>
        <w:t>. Контроль у сфері поводження з відходами</w:t>
      </w:r>
    </w:p>
    <w:p w:rsidR="00F867F0" w:rsidRPr="0004038C" w:rsidRDefault="00F867F0" w:rsidP="00B0383E">
      <w:pPr>
        <w:spacing w:after="0" w:line="240" w:lineRule="auto"/>
        <w:ind w:left="851" w:firstLine="709"/>
        <w:jc w:val="center"/>
        <w:rPr>
          <w:rFonts w:ascii="Times New Roman" w:hAnsi="Times New Roman" w:cs="Times New Roman"/>
          <w:b/>
          <w:sz w:val="28"/>
          <w:szCs w:val="28"/>
          <w:lang w:val="uk-UA"/>
        </w:rPr>
      </w:pPr>
    </w:p>
    <w:p w:rsidR="00F867F0" w:rsidRPr="0004038C" w:rsidRDefault="007C3F83" w:rsidP="009C2FE7">
      <w:pPr>
        <w:pStyle w:val="aa"/>
        <w:shd w:val="clear" w:color="auto" w:fill="FFFFFF"/>
        <w:spacing w:before="0" w:beforeAutospacing="0" w:after="0" w:afterAutospacing="0"/>
        <w:ind w:left="851" w:firstLine="709"/>
        <w:jc w:val="both"/>
        <w:rPr>
          <w:sz w:val="28"/>
          <w:szCs w:val="28"/>
          <w:lang w:val="uk-UA"/>
        </w:rPr>
      </w:pPr>
      <w:r w:rsidRPr="0004038C">
        <w:rPr>
          <w:b/>
          <w:sz w:val="28"/>
          <w:szCs w:val="28"/>
          <w:lang w:val="uk-UA"/>
        </w:rPr>
        <w:t>7.45</w:t>
      </w:r>
      <w:r w:rsidR="00F867F0" w:rsidRPr="0004038C">
        <w:rPr>
          <w:b/>
          <w:sz w:val="28"/>
          <w:szCs w:val="28"/>
          <w:lang w:val="uk-UA"/>
        </w:rPr>
        <w:t>.</w:t>
      </w:r>
      <w:r w:rsidR="00E5127E">
        <w:rPr>
          <w:b/>
          <w:sz w:val="28"/>
          <w:szCs w:val="28"/>
          <w:lang w:val="uk-UA"/>
        </w:rPr>
        <w:t xml:space="preserve"> </w:t>
      </w:r>
      <w:r w:rsidR="00F867F0" w:rsidRPr="0004038C">
        <w:rPr>
          <w:sz w:val="28"/>
          <w:szCs w:val="28"/>
          <w:lang w:val="uk-UA"/>
        </w:rPr>
        <w:t xml:space="preserve">Контроль у сфері поводження з відходами здійснює Державна екологічна інспекція України –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w:t>
      </w:r>
      <w:r w:rsidR="009564D5" w:rsidRPr="0004038C">
        <w:rPr>
          <w:sz w:val="28"/>
          <w:szCs w:val="28"/>
          <w:lang w:val="uk-UA"/>
        </w:rPr>
        <w:t>й</w:t>
      </w:r>
      <w:r w:rsidR="00F867F0" w:rsidRPr="0004038C">
        <w:rPr>
          <w:sz w:val="28"/>
          <w:szCs w:val="28"/>
          <w:lang w:val="uk-UA"/>
        </w:rPr>
        <w:t xml:space="preserve"> охорони природних ресурсів, поводження з відходами. </w:t>
      </w:r>
    </w:p>
    <w:p w:rsidR="00F867F0" w:rsidRPr="0004038C" w:rsidRDefault="007C3F83" w:rsidP="009C2FE7">
      <w:pPr>
        <w:pStyle w:val="aa"/>
        <w:shd w:val="clear" w:color="auto" w:fill="FFFFFF"/>
        <w:spacing w:before="0" w:beforeAutospacing="0" w:after="0" w:afterAutospacing="0"/>
        <w:ind w:left="851" w:firstLine="709"/>
        <w:jc w:val="both"/>
        <w:rPr>
          <w:sz w:val="28"/>
          <w:szCs w:val="28"/>
          <w:lang w:val="uk-UA"/>
        </w:rPr>
      </w:pPr>
      <w:r w:rsidRPr="0004038C">
        <w:rPr>
          <w:b/>
          <w:sz w:val="28"/>
          <w:szCs w:val="28"/>
          <w:lang w:val="uk-UA"/>
        </w:rPr>
        <w:t>7.46</w:t>
      </w:r>
      <w:r w:rsidR="00F867F0" w:rsidRPr="0004038C">
        <w:rPr>
          <w:b/>
          <w:sz w:val="28"/>
          <w:szCs w:val="28"/>
          <w:lang w:val="uk-UA"/>
        </w:rPr>
        <w:t>.</w:t>
      </w:r>
      <w:r w:rsidRPr="0004038C">
        <w:rPr>
          <w:b/>
          <w:sz w:val="28"/>
          <w:szCs w:val="28"/>
          <w:lang w:val="uk-UA"/>
        </w:rPr>
        <w:t xml:space="preserve"> </w:t>
      </w:r>
      <w:r w:rsidR="00F867F0" w:rsidRPr="0004038C">
        <w:rPr>
          <w:sz w:val="28"/>
          <w:szCs w:val="28"/>
          <w:lang w:val="uk-UA"/>
        </w:rPr>
        <w:t>На місцевому рівні сферу поводження з відходами контролюють Сумська обласна державна адміністрація, виконавчі органи Сумської міської ради</w:t>
      </w:r>
      <w:r w:rsidR="00B376B9" w:rsidRPr="0004038C">
        <w:rPr>
          <w:sz w:val="28"/>
          <w:szCs w:val="28"/>
          <w:lang w:val="uk-UA"/>
        </w:rPr>
        <w:t xml:space="preserve">, відповідні уповноважені органи та їх посадові особи, інші суб’єкти </w:t>
      </w:r>
      <w:r w:rsidR="00F867F0" w:rsidRPr="0004038C">
        <w:rPr>
          <w:sz w:val="28"/>
          <w:szCs w:val="28"/>
          <w:lang w:val="uk-UA"/>
        </w:rPr>
        <w:t>відповідно до законодавства.</w:t>
      </w:r>
    </w:p>
    <w:p w:rsidR="00870F8B" w:rsidRPr="0004038C" w:rsidRDefault="00407795"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421E4C" w:rsidRPr="0004038C">
        <w:rPr>
          <w:rFonts w:ascii="Times New Roman" w:hAnsi="Times New Roman" w:cs="Times New Roman"/>
          <w:b/>
          <w:bCs/>
          <w:sz w:val="28"/>
          <w:szCs w:val="28"/>
          <w:lang w:val="uk-UA"/>
        </w:rPr>
        <w:t xml:space="preserve"> VIII</w:t>
      </w:r>
    </w:p>
    <w:p w:rsidR="00D56ABF" w:rsidRPr="0004038C" w:rsidRDefault="00201CCB" w:rsidP="00201CCB">
      <w:pPr>
        <w:spacing w:after="0" w:line="240" w:lineRule="auto"/>
        <w:ind w:left="851"/>
        <w:jc w:val="center"/>
        <w:rPr>
          <w:rFonts w:ascii="Times New Roman" w:eastAsia="Times New Roman" w:hAnsi="Times New Roman" w:cs="Times New Roman"/>
          <w:b/>
          <w:sz w:val="28"/>
          <w:szCs w:val="28"/>
          <w:lang w:val="uk-UA" w:eastAsia="ru-RU"/>
        </w:rPr>
      </w:pPr>
      <w:r w:rsidRPr="0004038C">
        <w:rPr>
          <w:rFonts w:ascii="Times New Roman" w:hAnsi="Times New Roman" w:cs="Times New Roman"/>
          <w:b/>
          <w:bCs/>
          <w:sz w:val="28"/>
          <w:szCs w:val="28"/>
          <w:lang w:val="uk-UA"/>
        </w:rPr>
        <w:t>Межі території.</w:t>
      </w:r>
      <w:r w:rsidR="00D56ABF" w:rsidRPr="0004038C">
        <w:rPr>
          <w:rFonts w:ascii="Times New Roman" w:hAnsi="Times New Roman" w:cs="Times New Roman"/>
          <w:b/>
          <w:bCs/>
          <w:sz w:val="28"/>
          <w:szCs w:val="28"/>
          <w:lang w:val="uk-UA"/>
        </w:rPr>
        <w:t xml:space="preserve"> </w:t>
      </w:r>
      <w:r w:rsidRPr="0004038C">
        <w:rPr>
          <w:rFonts w:ascii="Times New Roman" w:eastAsia="Times New Roman" w:hAnsi="Times New Roman" w:cs="Times New Roman"/>
          <w:b/>
          <w:sz w:val="28"/>
          <w:szCs w:val="28"/>
          <w:lang w:val="uk-UA" w:eastAsia="ru-RU"/>
        </w:rPr>
        <w:t>Порядок укла</w:t>
      </w:r>
      <w:r w:rsidR="00F8298C" w:rsidRPr="0004038C">
        <w:rPr>
          <w:rFonts w:ascii="Times New Roman" w:eastAsia="Times New Roman" w:hAnsi="Times New Roman" w:cs="Times New Roman"/>
          <w:b/>
          <w:sz w:val="28"/>
          <w:szCs w:val="28"/>
          <w:lang w:val="uk-UA" w:eastAsia="ru-RU"/>
        </w:rPr>
        <w:t>д</w:t>
      </w:r>
      <w:r w:rsidRPr="0004038C">
        <w:rPr>
          <w:rFonts w:ascii="Times New Roman" w:eastAsia="Times New Roman" w:hAnsi="Times New Roman" w:cs="Times New Roman"/>
          <w:b/>
          <w:sz w:val="28"/>
          <w:szCs w:val="28"/>
          <w:lang w:val="uk-UA" w:eastAsia="ru-RU"/>
        </w:rPr>
        <w:t xml:space="preserve">ання договору про закріплення </w:t>
      </w:r>
    </w:p>
    <w:p w:rsidR="00D56ABF" w:rsidRPr="0004038C" w:rsidRDefault="00201CCB" w:rsidP="00201CCB">
      <w:pPr>
        <w:spacing w:after="0" w:line="240" w:lineRule="auto"/>
        <w:ind w:left="851"/>
        <w:jc w:val="center"/>
        <w:rPr>
          <w:rFonts w:ascii="Times New Roman" w:hAnsi="Times New Roman" w:cs="Times New Roman"/>
          <w:b/>
          <w:sz w:val="28"/>
          <w:szCs w:val="28"/>
          <w:lang w:val="uk-UA"/>
        </w:rPr>
      </w:pPr>
      <w:r w:rsidRPr="0004038C">
        <w:rPr>
          <w:rFonts w:ascii="Times New Roman" w:eastAsia="Times New Roman" w:hAnsi="Times New Roman" w:cs="Times New Roman"/>
          <w:b/>
          <w:sz w:val="28"/>
          <w:szCs w:val="28"/>
          <w:lang w:val="uk-UA" w:eastAsia="ru-RU"/>
        </w:rPr>
        <w:t xml:space="preserve">території </w:t>
      </w:r>
      <w:r w:rsidR="007D59FD" w:rsidRPr="0004038C">
        <w:rPr>
          <w:rFonts w:ascii="Times New Roman" w:eastAsia="Times New Roman" w:hAnsi="Times New Roman" w:cs="Times New Roman"/>
          <w:b/>
          <w:sz w:val="28"/>
          <w:szCs w:val="28"/>
          <w:lang w:val="uk-UA" w:eastAsia="ru-RU"/>
        </w:rPr>
        <w:t xml:space="preserve">(об’єкта </w:t>
      </w:r>
      <w:r w:rsidR="00D75369" w:rsidRPr="0004038C">
        <w:rPr>
          <w:rFonts w:ascii="Times New Roman" w:hAnsi="Times New Roman" w:cs="Times New Roman"/>
          <w:b/>
          <w:sz w:val="28"/>
          <w:szCs w:val="28"/>
          <w:lang w:val="uk-UA"/>
        </w:rPr>
        <w:t>(</w:t>
      </w:r>
      <w:r w:rsidR="003A5708" w:rsidRPr="0004038C">
        <w:rPr>
          <w:rFonts w:ascii="Times New Roman" w:hAnsi="Times New Roman" w:cs="Times New Roman"/>
          <w:b/>
          <w:sz w:val="28"/>
          <w:szCs w:val="28"/>
          <w:lang w:val="uk-UA"/>
        </w:rPr>
        <w:t>елемента</w:t>
      </w:r>
      <w:r w:rsidR="00D75369" w:rsidRPr="0004038C">
        <w:rPr>
          <w:rFonts w:ascii="Times New Roman" w:hAnsi="Times New Roman" w:cs="Times New Roman"/>
          <w:b/>
          <w:sz w:val="28"/>
          <w:szCs w:val="28"/>
          <w:lang w:val="uk-UA"/>
        </w:rPr>
        <w:t xml:space="preserve">) </w:t>
      </w:r>
      <w:r w:rsidRPr="0004038C">
        <w:rPr>
          <w:rFonts w:ascii="Times New Roman" w:eastAsia="Times New Roman" w:hAnsi="Times New Roman" w:cs="Times New Roman"/>
          <w:b/>
          <w:sz w:val="28"/>
          <w:szCs w:val="28"/>
          <w:lang w:val="uk-UA" w:eastAsia="ru-RU"/>
        </w:rPr>
        <w:t>благоустрою)</w:t>
      </w:r>
      <w:r w:rsidR="006C5CBC" w:rsidRPr="0004038C">
        <w:rPr>
          <w:rFonts w:ascii="Times New Roman" w:eastAsia="Times New Roman" w:hAnsi="Times New Roman" w:cs="Times New Roman"/>
          <w:b/>
          <w:sz w:val="28"/>
          <w:szCs w:val="28"/>
          <w:lang w:val="uk-UA" w:eastAsia="ru-RU"/>
        </w:rPr>
        <w:t>.</w:t>
      </w:r>
      <w:r w:rsidR="00E40CB4" w:rsidRPr="0004038C">
        <w:rPr>
          <w:rFonts w:ascii="Times New Roman" w:eastAsia="Times New Roman" w:hAnsi="Times New Roman" w:cs="Times New Roman"/>
          <w:b/>
          <w:sz w:val="28"/>
          <w:szCs w:val="28"/>
          <w:lang w:val="uk-UA" w:eastAsia="ru-RU"/>
        </w:rPr>
        <w:t xml:space="preserve"> </w:t>
      </w:r>
      <w:r w:rsidR="001F4512" w:rsidRPr="0004038C">
        <w:rPr>
          <w:rFonts w:ascii="Times New Roman" w:eastAsia="Times New Roman" w:hAnsi="Times New Roman" w:cs="Times New Roman"/>
          <w:b/>
          <w:sz w:val="28"/>
          <w:szCs w:val="28"/>
          <w:lang w:val="uk-UA" w:eastAsia="ru-RU"/>
        </w:rPr>
        <w:t>Проєкт</w:t>
      </w:r>
      <w:r w:rsidR="00D56ABF" w:rsidRPr="0004038C">
        <w:rPr>
          <w:rFonts w:ascii="Times New Roman" w:eastAsia="Times New Roman" w:hAnsi="Times New Roman" w:cs="Times New Roman"/>
          <w:b/>
          <w:sz w:val="28"/>
          <w:szCs w:val="28"/>
          <w:lang w:val="uk-UA" w:eastAsia="ru-RU"/>
        </w:rPr>
        <w:t xml:space="preserve"> б</w:t>
      </w:r>
      <w:r w:rsidR="004405C2" w:rsidRPr="0004038C">
        <w:rPr>
          <w:rFonts w:ascii="Times New Roman" w:hAnsi="Times New Roman" w:cs="Times New Roman"/>
          <w:b/>
          <w:sz w:val="28"/>
          <w:szCs w:val="28"/>
          <w:lang w:val="uk-UA"/>
        </w:rPr>
        <w:t xml:space="preserve">лагоустрою визначеної </w:t>
      </w:r>
    </w:p>
    <w:p w:rsidR="00201CCB" w:rsidRPr="0004038C" w:rsidRDefault="004405C2" w:rsidP="00201CCB">
      <w:pPr>
        <w:spacing w:after="0" w:line="240" w:lineRule="auto"/>
        <w:ind w:left="851"/>
        <w:jc w:val="center"/>
        <w:rPr>
          <w:rFonts w:ascii="Times New Roman" w:eastAsia="Times New Roman" w:hAnsi="Times New Roman" w:cs="Times New Roman"/>
          <w:b/>
          <w:sz w:val="28"/>
          <w:szCs w:val="28"/>
          <w:lang w:val="uk-UA" w:eastAsia="ru-RU"/>
        </w:rPr>
      </w:pPr>
      <w:r w:rsidRPr="0004038C">
        <w:rPr>
          <w:rFonts w:ascii="Times New Roman" w:hAnsi="Times New Roman" w:cs="Times New Roman"/>
          <w:b/>
          <w:sz w:val="28"/>
          <w:szCs w:val="28"/>
          <w:lang w:val="uk-UA"/>
        </w:rPr>
        <w:t>територій</w:t>
      </w:r>
      <w:r w:rsidR="00D56ABF" w:rsidRPr="0004038C">
        <w:rPr>
          <w:rFonts w:ascii="Times New Roman" w:hAnsi="Times New Roman" w:cs="Times New Roman"/>
          <w:b/>
          <w:sz w:val="28"/>
          <w:szCs w:val="28"/>
          <w:lang w:val="uk-UA"/>
        </w:rPr>
        <w:t xml:space="preserve"> (</w:t>
      </w:r>
      <w:r w:rsidRPr="0004038C">
        <w:rPr>
          <w:rFonts w:ascii="Times New Roman" w:hAnsi="Times New Roman" w:cs="Times New Roman"/>
          <w:b/>
          <w:sz w:val="28"/>
          <w:szCs w:val="28"/>
          <w:lang w:val="uk-UA"/>
        </w:rPr>
        <w:t>окремих об'єктів благоустрою</w:t>
      </w:r>
      <w:r w:rsidR="00D56ABF" w:rsidRPr="0004038C">
        <w:rPr>
          <w:rFonts w:ascii="Times New Roman" w:hAnsi="Times New Roman" w:cs="Times New Roman"/>
          <w:b/>
          <w:sz w:val="28"/>
          <w:szCs w:val="28"/>
          <w:lang w:val="uk-UA"/>
        </w:rPr>
        <w:t>)</w:t>
      </w:r>
    </w:p>
    <w:p w:rsidR="00201CCB" w:rsidRPr="0004038C" w:rsidRDefault="00201CCB" w:rsidP="00254945">
      <w:pPr>
        <w:spacing w:after="0" w:line="240" w:lineRule="auto"/>
        <w:ind w:left="851"/>
        <w:jc w:val="center"/>
        <w:rPr>
          <w:rFonts w:ascii="Times New Roman" w:hAnsi="Times New Roman" w:cs="Times New Roman"/>
          <w:b/>
          <w:bCs/>
          <w:sz w:val="28"/>
          <w:szCs w:val="28"/>
          <w:lang w:val="uk-UA"/>
        </w:rPr>
      </w:pPr>
    </w:p>
    <w:p w:rsidR="004E4FA4" w:rsidRPr="0004038C" w:rsidRDefault="00201CCB" w:rsidP="00B0383E">
      <w:pPr>
        <w:spacing w:after="0" w:line="240" w:lineRule="auto"/>
        <w:ind w:left="995" w:firstLine="565"/>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2933B0">
        <w:rPr>
          <w:rFonts w:ascii="Times New Roman" w:hAnsi="Times New Roman" w:cs="Times New Roman"/>
          <w:b/>
          <w:bCs/>
          <w:sz w:val="28"/>
          <w:szCs w:val="28"/>
          <w:lang w:val="uk-UA"/>
        </w:rPr>
        <w:t>29</w:t>
      </w:r>
      <w:r w:rsidRPr="0004038C">
        <w:rPr>
          <w:rFonts w:ascii="Times New Roman" w:hAnsi="Times New Roman" w:cs="Times New Roman"/>
          <w:b/>
          <w:bCs/>
          <w:sz w:val="28"/>
          <w:szCs w:val="28"/>
          <w:lang w:val="uk-UA"/>
        </w:rPr>
        <w:t xml:space="preserve">. </w:t>
      </w:r>
      <w:r w:rsidR="00E14F86" w:rsidRPr="0004038C">
        <w:rPr>
          <w:rFonts w:ascii="Times New Roman" w:hAnsi="Times New Roman" w:cs="Times New Roman"/>
          <w:b/>
          <w:bCs/>
          <w:sz w:val="28"/>
          <w:szCs w:val="28"/>
          <w:lang w:val="uk-UA"/>
        </w:rPr>
        <w:t>М</w:t>
      </w:r>
      <w:r w:rsidR="00316576" w:rsidRPr="0004038C">
        <w:rPr>
          <w:rFonts w:ascii="Times New Roman" w:hAnsi="Times New Roman" w:cs="Times New Roman"/>
          <w:b/>
          <w:bCs/>
          <w:sz w:val="28"/>
          <w:szCs w:val="28"/>
          <w:lang w:val="uk-UA"/>
        </w:rPr>
        <w:t>еж</w:t>
      </w:r>
      <w:r w:rsidR="00E14F86" w:rsidRPr="0004038C">
        <w:rPr>
          <w:rFonts w:ascii="Times New Roman" w:hAnsi="Times New Roman" w:cs="Times New Roman"/>
          <w:b/>
          <w:bCs/>
          <w:sz w:val="28"/>
          <w:szCs w:val="28"/>
          <w:lang w:val="uk-UA"/>
        </w:rPr>
        <w:t>і</w:t>
      </w:r>
      <w:r w:rsidR="00316576" w:rsidRPr="0004038C">
        <w:rPr>
          <w:rFonts w:ascii="Times New Roman" w:hAnsi="Times New Roman" w:cs="Times New Roman"/>
          <w:b/>
          <w:bCs/>
          <w:sz w:val="28"/>
          <w:szCs w:val="28"/>
          <w:lang w:val="uk-UA"/>
        </w:rPr>
        <w:t xml:space="preserve"> </w:t>
      </w:r>
      <w:r w:rsidR="00E14F86" w:rsidRPr="0004038C">
        <w:rPr>
          <w:rFonts w:ascii="Times New Roman" w:hAnsi="Times New Roman" w:cs="Times New Roman"/>
          <w:b/>
          <w:bCs/>
          <w:sz w:val="28"/>
          <w:szCs w:val="28"/>
          <w:lang w:val="uk-UA"/>
        </w:rPr>
        <w:t>території</w:t>
      </w:r>
    </w:p>
    <w:p w:rsidR="00201CCB" w:rsidRPr="0004038C" w:rsidRDefault="00201CCB" w:rsidP="00B0383E">
      <w:pPr>
        <w:spacing w:after="0" w:line="240" w:lineRule="auto"/>
        <w:ind w:left="851"/>
        <w:jc w:val="center"/>
        <w:rPr>
          <w:rFonts w:ascii="Times New Roman" w:hAnsi="Times New Roman" w:cs="Times New Roman"/>
          <w:b/>
          <w:bCs/>
          <w:sz w:val="28"/>
          <w:szCs w:val="28"/>
          <w:lang w:val="uk-UA"/>
        </w:rPr>
      </w:pPr>
    </w:p>
    <w:p w:rsidR="00B67854" w:rsidRPr="0004038C" w:rsidRDefault="00C00F49" w:rsidP="00203930">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8.</w:t>
      </w:r>
      <w:r w:rsidR="00201CCB" w:rsidRPr="0004038C">
        <w:rPr>
          <w:rFonts w:ascii="Times New Roman" w:hAnsi="Times New Roman" w:cs="Times New Roman"/>
          <w:b/>
          <w:sz w:val="28"/>
          <w:szCs w:val="28"/>
          <w:lang w:val="uk-UA"/>
        </w:rPr>
        <w:t>1.</w:t>
      </w:r>
      <w:r w:rsidR="00F64D56" w:rsidRPr="0004038C">
        <w:rPr>
          <w:rFonts w:ascii="Times New Roman" w:hAnsi="Times New Roman" w:cs="Times New Roman"/>
          <w:sz w:val="28"/>
          <w:szCs w:val="28"/>
          <w:lang w:val="uk-UA"/>
        </w:rPr>
        <w:t xml:space="preserve"> Межі прилеглої території </w:t>
      </w:r>
      <w:r w:rsidR="00316576" w:rsidRPr="0004038C">
        <w:rPr>
          <w:rFonts w:ascii="Times New Roman" w:hAnsi="Times New Roman" w:cs="Times New Roman"/>
          <w:sz w:val="28"/>
          <w:szCs w:val="28"/>
          <w:lang w:val="uk-UA"/>
        </w:rPr>
        <w:t xml:space="preserve">визначаються </w:t>
      </w:r>
      <w:r w:rsidR="004D4090" w:rsidRPr="0004038C">
        <w:rPr>
          <w:rFonts w:ascii="Times New Roman" w:hAnsi="Times New Roman" w:cs="Times New Roman"/>
          <w:sz w:val="28"/>
          <w:szCs w:val="28"/>
          <w:lang w:val="uk-UA"/>
        </w:rPr>
        <w:t>Додатк</w:t>
      </w:r>
      <w:r w:rsidR="004E4FA4" w:rsidRPr="0004038C">
        <w:rPr>
          <w:rFonts w:ascii="Times New Roman" w:hAnsi="Times New Roman" w:cs="Times New Roman"/>
          <w:sz w:val="28"/>
          <w:szCs w:val="28"/>
          <w:lang w:val="uk-UA"/>
        </w:rPr>
        <w:t>ом</w:t>
      </w:r>
      <w:r w:rsidR="004D4090" w:rsidRPr="0004038C">
        <w:rPr>
          <w:rFonts w:ascii="Times New Roman" w:hAnsi="Times New Roman" w:cs="Times New Roman"/>
          <w:sz w:val="28"/>
          <w:szCs w:val="28"/>
          <w:lang w:val="uk-UA"/>
        </w:rPr>
        <w:t xml:space="preserve"> 1 до </w:t>
      </w:r>
      <w:r w:rsidR="00316576" w:rsidRPr="0004038C">
        <w:rPr>
          <w:rFonts w:ascii="Times New Roman" w:hAnsi="Times New Roman" w:cs="Times New Roman"/>
          <w:sz w:val="28"/>
          <w:szCs w:val="28"/>
          <w:lang w:val="uk-UA"/>
        </w:rPr>
        <w:t>цих Правил.</w:t>
      </w:r>
      <w:r w:rsidR="00093AEF" w:rsidRPr="0004038C">
        <w:rPr>
          <w:rFonts w:ascii="Times New Roman" w:hAnsi="Times New Roman" w:cs="Times New Roman"/>
          <w:sz w:val="28"/>
          <w:szCs w:val="28"/>
          <w:lang w:val="uk-UA"/>
        </w:rPr>
        <w:t xml:space="preserve"> </w:t>
      </w:r>
    </w:p>
    <w:p w:rsidR="00203930" w:rsidRPr="0004038C" w:rsidRDefault="00203930" w:rsidP="00203930">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8.2.</w:t>
      </w:r>
      <w:r w:rsidR="007C3F83"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Межі прибудинкової території багатоквартирного будинку визначаються на підставі землевпорядної документації. </w:t>
      </w:r>
      <w:r w:rsidRPr="0004038C">
        <w:rPr>
          <w:rFonts w:ascii="Times New Roman" w:eastAsia="Times New Roman" w:hAnsi="Times New Roman" w:cs="Times New Roman"/>
          <w:sz w:val="28"/>
          <w:szCs w:val="28"/>
          <w:shd w:val="clear" w:color="auto" w:fill="FFFFFF"/>
          <w:lang w:val="uk-UA" w:eastAsia="ru-RU"/>
        </w:rPr>
        <w:t xml:space="preserve">У випадку відсутності землевпорядної документації на </w:t>
      </w:r>
      <w:r w:rsidRPr="0004038C">
        <w:rPr>
          <w:rFonts w:ascii="Times New Roman" w:hAnsi="Times New Roman" w:cs="Times New Roman"/>
          <w:sz w:val="28"/>
          <w:szCs w:val="28"/>
          <w:lang w:val="uk-UA"/>
        </w:rPr>
        <w:t>прибудинкову територію багатоквартирного будинку утримання</w:t>
      </w:r>
      <w:r w:rsidRPr="0004038C">
        <w:rPr>
          <w:rFonts w:ascii="Times New Roman" w:eastAsia="Times New Roman" w:hAnsi="Times New Roman" w:cs="Times New Roman"/>
          <w:sz w:val="28"/>
          <w:szCs w:val="28"/>
          <w:shd w:val="clear" w:color="auto" w:fill="FFFFFF"/>
          <w:lang w:val="uk-UA" w:eastAsia="ru-RU"/>
        </w:rPr>
        <w:t xml:space="preserve"> та б</w:t>
      </w:r>
      <w:r w:rsidRPr="0004038C">
        <w:rPr>
          <w:rFonts w:ascii="Times New Roman" w:hAnsi="Times New Roman" w:cs="Times New Roman"/>
          <w:sz w:val="28"/>
          <w:szCs w:val="28"/>
          <w:lang w:val="uk-UA"/>
        </w:rPr>
        <w:t xml:space="preserve">лагоустрій </w:t>
      </w:r>
      <w:r w:rsidRPr="0004038C">
        <w:rPr>
          <w:rFonts w:ascii="Times New Roman" w:eastAsia="Times New Roman" w:hAnsi="Times New Roman" w:cs="Times New Roman"/>
          <w:sz w:val="28"/>
          <w:szCs w:val="28"/>
          <w:shd w:val="clear" w:color="auto" w:fill="FFFFFF"/>
          <w:lang w:val="uk-UA" w:eastAsia="ru-RU"/>
        </w:rPr>
        <w:t>території</w:t>
      </w:r>
      <w:r w:rsidRPr="0004038C">
        <w:rPr>
          <w:rFonts w:ascii="Times New Roman" w:hAnsi="Times New Roman" w:cs="Times New Roman"/>
          <w:sz w:val="28"/>
          <w:szCs w:val="28"/>
          <w:lang w:val="uk-UA"/>
        </w:rPr>
        <w:t xml:space="preserve"> здійснюється </w:t>
      </w:r>
      <w:r w:rsidR="0038225F" w:rsidRPr="0004038C">
        <w:rPr>
          <w:rFonts w:ascii="Times New Roman" w:hAnsi="Times New Roman" w:cs="Times New Roman"/>
          <w:sz w:val="28"/>
          <w:szCs w:val="28"/>
          <w:lang w:val="uk-UA"/>
        </w:rPr>
        <w:t>в межах</w:t>
      </w:r>
      <w:r w:rsidRPr="0004038C">
        <w:rPr>
          <w:rFonts w:ascii="Times New Roman" w:hAnsi="Times New Roman" w:cs="Times New Roman"/>
          <w:sz w:val="28"/>
          <w:szCs w:val="28"/>
          <w:lang w:val="uk-UA"/>
        </w:rPr>
        <w:t xml:space="preserve"> прилеглої території </w:t>
      </w:r>
      <w:r w:rsidR="007F34E7" w:rsidRPr="0004038C">
        <w:rPr>
          <w:rFonts w:ascii="Times New Roman" w:hAnsi="Times New Roman" w:cs="Times New Roman"/>
          <w:sz w:val="28"/>
          <w:szCs w:val="28"/>
          <w:lang w:val="uk-UA"/>
        </w:rPr>
        <w:t xml:space="preserve">згідно з </w:t>
      </w:r>
      <w:r w:rsidRPr="0004038C">
        <w:rPr>
          <w:rFonts w:ascii="Times New Roman" w:hAnsi="Times New Roman" w:cs="Times New Roman"/>
          <w:sz w:val="28"/>
          <w:szCs w:val="28"/>
          <w:lang w:val="uk-UA"/>
        </w:rPr>
        <w:t>Додатк</w:t>
      </w:r>
      <w:r w:rsidR="007F34E7" w:rsidRPr="0004038C">
        <w:rPr>
          <w:rFonts w:ascii="Times New Roman" w:hAnsi="Times New Roman" w:cs="Times New Roman"/>
          <w:sz w:val="28"/>
          <w:szCs w:val="28"/>
          <w:lang w:val="uk-UA"/>
        </w:rPr>
        <w:t>ом</w:t>
      </w:r>
      <w:r w:rsidRPr="0004038C">
        <w:rPr>
          <w:rFonts w:ascii="Times New Roman" w:hAnsi="Times New Roman" w:cs="Times New Roman"/>
          <w:sz w:val="28"/>
          <w:szCs w:val="28"/>
          <w:lang w:val="uk-UA"/>
        </w:rPr>
        <w:t xml:space="preserve"> 1 </w:t>
      </w:r>
      <w:r w:rsidR="006A735E" w:rsidRPr="0004038C">
        <w:rPr>
          <w:rFonts w:ascii="Times New Roman" w:hAnsi="Times New Roman" w:cs="Times New Roman"/>
          <w:sz w:val="28"/>
          <w:szCs w:val="28"/>
          <w:lang w:val="uk-UA"/>
        </w:rPr>
        <w:t xml:space="preserve">до </w:t>
      </w:r>
      <w:r w:rsidRPr="0004038C">
        <w:rPr>
          <w:rFonts w:ascii="Times New Roman" w:hAnsi="Times New Roman" w:cs="Times New Roman"/>
          <w:sz w:val="28"/>
          <w:szCs w:val="28"/>
          <w:lang w:val="uk-UA"/>
        </w:rPr>
        <w:t>цих Правил.</w:t>
      </w:r>
    </w:p>
    <w:p w:rsidR="00657707" w:rsidRPr="0004038C" w:rsidRDefault="00F96243" w:rsidP="00203930">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8.3.</w:t>
      </w:r>
      <w:r w:rsidR="007C3F83" w:rsidRPr="0004038C">
        <w:rPr>
          <w:rFonts w:ascii="Times New Roman" w:hAnsi="Times New Roman" w:cs="Times New Roman"/>
          <w:b/>
          <w:sz w:val="28"/>
          <w:szCs w:val="28"/>
          <w:lang w:val="uk-UA"/>
        </w:rPr>
        <w:t xml:space="preserve"> </w:t>
      </w:r>
      <w:r w:rsidRPr="0004038C">
        <w:rPr>
          <w:rFonts w:ascii="Times New Roman" w:hAnsi="Times New Roman" w:cs="Times New Roman"/>
          <w:sz w:val="28"/>
          <w:szCs w:val="28"/>
          <w:lang w:val="uk-UA"/>
        </w:rPr>
        <w:t xml:space="preserve">Межі власної території визначаються </w:t>
      </w:r>
      <w:r w:rsidR="00657707" w:rsidRPr="0004038C">
        <w:rPr>
          <w:rFonts w:ascii="Times New Roman" w:hAnsi="Times New Roman" w:cs="Times New Roman"/>
          <w:sz w:val="28"/>
          <w:szCs w:val="28"/>
          <w:lang w:val="uk-UA"/>
        </w:rPr>
        <w:t xml:space="preserve">: </w:t>
      </w:r>
    </w:p>
    <w:p w:rsidR="00657707" w:rsidRPr="0004038C" w:rsidRDefault="00657707" w:rsidP="00203930">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F96243" w:rsidRPr="0004038C">
        <w:rPr>
          <w:rFonts w:ascii="Times New Roman" w:hAnsi="Times New Roman" w:cs="Times New Roman"/>
          <w:sz w:val="28"/>
          <w:szCs w:val="28"/>
          <w:lang w:val="uk-UA"/>
        </w:rPr>
        <w:t>документами, які підтверджують  речове право на земельну ділянку</w:t>
      </w:r>
      <w:r w:rsidRPr="0004038C">
        <w:rPr>
          <w:rFonts w:ascii="Times New Roman" w:hAnsi="Times New Roman" w:cs="Times New Roman"/>
          <w:sz w:val="28"/>
          <w:szCs w:val="28"/>
          <w:lang w:val="uk-UA"/>
        </w:rPr>
        <w:t>;</w:t>
      </w:r>
    </w:p>
    <w:p w:rsidR="00046042" w:rsidRPr="0004038C" w:rsidRDefault="00657707" w:rsidP="00203930">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w:t>
      </w:r>
      <w:r w:rsidR="00046042" w:rsidRPr="0004038C">
        <w:rPr>
          <w:rFonts w:ascii="Times New Roman" w:hAnsi="Times New Roman" w:cs="Times New Roman"/>
          <w:sz w:val="28"/>
          <w:szCs w:val="28"/>
          <w:lang w:val="uk-UA"/>
        </w:rPr>
        <w:t xml:space="preserve"> </w:t>
      </w:r>
      <w:r w:rsidR="00F80ABB" w:rsidRPr="0004038C">
        <w:rPr>
          <w:rFonts w:ascii="Times New Roman" w:hAnsi="Times New Roman" w:cs="Times New Roman"/>
          <w:sz w:val="28"/>
          <w:szCs w:val="28"/>
          <w:lang w:val="uk-UA"/>
        </w:rPr>
        <w:t>територі</w:t>
      </w:r>
      <w:r w:rsidR="00D56ABF" w:rsidRPr="0004038C">
        <w:rPr>
          <w:rFonts w:ascii="Times New Roman" w:hAnsi="Times New Roman" w:cs="Times New Roman"/>
          <w:sz w:val="28"/>
          <w:szCs w:val="28"/>
          <w:lang w:val="uk-UA"/>
        </w:rPr>
        <w:t>єю</w:t>
      </w:r>
      <w:r w:rsidR="00F80ABB" w:rsidRPr="0004038C">
        <w:rPr>
          <w:rFonts w:ascii="Times New Roman" w:hAnsi="Times New Roman" w:cs="Times New Roman"/>
          <w:sz w:val="28"/>
          <w:szCs w:val="28"/>
          <w:lang w:val="uk-UA"/>
        </w:rPr>
        <w:t xml:space="preserve"> (об’єкт</w:t>
      </w:r>
      <w:r w:rsidR="009564D5" w:rsidRPr="0004038C">
        <w:rPr>
          <w:rFonts w:ascii="Times New Roman" w:hAnsi="Times New Roman" w:cs="Times New Roman"/>
          <w:sz w:val="28"/>
          <w:szCs w:val="28"/>
          <w:lang w:val="uk-UA"/>
        </w:rPr>
        <w:t>ами</w:t>
      </w:r>
      <w:r w:rsidR="00F80ABB" w:rsidRPr="0004038C">
        <w:rPr>
          <w:rFonts w:ascii="Times New Roman" w:hAnsi="Times New Roman" w:cs="Times New Roman"/>
          <w:sz w:val="28"/>
          <w:szCs w:val="28"/>
          <w:lang w:val="uk-UA"/>
        </w:rPr>
        <w:t xml:space="preserve"> (елемент</w:t>
      </w:r>
      <w:r w:rsidR="009564D5" w:rsidRPr="0004038C">
        <w:rPr>
          <w:rFonts w:ascii="Times New Roman" w:hAnsi="Times New Roman" w:cs="Times New Roman"/>
          <w:sz w:val="28"/>
          <w:szCs w:val="28"/>
          <w:lang w:val="uk-UA"/>
        </w:rPr>
        <w:t>ам</w:t>
      </w:r>
      <w:r w:rsidR="00F64D56" w:rsidRPr="0004038C">
        <w:rPr>
          <w:rFonts w:ascii="Times New Roman" w:hAnsi="Times New Roman" w:cs="Times New Roman"/>
          <w:sz w:val="28"/>
          <w:szCs w:val="28"/>
          <w:lang w:val="uk-UA"/>
        </w:rPr>
        <w:t>и</w:t>
      </w:r>
      <w:r w:rsidR="00F80ABB" w:rsidRPr="0004038C">
        <w:rPr>
          <w:rFonts w:ascii="Times New Roman" w:hAnsi="Times New Roman" w:cs="Times New Roman"/>
          <w:sz w:val="28"/>
          <w:szCs w:val="28"/>
          <w:lang w:val="uk-UA"/>
        </w:rPr>
        <w:t>) благоустрою</w:t>
      </w:r>
      <w:r w:rsidR="00FF479F" w:rsidRPr="0004038C">
        <w:rPr>
          <w:rFonts w:ascii="Times New Roman" w:hAnsi="Times New Roman" w:cs="Times New Roman"/>
          <w:sz w:val="28"/>
          <w:szCs w:val="28"/>
          <w:lang w:val="uk-UA"/>
        </w:rPr>
        <w:t>)</w:t>
      </w:r>
      <w:r w:rsidR="00F80ABB" w:rsidRPr="0004038C">
        <w:rPr>
          <w:rFonts w:ascii="Times New Roman" w:hAnsi="Times New Roman" w:cs="Times New Roman"/>
          <w:sz w:val="28"/>
          <w:szCs w:val="28"/>
          <w:lang w:val="uk-UA"/>
        </w:rPr>
        <w:t xml:space="preserve"> комунальної власності, як</w:t>
      </w:r>
      <w:r w:rsidR="00D56ABF" w:rsidRPr="0004038C">
        <w:rPr>
          <w:rFonts w:ascii="Times New Roman" w:hAnsi="Times New Roman" w:cs="Times New Roman"/>
          <w:sz w:val="28"/>
          <w:szCs w:val="28"/>
          <w:lang w:val="uk-UA"/>
        </w:rPr>
        <w:t>а</w:t>
      </w:r>
      <w:r w:rsidR="00F80ABB" w:rsidRPr="0004038C">
        <w:rPr>
          <w:rFonts w:ascii="Times New Roman" w:hAnsi="Times New Roman" w:cs="Times New Roman"/>
          <w:sz w:val="28"/>
          <w:szCs w:val="28"/>
          <w:lang w:val="uk-UA"/>
        </w:rPr>
        <w:t xml:space="preserve"> знаходяться у володінні </w:t>
      </w:r>
      <w:r w:rsidR="0085234A" w:rsidRPr="0004038C">
        <w:rPr>
          <w:rFonts w:ascii="Times New Roman" w:hAnsi="Times New Roman" w:cs="Times New Roman"/>
          <w:sz w:val="28"/>
          <w:szCs w:val="28"/>
          <w:lang w:val="uk-UA"/>
        </w:rPr>
        <w:t xml:space="preserve">відповідного </w:t>
      </w:r>
      <w:r w:rsidR="00046042" w:rsidRPr="0004038C">
        <w:rPr>
          <w:rFonts w:ascii="Times New Roman" w:hAnsi="Times New Roman" w:cs="Times New Roman"/>
          <w:sz w:val="28"/>
          <w:szCs w:val="28"/>
          <w:lang w:val="uk-UA"/>
        </w:rPr>
        <w:t>виконавч</w:t>
      </w:r>
      <w:r w:rsidR="00F80ABB" w:rsidRPr="0004038C">
        <w:rPr>
          <w:rFonts w:ascii="Times New Roman" w:hAnsi="Times New Roman" w:cs="Times New Roman"/>
          <w:sz w:val="28"/>
          <w:szCs w:val="28"/>
          <w:lang w:val="uk-UA"/>
        </w:rPr>
        <w:t>ого</w:t>
      </w:r>
      <w:r w:rsidR="00046042" w:rsidRPr="0004038C">
        <w:rPr>
          <w:rFonts w:ascii="Times New Roman" w:hAnsi="Times New Roman" w:cs="Times New Roman"/>
          <w:sz w:val="28"/>
          <w:szCs w:val="28"/>
          <w:lang w:val="uk-UA"/>
        </w:rPr>
        <w:t xml:space="preserve"> орган</w:t>
      </w:r>
      <w:r w:rsidR="00F80ABB" w:rsidRPr="0004038C">
        <w:rPr>
          <w:rFonts w:ascii="Times New Roman" w:hAnsi="Times New Roman" w:cs="Times New Roman"/>
          <w:sz w:val="28"/>
          <w:szCs w:val="28"/>
          <w:lang w:val="uk-UA"/>
        </w:rPr>
        <w:t>у</w:t>
      </w:r>
      <w:r w:rsidR="00046042" w:rsidRPr="0004038C">
        <w:rPr>
          <w:rFonts w:ascii="Times New Roman" w:hAnsi="Times New Roman" w:cs="Times New Roman"/>
          <w:sz w:val="28"/>
          <w:szCs w:val="28"/>
          <w:lang w:val="uk-UA"/>
        </w:rPr>
        <w:t xml:space="preserve"> Сумської м</w:t>
      </w:r>
      <w:r w:rsidR="0085234A" w:rsidRPr="0004038C">
        <w:rPr>
          <w:rFonts w:ascii="Times New Roman" w:hAnsi="Times New Roman" w:cs="Times New Roman"/>
          <w:sz w:val="28"/>
          <w:szCs w:val="28"/>
          <w:lang w:val="uk-UA"/>
        </w:rPr>
        <w:t>іської ради;</w:t>
      </w:r>
    </w:p>
    <w:p w:rsidR="00FF479F" w:rsidRPr="0004038C" w:rsidRDefault="00F80ABB" w:rsidP="00FF479F">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FF479F" w:rsidRPr="0004038C">
        <w:rPr>
          <w:rFonts w:ascii="Times New Roman" w:hAnsi="Times New Roman" w:cs="Times New Roman"/>
          <w:sz w:val="28"/>
          <w:szCs w:val="28"/>
          <w:lang w:val="uk-UA"/>
        </w:rPr>
        <w:t>територі</w:t>
      </w:r>
      <w:r w:rsidR="00D56ABF" w:rsidRPr="0004038C">
        <w:rPr>
          <w:rFonts w:ascii="Times New Roman" w:hAnsi="Times New Roman" w:cs="Times New Roman"/>
          <w:sz w:val="28"/>
          <w:szCs w:val="28"/>
          <w:lang w:val="uk-UA"/>
        </w:rPr>
        <w:t>єю</w:t>
      </w:r>
      <w:r w:rsidR="00FF479F" w:rsidRPr="0004038C">
        <w:rPr>
          <w:rFonts w:ascii="Times New Roman" w:hAnsi="Times New Roman" w:cs="Times New Roman"/>
          <w:sz w:val="28"/>
          <w:szCs w:val="28"/>
          <w:lang w:val="uk-UA"/>
        </w:rPr>
        <w:t xml:space="preserve"> (об’єкт</w:t>
      </w:r>
      <w:r w:rsidR="009564D5" w:rsidRPr="0004038C">
        <w:rPr>
          <w:rFonts w:ascii="Times New Roman" w:hAnsi="Times New Roman" w:cs="Times New Roman"/>
          <w:sz w:val="28"/>
          <w:szCs w:val="28"/>
          <w:lang w:val="uk-UA"/>
        </w:rPr>
        <w:t>ам</w:t>
      </w:r>
      <w:r w:rsidR="00FF479F" w:rsidRPr="0004038C">
        <w:rPr>
          <w:rFonts w:ascii="Times New Roman" w:hAnsi="Times New Roman" w:cs="Times New Roman"/>
          <w:sz w:val="28"/>
          <w:szCs w:val="28"/>
          <w:lang w:val="uk-UA"/>
        </w:rPr>
        <w:t>и (елемент</w:t>
      </w:r>
      <w:r w:rsidR="009564D5" w:rsidRPr="0004038C">
        <w:rPr>
          <w:rFonts w:ascii="Times New Roman" w:hAnsi="Times New Roman" w:cs="Times New Roman"/>
          <w:sz w:val="28"/>
          <w:szCs w:val="28"/>
          <w:lang w:val="uk-UA"/>
        </w:rPr>
        <w:t>ам</w:t>
      </w:r>
      <w:r w:rsidR="00F64D56" w:rsidRPr="0004038C">
        <w:rPr>
          <w:rFonts w:ascii="Times New Roman" w:hAnsi="Times New Roman" w:cs="Times New Roman"/>
          <w:sz w:val="28"/>
          <w:szCs w:val="28"/>
          <w:lang w:val="uk-UA"/>
        </w:rPr>
        <w:t>и</w:t>
      </w:r>
      <w:r w:rsidR="00FF479F" w:rsidRPr="0004038C">
        <w:rPr>
          <w:rFonts w:ascii="Times New Roman" w:hAnsi="Times New Roman" w:cs="Times New Roman"/>
          <w:sz w:val="28"/>
          <w:szCs w:val="28"/>
          <w:lang w:val="uk-UA"/>
        </w:rPr>
        <w:t>) благоустрою) державної власності, як</w:t>
      </w:r>
      <w:r w:rsidR="00D56ABF" w:rsidRPr="0004038C">
        <w:rPr>
          <w:rFonts w:ascii="Times New Roman" w:hAnsi="Times New Roman" w:cs="Times New Roman"/>
          <w:sz w:val="28"/>
          <w:szCs w:val="28"/>
          <w:lang w:val="uk-UA"/>
        </w:rPr>
        <w:t>а</w:t>
      </w:r>
      <w:r w:rsidR="00FF479F" w:rsidRPr="0004038C">
        <w:rPr>
          <w:rFonts w:ascii="Times New Roman" w:hAnsi="Times New Roman" w:cs="Times New Roman"/>
          <w:sz w:val="28"/>
          <w:szCs w:val="28"/>
          <w:lang w:val="uk-UA"/>
        </w:rPr>
        <w:t xml:space="preserve"> знаходяться у володінні </w:t>
      </w:r>
      <w:r w:rsidR="0085234A" w:rsidRPr="0004038C">
        <w:rPr>
          <w:rFonts w:ascii="Times New Roman" w:hAnsi="Times New Roman" w:cs="Times New Roman"/>
          <w:sz w:val="28"/>
          <w:szCs w:val="28"/>
          <w:lang w:val="uk-UA"/>
        </w:rPr>
        <w:t xml:space="preserve">відповідного </w:t>
      </w:r>
      <w:r w:rsidR="00FF479F" w:rsidRPr="0004038C">
        <w:rPr>
          <w:rFonts w:ascii="Times New Roman" w:hAnsi="Times New Roman" w:cs="Times New Roman"/>
          <w:sz w:val="28"/>
          <w:szCs w:val="28"/>
          <w:lang w:val="uk-UA"/>
        </w:rPr>
        <w:t xml:space="preserve">органу </w:t>
      </w:r>
      <w:r w:rsidR="0085234A" w:rsidRPr="0004038C">
        <w:rPr>
          <w:rFonts w:ascii="Times New Roman" w:hAnsi="Times New Roman" w:cs="Times New Roman"/>
          <w:sz w:val="28"/>
          <w:szCs w:val="28"/>
          <w:lang w:val="uk-UA"/>
        </w:rPr>
        <w:t xml:space="preserve">державної  </w:t>
      </w:r>
      <w:r w:rsidR="00FF479F" w:rsidRPr="0004038C">
        <w:rPr>
          <w:rFonts w:ascii="Times New Roman" w:hAnsi="Times New Roman" w:cs="Times New Roman"/>
          <w:sz w:val="28"/>
          <w:szCs w:val="28"/>
          <w:lang w:val="uk-UA"/>
        </w:rPr>
        <w:t>влади;</w:t>
      </w:r>
    </w:p>
    <w:p w:rsidR="00A62787" w:rsidRPr="0004038C" w:rsidRDefault="00FF479F" w:rsidP="00A6278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A62787" w:rsidRPr="0004038C">
        <w:rPr>
          <w:rFonts w:ascii="Times New Roman" w:hAnsi="Times New Roman" w:cs="Times New Roman"/>
          <w:sz w:val="28"/>
          <w:szCs w:val="28"/>
          <w:lang w:val="uk-UA"/>
        </w:rPr>
        <w:t>рішенням органу місцевого самоврядування Сумської міської ради про передачу території (об’єкт</w:t>
      </w:r>
      <w:r w:rsidR="00552557" w:rsidRPr="0004038C">
        <w:rPr>
          <w:rFonts w:ascii="Times New Roman" w:hAnsi="Times New Roman" w:cs="Times New Roman"/>
          <w:sz w:val="28"/>
          <w:szCs w:val="28"/>
          <w:lang w:val="uk-UA"/>
        </w:rPr>
        <w:t>ів</w:t>
      </w:r>
      <w:r w:rsidR="00A62787" w:rsidRPr="0004038C">
        <w:rPr>
          <w:rFonts w:ascii="Times New Roman" w:hAnsi="Times New Roman" w:cs="Times New Roman"/>
          <w:sz w:val="28"/>
          <w:szCs w:val="28"/>
          <w:lang w:val="uk-UA"/>
        </w:rPr>
        <w:t xml:space="preserve"> (елементів) благоустрою) комунальному підприємству у сфері благоустрою</w:t>
      </w:r>
      <w:r w:rsidR="0085234A" w:rsidRPr="0004038C">
        <w:rPr>
          <w:rFonts w:ascii="Times New Roman" w:hAnsi="Times New Roman" w:cs="Times New Roman"/>
          <w:sz w:val="28"/>
          <w:szCs w:val="28"/>
          <w:lang w:val="uk-UA"/>
        </w:rPr>
        <w:t xml:space="preserve"> </w:t>
      </w:r>
      <w:r w:rsidR="00FC1241" w:rsidRPr="0004038C">
        <w:rPr>
          <w:rFonts w:ascii="Times New Roman" w:hAnsi="Times New Roman" w:cs="Times New Roman"/>
          <w:sz w:val="28"/>
          <w:szCs w:val="28"/>
          <w:lang w:val="uk-UA"/>
        </w:rPr>
        <w:t xml:space="preserve">або </w:t>
      </w:r>
      <w:r w:rsidR="00A62787" w:rsidRPr="0004038C">
        <w:rPr>
          <w:rFonts w:ascii="Times New Roman" w:hAnsi="Times New Roman" w:cs="Times New Roman"/>
          <w:sz w:val="28"/>
          <w:szCs w:val="28"/>
          <w:lang w:val="uk-UA"/>
        </w:rPr>
        <w:t>балансоутримувачу, визначеному Сумською міською радою на конкурсних засадах:</w:t>
      </w:r>
    </w:p>
    <w:p w:rsidR="0078286A" w:rsidRPr="0004038C" w:rsidRDefault="007C3F83" w:rsidP="0078286A">
      <w:pPr>
        <w:spacing w:after="0" w:line="240" w:lineRule="auto"/>
        <w:ind w:left="851" w:firstLine="709"/>
        <w:jc w:val="both"/>
        <w:rPr>
          <w:rFonts w:ascii="Times New Roman" w:eastAsia="Times New Roman" w:hAnsi="Times New Roman"/>
          <w:sz w:val="28"/>
          <w:szCs w:val="28"/>
          <w:lang w:val="uk-UA"/>
        </w:rPr>
      </w:pPr>
      <w:r w:rsidRPr="0004038C">
        <w:rPr>
          <w:rFonts w:ascii="Times New Roman" w:hAnsi="Times New Roman" w:cs="Times New Roman"/>
          <w:b/>
          <w:sz w:val="28"/>
          <w:szCs w:val="28"/>
          <w:lang w:val="uk-UA"/>
        </w:rPr>
        <w:t>8.</w:t>
      </w:r>
      <w:r w:rsidR="0078286A" w:rsidRPr="0004038C">
        <w:rPr>
          <w:rFonts w:ascii="Times New Roman" w:hAnsi="Times New Roman" w:cs="Times New Roman"/>
          <w:b/>
          <w:sz w:val="28"/>
          <w:szCs w:val="28"/>
          <w:lang w:val="uk-UA"/>
        </w:rPr>
        <w:t xml:space="preserve">4. </w:t>
      </w:r>
      <w:r w:rsidR="0078286A" w:rsidRPr="0004038C">
        <w:rPr>
          <w:rFonts w:ascii="Times New Roman" w:hAnsi="Times New Roman" w:cs="Times New Roman"/>
          <w:sz w:val="28"/>
          <w:szCs w:val="28"/>
          <w:lang w:val="uk-UA"/>
        </w:rPr>
        <w:t>Межі закріпленої території визначаються</w:t>
      </w:r>
      <w:r w:rsidR="0078286A" w:rsidRPr="0004038C">
        <w:rPr>
          <w:rFonts w:ascii="Times New Roman" w:hAnsi="Times New Roman" w:cs="Times New Roman"/>
          <w:b/>
          <w:sz w:val="28"/>
          <w:szCs w:val="28"/>
          <w:lang w:val="uk-UA"/>
        </w:rPr>
        <w:t xml:space="preserve"> </w:t>
      </w:r>
      <w:r w:rsidR="006E0133" w:rsidRPr="0004038C">
        <w:rPr>
          <w:rFonts w:ascii="Times New Roman" w:eastAsia="Times New Roman" w:hAnsi="Times New Roman" w:cs="Times New Roman"/>
          <w:sz w:val="28"/>
          <w:szCs w:val="28"/>
          <w:lang w:val="uk-UA" w:eastAsia="ru-RU"/>
        </w:rPr>
        <w:t>д</w:t>
      </w:r>
      <w:r w:rsidR="00203930" w:rsidRPr="0004038C">
        <w:rPr>
          <w:rFonts w:ascii="Times New Roman" w:eastAsia="Times New Roman" w:hAnsi="Times New Roman" w:cs="Times New Roman"/>
          <w:sz w:val="28"/>
          <w:szCs w:val="28"/>
          <w:lang w:val="uk-UA" w:eastAsia="ru-RU"/>
        </w:rPr>
        <w:t xml:space="preserve">оговором про закріплення території </w:t>
      </w:r>
      <w:r w:rsidR="007D59FD" w:rsidRPr="0004038C">
        <w:rPr>
          <w:rFonts w:ascii="Times New Roman" w:eastAsia="Times New Roman" w:hAnsi="Times New Roman" w:cs="Times New Roman"/>
          <w:sz w:val="28"/>
          <w:szCs w:val="28"/>
          <w:lang w:val="uk-UA" w:eastAsia="ru-RU"/>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00203930" w:rsidRPr="0004038C">
        <w:rPr>
          <w:rFonts w:ascii="Times New Roman" w:eastAsia="Times New Roman" w:hAnsi="Times New Roman" w:cs="Times New Roman"/>
          <w:sz w:val="28"/>
          <w:szCs w:val="28"/>
          <w:lang w:val="uk-UA" w:eastAsia="ru-RU"/>
        </w:rPr>
        <w:t xml:space="preserve">благоустрою) Сумської МТГ для утримання в належному санітарно-технічному стані </w:t>
      </w:r>
      <w:r w:rsidR="003A5708" w:rsidRPr="0004038C">
        <w:rPr>
          <w:rFonts w:ascii="Times New Roman" w:eastAsia="Times New Roman" w:hAnsi="Times New Roman" w:cs="Times New Roman"/>
          <w:sz w:val="28"/>
          <w:szCs w:val="28"/>
          <w:lang w:val="uk-UA" w:eastAsia="ru-RU"/>
        </w:rPr>
        <w:t xml:space="preserve">об’єкта </w:t>
      </w:r>
      <w:r w:rsidR="00203930" w:rsidRPr="0004038C">
        <w:rPr>
          <w:rFonts w:ascii="Times New Roman" w:eastAsia="Times New Roman" w:hAnsi="Times New Roman" w:cs="Times New Roman"/>
          <w:sz w:val="28"/>
          <w:szCs w:val="28"/>
          <w:lang w:val="uk-UA" w:eastAsia="ru-RU"/>
        </w:rPr>
        <w:t xml:space="preserve"> благоустрою</w:t>
      </w:r>
      <w:r w:rsidR="0078286A" w:rsidRPr="0004038C">
        <w:rPr>
          <w:rFonts w:ascii="Times New Roman" w:eastAsia="Times New Roman" w:hAnsi="Times New Roman" w:cs="Times New Roman"/>
          <w:sz w:val="28"/>
          <w:szCs w:val="28"/>
          <w:lang w:val="uk-UA" w:eastAsia="ru-RU"/>
        </w:rPr>
        <w:t xml:space="preserve"> та </w:t>
      </w:r>
      <w:r w:rsidR="0078286A" w:rsidRPr="0004038C">
        <w:rPr>
          <w:rFonts w:ascii="Times New Roman" w:eastAsia="Times New Roman" w:hAnsi="Times New Roman"/>
          <w:sz w:val="28"/>
          <w:szCs w:val="28"/>
          <w:lang w:val="uk-UA"/>
        </w:rPr>
        <w:t xml:space="preserve">додатком до нього </w:t>
      </w:r>
      <w:r w:rsidR="00FC1241" w:rsidRPr="0004038C">
        <w:rPr>
          <w:rFonts w:ascii="Times New Roman" w:eastAsia="Times New Roman" w:hAnsi="Times New Roman"/>
          <w:sz w:val="28"/>
          <w:szCs w:val="28"/>
          <w:lang w:val="uk-UA"/>
        </w:rPr>
        <w:t>–</w:t>
      </w:r>
      <w:r w:rsidR="0078286A" w:rsidRPr="0004038C">
        <w:rPr>
          <w:rFonts w:ascii="Times New Roman" w:eastAsia="Times New Roman" w:hAnsi="Times New Roman"/>
          <w:sz w:val="28"/>
          <w:szCs w:val="28"/>
          <w:lang w:val="uk-UA"/>
        </w:rPr>
        <w:t xml:space="preserve"> </w:t>
      </w:r>
      <w:r w:rsidR="00FC1241" w:rsidRPr="0004038C">
        <w:rPr>
          <w:rFonts w:ascii="Times New Roman" w:eastAsia="Times New Roman" w:hAnsi="Times New Roman"/>
          <w:sz w:val="28"/>
          <w:szCs w:val="28"/>
          <w:lang w:val="uk-UA"/>
        </w:rPr>
        <w:t xml:space="preserve">планом- </w:t>
      </w:r>
      <w:r w:rsidR="0078286A" w:rsidRPr="0004038C">
        <w:rPr>
          <w:rFonts w:ascii="Times New Roman" w:eastAsia="Times New Roman" w:hAnsi="Times New Roman"/>
          <w:sz w:val="28"/>
          <w:szCs w:val="28"/>
          <w:lang w:val="uk-UA"/>
        </w:rPr>
        <w:t xml:space="preserve">схемою території </w:t>
      </w:r>
      <w:r w:rsidR="0078286A" w:rsidRPr="0004038C">
        <w:rPr>
          <w:rFonts w:ascii="Times New Roman" w:hAnsi="Times New Roman"/>
          <w:sz w:val="28"/>
          <w:szCs w:val="28"/>
          <w:lang w:val="uk-UA"/>
        </w:rPr>
        <w:t>(об’єкта (елемента) благоустрою)</w:t>
      </w:r>
      <w:r w:rsidR="00033CDA" w:rsidRPr="0004038C">
        <w:rPr>
          <w:rFonts w:ascii="Times New Roman" w:hAnsi="Times New Roman"/>
          <w:sz w:val="28"/>
          <w:szCs w:val="28"/>
          <w:lang w:val="uk-UA"/>
        </w:rPr>
        <w:t xml:space="preserve"> </w:t>
      </w:r>
      <w:r w:rsidR="00FC1241" w:rsidRPr="0004038C">
        <w:rPr>
          <w:rFonts w:ascii="Times New Roman" w:hAnsi="Times New Roman"/>
          <w:sz w:val="28"/>
          <w:szCs w:val="28"/>
          <w:lang w:val="uk-UA"/>
        </w:rPr>
        <w:t>(Додаток 3)</w:t>
      </w:r>
      <w:r w:rsidR="0078286A" w:rsidRPr="0004038C">
        <w:rPr>
          <w:rFonts w:ascii="Times New Roman" w:hAnsi="Times New Roman"/>
          <w:sz w:val="28"/>
          <w:szCs w:val="28"/>
          <w:lang w:val="uk-UA"/>
        </w:rPr>
        <w:t>.</w:t>
      </w:r>
    </w:p>
    <w:p w:rsidR="004E4FA4" w:rsidRPr="0004038C" w:rsidRDefault="004E4FA4" w:rsidP="009C2FE7">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8.</w:t>
      </w:r>
      <w:r w:rsidR="0078286A" w:rsidRPr="0004038C">
        <w:rPr>
          <w:rFonts w:ascii="Times New Roman" w:hAnsi="Times New Roman" w:cs="Times New Roman"/>
          <w:b/>
          <w:sz w:val="28"/>
          <w:szCs w:val="28"/>
          <w:lang w:val="uk-UA"/>
        </w:rPr>
        <w:t>5</w:t>
      </w:r>
      <w:r w:rsidRPr="0004038C">
        <w:rPr>
          <w:rFonts w:ascii="Times New Roman" w:hAnsi="Times New Roman" w:cs="Times New Roman"/>
          <w:b/>
          <w:sz w:val="28"/>
          <w:szCs w:val="28"/>
          <w:lang w:val="uk-UA"/>
        </w:rPr>
        <w:t>.</w:t>
      </w:r>
      <w:r w:rsidRPr="0004038C">
        <w:rPr>
          <w:rFonts w:ascii="Times New Roman" w:hAnsi="Times New Roman" w:cs="Times New Roman"/>
          <w:sz w:val="28"/>
          <w:szCs w:val="28"/>
          <w:shd w:val="clear" w:color="auto" w:fill="FFFFFF"/>
          <w:lang w:val="uk-UA"/>
        </w:rPr>
        <w:t xml:space="preserve"> У випадку знаходження </w:t>
      </w:r>
      <w:r w:rsidR="00F5506D" w:rsidRPr="0004038C">
        <w:rPr>
          <w:rFonts w:ascii="Times New Roman" w:hAnsi="Times New Roman" w:cs="Times New Roman"/>
          <w:sz w:val="28"/>
          <w:szCs w:val="28"/>
          <w:shd w:val="clear" w:color="auto" w:fill="FFFFFF"/>
          <w:lang w:val="uk-UA"/>
        </w:rPr>
        <w:t xml:space="preserve">прилеглої </w:t>
      </w:r>
      <w:r w:rsidRPr="0004038C">
        <w:rPr>
          <w:rFonts w:ascii="Times New Roman" w:hAnsi="Times New Roman" w:cs="Times New Roman"/>
          <w:sz w:val="28"/>
          <w:szCs w:val="28"/>
          <w:shd w:val="clear" w:color="auto" w:fill="FFFFFF"/>
          <w:lang w:val="uk-UA"/>
        </w:rPr>
        <w:t xml:space="preserve">території (частини) </w:t>
      </w:r>
      <w:r w:rsidR="00F5506D" w:rsidRPr="0004038C">
        <w:rPr>
          <w:rFonts w:ascii="Times New Roman" w:hAnsi="Times New Roman" w:cs="Times New Roman"/>
          <w:sz w:val="28"/>
          <w:szCs w:val="28"/>
          <w:shd w:val="clear" w:color="auto" w:fill="FFFFFF"/>
          <w:lang w:val="uk-UA"/>
        </w:rPr>
        <w:t>о</w:t>
      </w:r>
      <w:r w:rsidRPr="0004038C">
        <w:rPr>
          <w:rFonts w:ascii="Times New Roman" w:hAnsi="Times New Roman" w:cs="Times New Roman"/>
          <w:sz w:val="28"/>
          <w:szCs w:val="28"/>
          <w:shd w:val="clear" w:color="auto" w:fill="FFFFFF"/>
          <w:lang w:val="uk-UA"/>
        </w:rPr>
        <w:t xml:space="preserve">дночасно (накладення прилеглих територій) в межах прилеглих території двох та більше суб’єктів у сфері благоустрою </w:t>
      </w:r>
      <w:r w:rsidRPr="0004038C">
        <w:rPr>
          <w:rFonts w:ascii="Times New Roman" w:hAnsi="Times New Roman" w:cs="Times New Roman"/>
          <w:sz w:val="28"/>
          <w:szCs w:val="28"/>
          <w:lang w:val="uk-UA"/>
        </w:rPr>
        <w:t>прибирання такої території (частини) здійснюється</w:t>
      </w:r>
      <w:r w:rsidR="00203930" w:rsidRPr="0004038C">
        <w:rPr>
          <w:rFonts w:ascii="Times New Roman" w:hAnsi="Times New Roman" w:cs="Times New Roman"/>
          <w:sz w:val="28"/>
          <w:szCs w:val="28"/>
          <w:lang w:val="uk-UA"/>
        </w:rPr>
        <w:t xml:space="preserve"> цими </w:t>
      </w:r>
      <w:r w:rsidRPr="0004038C">
        <w:rPr>
          <w:rFonts w:ascii="Times New Roman" w:hAnsi="Times New Roman" w:cs="Times New Roman"/>
          <w:sz w:val="28"/>
          <w:szCs w:val="28"/>
          <w:shd w:val="clear" w:color="auto" w:fill="FFFFFF"/>
          <w:lang w:val="uk-UA"/>
        </w:rPr>
        <w:t>суб’єктами у сфері благоустрою</w:t>
      </w:r>
      <w:r w:rsidR="00203930" w:rsidRPr="0004038C">
        <w:rPr>
          <w:rFonts w:ascii="Times New Roman" w:hAnsi="Times New Roman" w:cs="Times New Roman"/>
          <w:sz w:val="28"/>
          <w:szCs w:val="28"/>
          <w:lang w:val="uk-UA"/>
        </w:rPr>
        <w:t xml:space="preserve"> </w:t>
      </w:r>
      <w:r w:rsidR="00D12DE4" w:rsidRPr="0004038C">
        <w:rPr>
          <w:rFonts w:ascii="Times New Roman" w:hAnsi="Times New Roman" w:cs="Times New Roman"/>
          <w:sz w:val="28"/>
          <w:szCs w:val="28"/>
          <w:lang w:val="uk-UA"/>
        </w:rPr>
        <w:t>в рівних</w:t>
      </w:r>
      <w:r w:rsidR="00203930" w:rsidRPr="0004038C">
        <w:rPr>
          <w:rFonts w:ascii="Times New Roman" w:hAnsi="Times New Roman" w:cs="Times New Roman"/>
          <w:sz w:val="28"/>
          <w:szCs w:val="28"/>
          <w:lang w:val="uk-UA"/>
        </w:rPr>
        <w:t xml:space="preserve"> частках</w:t>
      </w:r>
      <w:r w:rsidRPr="0004038C">
        <w:rPr>
          <w:rFonts w:ascii="Times New Roman" w:hAnsi="Times New Roman" w:cs="Times New Roman"/>
          <w:sz w:val="28"/>
          <w:szCs w:val="28"/>
          <w:shd w:val="clear" w:color="auto" w:fill="FFFFFF"/>
          <w:lang w:val="uk-UA"/>
        </w:rPr>
        <w:t>.</w:t>
      </w:r>
    </w:p>
    <w:p w:rsidR="00316576" w:rsidRPr="0004038C" w:rsidRDefault="00C00F49"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8.</w:t>
      </w:r>
      <w:r w:rsidR="0078286A" w:rsidRPr="0004038C">
        <w:rPr>
          <w:rFonts w:ascii="Times New Roman" w:hAnsi="Times New Roman" w:cs="Times New Roman"/>
          <w:b/>
          <w:sz w:val="28"/>
          <w:szCs w:val="28"/>
          <w:lang w:val="uk-UA"/>
        </w:rPr>
        <w:t>6</w:t>
      </w:r>
      <w:r w:rsidR="00316576" w:rsidRPr="0004038C">
        <w:rPr>
          <w:rFonts w:ascii="Times New Roman" w:eastAsia="Times New Roman" w:hAnsi="Times New Roman" w:cs="Times New Roman"/>
          <w:b/>
          <w:sz w:val="28"/>
          <w:szCs w:val="28"/>
          <w:lang w:val="uk-UA" w:eastAsia="ru-RU"/>
        </w:rPr>
        <w:t>.</w:t>
      </w:r>
      <w:r w:rsidR="00316576" w:rsidRPr="0004038C">
        <w:rPr>
          <w:rFonts w:ascii="Times New Roman" w:eastAsia="Times New Roman" w:hAnsi="Times New Roman" w:cs="Times New Roman"/>
          <w:sz w:val="28"/>
          <w:szCs w:val="28"/>
          <w:lang w:val="uk-UA" w:eastAsia="ru-RU"/>
        </w:rPr>
        <w:t xml:space="preserve"> Забезпечення утримання в належному санітарно-технічному стані </w:t>
      </w:r>
      <w:r w:rsidR="00424866" w:rsidRPr="0004038C">
        <w:rPr>
          <w:rFonts w:ascii="Times New Roman" w:eastAsia="Times New Roman" w:hAnsi="Times New Roman" w:cs="Times New Roman"/>
          <w:sz w:val="28"/>
          <w:szCs w:val="28"/>
          <w:lang w:val="uk-UA" w:eastAsia="ru-RU"/>
        </w:rPr>
        <w:t xml:space="preserve">земельних ділянок, </w:t>
      </w:r>
      <w:r w:rsidR="00316576" w:rsidRPr="0004038C">
        <w:rPr>
          <w:rFonts w:ascii="Times New Roman" w:eastAsia="Times New Roman" w:hAnsi="Times New Roman" w:cs="Times New Roman"/>
          <w:sz w:val="28"/>
          <w:szCs w:val="28"/>
          <w:lang w:val="uk-UA" w:eastAsia="ru-RU"/>
        </w:rPr>
        <w:t>наданих під забудову</w:t>
      </w:r>
      <w:r w:rsidR="00424866" w:rsidRPr="0004038C">
        <w:rPr>
          <w:rFonts w:ascii="Times New Roman" w:eastAsia="Times New Roman" w:hAnsi="Times New Roman" w:cs="Times New Roman"/>
          <w:sz w:val="28"/>
          <w:szCs w:val="28"/>
          <w:lang w:val="uk-UA" w:eastAsia="ru-RU"/>
        </w:rPr>
        <w:t xml:space="preserve">, та прилеглих до них територій до введення закінчених будівництвом об’єктів в експлуатацію покладається одночасно на володільця земельної ділянки та на </w:t>
      </w:r>
      <w:r w:rsidR="00552557" w:rsidRPr="0004038C">
        <w:rPr>
          <w:rFonts w:ascii="Times New Roman" w:eastAsia="Times New Roman" w:hAnsi="Times New Roman" w:cs="Times New Roman"/>
          <w:sz w:val="28"/>
          <w:szCs w:val="28"/>
          <w:lang w:val="uk-UA" w:eastAsia="ru-RU"/>
        </w:rPr>
        <w:t>суб’єкта</w:t>
      </w:r>
      <w:r w:rsidR="00424866" w:rsidRPr="0004038C">
        <w:rPr>
          <w:rFonts w:ascii="Times New Roman" w:eastAsia="Times New Roman" w:hAnsi="Times New Roman" w:cs="Times New Roman"/>
          <w:sz w:val="28"/>
          <w:szCs w:val="28"/>
          <w:lang w:val="uk-UA" w:eastAsia="ru-RU"/>
        </w:rPr>
        <w:t xml:space="preserve">, який здійснює </w:t>
      </w:r>
      <w:r w:rsidR="00316576" w:rsidRPr="0004038C">
        <w:rPr>
          <w:rFonts w:ascii="Times New Roman" w:eastAsia="Times New Roman" w:hAnsi="Times New Roman" w:cs="Times New Roman"/>
          <w:sz w:val="28"/>
          <w:szCs w:val="28"/>
          <w:lang w:val="uk-UA" w:eastAsia="ru-RU"/>
        </w:rPr>
        <w:t>будів</w:t>
      </w:r>
      <w:r w:rsidR="00424866" w:rsidRPr="0004038C">
        <w:rPr>
          <w:rFonts w:ascii="Times New Roman" w:eastAsia="Times New Roman" w:hAnsi="Times New Roman" w:cs="Times New Roman"/>
          <w:sz w:val="28"/>
          <w:szCs w:val="28"/>
          <w:lang w:val="uk-UA" w:eastAsia="ru-RU"/>
        </w:rPr>
        <w:t>ництво</w:t>
      </w:r>
      <w:r w:rsidR="00203930" w:rsidRPr="0004038C">
        <w:rPr>
          <w:rFonts w:ascii="Times New Roman" w:eastAsia="Times New Roman" w:hAnsi="Times New Roman" w:cs="Times New Roman"/>
          <w:sz w:val="28"/>
          <w:szCs w:val="28"/>
          <w:lang w:val="uk-UA" w:eastAsia="ru-RU"/>
        </w:rPr>
        <w:t>.</w:t>
      </w:r>
    </w:p>
    <w:p w:rsidR="00201CCB" w:rsidRPr="0004038C" w:rsidRDefault="00201CCB" w:rsidP="00F70C42">
      <w:pPr>
        <w:tabs>
          <w:tab w:val="left" w:pos="916"/>
        </w:tabs>
        <w:spacing w:after="0" w:line="240" w:lineRule="auto"/>
        <w:ind w:left="851" w:firstLine="709"/>
        <w:jc w:val="center"/>
        <w:rPr>
          <w:rFonts w:ascii="Times New Roman" w:eastAsia="Times New Roman" w:hAnsi="Times New Roman" w:cs="Times New Roman"/>
          <w:b/>
          <w:sz w:val="28"/>
          <w:szCs w:val="28"/>
          <w:lang w:val="uk-UA" w:eastAsia="ru-RU"/>
        </w:rPr>
      </w:pPr>
    </w:p>
    <w:p w:rsidR="00201CCB" w:rsidRPr="0004038C" w:rsidRDefault="00201CCB" w:rsidP="00B0383E">
      <w:pPr>
        <w:tabs>
          <w:tab w:val="left" w:pos="916"/>
        </w:tabs>
        <w:spacing w:after="0" w:line="240" w:lineRule="auto"/>
        <w:ind w:left="851" w:firstLine="709"/>
        <w:jc w:val="center"/>
        <w:rPr>
          <w:rFonts w:ascii="Times New Roman" w:eastAsia="Times New Roman" w:hAnsi="Times New Roman" w:cs="Times New Roman"/>
          <w:b/>
          <w:sz w:val="28"/>
          <w:szCs w:val="28"/>
          <w:lang w:val="uk-UA" w:eastAsia="ru-RU"/>
        </w:rPr>
      </w:pPr>
      <w:r w:rsidRPr="0004038C">
        <w:rPr>
          <w:rFonts w:ascii="Times New Roman" w:eastAsia="Times New Roman" w:hAnsi="Times New Roman" w:cs="Times New Roman"/>
          <w:b/>
          <w:sz w:val="28"/>
          <w:szCs w:val="28"/>
          <w:lang w:val="uk-UA" w:eastAsia="ru-RU"/>
        </w:rPr>
        <w:t xml:space="preserve">Глава </w:t>
      </w:r>
      <w:r w:rsidR="002933B0">
        <w:rPr>
          <w:rFonts w:ascii="Times New Roman" w:eastAsia="Times New Roman" w:hAnsi="Times New Roman" w:cs="Times New Roman"/>
          <w:b/>
          <w:sz w:val="28"/>
          <w:szCs w:val="28"/>
          <w:lang w:val="uk-UA" w:eastAsia="ru-RU"/>
        </w:rPr>
        <w:t>30</w:t>
      </w:r>
      <w:r w:rsidRPr="0004038C">
        <w:rPr>
          <w:rFonts w:ascii="Times New Roman" w:eastAsia="Times New Roman" w:hAnsi="Times New Roman" w:cs="Times New Roman"/>
          <w:b/>
          <w:sz w:val="28"/>
          <w:szCs w:val="28"/>
          <w:lang w:val="uk-UA" w:eastAsia="ru-RU"/>
        </w:rPr>
        <w:t>.</w:t>
      </w:r>
      <w:r w:rsidR="00E40CB4" w:rsidRPr="0004038C">
        <w:rPr>
          <w:rFonts w:ascii="Times New Roman" w:eastAsia="Times New Roman" w:hAnsi="Times New Roman" w:cs="Times New Roman"/>
          <w:b/>
          <w:sz w:val="28"/>
          <w:szCs w:val="28"/>
          <w:lang w:val="uk-UA" w:eastAsia="ru-RU"/>
        </w:rPr>
        <w:t xml:space="preserve"> </w:t>
      </w:r>
      <w:r w:rsidR="00DA4654" w:rsidRPr="0004038C">
        <w:rPr>
          <w:rFonts w:ascii="Times New Roman" w:eastAsia="Times New Roman" w:hAnsi="Times New Roman" w:cs="Times New Roman"/>
          <w:b/>
          <w:sz w:val="28"/>
          <w:szCs w:val="28"/>
          <w:lang w:val="uk-UA" w:eastAsia="ru-RU"/>
        </w:rPr>
        <w:t>Договір</w:t>
      </w:r>
      <w:r w:rsidRPr="0004038C">
        <w:rPr>
          <w:rFonts w:ascii="Times New Roman" w:eastAsia="Times New Roman" w:hAnsi="Times New Roman" w:cs="Times New Roman"/>
          <w:b/>
          <w:sz w:val="28"/>
          <w:szCs w:val="28"/>
          <w:lang w:val="uk-UA" w:eastAsia="ru-RU"/>
        </w:rPr>
        <w:t xml:space="preserve"> про закріплення території </w:t>
      </w:r>
      <w:r w:rsidR="007D59FD" w:rsidRPr="0004038C">
        <w:rPr>
          <w:rFonts w:ascii="Times New Roman" w:eastAsia="Times New Roman" w:hAnsi="Times New Roman" w:cs="Times New Roman"/>
          <w:b/>
          <w:sz w:val="28"/>
          <w:szCs w:val="28"/>
          <w:lang w:val="uk-UA" w:eastAsia="ru-RU"/>
        </w:rPr>
        <w:t xml:space="preserve">(об’єкта </w:t>
      </w:r>
      <w:r w:rsidR="00037192" w:rsidRPr="0004038C">
        <w:rPr>
          <w:rFonts w:ascii="Times New Roman" w:eastAsia="Times New Roman" w:hAnsi="Times New Roman" w:cs="Times New Roman"/>
          <w:b/>
          <w:sz w:val="28"/>
          <w:szCs w:val="28"/>
          <w:lang w:val="uk-UA" w:eastAsia="ru-RU"/>
        </w:rPr>
        <w:t>(</w:t>
      </w:r>
      <w:r w:rsidR="003A5708" w:rsidRPr="0004038C">
        <w:rPr>
          <w:rFonts w:ascii="Times New Roman" w:eastAsia="Times New Roman" w:hAnsi="Times New Roman" w:cs="Times New Roman"/>
          <w:b/>
          <w:sz w:val="28"/>
          <w:szCs w:val="28"/>
          <w:lang w:val="uk-UA" w:eastAsia="ru-RU"/>
        </w:rPr>
        <w:t>елемента</w:t>
      </w:r>
      <w:r w:rsidR="00037192" w:rsidRPr="0004038C">
        <w:rPr>
          <w:rFonts w:ascii="Times New Roman" w:eastAsia="Times New Roman" w:hAnsi="Times New Roman" w:cs="Times New Roman"/>
          <w:b/>
          <w:sz w:val="28"/>
          <w:szCs w:val="28"/>
          <w:lang w:val="uk-UA" w:eastAsia="ru-RU"/>
        </w:rPr>
        <w:t xml:space="preserve">) </w:t>
      </w:r>
      <w:r w:rsidR="00033CDA" w:rsidRPr="0004038C">
        <w:rPr>
          <w:rFonts w:ascii="Times New Roman" w:eastAsia="Times New Roman" w:hAnsi="Times New Roman" w:cs="Times New Roman"/>
          <w:b/>
          <w:sz w:val="28"/>
          <w:szCs w:val="28"/>
          <w:lang w:val="uk-UA" w:eastAsia="ru-RU"/>
        </w:rPr>
        <w:t>благоустрою)</w:t>
      </w:r>
    </w:p>
    <w:p w:rsidR="00316576" w:rsidRPr="0004038C" w:rsidRDefault="00316576" w:rsidP="00B0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center"/>
        <w:rPr>
          <w:rFonts w:ascii="Times New Roman" w:eastAsia="Times New Roman" w:hAnsi="Times New Roman" w:cs="Times New Roman"/>
          <w:sz w:val="28"/>
          <w:szCs w:val="28"/>
          <w:lang w:val="uk-UA" w:eastAsia="ru-RU"/>
        </w:rPr>
      </w:pPr>
    </w:p>
    <w:p w:rsidR="007A6BC2" w:rsidRPr="0004038C" w:rsidRDefault="00201CCB" w:rsidP="007A6BC2">
      <w:pPr>
        <w:tabs>
          <w:tab w:val="left" w:pos="916"/>
        </w:tabs>
        <w:spacing w:after="0" w:line="240" w:lineRule="auto"/>
        <w:ind w:left="851" w:firstLine="709"/>
        <w:jc w:val="both"/>
        <w:rPr>
          <w:rFonts w:ascii="Times New Roman" w:hAnsi="Times New Roman" w:cs="Times New Roman"/>
          <w:bCs/>
          <w:sz w:val="28"/>
          <w:szCs w:val="28"/>
          <w:lang w:val="uk-UA"/>
        </w:rPr>
      </w:pPr>
      <w:r w:rsidRPr="0004038C">
        <w:rPr>
          <w:rFonts w:ascii="Times New Roman" w:eastAsia="Times New Roman" w:hAnsi="Times New Roman" w:cs="Times New Roman"/>
          <w:b/>
          <w:sz w:val="28"/>
          <w:szCs w:val="28"/>
          <w:lang w:val="uk-UA" w:eastAsia="ru-RU"/>
        </w:rPr>
        <w:t>8.</w:t>
      </w:r>
      <w:r w:rsidR="007C3F83" w:rsidRPr="0004038C">
        <w:rPr>
          <w:rFonts w:ascii="Times New Roman" w:eastAsia="Times New Roman" w:hAnsi="Times New Roman" w:cs="Times New Roman"/>
          <w:b/>
          <w:sz w:val="28"/>
          <w:szCs w:val="28"/>
          <w:lang w:val="uk-UA" w:eastAsia="ru-RU"/>
        </w:rPr>
        <w:t>7</w:t>
      </w:r>
      <w:r w:rsidRPr="0004038C">
        <w:rPr>
          <w:rFonts w:ascii="Times New Roman" w:eastAsia="Times New Roman" w:hAnsi="Times New Roman" w:cs="Times New Roman"/>
          <w:b/>
          <w:sz w:val="28"/>
          <w:szCs w:val="28"/>
          <w:lang w:val="uk-UA" w:eastAsia="ru-RU"/>
        </w:rPr>
        <w:t>.</w:t>
      </w:r>
      <w:r w:rsidR="00F70C42" w:rsidRPr="0004038C">
        <w:rPr>
          <w:rFonts w:ascii="Times New Roman" w:hAnsi="Times New Roman"/>
          <w:sz w:val="28"/>
          <w:szCs w:val="28"/>
          <w:lang w:val="uk-UA"/>
        </w:rPr>
        <w:t xml:space="preserve"> Території (об’єкти (елементи) благоустрою), що знаходяться в комунальній власності, для утримання їх </w:t>
      </w:r>
      <w:r w:rsidR="00033CDA" w:rsidRPr="0004038C">
        <w:rPr>
          <w:rFonts w:ascii="Times New Roman" w:hAnsi="Times New Roman"/>
          <w:sz w:val="28"/>
          <w:szCs w:val="28"/>
          <w:lang w:val="uk-UA"/>
        </w:rPr>
        <w:t>у</w:t>
      </w:r>
      <w:r w:rsidR="00F70C42" w:rsidRPr="0004038C">
        <w:rPr>
          <w:rFonts w:ascii="Times New Roman" w:hAnsi="Times New Roman"/>
          <w:sz w:val="28"/>
          <w:szCs w:val="28"/>
          <w:lang w:val="uk-UA"/>
        </w:rPr>
        <w:t xml:space="preserve"> належному стані та здійснення заходів </w:t>
      </w:r>
      <w:r w:rsidR="002C593A" w:rsidRPr="0004038C">
        <w:rPr>
          <w:rFonts w:ascii="Times New Roman" w:hAnsi="Times New Roman"/>
          <w:sz w:val="28"/>
          <w:szCs w:val="28"/>
          <w:lang w:val="uk-UA"/>
        </w:rPr>
        <w:t>і</w:t>
      </w:r>
      <w:r w:rsidR="00F70C42" w:rsidRPr="0004038C">
        <w:rPr>
          <w:rFonts w:ascii="Times New Roman" w:hAnsi="Times New Roman"/>
          <w:sz w:val="28"/>
          <w:szCs w:val="28"/>
          <w:lang w:val="uk-UA"/>
        </w:rPr>
        <w:t>з благоустрою</w:t>
      </w:r>
      <w:r w:rsidR="007A6BC2" w:rsidRPr="0004038C">
        <w:rPr>
          <w:rFonts w:ascii="Times New Roman" w:hAnsi="Times New Roman"/>
          <w:sz w:val="28"/>
          <w:szCs w:val="28"/>
          <w:lang w:val="uk-UA"/>
        </w:rPr>
        <w:t xml:space="preserve"> закріплюються </w:t>
      </w:r>
      <w:r w:rsidR="00F70C42" w:rsidRPr="0004038C">
        <w:rPr>
          <w:rFonts w:ascii="Times New Roman" w:hAnsi="Times New Roman"/>
          <w:sz w:val="28"/>
          <w:szCs w:val="28"/>
          <w:lang w:val="uk-UA"/>
        </w:rPr>
        <w:t xml:space="preserve">за </w:t>
      </w:r>
      <w:r w:rsidR="00037192" w:rsidRPr="0004038C">
        <w:rPr>
          <w:rFonts w:ascii="Times New Roman" w:hAnsi="Times New Roman"/>
          <w:sz w:val="28"/>
          <w:szCs w:val="28"/>
          <w:lang w:val="uk-UA"/>
        </w:rPr>
        <w:t>суб’єктами</w:t>
      </w:r>
      <w:r w:rsidR="00F70C42" w:rsidRPr="0004038C">
        <w:rPr>
          <w:rFonts w:ascii="Times New Roman" w:hAnsi="Times New Roman"/>
          <w:sz w:val="28"/>
          <w:szCs w:val="28"/>
          <w:lang w:val="uk-UA"/>
        </w:rPr>
        <w:t xml:space="preserve"> у сфері благоустрою</w:t>
      </w:r>
      <w:r w:rsidR="007A6BC2" w:rsidRPr="0004038C">
        <w:rPr>
          <w:rFonts w:ascii="Times New Roman" w:hAnsi="Times New Roman"/>
          <w:sz w:val="28"/>
          <w:szCs w:val="28"/>
          <w:lang w:val="uk-UA"/>
        </w:rPr>
        <w:t xml:space="preserve"> відповідно до цих Правил на підставі </w:t>
      </w:r>
      <w:r w:rsidR="007A6BC2" w:rsidRPr="0004038C">
        <w:rPr>
          <w:rFonts w:ascii="Times New Roman" w:hAnsi="Times New Roman" w:cs="Times New Roman"/>
          <w:sz w:val="28"/>
          <w:szCs w:val="28"/>
          <w:shd w:val="clear" w:color="auto" w:fill="FFFFFF"/>
          <w:lang w:val="uk-UA"/>
        </w:rPr>
        <w:t xml:space="preserve">договору </w:t>
      </w:r>
      <w:r w:rsidR="00BC4E21" w:rsidRPr="0004038C">
        <w:rPr>
          <w:rFonts w:ascii="Times New Roman" w:eastAsia="Times New Roman" w:hAnsi="Times New Roman" w:cs="Times New Roman"/>
          <w:sz w:val="28"/>
          <w:szCs w:val="28"/>
          <w:lang w:val="uk-UA" w:eastAsia="ru-RU"/>
        </w:rPr>
        <w:t xml:space="preserve">про закріплення території </w:t>
      </w:r>
      <w:r w:rsidR="007D59FD" w:rsidRPr="0004038C">
        <w:rPr>
          <w:rFonts w:ascii="Times New Roman" w:hAnsi="Times New Roman" w:cs="Times New Roman"/>
          <w:sz w:val="28"/>
          <w:szCs w:val="28"/>
          <w:lang w:val="uk-UA"/>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00BC4E21" w:rsidRPr="0004038C">
        <w:rPr>
          <w:rFonts w:ascii="Times New Roman" w:hAnsi="Times New Roman" w:cs="Times New Roman"/>
          <w:sz w:val="28"/>
          <w:szCs w:val="28"/>
          <w:lang w:val="uk-UA"/>
        </w:rPr>
        <w:t xml:space="preserve">благоустрою) </w:t>
      </w:r>
      <w:r w:rsidR="00BC4E21" w:rsidRPr="0004038C">
        <w:rPr>
          <w:rFonts w:ascii="Times New Roman" w:eastAsia="Times New Roman" w:hAnsi="Times New Roman" w:cs="Times New Roman"/>
          <w:sz w:val="28"/>
          <w:szCs w:val="28"/>
          <w:lang w:val="uk-UA" w:eastAsia="ru-RU"/>
        </w:rPr>
        <w:t xml:space="preserve">Сумської </w:t>
      </w:r>
      <w:r w:rsidR="00D75369" w:rsidRPr="0004038C">
        <w:rPr>
          <w:rFonts w:ascii="Times New Roman" w:eastAsia="Times New Roman" w:hAnsi="Times New Roman" w:cs="Times New Roman"/>
          <w:sz w:val="28"/>
          <w:szCs w:val="28"/>
          <w:lang w:val="uk-UA" w:eastAsia="ru-RU"/>
        </w:rPr>
        <w:t>МТГ</w:t>
      </w:r>
      <w:r w:rsidR="00BC4E21" w:rsidRPr="0004038C">
        <w:rPr>
          <w:rFonts w:ascii="Times New Roman" w:eastAsia="Times New Roman" w:hAnsi="Times New Roman" w:cs="Times New Roman"/>
          <w:sz w:val="28"/>
          <w:szCs w:val="28"/>
          <w:lang w:val="uk-UA" w:eastAsia="ru-RU"/>
        </w:rPr>
        <w:t xml:space="preserve"> </w:t>
      </w:r>
      <w:r w:rsidR="00FF2D85" w:rsidRPr="0004038C">
        <w:rPr>
          <w:rFonts w:ascii="Times New Roman" w:hAnsi="Times New Roman" w:cs="Times New Roman"/>
          <w:bCs/>
          <w:sz w:val="28"/>
          <w:szCs w:val="28"/>
          <w:lang w:val="uk-UA"/>
        </w:rPr>
        <w:t>з утримання</w:t>
      </w:r>
      <w:r w:rsidR="00BC4E21" w:rsidRPr="0004038C">
        <w:rPr>
          <w:rFonts w:ascii="Times New Roman" w:hAnsi="Times New Roman" w:cs="Times New Roman"/>
          <w:bCs/>
          <w:sz w:val="28"/>
          <w:szCs w:val="28"/>
          <w:lang w:val="uk-UA"/>
        </w:rPr>
        <w:t xml:space="preserve"> в належному санітарно-технічному стані</w:t>
      </w:r>
      <w:r w:rsidR="00915DB9" w:rsidRPr="0004038C">
        <w:rPr>
          <w:rFonts w:ascii="Times New Roman" w:hAnsi="Times New Roman" w:cs="Times New Roman"/>
          <w:bCs/>
          <w:sz w:val="28"/>
          <w:szCs w:val="28"/>
          <w:lang w:val="uk-UA"/>
        </w:rPr>
        <w:t xml:space="preserve"> (далі - </w:t>
      </w:r>
      <w:r w:rsidR="00033CDA" w:rsidRPr="0004038C">
        <w:rPr>
          <w:rFonts w:ascii="Times New Roman" w:hAnsi="Times New Roman" w:cs="Times New Roman"/>
          <w:bCs/>
          <w:sz w:val="28"/>
          <w:szCs w:val="28"/>
          <w:lang w:val="uk-UA"/>
        </w:rPr>
        <w:t>Д</w:t>
      </w:r>
      <w:r w:rsidR="00915DB9" w:rsidRPr="0004038C">
        <w:rPr>
          <w:rFonts w:ascii="Times New Roman" w:hAnsi="Times New Roman" w:cs="Times New Roman"/>
          <w:bCs/>
          <w:sz w:val="28"/>
          <w:szCs w:val="28"/>
          <w:lang w:val="uk-UA"/>
        </w:rPr>
        <w:t>оговір про закріплення території)</w:t>
      </w:r>
      <w:r w:rsidR="001F3F96" w:rsidRPr="0004038C">
        <w:rPr>
          <w:rFonts w:ascii="Times New Roman" w:hAnsi="Times New Roman" w:cs="Times New Roman"/>
          <w:bCs/>
          <w:sz w:val="28"/>
          <w:szCs w:val="28"/>
          <w:lang w:val="uk-UA"/>
        </w:rPr>
        <w:t xml:space="preserve"> (Додаток 3).</w:t>
      </w:r>
    </w:p>
    <w:p w:rsidR="007C5ACD" w:rsidRPr="0004038C" w:rsidRDefault="00252494" w:rsidP="007A6BC2">
      <w:pPr>
        <w:tabs>
          <w:tab w:val="left" w:pos="916"/>
        </w:tabs>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 xml:space="preserve"> </w:t>
      </w:r>
      <w:r w:rsidR="007C5ACD" w:rsidRPr="0004038C">
        <w:rPr>
          <w:rFonts w:ascii="Times New Roman" w:hAnsi="Times New Roman"/>
          <w:sz w:val="28"/>
          <w:szCs w:val="28"/>
          <w:lang w:val="uk-UA"/>
        </w:rPr>
        <w:t>Ініціатором уклад</w:t>
      </w:r>
      <w:r w:rsidR="00033CDA" w:rsidRPr="0004038C">
        <w:rPr>
          <w:rFonts w:ascii="Times New Roman" w:hAnsi="Times New Roman"/>
          <w:sz w:val="28"/>
          <w:szCs w:val="28"/>
          <w:lang w:val="uk-UA"/>
        </w:rPr>
        <w:t>а</w:t>
      </w:r>
      <w:r w:rsidR="007C5ACD" w:rsidRPr="0004038C">
        <w:rPr>
          <w:rFonts w:ascii="Times New Roman" w:hAnsi="Times New Roman"/>
          <w:sz w:val="28"/>
          <w:szCs w:val="28"/>
          <w:lang w:val="uk-UA"/>
        </w:rPr>
        <w:t>ння дог</w:t>
      </w:r>
      <w:r w:rsidR="0078286A" w:rsidRPr="0004038C">
        <w:rPr>
          <w:rFonts w:ascii="Times New Roman" w:hAnsi="Times New Roman"/>
          <w:sz w:val="28"/>
          <w:szCs w:val="28"/>
          <w:lang w:val="uk-UA"/>
        </w:rPr>
        <w:t>о</w:t>
      </w:r>
      <w:r w:rsidR="007C5ACD" w:rsidRPr="0004038C">
        <w:rPr>
          <w:rFonts w:ascii="Times New Roman" w:hAnsi="Times New Roman"/>
          <w:sz w:val="28"/>
          <w:szCs w:val="28"/>
          <w:lang w:val="uk-UA"/>
        </w:rPr>
        <w:t>вор</w:t>
      </w:r>
      <w:r w:rsidR="0078286A" w:rsidRPr="0004038C">
        <w:rPr>
          <w:rFonts w:ascii="Times New Roman" w:hAnsi="Times New Roman"/>
          <w:sz w:val="28"/>
          <w:szCs w:val="28"/>
          <w:lang w:val="uk-UA"/>
        </w:rPr>
        <w:t>ів</w:t>
      </w:r>
      <w:r w:rsidR="007C5ACD" w:rsidRPr="0004038C">
        <w:rPr>
          <w:rFonts w:ascii="Times New Roman" w:hAnsi="Times New Roman"/>
          <w:sz w:val="28"/>
          <w:szCs w:val="28"/>
          <w:lang w:val="uk-UA"/>
        </w:rPr>
        <w:t xml:space="preserve"> може бути будь-яка особа.</w:t>
      </w:r>
    </w:p>
    <w:p w:rsidR="00F70C42" w:rsidRPr="0004038C" w:rsidRDefault="00BC4E21" w:rsidP="00F70C42">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cs="Times New Roman"/>
          <w:b/>
          <w:sz w:val="28"/>
          <w:szCs w:val="28"/>
          <w:shd w:val="clear" w:color="auto" w:fill="FFFFFF"/>
          <w:lang w:val="uk-UA"/>
        </w:rPr>
        <w:t>8.</w:t>
      </w:r>
      <w:r w:rsidR="007C3F83" w:rsidRPr="0004038C">
        <w:rPr>
          <w:rFonts w:ascii="Times New Roman" w:hAnsi="Times New Roman" w:cs="Times New Roman"/>
          <w:b/>
          <w:sz w:val="28"/>
          <w:szCs w:val="28"/>
          <w:shd w:val="clear" w:color="auto" w:fill="FFFFFF"/>
          <w:lang w:val="uk-UA"/>
        </w:rPr>
        <w:t>8</w:t>
      </w:r>
      <w:r w:rsidRPr="0004038C">
        <w:rPr>
          <w:rFonts w:ascii="Times New Roman" w:hAnsi="Times New Roman" w:cs="Times New Roman"/>
          <w:b/>
          <w:sz w:val="28"/>
          <w:szCs w:val="28"/>
          <w:shd w:val="clear" w:color="auto" w:fill="FFFFFF"/>
          <w:lang w:val="uk-UA"/>
        </w:rPr>
        <w:t>.</w:t>
      </w:r>
      <w:r w:rsidRPr="0004038C">
        <w:rPr>
          <w:rFonts w:ascii="Times New Roman" w:hAnsi="Times New Roman" w:cs="Times New Roman"/>
          <w:sz w:val="28"/>
          <w:szCs w:val="28"/>
          <w:shd w:val="clear" w:color="auto" w:fill="FFFFFF"/>
          <w:lang w:val="uk-UA"/>
        </w:rPr>
        <w:t xml:space="preserve"> </w:t>
      </w:r>
      <w:r w:rsidR="00F70C42" w:rsidRPr="0004038C">
        <w:rPr>
          <w:rFonts w:ascii="Times New Roman" w:hAnsi="Times New Roman"/>
          <w:sz w:val="28"/>
          <w:szCs w:val="28"/>
          <w:lang w:val="uk-UA"/>
        </w:rPr>
        <w:t xml:space="preserve">Організація укладення договорів </w:t>
      </w:r>
      <w:r w:rsidR="00915DB9" w:rsidRPr="0004038C">
        <w:rPr>
          <w:rFonts w:ascii="Times New Roman" w:hAnsi="Times New Roman"/>
          <w:sz w:val="28"/>
          <w:szCs w:val="28"/>
          <w:lang w:val="uk-UA"/>
        </w:rPr>
        <w:t xml:space="preserve">про </w:t>
      </w:r>
      <w:r w:rsidR="00915DB9" w:rsidRPr="0004038C">
        <w:rPr>
          <w:rFonts w:ascii="Times New Roman" w:hAnsi="Times New Roman" w:cs="Times New Roman"/>
          <w:bCs/>
          <w:sz w:val="28"/>
          <w:szCs w:val="28"/>
          <w:lang w:val="uk-UA"/>
        </w:rPr>
        <w:t xml:space="preserve">закріплення території </w:t>
      </w:r>
      <w:r w:rsidR="00F70C42" w:rsidRPr="0004038C">
        <w:rPr>
          <w:rFonts w:ascii="Times New Roman" w:hAnsi="Times New Roman"/>
          <w:sz w:val="28"/>
          <w:szCs w:val="28"/>
          <w:lang w:val="uk-UA"/>
        </w:rPr>
        <w:t xml:space="preserve">покладається на </w:t>
      </w:r>
      <w:r w:rsidR="000527D1" w:rsidRPr="0004038C">
        <w:rPr>
          <w:rFonts w:ascii="Times New Roman" w:hAnsi="Times New Roman" w:cs="Times New Roman"/>
          <w:sz w:val="28"/>
          <w:szCs w:val="28"/>
          <w:lang w:val="uk-UA"/>
        </w:rPr>
        <w:t>Управління «Інспекція з благоустрою міста Суми</w:t>
      </w:r>
      <w:r w:rsidR="00033CDA" w:rsidRPr="0004038C">
        <w:rPr>
          <w:rFonts w:ascii="Times New Roman" w:hAnsi="Times New Roman" w:cs="Times New Roman"/>
          <w:sz w:val="28"/>
          <w:szCs w:val="28"/>
          <w:lang w:val="uk-UA"/>
        </w:rPr>
        <w:t>»</w:t>
      </w:r>
      <w:r w:rsidR="000527D1" w:rsidRPr="0004038C">
        <w:rPr>
          <w:rFonts w:ascii="Times New Roman" w:hAnsi="Times New Roman" w:cs="Times New Roman"/>
          <w:sz w:val="28"/>
          <w:szCs w:val="28"/>
          <w:lang w:val="uk-UA"/>
        </w:rPr>
        <w:t xml:space="preserve"> Сумської міської ради</w:t>
      </w:r>
      <w:r w:rsidR="00F70C42" w:rsidRPr="0004038C">
        <w:rPr>
          <w:rFonts w:ascii="Times New Roman" w:hAnsi="Times New Roman"/>
          <w:sz w:val="28"/>
          <w:szCs w:val="28"/>
          <w:lang w:val="uk-UA"/>
        </w:rPr>
        <w:t>.</w:t>
      </w:r>
    </w:p>
    <w:p w:rsidR="00F70C42" w:rsidRPr="0004038C" w:rsidRDefault="000527D1" w:rsidP="00F70C42">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cs="Times New Roman"/>
          <w:sz w:val="28"/>
          <w:szCs w:val="28"/>
          <w:lang w:val="uk-UA"/>
        </w:rPr>
        <w:t>Управління «Інспекція з благоустрою міста Суми</w:t>
      </w:r>
      <w:r w:rsidR="00033CDA"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Сумської міської ради</w:t>
      </w:r>
      <w:r w:rsidR="00F70C42" w:rsidRPr="0004038C">
        <w:rPr>
          <w:rFonts w:ascii="Times New Roman" w:hAnsi="Times New Roman"/>
          <w:sz w:val="28"/>
          <w:szCs w:val="28"/>
          <w:lang w:val="uk-UA"/>
        </w:rPr>
        <w:t>:</w:t>
      </w:r>
    </w:p>
    <w:p w:rsidR="00F70C42" w:rsidRPr="0004038C" w:rsidRDefault="00F70C42" w:rsidP="00F70C42">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sz w:val="28"/>
          <w:szCs w:val="28"/>
          <w:lang w:val="uk-UA"/>
        </w:rPr>
        <w:t xml:space="preserve">- визначає межі </w:t>
      </w:r>
      <w:r w:rsidR="00D56ABF" w:rsidRPr="0004038C">
        <w:rPr>
          <w:rFonts w:ascii="Times New Roman" w:hAnsi="Times New Roman"/>
          <w:sz w:val="28"/>
          <w:szCs w:val="28"/>
          <w:lang w:val="uk-UA"/>
        </w:rPr>
        <w:t xml:space="preserve">та порядок використання </w:t>
      </w:r>
      <w:r w:rsidRPr="0004038C">
        <w:rPr>
          <w:rFonts w:ascii="Times New Roman" w:hAnsi="Times New Roman"/>
          <w:sz w:val="28"/>
          <w:szCs w:val="28"/>
          <w:lang w:val="uk-UA"/>
        </w:rPr>
        <w:t>території (об’єкт</w:t>
      </w:r>
      <w:r w:rsidR="00186DDD" w:rsidRPr="0004038C">
        <w:rPr>
          <w:rFonts w:ascii="Times New Roman" w:hAnsi="Times New Roman"/>
          <w:sz w:val="28"/>
          <w:szCs w:val="28"/>
          <w:lang w:val="uk-UA"/>
        </w:rPr>
        <w:t xml:space="preserve">ів </w:t>
      </w:r>
      <w:r w:rsidRPr="0004038C">
        <w:rPr>
          <w:rFonts w:ascii="Times New Roman" w:hAnsi="Times New Roman"/>
          <w:sz w:val="28"/>
          <w:szCs w:val="28"/>
          <w:lang w:val="uk-UA"/>
        </w:rPr>
        <w:t>(елемент</w:t>
      </w:r>
      <w:r w:rsidR="00186DDD" w:rsidRPr="0004038C">
        <w:rPr>
          <w:rFonts w:ascii="Times New Roman" w:hAnsi="Times New Roman"/>
          <w:sz w:val="28"/>
          <w:szCs w:val="28"/>
          <w:lang w:val="uk-UA"/>
        </w:rPr>
        <w:t>ів</w:t>
      </w:r>
      <w:r w:rsidRPr="0004038C">
        <w:rPr>
          <w:rFonts w:ascii="Times New Roman" w:hAnsi="Times New Roman"/>
          <w:sz w:val="28"/>
          <w:szCs w:val="28"/>
          <w:lang w:val="uk-UA"/>
        </w:rPr>
        <w:t xml:space="preserve">) благоустрою), що підлягає закріпленню за </w:t>
      </w:r>
      <w:r w:rsidR="00037192" w:rsidRPr="0004038C">
        <w:rPr>
          <w:rFonts w:ascii="Times New Roman" w:hAnsi="Times New Roman"/>
          <w:sz w:val="28"/>
          <w:szCs w:val="28"/>
          <w:lang w:val="uk-UA"/>
        </w:rPr>
        <w:t>суб’єктами</w:t>
      </w:r>
      <w:r w:rsidRPr="0004038C">
        <w:rPr>
          <w:rFonts w:ascii="Times New Roman" w:hAnsi="Times New Roman"/>
          <w:sz w:val="28"/>
          <w:szCs w:val="28"/>
          <w:lang w:val="uk-UA"/>
        </w:rPr>
        <w:t xml:space="preserve"> у сфері благоустрою;</w:t>
      </w:r>
    </w:p>
    <w:p w:rsidR="00F70C42" w:rsidRPr="0004038C" w:rsidRDefault="00F70C42" w:rsidP="00F70C42">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sz w:val="28"/>
          <w:szCs w:val="28"/>
          <w:lang w:val="uk-UA"/>
        </w:rPr>
        <w:t>- реєструє укладені договори та веде відкрит</w:t>
      </w:r>
      <w:r w:rsidR="00033CDA" w:rsidRPr="0004038C">
        <w:rPr>
          <w:rFonts w:ascii="Times New Roman" w:hAnsi="Times New Roman"/>
          <w:sz w:val="28"/>
          <w:szCs w:val="28"/>
          <w:lang w:val="uk-UA"/>
        </w:rPr>
        <w:t>и</w:t>
      </w:r>
      <w:r w:rsidRPr="0004038C">
        <w:rPr>
          <w:rFonts w:ascii="Times New Roman" w:hAnsi="Times New Roman"/>
          <w:sz w:val="28"/>
          <w:szCs w:val="28"/>
          <w:lang w:val="uk-UA"/>
        </w:rPr>
        <w:t xml:space="preserve">й </w:t>
      </w:r>
      <w:r w:rsidR="00186DDD" w:rsidRPr="0004038C">
        <w:rPr>
          <w:rFonts w:ascii="Times New Roman" w:hAnsi="Times New Roman"/>
          <w:sz w:val="28"/>
          <w:szCs w:val="28"/>
          <w:lang w:val="uk-UA"/>
        </w:rPr>
        <w:t xml:space="preserve">загальнодоступний </w:t>
      </w:r>
      <w:r w:rsidRPr="0004038C">
        <w:rPr>
          <w:rFonts w:ascii="Times New Roman" w:hAnsi="Times New Roman"/>
          <w:sz w:val="28"/>
          <w:szCs w:val="28"/>
          <w:lang w:val="uk-UA"/>
        </w:rPr>
        <w:t>реєстр договорів, якій розміщується на офіційному сайті Сумської міської ради;</w:t>
      </w:r>
    </w:p>
    <w:p w:rsidR="00F70C42" w:rsidRPr="0004038C" w:rsidRDefault="00F70C42" w:rsidP="001F3F96">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sz w:val="28"/>
          <w:szCs w:val="28"/>
          <w:lang w:val="uk-UA"/>
        </w:rPr>
        <w:t>- зберігає договори та додані до них документи</w:t>
      </w:r>
      <w:r w:rsidR="001F3F96" w:rsidRPr="0004038C">
        <w:rPr>
          <w:rFonts w:ascii="Times New Roman" w:hAnsi="Times New Roman"/>
          <w:sz w:val="28"/>
          <w:szCs w:val="28"/>
          <w:lang w:val="uk-UA"/>
        </w:rPr>
        <w:t>.</w:t>
      </w:r>
    </w:p>
    <w:p w:rsidR="00F70C42" w:rsidRPr="0004038C" w:rsidRDefault="007C3F83" w:rsidP="00F70C42">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cs="Times New Roman"/>
          <w:b/>
          <w:sz w:val="28"/>
          <w:szCs w:val="28"/>
          <w:shd w:val="clear" w:color="auto" w:fill="FFFFFF"/>
          <w:lang w:val="uk-UA"/>
        </w:rPr>
        <w:t>8.9</w:t>
      </w:r>
      <w:r w:rsidR="007C5ACD" w:rsidRPr="0004038C">
        <w:rPr>
          <w:rFonts w:ascii="Times New Roman" w:hAnsi="Times New Roman" w:cs="Times New Roman"/>
          <w:b/>
          <w:sz w:val="28"/>
          <w:szCs w:val="28"/>
          <w:shd w:val="clear" w:color="auto" w:fill="FFFFFF"/>
          <w:lang w:val="uk-UA"/>
        </w:rPr>
        <w:t>.</w:t>
      </w:r>
      <w:r w:rsidR="007C5ACD" w:rsidRPr="0004038C">
        <w:rPr>
          <w:rFonts w:ascii="Times New Roman" w:hAnsi="Times New Roman" w:cs="Times New Roman"/>
          <w:sz w:val="28"/>
          <w:szCs w:val="28"/>
          <w:shd w:val="clear" w:color="auto" w:fill="FFFFFF"/>
          <w:lang w:val="uk-UA"/>
        </w:rPr>
        <w:t xml:space="preserve"> </w:t>
      </w:r>
      <w:r w:rsidR="00F70C42" w:rsidRPr="0004038C">
        <w:rPr>
          <w:rFonts w:ascii="Times New Roman" w:hAnsi="Times New Roman"/>
          <w:sz w:val="28"/>
          <w:szCs w:val="28"/>
          <w:lang w:val="uk-UA"/>
        </w:rPr>
        <w:t xml:space="preserve">Сторонами за договором </w:t>
      </w:r>
      <w:r w:rsidR="00915DB9" w:rsidRPr="0004038C">
        <w:rPr>
          <w:rFonts w:ascii="Times New Roman" w:hAnsi="Times New Roman" w:cs="Times New Roman"/>
          <w:bCs/>
          <w:sz w:val="28"/>
          <w:szCs w:val="28"/>
          <w:lang w:val="uk-UA"/>
        </w:rPr>
        <w:t xml:space="preserve">про закріплення території </w:t>
      </w:r>
      <w:r w:rsidR="00F70C42" w:rsidRPr="0004038C">
        <w:rPr>
          <w:rFonts w:ascii="Times New Roman" w:hAnsi="Times New Roman"/>
          <w:sz w:val="28"/>
          <w:szCs w:val="28"/>
          <w:lang w:val="uk-UA"/>
        </w:rPr>
        <w:t xml:space="preserve">є </w:t>
      </w:r>
      <w:r w:rsidR="000527D1" w:rsidRPr="0004038C">
        <w:rPr>
          <w:rFonts w:ascii="Times New Roman" w:hAnsi="Times New Roman" w:cs="Times New Roman"/>
          <w:sz w:val="28"/>
          <w:szCs w:val="28"/>
          <w:lang w:val="uk-UA"/>
        </w:rPr>
        <w:t>Управління «Інспекція з благоустрою міста Суми</w:t>
      </w:r>
      <w:r w:rsidR="00033CDA" w:rsidRPr="0004038C">
        <w:rPr>
          <w:rFonts w:ascii="Times New Roman" w:hAnsi="Times New Roman" w:cs="Times New Roman"/>
          <w:sz w:val="28"/>
          <w:szCs w:val="28"/>
          <w:lang w:val="uk-UA"/>
        </w:rPr>
        <w:t>»</w:t>
      </w:r>
      <w:r w:rsidR="000527D1" w:rsidRPr="0004038C">
        <w:rPr>
          <w:rFonts w:ascii="Times New Roman" w:hAnsi="Times New Roman" w:cs="Times New Roman"/>
          <w:sz w:val="28"/>
          <w:szCs w:val="28"/>
          <w:lang w:val="uk-UA"/>
        </w:rPr>
        <w:t xml:space="preserve"> Сумської міської ради</w:t>
      </w:r>
      <w:r w:rsidR="00F70C42" w:rsidRPr="0004038C">
        <w:rPr>
          <w:rFonts w:ascii="Times New Roman" w:hAnsi="Times New Roman"/>
          <w:sz w:val="28"/>
          <w:szCs w:val="28"/>
          <w:lang w:val="uk-UA"/>
        </w:rPr>
        <w:t xml:space="preserve"> та комунальне п</w:t>
      </w:r>
      <w:r w:rsidR="005253A2" w:rsidRPr="0004038C">
        <w:rPr>
          <w:rFonts w:ascii="Times New Roman" w:hAnsi="Times New Roman"/>
          <w:sz w:val="28"/>
          <w:szCs w:val="28"/>
          <w:lang w:val="uk-UA"/>
        </w:rPr>
        <w:t xml:space="preserve">ідприємство у сфері благоустрою, </w:t>
      </w:r>
      <w:r w:rsidR="00F70C42" w:rsidRPr="0004038C">
        <w:rPr>
          <w:rFonts w:ascii="Times New Roman" w:hAnsi="Times New Roman"/>
          <w:sz w:val="28"/>
          <w:szCs w:val="28"/>
          <w:lang w:val="uk-UA"/>
        </w:rPr>
        <w:t xml:space="preserve">балансоутримувач, </w:t>
      </w:r>
      <w:r w:rsidR="005253A2" w:rsidRPr="0004038C">
        <w:rPr>
          <w:rFonts w:ascii="Times New Roman" w:hAnsi="Times New Roman"/>
          <w:sz w:val="28"/>
          <w:szCs w:val="28"/>
          <w:lang w:val="uk-UA"/>
        </w:rPr>
        <w:t>володілець об’єкта благоустрою</w:t>
      </w:r>
      <w:r w:rsidR="00504FC6" w:rsidRPr="0004038C">
        <w:rPr>
          <w:rFonts w:ascii="Times New Roman" w:hAnsi="Times New Roman"/>
          <w:sz w:val="28"/>
          <w:szCs w:val="28"/>
          <w:lang w:val="uk-UA"/>
        </w:rPr>
        <w:t xml:space="preserve"> </w:t>
      </w:r>
      <w:r w:rsidR="00F70C42" w:rsidRPr="0004038C">
        <w:rPr>
          <w:rFonts w:ascii="Times New Roman" w:hAnsi="Times New Roman"/>
          <w:sz w:val="28"/>
          <w:szCs w:val="28"/>
          <w:lang w:val="uk-UA"/>
        </w:rPr>
        <w:t xml:space="preserve">з одного боку, та </w:t>
      </w:r>
      <w:r w:rsidR="00037192" w:rsidRPr="0004038C">
        <w:rPr>
          <w:rFonts w:ascii="Times New Roman" w:hAnsi="Times New Roman"/>
          <w:sz w:val="28"/>
          <w:szCs w:val="28"/>
          <w:lang w:val="uk-UA"/>
        </w:rPr>
        <w:t>суб’єкт</w:t>
      </w:r>
      <w:r w:rsidR="00F70C42" w:rsidRPr="0004038C">
        <w:rPr>
          <w:rFonts w:ascii="Times New Roman" w:hAnsi="Times New Roman"/>
          <w:sz w:val="28"/>
          <w:szCs w:val="28"/>
          <w:lang w:val="uk-UA"/>
        </w:rPr>
        <w:t xml:space="preserve"> у сфері благоустрою, з другого. За </w:t>
      </w:r>
      <w:r w:rsidR="00037192" w:rsidRPr="0004038C">
        <w:rPr>
          <w:rFonts w:ascii="Times New Roman" w:hAnsi="Times New Roman"/>
          <w:sz w:val="28"/>
          <w:szCs w:val="28"/>
          <w:lang w:val="uk-UA"/>
        </w:rPr>
        <w:t>відсутності</w:t>
      </w:r>
      <w:r w:rsidR="00F70C42" w:rsidRPr="0004038C">
        <w:rPr>
          <w:rFonts w:ascii="Times New Roman" w:hAnsi="Times New Roman"/>
          <w:sz w:val="28"/>
          <w:szCs w:val="28"/>
          <w:lang w:val="uk-UA"/>
        </w:rPr>
        <w:t xml:space="preserve"> комунального підп</w:t>
      </w:r>
      <w:r w:rsidR="00F70C42" w:rsidRPr="0004038C">
        <w:rPr>
          <w:rFonts w:ascii="Times New Roman" w:hAnsi="Times New Roman"/>
          <w:sz w:val="28"/>
          <w:szCs w:val="28"/>
          <w:lang w:val="uk-UA"/>
        </w:rPr>
        <w:lastRenderedPageBreak/>
        <w:t>риємства у сфері благоустрою</w:t>
      </w:r>
      <w:r w:rsidR="005253A2" w:rsidRPr="0004038C">
        <w:rPr>
          <w:rFonts w:ascii="Times New Roman" w:hAnsi="Times New Roman"/>
          <w:sz w:val="28"/>
          <w:szCs w:val="28"/>
          <w:lang w:val="uk-UA"/>
        </w:rPr>
        <w:t>,</w:t>
      </w:r>
      <w:r w:rsidR="00F70C42" w:rsidRPr="0004038C">
        <w:rPr>
          <w:rFonts w:ascii="Times New Roman" w:hAnsi="Times New Roman"/>
          <w:sz w:val="28"/>
          <w:szCs w:val="28"/>
          <w:lang w:val="uk-UA"/>
        </w:rPr>
        <w:t xml:space="preserve"> балансоутримувача </w:t>
      </w:r>
      <w:r w:rsidR="005253A2" w:rsidRPr="0004038C">
        <w:rPr>
          <w:rFonts w:ascii="Times New Roman" w:hAnsi="Times New Roman"/>
          <w:sz w:val="28"/>
          <w:szCs w:val="28"/>
          <w:lang w:val="uk-UA"/>
        </w:rPr>
        <w:t xml:space="preserve">або володільця об’єкта благоустрою </w:t>
      </w:r>
      <w:r w:rsidR="00F70C42" w:rsidRPr="0004038C">
        <w:rPr>
          <w:rFonts w:ascii="Times New Roman" w:hAnsi="Times New Roman"/>
          <w:sz w:val="28"/>
          <w:szCs w:val="28"/>
          <w:lang w:val="uk-UA"/>
        </w:rPr>
        <w:t xml:space="preserve">стороною </w:t>
      </w:r>
      <w:r w:rsidR="00CA029D" w:rsidRPr="0004038C">
        <w:rPr>
          <w:rFonts w:ascii="Times New Roman" w:hAnsi="Times New Roman"/>
          <w:sz w:val="28"/>
          <w:szCs w:val="28"/>
          <w:lang w:val="uk-UA"/>
        </w:rPr>
        <w:t>в</w:t>
      </w:r>
      <w:r w:rsidR="00F70C42" w:rsidRPr="0004038C">
        <w:rPr>
          <w:rFonts w:ascii="Times New Roman" w:hAnsi="Times New Roman"/>
          <w:sz w:val="28"/>
          <w:szCs w:val="28"/>
          <w:lang w:val="uk-UA"/>
        </w:rPr>
        <w:t xml:space="preserve"> договорі одноос</w:t>
      </w:r>
      <w:r w:rsidR="00CA029D" w:rsidRPr="0004038C">
        <w:rPr>
          <w:rFonts w:ascii="Times New Roman" w:hAnsi="Times New Roman"/>
          <w:sz w:val="28"/>
          <w:szCs w:val="28"/>
          <w:lang w:val="uk-UA"/>
        </w:rPr>
        <w:t>і</w:t>
      </w:r>
      <w:r w:rsidR="00F70C42" w:rsidRPr="0004038C">
        <w:rPr>
          <w:rFonts w:ascii="Times New Roman" w:hAnsi="Times New Roman"/>
          <w:sz w:val="28"/>
          <w:szCs w:val="28"/>
          <w:lang w:val="uk-UA"/>
        </w:rPr>
        <w:t>б</w:t>
      </w:r>
      <w:r w:rsidR="00CA029D" w:rsidRPr="0004038C">
        <w:rPr>
          <w:rFonts w:ascii="Times New Roman" w:hAnsi="Times New Roman"/>
          <w:sz w:val="28"/>
          <w:szCs w:val="28"/>
          <w:lang w:val="uk-UA"/>
        </w:rPr>
        <w:t>но</w:t>
      </w:r>
      <w:r w:rsidR="00F70C42" w:rsidRPr="0004038C">
        <w:rPr>
          <w:rFonts w:ascii="Times New Roman" w:hAnsi="Times New Roman"/>
          <w:sz w:val="28"/>
          <w:szCs w:val="28"/>
          <w:lang w:val="uk-UA"/>
        </w:rPr>
        <w:t xml:space="preserve"> виступає </w:t>
      </w:r>
      <w:r w:rsidR="000527D1" w:rsidRPr="0004038C">
        <w:rPr>
          <w:rFonts w:ascii="Times New Roman" w:hAnsi="Times New Roman" w:cs="Times New Roman"/>
          <w:sz w:val="28"/>
          <w:szCs w:val="28"/>
          <w:lang w:val="uk-UA"/>
        </w:rPr>
        <w:t>Управління «Інспекція з благоустрою міста Суми</w:t>
      </w:r>
      <w:r w:rsidR="00CA029D" w:rsidRPr="0004038C">
        <w:rPr>
          <w:rFonts w:ascii="Times New Roman" w:hAnsi="Times New Roman" w:cs="Times New Roman"/>
          <w:sz w:val="28"/>
          <w:szCs w:val="28"/>
          <w:lang w:val="uk-UA"/>
        </w:rPr>
        <w:t>»</w:t>
      </w:r>
      <w:r w:rsidR="000527D1" w:rsidRPr="0004038C">
        <w:rPr>
          <w:rFonts w:ascii="Times New Roman" w:hAnsi="Times New Roman" w:cs="Times New Roman"/>
          <w:sz w:val="28"/>
          <w:szCs w:val="28"/>
          <w:lang w:val="uk-UA"/>
        </w:rPr>
        <w:t xml:space="preserve"> Сумської міської ради</w:t>
      </w:r>
      <w:r w:rsidR="00F70C42" w:rsidRPr="0004038C">
        <w:rPr>
          <w:rFonts w:ascii="Times New Roman" w:hAnsi="Times New Roman"/>
          <w:sz w:val="28"/>
          <w:szCs w:val="28"/>
          <w:lang w:val="uk-UA"/>
        </w:rPr>
        <w:t xml:space="preserve">. </w:t>
      </w:r>
    </w:p>
    <w:p w:rsidR="00F70C42" w:rsidRPr="0004038C" w:rsidRDefault="007C3F83" w:rsidP="00F70C42">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cs="Times New Roman"/>
          <w:b/>
          <w:sz w:val="28"/>
          <w:szCs w:val="28"/>
          <w:shd w:val="clear" w:color="auto" w:fill="FFFFFF"/>
          <w:lang w:val="uk-UA"/>
        </w:rPr>
        <w:t>8.10</w:t>
      </w:r>
      <w:r w:rsidR="007C5ACD" w:rsidRPr="0004038C">
        <w:rPr>
          <w:rFonts w:ascii="Times New Roman" w:hAnsi="Times New Roman" w:cs="Times New Roman"/>
          <w:b/>
          <w:sz w:val="28"/>
          <w:szCs w:val="28"/>
          <w:shd w:val="clear" w:color="auto" w:fill="FFFFFF"/>
          <w:lang w:val="uk-UA"/>
        </w:rPr>
        <w:t>.</w:t>
      </w:r>
      <w:r w:rsidR="007C5ACD" w:rsidRPr="0004038C">
        <w:rPr>
          <w:rFonts w:ascii="Times New Roman" w:hAnsi="Times New Roman" w:cs="Times New Roman"/>
          <w:sz w:val="28"/>
          <w:szCs w:val="28"/>
          <w:shd w:val="clear" w:color="auto" w:fill="FFFFFF"/>
          <w:lang w:val="uk-UA"/>
        </w:rPr>
        <w:t xml:space="preserve"> </w:t>
      </w:r>
      <w:r w:rsidR="00F70C42" w:rsidRPr="0004038C">
        <w:rPr>
          <w:rFonts w:ascii="Times New Roman" w:hAnsi="Times New Roman"/>
          <w:sz w:val="28"/>
          <w:szCs w:val="28"/>
          <w:lang w:val="uk-UA"/>
        </w:rPr>
        <w:t>Уклад</w:t>
      </w:r>
      <w:r w:rsidR="00CA029D" w:rsidRPr="0004038C">
        <w:rPr>
          <w:rFonts w:ascii="Times New Roman" w:hAnsi="Times New Roman"/>
          <w:sz w:val="28"/>
          <w:szCs w:val="28"/>
          <w:lang w:val="uk-UA"/>
        </w:rPr>
        <w:t>а</w:t>
      </w:r>
      <w:r w:rsidR="00F70C42" w:rsidRPr="0004038C">
        <w:rPr>
          <w:rFonts w:ascii="Times New Roman" w:hAnsi="Times New Roman"/>
          <w:sz w:val="28"/>
          <w:szCs w:val="28"/>
          <w:lang w:val="uk-UA"/>
        </w:rPr>
        <w:t xml:space="preserve">ння договору </w:t>
      </w:r>
      <w:r w:rsidR="00915DB9" w:rsidRPr="0004038C">
        <w:rPr>
          <w:rFonts w:ascii="Times New Roman" w:hAnsi="Times New Roman" w:cs="Times New Roman"/>
          <w:bCs/>
          <w:sz w:val="28"/>
          <w:szCs w:val="28"/>
          <w:lang w:val="uk-UA"/>
        </w:rPr>
        <w:t xml:space="preserve">про закріплення території </w:t>
      </w:r>
      <w:r w:rsidR="00F70C42" w:rsidRPr="0004038C">
        <w:rPr>
          <w:rFonts w:ascii="Times New Roman" w:hAnsi="Times New Roman"/>
          <w:sz w:val="28"/>
          <w:szCs w:val="28"/>
          <w:lang w:val="uk-UA"/>
        </w:rPr>
        <w:t xml:space="preserve">не надає </w:t>
      </w:r>
      <w:r w:rsidR="00037192" w:rsidRPr="0004038C">
        <w:rPr>
          <w:rFonts w:ascii="Times New Roman" w:hAnsi="Times New Roman"/>
          <w:sz w:val="28"/>
          <w:szCs w:val="28"/>
          <w:lang w:val="uk-UA"/>
        </w:rPr>
        <w:t>суб’єкту</w:t>
      </w:r>
      <w:r w:rsidR="00F70C42" w:rsidRPr="0004038C">
        <w:rPr>
          <w:rFonts w:ascii="Times New Roman" w:hAnsi="Times New Roman"/>
          <w:sz w:val="28"/>
          <w:szCs w:val="28"/>
          <w:lang w:val="uk-UA"/>
        </w:rPr>
        <w:t xml:space="preserve"> у сфері благоустрою права на користування земельною ділянкою та ведення на ній будь-якої діяльності, окрім зазначеної </w:t>
      </w:r>
      <w:r w:rsidR="00CA029D" w:rsidRPr="0004038C">
        <w:rPr>
          <w:rFonts w:ascii="Times New Roman" w:hAnsi="Times New Roman"/>
          <w:sz w:val="28"/>
          <w:szCs w:val="28"/>
          <w:lang w:val="uk-UA"/>
        </w:rPr>
        <w:t>в</w:t>
      </w:r>
      <w:r w:rsidR="00F70C42" w:rsidRPr="0004038C">
        <w:rPr>
          <w:rFonts w:ascii="Times New Roman" w:hAnsi="Times New Roman"/>
          <w:sz w:val="28"/>
          <w:szCs w:val="28"/>
          <w:lang w:val="uk-UA"/>
        </w:rPr>
        <w:t xml:space="preserve"> договорі.</w:t>
      </w:r>
    </w:p>
    <w:p w:rsidR="00F70C42" w:rsidRPr="0004038C" w:rsidRDefault="007C3F83" w:rsidP="00F70C42">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cs="Times New Roman"/>
          <w:b/>
          <w:sz w:val="28"/>
          <w:szCs w:val="28"/>
          <w:shd w:val="clear" w:color="auto" w:fill="FFFFFF"/>
          <w:lang w:val="uk-UA"/>
        </w:rPr>
        <w:t>8.11</w:t>
      </w:r>
      <w:r w:rsidR="007C5ACD" w:rsidRPr="0004038C">
        <w:rPr>
          <w:rFonts w:ascii="Times New Roman" w:hAnsi="Times New Roman" w:cs="Times New Roman"/>
          <w:b/>
          <w:sz w:val="28"/>
          <w:szCs w:val="28"/>
          <w:shd w:val="clear" w:color="auto" w:fill="FFFFFF"/>
          <w:lang w:val="uk-UA"/>
        </w:rPr>
        <w:t>.</w:t>
      </w:r>
      <w:r w:rsidR="007C5ACD" w:rsidRPr="0004038C">
        <w:rPr>
          <w:rFonts w:ascii="Times New Roman" w:hAnsi="Times New Roman" w:cs="Times New Roman"/>
          <w:sz w:val="28"/>
          <w:szCs w:val="28"/>
          <w:shd w:val="clear" w:color="auto" w:fill="FFFFFF"/>
          <w:lang w:val="uk-UA"/>
        </w:rPr>
        <w:t xml:space="preserve"> </w:t>
      </w:r>
      <w:r w:rsidR="007C5ACD" w:rsidRPr="0004038C">
        <w:rPr>
          <w:rFonts w:ascii="Times New Roman" w:eastAsia="Times New Roman" w:hAnsi="Times New Roman"/>
          <w:sz w:val="28"/>
          <w:szCs w:val="28"/>
          <w:lang w:val="uk-UA"/>
        </w:rPr>
        <w:t>Межі території (об’єкт (елемент) благоустрою), яка закріплюється з</w:t>
      </w:r>
      <w:r w:rsidR="00F70C42" w:rsidRPr="0004038C">
        <w:rPr>
          <w:rFonts w:ascii="Times New Roman" w:hAnsi="Times New Roman"/>
          <w:sz w:val="28"/>
          <w:szCs w:val="28"/>
          <w:lang w:val="uk-UA"/>
        </w:rPr>
        <w:t xml:space="preserve">а </w:t>
      </w:r>
      <w:r w:rsidR="00F8298C" w:rsidRPr="0004038C">
        <w:rPr>
          <w:rFonts w:ascii="Times New Roman" w:hAnsi="Times New Roman"/>
          <w:sz w:val="28"/>
          <w:szCs w:val="28"/>
          <w:lang w:val="uk-UA"/>
        </w:rPr>
        <w:t>суб’єктом</w:t>
      </w:r>
      <w:r w:rsidR="00F70C42" w:rsidRPr="0004038C">
        <w:rPr>
          <w:rFonts w:ascii="Times New Roman" w:hAnsi="Times New Roman"/>
          <w:sz w:val="28"/>
          <w:szCs w:val="28"/>
          <w:lang w:val="uk-UA"/>
        </w:rPr>
        <w:t xml:space="preserve"> у сфері благоуст</w:t>
      </w:r>
      <w:r w:rsidR="007C5ACD" w:rsidRPr="0004038C">
        <w:rPr>
          <w:rFonts w:ascii="Times New Roman" w:hAnsi="Times New Roman"/>
          <w:sz w:val="28"/>
          <w:szCs w:val="28"/>
          <w:lang w:val="uk-UA"/>
        </w:rPr>
        <w:t>рою</w:t>
      </w:r>
      <w:r w:rsidR="00F70C42" w:rsidRPr="0004038C">
        <w:rPr>
          <w:rFonts w:ascii="Times New Roman" w:eastAsia="Times New Roman" w:hAnsi="Times New Roman"/>
          <w:sz w:val="28"/>
          <w:szCs w:val="28"/>
          <w:lang w:val="uk-UA"/>
        </w:rPr>
        <w:t>, визнач</w:t>
      </w:r>
      <w:r w:rsidR="007C5ACD" w:rsidRPr="0004038C">
        <w:rPr>
          <w:rFonts w:ascii="Times New Roman" w:eastAsia="Times New Roman" w:hAnsi="Times New Roman"/>
          <w:sz w:val="28"/>
          <w:szCs w:val="28"/>
          <w:lang w:val="uk-UA"/>
        </w:rPr>
        <w:t>ається д</w:t>
      </w:r>
      <w:r w:rsidR="00F70C42" w:rsidRPr="0004038C">
        <w:rPr>
          <w:rFonts w:ascii="Times New Roman" w:eastAsia="Times New Roman" w:hAnsi="Times New Roman"/>
          <w:sz w:val="28"/>
          <w:szCs w:val="28"/>
          <w:lang w:val="uk-UA"/>
        </w:rPr>
        <w:t>оговором</w:t>
      </w:r>
      <w:r w:rsidR="00915DB9" w:rsidRPr="0004038C">
        <w:rPr>
          <w:rFonts w:ascii="Times New Roman" w:hAnsi="Times New Roman" w:cs="Times New Roman"/>
          <w:bCs/>
          <w:sz w:val="28"/>
          <w:szCs w:val="28"/>
          <w:lang w:val="uk-UA"/>
        </w:rPr>
        <w:t xml:space="preserve"> про закріплення території</w:t>
      </w:r>
      <w:r w:rsidR="00F70C42" w:rsidRPr="0004038C">
        <w:rPr>
          <w:rFonts w:ascii="Times New Roman" w:eastAsia="Times New Roman" w:hAnsi="Times New Roman"/>
          <w:sz w:val="28"/>
          <w:szCs w:val="28"/>
          <w:lang w:val="uk-UA"/>
        </w:rPr>
        <w:t xml:space="preserve"> та додатком до нього </w:t>
      </w:r>
      <w:r w:rsidR="00FC1241" w:rsidRPr="0004038C">
        <w:rPr>
          <w:rFonts w:ascii="Times New Roman" w:eastAsia="Times New Roman" w:hAnsi="Times New Roman"/>
          <w:sz w:val="28"/>
          <w:szCs w:val="28"/>
          <w:lang w:val="uk-UA"/>
        </w:rPr>
        <w:t>–</w:t>
      </w:r>
      <w:r w:rsidR="00F70C42" w:rsidRPr="0004038C">
        <w:rPr>
          <w:rFonts w:ascii="Times New Roman" w:eastAsia="Times New Roman" w:hAnsi="Times New Roman"/>
          <w:sz w:val="28"/>
          <w:szCs w:val="28"/>
          <w:lang w:val="uk-UA"/>
        </w:rPr>
        <w:t xml:space="preserve"> </w:t>
      </w:r>
      <w:r w:rsidR="00FC1241" w:rsidRPr="0004038C">
        <w:rPr>
          <w:rFonts w:ascii="Times New Roman" w:eastAsia="Times New Roman" w:hAnsi="Times New Roman"/>
          <w:sz w:val="28"/>
          <w:szCs w:val="28"/>
          <w:lang w:val="uk-UA"/>
        </w:rPr>
        <w:t>планом-</w:t>
      </w:r>
      <w:r w:rsidR="00F70C42" w:rsidRPr="0004038C">
        <w:rPr>
          <w:rFonts w:ascii="Times New Roman" w:eastAsia="Times New Roman" w:hAnsi="Times New Roman"/>
          <w:sz w:val="28"/>
          <w:szCs w:val="28"/>
          <w:lang w:val="uk-UA"/>
        </w:rPr>
        <w:t xml:space="preserve">схемою території </w:t>
      </w:r>
      <w:r w:rsidR="00F70C42" w:rsidRPr="0004038C">
        <w:rPr>
          <w:rFonts w:ascii="Times New Roman" w:hAnsi="Times New Roman"/>
          <w:sz w:val="28"/>
          <w:szCs w:val="28"/>
          <w:lang w:val="uk-UA"/>
        </w:rPr>
        <w:t>(об’єкта (елемента) благоустрою).</w:t>
      </w:r>
    </w:p>
    <w:p w:rsidR="0083094F" w:rsidRPr="0004038C" w:rsidRDefault="0083094F" w:rsidP="00F70C42">
      <w:pPr>
        <w:tabs>
          <w:tab w:val="left" w:pos="916"/>
        </w:tabs>
        <w:spacing w:after="0" w:line="240" w:lineRule="auto"/>
        <w:ind w:left="851" w:firstLine="709"/>
        <w:jc w:val="both"/>
        <w:rPr>
          <w:rFonts w:ascii="Times New Roman" w:hAnsi="Times New Roman"/>
          <w:sz w:val="28"/>
          <w:szCs w:val="28"/>
          <w:lang w:val="uk-UA"/>
        </w:rPr>
      </w:pPr>
    </w:p>
    <w:p w:rsidR="007167C1" w:rsidRPr="0004038C" w:rsidRDefault="002933B0" w:rsidP="00B0383E">
      <w:pPr>
        <w:spacing w:after="0" w:line="240" w:lineRule="auto"/>
        <w:ind w:left="851" w:firstLine="565"/>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Глава 31</w:t>
      </w:r>
      <w:r w:rsidR="00FF2EB9" w:rsidRPr="0004038C">
        <w:rPr>
          <w:rFonts w:ascii="Times New Roman" w:eastAsia="Times New Roman" w:hAnsi="Times New Roman" w:cs="Times New Roman"/>
          <w:b/>
          <w:sz w:val="28"/>
          <w:szCs w:val="28"/>
          <w:lang w:val="uk-UA" w:eastAsia="ru-RU"/>
        </w:rPr>
        <w:t xml:space="preserve">. </w:t>
      </w:r>
      <w:r w:rsidR="00CA6966" w:rsidRPr="0004038C">
        <w:rPr>
          <w:rFonts w:ascii="Times New Roman" w:eastAsia="Times New Roman" w:hAnsi="Times New Roman" w:cs="Times New Roman"/>
          <w:b/>
          <w:sz w:val="28"/>
          <w:szCs w:val="28"/>
          <w:lang w:val="uk-UA" w:eastAsia="ru-RU"/>
        </w:rPr>
        <w:t>Договір п</w:t>
      </w:r>
      <w:r w:rsidR="00FF2EB9" w:rsidRPr="0004038C">
        <w:rPr>
          <w:rFonts w:ascii="Times New Roman" w:eastAsia="Times New Roman" w:hAnsi="Times New Roman" w:cs="Times New Roman"/>
          <w:b/>
          <w:sz w:val="28"/>
          <w:szCs w:val="28"/>
          <w:lang w:val="uk-UA" w:eastAsia="ru-RU"/>
        </w:rPr>
        <w:t>айов</w:t>
      </w:r>
      <w:r w:rsidR="00CA6966" w:rsidRPr="0004038C">
        <w:rPr>
          <w:rFonts w:ascii="Times New Roman" w:eastAsia="Times New Roman" w:hAnsi="Times New Roman" w:cs="Times New Roman"/>
          <w:b/>
          <w:sz w:val="28"/>
          <w:szCs w:val="28"/>
          <w:lang w:val="uk-UA" w:eastAsia="ru-RU"/>
        </w:rPr>
        <w:t>ої</w:t>
      </w:r>
      <w:r w:rsidR="00FF2EB9" w:rsidRPr="0004038C">
        <w:rPr>
          <w:rFonts w:ascii="Times New Roman" w:eastAsia="Times New Roman" w:hAnsi="Times New Roman" w:cs="Times New Roman"/>
          <w:b/>
          <w:sz w:val="28"/>
          <w:szCs w:val="28"/>
          <w:lang w:val="uk-UA" w:eastAsia="ru-RU"/>
        </w:rPr>
        <w:t xml:space="preserve"> участ</w:t>
      </w:r>
      <w:r w:rsidR="00CA6966" w:rsidRPr="0004038C">
        <w:rPr>
          <w:rFonts w:ascii="Times New Roman" w:eastAsia="Times New Roman" w:hAnsi="Times New Roman" w:cs="Times New Roman"/>
          <w:b/>
          <w:sz w:val="28"/>
          <w:szCs w:val="28"/>
          <w:lang w:val="uk-UA" w:eastAsia="ru-RU"/>
        </w:rPr>
        <w:t>і</w:t>
      </w:r>
      <w:r w:rsidR="00FF2EB9" w:rsidRPr="0004038C">
        <w:rPr>
          <w:rFonts w:ascii="Times New Roman" w:eastAsia="Times New Roman" w:hAnsi="Times New Roman" w:cs="Times New Roman"/>
          <w:b/>
          <w:sz w:val="28"/>
          <w:szCs w:val="28"/>
          <w:lang w:val="uk-UA" w:eastAsia="ru-RU"/>
        </w:rPr>
        <w:t xml:space="preserve"> </w:t>
      </w:r>
      <w:r w:rsidR="007167C1" w:rsidRPr="0004038C">
        <w:rPr>
          <w:rFonts w:ascii="Times New Roman" w:eastAsia="Times New Roman" w:hAnsi="Times New Roman" w:cs="Times New Roman"/>
          <w:b/>
          <w:sz w:val="28"/>
          <w:szCs w:val="28"/>
          <w:lang w:val="uk-UA" w:eastAsia="ru-RU"/>
        </w:rPr>
        <w:t xml:space="preserve">в утриманні </w:t>
      </w:r>
      <w:r w:rsidR="007167C1" w:rsidRPr="0004038C">
        <w:rPr>
          <w:rFonts w:ascii="Times New Roman" w:hAnsi="Times New Roman" w:cs="Times New Roman"/>
          <w:b/>
          <w:sz w:val="28"/>
          <w:szCs w:val="28"/>
          <w:lang w:val="uk-UA"/>
        </w:rPr>
        <w:t xml:space="preserve">території </w:t>
      </w:r>
      <w:r w:rsidR="007D59FD" w:rsidRPr="0004038C">
        <w:rPr>
          <w:rFonts w:ascii="Times New Roman" w:hAnsi="Times New Roman" w:cs="Times New Roman"/>
          <w:b/>
          <w:sz w:val="28"/>
          <w:szCs w:val="28"/>
          <w:shd w:val="clear" w:color="auto" w:fill="FFFFFF"/>
          <w:lang w:val="uk-UA"/>
        </w:rPr>
        <w:t xml:space="preserve">(об’єкта </w:t>
      </w:r>
      <w:r w:rsidR="007167C1" w:rsidRPr="0004038C">
        <w:rPr>
          <w:rFonts w:ascii="Times New Roman" w:hAnsi="Times New Roman" w:cs="Times New Roman"/>
          <w:b/>
          <w:sz w:val="28"/>
          <w:szCs w:val="28"/>
          <w:lang w:val="uk-UA"/>
        </w:rPr>
        <w:t>(</w:t>
      </w:r>
      <w:r w:rsidR="003A5708" w:rsidRPr="0004038C">
        <w:rPr>
          <w:rFonts w:ascii="Times New Roman" w:hAnsi="Times New Roman" w:cs="Times New Roman"/>
          <w:b/>
          <w:sz w:val="28"/>
          <w:szCs w:val="28"/>
          <w:lang w:val="uk-UA"/>
        </w:rPr>
        <w:t>елемента</w:t>
      </w:r>
      <w:r w:rsidR="007167C1" w:rsidRPr="0004038C">
        <w:rPr>
          <w:rFonts w:ascii="Times New Roman" w:hAnsi="Times New Roman" w:cs="Times New Roman"/>
          <w:b/>
          <w:sz w:val="28"/>
          <w:szCs w:val="28"/>
          <w:lang w:val="uk-UA"/>
        </w:rPr>
        <w:t>)</w:t>
      </w:r>
      <w:r w:rsidR="007167C1" w:rsidRPr="0004038C">
        <w:rPr>
          <w:rFonts w:ascii="Times New Roman" w:hAnsi="Times New Roman" w:cs="Times New Roman"/>
          <w:b/>
          <w:sz w:val="28"/>
          <w:szCs w:val="28"/>
          <w:shd w:val="clear" w:color="auto" w:fill="FFFFFF"/>
          <w:lang w:val="uk-UA"/>
        </w:rPr>
        <w:t xml:space="preserve"> благоустрою)</w:t>
      </w:r>
    </w:p>
    <w:p w:rsidR="007167C1" w:rsidRPr="0004038C" w:rsidRDefault="007167C1" w:rsidP="00B0383E">
      <w:pPr>
        <w:tabs>
          <w:tab w:val="left" w:pos="916"/>
        </w:tabs>
        <w:spacing w:after="0" w:line="240" w:lineRule="auto"/>
        <w:ind w:left="851" w:firstLine="709"/>
        <w:jc w:val="center"/>
        <w:rPr>
          <w:rFonts w:ascii="Times New Roman" w:hAnsi="Times New Roman" w:cs="Times New Roman"/>
          <w:b/>
          <w:sz w:val="28"/>
          <w:szCs w:val="28"/>
          <w:shd w:val="clear" w:color="auto" w:fill="FFFFFF"/>
          <w:lang w:val="uk-UA"/>
        </w:rPr>
      </w:pPr>
    </w:p>
    <w:p w:rsidR="007167C1" w:rsidRPr="0004038C" w:rsidRDefault="007C3F83" w:rsidP="007167C1">
      <w:pPr>
        <w:spacing w:after="0" w:line="240" w:lineRule="auto"/>
        <w:ind w:left="851" w:firstLine="709"/>
        <w:jc w:val="both"/>
        <w:rPr>
          <w:rStyle w:val="21"/>
          <w:lang w:val="uk-UA"/>
        </w:rPr>
      </w:pPr>
      <w:r w:rsidRPr="0004038C">
        <w:rPr>
          <w:rFonts w:ascii="Times New Roman" w:hAnsi="Times New Roman" w:cs="Times New Roman"/>
          <w:b/>
          <w:sz w:val="28"/>
          <w:szCs w:val="28"/>
          <w:lang w:val="uk-UA"/>
        </w:rPr>
        <w:t>8.</w:t>
      </w:r>
      <w:r w:rsidR="007167C1" w:rsidRPr="0004038C">
        <w:rPr>
          <w:rFonts w:ascii="Times New Roman" w:hAnsi="Times New Roman" w:cs="Times New Roman"/>
          <w:b/>
          <w:sz w:val="28"/>
          <w:szCs w:val="28"/>
          <w:lang w:val="uk-UA"/>
        </w:rPr>
        <w:t>1</w:t>
      </w:r>
      <w:r w:rsidRPr="0004038C">
        <w:rPr>
          <w:rFonts w:ascii="Times New Roman" w:hAnsi="Times New Roman" w:cs="Times New Roman"/>
          <w:b/>
          <w:sz w:val="28"/>
          <w:szCs w:val="28"/>
          <w:lang w:val="uk-UA"/>
        </w:rPr>
        <w:t>2</w:t>
      </w:r>
      <w:r w:rsidR="007167C1" w:rsidRPr="0004038C">
        <w:rPr>
          <w:rFonts w:ascii="Times New Roman" w:hAnsi="Times New Roman" w:cs="Times New Roman"/>
          <w:b/>
          <w:sz w:val="28"/>
          <w:szCs w:val="28"/>
          <w:lang w:val="uk-UA"/>
        </w:rPr>
        <w:t>.</w:t>
      </w:r>
      <w:r w:rsidR="00CA029D" w:rsidRPr="0004038C">
        <w:rPr>
          <w:rFonts w:ascii="Times New Roman" w:hAnsi="Times New Roman" w:cs="Times New Roman"/>
          <w:b/>
          <w:sz w:val="28"/>
          <w:szCs w:val="28"/>
          <w:lang w:val="uk-UA"/>
        </w:rPr>
        <w:t xml:space="preserve"> </w:t>
      </w:r>
      <w:r w:rsidR="007167C1" w:rsidRPr="0004038C">
        <w:rPr>
          <w:rFonts w:ascii="Times New Roman" w:hAnsi="Times New Roman" w:cs="Times New Roman"/>
          <w:sz w:val="28"/>
          <w:szCs w:val="28"/>
          <w:lang w:val="uk-UA"/>
        </w:rPr>
        <w:t>Володілець території</w:t>
      </w:r>
      <w:r w:rsidR="007167C1" w:rsidRPr="0004038C">
        <w:rPr>
          <w:rFonts w:ascii="Times New Roman" w:hAnsi="Times New Roman" w:cs="Times New Roman"/>
          <w:b/>
          <w:sz w:val="28"/>
          <w:szCs w:val="28"/>
          <w:lang w:val="uk-UA"/>
        </w:rPr>
        <w:t xml:space="preserve"> </w:t>
      </w:r>
      <w:r w:rsidR="007D59FD" w:rsidRPr="0004038C">
        <w:rPr>
          <w:rFonts w:ascii="Times New Roman" w:hAnsi="Times New Roman" w:cs="Times New Roman"/>
          <w:sz w:val="28"/>
          <w:szCs w:val="28"/>
          <w:shd w:val="clear" w:color="auto" w:fill="FFFFFF"/>
          <w:lang w:val="uk-UA"/>
        </w:rPr>
        <w:t xml:space="preserve">(об’єкта </w:t>
      </w:r>
      <w:r w:rsidR="007167C1"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7167C1" w:rsidRPr="0004038C">
        <w:rPr>
          <w:rFonts w:ascii="Times New Roman" w:hAnsi="Times New Roman" w:cs="Times New Roman"/>
          <w:sz w:val="28"/>
          <w:szCs w:val="28"/>
          <w:lang w:val="uk-UA"/>
        </w:rPr>
        <w:t>)</w:t>
      </w:r>
      <w:r w:rsidR="007167C1" w:rsidRPr="0004038C">
        <w:rPr>
          <w:rFonts w:ascii="Times New Roman" w:hAnsi="Times New Roman" w:cs="Times New Roman"/>
          <w:sz w:val="28"/>
          <w:szCs w:val="28"/>
          <w:shd w:val="clear" w:color="auto" w:fill="FFFFFF"/>
          <w:lang w:val="uk-UA"/>
        </w:rPr>
        <w:t xml:space="preserve"> благоустрою) може брати пайову участь в утриманні</w:t>
      </w:r>
      <w:r w:rsidR="00886BED" w:rsidRPr="0004038C">
        <w:rPr>
          <w:rFonts w:ascii="Times New Roman" w:hAnsi="Times New Roman" w:cs="Times New Roman"/>
          <w:sz w:val="28"/>
          <w:szCs w:val="28"/>
          <w:shd w:val="clear" w:color="auto" w:fill="FFFFFF"/>
          <w:lang w:val="uk-UA"/>
        </w:rPr>
        <w:t xml:space="preserve"> прибудинкової, прилеглої, закріпленої</w:t>
      </w:r>
      <w:r w:rsidR="007167C1" w:rsidRPr="0004038C">
        <w:rPr>
          <w:rFonts w:ascii="Times New Roman" w:hAnsi="Times New Roman" w:cs="Times New Roman"/>
          <w:sz w:val="28"/>
          <w:szCs w:val="28"/>
          <w:shd w:val="clear" w:color="auto" w:fill="FFFFFF"/>
          <w:lang w:val="uk-UA"/>
        </w:rPr>
        <w:t xml:space="preserve"> території (об’єкта </w:t>
      </w:r>
      <w:r w:rsidR="007167C1"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7167C1" w:rsidRPr="0004038C">
        <w:rPr>
          <w:rFonts w:ascii="Times New Roman" w:hAnsi="Times New Roman" w:cs="Times New Roman"/>
          <w:sz w:val="28"/>
          <w:szCs w:val="28"/>
          <w:lang w:val="uk-UA"/>
        </w:rPr>
        <w:t xml:space="preserve">) </w:t>
      </w:r>
      <w:r w:rsidR="007167C1" w:rsidRPr="0004038C">
        <w:rPr>
          <w:rFonts w:ascii="Times New Roman" w:hAnsi="Times New Roman" w:cs="Times New Roman"/>
          <w:sz w:val="28"/>
          <w:szCs w:val="28"/>
          <w:shd w:val="clear" w:color="auto" w:fill="FFFFFF"/>
          <w:lang w:val="uk-UA"/>
        </w:rPr>
        <w:t>благоустрою) на умовах укладеного договору</w:t>
      </w:r>
      <w:r w:rsidR="007167C1" w:rsidRPr="0004038C">
        <w:rPr>
          <w:rStyle w:val="21"/>
          <w:lang w:val="uk-UA"/>
        </w:rPr>
        <w:t>.</w:t>
      </w:r>
    </w:p>
    <w:p w:rsidR="007167C1" w:rsidRPr="0004038C" w:rsidRDefault="007167C1" w:rsidP="007167C1">
      <w:pPr>
        <w:spacing w:after="0" w:line="240" w:lineRule="auto"/>
        <w:ind w:left="851" w:firstLine="709"/>
        <w:jc w:val="both"/>
        <w:rPr>
          <w:rStyle w:val="21"/>
          <w:lang w:val="uk-UA"/>
        </w:rPr>
      </w:pPr>
      <w:r w:rsidRPr="0004038C">
        <w:rPr>
          <w:rStyle w:val="21"/>
          <w:lang w:val="uk-UA"/>
        </w:rPr>
        <w:t xml:space="preserve">Типовий договір щодо пайової участі в утриманні </w:t>
      </w:r>
      <w:r w:rsidRPr="0004038C">
        <w:rPr>
          <w:rFonts w:ascii="Times New Roman" w:hAnsi="Times New Roman" w:cs="Times New Roman"/>
          <w:sz w:val="28"/>
          <w:szCs w:val="28"/>
          <w:lang w:val="uk-UA"/>
        </w:rPr>
        <w:t>території</w:t>
      </w:r>
      <w:r w:rsidRPr="0004038C">
        <w:rPr>
          <w:rFonts w:ascii="Times New Roman" w:hAnsi="Times New Roman" w:cs="Times New Roman"/>
          <w:b/>
          <w:sz w:val="28"/>
          <w:szCs w:val="28"/>
          <w:lang w:val="uk-UA"/>
        </w:rPr>
        <w:t xml:space="preserve"> </w:t>
      </w:r>
      <w:r w:rsidR="007D59FD" w:rsidRPr="0004038C">
        <w:rPr>
          <w:rFonts w:ascii="Times New Roman" w:hAnsi="Times New Roman" w:cs="Times New Roman"/>
          <w:sz w:val="28"/>
          <w:szCs w:val="28"/>
          <w:shd w:val="clear" w:color="auto" w:fill="FFFFFF"/>
          <w:lang w:val="uk-UA"/>
        </w:rPr>
        <w:t xml:space="preserve">(об’єкта </w:t>
      </w:r>
      <w:r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Pr="0004038C">
        <w:rPr>
          <w:rFonts w:ascii="Times New Roman" w:hAnsi="Times New Roman" w:cs="Times New Roman"/>
          <w:sz w:val="28"/>
          <w:szCs w:val="28"/>
          <w:lang w:val="uk-UA"/>
        </w:rPr>
        <w:t>)</w:t>
      </w:r>
      <w:r w:rsidRPr="0004038C">
        <w:rPr>
          <w:rFonts w:ascii="Times New Roman" w:hAnsi="Times New Roman" w:cs="Times New Roman"/>
          <w:sz w:val="28"/>
          <w:szCs w:val="28"/>
          <w:shd w:val="clear" w:color="auto" w:fill="FFFFFF"/>
          <w:lang w:val="uk-UA"/>
        </w:rPr>
        <w:t xml:space="preserve"> благоустрою) </w:t>
      </w:r>
      <w:r w:rsidRPr="0004038C">
        <w:rPr>
          <w:rStyle w:val="21"/>
          <w:lang w:val="uk-UA"/>
        </w:rPr>
        <w:t>затверджується центральним органом викона</w:t>
      </w:r>
      <w:r w:rsidR="00894252" w:rsidRPr="0004038C">
        <w:rPr>
          <w:rStyle w:val="21"/>
          <w:lang w:val="uk-UA"/>
        </w:rPr>
        <w:t>вчої влади, що забезпечує форму</w:t>
      </w:r>
      <w:r w:rsidRPr="0004038C">
        <w:rPr>
          <w:rStyle w:val="21"/>
          <w:lang w:val="uk-UA"/>
        </w:rPr>
        <w:t>вання державної політики у сфері житлово-комунального господарства.</w:t>
      </w:r>
    </w:p>
    <w:p w:rsidR="00FF2EB9" w:rsidRPr="0004038C" w:rsidRDefault="00FF2EB9" w:rsidP="00FF2EB9">
      <w:pPr>
        <w:tabs>
          <w:tab w:val="left" w:pos="916"/>
        </w:tabs>
        <w:spacing w:after="0" w:line="240" w:lineRule="auto"/>
        <w:ind w:left="851" w:firstLine="709"/>
        <w:jc w:val="both"/>
        <w:rPr>
          <w:rFonts w:ascii="Times New Roman" w:hAnsi="Times New Roman"/>
          <w:sz w:val="28"/>
          <w:szCs w:val="28"/>
          <w:lang w:val="uk-UA"/>
        </w:rPr>
      </w:pPr>
      <w:r w:rsidRPr="0004038C">
        <w:rPr>
          <w:rFonts w:ascii="Times New Roman" w:hAnsi="Times New Roman" w:cs="Times New Roman"/>
          <w:b/>
          <w:sz w:val="28"/>
          <w:szCs w:val="28"/>
          <w:shd w:val="clear" w:color="auto" w:fill="FFFFFF"/>
          <w:lang w:val="uk-UA"/>
        </w:rPr>
        <w:t>8.</w:t>
      </w:r>
      <w:r w:rsidR="007C3F83" w:rsidRPr="0004038C">
        <w:rPr>
          <w:rFonts w:ascii="Times New Roman" w:hAnsi="Times New Roman" w:cs="Times New Roman"/>
          <w:b/>
          <w:sz w:val="28"/>
          <w:szCs w:val="28"/>
          <w:shd w:val="clear" w:color="auto" w:fill="FFFFFF"/>
          <w:lang w:val="uk-UA"/>
        </w:rPr>
        <w:t>1</w:t>
      </w:r>
      <w:r w:rsidR="007167C1" w:rsidRPr="0004038C">
        <w:rPr>
          <w:rFonts w:ascii="Times New Roman" w:hAnsi="Times New Roman" w:cs="Times New Roman"/>
          <w:b/>
          <w:sz w:val="28"/>
          <w:szCs w:val="28"/>
          <w:shd w:val="clear" w:color="auto" w:fill="FFFFFF"/>
          <w:lang w:val="uk-UA"/>
        </w:rPr>
        <w:t>3.</w:t>
      </w:r>
      <w:r w:rsidRPr="0004038C">
        <w:rPr>
          <w:rFonts w:ascii="Times New Roman" w:hAnsi="Times New Roman" w:cs="Times New Roman"/>
          <w:sz w:val="28"/>
          <w:szCs w:val="28"/>
          <w:shd w:val="clear" w:color="auto" w:fill="FFFFFF"/>
          <w:lang w:val="uk-UA"/>
        </w:rPr>
        <w:t xml:space="preserve"> Сторонами за договором </w:t>
      </w:r>
      <w:r w:rsidRPr="0004038C">
        <w:rPr>
          <w:rStyle w:val="21"/>
          <w:lang w:val="uk-UA"/>
        </w:rPr>
        <w:t>пайової участі в утриманні об’єкта благоустрою</w:t>
      </w:r>
      <w:r w:rsidRPr="0004038C">
        <w:rPr>
          <w:rFonts w:ascii="Times New Roman" w:hAnsi="Times New Roman"/>
          <w:sz w:val="28"/>
          <w:szCs w:val="28"/>
          <w:lang w:val="uk-UA"/>
        </w:rPr>
        <w:t xml:space="preserve"> є комунальне підприємство у сфері благоустрою або балансоутримувач, </w:t>
      </w:r>
      <w:r w:rsidR="00CA6966" w:rsidRPr="0004038C">
        <w:rPr>
          <w:rFonts w:ascii="Times New Roman" w:hAnsi="Times New Roman"/>
          <w:sz w:val="28"/>
          <w:szCs w:val="28"/>
          <w:lang w:val="uk-UA"/>
        </w:rPr>
        <w:t xml:space="preserve">визначений на конкурсних засадах Сумською міською радою, </w:t>
      </w:r>
      <w:r w:rsidRPr="0004038C">
        <w:rPr>
          <w:rFonts w:ascii="Times New Roman" w:hAnsi="Times New Roman"/>
          <w:sz w:val="28"/>
          <w:szCs w:val="28"/>
          <w:lang w:val="uk-UA"/>
        </w:rPr>
        <w:t xml:space="preserve">з одного боку, та </w:t>
      </w:r>
      <w:r w:rsidR="00886BED" w:rsidRPr="0004038C">
        <w:rPr>
          <w:rFonts w:ascii="Times New Roman" w:hAnsi="Times New Roman"/>
          <w:sz w:val="28"/>
          <w:szCs w:val="28"/>
          <w:lang w:val="uk-UA"/>
        </w:rPr>
        <w:t>володілець території</w:t>
      </w:r>
      <w:r w:rsidRPr="0004038C">
        <w:rPr>
          <w:rFonts w:ascii="Times New Roman" w:hAnsi="Times New Roman"/>
          <w:sz w:val="28"/>
          <w:szCs w:val="28"/>
          <w:lang w:val="uk-UA"/>
        </w:rPr>
        <w:t>, з другого.</w:t>
      </w:r>
    </w:p>
    <w:p w:rsidR="00FF2EB9" w:rsidRPr="0004038C" w:rsidRDefault="00FF2EB9" w:rsidP="00F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sz w:val="28"/>
          <w:szCs w:val="28"/>
          <w:lang w:val="uk-UA"/>
        </w:rPr>
      </w:pPr>
      <w:r w:rsidRPr="0004038C">
        <w:rPr>
          <w:rFonts w:ascii="Times New Roman" w:hAnsi="Times New Roman" w:cs="Times New Roman"/>
          <w:b/>
          <w:sz w:val="28"/>
          <w:szCs w:val="28"/>
          <w:shd w:val="clear" w:color="auto" w:fill="FFFFFF"/>
          <w:lang w:val="uk-UA"/>
        </w:rPr>
        <w:t>8.</w:t>
      </w:r>
      <w:r w:rsidR="007C3F83" w:rsidRPr="0004038C">
        <w:rPr>
          <w:rFonts w:ascii="Times New Roman" w:hAnsi="Times New Roman" w:cs="Times New Roman"/>
          <w:b/>
          <w:sz w:val="28"/>
          <w:szCs w:val="28"/>
          <w:shd w:val="clear" w:color="auto" w:fill="FFFFFF"/>
          <w:lang w:val="uk-UA"/>
        </w:rPr>
        <w:t>14</w:t>
      </w:r>
      <w:r w:rsidRPr="0004038C">
        <w:rPr>
          <w:rFonts w:ascii="Times New Roman" w:hAnsi="Times New Roman" w:cs="Times New Roman"/>
          <w:b/>
          <w:sz w:val="28"/>
          <w:szCs w:val="28"/>
          <w:shd w:val="clear" w:color="auto" w:fill="FFFFFF"/>
          <w:lang w:val="uk-UA"/>
        </w:rPr>
        <w:t>.</w:t>
      </w:r>
      <w:r w:rsidRPr="0004038C">
        <w:rPr>
          <w:rFonts w:ascii="Times New Roman" w:hAnsi="Times New Roman" w:cs="Times New Roman"/>
          <w:sz w:val="28"/>
          <w:szCs w:val="28"/>
          <w:shd w:val="clear" w:color="auto" w:fill="FFFFFF"/>
          <w:lang w:val="uk-UA"/>
        </w:rPr>
        <w:t xml:space="preserve"> Розмір обсягу пайової участі за договором </w:t>
      </w:r>
      <w:r w:rsidRPr="0004038C">
        <w:rPr>
          <w:rStyle w:val="21"/>
          <w:lang w:val="uk-UA"/>
        </w:rPr>
        <w:t xml:space="preserve">щодо пайової участі визначається Департаментом інфраструктури міста Сумської міської ради </w:t>
      </w:r>
      <w:r w:rsidRPr="0004038C">
        <w:rPr>
          <w:rFonts w:ascii="Times New Roman" w:hAnsi="Times New Roman" w:cs="Times New Roman"/>
          <w:sz w:val="28"/>
          <w:szCs w:val="28"/>
          <w:shd w:val="clear" w:color="auto" w:fill="FFFFFF"/>
          <w:lang w:val="uk-UA"/>
        </w:rPr>
        <w:t>відповідно до чинного законодавства</w:t>
      </w:r>
      <w:r w:rsidRPr="0004038C">
        <w:rPr>
          <w:rStyle w:val="21"/>
          <w:lang w:val="uk-UA"/>
        </w:rPr>
        <w:t xml:space="preserve"> та </w:t>
      </w:r>
      <w:r w:rsidRPr="0004038C">
        <w:rPr>
          <w:rFonts w:ascii="Times New Roman" w:hAnsi="Times New Roman" w:cs="Times New Roman"/>
          <w:sz w:val="28"/>
          <w:szCs w:val="28"/>
          <w:shd w:val="clear" w:color="auto" w:fill="FFFFFF"/>
          <w:lang w:val="uk-UA"/>
        </w:rPr>
        <w:t>підлягає уточненню кожного календарного року станом на 01 січня. Внесення змін до договору пайової участі та п</w:t>
      </w:r>
      <w:r w:rsidRPr="0004038C">
        <w:rPr>
          <w:rFonts w:ascii="Times New Roman" w:hAnsi="Times New Roman"/>
          <w:sz w:val="28"/>
          <w:szCs w:val="28"/>
          <w:lang w:val="uk-UA"/>
        </w:rPr>
        <w:t>одовження його дії відбувається за згодою сторін.</w:t>
      </w:r>
    </w:p>
    <w:p w:rsidR="00AB0529" w:rsidRPr="0004038C" w:rsidRDefault="00FF2EB9" w:rsidP="00FF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shd w:val="clear" w:color="auto" w:fill="FFFFFF"/>
          <w:lang w:val="uk-UA"/>
        </w:rPr>
      </w:pPr>
      <w:bookmarkStart w:id="134" w:name="n247"/>
      <w:bookmarkEnd w:id="134"/>
      <w:r w:rsidRPr="0004038C">
        <w:rPr>
          <w:rFonts w:ascii="Times New Roman" w:hAnsi="Times New Roman" w:cs="Times New Roman"/>
          <w:b/>
          <w:sz w:val="28"/>
          <w:szCs w:val="28"/>
          <w:shd w:val="clear" w:color="auto" w:fill="FFFFFF"/>
          <w:lang w:val="uk-UA"/>
        </w:rPr>
        <w:t>8.</w:t>
      </w:r>
      <w:r w:rsidR="007C3F83" w:rsidRPr="0004038C">
        <w:rPr>
          <w:rFonts w:ascii="Times New Roman" w:hAnsi="Times New Roman" w:cs="Times New Roman"/>
          <w:b/>
          <w:sz w:val="28"/>
          <w:szCs w:val="28"/>
          <w:shd w:val="clear" w:color="auto" w:fill="FFFFFF"/>
          <w:lang w:val="uk-UA"/>
        </w:rPr>
        <w:t>15.</w:t>
      </w:r>
      <w:r w:rsidR="00CA029D"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shd w:val="clear" w:color="auto" w:fill="FFFFFF"/>
          <w:lang w:val="uk-UA"/>
        </w:rPr>
        <w:t xml:space="preserve">Кошти пайової участі спрямовуються на користь комунального підприємства у сфері благоустрою або балансоутримувача та використовується виключно на забезпечення благоустрою </w:t>
      </w:r>
      <w:r w:rsidR="00AB0529" w:rsidRPr="0004038C">
        <w:rPr>
          <w:rFonts w:ascii="Times New Roman" w:hAnsi="Times New Roman" w:cs="Times New Roman"/>
          <w:sz w:val="28"/>
          <w:szCs w:val="28"/>
          <w:shd w:val="clear" w:color="auto" w:fill="FFFFFF"/>
          <w:lang w:val="uk-UA"/>
        </w:rPr>
        <w:t xml:space="preserve">прибудинкової, прилеглої, закріпленої території (об’єкта </w:t>
      </w:r>
      <w:r w:rsidR="00AB052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AB0529" w:rsidRPr="0004038C">
        <w:rPr>
          <w:rFonts w:ascii="Times New Roman" w:hAnsi="Times New Roman" w:cs="Times New Roman"/>
          <w:sz w:val="28"/>
          <w:szCs w:val="28"/>
          <w:lang w:val="uk-UA"/>
        </w:rPr>
        <w:t xml:space="preserve">) </w:t>
      </w:r>
      <w:r w:rsidR="00AB0529" w:rsidRPr="0004038C">
        <w:rPr>
          <w:rFonts w:ascii="Times New Roman" w:hAnsi="Times New Roman" w:cs="Times New Roman"/>
          <w:sz w:val="28"/>
          <w:szCs w:val="28"/>
          <w:shd w:val="clear" w:color="auto" w:fill="FFFFFF"/>
          <w:lang w:val="uk-UA"/>
        </w:rPr>
        <w:t>благоустрою)</w:t>
      </w:r>
      <w:r w:rsidR="00ED5137" w:rsidRPr="0004038C">
        <w:rPr>
          <w:rFonts w:ascii="Times New Roman" w:hAnsi="Times New Roman" w:cs="Times New Roman"/>
          <w:sz w:val="28"/>
          <w:szCs w:val="28"/>
          <w:shd w:val="clear" w:color="auto" w:fill="FFFFFF"/>
          <w:lang w:val="uk-UA"/>
        </w:rPr>
        <w:t xml:space="preserve"> відповідно до договору пайової участі з володільцем </w:t>
      </w:r>
      <w:r w:rsidR="00DA4654" w:rsidRPr="0004038C">
        <w:rPr>
          <w:rFonts w:ascii="Times New Roman" w:hAnsi="Times New Roman" w:cs="Times New Roman"/>
          <w:sz w:val="28"/>
          <w:szCs w:val="28"/>
          <w:shd w:val="clear" w:color="auto" w:fill="FFFFFF"/>
          <w:lang w:val="uk-UA"/>
        </w:rPr>
        <w:t xml:space="preserve">цієї </w:t>
      </w:r>
      <w:r w:rsidR="00ED5137" w:rsidRPr="0004038C">
        <w:rPr>
          <w:rFonts w:ascii="Times New Roman" w:hAnsi="Times New Roman" w:cs="Times New Roman"/>
          <w:sz w:val="28"/>
          <w:szCs w:val="28"/>
          <w:shd w:val="clear" w:color="auto" w:fill="FFFFFF"/>
          <w:lang w:val="uk-UA"/>
        </w:rPr>
        <w:t>території.</w:t>
      </w:r>
    </w:p>
    <w:p w:rsidR="00A642C4" w:rsidRPr="0004038C" w:rsidRDefault="00A642C4"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p>
    <w:p w:rsidR="00135B0F" w:rsidRPr="0004038C" w:rsidRDefault="00A642C4" w:rsidP="00B0383E">
      <w:pPr>
        <w:spacing w:after="0" w:line="240" w:lineRule="auto"/>
        <w:ind w:left="851"/>
        <w:jc w:val="center"/>
        <w:rPr>
          <w:rFonts w:ascii="Times New Roman" w:hAnsi="Times New Roman" w:cs="Times New Roman"/>
          <w:b/>
          <w:sz w:val="28"/>
          <w:szCs w:val="28"/>
          <w:lang w:val="uk-UA"/>
        </w:rPr>
      </w:pPr>
      <w:r w:rsidRPr="0004038C">
        <w:rPr>
          <w:rFonts w:ascii="Times New Roman" w:eastAsia="Times New Roman" w:hAnsi="Times New Roman" w:cs="Times New Roman"/>
          <w:b/>
          <w:sz w:val="28"/>
          <w:szCs w:val="28"/>
          <w:lang w:val="uk-UA" w:eastAsia="ru-RU"/>
        </w:rPr>
        <w:t xml:space="preserve">Глава </w:t>
      </w:r>
      <w:r w:rsidR="00D56ABF" w:rsidRPr="0004038C">
        <w:rPr>
          <w:rFonts w:ascii="Times New Roman" w:eastAsia="Times New Roman" w:hAnsi="Times New Roman" w:cs="Times New Roman"/>
          <w:b/>
          <w:sz w:val="28"/>
          <w:szCs w:val="28"/>
          <w:lang w:val="uk-UA" w:eastAsia="ru-RU"/>
        </w:rPr>
        <w:t>3</w:t>
      </w:r>
      <w:r w:rsidR="002933B0">
        <w:rPr>
          <w:rFonts w:ascii="Times New Roman" w:eastAsia="Times New Roman" w:hAnsi="Times New Roman" w:cs="Times New Roman"/>
          <w:b/>
          <w:sz w:val="28"/>
          <w:szCs w:val="28"/>
          <w:lang w:val="uk-UA" w:eastAsia="ru-RU"/>
        </w:rPr>
        <w:t>2</w:t>
      </w:r>
      <w:r w:rsidRPr="0004038C">
        <w:rPr>
          <w:rFonts w:ascii="Times New Roman" w:eastAsia="Times New Roman" w:hAnsi="Times New Roman" w:cs="Times New Roman"/>
          <w:b/>
          <w:sz w:val="28"/>
          <w:szCs w:val="28"/>
          <w:lang w:val="uk-UA" w:eastAsia="ru-RU"/>
        </w:rPr>
        <w:t xml:space="preserve"> </w:t>
      </w:r>
      <w:r w:rsidR="004405C2" w:rsidRPr="0004038C">
        <w:rPr>
          <w:rFonts w:ascii="Times New Roman" w:eastAsia="Times New Roman" w:hAnsi="Times New Roman" w:cs="Times New Roman"/>
          <w:b/>
          <w:sz w:val="28"/>
          <w:szCs w:val="28"/>
          <w:lang w:val="uk-UA" w:eastAsia="ru-RU"/>
        </w:rPr>
        <w:t xml:space="preserve">. </w:t>
      </w:r>
      <w:r w:rsidR="001F4512" w:rsidRPr="0004038C">
        <w:rPr>
          <w:rFonts w:ascii="Times New Roman" w:eastAsia="Times New Roman" w:hAnsi="Times New Roman" w:cs="Times New Roman"/>
          <w:b/>
          <w:sz w:val="28"/>
          <w:szCs w:val="28"/>
          <w:lang w:val="uk-UA" w:eastAsia="ru-RU"/>
        </w:rPr>
        <w:t>Проєкт</w:t>
      </w:r>
      <w:r w:rsidR="006C5CBC" w:rsidRPr="0004038C">
        <w:rPr>
          <w:rFonts w:ascii="Times New Roman" w:eastAsia="Times New Roman" w:hAnsi="Times New Roman" w:cs="Times New Roman"/>
          <w:b/>
          <w:sz w:val="28"/>
          <w:szCs w:val="28"/>
          <w:lang w:val="uk-UA" w:eastAsia="ru-RU"/>
        </w:rPr>
        <w:t xml:space="preserve"> б</w:t>
      </w:r>
      <w:r w:rsidR="006C5CBC" w:rsidRPr="0004038C">
        <w:rPr>
          <w:rFonts w:ascii="Times New Roman" w:hAnsi="Times New Roman" w:cs="Times New Roman"/>
          <w:b/>
          <w:sz w:val="28"/>
          <w:szCs w:val="28"/>
          <w:lang w:val="uk-UA"/>
        </w:rPr>
        <w:t>лагоустрою визначеної територій (окремих об'єктів</w:t>
      </w:r>
    </w:p>
    <w:p w:rsidR="006C5CBC" w:rsidRPr="0004038C" w:rsidRDefault="00135B0F" w:rsidP="00B0383E">
      <w:pPr>
        <w:spacing w:after="0" w:line="240" w:lineRule="auto"/>
        <w:ind w:left="851"/>
        <w:jc w:val="center"/>
        <w:rPr>
          <w:rFonts w:ascii="Times New Roman" w:eastAsia="Times New Roman" w:hAnsi="Times New Roman" w:cs="Times New Roman"/>
          <w:b/>
          <w:sz w:val="28"/>
          <w:szCs w:val="28"/>
          <w:lang w:val="uk-UA" w:eastAsia="ru-RU"/>
        </w:rPr>
      </w:pPr>
      <w:r w:rsidRPr="0004038C">
        <w:rPr>
          <w:rFonts w:ascii="Times New Roman" w:eastAsia="Times New Roman" w:hAnsi="Times New Roman" w:cs="Times New Roman"/>
          <w:b/>
          <w:sz w:val="28"/>
          <w:szCs w:val="28"/>
          <w:lang w:val="uk-UA" w:eastAsia="ru-RU"/>
        </w:rPr>
        <w:t>(елементів)</w:t>
      </w:r>
      <w:r w:rsidRPr="0004038C">
        <w:rPr>
          <w:rFonts w:ascii="Times New Roman" w:eastAsia="Times New Roman" w:hAnsi="Times New Roman" w:cs="Times New Roman"/>
          <w:sz w:val="28"/>
          <w:szCs w:val="28"/>
          <w:lang w:val="uk-UA" w:eastAsia="ru-RU"/>
        </w:rPr>
        <w:t xml:space="preserve"> </w:t>
      </w:r>
      <w:r w:rsidR="006C5CBC" w:rsidRPr="0004038C">
        <w:rPr>
          <w:rFonts w:ascii="Times New Roman" w:hAnsi="Times New Roman" w:cs="Times New Roman"/>
          <w:b/>
          <w:sz w:val="28"/>
          <w:szCs w:val="28"/>
          <w:lang w:val="uk-UA"/>
        </w:rPr>
        <w:t xml:space="preserve"> благоустрою)</w:t>
      </w:r>
    </w:p>
    <w:p w:rsidR="004405C2" w:rsidRPr="0004038C" w:rsidRDefault="004405C2"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b/>
          <w:sz w:val="28"/>
          <w:szCs w:val="28"/>
          <w:lang w:val="uk-UA" w:eastAsia="ru-RU"/>
        </w:rPr>
      </w:pPr>
    </w:p>
    <w:p w:rsidR="004405C2" w:rsidRPr="0004038C" w:rsidRDefault="004405C2"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8.1</w:t>
      </w:r>
      <w:r w:rsidR="007C3F83" w:rsidRPr="0004038C">
        <w:rPr>
          <w:rFonts w:ascii="Times New Roman" w:eastAsia="Times New Roman" w:hAnsi="Times New Roman" w:cs="Times New Roman"/>
          <w:b/>
          <w:sz w:val="28"/>
          <w:szCs w:val="28"/>
          <w:lang w:val="uk-UA" w:eastAsia="ru-RU"/>
        </w:rPr>
        <w:t>6</w:t>
      </w:r>
      <w:r w:rsidRPr="0004038C">
        <w:rPr>
          <w:rFonts w:ascii="Times New Roman" w:eastAsia="Times New Roman" w:hAnsi="Times New Roman" w:cs="Times New Roman"/>
          <w:b/>
          <w:sz w:val="28"/>
          <w:szCs w:val="28"/>
          <w:lang w:val="uk-UA" w:eastAsia="ru-RU"/>
        </w:rPr>
        <w:t>.</w:t>
      </w:r>
      <w:r w:rsidR="007C3F83" w:rsidRPr="0004038C">
        <w:rPr>
          <w:rFonts w:ascii="Times New Roman" w:eastAsia="Times New Roman" w:hAnsi="Times New Roman" w:cs="Times New Roman"/>
          <w:b/>
          <w:sz w:val="28"/>
          <w:szCs w:val="28"/>
          <w:lang w:val="uk-UA" w:eastAsia="ru-RU"/>
        </w:rPr>
        <w:t xml:space="preserve"> </w:t>
      </w:r>
      <w:r w:rsidRPr="0004038C">
        <w:rPr>
          <w:rFonts w:ascii="Times New Roman" w:eastAsia="Times New Roman" w:hAnsi="Times New Roman" w:cs="Times New Roman"/>
          <w:sz w:val="28"/>
          <w:szCs w:val="28"/>
          <w:lang w:val="uk-UA" w:eastAsia="ru-RU"/>
        </w:rPr>
        <w:t>Володільці території (</w:t>
      </w:r>
      <w:r w:rsidR="00D83A67" w:rsidRPr="0004038C">
        <w:rPr>
          <w:rFonts w:ascii="Times New Roman" w:eastAsia="Times New Roman" w:hAnsi="Times New Roman" w:cs="Times New Roman"/>
          <w:sz w:val="28"/>
          <w:szCs w:val="28"/>
          <w:lang w:val="uk-UA" w:eastAsia="ru-RU"/>
        </w:rPr>
        <w:t>об’єкта</w:t>
      </w:r>
      <w:r w:rsidRPr="0004038C">
        <w:rPr>
          <w:rFonts w:ascii="Times New Roman" w:eastAsia="Times New Roman" w:hAnsi="Times New Roman" w:cs="Times New Roman"/>
          <w:sz w:val="28"/>
          <w:szCs w:val="28"/>
          <w:lang w:val="uk-UA" w:eastAsia="ru-RU"/>
        </w:rPr>
        <w:t xml:space="preserve"> (елемент</w:t>
      </w:r>
      <w:r w:rsidR="00F0251F" w:rsidRPr="0004038C">
        <w:rPr>
          <w:rFonts w:ascii="Times New Roman" w:eastAsia="Times New Roman" w:hAnsi="Times New Roman" w:cs="Times New Roman"/>
          <w:sz w:val="28"/>
          <w:szCs w:val="28"/>
          <w:lang w:val="uk-UA" w:eastAsia="ru-RU"/>
        </w:rPr>
        <w:t>а</w:t>
      </w:r>
      <w:r w:rsidRPr="0004038C">
        <w:rPr>
          <w:rFonts w:ascii="Times New Roman" w:eastAsia="Times New Roman" w:hAnsi="Times New Roman" w:cs="Times New Roman"/>
          <w:sz w:val="28"/>
          <w:szCs w:val="28"/>
          <w:lang w:val="uk-UA" w:eastAsia="ru-RU"/>
        </w:rPr>
        <w:t>) благоустрою</w:t>
      </w:r>
      <w:r w:rsidR="005156B1"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 з метою поліпшення санітарного стану, </w:t>
      </w:r>
      <w:r w:rsidRPr="0004038C">
        <w:rPr>
          <w:rFonts w:ascii="Times New Roman" w:hAnsi="Times New Roman" w:cs="Times New Roman"/>
          <w:sz w:val="28"/>
          <w:szCs w:val="28"/>
          <w:lang w:val="uk-UA"/>
        </w:rPr>
        <w:t>покращ</w:t>
      </w:r>
      <w:r w:rsidR="00931833" w:rsidRPr="0004038C">
        <w:rPr>
          <w:rFonts w:ascii="Times New Roman" w:hAnsi="Times New Roman" w:cs="Times New Roman"/>
          <w:sz w:val="28"/>
          <w:szCs w:val="28"/>
          <w:lang w:val="uk-UA"/>
        </w:rPr>
        <w:t>е</w:t>
      </w:r>
      <w:r w:rsidRPr="0004038C">
        <w:rPr>
          <w:rFonts w:ascii="Times New Roman" w:hAnsi="Times New Roman" w:cs="Times New Roman"/>
          <w:sz w:val="28"/>
          <w:szCs w:val="28"/>
          <w:lang w:val="uk-UA"/>
        </w:rPr>
        <w:t xml:space="preserve">ння естетичного вигляду та </w:t>
      </w:r>
      <w:r w:rsidRPr="0004038C">
        <w:rPr>
          <w:rFonts w:ascii="Times New Roman" w:eastAsia="Times New Roman" w:hAnsi="Times New Roman" w:cs="Times New Roman"/>
          <w:sz w:val="28"/>
          <w:szCs w:val="28"/>
          <w:lang w:val="uk-UA" w:eastAsia="ru-RU"/>
        </w:rPr>
        <w:t>створення сприятливого для життєдіяльності середовища мають право</w:t>
      </w:r>
      <w:r w:rsidR="00417D99" w:rsidRPr="0004038C">
        <w:rPr>
          <w:rFonts w:ascii="Times New Roman" w:eastAsia="Times New Roman" w:hAnsi="Times New Roman" w:cs="Times New Roman"/>
          <w:sz w:val="28"/>
          <w:szCs w:val="28"/>
          <w:lang w:val="uk-UA" w:eastAsia="ru-RU"/>
        </w:rPr>
        <w:t xml:space="preserve"> </w:t>
      </w:r>
      <w:r w:rsidR="005156B1" w:rsidRPr="0004038C">
        <w:rPr>
          <w:rFonts w:ascii="Times New Roman" w:hAnsi="Times New Roman" w:cs="Times New Roman"/>
          <w:sz w:val="28"/>
          <w:szCs w:val="28"/>
          <w:lang w:val="uk-UA"/>
        </w:rPr>
        <w:t xml:space="preserve">виступити ініціаторами, замовити та виготовити </w:t>
      </w:r>
      <w:r w:rsidR="001F4512" w:rsidRPr="0004038C">
        <w:rPr>
          <w:rFonts w:ascii="Times New Roman" w:hAnsi="Times New Roman" w:cs="Times New Roman"/>
          <w:sz w:val="28"/>
          <w:szCs w:val="28"/>
          <w:lang w:val="uk-UA"/>
        </w:rPr>
        <w:t>проєкт</w:t>
      </w:r>
      <w:r w:rsidR="005156B1" w:rsidRPr="0004038C">
        <w:rPr>
          <w:rFonts w:ascii="Times New Roman" w:hAnsi="Times New Roman" w:cs="Times New Roman"/>
          <w:sz w:val="28"/>
          <w:szCs w:val="28"/>
          <w:lang w:val="uk-UA"/>
        </w:rPr>
        <w:t xml:space="preserve"> благоустрою </w:t>
      </w:r>
      <w:r w:rsidR="00E72AE1" w:rsidRPr="0004038C">
        <w:rPr>
          <w:rFonts w:ascii="Times New Roman" w:hAnsi="Times New Roman" w:cs="Times New Roman"/>
          <w:sz w:val="28"/>
          <w:szCs w:val="28"/>
          <w:lang w:val="uk-UA"/>
        </w:rPr>
        <w:t xml:space="preserve">визначеної </w:t>
      </w:r>
      <w:r w:rsidR="005156B1" w:rsidRPr="0004038C">
        <w:rPr>
          <w:rFonts w:ascii="Times New Roman" w:eastAsia="Times New Roman" w:hAnsi="Times New Roman" w:cs="Times New Roman"/>
          <w:sz w:val="28"/>
          <w:szCs w:val="28"/>
          <w:lang w:val="uk-UA" w:eastAsia="ru-RU"/>
        </w:rPr>
        <w:t>території (</w:t>
      </w:r>
      <w:r w:rsidR="00E72AE1" w:rsidRPr="0004038C">
        <w:rPr>
          <w:rFonts w:ascii="Times New Roman" w:eastAsia="Times New Roman" w:hAnsi="Times New Roman" w:cs="Times New Roman"/>
          <w:sz w:val="28"/>
          <w:szCs w:val="28"/>
          <w:lang w:val="uk-UA" w:eastAsia="ru-RU"/>
        </w:rPr>
        <w:t xml:space="preserve">окремого </w:t>
      </w:r>
      <w:r w:rsidR="00D83A67" w:rsidRPr="0004038C">
        <w:rPr>
          <w:rFonts w:ascii="Times New Roman" w:eastAsia="Times New Roman" w:hAnsi="Times New Roman" w:cs="Times New Roman"/>
          <w:sz w:val="28"/>
          <w:szCs w:val="28"/>
          <w:lang w:val="uk-UA" w:eastAsia="ru-RU"/>
        </w:rPr>
        <w:t>об’єкта</w:t>
      </w:r>
      <w:r w:rsidR="005156B1" w:rsidRPr="0004038C">
        <w:rPr>
          <w:rFonts w:ascii="Times New Roman" w:eastAsia="Times New Roman" w:hAnsi="Times New Roman" w:cs="Times New Roman"/>
          <w:sz w:val="28"/>
          <w:szCs w:val="28"/>
          <w:lang w:val="uk-UA" w:eastAsia="ru-RU"/>
        </w:rPr>
        <w:t xml:space="preserve"> (елемент</w:t>
      </w:r>
      <w:r w:rsidR="00E72AE1" w:rsidRPr="0004038C">
        <w:rPr>
          <w:rFonts w:ascii="Times New Roman" w:eastAsia="Times New Roman" w:hAnsi="Times New Roman" w:cs="Times New Roman"/>
          <w:sz w:val="28"/>
          <w:szCs w:val="28"/>
          <w:lang w:val="uk-UA" w:eastAsia="ru-RU"/>
        </w:rPr>
        <w:t>а</w:t>
      </w:r>
      <w:r w:rsidR="005156B1" w:rsidRPr="0004038C">
        <w:rPr>
          <w:rFonts w:ascii="Times New Roman" w:eastAsia="Times New Roman" w:hAnsi="Times New Roman" w:cs="Times New Roman"/>
          <w:sz w:val="28"/>
          <w:szCs w:val="28"/>
          <w:lang w:val="uk-UA" w:eastAsia="ru-RU"/>
        </w:rPr>
        <w:t>) благоустрою)</w:t>
      </w:r>
      <w:r w:rsidR="00F0251F" w:rsidRPr="0004038C">
        <w:rPr>
          <w:rFonts w:ascii="Times New Roman" w:eastAsia="Times New Roman" w:hAnsi="Times New Roman" w:cs="Times New Roman"/>
          <w:sz w:val="28"/>
          <w:szCs w:val="28"/>
          <w:lang w:val="uk-UA" w:eastAsia="ru-RU"/>
        </w:rPr>
        <w:t>.</w:t>
      </w:r>
    </w:p>
    <w:p w:rsidR="006C5CBC" w:rsidRPr="0004038C" w:rsidRDefault="001F4512"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sz w:val="28"/>
          <w:szCs w:val="28"/>
          <w:lang w:val="uk-UA"/>
        </w:rPr>
        <w:lastRenderedPageBreak/>
        <w:t>Проєкт</w:t>
      </w:r>
      <w:r w:rsidR="006C5CBC" w:rsidRPr="0004038C">
        <w:rPr>
          <w:rFonts w:ascii="Times New Roman" w:hAnsi="Times New Roman" w:cs="Times New Roman"/>
          <w:sz w:val="28"/>
          <w:szCs w:val="28"/>
          <w:lang w:val="uk-UA"/>
        </w:rPr>
        <w:t xml:space="preserve"> благоустрою закріпленої </w:t>
      </w:r>
      <w:r w:rsidR="006C5CBC" w:rsidRPr="0004038C">
        <w:rPr>
          <w:rFonts w:ascii="Times New Roman" w:eastAsia="Times New Roman" w:hAnsi="Times New Roman" w:cs="Times New Roman"/>
          <w:sz w:val="28"/>
          <w:szCs w:val="28"/>
          <w:lang w:val="uk-UA" w:eastAsia="ru-RU"/>
        </w:rPr>
        <w:t>території</w:t>
      </w:r>
      <w:r w:rsidR="006C5CBC" w:rsidRPr="0004038C">
        <w:rPr>
          <w:rFonts w:ascii="Times New Roman" w:hAnsi="Times New Roman" w:cs="Times New Roman"/>
          <w:sz w:val="28"/>
          <w:szCs w:val="28"/>
          <w:shd w:val="clear" w:color="auto" w:fill="FFFFFF"/>
          <w:lang w:val="uk-UA"/>
        </w:rPr>
        <w:t xml:space="preserve"> </w:t>
      </w:r>
      <w:r w:rsidR="00E72AE1" w:rsidRPr="0004038C">
        <w:rPr>
          <w:rFonts w:ascii="Times New Roman" w:eastAsia="Times New Roman" w:hAnsi="Times New Roman" w:cs="Times New Roman"/>
          <w:sz w:val="28"/>
          <w:szCs w:val="28"/>
          <w:lang w:val="uk-UA" w:eastAsia="ru-RU"/>
        </w:rPr>
        <w:t xml:space="preserve">(об’єкта (елемента) благоустрою) </w:t>
      </w:r>
      <w:r w:rsidR="006C5CBC" w:rsidRPr="0004038C">
        <w:rPr>
          <w:rFonts w:ascii="Times New Roman" w:hAnsi="Times New Roman" w:cs="Times New Roman"/>
          <w:sz w:val="28"/>
          <w:szCs w:val="28"/>
          <w:shd w:val="clear" w:color="auto" w:fill="FFFFFF"/>
          <w:lang w:val="uk-UA"/>
        </w:rPr>
        <w:t>загального користування комунальної власності Сумської МТГ може бути замовлений</w:t>
      </w:r>
      <w:r w:rsidR="00C8161F" w:rsidRPr="0004038C">
        <w:rPr>
          <w:rFonts w:ascii="Times New Roman" w:hAnsi="Times New Roman" w:cs="Times New Roman"/>
          <w:sz w:val="28"/>
          <w:szCs w:val="28"/>
          <w:shd w:val="clear" w:color="auto" w:fill="FFFFFF"/>
          <w:lang w:val="uk-UA"/>
        </w:rPr>
        <w:t xml:space="preserve"> </w:t>
      </w:r>
      <w:r w:rsidR="006C5CBC" w:rsidRPr="0004038C">
        <w:rPr>
          <w:rFonts w:ascii="Times New Roman" w:hAnsi="Times New Roman" w:cs="Times New Roman"/>
          <w:sz w:val="28"/>
          <w:szCs w:val="28"/>
          <w:shd w:val="clear" w:color="auto" w:fill="FFFFFF"/>
          <w:lang w:val="uk-UA"/>
        </w:rPr>
        <w:t xml:space="preserve">особою за </w:t>
      </w:r>
      <w:r w:rsidR="00C8161F" w:rsidRPr="0004038C">
        <w:rPr>
          <w:rFonts w:ascii="Times New Roman" w:hAnsi="Times New Roman" w:cs="Times New Roman"/>
          <w:sz w:val="28"/>
          <w:szCs w:val="28"/>
          <w:shd w:val="clear" w:color="auto" w:fill="FFFFFF"/>
          <w:lang w:val="uk-UA"/>
        </w:rPr>
        <w:t>наявності</w:t>
      </w:r>
      <w:r w:rsidR="006C5CBC" w:rsidRPr="0004038C">
        <w:rPr>
          <w:rFonts w:ascii="Times New Roman" w:hAnsi="Times New Roman" w:cs="Times New Roman"/>
          <w:sz w:val="28"/>
          <w:szCs w:val="28"/>
          <w:shd w:val="clear" w:color="auto" w:fill="FFFFFF"/>
          <w:lang w:val="uk-UA"/>
        </w:rPr>
        <w:t xml:space="preserve"> договору про </w:t>
      </w:r>
      <w:r w:rsidR="00D83A67" w:rsidRPr="0004038C">
        <w:rPr>
          <w:rFonts w:ascii="Times New Roman" w:hAnsi="Times New Roman" w:cs="Times New Roman"/>
          <w:sz w:val="28"/>
          <w:szCs w:val="28"/>
          <w:shd w:val="clear" w:color="auto" w:fill="FFFFFF"/>
          <w:lang w:val="uk-UA"/>
        </w:rPr>
        <w:t>закріплення</w:t>
      </w:r>
      <w:r w:rsidR="006C5CBC" w:rsidRPr="0004038C">
        <w:rPr>
          <w:rFonts w:ascii="Times New Roman" w:hAnsi="Times New Roman" w:cs="Times New Roman"/>
          <w:sz w:val="28"/>
          <w:szCs w:val="28"/>
          <w:shd w:val="clear" w:color="auto" w:fill="FFFFFF"/>
          <w:lang w:val="uk-UA"/>
        </w:rPr>
        <w:t xml:space="preserve"> території, окрім випадків влаштування території (створення </w:t>
      </w:r>
      <w:r w:rsidR="001A3428" w:rsidRPr="0004038C">
        <w:rPr>
          <w:rFonts w:ascii="Times New Roman" w:eastAsia="Times New Roman" w:hAnsi="Times New Roman" w:cs="Times New Roman"/>
          <w:sz w:val="28"/>
          <w:szCs w:val="28"/>
          <w:lang w:val="uk-UA" w:eastAsia="ru-RU"/>
        </w:rPr>
        <w:t>(</w:t>
      </w:r>
      <w:r w:rsidR="00D83A67" w:rsidRPr="0004038C">
        <w:rPr>
          <w:rFonts w:ascii="Times New Roman" w:eastAsia="Times New Roman" w:hAnsi="Times New Roman" w:cs="Times New Roman"/>
          <w:sz w:val="28"/>
          <w:szCs w:val="28"/>
          <w:lang w:val="uk-UA" w:eastAsia="ru-RU"/>
        </w:rPr>
        <w:t>об’єкта</w:t>
      </w:r>
      <w:r w:rsidR="001A3428" w:rsidRPr="0004038C">
        <w:rPr>
          <w:rFonts w:ascii="Times New Roman" w:eastAsia="Times New Roman" w:hAnsi="Times New Roman" w:cs="Times New Roman"/>
          <w:sz w:val="28"/>
          <w:szCs w:val="28"/>
          <w:lang w:val="uk-UA" w:eastAsia="ru-RU"/>
        </w:rPr>
        <w:t xml:space="preserve"> (елемента) благоустрою) за рахунок замовника</w:t>
      </w:r>
      <w:r w:rsidR="00135B0F"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проєкт</w:t>
      </w:r>
      <w:r w:rsidR="00135B0F" w:rsidRPr="0004038C">
        <w:rPr>
          <w:rFonts w:ascii="Times New Roman" w:hAnsi="Times New Roman" w:cs="Times New Roman"/>
          <w:sz w:val="28"/>
          <w:szCs w:val="28"/>
          <w:lang w:val="uk-UA"/>
        </w:rPr>
        <w:t>а благоустрою</w:t>
      </w:r>
      <w:r w:rsidR="001A3428" w:rsidRPr="0004038C">
        <w:rPr>
          <w:rFonts w:ascii="Times New Roman" w:eastAsia="Times New Roman" w:hAnsi="Times New Roman" w:cs="Times New Roman"/>
          <w:sz w:val="28"/>
          <w:szCs w:val="28"/>
          <w:lang w:val="uk-UA" w:eastAsia="ru-RU"/>
        </w:rPr>
        <w:t>.</w:t>
      </w:r>
    </w:p>
    <w:p w:rsidR="00AE408A" w:rsidRPr="0004038C" w:rsidRDefault="00F0251F" w:rsidP="0097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sz w:val="28"/>
          <w:szCs w:val="28"/>
          <w:lang w:val="uk-UA"/>
        </w:rPr>
      </w:pPr>
      <w:r w:rsidRPr="0004038C">
        <w:rPr>
          <w:rFonts w:ascii="Times New Roman" w:eastAsia="Times New Roman" w:hAnsi="Times New Roman" w:cs="Times New Roman"/>
          <w:b/>
          <w:sz w:val="28"/>
          <w:szCs w:val="28"/>
          <w:lang w:val="uk-UA" w:eastAsia="ru-RU"/>
        </w:rPr>
        <w:t>8.</w:t>
      </w:r>
      <w:r w:rsidR="007C3F83" w:rsidRPr="0004038C">
        <w:rPr>
          <w:rFonts w:ascii="Times New Roman" w:eastAsia="Times New Roman" w:hAnsi="Times New Roman" w:cs="Times New Roman"/>
          <w:b/>
          <w:sz w:val="28"/>
          <w:szCs w:val="28"/>
          <w:lang w:val="uk-UA" w:eastAsia="ru-RU"/>
        </w:rPr>
        <w:t>17</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w:t>
      </w:r>
      <w:r w:rsidR="001F4512" w:rsidRPr="0004038C">
        <w:rPr>
          <w:rFonts w:ascii="Times New Roman" w:eastAsia="Times New Roman" w:hAnsi="Times New Roman" w:cs="Times New Roman"/>
          <w:sz w:val="28"/>
          <w:szCs w:val="28"/>
          <w:lang w:val="uk-UA" w:eastAsia="ru-RU"/>
        </w:rPr>
        <w:t>Проєкт</w:t>
      </w:r>
      <w:r w:rsidRPr="0004038C">
        <w:rPr>
          <w:rFonts w:ascii="Times New Roman" w:eastAsia="Times New Roman" w:hAnsi="Times New Roman" w:cs="Times New Roman"/>
          <w:sz w:val="28"/>
          <w:szCs w:val="28"/>
          <w:lang w:val="uk-UA" w:eastAsia="ru-RU"/>
        </w:rPr>
        <w:t xml:space="preserve"> благоустрою</w:t>
      </w:r>
      <w:r w:rsidRPr="0004038C">
        <w:rPr>
          <w:rFonts w:ascii="Times New Roman" w:hAnsi="Times New Roman"/>
          <w:sz w:val="28"/>
          <w:szCs w:val="28"/>
          <w:lang w:val="uk-UA"/>
        </w:rPr>
        <w:t xml:space="preserve"> </w:t>
      </w:r>
      <w:r w:rsidRPr="0004038C">
        <w:rPr>
          <w:rFonts w:ascii="Times New Roman" w:eastAsia="Times New Roman" w:hAnsi="Times New Roman" w:cs="Times New Roman"/>
          <w:sz w:val="28"/>
          <w:szCs w:val="28"/>
          <w:lang w:val="uk-UA" w:eastAsia="ru-RU"/>
        </w:rPr>
        <w:t>території (</w:t>
      </w:r>
      <w:r w:rsidR="00D83A67" w:rsidRPr="0004038C">
        <w:rPr>
          <w:rFonts w:ascii="Times New Roman" w:eastAsia="Times New Roman" w:hAnsi="Times New Roman" w:cs="Times New Roman"/>
          <w:sz w:val="28"/>
          <w:szCs w:val="28"/>
          <w:lang w:val="uk-UA" w:eastAsia="ru-RU"/>
        </w:rPr>
        <w:t>об’єкта</w:t>
      </w:r>
      <w:r w:rsidRPr="0004038C">
        <w:rPr>
          <w:rFonts w:ascii="Times New Roman" w:eastAsia="Times New Roman" w:hAnsi="Times New Roman" w:cs="Times New Roman"/>
          <w:sz w:val="28"/>
          <w:szCs w:val="28"/>
          <w:lang w:val="uk-UA" w:eastAsia="ru-RU"/>
        </w:rPr>
        <w:t xml:space="preserve"> (</w:t>
      </w:r>
      <w:r w:rsidR="003A5708" w:rsidRPr="0004038C">
        <w:rPr>
          <w:rFonts w:ascii="Times New Roman" w:eastAsia="Times New Roman" w:hAnsi="Times New Roman" w:cs="Times New Roman"/>
          <w:sz w:val="28"/>
          <w:szCs w:val="28"/>
          <w:lang w:val="uk-UA" w:eastAsia="ru-RU"/>
        </w:rPr>
        <w:t>елемента</w:t>
      </w:r>
      <w:r w:rsidRPr="0004038C">
        <w:rPr>
          <w:rFonts w:ascii="Times New Roman" w:eastAsia="Times New Roman" w:hAnsi="Times New Roman" w:cs="Times New Roman"/>
          <w:sz w:val="28"/>
          <w:szCs w:val="28"/>
          <w:lang w:val="uk-UA" w:eastAsia="ru-RU"/>
        </w:rPr>
        <w:t xml:space="preserve">) благоустрою) </w:t>
      </w:r>
      <w:r w:rsidR="00D83A67" w:rsidRPr="0004038C">
        <w:rPr>
          <w:rFonts w:ascii="Times New Roman" w:hAnsi="Times New Roman"/>
          <w:sz w:val="28"/>
          <w:szCs w:val="28"/>
          <w:lang w:val="uk-UA"/>
        </w:rPr>
        <w:t>складається</w:t>
      </w:r>
      <w:r w:rsidRPr="0004038C">
        <w:rPr>
          <w:rFonts w:ascii="Times New Roman" w:hAnsi="Times New Roman"/>
          <w:sz w:val="28"/>
          <w:szCs w:val="28"/>
          <w:lang w:val="uk-UA"/>
        </w:rPr>
        <w:t xml:space="preserve"> суб’єктом господар</w:t>
      </w:r>
      <w:r w:rsidR="00E72AE1" w:rsidRPr="0004038C">
        <w:rPr>
          <w:rFonts w:ascii="Times New Roman" w:hAnsi="Times New Roman"/>
          <w:sz w:val="28"/>
          <w:szCs w:val="28"/>
          <w:lang w:val="uk-UA"/>
        </w:rPr>
        <w:t>ювання</w:t>
      </w:r>
      <w:r w:rsidRPr="0004038C">
        <w:rPr>
          <w:rFonts w:ascii="Times New Roman" w:hAnsi="Times New Roman"/>
          <w:sz w:val="28"/>
          <w:szCs w:val="28"/>
          <w:lang w:val="uk-UA"/>
        </w:rPr>
        <w:t xml:space="preserve">, який має відповідну ліцензію, архітектором, який має відповідний  кваліфікаційний сертифікат, </w:t>
      </w:r>
      <w:r w:rsidR="00417D99" w:rsidRPr="0004038C">
        <w:rPr>
          <w:rFonts w:ascii="Times New Roman" w:hAnsi="Times New Roman"/>
          <w:sz w:val="28"/>
          <w:szCs w:val="28"/>
          <w:lang w:val="uk-UA"/>
        </w:rPr>
        <w:t xml:space="preserve">затверджується замовником, </w:t>
      </w:r>
      <w:r w:rsidRPr="0004038C">
        <w:rPr>
          <w:rFonts w:ascii="Times New Roman" w:hAnsi="Times New Roman"/>
          <w:sz w:val="28"/>
          <w:szCs w:val="28"/>
          <w:lang w:val="uk-UA"/>
        </w:rPr>
        <w:t xml:space="preserve">погоджується </w:t>
      </w:r>
      <w:r w:rsidR="00D83A67" w:rsidRPr="0004038C">
        <w:rPr>
          <w:rFonts w:ascii="Times New Roman" w:hAnsi="Times New Roman"/>
          <w:sz w:val="28"/>
          <w:szCs w:val="28"/>
          <w:lang w:val="uk-UA"/>
        </w:rPr>
        <w:t>Управлінням</w:t>
      </w:r>
      <w:r w:rsidRPr="0004038C">
        <w:rPr>
          <w:rFonts w:ascii="Times New Roman" w:hAnsi="Times New Roman"/>
          <w:sz w:val="28"/>
          <w:szCs w:val="28"/>
          <w:lang w:val="uk-UA"/>
        </w:rPr>
        <w:t xml:space="preserve"> архітектури та містобудування Сумської міської ради</w:t>
      </w:r>
      <w:r w:rsidR="00974780" w:rsidRPr="0004038C">
        <w:rPr>
          <w:rFonts w:ascii="Times New Roman" w:hAnsi="Times New Roman"/>
          <w:sz w:val="28"/>
          <w:szCs w:val="28"/>
          <w:lang w:val="uk-UA"/>
        </w:rPr>
        <w:t>.</w:t>
      </w:r>
    </w:p>
    <w:p w:rsidR="004405C2" w:rsidRPr="0004038C" w:rsidRDefault="005156B1"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8.</w:t>
      </w:r>
      <w:r w:rsidR="007C3F83" w:rsidRPr="0004038C">
        <w:rPr>
          <w:rFonts w:ascii="Times New Roman" w:eastAsia="Times New Roman" w:hAnsi="Times New Roman" w:cs="Times New Roman"/>
          <w:b/>
          <w:sz w:val="28"/>
          <w:szCs w:val="28"/>
          <w:lang w:val="uk-UA" w:eastAsia="ru-RU"/>
        </w:rPr>
        <w:t>18</w:t>
      </w:r>
      <w:r w:rsidRPr="0004038C">
        <w:rPr>
          <w:rFonts w:ascii="Times New Roman" w:eastAsia="Times New Roman" w:hAnsi="Times New Roman" w:cs="Times New Roman"/>
          <w:b/>
          <w:sz w:val="28"/>
          <w:szCs w:val="28"/>
          <w:lang w:val="uk-UA" w:eastAsia="ru-RU"/>
        </w:rPr>
        <w:t>.</w:t>
      </w:r>
      <w:r w:rsidR="00F0251F" w:rsidRPr="0004038C">
        <w:rPr>
          <w:rFonts w:ascii="Times New Roman" w:eastAsia="Times New Roman" w:hAnsi="Times New Roman" w:cs="Times New Roman"/>
          <w:sz w:val="28"/>
          <w:szCs w:val="28"/>
          <w:lang w:val="uk-UA" w:eastAsia="ru-RU"/>
        </w:rPr>
        <w:t xml:space="preserve"> </w:t>
      </w:r>
      <w:r w:rsidR="00C21842" w:rsidRPr="0004038C">
        <w:rPr>
          <w:rFonts w:ascii="Times New Roman" w:eastAsia="Times New Roman" w:hAnsi="Times New Roman" w:cs="Times New Roman"/>
          <w:sz w:val="28"/>
          <w:szCs w:val="28"/>
          <w:lang w:val="uk-UA" w:eastAsia="ru-RU"/>
        </w:rPr>
        <w:t xml:space="preserve">Виконання робіт з реалізації </w:t>
      </w:r>
      <w:r w:rsidR="001F4512" w:rsidRPr="0004038C">
        <w:rPr>
          <w:rFonts w:ascii="Times New Roman" w:eastAsia="Times New Roman" w:hAnsi="Times New Roman" w:cs="Times New Roman"/>
          <w:sz w:val="28"/>
          <w:szCs w:val="28"/>
          <w:lang w:val="uk-UA" w:eastAsia="ru-RU"/>
        </w:rPr>
        <w:t>проєкт</w:t>
      </w:r>
      <w:r w:rsidR="00C21842" w:rsidRPr="0004038C">
        <w:rPr>
          <w:rFonts w:ascii="Times New Roman" w:eastAsia="Times New Roman" w:hAnsi="Times New Roman" w:cs="Times New Roman"/>
          <w:sz w:val="28"/>
          <w:szCs w:val="28"/>
          <w:lang w:val="uk-UA" w:eastAsia="ru-RU"/>
        </w:rPr>
        <w:t>у благоустрою</w:t>
      </w:r>
      <w:r w:rsidR="00F0251F" w:rsidRPr="0004038C">
        <w:rPr>
          <w:rFonts w:ascii="Times New Roman" w:eastAsia="Times New Roman" w:hAnsi="Times New Roman" w:cs="Times New Roman"/>
          <w:sz w:val="28"/>
          <w:szCs w:val="28"/>
          <w:lang w:val="uk-UA" w:eastAsia="ru-RU"/>
        </w:rPr>
        <w:t xml:space="preserve"> </w:t>
      </w:r>
      <w:r w:rsidR="007D59FD" w:rsidRPr="0004038C">
        <w:rPr>
          <w:rFonts w:ascii="Times New Roman" w:eastAsia="Times New Roman" w:hAnsi="Times New Roman" w:cs="Times New Roman"/>
          <w:sz w:val="28"/>
          <w:szCs w:val="28"/>
          <w:lang w:val="uk-UA" w:eastAsia="ru-RU"/>
        </w:rPr>
        <w:t xml:space="preserve">(об’єкта </w:t>
      </w:r>
      <w:r w:rsidR="00F0251F" w:rsidRPr="0004038C">
        <w:rPr>
          <w:rFonts w:ascii="Times New Roman" w:eastAsia="Times New Roman" w:hAnsi="Times New Roman" w:cs="Times New Roman"/>
          <w:sz w:val="28"/>
          <w:szCs w:val="28"/>
          <w:lang w:val="uk-UA" w:eastAsia="ru-RU"/>
        </w:rPr>
        <w:t>(</w:t>
      </w:r>
      <w:r w:rsidR="003A5708" w:rsidRPr="0004038C">
        <w:rPr>
          <w:rFonts w:ascii="Times New Roman" w:eastAsia="Times New Roman" w:hAnsi="Times New Roman" w:cs="Times New Roman"/>
          <w:sz w:val="28"/>
          <w:szCs w:val="28"/>
          <w:lang w:val="uk-UA" w:eastAsia="ru-RU"/>
        </w:rPr>
        <w:t>елемента</w:t>
      </w:r>
      <w:r w:rsidR="00F0251F" w:rsidRPr="0004038C">
        <w:rPr>
          <w:rFonts w:ascii="Times New Roman" w:eastAsia="Times New Roman" w:hAnsi="Times New Roman" w:cs="Times New Roman"/>
          <w:sz w:val="28"/>
          <w:szCs w:val="28"/>
          <w:lang w:val="uk-UA" w:eastAsia="ru-RU"/>
        </w:rPr>
        <w:t xml:space="preserve">) благоустрою) здійснюється за кошти </w:t>
      </w:r>
      <w:r w:rsidR="001A3428" w:rsidRPr="0004038C">
        <w:rPr>
          <w:rFonts w:ascii="Times New Roman" w:eastAsia="Times New Roman" w:hAnsi="Times New Roman" w:cs="Times New Roman"/>
          <w:sz w:val="28"/>
          <w:szCs w:val="28"/>
          <w:lang w:val="uk-UA" w:eastAsia="ru-RU"/>
        </w:rPr>
        <w:t xml:space="preserve">замовника </w:t>
      </w:r>
      <w:r w:rsidR="001F4512" w:rsidRPr="0004038C">
        <w:rPr>
          <w:rFonts w:ascii="Times New Roman" w:eastAsia="Times New Roman" w:hAnsi="Times New Roman" w:cs="Times New Roman"/>
          <w:sz w:val="28"/>
          <w:szCs w:val="28"/>
          <w:lang w:val="uk-UA" w:eastAsia="ru-RU"/>
        </w:rPr>
        <w:t>проєкт</w:t>
      </w:r>
      <w:r w:rsidR="00F0251F" w:rsidRPr="0004038C">
        <w:rPr>
          <w:rFonts w:ascii="Times New Roman" w:eastAsia="Times New Roman" w:hAnsi="Times New Roman" w:cs="Times New Roman"/>
          <w:sz w:val="28"/>
          <w:szCs w:val="28"/>
          <w:lang w:val="uk-UA" w:eastAsia="ru-RU"/>
        </w:rPr>
        <w:t xml:space="preserve">у благоустрою, за кошти третіх осіб, за кошти бюджету Сумської МТГ або за кошти бюджету Сумської МТГ на умовах </w:t>
      </w:r>
      <w:r w:rsidR="00D83A67" w:rsidRPr="0004038C">
        <w:rPr>
          <w:rFonts w:ascii="Times New Roman" w:eastAsia="Times New Roman" w:hAnsi="Times New Roman" w:cs="Times New Roman"/>
          <w:sz w:val="28"/>
          <w:szCs w:val="28"/>
          <w:lang w:val="uk-UA" w:eastAsia="ru-RU"/>
        </w:rPr>
        <w:t>співфінансування</w:t>
      </w:r>
      <w:r w:rsidR="00F0251F" w:rsidRPr="0004038C">
        <w:rPr>
          <w:rFonts w:ascii="Times New Roman" w:eastAsia="Times New Roman" w:hAnsi="Times New Roman" w:cs="Times New Roman"/>
          <w:sz w:val="28"/>
          <w:szCs w:val="28"/>
          <w:lang w:val="uk-UA" w:eastAsia="ru-RU"/>
        </w:rPr>
        <w:t>.</w:t>
      </w:r>
      <w:r w:rsidR="001A3428" w:rsidRPr="0004038C">
        <w:rPr>
          <w:rFonts w:ascii="Times New Roman" w:eastAsia="Times New Roman" w:hAnsi="Times New Roman" w:cs="Times New Roman"/>
          <w:sz w:val="28"/>
          <w:szCs w:val="28"/>
          <w:lang w:val="uk-UA" w:eastAsia="ru-RU"/>
        </w:rPr>
        <w:t xml:space="preserve"> Стороною договору щодо реалізації </w:t>
      </w:r>
      <w:r w:rsidR="001F4512" w:rsidRPr="0004038C">
        <w:rPr>
          <w:rFonts w:ascii="Times New Roman" w:eastAsia="Times New Roman" w:hAnsi="Times New Roman" w:cs="Times New Roman"/>
          <w:sz w:val="28"/>
          <w:szCs w:val="28"/>
          <w:lang w:val="uk-UA" w:eastAsia="ru-RU"/>
        </w:rPr>
        <w:t>проєкт</w:t>
      </w:r>
      <w:r w:rsidR="001A3428" w:rsidRPr="0004038C">
        <w:rPr>
          <w:rFonts w:ascii="Times New Roman" w:eastAsia="Times New Roman" w:hAnsi="Times New Roman" w:cs="Times New Roman"/>
          <w:sz w:val="28"/>
          <w:szCs w:val="28"/>
          <w:lang w:val="uk-UA" w:eastAsia="ru-RU"/>
        </w:rPr>
        <w:t>у благоустрою</w:t>
      </w:r>
      <w:r w:rsidR="001A3428" w:rsidRPr="0004038C">
        <w:rPr>
          <w:rFonts w:ascii="Times New Roman" w:hAnsi="Times New Roman"/>
          <w:sz w:val="28"/>
          <w:szCs w:val="28"/>
          <w:lang w:val="uk-UA"/>
        </w:rPr>
        <w:t xml:space="preserve"> </w:t>
      </w:r>
      <w:r w:rsidR="001A3428" w:rsidRPr="0004038C">
        <w:rPr>
          <w:rFonts w:ascii="Times New Roman" w:eastAsia="Times New Roman" w:hAnsi="Times New Roman" w:cs="Times New Roman"/>
          <w:sz w:val="28"/>
          <w:szCs w:val="28"/>
          <w:lang w:val="uk-UA" w:eastAsia="ru-RU"/>
        </w:rPr>
        <w:t>території (</w:t>
      </w:r>
      <w:r w:rsidR="00D83A67" w:rsidRPr="0004038C">
        <w:rPr>
          <w:rFonts w:ascii="Times New Roman" w:eastAsia="Times New Roman" w:hAnsi="Times New Roman" w:cs="Times New Roman"/>
          <w:sz w:val="28"/>
          <w:szCs w:val="28"/>
          <w:lang w:val="uk-UA" w:eastAsia="ru-RU"/>
        </w:rPr>
        <w:t>об’єкта</w:t>
      </w:r>
      <w:r w:rsidR="001A3428" w:rsidRPr="0004038C">
        <w:rPr>
          <w:rFonts w:ascii="Times New Roman" w:eastAsia="Times New Roman" w:hAnsi="Times New Roman" w:cs="Times New Roman"/>
          <w:sz w:val="28"/>
          <w:szCs w:val="28"/>
          <w:lang w:val="uk-UA" w:eastAsia="ru-RU"/>
        </w:rPr>
        <w:t xml:space="preserve"> (</w:t>
      </w:r>
      <w:r w:rsidR="003A5708" w:rsidRPr="0004038C">
        <w:rPr>
          <w:rFonts w:ascii="Times New Roman" w:eastAsia="Times New Roman" w:hAnsi="Times New Roman" w:cs="Times New Roman"/>
          <w:sz w:val="28"/>
          <w:szCs w:val="28"/>
          <w:lang w:val="uk-UA" w:eastAsia="ru-RU"/>
        </w:rPr>
        <w:t>елемента</w:t>
      </w:r>
      <w:r w:rsidR="001A3428" w:rsidRPr="0004038C">
        <w:rPr>
          <w:rFonts w:ascii="Times New Roman" w:eastAsia="Times New Roman" w:hAnsi="Times New Roman" w:cs="Times New Roman"/>
          <w:sz w:val="28"/>
          <w:szCs w:val="28"/>
          <w:lang w:val="uk-UA" w:eastAsia="ru-RU"/>
        </w:rPr>
        <w:t xml:space="preserve">) благоустрою) виступає </w:t>
      </w:r>
      <w:r w:rsidR="00D83A67" w:rsidRPr="0004038C">
        <w:rPr>
          <w:rFonts w:ascii="Times New Roman" w:eastAsia="Times New Roman" w:hAnsi="Times New Roman" w:cs="Times New Roman"/>
          <w:sz w:val="28"/>
          <w:szCs w:val="28"/>
          <w:lang w:val="uk-UA" w:eastAsia="ru-RU"/>
        </w:rPr>
        <w:t>суб’єкт</w:t>
      </w:r>
      <w:r w:rsidR="001A3428" w:rsidRPr="0004038C">
        <w:rPr>
          <w:rFonts w:ascii="Times New Roman" w:eastAsia="Times New Roman" w:hAnsi="Times New Roman" w:cs="Times New Roman"/>
          <w:sz w:val="28"/>
          <w:szCs w:val="28"/>
          <w:lang w:val="uk-UA" w:eastAsia="ru-RU"/>
        </w:rPr>
        <w:t xml:space="preserve"> фінансування</w:t>
      </w:r>
      <w:r w:rsidR="001061E1" w:rsidRPr="0004038C">
        <w:rPr>
          <w:rFonts w:ascii="Times New Roman" w:eastAsia="Times New Roman" w:hAnsi="Times New Roman" w:cs="Times New Roman"/>
          <w:sz w:val="28"/>
          <w:szCs w:val="28"/>
          <w:lang w:val="uk-UA" w:eastAsia="ru-RU"/>
        </w:rPr>
        <w:t>, якщо інше не визначено договором.</w:t>
      </w:r>
    </w:p>
    <w:p w:rsidR="001A3428" w:rsidRPr="0004038C" w:rsidRDefault="001A3428" w:rsidP="00F7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p>
    <w:p w:rsidR="00E15994" w:rsidRPr="0004038C" w:rsidRDefault="00407795" w:rsidP="00F70C42">
      <w:pPr>
        <w:tabs>
          <w:tab w:val="left" w:pos="916"/>
        </w:tabs>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421E4C" w:rsidRPr="0004038C">
        <w:rPr>
          <w:rFonts w:ascii="Times New Roman" w:hAnsi="Times New Roman" w:cs="Times New Roman"/>
          <w:b/>
          <w:bCs/>
          <w:sz w:val="28"/>
          <w:szCs w:val="28"/>
          <w:lang w:val="uk-UA"/>
        </w:rPr>
        <w:t xml:space="preserve"> IX</w:t>
      </w:r>
    </w:p>
    <w:p w:rsidR="00BA10C3" w:rsidRPr="0004038C" w:rsidRDefault="003D501A" w:rsidP="00F70C42">
      <w:pPr>
        <w:tabs>
          <w:tab w:val="left" w:pos="916"/>
        </w:tabs>
        <w:spacing w:after="0" w:line="240" w:lineRule="auto"/>
        <w:ind w:left="851"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Вимоги до утримання </w:t>
      </w:r>
      <w:r w:rsidR="00BA10C3" w:rsidRPr="0004038C">
        <w:rPr>
          <w:rFonts w:ascii="Times New Roman" w:hAnsi="Times New Roman" w:cs="Times New Roman"/>
          <w:b/>
          <w:bCs/>
          <w:sz w:val="28"/>
          <w:szCs w:val="28"/>
          <w:lang w:val="uk-UA"/>
        </w:rPr>
        <w:t>малих архітектурних форм, тимчасових споруд</w:t>
      </w:r>
      <w:r w:rsidRPr="0004038C">
        <w:rPr>
          <w:rFonts w:ascii="Times New Roman" w:hAnsi="Times New Roman" w:cs="Times New Roman"/>
          <w:b/>
          <w:bCs/>
          <w:sz w:val="28"/>
          <w:szCs w:val="28"/>
          <w:lang w:val="uk-UA"/>
        </w:rPr>
        <w:t xml:space="preserve">, зовнішньої </w:t>
      </w:r>
      <w:r w:rsidR="00BA10C3" w:rsidRPr="0004038C">
        <w:rPr>
          <w:rFonts w:ascii="Times New Roman" w:hAnsi="Times New Roman" w:cs="Times New Roman"/>
          <w:b/>
          <w:bCs/>
          <w:sz w:val="28"/>
          <w:szCs w:val="28"/>
          <w:lang w:val="uk-UA"/>
        </w:rPr>
        <w:t>реклам</w:t>
      </w:r>
      <w:r w:rsidRPr="0004038C">
        <w:rPr>
          <w:rFonts w:ascii="Times New Roman" w:hAnsi="Times New Roman" w:cs="Times New Roman"/>
          <w:b/>
          <w:bCs/>
          <w:sz w:val="28"/>
          <w:szCs w:val="28"/>
          <w:lang w:val="uk-UA"/>
        </w:rPr>
        <w:t>и</w:t>
      </w:r>
      <w:r w:rsidR="00BA10C3" w:rsidRPr="0004038C">
        <w:rPr>
          <w:rFonts w:ascii="Times New Roman" w:hAnsi="Times New Roman" w:cs="Times New Roman"/>
          <w:b/>
          <w:bCs/>
          <w:sz w:val="28"/>
          <w:szCs w:val="28"/>
          <w:lang w:val="uk-UA"/>
        </w:rPr>
        <w:t xml:space="preserve">. </w:t>
      </w:r>
      <w:r w:rsidR="003C2906" w:rsidRPr="0004038C">
        <w:rPr>
          <w:rFonts w:ascii="Times New Roman" w:hAnsi="Times New Roman" w:cs="Times New Roman"/>
          <w:b/>
          <w:bCs/>
          <w:sz w:val="28"/>
          <w:szCs w:val="28"/>
          <w:lang w:val="uk-UA"/>
        </w:rPr>
        <w:t xml:space="preserve">Дотримання вимог під час </w:t>
      </w:r>
      <w:r w:rsidR="006F1292" w:rsidRPr="0004038C">
        <w:rPr>
          <w:rFonts w:ascii="Times New Roman" w:hAnsi="Times New Roman" w:cs="Times New Roman"/>
          <w:b/>
          <w:bCs/>
          <w:sz w:val="28"/>
          <w:szCs w:val="28"/>
          <w:lang w:val="uk-UA"/>
        </w:rPr>
        <w:t xml:space="preserve">проведення </w:t>
      </w:r>
      <w:r w:rsidR="003C2906" w:rsidRPr="0004038C">
        <w:rPr>
          <w:rFonts w:ascii="Times New Roman" w:hAnsi="Times New Roman" w:cs="Times New Roman"/>
          <w:b/>
          <w:bCs/>
          <w:sz w:val="28"/>
          <w:szCs w:val="28"/>
          <w:lang w:val="uk-UA"/>
        </w:rPr>
        <w:t xml:space="preserve">масових заходів.  </w:t>
      </w:r>
      <w:r w:rsidR="00BA10C3" w:rsidRPr="0004038C">
        <w:rPr>
          <w:rFonts w:ascii="Times New Roman" w:eastAsia="Times New Roman" w:hAnsi="Times New Roman" w:cs="Times New Roman"/>
          <w:b/>
          <w:bCs/>
          <w:sz w:val="28"/>
          <w:szCs w:val="28"/>
          <w:lang w:val="uk-UA" w:eastAsia="ru-RU"/>
        </w:rPr>
        <w:t xml:space="preserve">Звільнення території Сумської МТГ від незаконно (самовільно) розміщених </w:t>
      </w:r>
      <w:r w:rsidR="002B1F79" w:rsidRPr="0004038C">
        <w:rPr>
          <w:rFonts w:ascii="Times New Roman" w:eastAsia="Times New Roman" w:hAnsi="Times New Roman" w:cs="Times New Roman"/>
          <w:b/>
          <w:bCs/>
          <w:sz w:val="28"/>
          <w:szCs w:val="28"/>
          <w:lang w:val="uk-UA" w:eastAsia="ru-RU"/>
        </w:rPr>
        <w:t>об’єкт</w:t>
      </w:r>
      <w:r w:rsidR="00BA10C3" w:rsidRPr="0004038C">
        <w:rPr>
          <w:rFonts w:ascii="Times New Roman" w:eastAsia="Times New Roman" w:hAnsi="Times New Roman" w:cs="Times New Roman"/>
          <w:b/>
          <w:bCs/>
          <w:sz w:val="28"/>
          <w:szCs w:val="28"/>
          <w:lang w:val="uk-UA" w:eastAsia="ru-RU"/>
        </w:rPr>
        <w:t>ів</w:t>
      </w:r>
    </w:p>
    <w:p w:rsidR="00BA10C3" w:rsidRPr="0004038C" w:rsidRDefault="00BA10C3" w:rsidP="00F70C42">
      <w:pPr>
        <w:tabs>
          <w:tab w:val="left" w:pos="916"/>
        </w:tabs>
        <w:spacing w:after="0" w:line="240" w:lineRule="auto"/>
        <w:ind w:left="851" w:firstLine="709"/>
        <w:jc w:val="center"/>
        <w:rPr>
          <w:rFonts w:ascii="Times New Roman" w:hAnsi="Times New Roman" w:cs="Times New Roman"/>
          <w:b/>
          <w:sz w:val="28"/>
          <w:szCs w:val="28"/>
          <w:lang w:val="uk-UA"/>
        </w:rPr>
      </w:pPr>
    </w:p>
    <w:p w:rsidR="00BA10C3" w:rsidRPr="0004038C" w:rsidRDefault="00424866" w:rsidP="00B0383E">
      <w:pPr>
        <w:tabs>
          <w:tab w:val="left" w:pos="916"/>
        </w:tabs>
        <w:spacing w:after="0" w:line="240" w:lineRule="auto"/>
        <w:ind w:left="851" w:firstLine="709"/>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Глава </w:t>
      </w:r>
      <w:r w:rsidR="001061E1" w:rsidRPr="0004038C">
        <w:rPr>
          <w:rFonts w:ascii="Times New Roman" w:hAnsi="Times New Roman" w:cs="Times New Roman"/>
          <w:b/>
          <w:sz w:val="28"/>
          <w:szCs w:val="28"/>
          <w:lang w:val="uk-UA"/>
        </w:rPr>
        <w:t>3</w:t>
      </w:r>
      <w:r w:rsidR="002933B0">
        <w:rPr>
          <w:rFonts w:ascii="Times New Roman" w:hAnsi="Times New Roman" w:cs="Times New Roman"/>
          <w:b/>
          <w:sz w:val="28"/>
          <w:szCs w:val="28"/>
          <w:lang w:val="uk-UA"/>
        </w:rPr>
        <w:t>3</w:t>
      </w:r>
      <w:r w:rsidR="00BA10C3" w:rsidRPr="0004038C">
        <w:rPr>
          <w:rFonts w:ascii="Times New Roman" w:hAnsi="Times New Roman" w:cs="Times New Roman"/>
          <w:b/>
          <w:sz w:val="28"/>
          <w:szCs w:val="28"/>
          <w:lang w:val="uk-UA"/>
        </w:rPr>
        <w:t>. Малі архітектурні форми</w:t>
      </w:r>
    </w:p>
    <w:p w:rsidR="006F1292" w:rsidRPr="0004038C" w:rsidRDefault="006F1292" w:rsidP="00F70C42">
      <w:pPr>
        <w:tabs>
          <w:tab w:val="left" w:pos="916"/>
        </w:tabs>
        <w:spacing w:after="0" w:line="240" w:lineRule="auto"/>
        <w:ind w:left="851" w:firstLine="709"/>
        <w:jc w:val="both"/>
        <w:rPr>
          <w:rFonts w:ascii="Times New Roman" w:hAnsi="Times New Roman" w:cs="Times New Roman"/>
          <w:b/>
          <w:sz w:val="28"/>
          <w:szCs w:val="28"/>
          <w:lang w:val="uk-UA"/>
        </w:rPr>
      </w:pPr>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pacing w:val="1"/>
          <w:sz w:val="28"/>
          <w:szCs w:val="28"/>
          <w:lang w:val="uk-UA" w:eastAsia="ru-RU"/>
        </w:rPr>
        <w:t>9.</w:t>
      </w:r>
      <w:r w:rsidR="00434457" w:rsidRPr="0004038C">
        <w:rPr>
          <w:rFonts w:ascii="Times New Roman" w:eastAsia="Times New Roman" w:hAnsi="Times New Roman" w:cs="Times New Roman"/>
          <w:b/>
          <w:spacing w:val="1"/>
          <w:sz w:val="28"/>
          <w:szCs w:val="28"/>
          <w:lang w:val="uk-UA" w:eastAsia="ru-RU"/>
        </w:rPr>
        <w:t>1.</w:t>
      </w:r>
      <w:r w:rsidRPr="0004038C">
        <w:rPr>
          <w:rFonts w:ascii="Times New Roman" w:eastAsia="Times New Roman" w:hAnsi="Times New Roman" w:cs="Times New Roman"/>
          <w:spacing w:val="1"/>
          <w:sz w:val="28"/>
          <w:szCs w:val="28"/>
          <w:lang w:val="uk-UA" w:eastAsia="ru-RU"/>
        </w:rPr>
        <w:t xml:space="preserve"> До </w:t>
      </w:r>
      <w:r w:rsidRPr="0004038C">
        <w:rPr>
          <w:rFonts w:ascii="Times New Roman" w:eastAsia="Times New Roman" w:hAnsi="Times New Roman" w:cs="Times New Roman"/>
          <w:sz w:val="28"/>
          <w:szCs w:val="28"/>
          <w:lang w:val="uk-UA" w:eastAsia="ru-RU"/>
        </w:rPr>
        <w:t>малих архітектурних форм належать:</w:t>
      </w:r>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1) альтанки, павільйони, навіси; </w:t>
      </w:r>
      <w:bookmarkStart w:id="135" w:name="o277"/>
      <w:bookmarkEnd w:id="135"/>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2) паркові арки (аркади) і колони (колонади); </w:t>
      </w:r>
      <w:bookmarkStart w:id="136" w:name="o278"/>
      <w:bookmarkEnd w:id="136"/>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3) вуличні вази, вазони і амфори; </w:t>
      </w:r>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4) декоративна та ігрова скульптура; </w:t>
      </w:r>
      <w:bookmarkStart w:id="137" w:name="o281"/>
      <w:bookmarkEnd w:id="137"/>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5) вуличні меблі (лавки, лави, столи); </w:t>
      </w:r>
      <w:bookmarkStart w:id="138" w:name="o282"/>
      <w:bookmarkEnd w:id="138"/>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6) сходи, балюстради;</w:t>
      </w:r>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7) паркові містки; </w:t>
      </w:r>
      <w:bookmarkStart w:id="139" w:name="o285"/>
      <w:bookmarkEnd w:id="139"/>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8) огорожі, ворота, ґрати; </w:t>
      </w:r>
      <w:bookmarkStart w:id="140" w:name="o288"/>
      <w:bookmarkEnd w:id="140"/>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9) інформаційні стенди, дошки, вивіски; </w:t>
      </w:r>
      <w:bookmarkStart w:id="141" w:name="o290"/>
      <w:bookmarkEnd w:id="141"/>
    </w:p>
    <w:p w:rsidR="00BA10C3" w:rsidRPr="0004038C" w:rsidRDefault="00BA10C3"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10) інші елементи благоустрою, визначені законодавством.</w:t>
      </w:r>
    </w:p>
    <w:p w:rsidR="00131904" w:rsidRPr="0004038C" w:rsidRDefault="00BA10C3" w:rsidP="0013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b/>
          <w:spacing w:val="1"/>
          <w:sz w:val="28"/>
          <w:szCs w:val="28"/>
          <w:lang w:val="uk-UA" w:eastAsia="ru-RU"/>
        </w:rPr>
        <w:t>9.</w:t>
      </w:r>
      <w:r w:rsidR="00131904" w:rsidRPr="0004038C">
        <w:rPr>
          <w:rFonts w:ascii="Times New Roman" w:eastAsia="Times New Roman" w:hAnsi="Times New Roman" w:cs="Times New Roman"/>
          <w:b/>
          <w:spacing w:val="1"/>
          <w:sz w:val="28"/>
          <w:szCs w:val="28"/>
          <w:lang w:val="uk-UA" w:eastAsia="ru-RU"/>
        </w:rPr>
        <w:t>2</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131904" w:rsidRPr="0004038C">
        <w:rPr>
          <w:rFonts w:ascii="Times New Roman" w:eastAsia="Times New Roman" w:hAnsi="Times New Roman" w:cs="Times New Roman"/>
          <w:spacing w:val="1"/>
          <w:sz w:val="28"/>
          <w:szCs w:val="28"/>
          <w:lang w:val="uk-UA" w:eastAsia="ru-RU"/>
        </w:rPr>
        <w:t xml:space="preserve">Малі архітектурні форми можуть бути пересувними, стаціонарними </w:t>
      </w:r>
      <w:r w:rsidR="00931833" w:rsidRPr="0004038C">
        <w:rPr>
          <w:rFonts w:ascii="Times New Roman" w:eastAsia="Times New Roman" w:hAnsi="Times New Roman" w:cs="Times New Roman"/>
          <w:spacing w:val="1"/>
          <w:sz w:val="28"/>
          <w:szCs w:val="28"/>
          <w:lang w:val="uk-UA" w:eastAsia="ru-RU"/>
        </w:rPr>
        <w:t>й</w:t>
      </w:r>
      <w:r w:rsidR="00131904" w:rsidRPr="0004038C">
        <w:rPr>
          <w:rFonts w:ascii="Times New Roman" w:eastAsia="Times New Roman" w:hAnsi="Times New Roman" w:cs="Times New Roman"/>
          <w:spacing w:val="1"/>
          <w:sz w:val="28"/>
          <w:szCs w:val="28"/>
          <w:lang w:val="uk-UA" w:eastAsia="ru-RU"/>
        </w:rPr>
        <w:t xml:space="preserve"> не перевищувати за висотою 4-х метрів</w:t>
      </w:r>
      <w:r w:rsidR="005F2C3B" w:rsidRPr="0004038C">
        <w:rPr>
          <w:rFonts w:ascii="Times New Roman" w:eastAsia="Times New Roman" w:hAnsi="Times New Roman" w:cs="Times New Roman"/>
          <w:spacing w:val="1"/>
          <w:sz w:val="28"/>
          <w:szCs w:val="28"/>
          <w:lang w:val="uk-UA" w:eastAsia="ru-RU"/>
        </w:rPr>
        <w:t>, окрім спеціальних елементів благоустрою (флагшток</w:t>
      </w:r>
      <w:r w:rsidR="00931833" w:rsidRPr="0004038C">
        <w:rPr>
          <w:rFonts w:ascii="Times New Roman" w:eastAsia="Times New Roman" w:hAnsi="Times New Roman" w:cs="Times New Roman"/>
          <w:spacing w:val="1"/>
          <w:sz w:val="28"/>
          <w:szCs w:val="28"/>
          <w:lang w:val="uk-UA" w:eastAsia="ru-RU"/>
        </w:rPr>
        <w:t>ів</w:t>
      </w:r>
      <w:r w:rsidR="005F2C3B" w:rsidRPr="0004038C">
        <w:rPr>
          <w:rFonts w:ascii="Times New Roman" w:eastAsia="Times New Roman" w:hAnsi="Times New Roman" w:cs="Times New Roman"/>
          <w:spacing w:val="1"/>
          <w:sz w:val="28"/>
          <w:szCs w:val="28"/>
          <w:lang w:val="uk-UA" w:eastAsia="ru-RU"/>
        </w:rPr>
        <w:t>, обладнання для атракціонів тощо).</w:t>
      </w:r>
      <w:r w:rsidR="00131904" w:rsidRPr="0004038C">
        <w:rPr>
          <w:rFonts w:ascii="Times New Roman" w:eastAsia="Times New Roman" w:hAnsi="Times New Roman" w:cs="Times New Roman"/>
          <w:spacing w:val="1"/>
          <w:sz w:val="28"/>
          <w:szCs w:val="28"/>
          <w:lang w:val="uk-UA" w:eastAsia="ru-RU"/>
        </w:rPr>
        <w:t xml:space="preserve"> Розміщення малих архітектурних форм здійснюється відповідно до Закону України «Про благоустрій населених пунктів» за рішенням </w:t>
      </w:r>
      <w:r w:rsidR="00131904" w:rsidRPr="0004038C">
        <w:rPr>
          <w:rFonts w:ascii="Times New Roman" w:eastAsia="Times New Roman" w:hAnsi="Times New Roman" w:cs="Times New Roman"/>
          <w:sz w:val="28"/>
          <w:szCs w:val="28"/>
          <w:lang w:val="uk-UA" w:eastAsia="ru-RU"/>
        </w:rPr>
        <w:t>володільця</w:t>
      </w:r>
      <w:r w:rsidR="00131904" w:rsidRPr="0004038C">
        <w:rPr>
          <w:rFonts w:ascii="Times New Roman" w:eastAsia="Times New Roman" w:hAnsi="Times New Roman" w:cs="Times New Roman"/>
          <w:spacing w:val="1"/>
          <w:sz w:val="28"/>
          <w:szCs w:val="28"/>
          <w:lang w:val="uk-UA" w:eastAsia="ru-RU"/>
        </w:rPr>
        <w:t xml:space="preserve"> об’єкта благоустрою з дотриманням вимог законодавства, державних стандартів, норм і правил.</w:t>
      </w:r>
      <w:r w:rsidR="00131904" w:rsidRPr="0004038C">
        <w:rPr>
          <w:rFonts w:ascii="Times New Roman" w:hAnsi="Times New Roman" w:cs="Times New Roman"/>
          <w:sz w:val="28"/>
          <w:szCs w:val="28"/>
          <w:lang w:val="uk-UA"/>
        </w:rPr>
        <w:t xml:space="preserve"> Малі архітектурні форми виготовляються з домінуванням яскравих (контрастних) тонів або фарбуються </w:t>
      </w:r>
      <w:r w:rsidR="00931833" w:rsidRPr="0004038C">
        <w:rPr>
          <w:rFonts w:ascii="Times New Roman" w:hAnsi="Times New Roman" w:cs="Times New Roman"/>
          <w:sz w:val="28"/>
          <w:szCs w:val="28"/>
          <w:lang w:val="uk-UA"/>
        </w:rPr>
        <w:t xml:space="preserve">у </w:t>
      </w:r>
      <w:r w:rsidR="00131904" w:rsidRPr="0004038C">
        <w:rPr>
          <w:rFonts w:ascii="Times New Roman" w:hAnsi="Times New Roman" w:cs="Times New Roman"/>
          <w:sz w:val="28"/>
          <w:szCs w:val="28"/>
          <w:lang w:val="uk-UA"/>
        </w:rPr>
        <w:t>яскрав</w:t>
      </w:r>
      <w:r w:rsidR="00931833" w:rsidRPr="0004038C">
        <w:rPr>
          <w:rFonts w:ascii="Times New Roman" w:hAnsi="Times New Roman" w:cs="Times New Roman"/>
          <w:sz w:val="28"/>
          <w:szCs w:val="28"/>
          <w:lang w:val="uk-UA"/>
        </w:rPr>
        <w:t>і</w:t>
      </w:r>
      <w:r w:rsidR="00131904" w:rsidRPr="0004038C">
        <w:rPr>
          <w:rFonts w:ascii="Times New Roman" w:hAnsi="Times New Roman" w:cs="Times New Roman"/>
          <w:sz w:val="28"/>
          <w:szCs w:val="28"/>
          <w:lang w:val="uk-UA"/>
        </w:rPr>
        <w:t xml:space="preserve"> (контрастн</w:t>
      </w:r>
      <w:r w:rsidR="00931833" w:rsidRPr="0004038C">
        <w:rPr>
          <w:rFonts w:ascii="Times New Roman" w:hAnsi="Times New Roman" w:cs="Times New Roman"/>
          <w:sz w:val="28"/>
          <w:szCs w:val="28"/>
          <w:lang w:val="uk-UA"/>
        </w:rPr>
        <w:t>і</w:t>
      </w:r>
      <w:r w:rsidR="00131904" w:rsidRPr="0004038C">
        <w:rPr>
          <w:rFonts w:ascii="Times New Roman" w:hAnsi="Times New Roman" w:cs="Times New Roman"/>
          <w:sz w:val="28"/>
          <w:szCs w:val="28"/>
          <w:lang w:val="uk-UA"/>
        </w:rPr>
        <w:t>) кольор</w:t>
      </w:r>
      <w:r w:rsidR="00931833" w:rsidRPr="0004038C">
        <w:rPr>
          <w:rFonts w:ascii="Times New Roman" w:hAnsi="Times New Roman" w:cs="Times New Roman"/>
          <w:sz w:val="28"/>
          <w:szCs w:val="28"/>
          <w:lang w:val="uk-UA"/>
        </w:rPr>
        <w:t>и</w:t>
      </w:r>
      <w:r w:rsidR="00131904" w:rsidRPr="0004038C">
        <w:rPr>
          <w:rFonts w:ascii="Times New Roman" w:hAnsi="Times New Roman" w:cs="Times New Roman"/>
          <w:sz w:val="28"/>
          <w:szCs w:val="28"/>
          <w:lang w:val="uk-UA"/>
        </w:rPr>
        <w:t>.</w:t>
      </w:r>
    </w:p>
    <w:p w:rsidR="00131904" w:rsidRPr="0004038C" w:rsidRDefault="007C3F83" w:rsidP="0013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spacing w:val="1"/>
          <w:sz w:val="28"/>
          <w:szCs w:val="28"/>
          <w:lang w:val="uk-UA" w:eastAsia="ru-RU"/>
        </w:rPr>
      </w:pPr>
      <w:r w:rsidRPr="0004038C">
        <w:rPr>
          <w:rFonts w:ascii="Times New Roman" w:eastAsia="Times New Roman" w:hAnsi="Times New Roman" w:cs="Times New Roman"/>
          <w:b/>
          <w:spacing w:val="1"/>
          <w:sz w:val="28"/>
          <w:szCs w:val="28"/>
          <w:lang w:val="uk-UA" w:eastAsia="ru-RU"/>
        </w:rPr>
        <w:lastRenderedPageBreak/>
        <w:t>9.</w:t>
      </w:r>
      <w:r w:rsidR="00131904" w:rsidRPr="0004038C">
        <w:rPr>
          <w:rFonts w:ascii="Times New Roman" w:eastAsia="Times New Roman" w:hAnsi="Times New Roman" w:cs="Times New Roman"/>
          <w:b/>
          <w:spacing w:val="1"/>
          <w:sz w:val="28"/>
          <w:szCs w:val="28"/>
          <w:lang w:val="uk-UA" w:eastAsia="ru-RU"/>
        </w:rPr>
        <w:t>3</w:t>
      </w:r>
      <w:r w:rsidR="00131904" w:rsidRPr="0004038C">
        <w:rPr>
          <w:rFonts w:ascii="Times New Roman" w:hAnsi="Times New Roman" w:cs="Times New Roman"/>
          <w:b/>
          <w:sz w:val="28"/>
          <w:szCs w:val="28"/>
          <w:lang w:val="uk-UA"/>
        </w:rPr>
        <w:t>.</w:t>
      </w:r>
      <w:r w:rsidRPr="0004038C">
        <w:rPr>
          <w:rFonts w:ascii="Times New Roman" w:hAnsi="Times New Roman" w:cs="Times New Roman"/>
          <w:b/>
          <w:sz w:val="28"/>
          <w:szCs w:val="28"/>
          <w:lang w:val="uk-UA"/>
        </w:rPr>
        <w:t xml:space="preserve"> </w:t>
      </w:r>
      <w:r w:rsidR="00131904" w:rsidRPr="0004038C">
        <w:rPr>
          <w:rFonts w:ascii="Times New Roman" w:hAnsi="Times New Roman" w:cs="Times New Roman"/>
          <w:sz w:val="28"/>
          <w:szCs w:val="28"/>
          <w:lang w:val="uk-UA"/>
        </w:rPr>
        <w:t>Встановлення м</w:t>
      </w:r>
      <w:r w:rsidR="00131904" w:rsidRPr="0004038C">
        <w:rPr>
          <w:rFonts w:ascii="Times New Roman" w:eastAsia="Times New Roman" w:hAnsi="Times New Roman" w:cs="Times New Roman"/>
          <w:spacing w:val="1"/>
          <w:sz w:val="28"/>
          <w:szCs w:val="28"/>
          <w:lang w:val="uk-UA" w:eastAsia="ru-RU"/>
        </w:rPr>
        <w:t xml:space="preserve">алих архітектурних форми на </w:t>
      </w:r>
      <w:r w:rsidR="00552557" w:rsidRPr="0004038C">
        <w:rPr>
          <w:rFonts w:ascii="Times New Roman" w:eastAsia="Times New Roman" w:hAnsi="Times New Roman" w:cs="Times New Roman"/>
          <w:spacing w:val="1"/>
          <w:sz w:val="28"/>
          <w:szCs w:val="28"/>
          <w:lang w:val="uk-UA" w:eastAsia="ru-RU"/>
        </w:rPr>
        <w:t>об’єктах</w:t>
      </w:r>
      <w:r w:rsidR="00131904" w:rsidRPr="0004038C">
        <w:rPr>
          <w:rFonts w:ascii="Times New Roman" w:eastAsia="Times New Roman" w:hAnsi="Times New Roman" w:cs="Times New Roman"/>
          <w:spacing w:val="1"/>
          <w:sz w:val="28"/>
          <w:szCs w:val="28"/>
          <w:lang w:val="uk-UA" w:eastAsia="ru-RU"/>
        </w:rPr>
        <w:t xml:space="preserve"> благоустрою комунальної власності здійснюється </w:t>
      </w:r>
      <w:r w:rsidR="00552557" w:rsidRPr="0004038C">
        <w:rPr>
          <w:rFonts w:ascii="Times New Roman" w:eastAsia="Times New Roman" w:hAnsi="Times New Roman" w:cs="Times New Roman"/>
          <w:spacing w:val="1"/>
          <w:sz w:val="28"/>
          <w:szCs w:val="28"/>
          <w:lang w:val="uk-UA" w:eastAsia="ru-RU"/>
        </w:rPr>
        <w:t>комунальним</w:t>
      </w:r>
      <w:r w:rsidR="00131904" w:rsidRPr="0004038C">
        <w:rPr>
          <w:rFonts w:ascii="Times New Roman" w:eastAsia="Times New Roman" w:hAnsi="Times New Roman" w:cs="Times New Roman"/>
          <w:spacing w:val="1"/>
          <w:sz w:val="28"/>
          <w:szCs w:val="28"/>
          <w:lang w:val="uk-UA" w:eastAsia="ru-RU"/>
        </w:rPr>
        <w:t xml:space="preserve"> підприємством у сфері благоустрою</w:t>
      </w:r>
      <w:r w:rsidR="008359C8" w:rsidRPr="0004038C">
        <w:rPr>
          <w:rFonts w:ascii="Times New Roman" w:eastAsia="Times New Roman" w:hAnsi="Times New Roman" w:cs="Times New Roman"/>
          <w:spacing w:val="1"/>
          <w:sz w:val="28"/>
          <w:szCs w:val="28"/>
          <w:lang w:val="uk-UA" w:eastAsia="ru-RU"/>
        </w:rPr>
        <w:t xml:space="preserve">, </w:t>
      </w:r>
      <w:r w:rsidR="00131904" w:rsidRPr="0004038C">
        <w:rPr>
          <w:rFonts w:ascii="Times New Roman" w:eastAsia="Times New Roman" w:hAnsi="Times New Roman" w:cs="Times New Roman"/>
          <w:spacing w:val="1"/>
          <w:sz w:val="28"/>
          <w:szCs w:val="28"/>
          <w:lang w:val="uk-UA" w:eastAsia="ru-RU"/>
        </w:rPr>
        <w:t>ба</w:t>
      </w:r>
      <w:r w:rsidR="004B711B" w:rsidRPr="0004038C">
        <w:rPr>
          <w:rFonts w:ascii="Times New Roman" w:eastAsia="Times New Roman" w:hAnsi="Times New Roman" w:cs="Times New Roman"/>
          <w:spacing w:val="1"/>
          <w:sz w:val="28"/>
          <w:szCs w:val="28"/>
          <w:lang w:val="uk-UA" w:eastAsia="ru-RU"/>
        </w:rPr>
        <w:t>л</w:t>
      </w:r>
      <w:r w:rsidR="00131904" w:rsidRPr="0004038C">
        <w:rPr>
          <w:rFonts w:ascii="Times New Roman" w:eastAsia="Times New Roman" w:hAnsi="Times New Roman" w:cs="Times New Roman"/>
          <w:spacing w:val="1"/>
          <w:sz w:val="28"/>
          <w:szCs w:val="28"/>
          <w:lang w:val="uk-UA" w:eastAsia="ru-RU"/>
        </w:rPr>
        <w:t xml:space="preserve">ансоутримувачем </w:t>
      </w:r>
      <w:r w:rsidR="008359C8" w:rsidRPr="0004038C">
        <w:rPr>
          <w:rFonts w:ascii="Times New Roman" w:eastAsia="Times New Roman" w:hAnsi="Times New Roman" w:cs="Times New Roman"/>
          <w:spacing w:val="1"/>
          <w:sz w:val="28"/>
          <w:szCs w:val="28"/>
          <w:lang w:val="uk-UA" w:eastAsia="ru-RU"/>
        </w:rPr>
        <w:t xml:space="preserve">або володільцем об’єкта благоустрою </w:t>
      </w:r>
      <w:r w:rsidR="00131904" w:rsidRPr="0004038C">
        <w:rPr>
          <w:rFonts w:ascii="Times New Roman" w:eastAsia="Times New Roman" w:hAnsi="Times New Roman" w:cs="Times New Roman"/>
          <w:spacing w:val="1"/>
          <w:sz w:val="28"/>
          <w:szCs w:val="28"/>
          <w:lang w:val="uk-UA" w:eastAsia="ru-RU"/>
        </w:rPr>
        <w:t xml:space="preserve">за погодженням з </w:t>
      </w:r>
      <w:r w:rsidR="00890326" w:rsidRPr="0004038C">
        <w:rPr>
          <w:rFonts w:ascii="Times New Roman" w:eastAsia="Times New Roman" w:hAnsi="Times New Roman" w:cs="Times New Roman"/>
          <w:spacing w:val="1"/>
          <w:sz w:val="28"/>
          <w:szCs w:val="28"/>
          <w:lang w:val="uk-UA" w:eastAsia="ru-RU"/>
        </w:rPr>
        <w:t xml:space="preserve">Управлінням архітектури та містобудування  Сумської міської ради та </w:t>
      </w:r>
      <w:r w:rsidR="00131904" w:rsidRPr="0004038C">
        <w:rPr>
          <w:rFonts w:ascii="Times New Roman" w:eastAsia="Times New Roman" w:hAnsi="Times New Roman" w:cs="Times New Roman"/>
          <w:spacing w:val="1"/>
          <w:sz w:val="28"/>
          <w:szCs w:val="28"/>
          <w:lang w:val="uk-UA" w:eastAsia="ru-RU"/>
        </w:rPr>
        <w:t xml:space="preserve">Департаментом інфраструктури міста Сумської міської ради на підставі </w:t>
      </w:r>
      <w:r w:rsidR="001F4512" w:rsidRPr="0004038C">
        <w:rPr>
          <w:rFonts w:ascii="Times New Roman" w:eastAsia="Times New Roman" w:hAnsi="Times New Roman" w:cs="Times New Roman"/>
          <w:spacing w:val="1"/>
          <w:sz w:val="28"/>
          <w:szCs w:val="28"/>
          <w:lang w:val="uk-UA" w:eastAsia="ru-RU"/>
        </w:rPr>
        <w:t>проєкт</w:t>
      </w:r>
      <w:r w:rsidR="00D83A67" w:rsidRPr="0004038C">
        <w:rPr>
          <w:rFonts w:ascii="Times New Roman" w:eastAsia="Times New Roman" w:hAnsi="Times New Roman" w:cs="Times New Roman"/>
          <w:spacing w:val="1"/>
          <w:sz w:val="28"/>
          <w:szCs w:val="28"/>
          <w:lang w:val="uk-UA" w:eastAsia="ru-RU"/>
        </w:rPr>
        <w:t>у</w:t>
      </w:r>
      <w:r w:rsidR="00131904" w:rsidRPr="0004038C">
        <w:rPr>
          <w:rFonts w:ascii="Times New Roman" w:eastAsia="Times New Roman" w:hAnsi="Times New Roman" w:cs="Times New Roman"/>
          <w:spacing w:val="1"/>
          <w:sz w:val="28"/>
          <w:szCs w:val="28"/>
          <w:lang w:val="uk-UA" w:eastAsia="ru-RU"/>
        </w:rPr>
        <w:t xml:space="preserve"> благоустрою.</w:t>
      </w:r>
    </w:p>
    <w:p w:rsidR="00BA10C3" w:rsidRPr="0004038C" w:rsidRDefault="00BA10C3" w:rsidP="009C2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b/>
          <w:spacing w:val="1"/>
          <w:sz w:val="28"/>
          <w:szCs w:val="28"/>
          <w:lang w:val="uk-UA" w:eastAsia="ru-RU"/>
        </w:rPr>
        <w:t>9.</w:t>
      </w:r>
      <w:r w:rsidR="00131904" w:rsidRPr="0004038C">
        <w:rPr>
          <w:rFonts w:ascii="Times New Roman" w:eastAsia="Times New Roman" w:hAnsi="Times New Roman" w:cs="Times New Roman"/>
          <w:b/>
          <w:spacing w:val="1"/>
          <w:sz w:val="28"/>
          <w:szCs w:val="28"/>
          <w:lang w:val="uk-UA" w:eastAsia="ru-RU"/>
        </w:rPr>
        <w:t>4</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Утримання в належному санітарно-технічному стані малих архітектурних форм </w:t>
      </w:r>
      <w:r w:rsidR="00131904" w:rsidRPr="0004038C">
        <w:rPr>
          <w:rFonts w:ascii="Times New Roman" w:hAnsi="Times New Roman" w:cs="Times New Roman"/>
          <w:sz w:val="28"/>
          <w:szCs w:val="28"/>
          <w:lang w:val="uk-UA"/>
        </w:rPr>
        <w:t xml:space="preserve">та відповідальність за їх збереження </w:t>
      </w:r>
      <w:r w:rsidRPr="0004038C">
        <w:rPr>
          <w:rFonts w:ascii="Times New Roman" w:hAnsi="Times New Roman" w:cs="Times New Roman"/>
          <w:sz w:val="28"/>
          <w:szCs w:val="28"/>
          <w:lang w:val="uk-UA"/>
        </w:rPr>
        <w:t xml:space="preserve">покладається на їх володільців. </w:t>
      </w:r>
    </w:p>
    <w:p w:rsidR="00BA10C3" w:rsidRPr="0004038C" w:rsidRDefault="00BA10C3" w:rsidP="009C2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b/>
          <w:spacing w:val="1"/>
          <w:sz w:val="28"/>
          <w:szCs w:val="28"/>
          <w:lang w:val="uk-UA" w:eastAsia="ru-RU"/>
        </w:rPr>
        <w:t>9.</w:t>
      </w:r>
      <w:r w:rsidR="00131904" w:rsidRPr="0004038C">
        <w:rPr>
          <w:rFonts w:ascii="Times New Roman" w:eastAsia="Times New Roman" w:hAnsi="Times New Roman" w:cs="Times New Roman"/>
          <w:b/>
          <w:spacing w:val="1"/>
          <w:sz w:val="28"/>
          <w:szCs w:val="28"/>
          <w:lang w:val="uk-UA" w:eastAsia="ru-RU"/>
        </w:rPr>
        <w:t>5</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Садові, паркові лави </w:t>
      </w:r>
      <w:r w:rsidR="006B7899" w:rsidRPr="0004038C">
        <w:rPr>
          <w:rFonts w:ascii="Times New Roman" w:hAnsi="Times New Roman" w:cs="Times New Roman"/>
          <w:sz w:val="28"/>
          <w:szCs w:val="28"/>
          <w:lang w:val="uk-UA"/>
        </w:rPr>
        <w:t xml:space="preserve">розміщуються </w:t>
      </w:r>
      <w:r w:rsidRPr="0004038C">
        <w:rPr>
          <w:rFonts w:ascii="Times New Roman" w:hAnsi="Times New Roman" w:cs="Times New Roman"/>
          <w:sz w:val="28"/>
          <w:szCs w:val="28"/>
          <w:lang w:val="uk-UA"/>
        </w:rPr>
        <w:t xml:space="preserve">згідно з планами парків, скверів, зелених </w:t>
      </w:r>
      <w:r w:rsidR="00FF548E" w:rsidRPr="0004038C">
        <w:rPr>
          <w:rFonts w:ascii="Times New Roman" w:hAnsi="Times New Roman" w:cs="Times New Roman"/>
          <w:sz w:val="28"/>
          <w:szCs w:val="28"/>
          <w:lang w:val="uk-UA"/>
        </w:rPr>
        <w:t>насаджень</w:t>
      </w:r>
      <w:r w:rsidRPr="0004038C">
        <w:rPr>
          <w:rFonts w:ascii="Times New Roman" w:hAnsi="Times New Roman" w:cs="Times New Roman"/>
          <w:sz w:val="28"/>
          <w:szCs w:val="28"/>
          <w:lang w:val="uk-UA"/>
        </w:rPr>
        <w:t xml:space="preserve">. Садові, паркові лави встановлюються та утримуються </w:t>
      </w:r>
      <w:r w:rsidR="006B7899" w:rsidRPr="0004038C">
        <w:rPr>
          <w:rFonts w:ascii="Times New Roman" w:hAnsi="Times New Roman" w:cs="Times New Roman"/>
          <w:sz w:val="28"/>
          <w:szCs w:val="28"/>
          <w:lang w:val="uk-UA"/>
        </w:rPr>
        <w:t xml:space="preserve">володільцем </w:t>
      </w:r>
      <w:r w:rsidRPr="0004038C">
        <w:rPr>
          <w:rFonts w:ascii="Times New Roman" w:hAnsi="Times New Roman" w:cs="Times New Roman"/>
          <w:sz w:val="28"/>
          <w:szCs w:val="28"/>
          <w:lang w:val="uk-UA"/>
        </w:rPr>
        <w:t>об'єкт</w:t>
      </w:r>
      <w:r w:rsidR="006B7899" w:rsidRPr="0004038C">
        <w:rPr>
          <w:rFonts w:ascii="Times New Roman" w:hAnsi="Times New Roman" w:cs="Times New Roman"/>
          <w:sz w:val="28"/>
          <w:szCs w:val="28"/>
          <w:lang w:val="uk-UA"/>
        </w:rPr>
        <w:t>у</w:t>
      </w:r>
      <w:r w:rsidRPr="0004038C">
        <w:rPr>
          <w:rFonts w:ascii="Times New Roman" w:hAnsi="Times New Roman" w:cs="Times New Roman"/>
          <w:sz w:val="28"/>
          <w:szCs w:val="28"/>
          <w:lang w:val="uk-UA"/>
        </w:rPr>
        <w:t xml:space="preserve"> благоустрою. Утримання садових, паркових лав включає їх миття, </w:t>
      </w:r>
      <w:r w:rsidR="006B7899" w:rsidRPr="0004038C">
        <w:rPr>
          <w:rFonts w:ascii="Times New Roman" w:hAnsi="Times New Roman" w:cs="Times New Roman"/>
          <w:sz w:val="28"/>
          <w:szCs w:val="28"/>
          <w:lang w:val="uk-UA"/>
        </w:rPr>
        <w:t xml:space="preserve">фарбування, </w:t>
      </w:r>
      <w:r w:rsidRPr="0004038C">
        <w:rPr>
          <w:rFonts w:ascii="Times New Roman" w:hAnsi="Times New Roman" w:cs="Times New Roman"/>
          <w:sz w:val="28"/>
          <w:szCs w:val="28"/>
          <w:lang w:val="uk-UA"/>
        </w:rPr>
        <w:t xml:space="preserve">очищення від пилу </w:t>
      </w:r>
      <w:r w:rsidR="00931833"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снігу, поточний ремонт.</w:t>
      </w:r>
    </w:p>
    <w:p w:rsidR="00605EAE" w:rsidRPr="0004038C" w:rsidRDefault="00605EAE" w:rsidP="009C2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p>
    <w:p w:rsidR="00605EAE" w:rsidRPr="0004038C" w:rsidRDefault="004B711B" w:rsidP="00B03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center"/>
        <w:rPr>
          <w:rFonts w:ascii="Times New Roman" w:eastAsia="Times New Roman" w:hAnsi="Times New Roman" w:cs="Times New Roman"/>
          <w:b/>
          <w:sz w:val="28"/>
          <w:szCs w:val="28"/>
          <w:lang w:val="uk-UA" w:eastAsia="ru-RU"/>
        </w:rPr>
      </w:pPr>
      <w:r w:rsidRPr="0004038C">
        <w:rPr>
          <w:rFonts w:ascii="Times New Roman" w:eastAsia="Times New Roman" w:hAnsi="Times New Roman" w:cs="Times New Roman"/>
          <w:b/>
          <w:sz w:val="28"/>
          <w:szCs w:val="28"/>
          <w:lang w:val="uk-UA" w:eastAsia="ru-RU"/>
        </w:rPr>
        <w:t xml:space="preserve">Глава </w:t>
      </w:r>
      <w:r w:rsidR="001061E1" w:rsidRPr="0004038C">
        <w:rPr>
          <w:rFonts w:ascii="Times New Roman" w:eastAsia="Times New Roman" w:hAnsi="Times New Roman" w:cs="Times New Roman"/>
          <w:b/>
          <w:sz w:val="28"/>
          <w:szCs w:val="28"/>
          <w:lang w:val="uk-UA" w:eastAsia="ru-RU"/>
        </w:rPr>
        <w:t>3</w:t>
      </w:r>
      <w:r w:rsidR="002933B0">
        <w:rPr>
          <w:rFonts w:ascii="Times New Roman" w:eastAsia="Times New Roman" w:hAnsi="Times New Roman" w:cs="Times New Roman"/>
          <w:b/>
          <w:sz w:val="28"/>
          <w:szCs w:val="28"/>
          <w:lang w:val="uk-UA" w:eastAsia="ru-RU"/>
        </w:rPr>
        <w:t>4</w:t>
      </w:r>
      <w:r w:rsidR="00BA10C3" w:rsidRPr="0004038C">
        <w:rPr>
          <w:rFonts w:ascii="Times New Roman" w:eastAsia="Times New Roman" w:hAnsi="Times New Roman" w:cs="Times New Roman"/>
          <w:b/>
          <w:sz w:val="28"/>
          <w:szCs w:val="28"/>
          <w:lang w:val="uk-UA" w:eastAsia="ru-RU"/>
        </w:rPr>
        <w:t>. Тимчасові споруди</w:t>
      </w:r>
    </w:p>
    <w:p w:rsidR="00FE3EB2" w:rsidRPr="0004038C" w:rsidRDefault="00FE3EB2" w:rsidP="009C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b/>
          <w:sz w:val="28"/>
          <w:szCs w:val="28"/>
          <w:lang w:val="uk-UA" w:eastAsia="ru-RU"/>
        </w:rPr>
      </w:pPr>
    </w:p>
    <w:p w:rsidR="00BA10C3" w:rsidRPr="0004038C" w:rsidRDefault="007C3F83" w:rsidP="009C2F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9.6</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Тимчасові споруди торговельного, побутового, соціально-культурного чи іншого призначення </w:t>
      </w:r>
      <w:r w:rsidR="004B711B" w:rsidRPr="0004038C">
        <w:rPr>
          <w:rFonts w:ascii="Times New Roman" w:hAnsi="Times New Roman" w:cs="Times New Roman"/>
          <w:sz w:val="28"/>
          <w:szCs w:val="28"/>
          <w:lang w:val="uk-UA"/>
        </w:rPr>
        <w:t xml:space="preserve">(далі – Тимчасові споруди) </w:t>
      </w:r>
      <w:r w:rsidR="00BA10C3" w:rsidRPr="0004038C">
        <w:rPr>
          <w:rFonts w:ascii="Times New Roman" w:hAnsi="Times New Roman" w:cs="Times New Roman"/>
          <w:sz w:val="28"/>
          <w:szCs w:val="28"/>
          <w:lang w:val="uk-UA"/>
        </w:rPr>
        <w:t xml:space="preserve">на об’єктах благоустрою комунальної </w:t>
      </w:r>
      <w:r w:rsidR="004B711B" w:rsidRPr="0004038C">
        <w:rPr>
          <w:rFonts w:ascii="Times New Roman" w:hAnsi="Times New Roman" w:cs="Times New Roman"/>
          <w:sz w:val="28"/>
          <w:szCs w:val="28"/>
          <w:lang w:val="uk-UA"/>
        </w:rPr>
        <w:t xml:space="preserve">та інших форм </w:t>
      </w:r>
      <w:r w:rsidR="00BA10C3" w:rsidRPr="0004038C">
        <w:rPr>
          <w:rFonts w:ascii="Times New Roman" w:hAnsi="Times New Roman" w:cs="Times New Roman"/>
          <w:sz w:val="28"/>
          <w:szCs w:val="28"/>
          <w:lang w:val="uk-UA"/>
        </w:rPr>
        <w:t xml:space="preserve">власності розміщуються </w:t>
      </w:r>
      <w:r w:rsidR="004B711B" w:rsidRPr="0004038C">
        <w:rPr>
          <w:rFonts w:ascii="Times New Roman" w:hAnsi="Times New Roman" w:cs="Times New Roman"/>
          <w:sz w:val="28"/>
          <w:szCs w:val="28"/>
          <w:lang w:val="uk-UA"/>
        </w:rPr>
        <w:t xml:space="preserve">відповідно до </w:t>
      </w:r>
      <w:r w:rsidR="0015647D" w:rsidRPr="0004038C">
        <w:rPr>
          <w:rFonts w:ascii="Times New Roman" w:hAnsi="Times New Roman" w:cs="Times New Roman"/>
          <w:sz w:val="28"/>
          <w:szCs w:val="28"/>
          <w:lang w:val="uk-UA"/>
        </w:rPr>
        <w:t>п</w:t>
      </w:r>
      <w:r w:rsidR="004B711B" w:rsidRPr="0004038C">
        <w:rPr>
          <w:rFonts w:ascii="Times New Roman" w:hAnsi="Times New Roman" w:cs="Times New Roman"/>
          <w:sz w:val="28"/>
          <w:szCs w:val="28"/>
          <w:lang w:val="uk-UA"/>
        </w:rPr>
        <w:t>равил розміщення тимчасових споруд на території Сумської МТГ та чинного законодавства.</w:t>
      </w:r>
    </w:p>
    <w:p w:rsidR="00785D9B" w:rsidRPr="0004038C" w:rsidRDefault="007C3F83" w:rsidP="009C2FE7">
      <w:pPr>
        <w:spacing w:after="0" w:line="240" w:lineRule="auto"/>
        <w:ind w:left="851" w:firstLine="709"/>
        <w:jc w:val="both"/>
        <w:rPr>
          <w:rFonts w:ascii="Times New Roman" w:hAnsi="Times New Roman" w:cs="Times New Roman"/>
          <w:b/>
          <w:sz w:val="28"/>
          <w:szCs w:val="28"/>
          <w:lang w:val="uk-UA"/>
        </w:rPr>
      </w:pPr>
      <w:r w:rsidRPr="0004038C">
        <w:rPr>
          <w:rFonts w:ascii="Times New Roman" w:hAnsi="Times New Roman" w:cs="Times New Roman"/>
          <w:b/>
          <w:sz w:val="28"/>
          <w:szCs w:val="28"/>
          <w:lang w:val="uk-UA"/>
        </w:rPr>
        <w:t>9.7</w:t>
      </w:r>
      <w:r w:rsidR="00BA10C3" w:rsidRPr="0004038C">
        <w:rPr>
          <w:rFonts w:ascii="Times New Roman" w:hAnsi="Times New Roman" w:cs="Times New Roman"/>
          <w:b/>
          <w:sz w:val="28"/>
          <w:szCs w:val="28"/>
          <w:lang w:val="uk-UA"/>
        </w:rPr>
        <w:t>.</w:t>
      </w:r>
      <w:r w:rsidRPr="0004038C">
        <w:rPr>
          <w:rFonts w:ascii="Times New Roman" w:hAnsi="Times New Roman" w:cs="Times New Roman"/>
          <w:b/>
          <w:sz w:val="28"/>
          <w:szCs w:val="28"/>
          <w:lang w:val="uk-UA"/>
        </w:rPr>
        <w:t xml:space="preserve"> </w:t>
      </w:r>
      <w:r w:rsidR="00785D9B" w:rsidRPr="0004038C">
        <w:rPr>
          <w:rFonts w:ascii="Times New Roman" w:hAnsi="Times New Roman" w:cs="Times New Roman"/>
          <w:sz w:val="28"/>
          <w:szCs w:val="28"/>
          <w:lang w:val="uk-UA"/>
        </w:rPr>
        <w:t>Володільці тимчасових споруд несуть відповідальність за їх встановлення (демонтаж), експлуатацію, технічний стан, благоустрій, санітарний стан прилеглої території та збереження</w:t>
      </w:r>
      <w:r w:rsidR="00E83314" w:rsidRPr="0004038C">
        <w:rPr>
          <w:rFonts w:ascii="Times New Roman" w:hAnsi="Times New Roman" w:cs="Times New Roman"/>
          <w:sz w:val="28"/>
          <w:szCs w:val="28"/>
          <w:lang w:val="uk-UA"/>
        </w:rPr>
        <w:t xml:space="preserve"> елементів благоустрою</w:t>
      </w:r>
      <w:r w:rsidR="00785D9B" w:rsidRPr="0004038C">
        <w:rPr>
          <w:rFonts w:ascii="Times New Roman" w:hAnsi="Times New Roman" w:cs="Times New Roman"/>
          <w:sz w:val="28"/>
          <w:szCs w:val="28"/>
          <w:lang w:val="uk-UA"/>
        </w:rPr>
        <w:t>.</w:t>
      </w:r>
      <w:r w:rsidR="00E83314" w:rsidRPr="0004038C">
        <w:rPr>
          <w:rFonts w:ascii="Times New Roman" w:hAnsi="Times New Roman" w:cs="Times New Roman"/>
          <w:sz w:val="28"/>
          <w:szCs w:val="28"/>
          <w:lang w:val="uk-UA"/>
        </w:rPr>
        <w:t xml:space="preserve"> Межі прилеглої території визначені </w:t>
      </w:r>
      <w:r w:rsidR="00931833" w:rsidRPr="0004038C">
        <w:rPr>
          <w:rFonts w:ascii="Times New Roman" w:hAnsi="Times New Roman" w:cs="Times New Roman"/>
          <w:sz w:val="28"/>
          <w:szCs w:val="28"/>
          <w:lang w:val="uk-UA"/>
        </w:rPr>
        <w:t>в</w:t>
      </w:r>
      <w:r w:rsidR="00E83314" w:rsidRPr="0004038C">
        <w:rPr>
          <w:rFonts w:ascii="Times New Roman" w:hAnsi="Times New Roman" w:cs="Times New Roman"/>
          <w:sz w:val="28"/>
          <w:szCs w:val="28"/>
          <w:lang w:val="uk-UA"/>
        </w:rPr>
        <w:t xml:space="preserve"> Додатку 1 до цих Правил.</w:t>
      </w:r>
    </w:p>
    <w:p w:rsidR="00BA10C3" w:rsidRPr="0004038C" w:rsidRDefault="007C3F83" w:rsidP="009C2F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9.8</w:t>
      </w:r>
      <w:r w:rsidR="00785D9B"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Біля кожної тимчасової споруди</w:t>
      </w:r>
      <w:r w:rsidR="00FE1A83" w:rsidRPr="0004038C">
        <w:rPr>
          <w:rFonts w:ascii="Times New Roman" w:hAnsi="Times New Roman" w:cs="Times New Roman"/>
          <w:sz w:val="28"/>
          <w:szCs w:val="28"/>
          <w:lang w:val="uk-UA"/>
        </w:rPr>
        <w:t xml:space="preserve"> </w:t>
      </w:r>
      <w:r w:rsidR="00BA10C3" w:rsidRPr="0004038C">
        <w:rPr>
          <w:rFonts w:ascii="Times New Roman" w:hAnsi="Times New Roman" w:cs="Times New Roman"/>
          <w:sz w:val="28"/>
          <w:szCs w:val="28"/>
          <w:lang w:val="uk-UA"/>
        </w:rPr>
        <w:t xml:space="preserve">повинно бути зовнішнє штучне освітлення, а також </w:t>
      </w:r>
      <w:r w:rsidR="00931833" w:rsidRPr="0004038C">
        <w:rPr>
          <w:rFonts w:ascii="Times New Roman" w:hAnsi="Times New Roman" w:cs="Times New Roman"/>
          <w:sz w:val="28"/>
          <w:szCs w:val="28"/>
          <w:lang w:val="uk-UA"/>
        </w:rPr>
        <w:t>у</w:t>
      </w:r>
      <w:r w:rsidR="00BA10C3" w:rsidRPr="0004038C">
        <w:rPr>
          <w:rFonts w:ascii="Times New Roman" w:hAnsi="Times New Roman" w:cs="Times New Roman"/>
          <w:sz w:val="28"/>
          <w:szCs w:val="28"/>
          <w:lang w:val="uk-UA"/>
        </w:rPr>
        <w:t>притул по всьому периметру покриття вдосконаленого ти</w:t>
      </w:r>
      <w:r w:rsidR="000F1E5B" w:rsidRPr="0004038C">
        <w:rPr>
          <w:rFonts w:ascii="Times New Roman" w:hAnsi="Times New Roman" w:cs="Times New Roman"/>
          <w:sz w:val="28"/>
          <w:szCs w:val="28"/>
          <w:lang w:val="uk-UA"/>
        </w:rPr>
        <w:t>пу;</w:t>
      </w:r>
      <w:r w:rsidR="00FE1A83" w:rsidRPr="0004038C">
        <w:rPr>
          <w:rFonts w:ascii="Times New Roman" w:hAnsi="Times New Roman" w:cs="Times New Roman"/>
          <w:sz w:val="28"/>
          <w:szCs w:val="28"/>
          <w:lang w:val="uk-UA"/>
        </w:rPr>
        <w:t xml:space="preserve"> </w:t>
      </w:r>
      <w:r w:rsidR="00BA10C3" w:rsidRPr="0004038C">
        <w:rPr>
          <w:rFonts w:ascii="Times New Roman" w:hAnsi="Times New Roman" w:cs="Times New Roman"/>
          <w:sz w:val="28"/>
          <w:szCs w:val="28"/>
          <w:lang w:val="uk-UA"/>
        </w:rPr>
        <w:t xml:space="preserve">встановлюються однотипна урна для сміття та вазон для квітів, </w:t>
      </w:r>
      <w:r w:rsidR="000F1E5B" w:rsidRPr="0004038C">
        <w:rPr>
          <w:rFonts w:ascii="Times New Roman" w:hAnsi="Times New Roman" w:cs="Times New Roman"/>
          <w:sz w:val="28"/>
          <w:szCs w:val="28"/>
          <w:lang w:val="uk-UA"/>
        </w:rPr>
        <w:t xml:space="preserve">утримання яких </w:t>
      </w:r>
      <w:r w:rsidR="00BA10C3" w:rsidRPr="0004038C">
        <w:rPr>
          <w:rFonts w:ascii="Times New Roman" w:hAnsi="Times New Roman" w:cs="Times New Roman"/>
          <w:sz w:val="28"/>
          <w:szCs w:val="28"/>
          <w:lang w:val="uk-UA"/>
        </w:rPr>
        <w:t xml:space="preserve"> поклада</w:t>
      </w:r>
      <w:r w:rsidR="00931833" w:rsidRPr="0004038C">
        <w:rPr>
          <w:rFonts w:ascii="Times New Roman" w:hAnsi="Times New Roman" w:cs="Times New Roman"/>
          <w:sz w:val="28"/>
          <w:szCs w:val="28"/>
          <w:lang w:val="uk-UA"/>
        </w:rPr>
        <w:t>є</w:t>
      </w:r>
      <w:r w:rsidR="00BA10C3" w:rsidRPr="0004038C">
        <w:rPr>
          <w:rFonts w:ascii="Times New Roman" w:hAnsi="Times New Roman" w:cs="Times New Roman"/>
          <w:sz w:val="28"/>
          <w:szCs w:val="28"/>
          <w:lang w:val="uk-UA"/>
        </w:rPr>
        <w:t>ться на володільця</w:t>
      </w:r>
      <w:r w:rsidR="00FE1A83" w:rsidRPr="0004038C">
        <w:rPr>
          <w:rFonts w:ascii="Times New Roman" w:hAnsi="Times New Roman" w:cs="Times New Roman"/>
          <w:sz w:val="28"/>
          <w:szCs w:val="28"/>
          <w:lang w:val="uk-UA"/>
        </w:rPr>
        <w:t xml:space="preserve"> </w:t>
      </w:r>
      <w:r w:rsidR="000F1E5B" w:rsidRPr="0004038C">
        <w:rPr>
          <w:rFonts w:ascii="Times New Roman" w:hAnsi="Times New Roman" w:cs="Times New Roman"/>
          <w:sz w:val="28"/>
          <w:szCs w:val="28"/>
          <w:lang w:val="uk-UA"/>
        </w:rPr>
        <w:t>тимчасової споруди</w:t>
      </w:r>
      <w:r w:rsidR="00BA10C3" w:rsidRPr="0004038C">
        <w:rPr>
          <w:rFonts w:ascii="Times New Roman" w:hAnsi="Times New Roman" w:cs="Times New Roman"/>
          <w:sz w:val="28"/>
          <w:szCs w:val="28"/>
          <w:lang w:val="uk-UA"/>
        </w:rPr>
        <w:t>.</w:t>
      </w:r>
    </w:p>
    <w:p w:rsidR="00BA10C3" w:rsidRPr="0004038C" w:rsidRDefault="007C3F83" w:rsidP="009C2F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9.9</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Забороняється користуватися тимчасовими спорудами, якщо їх володільцями не забезпечен</w:t>
      </w:r>
      <w:r w:rsidR="00C85336" w:rsidRPr="0004038C">
        <w:rPr>
          <w:rFonts w:ascii="Times New Roman" w:hAnsi="Times New Roman" w:cs="Times New Roman"/>
          <w:sz w:val="28"/>
          <w:szCs w:val="28"/>
          <w:lang w:val="uk-UA"/>
        </w:rPr>
        <w:t>о</w:t>
      </w:r>
      <w:r w:rsidR="00BA10C3" w:rsidRPr="0004038C">
        <w:rPr>
          <w:rFonts w:ascii="Times New Roman" w:hAnsi="Times New Roman" w:cs="Times New Roman"/>
          <w:sz w:val="28"/>
          <w:szCs w:val="28"/>
          <w:lang w:val="uk-UA"/>
        </w:rPr>
        <w:t xml:space="preserve"> закрите стікання використаної ними води в підземні зливостоки, окрім випадків</w:t>
      </w:r>
      <w:r w:rsidR="00C85336" w:rsidRPr="0004038C">
        <w:rPr>
          <w:rFonts w:ascii="Times New Roman" w:hAnsi="Times New Roman" w:cs="Times New Roman"/>
          <w:sz w:val="28"/>
          <w:szCs w:val="28"/>
          <w:lang w:val="uk-UA"/>
        </w:rPr>
        <w:t xml:space="preserve">, </w:t>
      </w:r>
      <w:r w:rsidR="00BA10C3" w:rsidRPr="0004038C">
        <w:rPr>
          <w:rFonts w:ascii="Times New Roman" w:hAnsi="Times New Roman" w:cs="Times New Roman"/>
          <w:sz w:val="28"/>
          <w:szCs w:val="28"/>
          <w:lang w:val="uk-UA"/>
        </w:rPr>
        <w:t>коли таке використання води не відбувається.</w:t>
      </w:r>
    </w:p>
    <w:p w:rsidR="00BA10C3" w:rsidRPr="0004038C" w:rsidRDefault="007C3F83" w:rsidP="009C2F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9.10</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Під час розміщення тимчасових споруд</w:t>
      </w:r>
      <w:r w:rsidR="000F1E5B" w:rsidRPr="0004038C">
        <w:rPr>
          <w:rFonts w:ascii="Times New Roman" w:hAnsi="Times New Roman" w:cs="Times New Roman"/>
          <w:sz w:val="28"/>
          <w:szCs w:val="28"/>
          <w:lang w:val="uk-UA"/>
        </w:rPr>
        <w:t xml:space="preserve"> н</w:t>
      </w:r>
      <w:r w:rsidR="00BA10C3" w:rsidRPr="0004038C">
        <w:rPr>
          <w:rFonts w:ascii="Times New Roman" w:hAnsi="Times New Roman" w:cs="Times New Roman"/>
          <w:sz w:val="28"/>
          <w:szCs w:val="28"/>
          <w:lang w:val="uk-UA"/>
        </w:rPr>
        <w:t>е допускається пошкодження або знищення зелених насаджень.</w:t>
      </w:r>
    </w:p>
    <w:p w:rsidR="00E83314" w:rsidRPr="0004038C" w:rsidRDefault="007C3F83" w:rsidP="00E8331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9.11</w:t>
      </w:r>
      <w:r w:rsidR="00E83314" w:rsidRPr="0004038C">
        <w:rPr>
          <w:rFonts w:ascii="Times New Roman" w:hAnsi="Times New Roman" w:cs="Times New Roman"/>
          <w:b/>
          <w:sz w:val="28"/>
          <w:szCs w:val="28"/>
          <w:lang w:val="uk-UA"/>
        </w:rPr>
        <w:t>.</w:t>
      </w:r>
      <w:r w:rsidR="00E83314" w:rsidRPr="0004038C">
        <w:rPr>
          <w:rFonts w:ascii="Times New Roman" w:hAnsi="Times New Roman" w:cs="Times New Roman"/>
          <w:b/>
          <w:bCs/>
          <w:sz w:val="28"/>
          <w:szCs w:val="28"/>
          <w:lang w:val="uk-UA"/>
        </w:rPr>
        <w:t xml:space="preserve"> </w:t>
      </w:r>
      <w:r w:rsidR="00E83314" w:rsidRPr="0004038C">
        <w:rPr>
          <w:rFonts w:ascii="Times New Roman" w:hAnsi="Times New Roman" w:cs="Times New Roman"/>
          <w:sz w:val="28"/>
          <w:szCs w:val="28"/>
          <w:lang w:val="uk-UA"/>
        </w:rPr>
        <w:t>Володілець тимчасової споруди на території прилеглої до тимчасової споруди зобов’язаний здійснювати весь комплекс робіт з благоустрою :</w:t>
      </w:r>
    </w:p>
    <w:p w:rsidR="00AD0D05" w:rsidRPr="0004038C" w:rsidRDefault="00AD0D05" w:rsidP="00AD0D05">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утримувати тимчасову споруду</w:t>
      </w:r>
      <w:r w:rsidR="00F145C3"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 xml:space="preserve"> прилеглу територію</w:t>
      </w:r>
      <w:r w:rsidR="00F145C3" w:rsidRPr="0004038C">
        <w:rPr>
          <w:rFonts w:ascii="Times New Roman" w:hAnsi="Times New Roman" w:cs="Times New Roman"/>
          <w:sz w:val="28"/>
          <w:szCs w:val="28"/>
          <w:lang w:val="uk-UA"/>
        </w:rPr>
        <w:t xml:space="preserve"> та</w:t>
      </w:r>
      <w:r w:rsidRPr="0004038C">
        <w:rPr>
          <w:rFonts w:ascii="Times New Roman" w:hAnsi="Times New Roman" w:cs="Times New Roman"/>
          <w:sz w:val="28"/>
          <w:szCs w:val="28"/>
          <w:lang w:val="uk-UA"/>
        </w:rPr>
        <w:t xml:space="preserve"> </w:t>
      </w:r>
      <w:r w:rsidR="00F145C3" w:rsidRPr="0004038C">
        <w:rPr>
          <w:rFonts w:ascii="Times New Roman" w:hAnsi="Times New Roman" w:cs="Times New Roman"/>
          <w:sz w:val="28"/>
          <w:szCs w:val="28"/>
          <w:lang w:val="uk-UA"/>
        </w:rPr>
        <w:t xml:space="preserve">елементи благоустрою </w:t>
      </w:r>
      <w:r w:rsidR="006C7FD5" w:rsidRPr="0004038C">
        <w:rPr>
          <w:rFonts w:ascii="Times New Roman" w:hAnsi="Times New Roman" w:cs="Times New Roman"/>
          <w:sz w:val="28"/>
          <w:szCs w:val="28"/>
          <w:lang w:val="uk-UA"/>
        </w:rPr>
        <w:t xml:space="preserve">в належному </w:t>
      </w:r>
      <w:r w:rsidRPr="0004038C">
        <w:rPr>
          <w:rFonts w:ascii="Times New Roman" w:hAnsi="Times New Roman" w:cs="Times New Roman"/>
          <w:sz w:val="28"/>
          <w:szCs w:val="28"/>
          <w:lang w:val="uk-UA"/>
        </w:rPr>
        <w:t>санітарно-технічному стані;</w:t>
      </w:r>
    </w:p>
    <w:p w:rsidR="00AD0D05" w:rsidRPr="0004038C" w:rsidRDefault="00247802" w:rsidP="00E8331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E83314" w:rsidRPr="0004038C">
        <w:rPr>
          <w:rFonts w:ascii="Times New Roman" w:hAnsi="Times New Roman" w:cs="Times New Roman"/>
          <w:sz w:val="28"/>
          <w:szCs w:val="28"/>
          <w:lang w:val="uk-UA"/>
        </w:rPr>
        <w:t>) регулярно</w:t>
      </w:r>
      <w:r w:rsidRPr="0004038C">
        <w:rPr>
          <w:rFonts w:ascii="Times New Roman" w:hAnsi="Times New Roman" w:cs="Times New Roman"/>
          <w:sz w:val="28"/>
          <w:szCs w:val="28"/>
          <w:lang w:val="uk-UA"/>
        </w:rPr>
        <w:t xml:space="preserve"> </w:t>
      </w:r>
      <w:r w:rsidR="00E83314" w:rsidRPr="0004038C">
        <w:rPr>
          <w:rFonts w:ascii="Times New Roman" w:hAnsi="Times New Roman" w:cs="Times New Roman"/>
          <w:sz w:val="28"/>
          <w:szCs w:val="28"/>
          <w:lang w:val="uk-UA"/>
        </w:rPr>
        <w:t xml:space="preserve">прибирати </w:t>
      </w:r>
      <w:r w:rsidR="00AD0D05" w:rsidRPr="0004038C">
        <w:rPr>
          <w:rFonts w:ascii="Times New Roman" w:hAnsi="Times New Roman" w:cs="Times New Roman"/>
          <w:sz w:val="28"/>
          <w:szCs w:val="28"/>
          <w:lang w:val="uk-UA"/>
        </w:rPr>
        <w:t xml:space="preserve">та забезпечувати вивезення сміття, побутових відходів, бруду, </w:t>
      </w:r>
      <w:r w:rsidRPr="0004038C">
        <w:rPr>
          <w:rFonts w:ascii="Times New Roman" w:hAnsi="Times New Roman" w:cs="Times New Roman"/>
          <w:sz w:val="28"/>
          <w:szCs w:val="28"/>
          <w:lang w:val="uk-UA"/>
        </w:rPr>
        <w:t>рослинних відходів</w:t>
      </w:r>
      <w:r w:rsidR="00AD0D05" w:rsidRPr="0004038C">
        <w:rPr>
          <w:rFonts w:ascii="Times New Roman" w:hAnsi="Times New Roman" w:cs="Times New Roman"/>
          <w:sz w:val="28"/>
          <w:szCs w:val="28"/>
          <w:lang w:val="uk-UA"/>
        </w:rPr>
        <w:t>, снігу шляхом уклад</w:t>
      </w:r>
      <w:r w:rsidR="00C85336" w:rsidRPr="0004038C">
        <w:rPr>
          <w:rFonts w:ascii="Times New Roman" w:hAnsi="Times New Roman" w:cs="Times New Roman"/>
          <w:sz w:val="28"/>
          <w:szCs w:val="28"/>
          <w:lang w:val="uk-UA"/>
        </w:rPr>
        <w:t>а</w:t>
      </w:r>
      <w:r w:rsidR="00AD0D05" w:rsidRPr="0004038C">
        <w:rPr>
          <w:rFonts w:ascii="Times New Roman" w:hAnsi="Times New Roman" w:cs="Times New Roman"/>
          <w:sz w:val="28"/>
          <w:szCs w:val="28"/>
          <w:lang w:val="uk-UA"/>
        </w:rPr>
        <w:t>ння відповідних договорів із спеціалізованими підприємствами;</w:t>
      </w:r>
    </w:p>
    <w:p w:rsidR="00E83314" w:rsidRPr="0004038C" w:rsidRDefault="00247802" w:rsidP="00E8331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E83314" w:rsidRPr="0004038C">
        <w:rPr>
          <w:rFonts w:ascii="Times New Roman" w:hAnsi="Times New Roman" w:cs="Times New Roman"/>
          <w:sz w:val="28"/>
          <w:szCs w:val="28"/>
          <w:lang w:val="uk-UA"/>
        </w:rPr>
        <w:t xml:space="preserve">) </w:t>
      </w:r>
      <w:r w:rsidR="006B7899" w:rsidRPr="0004038C">
        <w:rPr>
          <w:rFonts w:ascii="Times New Roman" w:hAnsi="Times New Roman" w:cs="Times New Roman"/>
          <w:sz w:val="28"/>
          <w:szCs w:val="28"/>
          <w:lang w:val="uk-UA"/>
        </w:rPr>
        <w:t xml:space="preserve">здійснювати косіння </w:t>
      </w:r>
      <w:r w:rsidR="00E83314" w:rsidRPr="0004038C">
        <w:rPr>
          <w:rFonts w:ascii="Times New Roman" w:hAnsi="Times New Roman" w:cs="Times New Roman"/>
          <w:sz w:val="28"/>
          <w:szCs w:val="28"/>
          <w:lang w:val="uk-UA"/>
        </w:rPr>
        <w:t>трави</w:t>
      </w:r>
      <w:r w:rsidR="00E34076" w:rsidRPr="0004038C">
        <w:rPr>
          <w:rFonts w:ascii="Times New Roman" w:hAnsi="Times New Roman" w:cs="Times New Roman"/>
          <w:sz w:val="28"/>
          <w:szCs w:val="28"/>
          <w:lang w:val="uk-UA"/>
        </w:rPr>
        <w:t xml:space="preserve"> (висота трави не повинна перевищувати 10 см)</w:t>
      </w:r>
      <w:r w:rsidR="00E83314" w:rsidRPr="0004038C">
        <w:rPr>
          <w:rFonts w:ascii="Times New Roman" w:hAnsi="Times New Roman" w:cs="Times New Roman"/>
          <w:sz w:val="28"/>
          <w:szCs w:val="28"/>
          <w:lang w:val="uk-UA"/>
        </w:rPr>
        <w:t>, видал</w:t>
      </w:r>
      <w:r w:rsidR="006B7899" w:rsidRPr="0004038C">
        <w:rPr>
          <w:rFonts w:ascii="Times New Roman" w:hAnsi="Times New Roman" w:cs="Times New Roman"/>
          <w:sz w:val="28"/>
          <w:szCs w:val="28"/>
          <w:lang w:val="uk-UA"/>
        </w:rPr>
        <w:t xml:space="preserve">яти </w:t>
      </w:r>
      <w:r w:rsidR="00E83314" w:rsidRPr="0004038C">
        <w:rPr>
          <w:rFonts w:ascii="Times New Roman" w:hAnsi="Times New Roman" w:cs="Times New Roman"/>
          <w:sz w:val="28"/>
          <w:szCs w:val="28"/>
          <w:lang w:val="uk-UA"/>
        </w:rPr>
        <w:t>сухостійн</w:t>
      </w:r>
      <w:r w:rsidR="006B7899" w:rsidRPr="0004038C">
        <w:rPr>
          <w:rFonts w:ascii="Times New Roman" w:hAnsi="Times New Roman" w:cs="Times New Roman"/>
          <w:sz w:val="28"/>
          <w:szCs w:val="28"/>
          <w:lang w:val="uk-UA"/>
        </w:rPr>
        <w:t>і</w:t>
      </w:r>
      <w:r w:rsidR="00E83314" w:rsidRPr="0004038C">
        <w:rPr>
          <w:rFonts w:ascii="Times New Roman" w:hAnsi="Times New Roman" w:cs="Times New Roman"/>
          <w:sz w:val="28"/>
          <w:szCs w:val="28"/>
          <w:lang w:val="uk-UA"/>
        </w:rPr>
        <w:t xml:space="preserve"> дерев</w:t>
      </w:r>
      <w:r w:rsidR="006B7899" w:rsidRPr="0004038C">
        <w:rPr>
          <w:rFonts w:ascii="Times New Roman" w:hAnsi="Times New Roman" w:cs="Times New Roman"/>
          <w:sz w:val="28"/>
          <w:szCs w:val="28"/>
          <w:lang w:val="uk-UA"/>
        </w:rPr>
        <w:t>а</w:t>
      </w:r>
      <w:r w:rsidR="00E83314" w:rsidRPr="0004038C">
        <w:rPr>
          <w:rFonts w:ascii="Times New Roman" w:hAnsi="Times New Roman" w:cs="Times New Roman"/>
          <w:sz w:val="28"/>
          <w:szCs w:val="28"/>
          <w:lang w:val="uk-UA"/>
        </w:rPr>
        <w:t xml:space="preserve"> та чагарник</w:t>
      </w:r>
      <w:r w:rsidR="006B7899" w:rsidRPr="0004038C">
        <w:rPr>
          <w:rFonts w:ascii="Times New Roman" w:hAnsi="Times New Roman" w:cs="Times New Roman"/>
          <w:sz w:val="28"/>
          <w:szCs w:val="28"/>
          <w:lang w:val="uk-UA"/>
        </w:rPr>
        <w:t>и</w:t>
      </w:r>
      <w:r w:rsidR="00E83314" w:rsidRPr="0004038C">
        <w:rPr>
          <w:rFonts w:ascii="Times New Roman" w:hAnsi="Times New Roman" w:cs="Times New Roman"/>
          <w:sz w:val="28"/>
          <w:szCs w:val="28"/>
          <w:lang w:val="uk-UA"/>
        </w:rPr>
        <w:t>, видал</w:t>
      </w:r>
      <w:r w:rsidR="006B7899" w:rsidRPr="0004038C">
        <w:rPr>
          <w:rFonts w:ascii="Times New Roman" w:hAnsi="Times New Roman" w:cs="Times New Roman"/>
          <w:sz w:val="28"/>
          <w:szCs w:val="28"/>
          <w:lang w:val="uk-UA"/>
        </w:rPr>
        <w:t>яти с</w:t>
      </w:r>
      <w:r w:rsidR="00E83314" w:rsidRPr="0004038C">
        <w:rPr>
          <w:rFonts w:ascii="Times New Roman" w:hAnsi="Times New Roman" w:cs="Times New Roman"/>
          <w:sz w:val="28"/>
          <w:szCs w:val="28"/>
          <w:lang w:val="uk-UA"/>
        </w:rPr>
        <w:t>ух</w:t>
      </w:r>
      <w:r w:rsidR="006B7899" w:rsidRPr="0004038C">
        <w:rPr>
          <w:rFonts w:ascii="Times New Roman" w:hAnsi="Times New Roman" w:cs="Times New Roman"/>
          <w:sz w:val="28"/>
          <w:szCs w:val="28"/>
          <w:lang w:val="uk-UA"/>
        </w:rPr>
        <w:t>е</w:t>
      </w:r>
      <w:r w:rsidR="00E83314" w:rsidRPr="0004038C">
        <w:rPr>
          <w:rFonts w:ascii="Times New Roman" w:hAnsi="Times New Roman" w:cs="Times New Roman"/>
          <w:sz w:val="28"/>
          <w:szCs w:val="28"/>
          <w:lang w:val="uk-UA"/>
        </w:rPr>
        <w:t xml:space="preserve"> та поламан</w:t>
      </w:r>
      <w:r w:rsidR="006B7899" w:rsidRPr="0004038C">
        <w:rPr>
          <w:rFonts w:ascii="Times New Roman" w:hAnsi="Times New Roman" w:cs="Times New Roman"/>
          <w:sz w:val="28"/>
          <w:szCs w:val="28"/>
          <w:lang w:val="uk-UA"/>
        </w:rPr>
        <w:t xml:space="preserve">е </w:t>
      </w:r>
      <w:r w:rsidR="00E83314" w:rsidRPr="0004038C">
        <w:rPr>
          <w:rFonts w:ascii="Times New Roman" w:hAnsi="Times New Roman" w:cs="Times New Roman"/>
          <w:sz w:val="28"/>
          <w:szCs w:val="28"/>
          <w:lang w:val="uk-UA"/>
        </w:rPr>
        <w:t xml:space="preserve">гілля </w:t>
      </w:r>
      <w:r w:rsidR="00C85336" w:rsidRPr="0004038C">
        <w:rPr>
          <w:rFonts w:ascii="Times New Roman" w:hAnsi="Times New Roman" w:cs="Times New Roman"/>
          <w:sz w:val="28"/>
          <w:szCs w:val="28"/>
          <w:lang w:val="uk-UA"/>
        </w:rPr>
        <w:t>й</w:t>
      </w:r>
      <w:r w:rsidR="00E83314" w:rsidRPr="0004038C">
        <w:rPr>
          <w:rFonts w:ascii="Times New Roman" w:hAnsi="Times New Roman" w:cs="Times New Roman"/>
          <w:sz w:val="28"/>
          <w:szCs w:val="28"/>
          <w:lang w:val="uk-UA"/>
        </w:rPr>
        <w:t xml:space="preserve"> забезпеч</w:t>
      </w:r>
      <w:r w:rsidR="006B7899" w:rsidRPr="0004038C">
        <w:rPr>
          <w:rFonts w:ascii="Times New Roman" w:hAnsi="Times New Roman" w:cs="Times New Roman"/>
          <w:sz w:val="28"/>
          <w:szCs w:val="28"/>
          <w:lang w:val="uk-UA"/>
        </w:rPr>
        <w:t xml:space="preserve">увати </w:t>
      </w:r>
      <w:r w:rsidR="00E83314" w:rsidRPr="0004038C">
        <w:rPr>
          <w:rFonts w:ascii="Times New Roman" w:hAnsi="Times New Roman" w:cs="Times New Roman"/>
          <w:sz w:val="28"/>
          <w:szCs w:val="28"/>
          <w:lang w:val="uk-UA"/>
        </w:rPr>
        <w:t>їх вивезення</w:t>
      </w:r>
      <w:r w:rsidRPr="0004038C">
        <w:rPr>
          <w:rFonts w:ascii="Times New Roman" w:hAnsi="Times New Roman" w:cs="Times New Roman"/>
          <w:sz w:val="28"/>
          <w:szCs w:val="28"/>
          <w:lang w:val="uk-UA"/>
        </w:rPr>
        <w:t xml:space="preserve"> протягом </w:t>
      </w:r>
      <w:r w:rsidR="00D51B64" w:rsidRPr="0004038C">
        <w:rPr>
          <w:rFonts w:ascii="Times New Roman" w:hAnsi="Times New Roman" w:cs="Times New Roman"/>
          <w:sz w:val="28"/>
          <w:szCs w:val="28"/>
          <w:lang w:val="uk-UA"/>
        </w:rPr>
        <w:t xml:space="preserve">трьох днів </w:t>
      </w:r>
      <w:r w:rsidRPr="0004038C">
        <w:rPr>
          <w:rFonts w:ascii="Times New Roman" w:hAnsi="Times New Roman" w:cs="Times New Roman"/>
          <w:sz w:val="28"/>
          <w:szCs w:val="28"/>
          <w:lang w:val="uk-UA"/>
        </w:rPr>
        <w:t>з моменту видалення</w:t>
      </w:r>
      <w:r w:rsidR="00E83314" w:rsidRPr="0004038C">
        <w:rPr>
          <w:rFonts w:ascii="Times New Roman" w:hAnsi="Times New Roman" w:cs="Times New Roman"/>
          <w:sz w:val="28"/>
          <w:szCs w:val="28"/>
          <w:lang w:val="uk-UA"/>
        </w:rPr>
        <w:t>.</w:t>
      </w:r>
    </w:p>
    <w:p w:rsidR="000F1E5B" w:rsidRPr="0004038C" w:rsidRDefault="007C3F83" w:rsidP="000F1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
          <w:sz w:val="28"/>
          <w:szCs w:val="28"/>
          <w:lang w:val="uk-UA"/>
        </w:rPr>
        <w:t>9.12</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b/>
          <w:bCs/>
          <w:sz w:val="28"/>
          <w:szCs w:val="28"/>
          <w:lang w:val="uk-UA"/>
        </w:rPr>
        <w:t xml:space="preserve"> </w:t>
      </w:r>
      <w:r w:rsidR="00BA10C3" w:rsidRPr="0004038C">
        <w:rPr>
          <w:rFonts w:ascii="Times New Roman" w:hAnsi="Times New Roman" w:cs="Times New Roman"/>
          <w:bCs/>
          <w:sz w:val="28"/>
          <w:szCs w:val="28"/>
          <w:lang w:val="uk-UA"/>
        </w:rPr>
        <w:t xml:space="preserve">Володільці </w:t>
      </w:r>
      <w:r w:rsidR="00BA10C3" w:rsidRPr="0004038C">
        <w:rPr>
          <w:rFonts w:ascii="Times New Roman" w:hAnsi="Times New Roman" w:cs="Times New Roman"/>
          <w:sz w:val="28"/>
          <w:szCs w:val="28"/>
          <w:lang w:val="uk-UA"/>
        </w:rPr>
        <w:t xml:space="preserve">тимчасових споруд </w:t>
      </w:r>
      <w:r w:rsidR="00BA10C3" w:rsidRPr="0004038C">
        <w:rPr>
          <w:rFonts w:ascii="Times New Roman" w:hAnsi="Times New Roman" w:cs="Times New Roman"/>
          <w:bCs/>
          <w:sz w:val="28"/>
          <w:szCs w:val="28"/>
          <w:lang w:val="uk-UA"/>
        </w:rPr>
        <w:t xml:space="preserve">у разі пошкодження в процесі здійснення своєї діяльності тротуарного покриття або інших елементів благоустрою </w:t>
      </w:r>
      <w:r w:rsidR="00BF5B75" w:rsidRPr="0004038C">
        <w:rPr>
          <w:rFonts w:ascii="Times New Roman" w:hAnsi="Times New Roman" w:cs="Times New Roman"/>
          <w:bCs/>
          <w:sz w:val="28"/>
          <w:szCs w:val="28"/>
          <w:lang w:val="uk-UA"/>
        </w:rPr>
        <w:t>на приле</w:t>
      </w:r>
      <w:r w:rsidR="00BF5B75" w:rsidRPr="0004038C">
        <w:rPr>
          <w:rFonts w:ascii="Times New Roman" w:hAnsi="Times New Roman" w:cs="Times New Roman"/>
          <w:bCs/>
          <w:sz w:val="28"/>
          <w:szCs w:val="28"/>
          <w:lang w:val="uk-UA"/>
        </w:rPr>
        <w:lastRenderedPageBreak/>
        <w:t xml:space="preserve">глій території </w:t>
      </w:r>
      <w:r w:rsidR="00BA10C3" w:rsidRPr="0004038C">
        <w:rPr>
          <w:rFonts w:ascii="Times New Roman" w:hAnsi="Times New Roman" w:cs="Times New Roman"/>
          <w:bCs/>
          <w:sz w:val="28"/>
          <w:szCs w:val="28"/>
          <w:lang w:val="uk-UA"/>
        </w:rPr>
        <w:t xml:space="preserve">зобов’язані протягом трьох днів </w:t>
      </w:r>
      <w:r w:rsidR="004A7EE1" w:rsidRPr="0004038C">
        <w:rPr>
          <w:rFonts w:ascii="Times New Roman" w:hAnsi="Times New Roman" w:cs="Times New Roman"/>
          <w:bCs/>
          <w:sz w:val="28"/>
          <w:szCs w:val="28"/>
          <w:lang w:val="uk-UA"/>
        </w:rPr>
        <w:t xml:space="preserve">з дня виявлення пошкодження </w:t>
      </w:r>
      <w:r w:rsidR="00BF5B75" w:rsidRPr="0004038C">
        <w:rPr>
          <w:rFonts w:ascii="Times New Roman" w:hAnsi="Times New Roman" w:cs="Times New Roman"/>
          <w:bCs/>
          <w:sz w:val="28"/>
          <w:szCs w:val="28"/>
          <w:lang w:val="uk-UA"/>
        </w:rPr>
        <w:t xml:space="preserve">повідомити </w:t>
      </w:r>
      <w:r w:rsidR="000F1E5B" w:rsidRPr="0004038C">
        <w:rPr>
          <w:rFonts w:ascii="Times New Roman" w:hAnsi="Times New Roman" w:cs="Times New Roman"/>
          <w:bCs/>
          <w:sz w:val="28"/>
          <w:szCs w:val="28"/>
          <w:lang w:val="uk-UA"/>
        </w:rPr>
        <w:t xml:space="preserve">Департамент інфраструктури міста Сумської міської ради </w:t>
      </w:r>
      <w:r w:rsidR="00F145C3" w:rsidRPr="0004038C">
        <w:rPr>
          <w:rFonts w:ascii="Times New Roman" w:hAnsi="Times New Roman" w:cs="Times New Roman"/>
          <w:bCs/>
          <w:sz w:val="28"/>
          <w:szCs w:val="28"/>
          <w:lang w:val="uk-UA"/>
        </w:rPr>
        <w:t>про факт пошкодження та</w:t>
      </w:r>
      <w:r w:rsidR="00BF5B75" w:rsidRPr="0004038C">
        <w:rPr>
          <w:rFonts w:ascii="Times New Roman" w:hAnsi="Times New Roman" w:cs="Times New Roman"/>
          <w:bCs/>
          <w:sz w:val="28"/>
          <w:szCs w:val="28"/>
          <w:lang w:val="uk-UA"/>
        </w:rPr>
        <w:t xml:space="preserve"> погодити з ним </w:t>
      </w:r>
      <w:r w:rsidR="000F1E5B" w:rsidRPr="0004038C">
        <w:rPr>
          <w:rFonts w:ascii="Times New Roman" w:hAnsi="Times New Roman" w:cs="Times New Roman"/>
          <w:bCs/>
          <w:sz w:val="28"/>
          <w:szCs w:val="28"/>
          <w:lang w:val="uk-UA"/>
        </w:rPr>
        <w:t xml:space="preserve">кошторис на </w:t>
      </w:r>
      <w:r w:rsidR="00576CDB" w:rsidRPr="0004038C">
        <w:rPr>
          <w:rFonts w:ascii="Times New Roman" w:hAnsi="Times New Roman" w:cs="Times New Roman"/>
          <w:bCs/>
          <w:sz w:val="28"/>
          <w:szCs w:val="28"/>
          <w:lang w:val="uk-UA"/>
        </w:rPr>
        <w:t>виконання</w:t>
      </w:r>
      <w:r w:rsidR="0008754C" w:rsidRPr="0004038C">
        <w:rPr>
          <w:rFonts w:ascii="Times New Roman" w:hAnsi="Times New Roman" w:cs="Times New Roman"/>
          <w:bCs/>
          <w:sz w:val="28"/>
          <w:szCs w:val="28"/>
          <w:lang w:val="uk-UA"/>
        </w:rPr>
        <w:t xml:space="preserve"> робіт;</w:t>
      </w:r>
      <w:r w:rsidR="000F1E5B" w:rsidRPr="0004038C">
        <w:rPr>
          <w:rFonts w:ascii="Times New Roman" w:hAnsi="Times New Roman" w:cs="Times New Roman"/>
          <w:bCs/>
          <w:sz w:val="28"/>
          <w:szCs w:val="28"/>
          <w:lang w:val="uk-UA"/>
        </w:rPr>
        <w:t xml:space="preserve"> протягом наступних </w:t>
      </w:r>
      <w:r w:rsidR="00F71E0E" w:rsidRPr="0004038C">
        <w:rPr>
          <w:rFonts w:ascii="Times New Roman" w:hAnsi="Times New Roman" w:cs="Times New Roman"/>
          <w:bCs/>
          <w:sz w:val="28"/>
          <w:szCs w:val="28"/>
          <w:lang w:val="uk-UA"/>
        </w:rPr>
        <w:t>семи</w:t>
      </w:r>
      <w:r w:rsidR="00C85336" w:rsidRPr="0004038C">
        <w:rPr>
          <w:rFonts w:ascii="Times New Roman" w:hAnsi="Times New Roman" w:cs="Times New Roman"/>
          <w:bCs/>
          <w:sz w:val="28"/>
          <w:szCs w:val="28"/>
          <w:lang w:val="uk-UA"/>
        </w:rPr>
        <w:t xml:space="preserve"> </w:t>
      </w:r>
      <w:r w:rsidR="000F1E5B" w:rsidRPr="0004038C">
        <w:rPr>
          <w:rFonts w:ascii="Times New Roman" w:hAnsi="Times New Roman" w:cs="Times New Roman"/>
          <w:bCs/>
          <w:sz w:val="28"/>
          <w:szCs w:val="28"/>
          <w:lang w:val="uk-UA"/>
        </w:rPr>
        <w:t xml:space="preserve">днів </w:t>
      </w:r>
      <w:r w:rsidR="00BA10C3" w:rsidRPr="0004038C">
        <w:rPr>
          <w:rFonts w:ascii="Times New Roman" w:hAnsi="Times New Roman" w:cs="Times New Roman"/>
          <w:bCs/>
          <w:sz w:val="28"/>
          <w:szCs w:val="28"/>
          <w:lang w:val="uk-UA"/>
        </w:rPr>
        <w:t>відновити це майно за власний рахунок та нада</w:t>
      </w:r>
      <w:r w:rsidR="00766753" w:rsidRPr="0004038C">
        <w:rPr>
          <w:rFonts w:ascii="Times New Roman" w:hAnsi="Times New Roman" w:cs="Times New Roman"/>
          <w:bCs/>
          <w:sz w:val="28"/>
          <w:szCs w:val="28"/>
          <w:lang w:val="uk-UA"/>
        </w:rPr>
        <w:t>ти</w:t>
      </w:r>
      <w:r w:rsidR="00BA10C3" w:rsidRPr="0004038C">
        <w:rPr>
          <w:rFonts w:ascii="Times New Roman" w:hAnsi="Times New Roman" w:cs="Times New Roman"/>
          <w:bCs/>
          <w:sz w:val="28"/>
          <w:szCs w:val="28"/>
          <w:lang w:val="uk-UA"/>
        </w:rPr>
        <w:t xml:space="preserve"> </w:t>
      </w:r>
      <w:r w:rsidR="000F1E5B" w:rsidRPr="0004038C">
        <w:rPr>
          <w:rFonts w:ascii="Times New Roman" w:hAnsi="Times New Roman" w:cs="Times New Roman"/>
          <w:bCs/>
          <w:sz w:val="28"/>
          <w:szCs w:val="28"/>
          <w:lang w:val="uk-UA"/>
        </w:rPr>
        <w:t xml:space="preserve">протягом наступних трьох днів </w:t>
      </w:r>
      <w:r w:rsidR="00BA10C3" w:rsidRPr="0004038C">
        <w:rPr>
          <w:rFonts w:ascii="Times New Roman" w:hAnsi="Times New Roman" w:cs="Times New Roman"/>
          <w:bCs/>
          <w:sz w:val="28"/>
          <w:szCs w:val="28"/>
          <w:lang w:val="uk-UA"/>
        </w:rPr>
        <w:t xml:space="preserve">до </w:t>
      </w:r>
      <w:r w:rsidR="000F1E5B" w:rsidRPr="0004038C">
        <w:rPr>
          <w:rFonts w:ascii="Times New Roman" w:hAnsi="Times New Roman" w:cs="Times New Roman"/>
          <w:bCs/>
          <w:sz w:val="28"/>
          <w:szCs w:val="28"/>
          <w:lang w:val="uk-UA"/>
        </w:rPr>
        <w:t xml:space="preserve">Департаменту інфраструктури міста Сумської міської ради та </w:t>
      </w:r>
      <w:r w:rsidR="00BA10C3" w:rsidRPr="0004038C">
        <w:rPr>
          <w:rFonts w:ascii="Times New Roman" w:hAnsi="Times New Roman" w:cs="Times New Roman"/>
          <w:bCs/>
          <w:sz w:val="28"/>
          <w:szCs w:val="28"/>
          <w:lang w:val="uk-UA"/>
        </w:rPr>
        <w:t xml:space="preserve">Управління «Інспекція з благоустрою міста Суми» Сумської міської ради </w:t>
      </w:r>
      <w:r w:rsidR="000F1E5B" w:rsidRPr="0004038C">
        <w:rPr>
          <w:rFonts w:ascii="Times New Roman" w:hAnsi="Times New Roman" w:cs="Times New Roman"/>
          <w:bCs/>
          <w:sz w:val="28"/>
          <w:szCs w:val="28"/>
          <w:lang w:val="uk-UA"/>
        </w:rPr>
        <w:t>інформацію про відновлення майна із зазначенням виконавця робіт, періоду проведення робіт, об</w:t>
      </w:r>
      <w:r w:rsidR="00C85336" w:rsidRPr="0004038C">
        <w:rPr>
          <w:rFonts w:ascii="Times New Roman" w:hAnsi="Times New Roman" w:cs="Times New Roman"/>
          <w:bCs/>
          <w:sz w:val="28"/>
          <w:szCs w:val="28"/>
          <w:lang w:val="uk-UA"/>
        </w:rPr>
        <w:t>сягу</w:t>
      </w:r>
      <w:r w:rsidR="000F1E5B" w:rsidRPr="0004038C">
        <w:rPr>
          <w:rFonts w:ascii="Times New Roman" w:hAnsi="Times New Roman" w:cs="Times New Roman"/>
          <w:bCs/>
          <w:sz w:val="28"/>
          <w:szCs w:val="28"/>
          <w:lang w:val="uk-UA"/>
        </w:rPr>
        <w:t xml:space="preserve"> та вартості робіт. </w:t>
      </w:r>
    </w:p>
    <w:p w:rsidR="0078286A" w:rsidRPr="0004038C" w:rsidRDefault="007C3F83" w:rsidP="002E1C82">
      <w:pPr>
        <w:spacing w:after="0" w:line="240" w:lineRule="auto"/>
        <w:ind w:left="851" w:firstLine="709"/>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9.13</w:t>
      </w:r>
      <w:r w:rsidR="002E1C82" w:rsidRPr="0004038C">
        <w:rPr>
          <w:rFonts w:ascii="Times New Roman" w:hAnsi="Times New Roman" w:cs="Times New Roman"/>
          <w:b/>
          <w:sz w:val="28"/>
          <w:szCs w:val="28"/>
          <w:lang w:val="uk-UA"/>
        </w:rPr>
        <w:t>.</w:t>
      </w:r>
      <w:r w:rsidR="002E1C82" w:rsidRPr="0004038C">
        <w:rPr>
          <w:rFonts w:ascii="Times New Roman" w:hAnsi="Times New Roman" w:cs="Times New Roman"/>
          <w:sz w:val="28"/>
          <w:szCs w:val="28"/>
          <w:lang w:val="uk-UA"/>
        </w:rPr>
        <w:t xml:space="preserve"> Володілець тимчасової споруди, розташованої на території об'єкта благоустрою комунальної власності, має право укласти договір </w:t>
      </w:r>
      <w:r w:rsidR="002E1C82" w:rsidRPr="0004038C">
        <w:rPr>
          <w:rFonts w:ascii="Times New Roman" w:eastAsia="Times New Roman" w:hAnsi="Times New Roman" w:cs="Times New Roman"/>
          <w:sz w:val="28"/>
          <w:szCs w:val="28"/>
          <w:lang w:val="uk-UA" w:eastAsia="ru-RU"/>
        </w:rPr>
        <w:t xml:space="preserve">про закріплення території </w:t>
      </w:r>
      <w:r w:rsidR="007D59FD" w:rsidRPr="0004038C">
        <w:rPr>
          <w:rFonts w:ascii="Times New Roman" w:hAnsi="Times New Roman" w:cs="Times New Roman"/>
          <w:sz w:val="28"/>
          <w:szCs w:val="28"/>
          <w:lang w:val="uk-UA"/>
        </w:rPr>
        <w:t xml:space="preserve">(об’єкта </w:t>
      </w:r>
      <w:r w:rsidR="002E1C82" w:rsidRPr="0004038C">
        <w:rPr>
          <w:rFonts w:ascii="Times New Roman" w:hAnsi="Times New Roman" w:cs="Times New Roman"/>
          <w:sz w:val="28"/>
          <w:szCs w:val="28"/>
          <w:lang w:val="uk-UA"/>
        </w:rPr>
        <w:t xml:space="preserve">благоустрою) </w:t>
      </w:r>
      <w:r w:rsidR="002E1C82" w:rsidRPr="0004038C">
        <w:rPr>
          <w:rFonts w:ascii="Times New Roman" w:eastAsia="Times New Roman" w:hAnsi="Times New Roman" w:cs="Times New Roman"/>
          <w:sz w:val="28"/>
          <w:szCs w:val="28"/>
          <w:lang w:val="uk-UA" w:eastAsia="ru-RU"/>
        </w:rPr>
        <w:t xml:space="preserve">Сумської </w:t>
      </w:r>
      <w:r w:rsidR="00D75369" w:rsidRPr="0004038C">
        <w:rPr>
          <w:rFonts w:ascii="Times New Roman" w:eastAsia="Times New Roman" w:hAnsi="Times New Roman" w:cs="Times New Roman"/>
          <w:sz w:val="28"/>
          <w:szCs w:val="28"/>
          <w:lang w:val="uk-UA" w:eastAsia="ru-RU"/>
        </w:rPr>
        <w:t>МТГ</w:t>
      </w:r>
      <w:r w:rsidR="002E1C82" w:rsidRPr="0004038C">
        <w:rPr>
          <w:rFonts w:ascii="Times New Roman" w:eastAsia="Times New Roman" w:hAnsi="Times New Roman" w:cs="Times New Roman"/>
          <w:sz w:val="28"/>
          <w:szCs w:val="28"/>
          <w:lang w:val="uk-UA" w:eastAsia="ru-RU"/>
        </w:rPr>
        <w:t xml:space="preserve"> </w:t>
      </w:r>
      <w:r w:rsidR="00FF2D85" w:rsidRPr="0004038C">
        <w:rPr>
          <w:rFonts w:ascii="Times New Roman" w:hAnsi="Times New Roman" w:cs="Times New Roman"/>
          <w:bCs/>
          <w:sz w:val="28"/>
          <w:szCs w:val="28"/>
          <w:lang w:val="uk-UA"/>
        </w:rPr>
        <w:t>з утримання</w:t>
      </w:r>
      <w:r w:rsidR="002E1C82" w:rsidRPr="0004038C">
        <w:rPr>
          <w:rFonts w:ascii="Times New Roman" w:hAnsi="Times New Roman" w:cs="Times New Roman"/>
          <w:bCs/>
          <w:sz w:val="28"/>
          <w:szCs w:val="28"/>
          <w:lang w:val="uk-UA"/>
        </w:rPr>
        <w:t xml:space="preserve"> в належному санітарно-технічному стан</w:t>
      </w:r>
      <w:r w:rsidR="00F145C3" w:rsidRPr="0004038C">
        <w:rPr>
          <w:rFonts w:ascii="Times New Roman" w:hAnsi="Times New Roman" w:cs="Times New Roman"/>
          <w:bCs/>
          <w:sz w:val="28"/>
          <w:szCs w:val="28"/>
          <w:lang w:val="uk-UA"/>
        </w:rPr>
        <w:t xml:space="preserve">, договір про </w:t>
      </w:r>
      <w:r w:rsidR="00F145C3" w:rsidRPr="0004038C">
        <w:rPr>
          <w:rFonts w:ascii="Times New Roman" w:hAnsi="Times New Roman" w:cs="Times New Roman"/>
          <w:sz w:val="28"/>
          <w:szCs w:val="28"/>
          <w:shd w:val="clear" w:color="auto" w:fill="FFFFFF"/>
          <w:lang w:val="uk-UA"/>
        </w:rPr>
        <w:t xml:space="preserve">пайову участь в утриманні території </w:t>
      </w:r>
      <w:r w:rsidR="007D59FD" w:rsidRPr="0004038C">
        <w:rPr>
          <w:rFonts w:ascii="Times New Roman" w:hAnsi="Times New Roman" w:cs="Times New Roman"/>
          <w:sz w:val="28"/>
          <w:szCs w:val="28"/>
          <w:shd w:val="clear" w:color="auto" w:fill="FFFFFF"/>
          <w:lang w:val="uk-UA"/>
        </w:rPr>
        <w:t xml:space="preserve">(об’єкта </w:t>
      </w:r>
      <w:r w:rsidR="00F145C3"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F145C3" w:rsidRPr="0004038C">
        <w:rPr>
          <w:rFonts w:ascii="Times New Roman" w:hAnsi="Times New Roman" w:cs="Times New Roman"/>
          <w:sz w:val="28"/>
          <w:szCs w:val="28"/>
          <w:lang w:val="uk-UA"/>
        </w:rPr>
        <w:t xml:space="preserve">) </w:t>
      </w:r>
      <w:r w:rsidR="00F145C3" w:rsidRPr="0004038C">
        <w:rPr>
          <w:rFonts w:ascii="Times New Roman" w:hAnsi="Times New Roman" w:cs="Times New Roman"/>
          <w:sz w:val="28"/>
          <w:szCs w:val="28"/>
          <w:shd w:val="clear" w:color="auto" w:fill="FFFFFF"/>
          <w:lang w:val="uk-UA"/>
        </w:rPr>
        <w:t>благоустрою).</w:t>
      </w:r>
    </w:p>
    <w:p w:rsidR="00F145C3" w:rsidRPr="0004038C" w:rsidRDefault="00F145C3" w:rsidP="002E1C82">
      <w:pPr>
        <w:spacing w:after="0" w:line="240" w:lineRule="auto"/>
        <w:ind w:left="851" w:firstLine="709"/>
        <w:jc w:val="both"/>
        <w:rPr>
          <w:rFonts w:ascii="Times New Roman" w:hAnsi="Times New Roman" w:cs="Times New Roman"/>
          <w:sz w:val="28"/>
          <w:szCs w:val="28"/>
          <w:lang w:val="uk-UA"/>
        </w:rPr>
      </w:pPr>
    </w:p>
    <w:p w:rsidR="00BA10C3" w:rsidRPr="0004038C" w:rsidRDefault="00E83314" w:rsidP="00B0383E">
      <w:pPr>
        <w:spacing w:after="0" w:line="240" w:lineRule="auto"/>
        <w:ind w:left="851" w:firstLine="709"/>
        <w:jc w:val="center"/>
        <w:rPr>
          <w:rFonts w:ascii="Times New Roman" w:hAnsi="Times New Roman" w:cs="Times New Roman"/>
          <w:b/>
          <w:bCs/>
          <w:sz w:val="28"/>
          <w:szCs w:val="28"/>
          <w:lang w:val="uk-UA"/>
        </w:rPr>
      </w:pPr>
      <w:r w:rsidRPr="0004038C">
        <w:rPr>
          <w:rFonts w:ascii="Times New Roman" w:eastAsia="Times New Roman" w:hAnsi="Times New Roman" w:cs="Times New Roman"/>
          <w:b/>
          <w:sz w:val="28"/>
          <w:szCs w:val="28"/>
          <w:lang w:val="uk-UA" w:eastAsia="ru-RU"/>
        </w:rPr>
        <w:t xml:space="preserve">Глава </w:t>
      </w:r>
      <w:r w:rsidR="001061E1" w:rsidRPr="0004038C">
        <w:rPr>
          <w:rFonts w:ascii="Times New Roman" w:hAnsi="Times New Roman" w:cs="Times New Roman"/>
          <w:b/>
          <w:bCs/>
          <w:sz w:val="28"/>
          <w:szCs w:val="28"/>
          <w:lang w:val="uk-UA"/>
        </w:rPr>
        <w:t>3</w:t>
      </w:r>
      <w:r w:rsidR="002933B0">
        <w:rPr>
          <w:rFonts w:ascii="Times New Roman" w:hAnsi="Times New Roman" w:cs="Times New Roman"/>
          <w:b/>
          <w:bCs/>
          <w:sz w:val="28"/>
          <w:szCs w:val="28"/>
          <w:lang w:val="uk-UA"/>
        </w:rPr>
        <w:t>5</w:t>
      </w:r>
      <w:r w:rsidR="00BA10C3" w:rsidRPr="0004038C">
        <w:rPr>
          <w:rFonts w:ascii="Times New Roman" w:hAnsi="Times New Roman" w:cs="Times New Roman"/>
          <w:b/>
          <w:bCs/>
          <w:sz w:val="28"/>
          <w:szCs w:val="28"/>
          <w:lang w:val="uk-UA"/>
        </w:rPr>
        <w:t>. Зовнішня реклама та спеціальні рекламні конструкції</w:t>
      </w:r>
    </w:p>
    <w:p w:rsidR="003C2906" w:rsidRPr="0004038C" w:rsidRDefault="003C2906" w:rsidP="009C2FE7">
      <w:pPr>
        <w:spacing w:after="0" w:line="240" w:lineRule="auto"/>
        <w:ind w:left="851" w:firstLine="709"/>
        <w:jc w:val="both"/>
        <w:rPr>
          <w:rFonts w:ascii="Times New Roman" w:hAnsi="Times New Roman" w:cs="Times New Roman"/>
          <w:b/>
          <w:bCs/>
          <w:sz w:val="28"/>
          <w:szCs w:val="28"/>
          <w:lang w:val="uk-UA"/>
        </w:rPr>
      </w:pPr>
    </w:p>
    <w:p w:rsidR="00953323" w:rsidRPr="0004038C" w:rsidRDefault="007C3F83" w:rsidP="00953323">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w:t>
      </w:r>
      <w:r w:rsidR="00BA10C3" w:rsidRPr="0004038C">
        <w:rPr>
          <w:rFonts w:ascii="Times New Roman" w:hAnsi="Times New Roman" w:cs="Times New Roman"/>
          <w:b/>
          <w:sz w:val="28"/>
          <w:szCs w:val="28"/>
          <w:lang w:val="uk-UA"/>
        </w:rPr>
        <w:t>1</w:t>
      </w:r>
      <w:r w:rsidRPr="0004038C">
        <w:rPr>
          <w:rFonts w:ascii="Times New Roman" w:hAnsi="Times New Roman" w:cs="Times New Roman"/>
          <w:b/>
          <w:sz w:val="28"/>
          <w:szCs w:val="28"/>
          <w:lang w:val="uk-UA"/>
        </w:rPr>
        <w:t>4</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Рекламні засоби на території Сумської МТГ мають розміщуватис</w:t>
      </w:r>
      <w:r w:rsidR="00C85336" w:rsidRPr="0004038C">
        <w:rPr>
          <w:rFonts w:ascii="Times New Roman" w:hAnsi="Times New Roman" w:cs="Times New Roman"/>
          <w:sz w:val="28"/>
          <w:szCs w:val="28"/>
          <w:lang w:val="uk-UA"/>
        </w:rPr>
        <w:t>я</w:t>
      </w:r>
      <w:r w:rsidR="00BA10C3" w:rsidRPr="0004038C">
        <w:rPr>
          <w:rFonts w:ascii="Times New Roman" w:hAnsi="Times New Roman" w:cs="Times New Roman"/>
          <w:sz w:val="28"/>
          <w:szCs w:val="28"/>
          <w:lang w:val="uk-UA"/>
        </w:rPr>
        <w:t>, встановлюватис</w:t>
      </w:r>
      <w:r w:rsidR="00C85336" w:rsidRPr="0004038C">
        <w:rPr>
          <w:rFonts w:ascii="Times New Roman" w:hAnsi="Times New Roman" w:cs="Times New Roman"/>
          <w:sz w:val="28"/>
          <w:szCs w:val="28"/>
          <w:lang w:val="uk-UA"/>
        </w:rPr>
        <w:t>я</w:t>
      </w:r>
      <w:r w:rsidR="00BA10C3" w:rsidRPr="0004038C">
        <w:rPr>
          <w:rFonts w:ascii="Times New Roman" w:hAnsi="Times New Roman" w:cs="Times New Roman"/>
          <w:sz w:val="28"/>
          <w:szCs w:val="28"/>
          <w:lang w:val="uk-UA"/>
        </w:rPr>
        <w:t>, утримуватис</w:t>
      </w:r>
      <w:r w:rsidR="00C85336" w:rsidRPr="0004038C">
        <w:rPr>
          <w:rFonts w:ascii="Times New Roman" w:hAnsi="Times New Roman" w:cs="Times New Roman"/>
          <w:sz w:val="28"/>
          <w:szCs w:val="28"/>
          <w:lang w:val="uk-UA"/>
        </w:rPr>
        <w:t>я</w:t>
      </w:r>
      <w:r w:rsidR="00BA10C3" w:rsidRPr="0004038C">
        <w:rPr>
          <w:rFonts w:ascii="Times New Roman" w:hAnsi="Times New Roman" w:cs="Times New Roman"/>
          <w:sz w:val="28"/>
          <w:szCs w:val="28"/>
          <w:lang w:val="uk-UA"/>
        </w:rPr>
        <w:t xml:space="preserve"> з дотриманням вимог цих Правил, </w:t>
      </w:r>
      <w:r w:rsidR="006A735E" w:rsidRPr="0004038C">
        <w:rPr>
          <w:rFonts w:ascii="Times New Roman" w:hAnsi="Times New Roman" w:cs="Times New Roman"/>
          <w:sz w:val="28"/>
          <w:szCs w:val="28"/>
          <w:lang w:val="uk-UA"/>
        </w:rPr>
        <w:t>п</w:t>
      </w:r>
      <w:r w:rsidR="00BA10C3" w:rsidRPr="0004038C">
        <w:rPr>
          <w:rFonts w:ascii="Times New Roman" w:hAnsi="Times New Roman" w:cs="Times New Roman"/>
          <w:sz w:val="28"/>
          <w:szCs w:val="28"/>
          <w:lang w:val="uk-UA"/>
        </w:rPr>
        <w:t>равил розміщення зовнішньої реклами на території Сумської МТГ</w:t>
      </w:r>
      <w:r w:rsidR="00766753" w:rsidRPr="0004038C">
        <w:rPr>
          <w:rFonts w:ascii="Times New Roman" w:hAnsi="Times New Roman" w:cs="Times New Roman"/>
          <w:sz w:val="28"/>
          <w:szCs w:val="28"/>
          <w:lang w:val="uk-UA"/>
        </w:rPr>
        <w:t xml:space="preserve">, іншого </w:t>
      </w:r>
      <w:r w:rsidR="0008754C" w:rsidRPr="0004038C">
        <w:rPr>
          <w:rFonts w:ascii="Times New Roman" w:hAnsi="Times New Roman" w:cs="Times New Roman"/>
          <w:sz w:val="28"/>
          <w:szCs w:val="28"/>
          <w:lang w:val="uk-UA"/>
        </w:rPr>
        <w:t xml:space="preserve">чинного </w:t>
      </w:r>
      <w:r w:rsidR="00766753" w:rsidRPr="0004038C">
        <w:rPr>
          <w:rFonts w:ascii="Times New Roman" w:hAnsi="Times New Roman" w:cs="Times New Roman"/>
          <w:sz w:val="28"/>
          <w:szCs w:val="28"/>
          <w:lang w:val="uk-UA"/>
        </w:rPr>
        <w:t>законодавства</w:t>
      </w:r>
      <w:r w:rsidR="00BA10C3" w:rsidRPr="0004038C">
        <w:rPr>
          <w:rFonts w:ascii="Times New Roman" w:hAnsi="Times New Roman" w:cs="Times New Roman"/>
          <w:sz w:val="28"/>
          <w:szCs w:val="28"/>
          <w:lang w:val="uk-UA"/>
        </w:rPr>
        <w:t>.</w:t>
      </w:r>
    </w:p>
    <w:p w:rsidR="00FC6AB8"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9.15</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Розповсюджувач зовнішньої реклами несе відповідальність за монтаж (демонтаж) спеціальних рекламних конструкцій, експлуатацію, технічний стан, благоустрій, санітарний стан прилеглої території.</w:t>
      </w:r>
      <w:r w:rsidR="00FC6AB8" w:rsidRPr="0004038C">
        <w:rPr>
          <w:rFonts w:ascii="Times New Roman" w:hAnsi="Times New Roman" w:cs="Times New Roman"/>
          <w:sz w:val="28"/>
          <w:szCs w:val="28"/>
          <w:lang w:val="uk-UA"/>
        </w:rPr>
        <w:t xml:space="preserve"> </w:t>
      </w:r>
    </w:p>
    <w:p w:rsidR="00BA10C3" w:rsidRPr="0004038C" w:rsidRDefault="00FC6AB8"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Наземна зовнішня реклама повинна бути освітлена</w:t>
      </w:r>
      <w:r w:rsidR="00CE599E" w:rsidRPr="0004038C">
        <w:rPr>
          <w:rFonts w:ascii="Times New Roman" w:hAnsi="Times New Roman" w:cs="Times New Roman"/>
          <w:sz w:val="28"/>
          <w:szCs w:val="28"/>
          <w:lang w:val="uk-UA"/>
        </w:rPr>
        <w:t>.</w:t>
      </w:r>
    </w:p>
    <w:p w:rsidR="00FC6AB8"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9.16</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Розташування спеціальних конструкцій на фасадах будинків (будівель) та споруд має здійснюватися за згодою в</w:t>
      </w:r>
      <w:r w:rsidR="00E83314" w:rsidRPr="0004038C">
        <w:rPr>
          <w:rFonts w:ascii="Times New Roman" w:hAnsi="Times New Roman" w:cs="Times New Roman"/>
          <w:sz w:val="28"/>
          <w:szCs w:val="28"/>
          <w:lang w:val="uk-UA"/>
        </w:rPr>
        <w:t xml:space="preserve">ласників </w:t>
      </w:r>
      <w:r w:rsidR="00BA10C3" w:rsidRPr="0004038C">
        <w:rPr>
          <w:rFonts w:ascii="Times New Roman" w:hAnsi="Times New Roman" w:cs="Times New Roman"/>
          <w:sz w:val="28"/>
          <w:szCs w:val="28"/>
          <w:lang w:val="uk-UA"/>
        </w:rPr>
        <w:t>майна (будинків, будівель, споруд) із дотриманням структурної побудови фасадів без пошкодження елементів архітектури</w:t>
      </w:r>
      <w:r w:rsidR="00FC6AB8" w:rsidRPr="0004038C">
        <w:rPr>
          <w:rFonts w:ascii="Times New Roman" w:hAnsi="Times New Roman" w:cs="Times New Roman"/>
          <w:sz w:val="28"/>
          <w:szCs w:val="28"/>
          <w:lang w:val="uk-UA"/>
        </w:rPr>
        <w:t>.</w:t>
      </w:r>
    </w:p>
    <w:p w:rsidR="00953323"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9.17</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Спеціальні конструкції не повинні створювати перешкод для пішоходів, прибирання вулиць і тротуарів.  </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Спеціальні конструкції повинні розміщуватися:</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із забезпеченням видимості дорожніх знаків;</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освітлення зовнішньої реклами не повинно засліплювати учасників дорожнього руху, а також не повинно освітлювати квартири житлових будинків;</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 фундамент наземної зовнішньої реклами, що виступає над поверхнею землі, може бути декоративно оформлений</w:t>
      </w:r>
      <w:r w:rsidR="00CE599E" w:rsidRPr="0004038C">
        <w:rPr>
          <w:rFonts w:ascii="Times New Roman" w:hAnsi="Times New Roman" w:cs="Times New Roman"/>
          <w:sz w:val="28"/>
          <w:szCs w:val="28"/>
          <w:lang w:val="uk-UA"/>
        </w:rPr>
        <w:t xml:space="preserve"> або замаскований </w:t>
      </w:r>
      <w:r w:rsidR="00C85336" w:rsidRPr="0004038C">
        <w:rPr>
          <w:rFonts w:ascii="Times New Roman" w:hAnsi="Times New Roman" w:cs="Times New Roman"/>
          <w:sz w:val="28"/>
          <w:szCs w:val="28"/>
          <w:lang w:val="uk-UA"/>
        </w:rPr>
        <w:t>зеленими насадженнями</w:t>
      </w:r>
      <w:r w:rsidRPr="0004038C">
        <w:rPr>
          <w:rFonts w:ascii="Times New Roman" w:hAnsi="Times New Roman" w:cs="Times New Roman"/>
          <w:sz w:val="28"/>
          <w:szCs w:val="28"/>
          <w:lang w:val="uk-UA"/>
        </w:rPr>
        <w:t>;</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4) на опорах наземної зовнішньої реклами, що розміщується </w:t>
      </w:r>
      <w:r w:rsidR="007B7AB9" w:rsidRPr="0004038C">
        <w:rPr>
          <w:rFonts w:ascii="Times New Roman" w:hAnsi="Times New Roman" w:cs="Times New Roman"/>
          <w:sz w:val="28"/>
          <w:szCs w:val="28"/>
          <w:lang w:val="uk-UA"/>
        </w:rPr>
        <w:t>уздовж</w:t>
      </w:r>
      <w:r w:rsidRPr="0004038C">
        <w:rPr>
          <w:rFonts w:ascii="Times New Roman" w:hAnsi="Times New Roman" w:cs="Times New Roman"/>
          <w:sz w:val="28"/>
          <w:szCs w:val="28"/>
          <w:lang w:val="uk-UA"/>
        </w:rPr>
        <w:t xml:space="preserve"> </w:t>
      </w:r>
      <w:r w:rsidR="00CE599E" w:rsidRPr="0004038C">
        <w:rPr>
          <w:rFonts w:ascii="Times New Roman" w:hAnsi="Times New Roman" w:cs="Times New Roman"/>
          <w:sz w:val="28"/>
          <w:szCs w:val="28"/>
          <w:lang w:val="uk-UA"/>
        </w:rPr>
        <w:t>проїзної</w:t>
      </w:r>
      <w:r w:rsidRPr="0004038C">
        <w:rPr>
          <w:rFonts w:ascii="Times New Roman" w:hAnsi="Times New Roman" w:cs="Times New Roman"/>
          <w:sz w:val="28"/>
          <w:szCs w:val="28"/>
          <w:lang w:val="uk-UA"/>
        </w:rPr>
        <w:t xml:space="preserve"> частини вулиць і доріг</w:t>
      </w:r>
      <w:r w:rsidR="00A2207F" w:rsidRPr="0004038C">
        <w:rPr>
          <w:rFonts w:ascii="Times New Roman" w:hAnsi="Times New Roman" w:cs="Times New Roman"/>
          <w:sz w:val="28"/>
          <w:szCs w:val="28"/>
          <w:lang w:val="uk-UA"/>
        </w:rPr>
        <w:t xml:space="preserve"> населених пунктів, автомобільних доріг загального користування</w:t>
      </w:r>
      <w:r w:rsidRPr="0004038C">
        <w:rPr>
          <w:rFonts w:ascii="Times New Roman" w:hAnsi="Times New Roman" w:cs="Times New Roman"/>
          <w:sz w:val="28"/>
          <w:szCs w:val="28"/>
          <w:lang w:val="uk-UA"/>
        </w:rPr>
        <w:t xml:space="preserve"> за вимогою </w:t>
      </w:r>
      <w:r w:rsidR="00B007FE" w:rsidRPr="0004038C">
        <w:rPr>
          <w:rFonts w:ascii="Times New Roman" w:hAnsi="Times New Roman" w:cs="Times New Roman"/>
          <w:sz w:val="28"/>
          <w:szCs w:val="28"/>
          <w:lang w:val="uk-UA"/>
        </w:rPr>
        <w:t xml:space="preserve">повноважного органу поліції </w:t>
      </w:r>
      <w:r w:rsidRPr="0004038C">
        <w:rPr>
          <w:rFonts w:ascii="Times New Roman" w:hAnsi="Times New Roman" w:cs="Times New Roman"/>
          <w:sz w:val="28"/>
          <w:szCs w:val="28"/>
          <w:lang w:val="uk-UA"/>
        </w:rPr>
        <w:t>наноситься вертикальна дорожня розмітка із світлоповерта</w:t>
      </w:r>
      <w:r w:rsidR="00C85336" w:rsidRPr="0004038C">
        <w:rPr>
          <w:rFonts w:ascii="Times New Roman" w:hAnsi="Times New Roman" w:cs="Times New Roman"/>
          <w:sz w:val="28"/>
          <w:szCs w:val="28"/>
          <w:lang w:val="uk-UA"/>
        </w:rPr>
        <w:t xml:space="preserve">льних </w:t>
      </w:r>
      <w:r w:rsidRPr="0004038C">
        <w:rPr>
          <w:rFonts w:ascii="Times New Roman" w:hAnsi="Times New Roman" w:cs="Times New Roman"/>
          <w:sz w:val="28"/>
          <w:szCs w:val="28"/>
          <w:lang w:val="uk-UA"/>
        </w:rPr>
        <w:t>матеріалів заввишки до 2 м від поверхні землі;</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 нижній край зовнішньої реклами, що розміщується над прої</w:t>
      </w:r>
      <w:r w:rsidR="00CE599E" w:rsidRPr="0004038C">
        <w:rPr>
          <w:rFonts w:ascii="Times New Roman" w:hAnsi="Times New Roman" w:cs="Times New Roman"/>
          <w:sz w:val="28"/>
          <w:szCs w:val="28"/>
          <w:lang w:val="uk-UA"/>
        </w:rPr>
        <w:t xml:space="preserve">зною </w:t>
      </w:r>
      <w:r w:rsidRPr="0004038C">
        <w:rPr>
          <w:rFonts w:ascii="Times New Roman" w:hAnsi="Times New Roman" w:cs="Times New Roman"/>
          <w:sz w:val="28"/>
          <w:szCs w:val="28"/>
          <w:lang w:val="uk-UA"/>
        </w:rPr>
        <w:t xml:space="preserve">частиною </w:t>
      </w:r>
      <w:r w:rsidR="00A2207F" w:rsidRPr="0004038C">
        <w:rPr>
          <w:rFonts w:ascii="Times New Roman" w:hAnsi="Times New Roman" w:cs="Times New Roman"/>
          <w:sz w:val="28"/>
          <w:szCs w:val="28"/>
          <w:lang w:val="uk-UA"/>
        </w:rPr>
        <w:t>автомобільних доріг загального користування</w:t>
      </w:r>
      <w:r w:rsidRPr="0004038C">
        <w:rPr>
          <w:rFonts w:ascii="Times New Roman" w:hAnsi="Times New Roman" w:cs="Times New Roman"/>
          <w:sz w:val="28"/>
          <w:szCs w:val="28"/>
          <w:lang w:val="uk-UA"/>
        </w:rPr>
        <w:t xml:space="preserve">, </w:t>
      </w:r>
      <w:r w:rsidR="007F34E7" w:rsidRPr="0004038C">
        <w:rPr>
          <w:rFonts w:ascii="Times New Roman" w:hAnsi="Times New Roman" w:cs="Times New Roman"/>
          <w:sz w:val="28"/>
          <w:szCs w:val="28"/>
          <w:lang w:val="uk-UA"/>
        </w:rPr>
        <w:t>зокрема</w:t>
      </w:r>
      <w:r w:rsidRPr="0004038C">
        <w:rPr>
          <w:rFonts w:ascii="Times New Roman" w:hAnsi="Times New Roman" w:cs="Times New Roman"/>
          <w:sz w:val="28"/>
          <w:szCs w:val="28"/>
          <w:lang w:val="uk-UA"/>
        </w:rPr>
        <w:t xml:space="preserve"> на мостах, естакадах тощо, повинен розташовуватися на висоті не менш як 5 м в</w:t>
      </w:r>
      <w:r w:rsidR="001F25BF" w:rsidRPr="0004038C">
        <w:rPr>
          <w:rFonts w:ascii="Times New Roman" w:hAnsi="Times New Roman" w:cs="Times New Roman"/>
          <w:sz w:val="28"/>
          <w:szCs w:val="28"/>
          <w:lang w:val="uk-UA"/>
        </w:rPr>
        <w:t>ід поверхні дорожнього покриття.</w:t>
      </w:r>
    </w:p>
    <w:p w:rsidR="007A7DA1" w:rsidRPr="0004038C" w:rsidRDefault="007C3F83" w:rsidP="007A7DA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9.18</w:t>
      </w:r>
      <w:r w:rsidR="00BA10C3" w:rsidRPr="0004038C">
        <w:rPr>
          <w:rFonts w:ascii="Times New Roman" w:hAnsi="Times New Roman" w:cs="Times New Roman"/>
          <w:b/>
          <w:sz w:val="28"/>
          <w:szCs w:val="28"/>
          <w:lang w:val="uk-UA"/>
        </w:rPr>
        <w:t>.</w:t>
      </w:r>
      <w:r w:rsidR="00BA10C3" w:rsidRPr="0004038C">
        <w:rPr>
          <w:rFonts w:ascii="Times New Roman" w:hAnsi="Times New Roman" w:cs="Times New Roman"/>
          <w:sz w:val="28"/>
          <w:szCs w:val="28"/>
          <w:lang w:val="uk-UA"/>
        </w:rPr>
        <w:t xml:space="preserve"> </w:t>
      </w:r>
      <w:r w:rsidR="001F25BF" w:rsidRPr="0004038C">
        <w:rPr>
          <w:rFonts w:ascii="Times New Roman" w:hAnsi="Times New Roman" w:cs="Times New Roman"/>
          <w:sz w:val="28"/>
          <w:szCs w:val="28"/>
          <w:lang w:val="uk-UA"/>
        </w:rPr>
        <w:t xml:space="preserve">Розповсюджувач </w:t>
      </w:r>
      <w:r w:rsidR="00BA10C3" w:rsidRPr="0004038C">
        <w:rPr>
          <w:rFonts w:ascii="Times New Roman" w:hAnsi="Times New Roman" w:cs="Times New Roman"/>
          <w:sz w:val="28"/>
          <w:szCs w:val="28"/>
          <w:lang w:val="uk-UA"/>
        </w:rPr>
        <w:t>зовнішньої реклами повинен за власний рахунок викон</w:t>
      </w:r>
      <w:r w:rsidR="006466F6" w:rsidRPr="0004038C">
        <w:rPr>
          <w:rFonts w:ascii="Times New Roman" w:hAnsi="Times New Roman" w:cs="Times New Roman"/>
          <w:sz w:val="28"/>
          <w:szCs w:val="28"/>
          <w:lang w:val="uk-UA"/>
        </w:rPr>
        <w:t>увати</w:t>
      </w:r>
      <w:r w:rsidR="00BA10C3" w:rsidRPr="0004038C">
        <w:rPr>
          <w:rFonts w:ascii="Times New Roman" w:hAnsi="Times New Roman" w:cs="Times New Roman"/>
          <w:sz w:val="28"/>
          <w:szCs w:val="28"/>
          <w:lang w:val="uk-UA"/>
        </w:rPr>
        <w:t xml:space="preserve"> благоустрій</w:t>
      </w:r>
      <w:r w:rsidR="00E83314" w:rsidRPr="0004038C">
        <w:rPr>
          <w:rFonts w:ascii="Times New Roman" w:hAnsi="Times New Roman" w:cs="Times New Roman"/>
          <w:sz w:val="28"/>
          <w:szCs w:val="28"/>
          <w:lang w:val="uk-UA"/>
        </w:rPr>
        <w:t xml:space="preserve"> прилеглої </w:t>
      </w:r>
      <w:r w:rsidR="00552557" w:rsidRPr="0004038C">
        <w:rPr>
          <w:rFonts w:ascii="Times New Roman" w:hAnsi="Times New Roman" w:cs="Times New Roman"/>
          <w:sz w:val="28"/>
          <w:szCs w:val="28"/>
          <w:lang w:val="uk-UA"/>
        </w:rPr>
        <w:t>території</w:t>
      </w:r>
      <w:r w:rsidR="00E83314" w:rsidRPr="0004038C">
        <w:rPr>
          <w:rFonts w:ascii="Times New Roman" w:hAnsi="Times New Roman" w:cs="Times New Roman"/>
          <w:sz w:val="28"/>
          <w:szCs w:val="28"/>
          <w:lang w:val="uk-UA"/>
        </w:rPr>
        <w:t xml:space="preserve"> </w:t>
      </w:r>
      <w:r w:rsidR="00BA10C3" w:rsidRPr="0004038C">
        <w:rPr>
          <w:rFonts w:ascii="Times New Roman" w:hAnsi="Times New Roman" w:cs="Times New Roman"/>
          <w:sz w:val="28"/>
          <w:szCs w:val="28"/>
          <w:lang w:val="uk-UA"/>
        </w:rPr>
        <w:t xml:space="preserve">до розміщеного </w:t>
      </w:r>
      <w:r w:rsidR="003A5708" w:rsidRPr="0004038C">
        <w:rPr>
          <w:rFonts w:ascii="Times New Roman" w:hAnsi="Times New Roman" w:cs="Times New Roman"/>
          <w:sz w:val="28"/>
          <w:szCs w:val="28"/>
          <w:lang w:val="uk-UA"/>
        </w:rPr>
        <w:t xml:space="preserve">об’єкта </w:t>
      </w:r>
      <w:r w:rsidR="00DD3970" w:rsidRPr="0004038C">
        <w:rPr>
          <w:rFonts w:ascii="Times New Roman" w:hAnsi="Times New Roman" w:cs="Times New Roman"/>
          <w:sz w:val="28"/>
          <w:szCs w:val="28"/>
          <w:lang w:val="uk-UA"/>
        </w:rPr>
        <w:t xml:space="preserve"> зовнішньої реклами</w:t>
      </w:r>
      <w:r w:rsidR="00E83314" w:rsidRPr="0004038C">
        <w:rPr>
          <w:rFonts w:ascii="Times New Roman" w:hAnsi="Times New Roman" w:cs="Times New Roman"/>
          <w:sz w:val="28"/>
          <w:szCs w:val="28"/>
          <w:lang w:val="uk-UA"/>
        </w:rPr>
        <w:t xml:space="preserve"> </w:t>
      </w:r>
      <w:r w:rsidR="0038225F" w:rsidRPr="0004038C">
        <w:rPr>
          <w:rFonts w:ascii="Times New Roman" w:hAnsi="Times New Roman" w:cs="Times New Roman"/>
          <w:sz w:val="28"/>
          <w:szCs w:val="28"/>
          <w:lang w:val="uk-UA"/>
        </w:rPr>
        <w:t>в межах</w:t>
      </w:r>
      <w:r w:rsidR="00E83314" w:rsidRPr="0004038C">
        <w:rPr>
          <w:rFonts w:ascii="Times New Roman" w:hAnsi="Times New Roman" w:cs="Times New Roman"/>
          <w:sz w:val="28"/>
          <w:szCs w:val="28"/>
          <w:lang w:val="uk-UA"/>
        </w:rPr>
        <w:t xml:space="preserve"> згідно </w:t>
      </w:r>
      <w:r w:rsidR="007F34E7" w:rsidRPr="0004038C">
        <w:rPr>
          <w:rFonts w:ascii="Times New Roman" w:hAnsi="Times New Roman" w:cs="Times New Roman"/>
          <w:sz w:val="28"/>
          <w:szCs w:val="28"/>
          <w:lang w:val="uk-UA"/>
        </w:rPr>
        <w:t xml:space="preserve">з </w:t>
      </w:r>
      <w:r w:rsidR="00E83314" w:rsidRPr="0004038C">
        <w:rPr>
          <w:rFonts w:ascii="Times New Roman" w:hAnsi="Times New Roman" w:cs="Times New Roman"/>
          <w:sz w:val="28"/>
          <w:szCs w:val="28"/>
          <w:lang w:val="uk-UA"/>
        </w:rPr>
        <w:t>Додатк</w:t>
      </w:r>
      <w:r w:rsidR="007F34E7" w:rsidRPr="0004038C">
        <w:rPr>
          <w:rFonts w:ascii="Times New Roman" w:hAnsi="Times New Roman" w:cs="Times New Roman"/>
          <w:sz w:val="28"/>
          <w:szCs w:val="28"/>
          <w:lang w:val="uk-UA"/>
        </w:rPr>
        <w:t>ом</w:t>
      </w:r>
      <w:r w:rsidR="00E83314" w:rsidRPr="0004038C">
        <w:rPr>
          <w:rFonts w:ascii="Times New Roman" w:hAnsi="Times New Roman" w:cs="Times New Roman"/>
          <w:sz w:val="28"/>
          <w:szCs w:val="28"/>
          <w:lang w:val="uk-UA"/>
        </w:rPr>
        <w:t xml:space="preserve"> 1 до цих Правил</w:t>
      </w:r>
      <w:r w:rsidR="005969E4" w:rsidRPr="0004038C">
        <w:rPr>
          <w:rFonts w:ascii="Times New Roman" w:hAnsi="Times New Roman" w:cs="Times New Roman"/>
          <w:sz w:val="28"/>
          <w:szCs w:val="28"/>
          <w:lang w:val="uk-UA"/>
        </w:rPr>
        <w:t>.</w:t>
      </w:r>
      <w:r w:rsidR="007A7DA1" w:rsidRPr="0004038C">
        <w:rPr>
          <w:rFonts w:ascii="Times New Roman" w:hAnsi="Times New Roman" w:cs="Times New Roman"/>
          <w:sz w:val="28"/>
          <w:szCs w:val="28"/>
          <w:lang w:val="uk-UA"/>
        </w:rPr>
        <w:t xml:space="preserve"> </w:t>
      </w:r>
    </w:p>
    <w:p w:rsidR="007A7DA1" w:rsidRPr="0004038C" w:rsidRDefault="001F25BF" w:rsidP="007A7DA1">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Розповсюджувач </w:t>
      </w:r>
      <w:r w:rsidR="007A7DA1" w:rsidRPr="0004038C">
        <w:rPr>
          <w:rFonts w:ascii="Times New Roman" w:hAnsi="Times New Roman" w:cs="Times New Roman"/>
          <w:sz w:val="28"/>
          <w:szCs w:val="28"/>
          <w:lang w:val="uk-UA"/>
        </w:rPr>
        <w:t xml:space="preserve">зовнішньої реклами на </w:t>
      </w:r>
      <w:r w:rsidRPr="0004038C">
        <w:rPr>
          <w:rFonts w:ascii="Times New Roman" w:hAnsi="Times New Roman" w:cs="Times New Roman"/>
          <w:sz w:val="28"/>
          <w:szCs w:val="28"/>
          <w:lang w:val="uk-UA"/>
        </w:rPr>
        <w:t xml:space="preserve">прилеглій </w:t>
      </w:r>
      <w:r w:rsidR="007A7DA1" w:rsidRPr="0004038C">
        <w:rPr>
          <w:rFonts w:ascii="Times New Roman" w:hAnsi="Times New Roman" w:cs="Times New Roman"/>
          <w:sz w:val="28"/>
          <w:szCs w:val="28"/>
          <w:lang w:val="uk-UA"/>
        </w:rPr>
        <w:t xml:space="preserve">території до </w:t>
      </w:r>
      <w:r w:rsidR="003A5708" w:rsidRPr="0004038C">
        <w:rPr>
          <w:rFonts w:ascii="Times New Roman" w:hAnsi="Times New Roman" w:cs="Times New Roman"/>
          <w:sz w:val="28"/>
          <w:szCs w:val="28"/>
          <w:lang w:val="uk-UA"/>
        </w:rPr>
        <w:t xml:space="preserve">об’єкта </w:t>
      </w:r>
      <w:r w:rsidR="007A7DA1" w:rsidRPr="0004038C">
        <w:rPr>
          <w:rFonts w:ascii="Times New Roman" w:hAnsi="Times New Roman" w:cs="Times New Roman"/>
          <w:sz w:val="28"/>
          <w:szCs w:val="28"/>
          <w:lang w:val="uk-UA"/>
        </w:rPr>
        <w:t xml:space="preserve"> зовнішньої реклами зобов’язаний здійснювати весь комплекс робіт</w:t>
      </w:r>
      <w:r w:rsidR="00DD3970" w:rsidRPr="0004038C">
        <w:rPr>
          <w:rFonts w:ascii="Times New Roman" w:hAnsi="Times New Roman" w:cs="Times New Roman"/>
          <w:sz w:val="28"/>
          <w:szCs w:val="28"/>
          <w:lang w:val="uk-UA"/>
        </w:rPr>
        <w:t xml:space="preserve"> </w:t>
      </w:r>
      <w:r w:rsidR="00983DDF" w:rsidRPr="0004038C">
        <w:rPr>
          <w:rFonts w:ascii="Times New Roman" w:hAnsi="Times New Roman" w:cs="Times New Roman"/>
          <w:sz w:val="28"/>
          <w:szCs w:val="28"/>
          <w:lang w:val="uk-UA"/>
        </w:rPr>
        <w:t>і</w:t>
      </w:r>
      <w:r w:rsidR="00DD3970" w:rsidRPr="0004038C">
        <w:rPr>
          <w:rFonts w:ascii="Times New Roman" w:hAnsi="Times New Roman" w:cs="Times New Roman"/>
          <w:sz w:val="28"/>
          <w:szCs w:val="28"/>
          <w:lang w:val="uk-UA"/>
        </w:rPr>
        <w:t>з благоустрою</w:t>
      </w:r>
      <w:r w:rsidR="00F145C3" w:rsidRPr="0004038C">
        <w:rPr>
          <w:rFonts w:ascii="Times New Roman" w:hAnsi="Times New Roman" w:cs="Times New Roman"/>
          <w:sz w:val="28"/>
          <w:szCs w:val="28"/>
          <w:lang w:val="uk-UA"/>
        </w:rPr>
        <w:t>,</w:t>
      </w:r>
      <w:r w:rsidR="007A7DA1" w:rsidRPr="0004038C">
        <w:rPr>
          <w:rFonts w:ascii="Times New Roman" w:hAnsi="Times New Roman" w:cs="Times New Roman"/>
          <w:sz w:val="28"/>
          <w:szCs w:val="28"/>
          <w:lang w:val="uk-UA"/>
        </w:rPr>
        <w:t xml:space="preserve"> регулярн</w:t>
      </w:r>
      <w:r w:rsidR="00DD3970" w:rsidRPr="0004038C">
        <w:rPr>
          <w:rFonts w:ascii="Times New Roman" w:hAnsi="Times New Roman" w:cs="Times New Roman"/>
          <w:sz w:val="28"/>
          <w:szCs w:val="28"/>
          <w:lang w:val="uk-UA"/>
        </w:rPr>
        <w:t>о</w:t>
      </w:r>
      <w:r w:rsidR="007A7DA1" w:rsidRPr="0004038C">
        <w:rPr>
          <w:rFonts w:ascii="Times New Roman" w:hAnsi="Times New Roman" w:cs="Times New Roman"/>
          <w:sz w:val="28"/>
          <w:szCs w:val="28"/>
          <w:lang w:val="uk-UA"/>
        </w:rPr>
        <w:t xml:space="preserve"> прибира</w:t>
      </w:r>
      <w:r w:rsidR="00DD3970" w:rsidRPr="0004038C">
        <w:rPr>
          <w:rFonts w:ascii="Times New Roman" w:hAnsi="Times New Roman" w:cs="Times New Roman"/>
          <w:sz w:val="28"/>
          <w:szCs w:val="28"/>
          <w:lang w:val="uk-UA"/>
        </w:rPr>
        <w:t>ти</w:t>
      </w:r>
      <w:r w:rsidR="007A7DA1" w:rsidRPr="0004038C">
        <w:rPr>
          <w:rFonts w:ascii="Times New Roman" w:hAnsi="Times New Roman" w:cs="Times New Roman"/>
          <w:sz w:val="28"/>
          <w:szCs w:val="28"/>
          <w:lang w:val="uk-UA"/>
        </w:rPr>
        <w:t xml:space="preserve"> сміття, </w:t>
      </w:r>
      <w:r w:rsidRPr="0004038C">
        <w:rPr>
          <w:rFonts w:ascii="Times New Roman" w:hAnsi="Times New Roman" w:cs="Times New Roman"/>
          <w:sz w:val="28"/>
          <w:szCs w:val="28"/>
          <w:lang w:val="uk-UA"/>
        </w:rPr>
        <w:t>рослинн</w:t>
      </w:r>
      <w:r w:rsidR="00983DDF"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 xml:space="preserve"> відход</w:t>
      </w:r>
      <w:r w:rsidR="00983DDF"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w:t>
      </w:r>
      <w:r w:rsidR="007A7DA1" w:rsidRPr="0004038C">
        <w:rPr>
          <w:rFonts w:ascii="Times New Roman" w:hAnsi="Times New Roman" w:cs="Times New Roman"/>
          <w:sz w:val="28"/>
          <w:szCs w:val="28"/>
          <w:lang w:val="uk-UA"/>
        </w:rPr>
        <w:t>побутов</w:t>
      </w:r>
      <w:r w:rsidR="00983DDF" w:rsidRPr="0004038C">
        <w:rPr>
          <w:rFonts w:ascii="Times New Roman" w:hAnsi="Times New Roman" w:cs="Times New Roman"/>
          <w:sz w:val="28"/>
          <w:szCs w:val="28"/>
          <w:lang w:val="uk-UA"/>
        </w:rPr>
        <w:t>і</w:t>
      </w:r>
      <w:r w:rsidR="007A7DA1" w:rsidRPr="0004038C">
        <w:rPr>
          <w:rFonts w:ascii="Times New Roman" w:hAnsi="Times New Roman" w:cs="Times New Roman"/>
          <w:sz w:val="28"/>
          <w:szCs w:val="28"/>
          <w:lang w:val="uk-UA"/>
        </w:rPr>
        <w:t xml:space="preserve"> відход</w:t>
      </w:r>
      <w:r w:rsidR="00983DDF" w:rsidRPr="0004038C">
        <w:rPr>
          <w:rFonts w:ascii="Times New Roman" w:hAnsi="Times New Roman" w:cs="Times New Roman"/>
          <w:sz w:val="28"/>
          <w:szCs w:val="28"/>
          <w:lang w:val="uk-UA"/>
        </w:rPr>
        <w:t>и</w:t>
      </w:r>
      <w:r w:rsidR="007A7DA1" w:rsidRPr="0004038C">
        <w:rPr>
          <w:rFonts w:ascii="Times New Roman" w:hAnsi="Times New Roman" w:cs="Times New Roman"/>
          <w:sz w:val="28"/>
          <w:szCs w:val="28"/>
          <w:lang w:val="uk-UA"/>
        </w:rPr>
        <w:t>, сніг</w:t>
      </w:r>
      <w:r w:rsidRPr="0004038C">
        <w:rPr>
          <w:rFonts w:ascii="Times New Roman" w:hAnsi="Times New Roman" w:cs="Times New Roman"/>
          <w:sz w:val="28"/>
          <w:szCs w:val="28"/>
          <w:lang w:val="uk-UA"/>
        </w:rPr>
        <w:t xml:space="preserve"> та </w:t>
      </w:r>
      <w:r w:rsidR="006743AA" w:rsidRPr="0004038C">
        <w:rPr>
          <w:rFonts w:ascii="Times New Roman" w:hAnsi="Times New Roman" w:cs="Times New Roman"/>
          <w:sz w:val="28"/>
          <w:szCs w:val="28"/>
          <w:lang w:val="uk-UA"/>
        </w:rPr>
        <w:t xml:space="preserve">забезпечувати </w:t>
      </w:r>
      <w:r w:rsidRPr="0004038C">
        <w:rPr>
          <w:rFonts w:ascii="Times New Roman" w:hAnsi="Times New Roman" w:cs="Times New Roman"/>
          <w:sz w:val="28"/>
          <w:szCs w:val="28"/>
          <w:lang w:val="uk-UA"/>
        </w:rPr>
        <w:t xml:space="preserve">їх </w:t>
      </w:r>
      <w:r w:rsidR="007A7DA1" w:rsidRPr="0004038C">
        <w:rPr>
          <w:rFonts w:ascii="Times New Roman" w:hAnsi="Times New Roman" w:cs="Times New Roman"/>
          <w:sz w:val="28"/>
          <w:szCs w:val="28"/>
          <w:lang w:val="uk-UA"/>
        </w:rPr>
        <w:t>вивезення</w:t>
      </w:r>
      <w:r w:rsidRPr="0004038C">
        <w:rPr>
          <w:rFonts w:ascii="Times New Roman" w:hAnsi="Times New Roman" w:cs="Times New Roman"/>
          <w:sz w:val="28"/>
          <w:szCs w:val="28"/>
          <w:lang w:val="uk-UA"/>
        </w:rPr>
        <w:t xml:space="preserve">, мити </w:t>
      </w:r>
      <w:r w:rsidR="00F145C3" w:rsidRPr="0004038C">
        <w:rPr>
          <w:rFonts w:ascii="Times New Roman" w:hAnsi="Times New Roman" w:cs="Times New Roman"/>
          <w:sz w:val="28"/>
          <w:szCs w:val="28"/>
          <w:lang w:val="uk-UA"/>
        </w:rPr>
        <w:t xml:space="preserve">конструкції </w:t>
      </w:r>
      <w:r w:rsidRPr="0004038C">
        <w:rPr>
          <w:rFonts w:ascii="Times New Roman" w:hAnsi="Times New Roman" w:cs="Times New Roman"/>
          <w:sz w:val="28"/>
          <w:szCs w:val="28"/>
          <w:lang w:val="uk-UA"/>
        </w:rPr>
        <w:t>від бруду</w:t>
      </w:r>
      <w:r w:rsidR="00983DDF" w:rsidRPr="0004038C">
        <w:rPr>
          <w:rFonts w:ascii="Times New Roman" w:hAnsi="Times New Roman" w:cs="Times New Roman"/>
          <w:sz w:val="28"/>
          <w:szCs w:val="28"/>
          <w:lang w:val="uk-UA"/>
        </w:rPr>
        <w:t>.</w:t>
      </w:r>
    </w:p>
    <w:p w:rsidR="00BA10C3" w:rsidRPr="0004038C" w:rsidRDefault="007C3F8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9.19.</w:t>
      </w:r>
      <w:r w:rsidR="00BA10C3" w:rsidRPr="0004038C">
        <w:rPr>
          <w:rFonts w:ascii="Times New Roman" w:hAnsi="Times New Roman" w:cs="Times New Roman"/>
          <w:sz w:val="28"/>
          <w:szCs w:val="28"/>
          <w:lang w:val="uk-UA"/>
        </w:rPr>
        <w:t xml:space="preserve"> Розміщення зовнішньої реклами на пам'ятках історії та архітектури і в межах зон охорони таких пам'яток, </w:t>
      </w:r>
      <w:r w:rsidR="0038225F" w:rsidRPr="0004038C">
        <w:rPr>
          <w:rFonts w:ascii="Times New Roman" w:hAnsi="Times New Roman" w:cs="Times New Roman"/>
          <w:sz w:val="28"/>
          <w:szCs w:val="28"/>
          <w:lang w:val="uk-UA"/>
        </w:rPr>
        <w:t>в межах</w:t>
      </w:r>
      <w:r w:rsidR="00BA10C3" w:rsidRPr="0004038C">
        <w:rPr>
          <w:rFonts w:ascii="Times New Roman" w:hAnsi="Times New Roman" w:cs="Times New Roman"/>
          <w:sz w:val="28"/>
          <w:szCs w:val="28"/>
          <w:lang w:val="uk-UA"/>
        </w:rPr>
        <w:t xml:space="preserve">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 або з іншим уповноваженим органом відповідно до законодавства.</w:t>
      </w:r>
    </w:p>
    <w:p w:rsidR="00071752" w:rsidRPr="0004038C" w:rsidRDefault="007C3F83" w:rsidP="009C2FE7">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9.20</w:t>
      </w:r>
      <w:r w:rsidR="007E0379" w:rsidRPr="0004038C">
        <w:rPr>
          <w:rFonts w:ascii="Times New Roman" w:eastAsia="Times New Roman" w:hAnsi="Times New Roman" w:cs="Times New Roman"/>
          <w:b/>
          <w:sz w:val="28"/>
          <w:szCs w:val="28"/>
          <w:lang w:val="uk-UA" w:eastAsia="ru-RU"/>
        </w:rPr>
        <w:t>.</w:t>
      </w:r>
      <w:r w:rsidR="00BA10C3" w:rsidRPr="0004038C">
        <w:rPr>
          <w:rFonts w:ascii="Times New Roman" w:eastAsia="Times New Roman" w:hAnsi="Times New Roman" w:cs="Times New Roman"/>
          <w:sz w:val="28"/>
          <w:szCs w:val="28"/>
          <w:lang w:val="uk-UA" w:eastAsia="ru-RU"/>
        </w:rPr>
        <w:t xml:space="preserve"> Забороняється</w:t>
      </w:r>
      <w:r w:rsidR="00956F2E" w:rsidRPr="0004038C">
        <w:rPr>
          <w:rFonts w:ascii="Times New Roman" w:eastAsia="Times New Roman" w:hAnsi="Times New Roman" w:cs="Times New Roman"/>
          <w:sz w:val="28"/>
          <w:szCs w:val="28"/>
          <w:lang w:val="uk-UA" w:eastAsia="ru-RU"/>
        </w:rPr>
        <w:t xml:space="preserve"> розміщ</w:t>
      </w:r>
      <w:r w:rsidR="00983DDF" w:rsidRPr="0004038C">
        <w:rPr>
          <w:rFonts w:ascii="Times New Roman" w:eastAsia="Times New Roman" w:hAnsi="Times New Roman" w:cs="Times New Roman"/>
          <w:sz w:val="28"/>
          <w:szCs w:val="28"/>
          <w:lang w:val="uk-UA" w:eastAsia="ru-RU"/>
        </w:rPr>
        <w:t xml:space="preserve">увати </w:t>
      </w:r>
      <w:r w:rsidR="00956F2E" w:rsidRPr="0004038C">
        <w:rPr>
          <w:rFonts w:ascii="Times New Roman" w:eastAsia="Times New Roman" w:hAnsi="Times New Roman" w:cs="Times New Roman"/>
          <w:sz w:val="28"/>
          <w:szCs w:val="28"/>
          <w:lang w:val="uk-UA" w:eastAsia="ru-RU"/>
        </w:rPr>
        <w:t>зовнішн</w:t>
      </w:r>
      <w:r w:rsidR="00983DDF" w:rsidRPr="0004038C">
        <w:rPr>
          <w:rFonts w:ascii="Times New Roman" w:eastAsia="Times New Roman" w:hAnsi="Times New Roman" w:cs="Times New Roman"/>
          <w:sz w:val="28"/>
          <w:szCs w:val="28"/>
          <w:lang w:val="uk-UA" w:eastAsia="ru-RU"/>
        </w:rPr>
        <w:t>ю</w:t>
      </w:r>
      <w:r w:rsidR="00956F2E" w:rsidRPr="0004038C">
        <w:rPr>
          <w:rFonts w:ascii="Times New Roman" w:eastAsia="Times New Roman" w:hAnsi="Times New Roman" w:cs="Times New Roman"/>
          <w:sz w:val="28"/>
          <w:szCs w:val="28"/>
          <w:lang w:val="uk-UA" w:eastAsia="ru-RU"/>
        </w:rPr>
        <w:t xml:space="preserve"> реклам</w:t>
      </w:r>
      <w:r w:rsidR="00983DDF" w:rsidRPr="0004038C">
        <w:rPr>
          <w:rFonts w:ascii="Times New Roman" w:eastAsia="Times New Roman" w:hAnsi="Times New Roman" w:cs="Times New Roman"/>
          <w:sz w:val="28"/>
          <w:szCs w:val="28"/>
          <w:lang w:val="uk-UA" w:eastAsia="ru-RU"/>
        </w:rPr>
        <w:t>у</w:t>
      </w:r>
      <w:r w:rsidR="00956F2E" w:rsidRPr="0004038C">
        <w:rPr>
          <w:rFonts w:ascii="Times New Roman" w:eastAsia="Times New Roman" w:hAnsi="Times New Roman" w:cs="Times New Roman"/>
          <w:sz w:val="28"/>
          <w:szCs w:val="28"/>
          <w:lang w:val="uk-UA" w:eastAsia="ru-RU"/>
        </w:rPr>
        <w:t xml:space="preserve"> </w:t>
      </w:r>
      <w:r w:rsidR="00BA10C3" w:rsidRPr="0004038C">
        <w:rPr>
          <w:rFonts w:ascii="Times New Roman" w:eastAsia="Times New Roman" w:hAnsi="Times New Roman" w:cs="Times New Roman"/>
          <w:sz w:val="28"/>
          <w:szCs w:val="28"/>
          <w:lang w:val="uk-UA" w:eastAsia="ru-RU"/>
        </w:rPr>
        <w:t>(листівки, оголошення, афіші, агітаційні матеріали</w:t>
      </w:r>
      <w:r w:rsidR="007F282C" w:rsidRPr="0004038C">
        <w:rPr>
          <w:rFonts w:ascii="Times New Roman" w:eastAsia="Times New Roman" w:hAnsi="Times New Roman" w:cs="Times New Roman"/>
          <w:sz w:val="28"/>
          <w:szCs w:val="28"/>
          <w:lang w:val="uk-UA" w:eastAsia="ru-RU"/>
        </w:rPr>
        <w:t>, робити будь-які написи</w:t>
      </w:r>
      <w:r w:rsidR="00BA10C3" w:rsidRPr="0004038C">
        <w:rPr>
          <w:rFonts w:ascii="Times New Roman" w:eastAsia="Times New Roman" w:hAnsi="Times New Roman" w:cs="Times New Roman"/>
          <w:sz w:val="28"/>
          <w:szCs w:val="28"/>
          <w:lang w:val="uk-UA" w:eastAsia="ru-RU"/>
        </w:rPr>
        <w:t xml:space="preserve"> тощо)</w:t>
      </w:r>
      <w:r w:rsidR="00983DDF" w:rsidRPr="0004038C">
        <w:rPr>
          <w:rFonts w:ascii="Times New Roman" w:eastAsia="Times New Roman" w:hAnsi="Times New Roman" w:cs="Times New Roman"/>
          <w:sz w:val="28"/>
          <w:szCs w:val="28"/>
          <w:lang w:val="uk-UA" w:eastAsia="ru-RU"/>
        </w:rPr>
        <w:t xml:space="preserve"> </w:t>
      </w:r>
      <w:r w:rsidR="00071752" w:rsidRPr="0004038C">
        <w:rPr>
          <w:rFonts w:ascii="Times New Roman" w:eastAsia="Times New Roman" w:hAnsi="Times New Roman" w:cs="Times New Roman"/>
          <w:sz w:val="28"/>
          <w:szCs w:val="28"/>
          <w:lang w:val="uk-UA" w:eastAsia="ru-RU"/>
        </w:rPr>
        <w:t>:</w:t>
      </w:r>
    </w:p>
    <w:p w:rsidR="00071752" w:rsidRPr="0004038C" w:rsidRDefault="00071752" w:rsidP="009C2FE7">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w:t>
      </w:r>
      <w:r w:rsidR="00BA10C3" w:rsidRPr="0004038C">
        <w:rPr>
          <w:rFonts w:ascii="Times New Roman" w:eastAsia="Times New Roman" w:hAnsi="Times New Roman" w:cs="Times New Roman"/>
          <w:sz w:val="28"/>
          <w:szCs w:val="28"/>
          <w:lang w:val="uk-UA" w:eastAsia="ru-RU"/>
        </w:rPr>
        <w:t xml:space="preserve"> на поверхн</w:t>
      </w:r>
      <w:r w:rsidR="00983DDF" w:rsidRPr="0004038C">
        <w:rPr>
          <w:rFonts w:ascii="Times New Roman" w:eastAsia="Times New Roman" w:hAnsi="Times New Roman" w:cs="Times New Roman"/>
          <w:sz w:val="28"/>
          <w:szCs w:val="28"/>
          <w:lang w:val="uk-UA" w:eastAsia="ru-RU"/>
        </w:rPr>
        <w:t>ях</w:t>
      </w:r>
      <w:r w:rsidR="00BA10C3" w:rsidRPr="0004038C">
        <w:rPr>
          <w:rFonts w:ascii="Times New Roman" w:eastAsia="Times New Roman" w:hAnsi="Times New Roman" w:cs="Times New Roman"/>
          <w:sz w:val="28"/>
          <w:szCs w:val="28"/>
          <w:lang w:val="uk-UA" w:eastAsia="ru-RU"/>
        </w:rPr>
        <w:t xml:space="preserve"> будинків (</w:t>
      </w:r>
      <w:r w:rsidR="00983DDF" w:rsidRPr="0004038C">
        <w:rPr>
          <w:rFonts w:ascii="Times New Roman" w:eastAsia="Times New Roman" w:hAnsi="Times New Roman" w:cs="Times New Roman"/>
          <w:sz w:val="28"/>
          <w:szCs w:val="28"/>
          <w:lang w:val="uk-UA" w:eastAsia="ru-RU"/>
        </w:rPr>
        <w:t xml:space="preserve">зокрема </w:t>
      </w:r>
      <w:r w:rsidR="00BA10C3" w:rsidRPr="0004038C">
        <w:rPr>
          <w:rFonts w:ascii="Times New Roman" w:eastAsia="Times New Roman" w:hAnsi="Times New Roman" w:cs="Times New Roman"/>
          <w:sz w:val="28"/>
          <w:szCs w:val="28"/>
          <w:lang w:val="uk-UA" w:eastAsia="ru-RU"/>
        </w:rPr>
        <w:t>на вікнах та дверях), будівель, споруд, огорож</w:t>
      </w:r>
      <w:r w:rsidRPr="0004038C">
        <w:rPr>
          <w:rFonts w:ascii="Times New Roman" w:eastAsia="Times New Roman" w:hAnsi="Times New Roman" w:cs="Times New Roman"/>
          <w:sz w:val="28"/>
          <w:szCs w:val="28"/>
          <w:lang w:val="uk-UA" w:eastAsia="ru-RU"/>
        </w:rPr>
        <w:t>;</w:t>
      </w:r>
    </w:p>
    <w:p w:rsidR="00A05D63" w:rsidRPr="0004038C" w:rsidRDefault="00A05D63" w:rsidP="00A05D63">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на покритті тротуарів, вулиць та доріг </w:t>
      </w:r>
      <w:r w:rsidRPr="0004038C">
        <w:rPr>
          <w:rFonts w:ascii="Times New Roman" w:hAnsi="Times New Roman" w:cs="Times New Roman"/>
          <w:sz w:val="28"/>
          <w:szCs w:val="28"/>
          <w:lang w:val="uk-UA"/>
        </w:rPr>
        <w:t>населених пунктів, автомобільних доріг загального користування</w:t>
      </w:r>
      <w:r w:rsidRPr="0004038C">
        <w:rPr>
          <w:rFonts w:ascii="Times New Roman" w:eastAsia="Times New Roman" w:hAnsi="Times New Roman" w:cs="Times New Roman"/>
          <w:sz w:val="28"/>
          <w:szCs w:val="28"/>
          <w:lang w:val="uk-UA" w:eastAsia="ru-RU"/>
        </w:rPr>
        <w:t>, а також на зелених насаджен</w:t>
      </w:r>
      <w:r w:rsidR="00983DDF" w:rsidRPr="0004038C">
        <w:rPr>
          <w:rFonts w:ascii="Times New Roman" w:eastAsia="Times New Roman" w:hAnsi="Times New Roman" w:cs="Times New Roman"/>
          <w:sz w:val="28"/>
          <w:szCs w:val="28"/>
          <w:lang w:val="uk-UA" w:eastAsia="ru-RU"/>
        </w:rPr>
        <w:t>нях</w:t>
      </w:r>
      <w:r w:rsidR="00E30080" w:rsidRPr="0004038C">
        <w:rPr>
          <w:rFonts w:ascii="Times New Roman" w:eastAsia="Times New Roman" w:hAnsi="Times New Roman" w:cs="Times New Roman"/>
          <w:sz w:val="28"/>
          <w:szCs w:val="28"/>
          <w:lang w:val="uk-UA" w:eastAsia="ru-RU"/>
        </w:rPr>
        <w:t>;</w:t>
      </w:r>
    </w:p>
    <w:p w:rsidR="00071752" w:rsidRPr="0004038C" w:rsidRDefault="00071752" w:rsidP="00071752">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на опорах дорожніх знаків, засобів світлофорного регулювання та будь-яких технічних засобах організації дорожнього руху</w:t>
      </w:r>
      <w:r w:rsidR="00E30080"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 </w:t>
      </w:r>
    </w:p>
    <w:p w:rsidR="00A05D63" w:rsidRPr="0004038C" w:rsidRDefault="00E30080" w:rsidP="009C2FE7">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на </w:t>
      </w:r>
      <w:r w:rsidR="00A05D63" w:rsidRPr="0004038C">
        <w:rPr>
          <w:rFonts w:ascii="Times New Roman" w:eastAsia="Times New Roman" w:hAnsi="Times New Roman" w:cs="Times New Roman"/>
          <w:sz w:val="28"/>
          <w:szCs w:val="28"/>
          <w:lang w:val="uk-UA" w:eastAsia="ru-RU"/>
        </w:rPr>
        <w:t>стовп</w:t>
      </w:r>
      <w:r w:rsidRPr="0004038C">
        <w:rPr>
          <w:rFonts w:ascii="Times New Roman" w:eastAsia="Times New Roman" w:hAnsi="Times New Roman" w:cs="Times New Roman"/>
          <w:sz w:val="28"/>
          <w:szCs w:val="28"/>
          <w:lang w:val="uk-UA" w:eastAsia="ru-RU"/>
        </w:rPr>
        <w:t>ах</w:t>
      </w:r>
      <w:r w:rsidR="00A05D63" w:rsidRPr="0004038C">
        <w:rPr>
          <w:rFonts w:ascii="Times New Roman" w:eastAsia="Times New Roman" w:hAnsi="Times New Roman" w:cs="Times New Roman"/>
          <w:sz w:val="28"/>
          <w:szCs w:val="28"/>
          <w:lang w:val="uk-UA" w:eastAsia="ru-RU"/>
        </w:rPr>
        <w:t xml:space="preserve"> та іншо</w:t>
      </w:r>
      <w:r w:rsidRPr="0004038C">
        <w:rPr>
          <w:rFonts w:ascii="Times New Roman" w:eastAsia="Times New Roman" w:hAnsi="Times New Roman" w:cs="Times New Roman"/>
          <w:sz w:val="28"/>
          <w:szCs w:val="28"/>
          <w:lang w:val="uk-UA" w:eastAsia="ru-RU"/>
        </w:rPr>
        <w:t>му</w:t>
      </w:r>
      <w:r w:rsidR="00A05D63" w:rsidRPr="0004038C">
        <w:rPr>
          <w:rFonts w:ascii="Times New Roman" w:eastAsia="Times New Roman" w:hAnsi="Times New Roman" w:cs="Times New Roman"/>
          <w:sz w:val="28"/>
          <w:szCs w:val="28"/>
          <w:lang w:val="uk-UA" w:eastAsia="ru-RU"/>
        </w:rPr>
        <w:t xml:space="preserve"> вулично</w:t>
      </w:r>
      <w:r w:rsidRPr="0004038C">
        <w:rPr>
          <w:rFonts w:ascii="Times New Roman" w:eastAsia="Times New Roman" w:hAnsi="Times New Roman" w:cs="Times New Roman"/>
          <w:sz w:val="28"/>
          <w:szCs w:val="28"/>
          <w:lang w:val="uk-UA" w:eastAsia="ru-RU"/>
        </w:rPr>
        <w:t>му</w:t>
      </w:r>
      <w:r w:rsidR="00A05D63" w:rsidRPr="0004038C">
        <w:rPr>
          <w:rFonts w:ascii="Times New Roman" w:eastAsia="Times New Roman" w:hAnsi="Times New Roman" w:cs="Times New Roman"/>
          <w:sz w:val="28"/>
          <w:szCs w:val="28"/>
          <w:lang w:val="uk-UA" w:eastAsia="ru-RU"/>
        </w:rPr>
        <w:t xml:space="preserve"> обладнанн</w:t>
      </w:r>
      <w:r w:rsidRPr="0004038C">
        <w:rPr>
          <w:rFonts w:ascii="Times New Roman" w:eastAsia="Times New Roman" w:hAnsi="Times New Roman" w:cs="Times New Roman"/>
          <w:sz w:val="28"/>
          <w:szCs w:val="28"/>
          <w:lang w:val="uk-UA" w:eastAsia="ru-RU"/>
        </w:rPr>
        <w:t>і</w:t>
      </w:r>
      <w:r w:rsidR="00A05D63" w:rsidRPr="0004038C">
        <w:rPr>
          <w:rFonts w:ascii="Times New Roman" w:eastAsia="Times New Roman" w:hAnsi="Times New Roman" w:cs="Times New Roman"/>
          <w:sz w:val="28"/>
          <w:szCs w:val="28"/>
          <w:lang w:val="uk-UA" w:eastAsia="ru-RU"/>
        </w:rPr>
        <w:t xml:space="preserve"> (опор</w:t>
      </w:r>
      <w:r w:rsidR="006D5B11" w:rsidRPr="0004038C">
        <w:rPr>
          <w:rFonts w:ascii="Times New Roman" w:eastAsia="Times New Roman" w:hAnsi="Times New Roman" w:cs="Times New Roman"/>
          <w:sz w:val="28"/>
          <w:szCs w:val="28"/>
          <w:lang w:val="uk-UA" w:eastAsia="ru-RU"/>
        </w:rPr>
        <w:t>ах</w:t>
      </w:r>
      <w:r w:rsidR="00A05D63" w:rsidRPr="0004038C">
        <w:rPr>
          <w:rFonts w:ascii="Times New Roman" w:eastAsia="Times New Roman" w:hAnsi="Times New Roman" w:cs="Times New Roman"/>
          <w:sz w:val="28"/>
          <w:szCs w:val="28"/>
          <w:lang w:val="uk-UA" w:eastAsia="ru-RU"/>
        </w:rPr>
        <w:t>, електроопор</w:t>
      </w:r>
      <w:r w:rsidR="006D5B11" w:rsidRPr="0004038C">
        <w:rPr>
          <w:rFonts w:ascii="Times New Roman" w:eastAsia="Times New Roman" w:hAnsi="Times New Roman" w:cs="Times New Roman"/>
          <w:sz w:val="28"/>
          <w:szCs w:val="28"/>
          <w:lang w:val="uk-UA" w:eastAsia="ru-RU"/>
        </w:rPr>
        <w:t>ах</w:t>
      </w:r>
      <w:r w:rsidR="00A05D63"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елемент</w:t>
      </w:r>
      <w:r w:rsidR="006D5B11" w:rsidRPr="0004038C">
        <w:rPr>
          <w:rFonts w:ascii="Times New Roman" w:eastAsia="Times New Roman" w:hAnsi="Times New Roman" w:cs="Times New Roman"/>
          <w:sz w:val="28"/>
          <w:szCs w:val="28"/>
          <w:lang w:val="uk-UA" w:eastAsia="ru-RU"/>
        </w:rPr>
        <w:t>ах</w:t>
      </w:r>
      <w:r w:rsidRPr="0004038C">
        <w:rPr>
          <w:rFonts w:ascii="Times New Roman" w:eastAsia="Times New Roman" w:hAnsi="Times New Roman" w:cs="Times New Roman"/>
          <w:sz w:val="28"/>
          <w:szCs w:val="28"/>
          <w:lang w:val="uk-UA" w:eastAsia="ru-RU"/>
        </w:rPr>
        <w:t xml:space="preserve"> контактної мережі, </w:t>
      </w:r>
      <w:r w:rsidR="00A05D63" w:rsidRPr="0004038C">
        <w:rPr>
          <w:rFonts w:ascii="Times New Roman" w:eastAsia="Times New Roman" w:hAnsi="Times New Roman" w:cs="Times New Roman"/>
          <w:sz w:val="28"/>
          <w:szCs w:val="28"/>
          <w:lang w:val="uk-UA" w:eastAsia="ru-RU"/>
        </w:rPr>
        <w:t>шаф</w:t>
      </w:r>
      <w:r w:rsidR="006D5B11" w:rsidRPr="0004038C">
        <w:rPr>
          <w:rFonts w:ascii="Times New Roman" w:eastAsia="Times New Roman" w:hAnsi="Times New Roman" w:cs="Times New Roman"/>
          <w:sz w:val="28"/>
          <w:szCs w:val="28"/>
          <w:lang w:val="uk-UA" w:eastAsia="ru-RU"/>
        </w:rPr>
        <w:t>ах</w:t>
      </w:r>
      <w:r w:rsidR="00A05D63" w:rsidRPr="0004038C">
        <w:rPr>
          <w:rFonts w:ascii="Times New Roman" w:eastAsia="Times New Roman" w:hAnsi="Times New Roman" w:cs="Times New Roman"/>
          <w:sz w:val="28"/>
          <w:szCs w:val="28"/>
          <w:lang w:val="uk-UA" w:eastAsia="ru-RU"/>
        </w:rPr>
        <w:t xml:space="preserve"> зв’язку, </w:t>
      </w:r>
      <w:r w:rsidR="00F145C3" w:rsidRPr="0004038C">
        <w:rPr>
          <w:rFonts w:ascii="Times New Roman" w:eastAsia="Times New Roman" w:hAnsi="Times New Roman" w:cs="Times New Roman"/>
          <w:sz w:val="28"/>
          <w:szCs w:val="28"/>
          <w:lang w:val="uk-UA" w:eastAsia="ru-RU"/>
        </w:rPr>
        <w:t xml:space="preserve">інших </w:t>
      </w:r>
      <w:r w:rsidR="00F145C3" w:rsidRPr="0004038C">
        <w:rPr>
          <w:rFonts w:ascii="Times New Roman" w:hAnsi="Times New Roman" w:cs="Times New Roman"/>
          <w:bCs/>
          <w:sz w:val="28"/>
          <w:szCs w:val="28"/>
          <w:lang w:val="uk-UA"/>
        </w:rPr>
        <w:t>наземних об’єктах теплопостачання, газопостачання, постачання електроенергії, централізованого водопостачання (водовідведення), телекомунікаці</w:t>
      </w:r>
      <w:r w:rsidR="006D5B11" w:rsidRPr="0004038C">
        <w:rPr>
          <w:rFonts w:ascii="Times New Roman" w:hAnsi="Times New Roman" w:cs="Times New Roman"/>
          <w:bCs/>
          <w:sz w:val="28"/>
          <w:szCs w:val="28"/>
          <w:lang w:val="uk-UA"/>
        </w:rPr>
        <w:t>ях</w:t>
      </w:r>
      <w:r w:rsidR="00F145C3" w:rsidRPr="0004038C">
        <w:rPr>
          <w:rFonts w:ascii="Times New Roman" w:hAnsi="Times New Roman" w:cs="Times New Roman"/>
          <w:bCs/>
          <w:sz w:val="28"/>
          <w:szCs w:val="28"/>
          <w:lang w:val="uk-UA"/>
        </w:rPr>
        <w:t xml:space="preserve"> тощо)</w:t>
      </w:r>
      <w:r w:rsidRPr="0004038C">
        <w:rPr>
          <w:rFonts w:ascii="Times New Roman" w:eastAsia="Times New Roman" w:hAnsi="Times New Roman" w:cs="Times New Roman"/>
          <w:sz w:val="28"/>
          <w:szCs w:val="28"/>
          <w:lang w:val="uk-UA" w:eastAsia="ru-RU"/>
        </w:rPr>
        <w:t>.</w:t>
      </w:r>
    </w:p>
    <w:p w:rsidR="00071752" w:rsidRPr="0004038C" w:rsidRDefault="007C3F83" w:rsidP="009C2FE7">
      <w:pPr>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9.21</w:t>
      </w:r>
      <w:r w:rsidR="00071752" w:rsidRPr="0004038C">
        <w:rPr>
          <w:rFonts w:ascii="Times New Roman" w:hAnsi="Times New Roman" w:cs="Times New Roman"/>
          <w:b/>
          <w:sz w:val="28"/>
          <w:szCs w:val="28"/>
          <w:lang w:val="uk-UA"/>
        </w:rPr>
        <w:t>.</w:t>
      </w:r>
      <w:r w:rsidR="00071752" w:rsidRPr="0004038C">
        <w:rPr>
          <w:rFonts w:ascii="Times New Roman" w:hAnsi="Times New Roman" w:cs="Times New Roman"/>
          <w:sz w:val="28"/>
          <w:szCs w:val="28"/>
          <w:lang w:val="uk-UA"/>
        </w:rPr>
        <w:t xml:space="preserve"> Н</w:t>
      </w:r>
      <w:r w:rsidR="00071752" w:rsidRPr="0004038C">
        <w:rPr>
          <w:rFonts w:ascii="Times New Roman" w:eastAsia="Times New Roman" w:hAnsi="Times New Roman" w:cs="Times New Roman"/>
          <w:sz w:val="28"/>
          <w:szCs w:val="28"/>
          <w:lang w:val="uk-UA" w:eastAsia="ru-RU"/>
        </w:rPr>
        <w:t xml:space="preserve">а території загального користування Сумської МТГ </w:t>
      </w:r>
      <w:r w:rsidR="00E30080" w:rsidRPr="0004038C">
        <w:rPr>
          <w:rFonts w:ascii="Times New Roman" w:eastAsia="Times New Roman" w:hAnsi="Times New Roman" w:cs="Times New Roman"/>
          <w:sz w:val="28"/>
          <w:szCs w:val="28"/>
          <w:lang w:val="uk-UA" w:eastAsia="ru-RU"/>
        </w:rPr>
        <w:t>з</w:t>
      </w:r>
      <w:r w:rsidR="00071752" w:rsidRPr="0004038C">
        <w:rPr>
          <w:rFonts w:ascii="Times New Roman" w:eastAsia="Times New Roman" w:hAnsi="Times New Roman" w:cs="Times New Roman"/>
          <w:sz w:val="28"/>
          <w:szCs w:val="28"/>
          <w:lang w:val="uk-UA" w:eastAsia="ru-RU"/>
        </w:rPr>
        <w:t>абороняється розміщення мобільн</w:t>
      </w:r>
      <w:r w:rsidR="00A05D63" w:rsidRPr="0004038C">
        <w:rPr>
          <w:rFonts w:ascii="Times New Roman" w:eastAsia="Times New Roman" w:hAnsi="Times New Roman" w:cs="Times New Roman"/>
          <w:sz w:val="28"/>
          <w:szCs w:val="28"/>
          <w:lang w:val="uk-UA" w:eastAsia="ru-RU"/>
        </w:rPr>
        <w:t>их</w:t>
      </w:r>
      <w:r w:rsidR="00071752" w:rsidRPr="0004038C">
        <w:rPr>
          <w:rFonts w:ascii="Times New Roman" w:eastAsia="Times New Roman" w:hAnsi="Times New Roman" w:cs="Times New Roman"/>
          <w:sz w:val="28"/>
          <w:szCs w:val="28"/>
          <w:lang w:val="uk-UA" w:eastAsia="ru-RU"/>
        </w:rPr>
        <w:t xml:space="preserve"> (переносн</w:t>
      </w:r>
      <w:r w:rsidR="00A05D63" w:rsidRPr="0004038C">
        <w:rPr>
          <w:rFonts w:ascii="Times New Roman" w:eastAsia="Times New Roman" w:hAnsi="Times New Roman" w:cs="Times New Roman"/>
          <w:sz w:val="28"/>
          <w:szCs w:val="28"/>
          <w:lang w:val="uk-UA" w:eastAsia="ru-RU"/>
        </w:rPr>
        <w:t>их</w:t>
      </w:r>
      <w:r w:rsidR="00071752" w:rsidRPr="0004038C">
        <w:rPr>
          <w:rFonts w:ascii="Times New Roman" w:eastAsia="Times New Roman" w:hAnsi="Times New Roman" w:cs="Times New Roman"/>
          <w:sz w:val="28"/>
          <w:szCs w:val="28"/>
          <w:lang w:val="uk-UA" w:eastAsia="ru-RU"/>
        </w:rPr>
        <w:t>) рекламн</w:t>
      </w:r>
      <w:r w:rsidR="00A05D63" w:rsidRPr="0004038C">
        <w:rPr>
          <w:rFonts w:ascii="Times New Roman" w:eastAsia="Times New Roman" w:hAnsi="Times New Roman" w:cs="Times New Roman"/>
          <w:sz w:val="28"/>
          <w:szCs w:val="28"/>
          <w:lang w:val="uk-UA" w:eastAsia="ru-RU"/>
        </w:rPr>
        <w:t>их</w:t>
      </w:r>
      <w:r w:rsidR="00071752" w:rsidRPr="0004038C">
        <w:rPr>
          <w:rFonts w:ascii="Times New Roman" w:eastAsia="Times New Roman" w:hAnsi="Times New Roman" w:cs="Times New Roman"/>
          <w:sz w:val="28"/>
          <w:szCs w:val="28"/>
          <w:lang w:val="uk-UA" w:eastAsia="ru-RU"/>
        </w:rPr>
        <w:t xml:space="preserve"> конструкції (штендер</w:t>
      </w:r>
      <w:r w:rsidR="006D5B11" w:rsidRPr="0004038C">
        <w:rPr>
          <w:rFonts w:ascii="Times New Roman" w:eastAsia="Times New Roman" w:hAnsi="Times New Roman" w:cs="Times New Roman"/>
          <w:sz w:val="28"/>
          <w:szCs w:val="28"/>
          <w:lang w:val="uk-UA" w:eastAsia="ru-RU"/>
        </w:rPr>
        <w:t>ів</w:t>
      </w:r>
      <w:r w:rsidR="00A05D63" w:rsidRPr="0004038C">
        <w:rPr>
          <w:rFonts w:ascii="Times New Roman" w:eastAsia="Times New Roman" w:hAnsi="Times New Roman" w:cs="Times New Roman"/>
          <w:sz w:val="28"/>
          <w:szCs w:val="28"/>
          <w:lang w:val="uk-UA" w:eastAsia="ru-RU"/>
        </w:rPr>
        <w:t xml:space="preserve"> </w:t>
      </w:r>
      <w:r w:rsidR="006D5B11" w:rsidRPr="0004038C">
        <w:rPr>
          <w:rFonts w:ascii="Times New Roman" w:eastAsia="Times New Roman" w:hAnsi="Times New Roman" w:cs="Times New Roman"/>
          <w:sz w:val="28"/>
          <w:szCs w:val="28"/>
          <w:lang w:val="uk-UA" w:eastAsia="ru-RU"/>
        </w:rPr>
        <w:t>тощо</w:t>
      </w:r>
      <w:r w:rsidR="00071752" w:rsidRPr="0004038C">
        <w:rPr>
          <w:rFonts w:ascii="Times New Roman" w:eastAsia="Times New Roman" w:hAnsi="Times New Roman" w:cs="Times New Roman"/>
          <w:sz w:val="28"/>
          <w:szCs w:val="28"/>
          <w:lang w:val="uk-UA" w:eastAsia="ru-RU"/>
        </w:rPr>
        <w:t>).</w:t>
      </w:r>
    </w:p>
    <w:p w:rsidR="002E1C82" w:rsidRPr="0004038C" w:rsidRDefault="007C3F83" w:rsidP="002E1C82">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9.22</w:t>
      </w:r>
      <w:r w:rsidR="007E0379" w:rsidRPr="0004038C">
        <w:rPr>
          <w:rFonts w:ascii="Times New Roman" w:hAnsi="Times New Roman" w:cs="Times New Roman"/>
          <w:b/>
          <w:sz w:val="28"/>
          <w:szCs w:val="28"/>
          <w:lang w:val="uk-UA"/>
        </w:rPr>
        <w:t>.</w:t>
      </w:r>
      <w:r w:rsidR="00071752" w:rsidRPr="0004038C">
        <w:rPr>
          <w:rFonts w:ascii="Times New Roman" w:hAnsi="Times New Roman" w:cs="Times New Roman"/>
          <w:sz w:val="28"/>
          <w:szCs w:val="28"/>
          <w:lang w:val="uk-UA"/>
        </w:rPr>
        <w:t xml:space="preserve"> Розповсюджувач </w:t>
      </w:r>
      <w:r w:rsidR="002E1C82" w:rsidRPr="0004038C">
        <w:rPr>
          <w:rFonts w:ascii="Times New Roman" w:hAnsi="Times New Roman" w:cs="Times New Roman"/>
          <w:sz w:val="28"/>
          <w:szCs w:val="28"/>
          <w:lang w:val="uk-UA"/>
        </w:rPr>
        <w:t>зовнішньої реклами, розташован</w:t>
      </w:r>
      <w:r w:rsidR="006D5B11" w:rsidRPr="0004038C">
        <w:rPr>
          <w:rFonts w:ascii="Times New Roman" w:hAnsi="Times New Roman" w:cs="Times New Roman"/>
          <w:sz w:val="28"/>
          <w:szCs w:val="28"/>
          <w:lang w:val="uk-UA"/>
        </w:rPr>
        <w:t>ій</w:t>
      </w:r>
      <w:r w:rsidR="002E1C82" w:rsidRPr="0004038C">
        <w:rPr>
          <w:rFonts w:ascii="Times New Roman" w:hAnsi="Times New Roman" w:cs="Times New Roman"/>
          <w:sz w:val="28"/>
          <w:szCs w:val="28"/>
          <w:lang w:val="uk-UA"/>
        </w:rPr>
        <w:t xml:space="preserve"> на території об'єкта благоустрою комунальної власності, має право укласти договір </w:t>
      </w:r>
      <w:r w:rsidR="002E1C82" w:rsidRPr="0004038C">
        <w:rPr>
          <w:rFonts w:ascii="Times New Roman" w:eastAsia="Times New Roman" w:hAnsi="Times New Roman" w:cs="Times New Roman"/>
          <w:sz w:val="28"/>
          <w:szCs w:val="28"/>
          <w:lang w:val="uk-UA" w:eastAsia="ru-RU"/>
        </w:rPr>
        <w:t xml:space="preserve">про закріплення території </w:t>
      </w:r>
      <w:r w:rsidR="007D59FD" w:rsidRPr="0004038C">
        <w:rPr>
          <w:rFonts w:ascii="Times New Roman" w:hAnsi="Times New Roman" w:cs="Times New Roman"/>
          <w:sz w:val="28"/>
          <w:szCs w:val="28"/>
          <w:lang w:val="uk-UA"/>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002E1C82" w:rsidRPr="0004038C">
        <w:rPr>
          <w:rFonts w:ascii="Times New Roman" w:hAnsi="Times New Roman" w:cs="Times New Roman"/>
          <w:sz w:val="28"/>
          <w:szCs w:val="28"/>
          <w:lang w:val="uk-UA"/>
        </w:rPr>
        <w:t xml:space="preserve">благоустрою) </w:t>
      </w:r>
      <w:r w:rsidR="002E1C82" w:rsidRPr="0004038C">
        <w:rPr>
          <w:rFonts w:ascii="Times New Roman" w:eastAsia="Times New Roman" w:hAnsi="Times New Roman" w:cs="Times New Roman"/>
          <w:sz w:val="28"/>
          <w:szCs w:val="28"/>
          <w:lang w:val="uk-UA" w:eastAsia="ru-RU"/>
        </w:rPr>
        <w:t xml:space="preserve">Сумської МТГ </w:t>
      </w:r>
      <w:r w:rsidR="00FF2D85" w:rsidRPr="0004038C">
        <w:rPr>
          <w:rFonts w:ascii="Times New Roman" w:hAnsi="Times New Roman" w:cs="Times New Roman"/>
          <w:bCs/>
          <w:sz w:val="28"/>
          <w:szCs w:val="28"/>
          <w:lang w:val="uk-UA"/>
        </w:rPr>
        <w:t>з утримання</w:t>
      </w:r>
      <w:r w:rsidR="002E1C82" w:rsidRPr="0004038C">
        <w:rPr>
          <w:rFonts w:ascii="Times New Roman" w:hAnsi="Times New Roman" w:cs="Times New Roman"/>
          <w:bCs/>
          <w:sz w:val="28"/>
          <w:szCs w:val="28"/>
          <w:lang w:val="uk-UA"/>
        </w:rPr>
        <w:t xml:space="preserve"> в належному санітарно-технічному стан</w:t>
      </w:r>
      <w:r w:rsidR="002E1C82" w:rsidRPr="0004038C">
        <w:rPr>
          <w:rFonts w:ascii="Times New Roman" w:hAnsi="Times New Roman" w:cs="Times New Roman"/>
          <w:sz w:val="28"/>
          <w:szCs w:val="28"/>
          <w:lang w:val="uk-UA"/>
        </w:rPr>
        <w:t>.</w:t>
      </w:r>
    </w:p>
    <w:p w:rsidR="009722E4" w:rsidRPr="0004038C" w:rsidRDefault="007C3F83" w:rsidP="009722E4">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9.23</w:t>
      </w:r>
      <w:r w:rsidR="009722E4" w:rsidRPr="0004038C">
        <w:rPr>
          <w:rFonts w:ascii="Times New Roman" w:hAnsi="Times New Roman" w:cs="Times New Roman"/>
          <w:b/>
          <w:sz w:val="28"/>
          <w:szCs w:val="28"/>
          <w:lang w:val="uk-UA"/>
        </w:rPr>
        <w:t>.</w:t>
      </w:r>
      <w:r w:rsidR="009722E4" w:rsidRPr="0004038C">
        <w:rPr>
          <w:rFonts w:ascii="Times New Roman" w:hAnsi="Times New Roman" w:cs="Times New Roman"/>
          <w:sz w:val="28"/>
          <w:szCs w:val="28"/>
          <w:lang w:val="uk-UA"/>
        </w:rPr>
        <w:t xml:space="preserve"> Розміщення вивісок, табличок здійснюється на фасаді багатоквартирного будинку, громадської будівлі, споруди, біля входу (в'їзду) відповідно до </w:t>
      </w:r>
      <w:r w:rsidR="006A735E" w:rsidRPr="0004038C">
        <w:rPr>
          <w:rFonts w:ascii="Times New Roman" w:hAnsi="Times New Roman" w:cs="Times New Roman"/>
          <w:sz w:val="28"/>
          <w:szCs w:val="28"/>
          <w:lang w:val="uk-UA"/>
        </w:rPr>
        <w:t>п</w:t>
      </w:r>
      <w:r w:rsidR="009722E4" w:rsidRPr="0004038C">
        <w:rPr>
          <w:rFonts w:ascii="Times New Roman" w:hAnsi="Times New Roman" w:cs="Times New Roman"/>
          <w:sz w:val="28"/>
          <w:szCs w:val="28"/>
          <w:lang w:val="uk-UA"/>
        </w:rPr>
        <w:t xml:space="preserve">равил </w:t>
      </w:r>
      <w:r w:rsidR="00552557" w:rsidRPr="0004038C">
        <w:rPr>
          <w:rFonts w:ascii="Times New Roman" w:hAnsi="Times New Roman" w:cs="Times New Roman"/>
          <w:sz w:val="28"/>
          <w:szCs w:val="28"/>
          <w:lang w:val="uk-UA"/>
        </w:rPr>
        <w:t>розміщення</w:t>
      </w:r>
      <w:r w:rsidR="009722E4" w:rsidRPr="0004038C">
        <w:rPr>
          <w:rFonts w:ascii="Times New Roman" w:hAnsi="Times New Roman" w:cs="Times New Roman"/>
          <w:sz w:val="28"/>
          <w:szCs w:val="28"/>
          <w:lang w:val="uk-UA"/>
        </w:rPr>
        <w:t xml:space="preserve"> вивісок на території Сумської МТГ та чинного законодавства, крім інформаційних табличок про </w:t>
      </w:r>
      <w:r w:rsidR="0073322E" w:rsidRPr="0004038C">
        <w:rPr>
          <w:rFonts w:ascii="Times New Roman" w:hAnsi="Times New Roman" w:cs="Times New Roman"/>
          <w:sz w:val="28"/>
          <w:szCs w:val="28"/>
          <w:lang w:val="uk-UA"/>
        </w:rPr>
        <w:t>територію (об'єкт (елемент) благоустрою)</w:t>
      </w:r>
      <w:r w:rsidR="009722E4" w:rsidRPr="0004038C">
        <w:rPr>
          <w:rFonts w:ascii="Times New Roman" w:hAnsi="Times New Roman" w:cs="Times New Roman"/>
          <w:sz w:val="28"/>
          <w:szCs w:val="28"/>
          <w:lang w:val="uk-UA"/>
        </w:rPr>
        <w:t xml:space="preserve">, які розміщуються </w:t>
      </w:r>
      <w:r w:rsidR="0073322E" w:rsidRPr="0004038C">
        <w:rPr>
          <w:rFonts w:ascii="Times New Roman" w:hAnsi="Times New Roman" w:cs="Times New Roman"/>
          <w:sz w:val="28"/>
          <w:szCs w:val="28"/>
          <w:lang w:val="uk-UA"/>
        </w:rPr>
        <w:t xml:space="preserve">на </w:t>
      </w:r>
      <w:r w:rsidR="009722E4" w:rsidRPr="0004038C">
        <w:rPr>
          <w:rFonts w:ascii="Times New Roman" w:hAnsi="Times New Roman" w:cs="Times New Roman"/>
          <w:sz w:val="28"/>
          <w:szCs w:val="28"/>
          <w:lang w:val="uk-UA"/>
        </w:rPr>
        <w:t>під</w:t>
      </w:r>
      <w:r w:rsidR="0073322E" w:rsidRPr="0004038C">
        <w:rPr>
          <w:rFonts w:ascii="Times New Roman" w:hAnsi="Times New Roman" w:cs="Times New Roman"/>
          <w:sz w:val="28"/>
          <w:szCs w:val="28"/>
          <w:lang w:val="uk-UA"/>
        </w:rPr>
        <w:t>ставі</w:t>
      </w:r>
      <w:r w:rsidR="009722E4" w:rsidRPr="0004038C">
        <w:rPr>
          <w:rFonts w:ascii="Times New Roman" w:hAnsi="Times New Roman" w:cs="Times New Roman"/>
          <w:sz w:val="28"/>
          <w:szCs w:val="28"/>
          <w:lang w:val="uk-UA"/>
        </w:rPr>
        <w:t xml:space="preserve"> цих Правил.</w:t>
      </w:r>
    </w:p>
    <w:p w:rsidR="003C2906" w:rsidRPr="0004038C" w:rsidRDefault="003C2906" w:rsidP="002E1C82">
      <w:pPr>
        <w:spacing w:after="0" w:line="240" w:lineRule="auto"/>
        <w:ind w:left="851" w:firstLine="709"/>
        <w:jc w:val="both"/>
        <w:rPr>
          <w:rFonts w:ascii="Times New Roman" w:hAnsi="Times New Roman" w:cs="Times New Roman"/>
          <w:sz w:val="28"/>
          <w:szCs w:val="28"/>
          <w:lang w:val="uk-UA"/>
        </w:rPr>
      </w:pPr>
    </w:p>
    <w:p w:rsidR="00FE0034" w:rsidRPr="0004038C" w:rsidRDefault="007E0379" w:rsidP="00B0383E">
      <w:pPr>
        <w:shd w:val="clear" w:color="auto" w:fill="FFFFFF"/>
        <w:spacing w:after="0" w:line="240" w:lineRule="auto"/>
        <w:ind w:left="851" w:firstLine="709"/>
        <w:jc w:val="center"/>
        <w:rPr>
          <w:rFonts w:ascii="Times New Roman" w:eastAsia="Times New Roman" w:hAnsi="Times New Roman" w:cs="Times New Roman"/>
          <w:b/>
          <w:bCs/>
          <w:sz w:val="28"/>
          <w:szCs w:val="28"/>
          <w:lang w:val="uk-UA" w:eastAsia="ru-RU"/>
        </w:rPr>
      </w:pPr>
      <w:r w:rsidRPr="0004038C">
        <w:rPr>
          <w:rFonts w:ascii="Times New Roman" w:eastAsia="Times New Roman" w:hAnsi="Times New Roman" w:cs="Times New Roman"/>
          <w:b/>
          <w:sz w:val="28"/>
          <w:szCs w:val="28"/>
          <w:lang w:val="uk-UA" w:eastAsia="ru-RU"/>
        </w:rPr>
        <w:t>Глава</w:t>
      </w:r>
      <w:r w:rsidRPr="0004038C">
        <w:rPr>
          <w:rFonts w:ascii="Times New Roman" w:eastAsia="Times New Roman" w:hAnsi="Times New Roman" w:cs="Times New Roman"/>
          <w:b/>
          <w:bCs/>
          <w:sz w:val="28"/>
          <w:szCs w:val="28"/>
          <w:lang w:val="uk-UA" w:eastAsia="ru-RU"/>
        </w:rPr>
        <w:t xml:space="preserve"> </w:t>
      </w:r>
      <w:r w:rsidR="001061E1" w:rsidRPr="0004038C">
        <w:rPr>
          <w:rFonts w:ascii="Times New Roman" w:eastAsia="Times New Roman" w:hAnsi="Times New Roman" w:cs="Times New Roman"/>
          <w:b/>
          <w:bCs/>
          <w:sz w:val="28"/>
          <w:szCs w:val="28"/>
          <w:lang w:val="uk-UA" w:eastAsia="ru-RU"/>
        </w:rPr>
        <w:t>3</w:t>
      </w:r>
      <w:r w:rsidR="002933B0">
        <w:rPr>
          <w:rFonts w:ascii="Times New Roman" w:eastAsia="Times New Roman" w:hAnsi="Times New Roman" w:cs="Times New Roman"/>
          <w:b/>
          <w:bCs/>
          <w:sz w:val="28"/>
          <w:szCs w:val="28"/>
          <w:lang w:val="uk-UA" w:eastAsia="ru-RU"/>
        </w:rPr>
        <w:t>6</w:t>
      </w:r>
      <w:r w:rsidR="00434457" w:rsidRPr="0004038C">
        <w:rPr>
          <w:rFonts w:ascii="Times New Roman" w:eastAsia="Times New Roman" w:hAnsi="Times New Roman" w:cs="Times New Roman"/>
          <w:b/>
          <w:bCs/>
          <w:sz w:val="28"/>
          <w:szCs w:val="28"/>
          <w:lang w:val="uk-UA" w:eastAsia="ru-RU"/>
        </w:rPr>
        <w:t>. Дотримання вимог законодавства у сфері благоустрою під</w:t>
      </w:r>
      <w:r w:rsidR="007F34E7" w:rsidRPr="0004038C">
        <w:rPr>
          <w:rFonts w:ascii="Times New Roman" w:eastAsia="Times New Roman" w:hAnsi="Times New Roman" w:cs="Times New Roman"/>
          <w:b/>
          <w:bCs/>
          <w:sz w:val="28"/>
          <w:szCs w:val="28"/>
          <w:lang w:val="uk-UA" w:eastAsia="ru-RU"/>
        </w:rPr>
        <w:t xml:space="preserve"> час проведення масових заходів</w:t>
      </w:r>
    </w:p>
    <w:p w:rsidR="003C2906" w:rsidRPr="0004038C" w:rsidRDefault="003C2906" w:rsidP="00B07A02">
      <w:pPr>
        <w:shd w:val="clear" w:color="auto" w:fill="FFFFFF"/>
        <w:spacing w:after="0" w:line="240" w:lineRule="auto"/>
        <w:ind w:left="851" w:firstLine="709"/>
        <w:jc w:val="both"/>
        <w:rPr>
          <w:rFonts w:ascii="Times New Roman" w:eastAsia="Times New Roman" w:hAnsi="Times New Roman" w:cs="Times New Roman"/>
          <w:b/>
          <w:bCs/>
          <w:sz w:val="28"/>
          <w:szCs w:val="28"/>
          <w:lang w:val="uk-UA" w:eastAsia="ru-RU"/>
        </w:rPr>
      </w:pPr>
    </w:p>
    <w:p w:rsidR="00FE0034" w:rsidRPr="0004038C" w:rsidRDefault="00434457" w:rsidP="00B07A02">
      <w:pPr>
        <w:shd w:val="clear" w:color="auto" w:fill="FFFFFF"/>
        <w:spacing w:after="0" w:line="240" w:lineRule="auto"/>
        <w:ind w:left="851" w:firstLine="709"/>
        <w:jc w:val="both"/>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
          <w:bCs/>
          <w:sz w:val="28"/>
          <w:szCs w:val="28"/>
          <w:lang w:val="uk-UA" w:eastAsia="ru-RU"/>
        </w:rPr>
        <w:t>9.</w:t>
      </w:r>
      <w:r w:rsidR="007C3F83" w:rsidRPr="0004038C">
        <w:rPr>
          <w:rFonts w:ascii="Times New Roman" w:eastAsia="Times New Roman" w:hAnsi="Times New Roman" w:cs="Times New Roman"/>
          <w:b/>
          <w:bCs/>
          <w:sz w:val="28"/>
          <w:szCs w:val="28"/>
          <w:lang w:val="uk-UA" w:eastAsia="ru-RU"/>
        </w:rPr>
        <w:t>2</w:t>
      </w:r>
      <w:r w:rsidR="003F5B49" w:rsidRPr="0004038C">
        <w:rPr>
          <w:rFonts w:ascii="Times New Roman" w:eastAsia="Times New Roman" w:hAnsi="Times New Roman" w:cs="Times New Roman"/>
          <w:b/>
          <w:bCs/>
          <w:sz w:val="28"/>
          <w:szCs w:val="28"/>
          <w:lang w:val="uk-UA" w:eastAsia="ru-RU"/>
        </w:rPr>
        <w:t>4</w:t>
      </w:r>
      <w:r w:rsidR="007C3F83" w:rsidRPr="0004038C">
        <w:rPr>
          <w:rFonts w:ascii="Times New Roman" w:eastAsia="Times New Roman" w:hAnsi="Times New Roman" w:cs="Times New Roman"/>
          <w:b/>
          <w:bCs/>
          <w:sz w:val="28"/>
          <w:szCs w:val="28"/>
          <w:lang w:val="uk-UA" w:eastAsia="ru-RU"/>
        </w:rPr>
        <w:t xml:space="preserve">. </w:t>
      </w:r>
      <w:r w:rsidR="00FE0034" w:rsidRPr="0004038C">
        <w:rPr>
          <w:rFonts w:ascii="Times New Roman" w:hAnsi="Times New Roman" w:cs="Times New Roman"/>
          <w:bCs/>
          <w:sz w:val="28"/>
          <w:szCs w:val="28"/>
          <w:shd w:val="clear" w:color="auto" w:fill="FFFFFF"/>
          <w:lang w:val="uk-UA"/>
        </w:rPr>
        <w:t>Масові заходи -</w:t>
      </w:r>
      <w:r w:rsidR="007C3F83" w:rsidRPr="0004038C">
        <w:rPr>
          <w:rFonts w:ascii="Times New Roman" w:hAnsi="Times New Roman" w:cs="Times New Roman"/>
          <w:sz w:val="28"/>
          <w:szCs w:val="28"/>
          <w:shd w:val="clear" w:color="auto" w:fill="FFFFFF"/>
          <w:lang w:val="uk-UA"/>
        </w:rPr>
        <w:t xml:space="preserve"> </w:t>
      </w:r>
      <w:r w:rsidR="00FE0034" w:rsidRPr="0004038C">
        <w:rPr>
          <w:rFonts w:ascii="Times New Roman" w:hAnsi="Times New Roman" w:cs="Times New Roman"/>
          <w:sz w:val="28"/>
          <w:szCs w:val="28"/>
          <w:shd w:val="clear" w:color="auto" w:fill="FFFFFF"/>
          <w:lang w:val="uk-UA"/>
        </w:rPr>
        <w:t>це заходи громадсько-політичного, релігійного, спортивного, культурно-видовищного характеру за участю значної кількості громадян, що проводяться з нагоди відзначення офіційних (державних), професійних, релігійних свят, пам'ятних дат, а також з ініціативи політичних партій, рухів, громадських об'єднань, релігійних конфесій, громад, окремих громадян, спортивних організацій, закладів культури тощо.</w:t>
      </w:r>
    </w:p>
    <w:p w:rsidR="00820D56" w:rsidRPr="0004038C" w:rsidRDefault="00FE0034" w:rsidP="00B07A02">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b/>
          <w:bCs/>
          <w:sz w:val="28"/>
          <w:szCs w:val="28"/>
          <w:lang w:val="uk-UA" w:eastAsia="ru-RU"/>
        </w:rPr>
        <w:lastRenderedPageBreak/>
        <w:t>9.</w:t>
      </w:r>
      <w:r w:rsidR="007C3F83" w:rsidRPr="0004038C">
        <w:rPr>
          <w:rFonts w:ascii="Times New Roman" w:eastAsia="Times New Roman" w:hAnsi="Times New Roman" w:cs="Times New Roman"/>
          <w:b/>
          <w:bCs/>
          <w:sz w:val="28"/>
          <w:szCs w:val="28"/>
          <w:lang w:val="uk-UA" w:eastAsia="ru-RU"/>
        </w:rPr>
        <w:t>25</w:t>
      </w:r>
      <w:r w:rsidRPr="0004038C">
        <w:rPr>
          <w:rFonts w:ascii="Times New Roman" w:eastAsia="Times New Roman" w:hAnsi="Times New Roman" w:cs="Times New Roman"/>
          <w:b/>
          <w:bCs/>
          <w:sz w:val="28"/>
          <w:szCs w:val="28"/>
          <w:lang w:val="uk-UA" w:eastAsia="ru-RU"/>
        </w:rPr>
        <w:t>.</w:t>
      </w:r>
      <w:r w:rsidR="00796F7D" w:rsidRPr="0004038C">
        <w:rPr>
          <w:rFonts w:ascii="Times New Roman" w:eastAsia="Times New Roman" w:hAnsi="Times New Roman" w:cs="Times New Roman"/>
          <w:bCs/>
          <w:sz w:val="28"/>
          <w:szCs w:val="28"/>
          <w:lang w:val="uk-UA" w:eastAsia="ru-RU"/>
        </w:rPr>
        <w:t xml:space="preserve"> </w:t>
      </w:r>
      <w:r w:rsidR="00B07A02" w:rsidRPr="0004038C">
        <w:rPr>
          <w:rFonts w:ascii="Times New Roman" w:eastAsia="Times New Roman" w:hAnsi="Times New Roman" w:cs="Times New Roman"/>
          <w:bCs/>
          <w:sz w:val="28"/>
          <w:szCs w:val="28"/>
          <w:lang w:val="uk-UA" w:eastAsia="ru-RU"/>
        </w:rPr>
        <w:t>Під час проведення масових заходів</w:t>
      </w:r>
      <w:r w:rsidR="00820D56" w:rsidRPr="0004038C">
        <w:rPr>
          <w:rFonts w:ascii="Times New Roman" w:eastAsia="Times New Roman" w:hAnsi="Times New Roman" w:cs="Times New Roman"/>
          <w:bCs/>
          <w:sz w:val="28"/>
          <w:szCs w:val="28"/>
          <w:lang w:val="uk-UA" w:eastAsia="ru-RU"/>
        </w:rPr>
        <w:t xml:space="preserve"> його </w:t>
      </w:r>
      <w:r w:rsidR="0080333D" w:rsidRPr="0004038C">
        <w:rPr>
          <w:rFonts w:ascii="Times New Roman" w:eastAsia="Times New Roman" w:hAnsi="Times New Roman" w:cs="Times New Roman"/>
          <w:bCs/>
          <w:sz w:val="28"/>
          <w:szCs w:val="28"/>
          <w:lang w:val="uk-UA" w:eastAsia="ru-RU"/>
        </w:rPr>
        <w:t xml:space="preserve">організатори та </w:t>
      </w:r>
      <w:r w:rsidR="00820D56" w:rsidRPr="0004038C">
        <w:rPr>
          <w:rFonts w:ascii="Times New Roman" w:eastAsia="Times New Roman" w:hAnsi="Times New Roman" w:cs="Times New Roman"/>
          <w:bCs/>
          <w:sz w:val="28"/>
          <w:szCs w:val="28"/>
          <w:lang w:val="uk-UA" w:eastAsia="ru-RU"/>
        </w:rPr>
        <w:t xml:space="preserve">учасники </w:t>
      </w:r>
      <w:r w:rsidR="00820D56" w:rsidRPr="0004038C">
        <w:rPr>
          <w:rFonts w:ascii="Times New Roman" w:hAnsi="Times New Roman" w:cs="Times New Roman"/>
          <w:sz w:val="28"/>
          <w:szCs w:val="28"/>
          <w:lang w:val="uk-UA"/>
        </w:rPr>
        <w:t>зобов’язані дотримуватися вимог законодавства у сфері благоустрою</w:t>
      </w:r>
      <w:r w:rsidR="0080333D" w:rsidRPr="0004038C">
        <w:rPr>
          <w:rFonts w:ascii="Times New Roman" w:hAnsi="Times New Roman" w:cs="Times New Roman"/>
          <w:sz w:val="28"/>
          <w:szCs w:val="28"/>
          <w:lang w:val="uk-UA"/>
        </w:rPr>
        <w:t>.</w:t>
      </w:r>
      <w:r w:rsidR="00820D56" w:rsidRPr="0004038C">
        <w:rPr>
          <w:rFonts w:ascii="Times New Roman" w:hAnsi="Times New Roman" w:cs="Times New Roman"/>
          <w:sz w:val="28"/>
          <w:szCs w:val="28"/>
          <w:lang w:val="uk-UA"/>
        </w:rPr>
        <w:t xml:space="preserve"> </w:t>
      </w:r>
    </w:p>
    <w:p w:rsidR="00FD2AE4" w:rsidRPr="0004038C" w:rsidRDefault="0080333D" w:rsidP="00FD2AE4">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w:t>
      </w:r>
      <w:r w:rsidR="007C3F83" w:rsidRPr="0004038C">
        <w:rPr>
          <w:rFonts w:ascii="Times New Roman" w:hAnsi="Times New Roman" w:cs="Times New Roman"/>
          <w:b/>
          <w:sz w:val="28"/>
          <w:szCs w:val="28"/>
          <w:lang w:val="uk-UA"/>
        </w:rPr>
        <w:t>26</w:t>
      </w:r>
      <w:r w:rsidRPr="0004038C">
        <w:rPr>
          <w:rFonts w:ascii="Times New Roman" w:hAnsi="Times New Roman" w:cs="Times New Roman"/>
          <w:b/>
          <w:sz w:val="28"/>
          <w:szCs w:val="28"/>
          <w:lang w:val="uk-UA"/>
        </w:rPr>
        <w:t>.</w:t>
      </w:r>
      <w:r w:rsidR="00F804E3" w:rsidRPr="0004038C">
        <w:rPr>
          <w:rFonts w:ascii="Times New Roman" w:hAnsi="Times New Roman" w:cs="Times New Roman"/>
          <w:sz w:val="28"/>
          <w:szCs w:val="28"/>
          <w:lang w:val="uk-UA"/>
        </w:rPr>
        <w:t xml:space="preserve"> Організатори масового заходу </w:t>
      </w:r>
      <w:r w:rsidR="00FD2AE4" w:rsidRPr="0004038C">
        <w:rPr>
          <w:rFonts w:ascii="Times New Roman" w:hAnsi="Times New Roman" w:cs="Times New Roman"/>
          <w:sz w:val="28"/>
          <w:szCs w:val="28"/>
          <w:lang w:val="uk-UA"/>
        </w:rPr>
        <w:t>:</w:t>
      </w:r>
    </w:p>
    <w:p w:rsidR="00341F1B" w:rsidRPr="0004038C" w:rsidRDefault="00CD5B0E" w:rsidP="00FD2AE4">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w:t>
      </w:r>
      <w:r w:rsidR="00341F1B" w:rsidRPr="0004038C">
        <w:rPr>
          <w:rFonts w:ascii="Times New Roman" w:hAnsi="Times New Roman" w:cs="Times New Roman"/>
          <w:sz w:val="28"/>
          <w:szCs w:val="28"/>
          <w:lang w:val="uk-UA"/>
        </w:rPr>
        <w:t xml:space="preserve">взаємодіють з </w:t>
      </w:r>
      <w:r w:rsidR="0092747A" w:rsidRPr="0004038C">
        <w:rPr>
          <w:rFonts w:ascii="Times New Roman" w:hAnsi="Times New Roman" w:cs="Times New Roman"/>
          <w:sz w:val="28"/>
          <w:szCs w:val="28"/>
          <w:lang w:val="uk-UA"/>
        </w:rPr>
        <w:t xml:space="preserve">повноважними </w:t>
      </w:r>
      <w:r w:rsidR="00341F1B" w:rsidRPr="0004038C">
        <w:rPr>
          <w:rFonts w:ascii="Times New Roman" w:hAnsi="Times New Roman" w:cs="Times New Roman"/>
          <w:sz w:val="28"/>
          <w:szCs w:val="28"/>
          <w:lang w:val="uk-UA"/>
        </w:rPr>
        <w:t>виконавчими органами Сумської міської ради</w:t>
      </w:r>
      <w:r w:rsidR="0092747A" w:rsidRPr="0004038C">
        <w:rPr>
          <w:rFonts w:ascii="Times New Roman" w:hAnsi="Times New Roman" w:cs="Times New Roman"/>
          <w:sz w:val="28"/>
          <w:szCs w:val="28"/>
          <w:lang w:val="uk-UA"/>
        </w:rPr>
        <w:t xml:space="preserve"> у сфері благоустрою </w:t>
      </w:r>
      <w:r w:rsidR="00341F1B" w:rsidRPr="0004038C">
        <w:rPr>
          <w:rFonts w:ascii="Times New Roman" w:hAnsi="Times New Roman" w:cs="Times New Roman"/>
          <w:sz w:val="28"/>
          <w:szCs w:val="28"/>
          <w:lang w:val="uk-UA"/>
        </w:rPr>
        <w:t xml:space="preserve">з питань дотримання вимог законодавства у сфері благоустрою; </w:t>
      </w:r>
    </w:p>
    <w:p w:rsidR="003239BD" w:rsidRPr="0004038C" w:rsidRDefault="003239BD" w:rsidP="003239BD">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забезпечують організаційне, технічне та фінансове забезпечення проведення масового заходу;</w:t>
      </w:r>
    </w:p>
    <w:p w:rsidR="003239BD" w:rsidRPr="0004038C" w:rsidRDefault="00FD2AE4" w:rsidP="003239BD">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забезпечують</w:t>
      </w:r>
      <w:r w:rsidR="00076E87"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дотримання </w:t>
      </w:r>
      <w:r w:rsidR="00796F7D" w:rsidRPr="0004038C">
        <w:rPr>
          <w:rFonts w:ascii="Times New Roman" w:hAnsi="Times New Roman" w:cs="Times New Roman"/>
          <w:sz w:val="28"/>
          <w:szCs w:val="28"/>
          <w:lang w:val="uk-UA"/>
        </w:rPr>
        <w:t xml:space="preserve">учасниками </w:t>
      </w:r>
      <w:r w:rsidRPr="0004038C">
        <w:rPr>
          <w:rFonts w:ascii="Times New Roman" w:hAnsi="Times New Roman" w:cs="Times New Roman"/>
          <w:sz w:val="28"/>
          <w:szCs w:val="28"/>
          <w:lang w:val="uk-UA"/>
        </w:rPr>
        <w:t xml:space="preserve">масового заходу </w:t>
      </w:r>
      <w:r w:rsidR="00076E87" w:rsidRPr="0004038C">
        <w:rPr>
          <w:rFonts w:ascii="Times New Roman" w:hAnsi="Times New Roman" w:cs="Times New Roman"/>
          <w:sz w:val="28"/>
          <w:szCs w:val="28"/>
          <w:lang w:val="uk-UA"/>
        </w:rPr>
        <w:t xml:space="preserve">вимог </w:t>
      </w:r>
      <w:r w:rsidR="00F804E3" w:rsidRPr="0004038C">
        <w:rPr>
          <w:rFonts w:ascii="Times New Roman" w:hAnsi="Times New Roman" w:cs="Times New Roman"/>
          <w:sz w:val="28"/>
          <w:szCs w:val="28"/>
          <w:lang w:val="uk-UA"/>
        </w:rPr>
        <w:t>законодавства у сфері благоустрою</w:t>
      </w:r>
      <w:r w:rsidRPr="0004038C">
        <w:rPr>
          <w:rFonts w:ascii="Times New Roman" w:hAnsi="Times New Roman" w:cs="Times New Roman"/>
          <w:sz w:val="28"/>
          <w:szCs w:val="28"/>
          <w:lang w:val="uk-UA"/>
        </w:rPr>
        <w:t>;</w:t>
      </w:r>
    </w:p>
    <w:p w:rsidR="00FD2AE4" w:rsidRPr="0004038C" w:rsidRDefault="00FD2AE4" w:rsidP="00FD2AE4">
      <w:pPr>
        <w:widowControl w:val="0"/>
        <w:autoSpaceDE w:val="0"/>
        <w:autoSpaceDN w:val="0"/>
        <w:adjustRightInd w:val="0"/>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 xml:space="preserve">- усувають за власний рахунок та в установлені </w:t>
      </w:r>
      <w:r w:rsidR="00E27FA8" w:rsidRPr="0004038C">
        <w:rPr>
          <w:rFonts w:ascii="Times New Roman" w:hAnsi="Times New Roman" w:cs="Times New Roman"/>
          <w:sz w:val="28"/>
          <w:szCs w:val="28"/>
          <w:shd w:val="clear" w:color="auto" w:fill="FFFFFF"/>
          <w:lang w:val="uk-UA"/>
        </w:rPr>
        <w:t xml:space="preserve">терміни </w:t>
      </w:r>
      <w:r w:rsidRPr="0004038C">
        <w:rPr>
          <w:rFonts w:ascii="Times New Roman" w:hAnsi="Times New Roman" w:cs="Times New Roman"/>
          <w:sz w:val="28"/>
          <w:szCs w:val="28"/>
          <w:shd w:val="clear" w:color="auto" w:fill="FFFFFF"/>
          <w:lang w:val="uk-UA"/>
        </w:rPr>
        <w:t xml:space="preserve">пошкодження </w:t>
      </w:r>
      <w:r w:rsidR="002C36E8" w:rsidRPr="0004038C">
        <w:rPr>
          <w:rFonts w:ascii="Times New Roman" w:hAnsi="Times New Roman" w:cs="Times New Roman"/>
          <w:sz w:val="28"/>
          <w:szCs w:val="28"/>
          <w:shd w:val="clear" w:color="auto" w:fill="FFFFFF"/>
          <w:lang w:val="uk-UA"/>
        </w:rPr>
        <w:t>елементів благоустрою</w:t>
      </w:r>
      <w:r w:rsidRPr="0004038C">
        <w:rPr>
          <w:rFonts w:ascii="Times New Roman" w:hAnsi="Times New Roman" w:cs="Times New Roman"/>
          <w:sz w:val="28"/>
          <w:szCs w:val="28"/>
          <w:shd w:val="clear" w:color="auto" w:fill="FFFFFF"/>
          <w:lang w:val="uk-UA"/>
        </w:rPr>
        <w:t>;</w:t>
      </w:r>
    </w:p>
    <w:p w:rsidR="00076E87" w:rsidRPr="0004038C" w:rsidRDefault="00FD2AE4" w:rsidP="00FD2AE4">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несуть адміністративну </w:t>
      </w:r>
      <w:r w:rsidR="002C36E8" w:rsidRPr="0004038C">
        <w:rPr>
          <w:rFonts w:ascii="Times New Roman" w:hAnsi="Times New Roman" w:cs="Times New Roman"/>
          <w:sz w:val="28"/>
          <w:szCs w:val="28"/>
          <w:lang w:val="uk-UA"/>
        </w:rPr>
        <w:t xml:space="preserve">відповідальність </w:t>
      </w:r>
      <w:r w:rsidRPr="0004038C">
        <w:rPr>
          <w:rFonts w:ascii="Times New Roman" w:hAnsi="Times New Roman" w:cs="Times New Roman"/>
          <w:sz w:val="28"/>
          <w:szCs w:val="28"/>
          <w:lang w:val="uk-UA"/>
        </w:rPr>
        <w:t>за правопорушення у сфері благоустрою</w:t>
      </w:r>
      <w:r w:rsidR="002C36E8" w:rsidRPr="0004038C">
        <w:rPr>
          <w:rFonts w:ascii="Times New Roman" w:hAnsi="Times New Roman" w:cs="Times New Roman"/>
          <w:sz w:val="28"/>
          <w:szCs w:val="28"/>
          <w:lang w:val="uk-UA"/>
        </w:rPr>
        <w:t>;</w:t>
      </w:r>
    </w:p>
    <w:p w:rsidR="002C36E8" w:rsidRPr="0004038C" w:rsidRDefault="002C36E8" w:rsidP="002C36E8">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w:t>
      </w:r>
      <w:r w:rsidR="00076E87" w:rsidRPr="0004038C">
        <w:rPr>
          <w:rFonts w:ascii="Times New Roman" w:hAnsi="Times New Roman" w:cs="Times New Roman"/>
          <w:sz w:val="28"/>
          <w:szCs w:val="28"/>
          <w:lang w:val="uk-UA"/>
        </w:rPr>
        <w:t xml:space="preserve"> відшкодову</w:t>
      </w:r>
      <w:r w:rsidRPr="0004038C">
        <w:rPr>
          <w:rFonts w:ascii="Times New Roman" w:hAnsi="Times New Roman" w:cs="Times New Roman"/>
          <w:sz w:val="28"/>
          <w:szCs w:val="28"/>
          <w:lang w:val="uk-UA"/>
        </w:rPr>
        <w:t xml:space="preserve">ють </w:t>
      </w:r>
      <w:r w:rsidR="00076E87" w:rsidRPr="0004038C">
        <w:rPr>
          <w:rFonts w:ascii="Times New Roman" w:hAnsi="Times New Roman" w:cs="Times New Roman"/>
          <w:sz w:val="28"/>
          <w:szCs w:val="28"/>
          <w:lang w:val="uk-UA"/>
        </w:rPr>
        <w:t>збитки та іншу шкоду</w:t>
      </w:r>
      <w:r w:rsidR="003239BD" w:rsidRPr="0004038C">
        <w:rPr>
          <w:rFonts w:ascii="Times New Roman" w:hAnsi="Times New Roman" w:cs="Times New Roman"/>
          <w:sz w:val="28"/>
          <w:szCs w:val="28"/>
          <w:lang w:val="uk-UA"/>
        </w:rPr>
        <w:t xml:space="preserve"> об’єктам благоустрою</w:t>
      </w:r>
      <w:r w:rsidR="00076E87" w:rsidRPr="0004038C">
        <w:rPr>
          <w:rFonts w:ascii="Times New Roman" w:hAnsi="Times New Roman" w:cs="Times New Roman"/>
          <w:sz w:val="28"/>
          <w:szCs w:val="28"/>
          <w:lang w:val="uk-UA"/>
        </w:rPr>
        <w:t xml:space="preserve">, завдану внаслідок порушення законодавства з питань благоустрою та охорони навколишнього природного середовища, </w:t>
      </w:r>
      <w:r w:rsidR="00E27FA8" w:rsidRPr="0004038C">
        <w:rPr>
          <w:rFonts w:ascii="Times New Roman" w:hAnsi="Times New Roman" w:cs="Times New Roman"/>
          <w:sz w:val="28"/>
          <w:szCs w:val="28"/>
          <w:lang w:val="uk-UA"/>
        </w:rPr>
        <w:t>у</w:t>
      </w:r>
      <w:r w:rsidR="00076E87" w:rsidRPr="0004038C">
        <w:rPr>
          <w:rFonts w:ascii="Times New Roman" w:hAnsi="Times New Roman" w:cs="Times New Roman"/>
          <w:sz w:val="28"/>
          <w:szCs w:val="28"/>
          <w:lang w:val="uk-UA"/>
        </w:rPr>
        <w:t xml:space="preserve"> порядку та розмірах, установлених законодавством України</w:t>
      </w:r>
      <w:r w:rsidR="00341F1B" w:rsidRPr="0004038C">
        <w:rPr>
          <w:rFonts w:ascii="Times New Roman" w:hAnsi="Times New Roman" w:cs="Times New Roman"/>
          <w:sz w:val="28"/>
          <w:szCs w:val="28"/>
          <w:lang w:val="uk-UA"/>
        </w:rPr>
        <w:t>.</w:t>
      </w:r>
    </w:p>
    <w:p w:rsidR="004D388D" w:rsidRPr="0004038C" w:rsidRDefault="00AA2E50" w:rsidP="002A0C83">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w:t>
      </w:r>
      <w:r w:rsidR="007C3F83" w:rsidRPr="0004038C">
        <w:rPr>
          <w:rFonts w:ascii="Times New Roman" w:hAnsi="Times New Roman" w:cs="Times New Roman"/>
          <w:b/>
          <w:sz w:val="28"/>
          <w:szCs w:val="28"/>
          <w:lang w:val="uk-UA"/>
        </w:rPr>
        <w:t>27.</w:t>
      </w:r>
      <w:r w:rsidRPr="0004038C">
        <w:rPr>
          <w:rFonts w:ascii="Times New Roman" w:hAnsi="Times New Roman" w:cs="Times New Roman"/>
          <w:sz w:val="28"/>
          <w:szCs w:val="28"/>
          <w:lang w:val="uk-UA"/>
        </w:rPr>
        <w:t>У</w:t>
      </w:r>
      <w:r w:rsidR="00E14F86"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випадку проведення масового заходу</w:t>
      </w:r>
      <w:r w:rsidR="004D388D" w:rsidRPr="0004038C">
        <w:rPr>
          <w:rFonts w:ascii="Times New Roman" w:hAnsi="Times New Roman" w:cs="Times New Roman"/>
          <w:sz w:val="28"/>
          <w:szCs w:val="28"/>
          <w:lang w:val="uk-UA"/>
        </w:rPr>
        <w:t xml:space="preserve"> </w:t>
      </w:r>
      <w:r w:rsidR="006F5173" w:rsidRPr="0004038C">
        <w:rPr>
          <w:rFonts w:ascii="Times New Roman" w:hAnsi="Times New Roman" w:cs="Times New Roman"/>
          <w:sz w:val="28"/>
          <w:szCs w:val="28"/>
          <w:lang w:val="uk-UA"/>
        </w:rPr>
        <w:t>(крім ходи)</w:t>
      </w:r>
      <w:r w:rsidR="003239BD" w:rsidRPr="0004038C">
        <w:rPr>
          <w:rFonts w:ascii="Times New Roman" w:hAnsi="Times New Roman" w:cs="Times New Roman"/>
          <w:sz w:val="28"/>
          <w:szCs w:val="28"/>
          <w:lang w:val="uk-UA"/>
        </w:rPr>
        <w:t xml:space="preserve"> у визначеному місці</w:t>
      </w:r>
      <w:r w:rsidR="004D388D" w:rsidRPr="0004038C">
        <w:rPr>
          <w:rFonts w:ascii="Times New Roman" w:hAnsi="Times New Roman" w:cs="Times New Roman"/>
          <w:sz w:val="28"/>
          <w:szCs w:val="28"/>
          <w:lang w:val="uk-UA"/>
        </w:rPr>
        <w:t xml:space="preserve"> тривалістю </w:t>
      </w:r>
      <w:r w:rsidR="006F5173" w:rsidRPr="0004038C">
        <w:rPr>
          <w:rFonts w:ascii="Times New Roman" w:hAnsi="Times New Roman" w:cs="Times New Roman"/>
          <w:sz w:val="28"/>
          <w:szCs w:val="28"/>
          <w:lang w:val="uk-UA"/>
        </w:rPr>
        <w:t xml:space="preserve">понад </w:t>
      </w:r>
      <w:r w:rsidR="0010510F" w:rsidRPr="0004038C">
        <w:rPr>
          <w:rFonts w:ascii="Times New Roman" w:hAnsi="Times New Roman" w:cs="Times New Roman"/>
          <w:sz w:val="28"/>
          <w:szCs w:val="28"/>
          <w:lang w:val="uk-UA"/>
        </w:rPr>
        <w:t>дв</w:t>
      </w:r>
      <w:r w:rsidR="00E27FA8" w:rsidRPr="0004038C">
        <w:rPr>
          <w:rFonts w:ascii="Times New Roman" w:hAnsi="Times New Roman" w:cs="Times New Roman"/>
          <w:sz w:val="28"/>
          <w:szCs w:val="28"/>
          <w:lang w:val="uk-UA"/>
        </w:rPr>
        <w:t>і</w:t>
      </w:r>
      <w:r w:rsidR="0010510F" w:rsidRPr="0004038C">
        <w:rPr>
          <w:rFonts w:ascii="Times New Roman" w:hAnsi="Times New Roman" w:cs="Times New Roman"/>
          <w:sz w:val="28"/>
          <w:szCs w:val="28"/>
          <w:lang w:val="uk-UA"/>
        </w:rPr>
        <w:t xml:space="preserve"> </w:t>
      </w:r>
      <w:r w:rsidR="006F5173" w:rsidRPr="0004038C">
        <w:rPr>
          <w:rFonts w:ascii="Times New Roman" w:hAnsi="Times New Roman" w:cs="Times New Roman"/>
          <w:sz w:val="28"/>
          <w:szCs w:val="28"/>
          <w:lang w:val="uk-UA"/>
        </w:rPr>
        <w:t>годин</w:t>
      </w:r>
      <w:r w:rsidR="00E27FA8" w:rsidRPr="0004038C">
        <w:rPr>
          <w:rFonts w:ascii="Times New Roman" w:hAnsi="Times New Roman" w:cs="Times New Roman"/>
          <w:sz w:val="28"/>
          <w:szCs w:val="28"/>
          <w:lang w:val="uk-UA"/>
        </w:rPr>
        <w:t>и</w:t>
      </w:r>
      <w:r w:rsidR="006F5173" w:rsidRPr="0004038C">
        <w:rPr>
          <w:rFonts w:ascii="Times New Roman" w:hAnsi="Times New Roman" w:cs="Times New Roman"/>
          <w:sz w:val="28"/>
          <w:szCs w:val="28"/>
          <w:lang w:val="uk-UA"/>
        </w:rPr>
        <w:t xml:space="preserve"> організатори</w:t>
      </w:r>
      <w:r w:rsidR="004D388D" w:rsidRPr="0004038C">
        <w:rPr>
          <w:rFonts w:ascii="Times New Roman" w:hAnsi="Times New Roman" w:cs="Times New Roman"/>
          <w:sz w:val="28"/>
          <w:szCs w:val="28"/>
          <w:lang w:val="uk-UA"/>
        </w:rPr>
        <w:t xml:space="preserve"> </w:t>
      </w:r>
      <w:r w:rsidR="006F5173" w:rsidRPr="0004038C">
        <w:rPr>
          <w:rFonts w:ascii="Times New Roman" w:hAnsi="Times New Roman" w:cs="Times New Roman"/>
          <w:sz w:val="28"/>
          <w:szCs w:val="28"/>
          <w:lang w:val="uk-UA"/>
        </w:rPr>
        <w:t xml:space="preserve">масового заходу укладають з виконавцями послуг з поводження з побутовими відходами договір </w:t>
      </w:r>
      <w:r w:rsidR="001C1054" w:rsidRPr="0004038C">
        <w:rPr>
          <w:rFonts w:ascii="Times New Roman" w:hAnsi="Times New Roman" w:cs="Times New Roman"/>
          <w:sz w:val="28"/>
          <w:szCs w:val="28"/>
          <w:lang w:val="uk-UA"/>
        </w:rPr>
        <w:t xml:space="preserve">про надання послуг з поводження з побутовими відходами для </w:t>
      </w:r>
      <w:r w:rsidR="006F5173" w:rsidRPr="0004038C">
        <w:rPr>
          <w:rFonts w:ascii="Times New Roman" w:hAnsi="Times New Roman" w:cs="Times New Roman"/>
          <w:sz w:val="28"/>
          <w:szCs w:val="28"/>
          <w:lang w:val="uk-UA"/>
        </w:rPr>
        <w:t xml:space="preserve">розміщення тимчасових </w:t>
      </w:r>
      <w:r w:rsidR="003239BD" w:rsidRPr="0004038C">
        <w:rPr>
          <w:rFonts w:ascii="Times New Roman" w:hAnsi="Times New Roman" w:cs="Times New Roman"/>
          <w:sz w:val="28"/>
          <w:szCs w:val="28"/>
          <w:lang w:val="uk-UA"/>
        </w:rPr>
        <w:t xml:space="preserve">контейнерних майданчиків та </w:t>
      </w:r>
      <w:r w:rsidR="00E27FA8" w:rsidRPr="0004038C">
        <w:rPr>
          <w:rFonts w:ascii="Times New Roman" w:hAnsi="Times New Roman" w:cs="Times New Roman"/>
          <w:sz w:val="28"/>
          <w:szCs w:val="28"/>
          <w:lang w:val="uk-UA"/>
        </w:rPr>
        <w:t xml:space="preserve">встановлюють </w:t>
      </w:r>
      <w:r w:rsidR="003239BD" w:rsidRPr="0004038C">
        <w:rPr>
          <w:rFonts w:ascii="Times New Roman" w:hAnsi="Times New Roman" w:cs="Times New Roman"/>
          <w:sz w:val="28"/>
          <w:szCs w:val="28"/>
          <w:lang w:val="uk-UA"/>
        </w:rPr>
        <w:t>необхідну кількість пересувних туалетів.</w:t>
      </w:r>
    </w:p>
    <w:p w:rsidR="00341F1B" w:rsidRPr="0004038C" w:rsidRDefault="00341F1B" w:rsidP="002C36E8">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9.</w:t>
      </w:r>
      <w:r w:rsidR="007C3F83" w:rsidRPr="0004038C">
        <w:rPr>
          <w:rFonts w:ascii="Times New Roman" w:hAnsi="Times New Roman" w:cs="Times New Roman"/>
          <w:b/>
          <w:sz w:val="28"/>
          <w:szCs w:val="28"/>
          <w:lang w:val="uk-UA"/>
        </w:rPr>
        <w:t>28</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Управління «Інспекція з благоустрою міста Суми» Сумської міської ради після проведення масового заходу</w:t>
      </w:r>
      <w:r w:rsidR="006579A8" w:rsidRPr="0004038C">
        <w:rPr>
          <w:rFonts w:ascii="Times New Roman" w:hAnsi="Times New Roman" w:cs="Times New Roman"/>
          <w:sz w:val="28"/>
          <w:szCs w:val="28"/>
          <w:lang w:val="uk-UA"/>
        </w:rPr>
        <w:t xml:space="preserve">, якщо виявлені порушення вимог законодавства у сфері благоустрою, </w:t>
      </w:r>
      <w:r w:rsidRPr="0004038C">
        <w:rPr>
          <w:rFonts w:ascii="Times New Roman" w:hAnsi="Times New Roman" w:cs="Times New Roman"/>
          <w:sz w:val="28"/>
          <w:szCs w:val="28"/>
          <w:lang w:val="uk-UA"/>
        </w:rPr>
        <w:t xml:space="preserve">складає </w:t>
      </w:r>
      <w:r w:rsidR="006579A8" w:rsidRPr="0004038C">
        <w:rPr>
          <w:rFonts w:ascii="Times New Roman" w:hAnsi="Times New Roman" w:cs="Times New Roman"/>
          <w:sz w:val="28"/>
          <w:szCs w:val="28"/>
          <w:lang w:val="uk-UA"/>
        </w:rPr>
        <w:t xml:space="preserve">відповідний </w:t>
      </w:r>
      <w:r w:rsidRPr="0004038C">
        <w:rPr>
          <w:rFonts w:ascii="Times New Roman" w:hAnsi="Times New Roman" w:cs="Times New Roman"/>
          <w:sz w:val="28"/>
          <w:szCs w:val="28"/>
          <w:lang w:val="uk-UA"/>
        </w:rPr>
        <w:t>акт</w:t>
      </w:r>
      <w:r w:rsidR="006579A8" w:rsidRPr="0004038C">
        <w:rPr>
          <w:rFonts w:ascii="Times New Roman" w:hAnsi="Times New Roman" w:cs="Times New Roman"/>
          <w:sz w:val="28"/>
          <w:szCs w:val="28"/>
          <w:lang w:val="uk-UA"/>
        </w:rPr>
        <w:t xml:space="preserve"> за формою, яка затверджується Управлінням «Інспекція з благоустрою міста Суми» Сумської міської ради.</w:t>
      </w:r>
      <w:r w:rsidR="007E0379" w:rsidRPr="0004038C">
        <w:rPr>
          <w:rFonts w:ascii="Times New Roman" w:hAnsi="Times New Roman" w:cs="Times New Roman"/>
          <w:sz w:val="28"/>
          <w:szCs w:val="28"/>
          <w:lang w:val="uk-UA"/>
        </w:rPr>
        <w:t xml:space="preserve"> Копія акту </w:t>
      </w:r>
      <w:r w:rsidR="00E27FA8" w:rsidRPr="0004038C">
        <w:rPr>
          <w:rFonts w:ascii="Times New Roman" w:hAnsi="Times New Roman" w:cs="Times New Roman"/>
          <w:sz w:val="28"/>
          <w:szCs w:val="28"/>
          <w:lang w:val="uk-UA"/>
        </w:rPr>
        <w:t xml:space="preserve">надсилається </w:t>
      </w:r>
      <w:r w:rsidR="007E0379" w:rsidRPr="0004038C">
        <w:rPr>
          <w:rFonts w:ascii="Times New Roman" w:hAnsi="Times New Roman" w:cs="Times New Roman"/>
          <w:sz w:val="28"/>
          <w:szCs w:val="28"/>
          <w:lang w:val="uk-UA"/>
        </w:rPr>
        <w:t>до Департаменту інфраструктури міста Сумської міської ради для подальшого реагування.</w:t>
      </w:r>
    </w:p>
    <w:p w:rsidR="00277648" w:rsidRPr="0004038C" w:rsidRDefault="00277648" w:rsidP="002C36E8">
      <w:pPr>
        <w:shd w:val="clear" w:color="auto" w:fill="FFFFFF"/>
        <w:spacing w:after="0" w:line="240" w:lineRule="auto"/>
        <w:ind w:left="851" w:firstLine="709"/>
        <w:jc w:val="both"/>
        <w:rPr>
          <w:rFonts w:ascii="Times New Roman" w:hAnsi="Times New Roman" w:cs="Times New Roman"/>
          <w:sz w:val="28"/>
          <w:szCs w:val="28"/>
          <w:lang w:val="uk-UA"/>
        </w:rPr>
      </w:pPr>
    </w:p>
    <w:p w:rsidR="00277648" w:rsidRPr="0004038C" w:rsidRDefault="00277648" w:rsidP="00B0383E">
      <w:pPr>
        <w:spacing w:after="0" w:line="240" w:lineRule="auto"/>
        <w:ind w:left="851" w:firstLine="709"/>
        <w:jc w:val="center"/>
        <w:rPr>
          <w:rFonts w:ascii="Times New Roman" w:eastAsia="Times New Roman" w:hAnsi="Times New Roman" w:cs="Times New Roman"/>
          <w:b/>
          <w:bCs/>
          <w:sz w:val="28"/>
          <w:szCs w:val="28"/>
          <w:lang w:val="uk-UA" w:eastAsia="ru-RU"/>
        </w:rPr>
      </w:pPr>
      <w:r w:rsidRPr="0004038C">
        <w:rPr>
          <w:rFonts w:ascii="Times New Roman" w:eastAsia="Times New Roman" w:hAnsi="Times New Roman" w:cs="Times New Roman"/>
          <w:b/>
          <w:bCs/>
          <w:sz w:val="28"/>
          <w:szCs w:val="28"/>
          <w:lang w:val="uk-UA" w:eastAsia="ru-RU"/>
        </w:rPr>
        <w:t xml:space="preserve">Глава </w:t>
      </w:r>
      <w:r w:rsidR="001061E1" w:rsidRPr="0004038C">
        <w:rPr>
          <w:rFonts w:ascii="Times New Roman" w:eastAsia="Times New Roman" w:hAnsi="Times New Roman" w:cs="Times New Roman"/>
          <w:b/>
          <w:bCs/>
          <w:sz w:val="28"/>
          <w:szCs w:val="28"/>
          <w:lang w:val="uk-UA" w:eastAsia="ru-RU"/>
        </w:rPr>
        <w:t>3</w:t>
      </w:r>
      <w:r w:rsidR="002933B0">
        <w:rPr>
          <w:rFonts w:ascii="Times New Roman" w:eastAsia="Times New Roman" w:hAnsi="Times New Roman" w:cs="Times New Roman"/>
          <w:b/>
          <w:bCs/>
          <w:sz w:val="28"/>
          <w:szCs w:val="28"/>
          <w:lang w:val="uk-UA" w:eastAsia="ru-RU"/>
        </w:rPr>
        <w:t>7</w:t>
      </w:r>
      <w:r w:rsidRPr="0004038C">
        <w:rPr>
          <w:rFonts w:ascii="Times New Roman" w:eastAsia="Times New Roman" w:hAnsi="Times New Roman" w:cs="Times New Roman"/>
          <w:b/>
          <w:bCs/>
          <w:sz w:val="28"/>
          <w:szCs w:val="28"/>
          <w:lang w:val="uk-UA" w:eastAsia="ru-RU"/>
        </w:rPr>
        <w:t xml:space="preserve">. Звільнення території </w:t>
      </w:r>
      <w:r w:rsidRPr="0004038C">
        <w:rPr>
          <w:rFonts w:ascii="Times New Roman" w:eastAsia="Times New Roman" w:hAnsi="Times New Roman" w:cs="Times New Roman"/>
          <w:b/>
          <w:sz w:val="28"/>
          <w:szCs w:val="28"/>
          <w:lang w:val="uk-UA" w:eastAsia="ru-RU"/>
        </w:rPr>
        <w:t>(місця розміщення)</w:t>
      </w:r>
      <w:r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b/>
          <w:bCs/>
          <w:sz w:val="28"/>
          <w:szCs w:val="28"/>
          <w:lang w:val="uk-UA" w:eastAsia="ru-RU"/>
        </w:rPr>
        <w:t>Сумської МТГ від незаконно (самовільно) розміщених об’єктів.</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653858" w:rsidRPr="0004038C">
        <w:rPr>
          <w:rFonts w:ascii="Times New Roman" w:eastAsia="Times New Roman" w:hAnsi="Times New Roman" w:cs="Times New Roman"/>
          <w:b/>
          <w:sz w:val="28"/>
          <w:szCs w:val="28"/>
          <w:lang w:val="uk-UA" w:eastAsia="ru-RU"/>
        </w:rPr>
        <w:t>29</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Звільнення території (місця розміщення) Сумської МТГ </w:t>
      </w:r>
      <w:r w:rsidRPr="0004038C">
        <w:rPr>
          <w:rFonts w:ascii="Times New Roman" w:eastAsia="Times New Roman" w:hAnsi="Times New Roman" w:cs="Times New Roman"/>
          <w:bCs/>
          <w:sz w:val="28"/>
          <w:szCs w:val="28"/>
          <w:lang w:val="uk-UA" w:eastAsia="ru-RU"/>
        </w:rPr>
        <w:t>від незаконно (самовільно) розміщених малих архітектурних форм, тимчасових споруд торгівельного, побутового, соціально-культурного та іншого призначення, об’єктів сезонної торгівлі, об’єктів сфери розваг та інших об’єктів</w:t>
      </w:r>
      <w:r w:rsidRPr="0004038C">
        <w:rPr>
          <w:rFonts w:ascii="Times New Roman" w:eastAsia="Times New Roman" w:hAnsi="Times New Roman" w:cs="Times New Roman"/>
          <w:b/>
          <w:bCs/>
          <w:sz w:val="28"/>
          <w:szCs w:val="28"/>
          <w:lang w:val="uk-UA" w:eastAsia="ru-RU"/>
        </w:rPr>
        <w:t xml:space="preserve"> </w:t>
      </w:r>
      <w:r w:rsidRPr="0004038C">
        <w:rPr>
          <w:rFonts w:ascii="Times New Roman" w:eastAsia="Times New Roman" w:hAnsi="Times New Roman" w:cs="Times New Roman"/>
          <w:sz w:val="28"/>
          <w:szCs w:val="28"/>
          <w:lang w:val="uk-UA" w:eastAsia="ru-RU"/>
        </w:rPr>
        <w:t>здійснюється відповідно до вимог Конституції України, Земельного кодексу України, законів України «Про місцеве самоврядування в Україні», «Про благоустрій населених пунктів»,</w:t>
      </w:r>
      <w:r w:rsidRPr="0004038C">
        <w:rPr>
          <w:rFonts w:ascii="Times New Roman" w:eastAsia="Times New Roman" w:hAnsi="Times New Roman" w:cs="Times New Roman"/>
          <w:b/>
          <w:sz w:val="28"/>
          <w:szCs w:val="28"/>
          <w:lang w:val="uk-UA" w:eastAsia="ru-RU"/>
        </w:rPr>
        <w:t xml:space="preserve"> </w:t>
      </w:r>
      <w:r w:rsidRPr="0004038C">
        <w:rPr>
          <w:rStyle w:val="ac"/>
          <w:b w:val="0"/>
          <w:sz w:val="28"/>
          <w:szCs w:val="28"/>
        </w:rPr>
        <w:t>Цивільного кодексу України,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(зі змінами), інших актів законодавства з метою запровадження гарантованого механізму забезпечення благоустрою на території Сумської МТГ, гарантованого захисту прав терито</w:t>
      </w:r>
      <w:r w:rsidRPr="0004038C">
        <w:rPr>
          <w:rFonts w:ascii="Times New Roman" w:eastAsia="Times New Roman" w:hAnsi="Times New Roman" w:cs="Times New Roman"/>
          <w:sz w:val="28"/>
          <w:szCs w:val="28"/>
          <w:lang w:val="uk-UA" w:eastAsia="ru-RU"/>
        </w:rPr>
        <w:t xml:space="preserve">ріальної громади від правопорушень у сфері </w:t>
      </w:r>
      <w:r w:rsidRPr="0004038C">
        <w:rPr>
          <w:rFonts w:ascii="Times New Roman" w:eastAsia="Times New Roman" w:hAnsi="Times New Roman" w:cs="Times New Roman"/>
          <w:sz w:val="28"/>
          <w:szCs w:val="28"/>
          <w:lang w:val="uk-UA" w:eastAsia="ru-RU"/>
        </w:rPr>
        <w:lastRenderedPageBreak/>
        <w:t>благоустрою, встановлення єдиного підходу у вирішенні питань щодо захисту права власності Сумської МТГ на землю</w:t>
      </w:r>
      <w:r w:rsidR="0010510F" w:rsidRPr="0004038C">
        <w:rPr>
          <w:rFonts w:ascii="Times New Roman" w:eastAsia="Times New Roman" w:hAnsi="Times New Roman" w:cs="Times New Roman"/>
          <w:sz w:val="28"/>
          <w:szCs w:val="28"/>
          <w:lang w:val="uk-UA" w:eastAsia="ru-RU"/>
        </w:rPr>
        <w:t xml:space="preserve"> та </w:t>
      </w:r>
      <w:r w:rsidR="00ED3DCC" w:rsidRPr="0004038C">
        <w:rPr>
          <w:rFonts w:ascii="Times New Roman" w:eastAsia="Times New Roman" w:hAnsi="Times New Roman" w:cs="Times New Roman"/>
          <w:sz w:val="28"/>
          <w:szCs w:val="28"/>
          <w:lang w:val="uk-UA" w:eastAsia="ru-RU"/>
        </w:rPr>
        <w:t>об’єкти</w:t>
      </w:r>
      <w:r w:rsidR="0010510F" w:rsidRPr="0004038C">
        <w:rPr>
          <w:rFonts w:ascii="Times New Roman" w:eastAsia="Times New Roman" w:hAnsi="Times New Roman" w:cs="Times New Roman"/>
          <w:sz w:val="28"/>
          <w:szCs w:val="28"/>
          <w:lang w:val="uk-UA" w:eastAsia="ru-RU"/>
        </w:rPr>
        <w:t xml:space="preserve"> благоустрою.</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653858" w:rsidRPr="0004038C">
        <w:rPr>
          <w:rFonts w:ascii="Times New Roman" w:eastAsia="Times New Roman" w:hAnsi="Times New Roman" w:cs="Times New Roman"/>
          <w:b/>
          <w:sz w:val="28"/>
          <w:szCs w:val="28"/>
          <w:lang w:val="uk-UA" w:eastAsia="ru-RU"/>
        </w:rPr>
        <w:t>30</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Звільненню території (місця розміщення) Сумської МТГ від </w:t>
      </w:r>
      <w:r w:rsidRPr="0004038C">
        <w:rPr>
          <w:rFonts w:ascii="Times New Roman" w:eastAsia="Times New Roman" w:hAnsi="Times New Roman" w:cs="Times New Roman"/>
          <w:bCs/>
          <w:sz w:val="28"/>
          <w:szCs w:val="28"/>
          <w:lang w:val="uk-UA" w:eastAsia="ru-RU"/>
        </w:rPr>
        <w:t xml:space="preserve">незаконно (самовільно) розміщених або розміщених </w:t>
      </w:r>
      <w:r w:rsidR="00E27FA8" w:rsidRPr="0004038C">
        <w:rPr>
          <w:rFonts w:ascii="Times New Roman" w:eastAsia="Times New Roman" w:hAnsi="Times New Roman" w:cs="Times New Roman"/>
          <w:bCs/>
          <w:sz w:val="28"/>
          <w:szCs w:val="28"/>
          <w:lang w:val="uk-UA" w:eastAsia="ru-RU"/>
        </w:rPr>
        <w:t>з</w:t>
      </w:r>
      <w:r w:rsidRPr="0004038C">
        <w:rPr>
          <w:rFonts w:ascii="Times New Roman" w:eastAsia="Times New Roman" w:hAnsi="Times New Roman" w:cs="Times New Roman"/>
          <w:bCs/>
          <w:sz w:val="28"/>
          <w:szCs w:val="28"/>
          <w:lang w:val="uk-UA" w:eastAsia="ru-RU"/>
        </w:rPr>
        <w:t xml:space="preserve"> грубим порушенням норм законодавства, </w:t>
      </w:r>
      <w:r w:rsidR="00E27FA8" w:rsidRPr="0004038C">
        <w:rPr>
          <w:rFonts w:ascii="Times New Roman" w:eastAsia="Times New Roman" w:hAnsi="Times New Roman" w:cs="Times New Roman"/>
          <w:bCs/>
          <w:sz w:val="28"/>
          <w:szCs w:val="28"/>
          <w:lang w:val="uk-UA" w:eastAsia="ru-RU"/>
        </w:rPr>
        <w:t>зокрема</w:t>
      </w:r>
      <w:r w:rsidRPr="0004038C">
        <w:rPr>
          <w:rFonts w:ascii="Times New Roman" w:eastAsia="Times New Roman" w:hAnsi="Times New Roman" w:cs="Times New Roman"/>
          <w:sz w:val="28"/>
          <w:szCs w:val="28"/>
          <w:lang w:val="uk-UA" w:eastAsia="ru-RU"/>
        </w:rPr>
        <w:t xml:space="preserve">, але не виключно, підлягають </w:t>
      </w:r>
      <w:r w:rsidR="00E27FA8" w:rsidRPr="0004038C">
        <w:rPr>
          <w:rFonts w:ascii="Times New Roman" w:eastAsia="Times New Roman" w:hAnsi="Times New Roman" w:cs="Times New Roman"/>
          <w:sz w:val="28"/>
          <w:szCs w:val="28"/>
          <w:lang w:val="uk-UA" w:eastAsia="ru-RU"/>
        </w:rPr>
        <w:t>такі</w:t>
      </w:r>
      <w:r w:rsidRPr="0004038C">
        <w:rPr>
          <w:rFonts w:ascii="Times New Roman" w:eastAsia="Times New Roman" w:hAnsi="Times New Roman" w:cs="Times New Roman"/>
          <w:sz w:val="28"/>
          <w:szCs w:val="28"/>
          <w:lang w:val="uk-UA" w:eastAsia="ru-RU"/>
        </w:rPr>
        <w:t xml:space="preserve"> об’єкти:</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тимчасові споруди для здійснення підприємницької діяльності (зокрема: кіоски, ларі, </w:t>
      </w:r>
      <w:r w:rsidR="00E27FA8" w:rsidRPr="0004038C">
        <w:rPr>
          <w:rFonts w:ascii="Times New Roman" w:eastAsia="Times New Roman" w:hAnsi="Times New Roman" w:cs="Times New Roman"/>
          <w:sz w:val="28"/>
          <w:szCs w:val="28"/>
          <w:lang w:val="uk-UA" w:eastAsia="ru-RU"/>
        </w:rPr>
        <w:t>ятки</w:t>
      </w:r>
      <w:r w:rsidRPr="0004038C">
        <w:rPr>
          <w:rFonts w:ascii="Times New Roman" w:eastAsia="Times New Roman" w:hAnsi="Times New Roman" w:cs="Times New Roman"/>
          <w:sz w:val="28"/>
          <w:szCs w:val="28"/>
          <w:lang w:val="uk-UA" w:eastAsia="ru-RU"/>
        </w:rPr>
        <w:t xml:space="preserve">, </w:t>
      </w:r>
      <w:r w:rsidR="00E27FA8" w:rsidRPr="0004038C">
        <w:rPr>
          <w:rFonts w:ascii="Times New Roman" w:eastAsia="Times New Roman" w:hAnsi="Times New Roman" w:cs="Times New Roman"/>
          <w:sz w:val="28"/>
          <w:szCs w:val="28"/>
          <w:lang w:val="uk-UA" w:eastAsia="ru-RU"/>
        </w:rPr>
        <w:t>намети</w:t>
      </w:r>
      <w:r w:rsidRPr="0004038C">
        <w:rPr>
          <w:rFonts w:ascii="Times New Roman" w:eastAsia="Times New Roman" w:hAnsi="Times New Roman" w:cs="Times New Roman"/>
          <w:sz w:val="28"/>
          <w:szCs w:val="28"/>
          <w:lang w:val="uk-UA" w:eastAsia="ru-RU"/>
        </w:rPr>
        <w:t>, павільйони для продажу товарів, торговельні автомати тощо);</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засоби пересувної дрібнороздрібної торговельної мережі (автомагазини, автокафе, автокав’ярні, авторозвозки, автопричепи, вагончики для торгівлі </w:t>
      </w:r>
      <w:r w:rsidR="00532885" w:rsidRPr="0004038C">
        <w:rPr>
          <w:rFonts w:ascii="Times New Roman" w:eastAsia="Times New Roman" w:hAnsi="Times New Roman" w:cs="Times New Roman"/>
          <w:sz w:val="28"/>
          <w:szCs w:val="28"/>
          <w:lang w:val="uk-UA" w:eastAsia="ru-RU"/>
        </w:rPr>
        <w:t>тощо</w:t>
      </w:r>
      <w:r w:rsidRPr="0004038C">
        <w:rPr>
          <w:rFonts w:ascii="Times New Roman" w:eastAsia="Times New Roman" w:hAnsi="Times New Roman" w:cs="Times New Roman"/>
          <w:sz w:val="28"/>
          <w:szCs w:val="28"/>
          <w:lang w:val="uk-UA" w:eastAsia="ru-RU"/>
        </w:rPr>
        <w:t>);</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спеціальне технологічне обладнання (низькотемпературні лотки-прилавки, холодильне обладнання, лотки тощо);</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літні майданчики для харчування, </w:t>
      </w:r>
      <w:r w:rsidR="00532885" w:rsidRPr="0004038C">
        <w:rPr>
          <w:rFonts w:ascii="Times New Roman" w:eastAsia="Times New Roman" w:hAnsi="Times New Roman" w:cs="Times New Roman"/>
          <w:sz w:val="28"/>
          <w:szCs w:val="28"/>
          <w:lang w:val="uk-UA" w:eastAsia="ru-RU"/>
        </w:rPr>
        <w:t>зокрема</w:t>
      </w:r>
      <w:r w:rsidRPr="0004038C">
        <w:rPr>
          <w:rFonts w:ascii="Times New Roman" w:eastAsia="Times New Roman" w:hAnsi="Times New Roman" w:cs="Times New Roman"/>
          <w:sz w:val="28"/>
          <w:szCs w:val="28"/>
          <w:lang w:val="uk-UA" w:eastAsia="ru-RU"/>
        </w:rPr>
        <w:t xml:space="preserve"> біля стаціонарних закладів ресторанного господарства, столики;</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об’єкти сезонної торгівлі та об’єкт</w:t>
      </w:r>
      <w:r w:rsidR="00532885" w:rsidRPr="0004038C">
        <w:rPr>
          <w:rFonts w:ascii="Times New Roman" w:eastAsia="Times New Roman" w:hAnsi="Times New Roman" w:cs="Times New Roman"/>
          <w:sz w:val="28"/>
          <w:szCs w:val="28"/>
          <w:lang w:val="uk-UA" w:eastAsia="ru-RU"/>
        </w:rPr>
        <w:t>и</w:t>
      </w:r>
      <w:r w:rsidRPr="0004038C">
        <w:rPr>
          <w:rFonts w:ascii="Times New Roman" w:eastAsia="Times New Roman" w:hAnsi="Times New Roman" w:cs="Times New Roman"/>
          <w:sz w:val="28"/>
          <w:szCs w:val="28"/>
          <w:lang w:val="uk-UA" w:eastAsia="ru-RU"/>
        </w:rPr>
        <w:t xml:space="preserve"> сфери розваг;</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елементи благоустрою, </w:t>
      </w:r>
      <w:r w:rsidR="00532885" w:rsidRPr="0004038C">
        <w:rPr>
          <w:rFonts w:ascii="Times New Roman" w:eastAsia="Times New Roman" w:hAnsi="Times New Roman" w:cs="Times New Roman"/>
          <w:sz w:val="28"/>
          <w:szCs w:val="28"/>
          <w:lang w:val="uk-UA" w:eastAsia="ru-RU"/>
        </w:rPr>
        <w:t>зокрема</w:t>
      </w:r>
      <w:r w:rsidRPr="0004038C">
        <w:rPr>
          <w:rFonts w:ascii="Times New Roman" w:eastAsia="Times New Roman" w:hAnsi="Times New Roman" w:cs="Times New Roman"/>
          <w:sz w:val="28"/>
          <w:szCs w:val="28"/>
          <w:lang w:val="uk-UA" w:eastAsia="ru-RU"/>
        </w:rPr>
        <w:t xml:space="preserve"> паркани, огорожі, шлагбауми;</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тимчасові (металеві) гаражі;</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 </w:t>
      </w:r>
      <w:r w:rsidR="00532885" w:rsidRPr="0004038C">
        <w:rPr>
          <w:rFonts w:ascii="Times New Roman" w:eastAsia="Times New Roman" w:hAnsi="Times New Roman" w:cs="Times New Roman"/>
          <w:sz w:val="28"/>
          <w:szCs w:val="28"/>
          <w:lang w:val="uk-UA" w:eastAsia="ru-RU"/>
        </w:rPr>
        <w:t xml:space="preserve">залишені </w:t>
      </w:r>
      <w:r w:rsidRPr="0004038C">
        <w:rPr>
          <w:rFonts w:ascii="Times New Roman" w:eastAsia="Times New Roman" w:hAnsi="Times New Roman" w:cs="Times New Roman"/>
          <w:sz w:val="28"/>
          <w:szCs w:val="28"/>
          <w:lang w:val="uk-UA" w:eastAsia="ru-RU"/>
        </w:rPr>
        <w:t>транспортні засоби, механізми, які не використовуються за призначенням</w:t>
      </w:r>
      <w:r w:rsidR="0010510F" w:rsidRPr="0004038C">
        <w:rPr>
          <w:rFonts w:ascii="Times New Roman" w:eastAsia="Times New Roman" w:hAnsi="Times New Roman" w:cs="Times New Roman"/>
          <w:sz w:val="28"/>
          <w:szCs w:val="28"/>
          <w:lang w:val="uk-UA" w:eastAsia="ru-RU"/>
        </w:rPr>
        <w:t>;</w:t>
      </w:r>
    </w:p>
    <w:p w:rsidR="0010510F" w:rsidRPr="0004038C" w:rsidRDefault="0010510F" w:rsidP="00277648">
      <w:pPr>
        <w:shd w:val="clear" w:color="auto" w:fill="FFFFFF"/>
        <w:spacing w:after="0" w:line="240" w:lineRule="auto"/>
        <w:ind w:left="851" w:firstLine="709"/>
        <w:jc w:val="both"/>
        <w:rPr>
          <w:rFonts w:ascii="Times New Roman" w:eastAsia="Times New Roman" w:hAnsi="Times New Roman" w:cs="Times New Roman"/>
          <w:b/>
          <w:sz w:val="28"/>
          <w:szCs w:val="28"/>
          <w:lang w:val="uk-UA" w:eastAsia="ru-RU"/>
        </w:rPr>
      </w:pPr>
      <w:r w:rsidRPr="0004038C">
        <w:rPr>
          <w:rFonts w:ascii="Times New Roman" w:eastAsia="Times New Roman" w:hAnsi="Times New Roman" w:cs="Times New Roman"/>
          <w:sz w:val="28"/>
          <w:szCs w:val="28"/>
          <w:lang w:val="uk-UA" w:eastAsia="ru-RU"/>
        </w:rPr>
        <w:t xml:space="preserve">- інші </w:t>
      </w:r>
      <w:r w:rsidR="00ED3DCC" w:rsidRPr="0004038C">
        <w:rPr>
          <w:rFonts w:ascii="Times New Roman" w:eastAsia="Times New Roman" w:hAnsi="Times New Roman" w:cs="Times New Roman"/>
          <w:sz w:val="28"/>
          <w:szCs w:val="28"/>
          <w:lang w:val="uk-UA" w:eastAsia="ru-RU"/>
        </w:rPr>
        <w:t>об’єкти</w:t>
      </w:r>
      <w:r w:rsidRPr="0004038C">
        <w:rPr>
          <w:rFonts w:ascii="Times New Roman" w:eastAsia="Times New Roman" w:hAnsi="Times New Roman" w:cs="Times New Roman"/>
          <w:sz w:val="28"/>
          <w:szCs w:val="28"/>
          <w:lang w:val="uk-UA" w:eastAsia="ru-RU"/>
        </w:rPr>
        <w:t>, які не є нерухомим майном.</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277648"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1</w:t>
      </w:r>
      <w:r w:rsidR="00277648" w:rsidRPr="0004038C">
        <w:rPr>
          <w:rFonts w:ascii="Times New Roman" w:eastAsia="Times New Roman" w:hAnsi="Times New Roman" w:cs="Times New Roman"/>
          <w:b/>
          <w:sz w:val="28"/>
          <w:szCs w:val="28"/>
          <w:lang w:val="uk-UA" w:eastAsia="ru-RU"/>
        </w:rPr>
        <w:t>.</w:t>
      </w:r>
      <w:r w:rsidR="00277648" w:rsidRPr="0004038C">
        <w:rPr>
          <w:rFonts w:ascii="Times New Roman" w:eastAsia="Times New Roman" w:hAnsi="Times New Roman" w:cs="Times New Roman"/>
          <w:sz w:val="28"/>
          <w:szCs w:val="28"/>
          <w:lang w:val="uk-UA" w:eastAsia="ru-RU"/>
        </w:rPr>
        <w:t xml:space="preserve"> </w:t>
      </w:r>
      <w:r w:rsidR="00277648" w:rsidRPr="0004038C">
        <w:rPr>
          <w:rFonts w:ascii="Times New Roman" w:hAnsi="Times New Roman" w:cs="Times New Roman"/>
          <w:bCs/>
          <w:sz w:val="28"/>
          <w:szCs w:val="28"/>
          <w:lang w:val="uk-UA"/>
        </w:rPr>
        <w:t xml:space="preserve">Виявлення </w:t>
      </w:r>
      <w:r w:rsidR="00277648" w:rsidRPr="0004038C">
        <w:rPr>
          <w:rFonts w:ascii="Times New Roman" w:eastAsia="Times New Roman" w:hAnsi="Times New Roman" w:cs="Times New Roman"/>
          <w:sz w:val="28"/>
          <w:szCs w:val="28"/>
          <w:lang w:val="uk-UA" w:eastAsia="ru-RU"/>
        </w:rPr>
        <w:t xml:space="preserve">самовільного розміщення об’єктів здійснюється органами місцевого самоврядування Сумської МТГ як безпосередньо, так і на підставі інформації, отриманої </w:t>
      </w:r>
      <w:r w:rsidR="0010510F" w:rsidRPr="0004038C">
        <w:rPr>
          <w:rFonts w:ascii="Times New Roman" w:eastAsia="Times New Roman" w:hAnsi="Times New Roman" w:cs="Times New Roman"/>
          <w:sz w:val="28"/>
          <w:szCs w:val="28"/>
          <w:lang w:val="uk-UA" w:eastAsia="ru-RU"/>
        </w:rPr>
        <w:t xml:space="preserve">від </w:t>
      </w:r>
      <w:r w:rsidR="00277648" w:rsidRPr="0004038C">
        <w:rPr>
          <w:rFonts w:ascii="Times New Roman" w:eastAsia="Times New Roman" w:hAnsi="Times New Roman" w:cs="Times New Roman"/>
          <w:sz w:val="28"/>
          <w:szCs w:val="28"/>
          <w:lang w:val="uk-UA" w:eastAsia="ru-RU"/>
        </w:rPr>
        <w:t>суб’єктів у сфері благоустрою</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653858" w:rsidRPr="0004038C">
        <w:rPr>
          <w:rFonts w:ascii="Times New Roman" w:eastAsia="Times New Roman" w:hAnsi="Times New Roman" w:cs="Times New Roman"/>
          <w:b/>
          <w:sz w:val="28"/>
          <w:szCs w:val="28"/>
          <w:lang w:val="uk-UA" w:eastAsia="ru-RU"/>
        </w:rPr>
        <w:t>32</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При виявленні </w:t>
      </w:r>
      <w:r w:rsidRPr="0004038C">
        <w:rPr>
          <w:rFonts w:ascii="Times New Roman" w:eastAsia="Times New Roman" w:hAnsi="Times New Roman" w:cs="Times New Roman"/>
          <w:bCs/>
          <w:sz w:val="28"/>
          <w:szCs w:val="28"/>
          <w:lang w:val="uk-UA" w:eastAsia="ru-RU"/>
        </w:rPr>
        <w:t xml:space="preserve">незаконного (самовільного) </w:t>
      </w:r>
      <w:r w:rsidRPr="0004038C">
        <w:rPr>
          <w:rFonts w:ascii="Times New Roman" w:eastAsia="Times New Roman" w:hAnsi="Times New Roman" w:cs="Times New Roman"/>
          <w:sz w:val="28"/>
          <w:szCs w:val="28"/>
          <w:lang w:val="uk-UA" w:eastAsia="ru-RU"/>
        </w:rPr>
        <w:t xml:space="preserve">розміщених об’єктів, безхазяйного майна </w:t>
      </w:r>
      <w:r w:rsidR="0010510F" w:rsidRPr="0004038C">
        <w:rPr>
          <w:rFonts w:ascii="Times New Roman" w:eastAsia="Times New Roman" w:hAnsi="Times New Roman" w:cs="Times New Roman"/>
          <w:sz w:val="28"/>
          <w:szCs w:val="28"/>
          <w:lang w:val="uk-UA" w:eastAsia="ru-RU"/>
        </w:rPr>
        <w:t>уповноважений в</w:t>
      </w:r>
      <w:r w:rsidRPr="0004038C">
        <w:rPr>
          <w:rFonts w:ascii="Times New Roman" w:eastAsia="Times New Roman" w:hAnsi="Times New Roman" w:cs="Times New Roman"/>
          <w:sz w:val="28"/>
          <w:szCs w:val="28"/>
          <w:lang w:val="uk-UA" w:eastAsia="ru-RU"/>
        </w:rPr>
        <w:t xml:space="preserve">иконавчий орган </w:t>
      </w:r>
      <w:r w:rsidR="00D511F1" w:rsidRPr="0004038C">
        <w:rPr>
          <w:rFonts w:ascii="Times New Roman" w:eastAsia="Times New Roman" w:hAnsi="Times New Roman" w:cs="Times New Roman"/>
          <w:sz w:val="28"/>
          <w:szCs w:val="28"/>
          <w:lang w:val="uk-UA" w:eastAsia="ru-RU"/>
        </w:rPr>
        <w:t>Сумської міської ради</w:t>
      </w:r>
      <w:r w:rsidRPr="0004038C">
        <w:rPr>
          <w:rFonts w:ascii="Times New Roman" w:eastAsia="Times New Roman" w:hAnsi="Times New Roman" w:cs="Times New Roman"/>
          <w:sz w:val="28"/>
          <w:szCs w:val="28"/>
          <w:lang w:val="uk-UA" w:eastAsia="ru-RU"/>
        </w:rPr>
        <w:t>, з метою отримання інформації щодо наявності права на землю, речових прав на об’єкт та необхідних дозволів на розміщення об’єкта, направляє запити до відповідних органів та посадових осіб.</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9.33</w:t>
      </w:r>
      <w:r w:rsidR="00277648" w:rsidRPr="0004038C">
        <w:rPr>
          <w:rFonts w:ascii="Times New Roman" w:eastAsia="Times New Roman" w:hAnsi="Times New Roman" w:cs="Times New Roman"/>
          <w:b/>
          <w:sz w:val="28"/>
          <w:szCs w:val="28"/>
          <w:lang w:val="uk-UA" w:eastAsia="ru-RU"/>
        </w:rPr>
        <w:t>.</w:t>
      </w:r>
      <w:r w:rsidR="00277648" w:rsidRPr="0004038C">
        <w:rPr>
          <w:rFonts w:ascii="Times New Roman" w:eastAsia="Times New Roman" w:hAnsi="Times New Roman" w:cs="Times New Roman"/>
          <w:sz w:val="28"/>
          <w:szCs w:val="28"/>
          <w:lang w:val="uk-UA" w:eastAsia="ru-RU"/>
        </w:rPr>
        <w:t xml:space="preserve"> Департамент забезпечення ресурсних платежів Сумської міської ради за дорученням </w:t>
      </w:r>
      <w:r w:rsidR="0010510F" w:rsidRPr="0004038C">
        <w:rPr>
          <w:rFonts w:ascii="Times New Roman" w:eastAsia="Times New Roman" w:hAnsi="Times New Roman" w:cs="Times New Roman"/>
          <w:sz w:val="28"/>
          <w:szCs w:val="28"/>
          <w:lang w:val="uk-UA" w:eastAsia="ru-RU"/>
        </w:rPr>
        <w:t>уповноваженого</w:t>
      </w:r>
      <w:r w:rsidR="0066367E" w:rsidRPr="0004038C">
        <w:rPr>
          <w:rFonts w:ascii="Times New Roman" w:eastAsia="Times New Roman" w:hAnsi="Times New Roman" w:cs="Times New Roman"/>
          <w:sz w:val="28"/>
          <w:szCs w:val="28"/>
          <w:lang w:val="uk-UA" w:eastAsia="ru-RU"/>
        </w:rPr>
        <w:t xml:space="preserve"> виконавчого органу </w:t>
      </w:r>
      <w:r w:rsidR="00D511F1" w:rsidRPr="0004038C">
        <w:rPr>
          <w:rFonts w:ascii="Times New Roman" w:eastAsia="Times New Roman" w:hAnsi="Times New Roman" w:cs="Times New Roman"/>
          <w:sz w:val="28"/>
          <w:szCs w:val="28"/>
          <w:lang w:val="uk-UA" w:eastAsia="ru-RU"/>
        </w:rPr>
        <w:t>Сумської міської ради</w:t>
      </w:r>
      <w:r w:rsidR="0066367E" w:rsidRPr="0004038C">
        <w:rPr>
          <w:rFonts w:ascii="Times New Roman" w:eastAsia="Times New Roman" w:hAnsi="Times New Roman" w:cs="Times New Roman"/>
          <w:sz w:val="28"/>
          <w:szCs w:val="28"/>
          <w:lang w:val="uk-UA" w:eastAsia="ru-RU"/>
        </w:rPr>
        <w:t xml:space="preserve"> </w:t>
      </w:r>
      <w:r w:rsidR="00277648" w:rsidRPr="0004038C">
        <w:rPr>
          <w:rFonts w:ascii="Times New Roman" w:eastAsia="Times New Roman" w:hAnsi="Times New Roman" w:cs="Times New Roman"/>
          <w:sz w:val="28"/>
          <w:szCs w:val="28"/>
          <w:lang w:val="uk-UA" w:eastAsia="ru-RU"/>
        </w:rPr>
        <w:t xml:space="preserve">складає акт обстеження земельної ділянки, на якій розміщено об’єкт, </w:t>
      </w:r>
      <w:r w:rsidR="004D6776" w:rsidRPr="0004038C">
        <w:rPr>
          <w:rFonts w:ascii="Times New Roman" w:eastAsia="Times New Roman" w:hAnsi="Times New Roman" w:cs="Times New Roman"/>
          <w:sz w:val="28"/>
          <w:szCs w:val="28"/>
          <w:lang w:val="uk-UA" w:eastAsia="ru-RU"/>
        </w:rPr>
        <w:t>у</w:t>
      </w:r>
      <w:r w:rsidR="00277648" w:rsidRPr="0004038C">
        <w:rPr>
          <w:rFonts w:ascii="Times New Roman" w:eastAsia="Times New Roman" w:hAnsi="Times New Roman" w:cs="Times New Roman"/>
          <w:sz w:val="28"/>
          <w:szCs w:val="28"/>
          <w:lang w:val="uk-UA" w:eastAsia="ru-RU"/>
        </w:rPr>
        <w:t xml:space="preserve"> якому зазначається: дата складання; опис виявленого об’єкта; опис технічного стану об’єкта; адреси найближчих об’єктів нерухомого майна, поблизу яких виявлено об’єкт (за необхідністю), та опис безпосереднього місця розташування; відомості про особу, що здійснила встановлення об’єкта або заявляє право на об’єкт, або про відсутність таких осіб; відомості щодо наявності (відсутності) документів, які підтверджують право власності на об’єкт; відомості щодо наявності (відсутності) документів, що посвідчують право власності чи право користування земельною ділянкою, на якій розміщено об’єкт, (за ви</w:t>
      </w:r>
      <w:r w:rsidR="004D6776" w:rsidRPr="0004038C">
        <w:rPr>
          <w:rFonts w:ascii="Times New Roman" w:eastAsia="Times New Roman" w:hAnsi="Times New Roman" w:cs="Times New Roman"/>
          <w:sz w:val="28"/>
          <w:szCs w:val="28"/>
          <w:lang w:val="uk-UA" w:eastAsia="ru-RU"/>
        </w:rPr>
        <w:t>нятком</w:t>
      </w:r>
      <w:r w:rsidR="00277648" w:rsidRPr="0004038C">
        <w:rPr>
          <w:rFonts w:ascii="Times New Roman" w:eastAsia="Times New Roman" w:hAnsi="Times New Roman" w:cs="Times New Roman"/>
          <w:sz w:val="28"/>
          <w:szCs w:val="28"/>
          <w:lang w:val="uk-UA" w:eastAsia="ru-RU"/>
        </w:rPr>
        <w:t xml:space="preserve"> житлових будинків, будівель тощо); відомості щодо наявності передбаченого чинним законодавством дозволу на розміщення об’єкта; посада, прізвище, ініціали, підпис посадових осіб, які склали акт.</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9.34.</w:t>
      </w:r>
      <w:r w:rsidR="00277648" w:rsidRPr="0004038C">
        <w:rPr>
          <w:rFonts w:ascii="Times New Roman" w:eastAsia="Times New Roman" w:hAnsi="Times New Roman" w:cs="Times New Roman"/>
          <w:sz w:val="28"/>
          <w:szCs w:val="28"/>
          <w:lang w:val="uk-UA" w:eastAsia="ru-RU"/>
        </w:rPr>
        <w:t xml:space="preserve"> У разі підтвердження факту </w:t>
      </w:r>
      <w:r w:rsidR="00277648" w:rsidRPr="0004038C">
        <w:rPr>
          <w:rFonts w:ascii="Times New Roman" w:eastAsia="Times New Roman" w:hAnsi="Times New Roman" w:cs="Times New Roman"/>
          <w:bCs/>
          <w:sz w:val="28"/>
          <w:szCs w:val="28"/>
          <w:lang w:val="uk-UA" w:eastAsia="ru-RU"/>
        </w:rPr>
        <w:t xml:space="preserve">незаконного (самовільного) </w:t>
      </w:r>
      <w:r w:rsidR="00277648" w:rsidRPr="0004038C">
        <w:rPr>
          <w:rFonts w:ascii="Times New Roman" w:eastAsia="Times New Roman" w:hAnsi="Times New Roman" w:cs="Times New Roman"/>
          <w:sz w:val="28"/>
          <w:szCs w:val="28"/>
          <w:lang w:val="uk-UA" w:eastAsia="ru-RU"/>
        </w:rPr>
        <w:t xml:space="preserve">розміщення об’єкта його власнику або особі, яка заявляє право на об’єкт, </w:t>
      </w:r>
      <w:r w:rsidR="00CF6606" w:rsidRPr="0004038C">
        <w:rPr>
          <w:rFonts w:ascii="Times New Roman" w:eastAsia="Times New Roman" w:hAnsi="Times New Roman" w:cs="Times New Roman"/>
          <w:sz w:val="28"/>
          <w:szCs w:val="28"/>
          <w:lang w:val="uk-UA" w:eastAsia="ru-RU"/>
        </w:rPr>
        <w:t>уповноважений</w:t>
      </w:r>
      <w:r w:rsidR="0066367E" w:rsidRPr="0004038C">
        <w:rPr>
          <w:rFonts w:ascii="Times New Roman" w:eastAsia="Times New Roman" w:hAnsi="Times New Roman" w:cs="Times New Roman"/>
          <w:sz w:val="28"/>
          <w:szCs w:val="28"/>
          <w:lang w:val="uk-UA" w:eastAsia="ru-RU"/>
        </w:rPr>
        <w:t xml:space="preserve"> виконавчий орган </w:t>
      </w:r>
      <w:r w:rsidR="00D511F1" w:rsidRPr="0004038C">
        <w:rPr>
          <w:rFonts w:ascii="Times New Roman" w:eastAsia="Times New Roman" w:hAnsi="Times New Roman" w:cs="Times New Roman"/>
          <w:sz w:val="28"/>
          <w:szCs w:val="28"/>
          <w:lang w:val="uk-UA" w:eastAsia="ru-RU"/>
        </w:rPr>
        <w:t xml:space="preserve">Сумської міської ради </w:t>
      </w:r>
      <w:r w:rsidR="00277648" w:rsidRPr="0004038C">
        <w:rPr>
          <w:rFonts w:ascii="Times New Roman" w:eastAsia="Times New Roman" w:hAnsi="Times New Roman" w:cs="Times New Roman"/>
          <w:sz w:val="28"/>
          <w:szCs w:val="28"/>
          <w:lang w:val="uk-UA" w:eastAsia="ru-RU"/>
        </w:rPr>
        <w:t xml:space="preserve">виносить </w:t>
      </w:r>
      <w:r w:rsidR="009D7B58" w:rsidRPr="0004038C">
        <w:rPr>
          <w:rFonts w:ascii="Times New Roman" w:eastAsia="Times New Roman" w:hAnsi="Times New Roman" w:cs="Times New Roman"/>
          <w:sz w:val="28"/>
          <w:szCs w:val="28"/>
          <w:lang w:val="uk-UA" w:eastAsia="ru-RU"/>
        </w:rPr>
        <w:t xml:space="preserve">попередження </w:t>
      </w:r>
      <w:r w:rsidR="00277648" w:rsidRPr="0004038C">
        <w:rPr>
          <w:rFonts w:ascii="Times New Roman" w:eastAsia="Times New Roman" w:hAnsi="Times New Roman" w:cs="Times New Roman"/>
          <w:sz w:val="28"/>
          <w:szCs w:val="28"/>
          <w:lang w:val="uk-UA" w:eastAsia="ru-RU"/>
        </w:rPr>
        <w:t xml:space="preserve">з вимогою про звільнення території (місця розміщення) від незаконно (самовільно) встановленого </w:t>
      </w:r>
      <w:r w:rsidR="00277648" w:rsidRPr="0004038C">
        <w:rPr>
          <w:rFonts w:ascii="Times New Roman" w:eastAsia="Times New Roman" w:hAnsi="Times New Roman" w:cs="Times New Roman"/>
          <w:sz w:val="28"/>
          <w:szCs w:val="28"/>
          <w:lang w:val="uk-UA" w:eastAsia="ru-RU"/>
        </w:rPr>
        <w:lastRenderedPageBreak/>
        <w:t xml:space="preserve">об’єкта та відновлення </w:t>
      </w:r>
      <w:r w:rsidR="004D6776" w:rsidRPr="0004038C">
        <w:rPr>
          <w:rFonts w:ascii="Times New Roman" w:eastAsia="Times New Roman" w:hAnsi="Times New Roman" w:cs="Times New Roman"/>
          <w:sz w:val="28"/>
          <w:szCs w:val="28"/>
          <w:lang w:val="uk-UA" w:eastAsia="ru-RU"/>
        </w:rPr>
        <w:t>в</w:t>
      </w:r>
      <w:r w:rsidR="00CF6606" w:rsidRPr="0004038C">
        <w:rPr>
          <w:rFonts w:ascii="Times New Roman" w:eastAsia="Times New Roman" w:hAnsi="Times New Roman" w:cs="Times New Roman"/>
          <w:sz w:val="28"/>
          <w:szCs w:val="28"/>
          <w:lang w:val="uk-UA" w:eastAsia="ru-RU"/>
        </w:rPr>
        <w:t xml:space="preserve"> 3 -денний </w:t>
      </w:r>
      <w:r w:rsidR="004D6776" w:rsidRPr="0004038C">
        <w:rPr>
          <w:rFonts w:ascii="Times New Roman" w:eastAsia="Times New Roman" w:hAnsi="Times New Roman" w:cs="Times New Roman"/>
          <w:sz w:val="28"/>
          <w:szCs w:val="28"/>
          <w:lang w:val="uk-UA" w:eastAsia="ru-RU"/>
        </w:rPr>
        <w:t>термін</w:t>
      </w:r>
      <w:r w:rsidR="00CF6606" w:rsidRPr="0004038C">
        <w:rPr>
          <w:rFonts w:ascii="Times New Roman" w:eastAsia="Times New Roman" w:hAnsi="Times New Roman" w:cs="Times New Roman"/>
          <w:sz w:val="28"/>
          <w:szCs w:val="28"/>
          <w:lang w:val="uk-UA" w:eastAsia="ru-RU"/>
        </w:rPr>
        <w:t xml:space="preserve"> </w:t>
      </w:r>
      <w:r w:rsidR="00277648" w:rsidRPr="0004038C">
        <w:rPr>
          <w:rFonts w:ascii="Times New Roman" w:eastAsia="Times New Roman" w:hAnsi="Times New Roman" w:cs="Times New Roman"/>
          <w:sz w:val="28"/>
          <w:szCs w:val="28"/>
          <w:lang w:val="uk-UA" w:eastAsia="ru-RU"/>
        </w:rPr>
        <w:t xml:space="preserve">благоустрою території (місця розміщення) (Додаток </w:t>
      </w:r>
      <w:r w:rsidR="003F4F98" w:rsidRPr="0004038C">
        <w:rPr>
          <w:rFonts w:ascii="Times New Roman" w:eastAsia="Times New Roman" w:hAnsi="Times New Roman" w:cs="Times New Roman"/>
          <w:sz w:val="28"/>
          <w:szCs w:val="28"/>
          <w:lang w:val="uk-UA" w:eastAsia="ru-RU"/>
        </w:rPr>
        <w:t>4</w:t>
      </w:r>
      <w:r w:rsidR="00277648" w:rsidRPr="0004038C">
        <w:rPr>
          <w:rFonts w:ascii="Times New Roman" w:eastAsia="Times New Roman" w:hAnsi="Times New Roman" w:cs="Times New Roman"/>
          <w:sz w:val="28"/>
          <w:szCs w:val="28"/>
          <w:lang w:val="uk-UA" w:eastAsia="ru-RU"/>
        </w:rPr>
        <w:t>).</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653858"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5.</w:t>
      </w:r>
      <w:r w:rsidRPr="0004038C">
        <w:rPr>
          <w:rFonts w:ascii="Times New Roman" w:eastAsia="Times New Roman" w:hAnsi="Times New Roman" w:cs="Times New Roman"/>
          <w:sz w:val="28"/>
          <w:szCs w:val="28"/>
          <w:lang w:val="uk-UA" w:eastAsia="ru-RU"/>
        </w:rPr>
        <w:t xml:space="preserve"> П</w:t>
      </w:r>
      <w:r w:rsidR="009D7B58" w:rsidRPr="0004038C">
        <w:rPr>
          <w:rFonts w:ascii="Times New Roman" w:eastAsia="Times New Roman" w:hAnsi="Times New Roman" w:cs="Times New Roman"/>
          <w:sz w:val="28"/>
          <w:szCs w:val="28"/>
          <w:lang w:val="uk-UA" w:eastAsia="ru-RU"/>
        </w:rPr>
        <w:t xml:space="preserve">опередження </w:t>
      </w:r>
      <w:r w:rsidRPr="0004038C">
        <w:rPr>
          <w:rFonts w:ascii="Times New Roman" w:eastAsia="Times New Roman" w:hAnsi="Times New Roman" w:cs="Times New Roman"/>
          <w:sz w:val="28"/>
          <w:szCs w:val="28"/>
          <w:lang w:val="uk-UA" w:eastAsia="ru-RU"/>
        </w:rPr>
        <w:t xml:space="preserve">складається у 2 примірниках, один залишається </w:t>
      </w:r>
      <w:r w:rsidR="004D6776" w:rsidRPr="0004038C">
        <w:rPr>
          <w:rFonts w:ascii="Times New Roman" w:eastAsia="Times New Roman" w:hAnsi="Times New Roman" w:cs="Times New Roman"/>
          <w:sz w:val="28"/>
          <w:szCs w:val="28"/>
          <w:lang w:val="uk-UA" w:eastAsia="ru-RU"/>
        </w:rPr>
        <w:t>в</w:t>
      </w:r>
      <w:r w:rsidR="00CF6606" w:rsidRPr="0004038C">
        <w:rPr>
          <w:rFonts w:ascii="Times New Roman" w:eastAsia="Times New Roman" w:hAnsi="Times New Roman" w:cs="Times New Roman"/>
          <w:sz w:val="28"/>
          <w:szCs w:val="28"/>
          <w:lang w:val="uk-UA" w:eastAsia="ru-RU"/>
        </w:rPr>
        <w:t xml:space="preserve"> уповноваженого</w:t>
      </w:r>
      <w:r w:rsidR="0066367E" w:rsidRPr="0004038C">
        <w:rPr>
          <w:rFonts w:ascii="Times New Roman" w:eastAsia="Times New Roman" w:hAnsi="Times New Roman" w:cs="Times New Roman"/>
          <w:sz w:val="28"/>
          <w:szCs w:val="28"/>
          <w:lang w:val="uk-UA" w:eastAsia="ru-RU"/>
        </w:rPr>
        <w:t xml:space="preserve"> виконавчо</w:t>
      </w:r>
      <w:r w:rsidR="00CF6606" w:rsidRPr="0004038C">
        <w:rPr>
          <w:rFonts w:ascii="Times New Roman" w:eastAsia="Times New Roman" w:hAnsi="Times New Roman" w:cs="Times New Roman"/>
          <w:sz w:val="28"/>
          <w:szCs w:val="28"/>
          <w:lang w:val="uk-UA" w:eastAsia="ru-RU"/>
        </w:rPr>
        <w:t>го</w:t>
      </w:r>
      <w:r w:rsidR="0066367E" w:rsidRPr="0004038C">
        <w:rPr>
          <w:rFonts w:ascii="Times New Roman" w:eastAsia="Times New Roman" w:hAnsi="Times New Roman" w:cs="Times New Roman"/>
          <w:sz w:val="28"/>
          <w:szCs w:val="28"/>
          <w:lang w:val="uk-UA" w:eastAsia="ru-RU"/>
        </w:rPr>
        <w:t xml:space="preserve"> орган</w:t>
      </w:r>
      <w:r w:rsidR="00CF6606" w:rsidRPr="0004038C">
        <w:rPr>
          <w:rFonts w:ascii="Times New Roman" w:eastAsia="Times New Roman" w:hAnsi="Times New Roman" w:cs="Times New Roman"/>
          <w:sz w:val="28"/>
          <w:szCs w:val="28"/>
          <w:lang w:val="uk-UA" w:eastAsia="ru-RU"/>
        </w:rPr>
        <w:t xml:space="preserve">у </w:t>
      </w:r>
      <w:r w:rsidR="00D511F1" w:rsidRPr="0004038C">
        <w:rPr>
          <w:rFonts w:ascii="Times New Roman" w:eastAsia="Times New Roman" w:hAnsi="Times New Roman" w:cs="Times New Roman"/>
          <w:sz w:val="28"/>
          <w:szCs w:val="28"/>
          <w:lang w:val="uk-UA" w:eastAsia="ru-RU"/>
        </w:rPr>
        <w:t>Сумської міської ради</w:t>
      </w:r>
      <w:r w:rsidRPr="0004038C">
        <w:rPr>
          <w:rFonts w:ascii="Times New Roman" w:eastAsia="Times New Roman" w:hAnsi="Times New Roman" w:cs="Times New Roman"/>
          <w:sz w:val="28"/>
          <w:szCs w:val="28"/>
          <w:lang w:val="uk-UA" w:eastAsia="ru-RU"/>
        </w:rPr>
        <w:t>, інший видається власнику об’єкта або особі, яка заявляє право на об’єкт. У разі відмови від отримання п</w:t>
      </w:r>
      <w:r w:rsidR="009D7B58" w:rsidRPr="0004038C">
        <w:rPr>
          <w:rFonts w:ascii="Times New Roman" w:eastAsia="Times New Roman" w:hAnsi="Times New Roman" w:cs="Times New Roman"/>
          <w:sz w:val="28"/>
          <w:szCs w:val="28"/>
          <w:lang w:val="uk-UA" w:eastAsia="ru-RU"/>
        </w:rPr>
        <w:t xml:space="preserve">опередження </w:t>
      </w:r>
      <w:r w:rsidRPr="0004038C">
        <w:rPr>
          <w:rFonts w:ascii="Times New Roman" w:eastAsia="Times New Roman" w:hAnsi="Times New Roman" w:cs="Times New Roman"/>
          <w:sz w:val="28"/>
          <w:szCs w:val="28"/>
          <w:lang w:val="uk-UA" w:eastAsia="ru-RU"/>
        </w:rPr>
        <w:t>- робиться відмітка.</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9.36.</w:t>
      </w:r>
      <w:r w:rsidR="00277648" w:rsidRPr="0004038C">
        <w:rPr>
          <w:rFonts w:ascii="Times New Roman" w:eastAsia="Times New Roman" w:hAnsi="Times New Roman" w:cs="Times New Roman"/>
          <w:sz w:val="28"/>
          <w:szCs w:val="28"/>
          <w:lang w:val="uk-UA" w:eastAsia="ru-RU"/>
        </w:rPr>
        <w:t xml:space="preserve"> Якщо власника об’єкта або особу, яка заявляє право на об’єкт, не встановлено або вказані особи ухиляються від </w:t>
      </w:r>
      <w:r w:rsidR="009D7B58" w:rsidRPr="0004038C">
        <w:rPr>
          <w:rFonts w:ascii="Times New Roman" w:eastAsia="Times New Roman" w:hAnsi="Times New Roman" w:cs="Times New Roman"/>
          <w:sz w:val="28"/>
          <w:szCs w:val="28"/>
          <w:lang w:val="uk-UA" w:eastAsia="ru-RU"/>
        </w:rPr>
        <w:t>отримання попередження</w:t>
      </w:r>
      <w:r w:rsidR="00277648" w:rsidRPr="0004038C">
        <w:rPr>
          <w:rFonts w:ascii="Times New Roman" w:eastAsia="Times New Roman" w:hAnsi="Times New Roman" w:cs="Times New Roman"/>
          <w:sz w:val="28"/>
          <w:szCs w:val="28"/>
          <w:lang w:val="uk-UA" w:eastAsia="ru-RU"/>
        </w:rPr>
        <w:t xml:space="preserve">, </w:t>
      </w:r>
      <w:r w:rsidR="009D7B58" w:rsidRPr="0004038C">
        <w:rPr>
          <w:rFonts w:ascii="Times New Roman" w:eastAsia="Times New Roman" w:hAnsi="Times New Roman" w:cs="Times New Roman"/>
          <w:sz w:val="28"/>
          <w:szCs w:val="28"/>
          <w:lang w:val="uk-UA" w:eastAsia="ru-RU"/>
        </w:rPr>
        <w:t xml:space="preserve">попередження </w:t>
      </w:r>
      <w:r w:rsidR="00277648" w:rsidRPr="0004038C">
        <w:rPr>
          <w:rFonts w:ascii="Times New Roman" w:eastAsia="Times New Roman" w:hAnsi="Times New Roman" w:cs="Times New Roman"/>
          <w:sz w:val="28"/>
          <w:szCs w:val="28"/>
          <w:lang w:val="uk-UA" w:eastAsia="ru-RU"/>
        </w:rPr>
        <w:t xml:space="preserve">кріпиться на </w:t>
      </w:r>
      <w:r w:rsidR="00277648" w:rsidRPr="0004038C">
        <w:rPr>
          <w:rFonts w:ascii="Times New Roman" w:eastAsia="Times New Roman" w:hAnsi="Times New Roman" w:cs="Times New Roman"/>
          <w:bCs/>
          <w:sz w:val="28"/>
          <w:szCs w:val="28"/>
          <w:lang w:val="uk-UA" w:eastAsia="ru-RU"/>
        </w:rPr>
        <w:t>незаконно (самовільно)</w:t>
      </w:r>
      <w:r w:rsidR="00277648" w:rsidRPr="0004038C">
        <w:rPr>
          <w:rFonts w:ascii="Times New Roman" w:eastAsia="Times New Roman" w:hAnsi="Times New Roman" w:cs="Times New Roman"/>
          <w:sz w:val="28"/>
          <w:szCs w:val="28"/>
          <w:lang w:val="uk-UA" w:eastAsia="ru-RU"/>
        </w:rPr>
        <w:t xml:space="preserve"> розміщеному об’єкті з фотофіксацією факту його прикріплення.</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9.37</w:t>
      </w:r>
      <w:r w:rsidR="00277648" w:rsidRPr="0004038C">
        <w:rPr>
          <w:rFonts w:ascii="Times New Roman" w:eastAsia="Times New Roman" w:hAnsi="Times New Roman" w:cs="Times New Roman"/>
          <w:b/>
          <w:sz w:val="28"/>
          <w:szCs w:val="28"/>
          <w:lang w:val="uk-UA" w:eastAsia="ru-RU"/>
        </w:rPr>
        <w:t>.</w:t>
      </w:r>
      <w:r w:rsidR="00277648" w:rsidRPr="0004038C">
        <w:rPr>
          <w:rFonts w:ascii="Times New Roman" w:eastAsia="Times New Roman" w:hAnsi="Times New Roman" w:cs="Times New Roman"/>
          <w:sz w:val="28"/>
          <w:szCs w:val="28"/>
          <w:lang w:val="uk-UA" w:eastAsia="ru-RU"/>
        </w:rPr>
        <w:t xml:space="preserve"> Власник об’єкта або особа, яка заявляє право на об’єкт, проводить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00277648" w:rsidRPr="0004038C">
        <w:rPr>
          <w:rFonts w:ascii="Times New Roman" w:eastAsia="Times New Roman" w:hAnsi="Times New Roman" w:cs="Times New Roman"/>
          <w:sz w:val="28"/>
          <w:szCs w:val="28"/>
          <w:lang w:val="uk-UA" w:eastAsia="ru-RU"/>
        </w:rPr>
        <w:t xml:space="preserve"> за власні кошти з обов’язковим відновленням благоустрою території (місця розміщення).</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9.38</w:t>
      </w:r>
      <w:r w:rsidR="00277648" w:rsidRPr="0004038C">
        <w:rPr>
          <w:rFonts w:ascii="Times New Roman" w:eastAsia="Times New Roman" w:hAnsi="Times New Roman" w:cs="Times New Roman"/>
          <w:b/>
          <w:sz w:val="28"/>
          <w:szCs w:val="28"/>
          <w:lang w:val="uk-UA" w:eastAsia="ru-RU"/>
        </w:rPr>
        <w:t>.</w:t>
      </w:r>
      <w:r w:rsidR="00277648" w:rsidRPr="0004038C">
        <w:rPr>
          <w:rFonts w:ascii="Times New Roman" w:eastAsia="Times New Roman" w:hAnsi="Times New Roman" w:cs="Times New Roman"/>
          <w:sz w:val="28"/>
          <w:szCs w:val="28"/>
          <w:lang w:val="uk-UA" w:eastAsia="ru-RU"/>
        </w:rPr>
        <w:t xml:space="preserve"> Звільнення території (місця розміщення) Сумської МТГ від </w:t>
      </w:r>
      <w:r w:rsidR="00277648" w:rsidRPr="0004038C">
        <w:rPr>
          <w:rFonts w:ascii="Times New Roman" w:eastAsia="Times New Roman" w:hAnsi="Times New Roman" w:cs="Times New Roman"/>
          <w:bCs/>
          <w:sz w:val="28"/>
          <w:szCs w:val="28"/>
          <w:lang w:val="uk-UA" w:eastAsia="ru-RU"/>
        </w:rPr>
        <w:t>незаконно (самовільно)</w:t>
      </w:r>
      <w:r w:rsidR="00277648" w:rsidRPr="0004038C">
        <w:rPr>
          <w:rFonts w:ascii="Times New Roman" w:eastAsia="Times New Roman" w:hAnsi="Times New Roman" w:cs="Times New Roman"/>
          <w:sz w:val="28"/>
          <w:szCs w:val="28"/>
          <w:lang w:val="uk-UA" w:eastAsia="ru-RU"/>
        </w:rPr>
        <w:t xml:space="preserve"> розміщених об’єктів здійснюється на підставі рішення виконавчого комітету Сумської міської ради (далі - рішення ВК СМР). Рішення ВК СМР є обов'язковим до виконання.</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9.39.</w:t>
      </w:r>
      <w:r w:rsidR="00277648" w:rsidRPr="0004038C">
        <w:rPr>
          <w:rFonts w:ascii="Times New Roman" w:eastAsia="Times New Roman" w:hAnsi="Times New Roman" w:cs="Times New Roman"/>
          <w:sz w:val="28"/>
          <w:szCs w:val="28"/>
          <w:lang w:val="uk-UA" w:eastAsia="ru-RU"/>
        </w:rPr>
        <w:t xml:space="preserve"> Підготовку </w:t>
      </w:r>
      <w:r w:rsidR="001F4512" w:rsidRPr="0004038C">
        <w:rPr>
          <w:rFonts w:ascii="Times New Roman" w:eastAsia="Times New Roman" w:hAnsi="Times New Roman" w:cs="Times New Roman"/>
          <w:sz w:val="28"/>
          <w:szCs w:val="28"/>
          <w:lang w:val="uk-UA" w:eastAsia="ru-RU"/>
        </w:rPr>
        <w:t>проєкт</w:t>
      </w:r>
      <w:r w:rsidR="00277648" w:rsidRPr="0004038C">
        <w:rPr>
          <w:rFonts w:ascii="Times New Roman" w:eastAsia="Times New Roman" w:hAnsi="Times New Roman" w:cs="Times New Roman"/>
          <w:sz w:val="28"/>
          <w:szCs w:val="28"/>
          <w:lang w:val="uk-UA" w:eastAsia="ru-RU"/>
        </w:rPr>
        <w:t xml:space="preserve">у рішення ВК СМР про звільнення території (місця розміщення) Сумської МТГ від </w:t>
      </w:r>
      <w:r w:rsidR="00277648" w:rsidRPr="0004038C">
        <w:rPr>
          <w:rFonts w:ascii="Times New Roman" w:eastAsia="Times New Roman" w:hAnsi="Times New Roman" w:cs="Times New Roman"/>
          <w:bCs/>
          <w:sz w:val="28"/>
          <w:szCs w:val="28"/>
          <w:lang w:val="uk-UA" w:eastAsia="ru-RU"/>
        </w:rPr>
        <w:t xml:space="preserve">незаконно (самовільно) </w:t>
      </w:r>
      <w:r w:rsidR="00277648" w:rsidRPr="0004038C">
        <w:rPr>
          <w:rFonts w:ascii="Times New Roman" w:eastAsia="Times New Roman" w:hAnsi="Times New Roman" w:cs="Times New Roman"/>
          <w:sz w:val="28"/>
          <w:szCs w:val="28"/>
          <w:lang w:val="uk-UA" w:eastAsia="ru-RU"/>
        </w:rPr>
        <w:t xml:space="preserve">розміщених об’єктів здійснює </w:t>
      </w:r>
      <w:r w:rsidR="00CF6606" w:rsidRPr="0004038C">
        <w:rPr>
          <w:rFonts w:ascii="Times New Roman" w:eastAsia="Times New Roman" w:hAnsi="Times New Roman" w:cs="Times New Roman"/>
          <w:sz w:val="28"/>
          <w:szCs w:val="28"/>
          <w:lang w:val="uk-UA" w:eastAsia="ru-RU"/>
        </w:rPr>
        <w:t>уповноважений</w:t>
      </w:r>
      <w:r w:rsidR="0066367E" w:rsidRPr="0004038C">
        <w:rPr>
          <w:rFonts w:ascii="Times New Roman" w:eastAsia="Times New Roman" w:hAnsi="Times New Roman" w:cs="Times New Roman"/>
          <w:sz w:val="28"/>
          <w:szCs w:val="28"/>
          <w:lang w:val="uk-UA" w:eastAsia="ru-RU"/>
        </w:rPr>
        <w:t xml:space="preserve"> ви</w:t>
      </w:r>
      <w:r w:rsidR="00CF6606" w:rsidRPr="0004038C">
        <w:rPr>
          <w:rFonts w:ascii="Times New Roman" w:eastAsia="Times New Roman" w:hAnsi="Times New Roman" w:cs="Times New Roman"/>
          <w:sz w:val="28"/>
          <w:szCs w:val="28"/>
          <w:lang w:val="uk-UA" w:eastAsia="ru-RU"/>
        </w:rPr>
        <w:t xml:space="preserve">конавчий орган </w:t>
      </w:r>
      <w:r w:rsidR="00676C0A" w:rsidRPr="0004038C">
        <w:rPr>
          <w:rFonts w:ascii="Times New Roman" w:eastAsia="Times New Roman" w:hAnsi="Times New Roman" w:cs="Times New Roman"/>
          <w:sz w:val="28"/>
          <w:szCs w:val="28"/>
          <w:lang w:val="uk-UA" w:eastAsia="ru-RU"/>
        </w:rPr>
        <w:t>Сумської міської ради</w:t>
      </w:r>
      <w:r w:rsidR="00277648" w:rsidRPr="0004038C">
        <w:rPr>
          <w:rFonts w:ascii="Times New Roman" w:eastAsia="Times New Roman" w:hAnsi="Times New Roman" w:cs="Times New Roman"/>
          <w:sz w:val="28"/>
          <w:szCs w:val="28"/>
          <w:lang w:val="uk-UA" w:eastAsia="ru-RU"/>
        </w:rPr>
        <w:t>.</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9.40</w:t>
      </w:r>
      <w:r w:rsidR="00277648" w:rsidRPr="0004038C">
        <w:rPr>
          <w:rFonts w:ascii="Times New Roman" w:eastAsia="Times New Roman" w:hAnsi="Times New Roman" w:cs="Times New Roman"/>
          <w:b/>
          <w:sz w:val="28"/>
          <w:szCs w:val="28"/>
          <w:lang w:val="uk-UA" w:eastAsia="ru-RU"/>
        </w:rPr>
        <w:t>.</w:t>
      </w:r>
      <w:r w:rsidR="00277648" w:rsidRPr="0004038C">
        <w:rPr>
          <w:rFonts w:ascii="Times New Roman" w:eastAsia="Times New Roman" w:hAnsi="Times New Roman" w:cs="Times New Roman"/>
          <w:sz w:val="28"/>
          <w:szCs w:val="28"/>
          <w:lang w:val="uk-UA" w:eastAsia="ru-RU"/>
        </w:rPr>
        <w:t xml:space="preserve"> У рішенні про звільнення території (місця розміщення) від незаконно (самовільно) встановлених об’єктів визначаються суб’єкти, яким доручено його виконання, інші необхідні вказівки/заходи та відомості.</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Особи, які здійснюють звільнення території (місця розміщення) від незаконно (самовільно) встановлених об’єктів, не несуть відповідальності за його технічний стан та можливість його подальшого використання за цільовим призначенням, а також за стан майна, що знаходиться всередині об’єкта.</w:t>
      </w:r>
    </w:p>
    <w:p w:rsidR="00277648" w:rsidRPr="0004038C" w:rsidRDefault="00653858" w:rsidP="00277648">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b/>
          <w:sz w:val="28"/>
          <w:szCs w:val="28"/>
          <w:lang w:val="uk-UA" w:eastAsia="ru-RU"/>
        </w:rPr>
        <w:t>9.41</w:t>
      </w:r>
      <w:r w:rsidR="00277648" w:rsidRPr="0004038C">
        <w:rPr>
          <w:rFonts w:ascii="Times New Roman" w:eastAsia="Times New Roman" w:hAnsi="Times New Roman" w:cs="Times New Roman"/>
          <w:sz w:val="28"/>
          <w:szCs w:val="28"/>
          <w:lang w:val="uk-UA" w:eastAsia="ru-RU"/>
        </w:rPr>
        <w:t xml:space="preserve">.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00277648" w:rsidRPr="0004038C">
        <w:rPr>
          <w:rFonts w:ascii="Times New Roman" w:hAnsi="Times New Roman" w:cs="Times New Roman"/>
          <w:sz w:val="28"/>
          <w:szCs w:val="28"/>
          <w:lang w:val="uk-UA"/>
        </w:rPr>
        <w:t xml:space="preserve">включає виконання робіт (послуг), а саме :  (1) відключення </w:t>
      </w:r>
      <w:r w:rsidR="003A5708" w:rsidRPr="0004038C">
        <w:rPr>
          <w:rFonts w:ascii="Times New Roman" w:hAnsi="Times New Roman" w:cs="Times New Roman"/>
          <w:sz w:val="28"/>
          <w:szCs w:val="28"/>
          <w:lang w:val="uk-UA"/>
        </w:rPr>
        <w:t xml:space="preserve">об’єкта </w:t>
      </w:r>
      <w:r w:rsidR="00277648" w:rsidRPr="0004038C">
        <w:rPr>
          <w:rFonts w:ascii="Times New Roman" w:hAnsi="Times New Roman" w:cs="Times New Roman"/>
          <w:sz w:val="28"/>
          <w:szCs w:val="28"/>
          <w:lang w:val="uk-UA"/>
        </w:rPr>
        <w:t xml:space="preserve"> від інженерних мереж (у разі підключення), (2) розбирання конструкцій, якщо розмір, вага, конфігурація тощо не дозволяє провести звільнення території (місця розміщення) </w:t>
      </w:r>
      <w:r w:rsidR="00277648" w:rsidRPr="0004038C">
        <w:rPr>
          <w:rFonts w:ascii="Times New Roman" w:eastAsia="Times New Roman" w:hAnsi="Times New Roman" w:cs="Times New Roman"/>
          <w:sz w:val="28"/>
          <w:szCs w:val="28"/>
          <w:lang w:val="uk-UA" w:eastAsia="ru-RU"/>
        </w:rPr>
        <w:t xml:space="preserve">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00277648" w:rsidRPr="0004038C">
        <w:rPr>
          <w:rFonts w:ascii="Times New Roman" w:eastAsia="Times New Roman" w:hAnsi="Times New Roman" w:cs="Times New Roman"/>
          <w:sz w:val="28"/>
          <w:szCs w:val="28"/>
          <w:lang w:val="uk-UA" w:eastAsia="ru-RU"/>
        </w:rPr>
        <w:t xml:space="preserve"> </w:t>
      </w:r>
      <w:r w:rsidR="00277648" w:rsidRPr="0004038C">
        <w:rPr>
          <w:rFonts w:ascii="Times New Roman" w:hAnsi="Times New Roman" w:cs="Times New Roman"/>
          <w:sz w:val="28"/>
          <w:szCs w:val="28"/>
          <w:lang w:val="uk-UA"/>
        </w:rPr>
        <w:t xml:space="preserve">в цілісному стані, (3) навантаження, (4) транспортування, (5) розвантаження </w:t>
      </w:r>
      <w:r w:rsidR="004D6776" w:rsidRPr="0004038C">
        <w:rPr>
          <w:rFonts w:ascii="Times New Roman" w:hAnsi="Times New Roman" w:cs="Times New Roman"/>
          <w:sz w:val="28"/>
          <w:szCs w:val="28"/>
          <w:lang w:val="uk-UA"/>
        </w:rPr>
        <w:t>в</w:t>
      </w:r>
      <w:r w:rsidR="00277648" w:rsidRPr="0004038C">
        <w:rPr>
          <w:rFonts w:ascii="Times New Roman" w:hAnsi="Times New Roman" w:cs="Times New Roman"/>
          <w:sz w:val="28"/>
          <w:szCs w:val="28"/>
          <w:lang w:val="uk-UA"/>
        </w:rPr>
        <w:t xml:space="preserve"> місці зберігання, (6) зберігання, (7) продаж або утилізація.</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277648" w:rsidRPr="0004038C">
        <w:rPr>
          <w:rFonts w:ascii="Times New Roman" w:eastAsia="Times New Roman" w:hAnsi="Times New Roman" w:cs="Times New Roman"/>
          <w:b/>
          <w:sz w:val="28"/>
          <w:szCs w:val="28"/>
          <w:lang w:val="uk-UA" w:eastAsia="ru-RU"/>
        </w:rPr>
        <w:t>4</w:t>
      </w:r>
      <w:r w:rsidRPr="0004038C">
        <w:rPr>
          <w:rFonts w:ascii="Times New Roman" w:eastAsia="Times New Roman" w:hAnsi="Times New Roman" w:cs="Times New Roman"/>
          <w:b/>
          <w:sz w:val="28"/>
          <w:szCs w:val="28"/>
          <w:lang w:val="uk-UA" w:eastAsia="ru-RU"/>
        </w:rPr>
        <w:t>2.</w:t>
      </w:r>
      <w:r w:rsidR="00277648" w:rsidRPr="0004038C">
        <w:rPr>
          <w:rFonts w:ascii="Times New Roman" w:eastAsia="Times New Roman" w:hAnsi="Times New Roman" w:cs="Times New Roman"/>
          <w:sz w:val="28"/>
          <w:szCs w:val="28"/>
          <w:lang w:val="uk-UA" w:eastAsia="ru-RU"/>
        </w:rPr>
        <w:t xml:space="preserve"> Координацію відповідних робіт із виконання рішення ВК СМР здійснює </w:t>
      </w:r>
      <w:r w:rsidR="00CF6606" w:rsidRPr="0004038C">
        <w:rPr>
          <w:rFonts w:ascii="Times New Roman" w:eastAsia="Times New Roman" w:hAnsi="Times New Roman" w:cs="Times New Roman"/>
          <w:sz w:val="28"/>
          <w:szCs w:val="28"/>
          <w:lang w:val="uk-UA" w:eastAsia="ru-RU"/>
        </w:rPr>
        <w:t xml:space="preserve">уповноважений виконавчий орган </w:t>
      </w:r>
      <w:r w:rsidR="00676C0A" w:rsidRPr="0004038C">
        <w:rPr>
          <w:rFonts w:ascii="Times New Roman" w:eastAsia="Times New Roman" w:hAnsi="Times New Roman" w:cs="Times New Roman"/>
          <w:sz w:val="28"/>
          <w:szCs w:val="28"/>
          <w:lang w:val="uk-UA" w:eastAsia="ru-RU"/>
        </w:rPr>
        <w:t>Сумської міської ради</w:t>
      </w:r>
      <w:r w:rsidR="00277648" w:rsidRPr="0004038C">
        <w:rPr>
          <w:rFonts w:ascii="Times New Roman" w:eastAsia="Times New Roman" w:hAnsi="Times New Roman" w:cs="Times New Roman"/>
          <w:sz w:val="28"/>
          <w:szCs w:val="28"/>
          <w:lang w:val="uk-UA" w:eastAsia="ru-RU"/>
        </w:rPr>
        <w:t xml:space="preserve">.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00277648" w:rsidRPr="0004038C">
        <w:rPr>
          <w:rFonts w:ascii="Times New Roman" w:eastAsia="Times New Roman" w:hAnsi="Times New Roman" w:cs="Times New Roman"/>
          <w:sz w:val="28"/>
          <w:szCs w:val="28"/>
          <w:lang w:val="uk-UA" w:eastAsia="ru-RU"/>
        </w:rPr>
        <w:t xml:space="preserve"> </w:t>
      </w:r>
      <w:r w:rsidR="00277648" w:rsidRPr="0004038C">
        <w:rPr>
          <w:rFonts w:ascii="Times New Roman" w:hAnsi="Times New Roman" w:cs="Times New Roman"/>
          <w:sz w:val="28"/>
          <w:szCs w:val="28"/>
          <w:lang w:val="uk-UA"/>
        </w:rPr>
        <w:t xml:space="preserve">та відновлення благоустрою території </w:t>
      </w:r>
      <w:r w:rsidR="00277648" w:rsidRPr="0004038C">
        <w:rPr>
          <w:rFonts w:ascii="Times New Roman" w:eastAsia="Times New Roman" w:hAnsi="Times New Roman" w:cs="Times New Roman"/>
          <w:sz w:val="28"/>
          <w:szCs w:val="28"/>
          <w:lang w:val="uk-UA" w:eastAsia="ru-RU"/>
        </w:rPr>
        <w:t>(місця розміщення)</w:t>
      </w:r>
      <w:r w:rsidR="00277648" w:rsidRPr="0004038C">
        <w:rPr>
          <w:rFonts w:ascii="Times New Roman" w:hAnsi="Times New Roman" w:cs="Times New Roman"/>
          <w:sz w:val="28"/>
          <w:szCs w:val="28"/>
          <w:lang w:val="uk-UA"/>
        </w:rPr>
        <w:t xml:space="preserve"> здійснюється на підставі договорів, які </w:t>
      </w:r>
      <w:r w:rsidR="00CF6606" w:rsidRPr="0004038C">
        <w:rPr>
          <w:rFonts w:ascii="Times New Roman" w:eastAsia="Times New Roman" w:hAnsi="Times New Roman" w:cs="Times New Roman"/>
          <w:sz w:val="28"/>
          <w:szCs w:val="28"/>
          <w:lang w:val="uk-UA" w:eastAsia="ru-RU"/>
        </w:rPr>
        <w:t>уповноважений</w:t>
      </w:r>
      <w:r w:rsidR="0066367E" w:rsidRPr="0004038C">
        <w:rPr>
          <w:rFonts w:ascii="Times New Roman" w:eastAsia="Times New Roman" w:hAnsi="Times New Roman" w:cs="Times New Roman"/>
          <w:sz w:val="28"/>
          <w:szCs w:val="28"/>
          <w:lang w:val="uk-UA" w:eastAsia="ru-RU"/>
        </w:rPr>
        <w:t xml:space="preserve"> виконавчий орган </w:t>
      </w:r>
      <w:r w:rsidR="00676C0A" w:rsidRPr="0004038C">
        <w:rPr>
          <w:rFonts w:ascii="Times New Roman" w:eastAsia="Times New Roman" w:hAnsi="Times New Roman" w:cs="Times New Roman"/>
          <w:sz w:val="28"/>
          <w:szCs w:val="28"/>
          <w:lang w:val="uk-UA" w:eastAsia="ru-RU"/>
        </w:rPr>
        <w:t xml:space="preserve">Сумської міської ради </w:t>
      </w:r>
      <w:r w:rsidR="00277648" w:rsidRPr="0004038C">
        <w:rPr>
          <w:rFonts w:ascii="Times New Roman" w:hAnsi="Times New Roman" w:cs="Times New Roman"/>
          <w:sz w:val="28"/>
          <w:szCs w:val="28"/>
          <w:lang w:val="uk-UA"/>
        </w:rPr>
        <w:t xml:space="preserve">укладає із суб’єктами господарювання, за рахунок коштів бюджету Сумської МТГ </w:t>
      </w:r>
      <w:r w:rsidR="00277648" w:rsidRPr="0004038C">
        <w:rPr>
          <w:rFonts w:ascii="Times New Roman" w:eastAsia="Times New Roman" w:hAnsi="Times New Roman" w:cs="Times New Roman"/>
          <w:sz w:val="28"/>
          <w:szCs w:val="28"/>
          <w:lang w:val="uk-UA" w:eastAsia="ru-RU"/>
        </w:rPr>
        <w:t>з подальшим відшкодуванням витрат за рахунок власника вказаного об’єкта або особи, яка заяв</w:t>
      </w:r>
      <w:r w:rsidR="00CF6606" w:rsidRPr="0004038C">
        <w:rPr>
          <w:rFonts w:ascii="Times New Roman" w:eastAsia="Times New Roman" w:hAnsi="Times New Roman" w:cs="Times New Roman"/>
          <w:sz w:val="28"/>
          <w:szCs w:val="28"/>
          <w:lang w:val="uk-UA" w:eastAsia="ru-RU"/>
        </w:rPr>
        <w:t xml:space="preserve">ляє право на цей об’єкт, або за рахунок продажу (утилізації)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00CF6606" w:rsidRPr="0004038C">
        <w:rPr>
          <w:rFonts w:ascii="Times New Roman" w:eastAsia="Times New Roman" w:hAnsi="Times New Roman" w:cs="Times New Roman"/>
          <w:sz w:val="28"/>
          <w:szCs w:val="28"/>
          <w:lang w:val="uk-UA" w:eastAsia="ru-RU"/>
        </w:rPr>
        <w:t>.</w:t>
      </w:r>
      <w:r w:rsidR="00441B40" w:rsidRPr="0004038C">
        <w:rPr>
          <w:rFonts w:ascii="Times New Roman" w:eastAsia="Times New Roman" w:hAnsi="Times New Roman" w:cs="Times New Roman"/>
          <w:sz w:val="28"/>
          <w:szCs w:val="28"/>
          <w:lang w:val="uk-UA" w:eastAsia="ru-RU"/>
        </w:rPr>
        <w:t xml:space="preserve"> </w:t>
      </w:r>
    </w:p>
    <w:p w:rsidR="00441B40" w:rsidRPr="0004038C" w:rsidRDefault="00441B40"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hAnsi="Times New Roman" w:cs="Times New Roman"/>
          <w:sz w:val="28"/>
          <w:szCs w:val="28"/>
          <w:lang w:val="uk-UA"/>
        </w:rPr>
        <w:lastRenderedPageBreak/>
        <w:t>Договір про виконання робіт із з</w:t>
      </w:r>
      <w:r w:rsidRPr="0004038C">
        <w:rPr>
          <w:rFonts w:ascii="Times New Roman" w:eastAsia="Times New Roman" w:hAnsi="Times New Roman" w:cs="Times New Roman"/>
          <w:sz w:val="28"/>
          <w:szCs w:val="28"/>
          <w:lang w:val="uk-UA" w:eastAsia="ru-RU"/>
        </w:rPr>
        <w:t xml:space="preserve">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w:t>
      </w:r>
      <w:r w:rsidR="00ED3DCC" w:rsidRPr="0004038C">
        <w:rPr>
          <w:rFonts w:ascii="Times New Roman" w:eastAsia="Times New Roman" w:hAnsi="Times New Roman" w:cs="Times New Roman"/>
          <w:sz w:val="28"/>
          <w:szCs w:val="28"/>
          <w:lang w:val="uk-UA" w:eastAsia="ru-RU"/>
        </w:rPr>
        <w:t>укладається</w:t>
      </w:r>
      <w:r w:rsidRPr="0004038C">
        <w:rPr>
          <w:rFonts w:ascii="Times New Roman" w:eastAsia="Times New Roman" w:hAnsi="Times New Roman" w:cs="Times New Roman"/>
          <w:sz w:val="28"/>
          <w:szCs w:val="28"/>
          <w:lang w:val="uk-UA" w:eastAsia="ru-RU"/>
        </w:rPr>
        <w:t xml:space="preserve"> за формою, затвердженою уповноваженим</w:t>
      </w:r>
      <w:r w:rsidR="00796E2B" w:rsidRPr="0004038C">
        <w:rPr>
          <w:rFonts w:ascii="Times New Roman" w:eastAsia="Times New Roman" w:hAnsi="Times New Roman" w:cs="Times New Roman"/>
          <w:sz w:val="28"/>
          <w:szCs w:val="28"/>
          <w:lang w:val="uk-UA" w:eastAsia="ru-RU"/>
        </w:rPr>
        <w:t xml:space="preserve"> виконавчим </w:t>
      </w:r>
      <w:r w:rsidRPr="0004038C">
        <w:rPr>
          <w:rFonts w:ascii="Times New Roman" w:eastAsia="Times New Roman" w:hAnsi="Times New Roman" w:cs="Times New Roman"/>
          <w:sz w:val="28"/>
          <w:szCs w:val="28"/>
          <w:lang w:val="uk-UA" w:eastAsia="ru-RU"/>
        </w:rPr>
        <w:t xml:space="preserve">органом </w:t>
      </w:r>
      <w:r w:rsidR="00676C0A" w:rsidRPr="0004038C">
        <w:rPr>
          <w:rFonts w:ascii="Times New Roman" w:eastAsia="Times New Roman" w:hAnsi="Times New Roman" w:cs="Times New Roman"/>
          <w:sz w:val="28"/>
          <w:szCs w:val="28"/>
          <w:lang w:val="uk-UA" w:eastAsia="ru-RU"/>
        </w:rPr>
        <w:t>Сумської міської ради</w:t>
      </w:r>
      <w:r w:rsidRPr="0004038C">
        <w:rPr>
          <w:rFonts w:ascii="Times New Roman" w:eastAsia="Times New Roman" w:hAnsi="Times New Roman" w:cs="Times New Roman"/>
          <w:sz w:val="28"/>
          <w:szCs w:val="28"/>
          <w:lang w:val="uk-UA" w:eastAsia="ru-RU"/>
        </w:rPr>
        <w:t>.</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9.43.</w:t>
      </w:r>
      <w:r w:rsidR="00277648" w:rsidRPr="0004038C">
        <w:rPr>
          <w:rFonts w:ascii="Times New Roman" w:eastAsia="Times New Roman" w:hAnsi="Times New Roman" w:cs="Times New Roman"/>
          <w:sz w:val="28"/>
          <w:szCs w:val="28"/>
          <w:lang w:val="uk-UA" w:eastAsia="ru-RU"/>
        </w:rPr>
        <w:t xml:space="preserve"> Витрати із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00277648" w:rsidRPr="0004038C">
        <w:rPr>
          <w:rFonts w:ascii="Times New Roman" w:eastAsia="Times New Roman" w:hAnsi="Times New Roman" w:cs="Times New Roman"/>
          <w:sz w:val="28"/>
          <w:szCs w:val="28"/>
          <w:lang w:val="uk-UA" w:eastAsia="ru-RU"/>
        </w:rPr>
        <w:t xml:space="preserve"> та відновлення благоустрою території несе власник вказаного </w:t>
      </w:r>
      <w:r w:rsidR="003A5708" w:rsidRPr="0004038C">
        <w:rPr>
          <w:rFonts w:ascii="Times New Roman" w:eastAsia="Times New Roman" w:hAnsi="Times New Roman" w:cs="Times New Roman"/>
          <w:sz w:val="28"/>
          <w:szCs w:val="28"/>
          <w:lang w:val="uk-UA" w:eastAsia="ru-RU"/>
        </w:rPr>
        <w:t xml:space="preserve">об’єкта </w:t>
      </w:r>
      <w:r w:rsidR="00277648" w:rsidRPr="0004038C">
        <w:rPr>
          <w:rFonts w:ascii="Times New Roman" w:eastAsia="Times New Roman" w:hAnsi="Times New Roman" w:cs="Times New Roman"/>
          <w:sz w:val="28"/>
          <w:szCs w:val="28"/>
          <w:lang w:val="uk-UA" w:eastAsia="ru-RU"/>
        </w:rPr>
        <w:t>, або особа, яка заявляє право на цей об’єкт.</w:t>
      </w:r>
    </w:p>
    <w:p w:rsidR="00277648" w:rsidRPr="0004038C" w:rsidRDefault="0065385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9.44.</w:t>
      </w:r>
      <w:r w:rsidR="00277648" w:rsidRPr="0004038C">
        <w:rPr>
          <w:rFonts w:ascii="Times New Roman" w:eastAsia="Times New Roman" w:hAnsi="Times New Roman" w:cs="Times New Roman"/>
          <w:sz w:val="28"/>
          <w:szCs w:val="28"/>
          <w:lang w:val="uk-UA" w:eastAsia="ru-RU"/>
        </w:rPr>
        <w:t xml:space="preserve"> Звільнення території (місця розміщення) від об’єктів здійснюється </w:t>
      </w:r>
      <w:r w:rsidR="004D6776" w:rsidRPr="0004038C">
        <w:rPr>
          <w:rFonts w:ascii="Times New Roman" w:eastAsia="Times New Roman" w:hAnsi="Times New Roman" w:cs="Times New Roman"/>
          <w:sz w:val="28"/>
          <w:szCs w:val="28"/>
          <w:lang w:val="uk-UA" w:eastAsia="ru-RU"/>
        </w:rPr>
        <w:t>в</w:t>
      </w:r>
      <w:r w:rsidR="00277648" w:rsidRPr="0004038C">
        <w:rPr>
          <w:rFonts w:ascii="Times New Roman" w:eastAsia="Times New Roman" w:hAnsi="Times New Roman" w:cs="Times New Roman"/>
          <w:sz w:val="28"/>
          <w:szCs w:val="28"/>
          <w:lang w:val="uk-UA" w:eastAsia="ru-RU"/>
        </w:rPr>
        <w:t xml:space="preserve"> присутності представника </w:t>
      </w:r>
      <w:r w:rsidR="00CF6606" w:rsidRPr="0004038C">
        <w:rPr>
          <w:rFonts w:ascii="Times New Roman" w:eastAsia="Times New Roman" w:hAnsi="Times New Roman" w:cs="Times New Roman"/>
          <w:sz w:val="28"/>
          <w:szCs w:val="28"/>
          <w:lang w:val="uk-UA" w:eastAsia="ru-RU"/>
        </w:rPr>
        <w:t xml:space="preserve">уповноваженого </w:t>
      </w:r>
      <w:r w:rsidR="0066367E" w:rsidRPr="0004038C">
        <w:rPr>
          <w:rFonts w:ascii="Times New Roman" w:eastAsia="Times New Roman" w:hAnsi="Times New Roman" w:cs="Times New Roman"/>
          <w:sz w:val="28"/>
          <w:szCs w:val="28"/>
          <w:lang w:val="uk-UA" w:eastAsia="ru-RU"/>
        </w:rPr>
        <w:t xml:space="preserve">виконавчого органу </w:t>
      </w:r>
      <w:r w:rsidR="00676C0A" w:rsidRPr="0004038C">
        <w:rPr>
          <w:rFonts w:ascii="Times New Roman" w:eastAsia="Times New Roman" w:hAnsi="Times New Roman" w:cs="Times New Roman"/>
          <w:sz w:val="28"/>
          <w:szCs w:val="28"/>
          <w:lang w:val="uk-UA" w:eastAsia="ru-RU"/>
        </w:rPr>
        <w:t xml:space="preserve">Сумської міської ради </w:t>
      </w:r>
      <w:r w:rsidR="00277648" w:rsidRPr="0004038C">
        <w:rPr>
          <w:rFonts w:ascii="Times New Roman" w:eastAsia="Times New Roman" w:hAnsi="Times New Roman" w:cs="Times New Roman"/>
          <w:sz w:val="28"/>
          <w:szCs w:val="28"/>
          <w:lang w:val="uk-UA" w:eastAsia="ru-RU"/>
        </w:rPr>
        <w:t xml:space="preserve">незалежно від присутності власника вказаного </w:t>
      </w:r>
      <w:r w:rsidR="003A5708" w:rsidRPr="0004038C">
        <w:rPr>
          <w:rFonts w:ascii="Times New Roman" w:eastAsia="Times New Roman" w:hAnsi="Times New Roman" w:cs="Times New Roman"/>
          <w:sz w:val="28"/>
          <w:szCs w:val="28"/>
          <w:lang w:val="uk-UA" w:eastAsia="ru-RU"/>
        </w:rPr>
        <w:t xml:space="preserve">об’єкта </w:t>
      </w:r>
      <w:r w:rsidR="00277648" w:rsidRPr="0004038C">
        <w:rPr>
          <w:rFonts w:ascii="Times New Roman" w:eastAsia="Times New Roman" w:hAnsi="Times New Roman" w:cs="Times New Roman"/>
          <w:sz w:val="28"/>
          <w:szCs w:val="28"/>
          <w:lang w:val="uk-UA" w:eastAsia="ru-RU"/>
        </w:rPr>
        <w:t xml:space="preserve"> або особи, що заявляє право на цей об’єкт</w:t>
      </w:r>
      <w:r w:rsidR="00CF6606" w:rsidRPr="0004038C">
        <w:rPr>
          <w:rFonts w:ascii="Times New Roman" w:eastAsia="Times New Roman" w:hAnsi="Times New Roman" w:cs="Times New Roman"/>
          <w:sz w:val="28"/>
          <w:szCs w:val="28"/>
          <w:lang w:val="uk-UA" w:eastAsia="ru-RU"/>
        </w:rPr>
        <w:t>,</w:t>
      </w:r>
      <w:r w:rsidR="00277648" w:rsidRPr="0004038C">
        <w:rPr>
          <w:rFonts w:ascii="Times New Roman" w:eastAsia="Times New Roman" w:hAnsi="Times New Roman" w:cs="Times New Roman"/>
          <w:sz w:val="28"/>
          <w:szCs w:val="28"/>
          <w:lang w:val="uk-UA" w:eastAsia="ru-RU"/>
        </w:rPr>
        <w:t xml:space="preserve"> та інших суб’єктів, посадових осіб</w:t>
      </w:r>
      <w:r w:rsidR="004D6776" w:rsidRPr="0004038C">
        <w:rPr>
          <w:rFonts w:ascii="Times New Roman" w:eastAsia="Times New Roman" w:hAnsi="Times New Roman" w:cs="Times New Roman"/>
          <w:sz w:val="28"/>
          <w:szCs w:val="28"/>
          <w:lang w:val="uk-UA" w:eastAsia="ru-RU"/>
        </w:rPr>
        <w:t>,</w:t>
      </w:r>
      <w:r w:rsidR="00277648" w:rsidRPr="0004038C">
        <w:rPr>
          <w:rFonts w:ascii="Times New Roman" w:eastAsia="Times New Roman" w:hAnsi="Times New Roman" w:cs="Times New Roman"/>
          <w:sz w:val="28"/>
          <w:szCs w:val="28"/>
          <w:lang w:val="uk-UA" w:eastAsia="ru-RU"/>
        </w:rPr>
        <w:t xml:space="preserve"> визначених рішенням ВК СМР.</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653858" w:rsidRPr="0004038C">
        <w:rPr>
          <w:rFonts w:ascii="Times New Roman" w:eastAsia="Times New Roman" w:hAnsi="Times New Roman" w:cs="Times New Roman"/>
          <w:b/>
          <w:sz w:val="28"/>
          <w:szCs w:val="28"/>
          <w:lang w:val="uk-UA" w:eastAsia="ru-RU"/>
        </w:rPr>
        <w:t>45.</w:t>
      </w:r>
      <w:r w:rsidRPr="0004038C">
        <w:rPr>
          <w:rFonts w:ascii="Times New Roman" w:eastAsia="Times New Roman" w:hAnsi="Times New Roman" w:cs="Times New Roman"/>
          <w:sz w:val="28"/>
          <w:szCs w:val="28"/>
          <w:lang w:val="uk-UA" w:eastAsia="ru-RU"/>
        </w:rPr>
        <w:t xml:space="preserve"> На місце проведення звільнення території (місця розміщення) від </w:t>
      </w:r>
      <w:r w:rsidRPr="0004038C">
        <w:rPr>
          <w:rFonts w:ascii="Times New Roman" w:eastAsia="Times New Roman" w:hAnsi="Times New Roman" w:cs="Times New Roman"/>
          <w:bCs/>
          <w:sz w:val="28"/>
          <w:szCs w:val="28"/>
          <w:lang w:val="uk-UA" w:eastAsia="ru-RU"/>
        </w:rPr>
        <w:t xml:space="preserve">незаконно (самовільно) </w:t>
      </w:r>
      <w:r w:rsidRPr="0004038C">
        <w:rPr>
          <w:rFonts w:ascii="Times New Roman" w:eastAsia="Times New Roman" w:hAnsi="Times New Roman" w:cs="Times New Roman"/>
          <w:sz w:val="28"/>
          <w:szCs w:val="28"/>
          <w:lang w:val="uk-UA" w:eastAsia="ru-RU"/>
        </w:rPr>
        <w:t xml:space="preserve">встановленого об’єкта </w:t>
      </w:r>
      <w:r w:rsidR="004D6776"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разі необхідності запрошуються співробітники територіальних підрозділів Національної поліції, відділу безпеки дорожнього руху Управління превентивної діяльності в Сумській області, органів Головного управління ДСНС України </w:t>
      </w:r>
      <w:r w:rsidR="00F10F7D"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Сумській області, власник об’єкта або особа, яка заявляє право на об’єкт, та співробітники інших органів, служб тощо.</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653858" w:rsidRPr="0004038C">
        <w:rPr>
          <w:rFonts w:ascii="Times New Roman" w:eastAsia="Times New Roman" w:hAnsi="Times New Roman" w:cs="Times New Roman"/>
          <w:b/>
          <w:sz w:val="28"/>
          <w:szCs w:val="28"/>
          <w:lang w:val="uk-UA" w:eastAsia="ru-RU"/>
        </w:rPr>
        <w:t>46.</w:t>
      </w:r>
      <w:r w:rsidRPr="0004038C">
        <w:rPr>
          <w:rFonts w:ascii="Times New Roman" w:eastAsia="Times New Roman" w:hAnsi="Times New Roman" w:cs="Times New Roman"/>
          <w:sz w:val="28"/>
          <w:szCs w:val="28"/>
          <w:lang w:val="uk-UA" w:eastAsia="ru-RU"/>
        </w:rPr>
        <w:t xml:space="preserve"> Звільнення території (місця розміщення) від незаконно (самовільно) встановлених об’єктів здійснюється з фіксацією технічного стану цих об’єктів до і після звільнення території (місця розміщення), стану території після її звільнення від об’єкта, </w:t>
      </w:r>
      <w:r w:rsidR="00532885" w:rsidRPr="0004038C">
        <w:rPr>
          <w:rFonts w:ascii="Times New Roman" w:eastAsia="Times New Roman" w:hAnsi="Times New Roman" w:cs="Times New Roman"/>
          <w:sz w:val="28"/>
          <w:szCs w:val="28"/>
          <w:lang w:val="uk-UA" w:eastAsia="ru-RU"/>
        </w:rPr>
        <w:t xml:space="preserve">зокрема </w:t>
      </w:r>
      <w:r w:rsidRPr="0004038C">
        <w:rPr>
          <w:rFonts w:ascii="Times New Roman" w:eastAsia="Times New Roman" w:hAnsi="Times New Roman" w:cs="Times New Roman"/>
          <w:sz w:val="28"/>
          <w:szCs w:val="28"/>
          <w:lang w:val="uk-UA" w:eastAsia="ru-RU"/>
        </w:rPr>
        <w:t>за допомогою засобів фото- та/або відеофіксації, які додаються до акта про звільнення території (місця розміщення).</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653858" w:rsidRPr="0004038C">
        <w:rPr>
          <w:rFonts w:ascii="Times New Roman" w:eastAsia="Times New Roman" w:hAnsi="Times New Roman" w:cs="Times New Roman"/>
          <w:b/>
          <w:sz w:val="28"/>
          <w:szCs w:val="28"/>
          <w:lang w:val="uk-UA" w:eastAsia="ru-RU"/>
        </w:rPr>
        <w:t>47</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Про проведене звільнення території (місця розміщення) представник </w:t>
      </w:r>
      <w:r w:rsidR="00CF6606" w:rsidRPr="0004038C">
        <w:rPr>
          <w:rFonts w:ascii="Times New Roman" w:eastAsia="Times New Roman" w:hAnsi="Times New Roman" w:cs="Times New Roman"/>
          <w:sz w:val="28"/>
          <w:szCs w:val="28"/>
          <w:lang w:val="uk-UA" w:eastAsia="ru-RU"/>
        </w:rPr>
        <w:t xml:space="preserve">уповноваженого </w:t>
      </w:r>
      <w:r w:rsidR="0066367E" w:rsidRPr="0004038C">
        <w:rPr>
          <w:rFonts w:ascii="Times New Roman" w:eastAsia="Times New Roman" w:hAnsi="Times New Roman" w:cs="Times New Roman"/>
          <w:sz w:val="28"/>
          <w:szCs w:val="28"/>
          <w:lang w:val="uk-UA" w:eastAsia="ru-RU"/>
        </w:rPr>
        <w:t xml:space="preserve">виконавчого органу </w:t>
      </w:r>
      <w:r w:rsidR="00676C0A" w:rsidRPr="0004038C">
        <w:rPr>
          <w:rFonts w:ascii="Times New Roman" w:eastAsia="Times New Roman" w:hAnsi="Times New Roman" w:cs="Times New Roman"/>
          <w:sz w:val="28"/>
          <w:szCs w:val="28"/>
          <w:lang w:val="uk-UA" w:eastAsia="ru-RU"/>
        </w:rPr>
        <w:t>Сумської міської ради</w:t>
      </w:r>
      <w:r w:rsidRPr="0004038C">
        <w:rPr>
          <w:rFonts w:ascii="Times New Roman" w:eastAsia="Times New Roman" w:hAnsi="Times New Roman" w:cs="Times New Roman"/>
          <w:sz w:val="28"/>
          <w:szCs w:val="28"/>
          <w:lang w:val="uk-UA" w:eastAsia="ru-RU"/>
        </w:rPr>
        <w:t xml:space="preserve"> складає акт про звільнення території (місця розміщення), форма якого затверджується керівником </w:t>
      </w:r>
      <w:r w:rsidR="00CF6606" w:rsidRPr="0004038C">
        <w:rPr>
          <w:rFonts w:ascii="Times New Roman" w:eastAsia="Times New Roman" w:hAnsi="Times New Roman" w:cs="Times New Roman"/>
          <w:sz w:val="28"/>
          <w:szCs w:val="28"/>
          <w:lang w:val="uk-UA" w:eastAsia="ru-RU"/>
        </w:rPr>
        <w:t xml:space="preserve">уповноваженого </w:t>
      </w:r>
      <w:r w:rsidR="0066367E" w:rsidRPr="0004038C">
        <w:rPr>
          <w:rFonts w:ascii="Times New Roman" w:eastAsia="Times New Roman" w:hAnsi="Times New Roman" w:cs="Times New Roman"/>
          <w:sz w:val="28"/>
          <w:szCs w:val="28"/>
          <w:lang w:val="uk-UA" w:eastAsia="ru-RU"/>
        </w:rPr>
        <w:t xml:space="preserve">виконавчого органу </w:t>
      </w:r>
      <w:r w:rsidR="00676C0A" w:rsidRPr="0004038C">
        <w:rPr>
          <w:rFonts w:ascii="Times New Roman" w:eastAsia="Times New Roman" w:hAnsi="Times New Roman" w:cs="Times New Roman"/>
          <w:sz w:val="28"/>
          <w:szCs w:val="28"/>
          <w:lang w:val="uk-UA" w:eastAsia="ru-RU"/>
        </w:rPr>
        <w:t xml:space="preserve">Сумської міської ради </w:t>
      </w:r>
      <w:r w:rsidRPr="0004038C">
        <w:rPr>
          <w:rFonts w:ascii="Times New Roman" w:eastAsia="Times New Roman" w:hAnsi="Times New Roman" w:cs="Times New Roman"/>
          <w:sz w:val="28"/>
          <w:szCs w:val="28"/>
          <w:lang w:val="uk-UA" w:eastAsia="ru-RU"/>
        </w:rPr>
        <w:t>і який підписується посадовими особами суб’єктів, що зазначені в рішенні ВК СМР та безпосередньо брали участь у відповідному заході.</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В акті про звільнення території (місця розміщення) зазначаються: дата, час, місце складання акта; відомості про власника об’єкта або особу, яка заявляє право на об’єкт, або про їх відсутність; рішення ВК СМР, на підставі якого здійснюється звільнення території (місця розміщення); опис технічного стану об’єкта; адреса (місце) зберігання об’єкта; відомості, які необхідні для розрахунків витрат, пов’язаних із проведенням процедури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посада, прізвище, ініціали, підписи осіб, що склали акт. </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У разі відмови власника об’єкта або особи, що заявляє право на об’єкт, від підписання акта в ньому ставиться відповідна відмітка.</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653858" w:rsidRPr="0004038C">
        <w:rPr>
          <w:rFonts w:ascii="Times New Roman" w:eastAsia="Times New Roman" w:hAnsi="Times New Roman" w:cs="Times New Roman"/>
          <w:b/>
          <w:sz w:val="28"/>
          <w:szCs w:val="28"/>
          <w:lang w:val="uk-UA" w:eastAsia="ru-RU"/>
        </w:rPr>
        <w:t>48</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Акт про звільнення території (місця розміщення) складається у 2 екземплярах, один із яких залишається </w:t>
      </w:r>
      <w:r w:rsidR="00F10F7D"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w:t>
      </w:r>
      <w:r w:rsidR="000210FD" w:rsidRPr="0004038C">
        <w:rPr>
          <w:rFonts w:ascii="Times New Roman" w:eastAsia="Times New Roman" w:hAnsi="Times New Roman" w:cs="Times New Roman"/>
          <w:sz w:val="28"/>
          <w:szCs w:val="28"/>
          <w:lang w:val="uk-UA" w:eastAsia="ru-RU"/>
        </w:rPr>
        <w:t xml:space="preserve">уповноваженого </w:t>
      </w:r>
      <w:r w:rsidR="0066367E" w:rsidRPr="0004038C">
        <w:rPr>
          <w:rFonts w:ascii="Times New Roman" w:eastAsia="Times New Roman" w:hAnsi="Times New Roman" w:cs="Times New Roman"/>
          <w:sz w:val="28"/>
          <w:szCs w:val="28"/>
          <w:lang w:val="uk-UA" w:eastAsia="ru-RU"/>
        </w:rPr>
        <w:t>виконавчо</w:t>
      </w:r>
      <w:r w:rsidR="000210FD" w:rsidRPr="0004038C">
        <w:rPr>
          <w:rFonts w:ascii="Times New Roman" w:eastAsia="Times New Roman" w:hAnsi="Times New Roman" w:cs="Times New Roman"/>
          <w:sz w:val="28"/>
          <w:szCs w:val="28"/>
          <w:lang w:val="uk-UA" w:eastAsia="ru-RU"/>
        </w:rPr>
        <w:t>го</w:t>
      </w:r>
      <w:r w:rsidR="0066367E" w:rsidRPr="0004038C">
        <w:rPr>
          <w:rFonts w:ascii="Times New Roman" w:eastAsia="Times New Roman" w:hAnsi="Times New Roman" w:cs="Times New Roman"/>
          <w:sz w:val="28"/>
          <w:szCs w:val="28"/>
          <w:lang w:val="uk-UA" w:eastAsia="ru-RU"/>
        </w:rPr>
        <w:t xml:space="preserve"> орган</w:t>
      </w:r>
      <w:r w:rsidR="000210FD" w:rsidRPr="0004038C">
        <w:rPr>
          <w:rFonts w:ascii="Times New Roman" w:eastAsia="Times New Roman" w:hAnsi="Times New Roman" w:cs="Times New Roman"/>
          <w:sz w:val="28"/>
          <w:szCs w:val="28"/>
          <w:lang w:val="uk-UA" w:eastAsia="ru-RU"/>
        </w:rPr>
        <w:t>а</w:t>
      </w:r>
      <w:r w:rsidR="00676C0A" w:rsidRPr="0004038C">
        <w:rPr>
          <w:rFonts w:ascii="Times New Roman" w:eastAsia="Times New Roman" w:hAnsi="Times New Roman" w:cs="Times New Roman"/>
          <w:sz w:val="28"/>
          <w:szCs w:val="28"/>
          <w:lang w:val="uk-UA" w:eastAsia="ru-RU"/>
        </w:rPr>
        <w:t xml:space="preserve"> Сумської міської ради</w:t>
      </w:r>
      <w:r w:rsidRPr="0004038C">
        <w:rPr>
          <w:rFonts w:ascii="Times New Roman" w:eastAsia="Times New Roman" w:hAnsi="Times New Roman" w:cs="Times New Roman"/>
          <w:sz w:val="28"/>
          <w:szCs w:val="28"/>
          <w:lang w:val="uk-UA" w:eastAsia="ru-RU"/>
        </w:rPr>
        <w:t>, а другий передається суб’єкту господарювання, як</w:t>
      </w:r>
      <w:r w:rsidR="000210FD" w:rsidRPr="0004038C">
        <w:rPr>
          <w:rFonts w:ascii="Times New Roman" w:eastAsia="Times New Roman" w:hAnsi="Times New Roman" w:cs="Times New Roman"/>
          <w:sz w:val="28"/>
          <w:szCs w:val="28"/>
          <w:lang w:val="uk-UA" w:eastAsia="ru-RU"/>
        </w:rPr>
        <w:t>ий</w:t>
      </w:r>
      <w:r w:rsidRPr="0004038C">
        <w:rPr>
          <w:rFonts w:ascii="Times New Roman" w:eastAsia="Times New Roman" w:hAnsi="Times New Roman" w:cs="Times New Roman"/>
          <w:sz w:val="28"/>
          <w:szCs w:val="28"/>
          <w:lang w:val="uk-UA" w:eastAsia="ru-RU"/>
        </w:rPr>
        <w:t xml:space="preserve"> здійснює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w:t>
      </w:r>
    </w:p>
    <w:p w:rsidR="00277648" w:rsidRPr="0004038C" w:rsidRDefault="00277648" w:rsidP="00277648">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9.</w:t>
      </w:r>
      <w:r w:rsidR="00653858" w:rsidRPr="0004038C">
        <w:rPr>
          <w:rFonts w:ascii="Times New Roman" w:hAnsi="Times New Roman" w:cs="Times New Roman"/>
          <w:b/>
          <w:sz w:val="28"/>
          <w:szCs w:val="28"/>
          <w:lang w:val="uk-UA"/>
        </w:rPr>
        <w:t>49</w:t>
      </w:r>
      <w:r w:rsidRPr="0004038C">
        <w:rPr>
          <w:rFonts w:ascii="Times New Roman" w:hAnsi="Times New Roman" w:cs="Times New Roman"/>
          <w:b/>
          <w:sz w:val="28"/>
          <w:szCs w:val="28"/>
          <w:lang w:val="uk-UA"/>
        </w:rPr>
        <w:t>.</w:t>
      </w:r>
      <w:r w:rsidRPr="0004038C">
        <w:rPr>
          <w:rFonts w:ascii="Times New Roman" w:hAnsi="Times New Roman" w:cs="Times New Roman"/>
          <w:sz w:val="28"/>
          <w:szCs w:val="28"/>
          <w:lang w:val="uk-UA"/>
        </w:rPr>
        <w:t xml:space="preserve"> </w:t>
      </w:r>
      <w:r w:rsidR="000210FD" w:rsidRPr="0004038C">
        <w:rPr>
          <w:rFonts w:ascii="Times New Roman" w:hAnsi="Times New Roman" w:cs="Times New Roman"/>
          <w:sz w:val="28"/>
          <w:szCs w:val="28"/>
          <w:lang w:val="uk-UA"/>
        </w:rPr>
        <w:t>У</w:t>
      </w:r>
      <w:r w:rsidR="000210FD" w:rsidRPr="0004038C">
        <w:rPr>
          <w:rFonts w:ascii="Times New Roman" w:eastAsia="Times New Roman" w:hAnsi="Times New Roman" w:cs="Times New Roman"/>
          <w:sz w:val="28"/>
          <w:szCs w:val="28"/>
          <w:lang w:val="uk-UA" w:eastAsia="ru-RU"/>
        </w:rPr>
        <w:t xml:space="preserve">повноважений виконавчий орган </w:t>
      </w:r>
      <w:r w:rsidR="00676C0A" w:rsidRPr="0004038C">
        <w:rPr>
          <w:rFonts w:ascii="Times New Roman" w:eastAsia="Times New Roman" w:hAnsi="Times New Roman" w:cs="Times New Roman"/>
          <w:sz w:val="28"/>
          <w:szCs w:val="28"/>
          <w:lang w:val="uk-UA" w:eastAsia="ru-RU"/>
        </w:rPr>
        <w:t xml:space="preserve">Сумської міської ради </w:t>
      </w:r>
      <w:r w:rsidRPr="0004038C">
        <w:rPr>
          <w:rFonts w:ascii="Times New Roman" w:hAnsi="Times New Roman" w:cs="Times New Roman"/>
          <w:sz w:val="28"/>
          <w:szCs w:val="28"/>
          <w:lang w:val="uk-UA"/>
        </w:rPr>
        <w:t xml:space="preserve">протягом 10 робочих днів з дня </w:t>
      </w:r>
      <w:r w:rsidRPr="0004038C">
        <w:rPr>
          <w:rFonts w:ascii="Times New Roman" w:eastAsia="Times New Roman" w:hAnsi="Times New Roman" w:cs="Times New Roman"/>
          <w:sz w:val="28"/>
          <w:szCs w:val="28"/>
          <w:lang w:val="uk-UA" w:eastAsia="ru-RU"/>
        </w:rPr>
        <w:t xml:space="preserve">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hAnsi="Times New Roman" w:cs="Times New Roman"/>
          <w:sz w:val="28"/>
          <w:szCs w:val="28"/>
          <w:lang w:val="uk-UA"/>
        </w:rPr>
        <w:t xml:space="preserve"> розміщує на офіційному веб-сайті Сумської міської ради повідомлення про цей об’єкт, місце його зберігання</w:t>
      </w:r>
      <w:r w:rsidRPr="0004038C">
        <w:rPr>
          <w:rFonts w:ascii="Times New Roman" w:hAnsi="Times New Roman" w:cs="Times New Roman"/>
          <w:bCs/>
          <w:sz w:val="28"/>
          <w:szCs w:val="28"/>
          <w:lang w:val="uk-UA"/>
        </w:rPr>
        <w:t xml:space="preserve"> </w:t>
      </w:r>
      <w:r w:rsidRPr="0004038C">
        <w:rPr>
          <w:rFonts w:ascii="Times New Roman" w:hAnsi="Times New Roman" w:cs="Times New Roman"/>
          <w:sz w:val="28"/>
          <w:szCs w:val="28"/>
          <w:lang w:val="uk-UA"/>
        </w:rPr>
        <w:t xml:space="preserve">та подальші заходи з об’єктом, що будуть </w:t>
      </w:r>
      <w:r w:rsidR="00F10F7D" w:rsidRPr="0004038C">
        <w:rPr>
          <w:rFonts w:ascii="Times New Roman" w:hAnsi="Times New Roman" w:cs="Times New Roman"/>
          <w:sz w:val="28"/>
          <w:szCs w:val="28"/>
          <w:lang w:val="uk-UA"/>
        </w:rPr>
        <w:t xml:space="preserve">проводиться </w:t>
      </w:r>
      <w:r w:rsidRPr="0004038C">
        <w:rPr>
          <w:rFonts w:ascii="Times New Roman" w:hAnsi="Times New Roman" w:cs="Times New Roman"/>
          <w:sz w:val="28"/>
          <w:szCs w:val="28"/>
          <w:lang w:val="uk-UA"/>
        </w:rPr>
        <w:t xml:space="preserve">відповідно до </w:t>
      </w:r>
      <w:r w:rsidR="000210FD" w:rsidRPr="0004038C">
        <w:rPr>
          <w:rFonts w:ascii="Times New Roman" w:hAnsi="Times New Roman" w:cs="Times New Roman"/>
          <w:sz w:val="28"/>
          <w:szCs w:val="28"/>
          <w:lang w:val="uk-UA"/>
        </w:rPr>
        <w:t xml:space="preserve">цих </w:t>
      </w:r>
      <w:r w:rsidRPr="0004038C">
        <w:rPr>
          <w:rFonts w:ascii="Times New Roman" w:hAnsi="Times New Roman" w:cs="Times New Roman"/>
          <w:sz w:val="28"/>
          <w:szCs w:val="28"/>
          <w:lang w:val="uk-UA"/>
        </w:rPr>
        <w:t xml:space="preserve">Правил та </w:t>
      </w:r>
      <w:r w:rsidR="000210FD" w:rsidRPr="0004038C">
        <w:rPr>
          <w:rFonts w:ascii="Times New Roman" w:hAnsi="Times New Roman" w:cs="Times New Roman"/>
          <w:sz w:val="28"/>
          <w:szCs w:val="28"/>
          <w:lang w:val="uk-UA"/>
        </w:rPr>
        <w:t>чинного</w:t>
      </w:r>
      <w:r w:rsidRPr="0004038C">
        <w:rPr>
          <w:rFonts w:ascii="Times New Roman" w:hAnsi="Times New Roman" w:cs="Times New Roman"/>
          <w:sz w:val="28"/>
          <w:szCs w:val="28"/>
          <w:lang w:val="uk-UA"/>
        </w:rPr>
        <w:t xml:space="preserve"> законодавства. </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0</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Об’єкт повертається власнику або особі, яка заявляє право на об’єкт, або їхньому представнику на підставі акта приймання-передачі після відшкодування ним витрат, пов’язаних із звільненням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та відновлення благоустрою території (місця розміщення).</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1</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Суб’єкт господарювання</w:t>
      </w:r>
      <w:r w:rsidR="00480EC6" w:rsidRPr="0004038C">
        <w:rPr>
          <w:rFonts w:ascii="Times New Roman" w:eastAsia="Times New Roman" w:hAnsi="Times New Roman" w:cs="Times New Roman"/>
          <w:sz w:val="28"/>
          <w:szCs w:val="28"/>
          <w:lang w:val="uk-UA" w:eastAsia="ru-RU"/>
        </w:rPr>
        <w:t xml:space="preserve"> (</w:t>
      </w:r>
      <w:r w:rsidR="00F10F7D" w:rsidRPr="0004038C">
        <w:rPr>
          <w:rFonts w:ascii="Times New Roman" w:eastAsia="Times New Roman" w:hAnsi="Times New Roman" w:cs="Times New Roman"/>
          <w:sz w:val="28"/>
          <w:szCs w:val="28"/>
          <w:lang w:val="uk-UA" w:eastAsia="ru-RU"/>
        </w:rPr>
        <w:t>у</w:t>
      </w:r>
      <w:r w:rsidR="00480EC6" w:rsidRPr="0004038C">
        <w:rPr>
          <w:rFonts w:ascii="Times New Roman" w:eastAsia="Times New Roman" w:hAnsi="Times New Roman" w:cs="Times New Roman"/>
          <w:sz w:val="28"/>
          <w:szCs w:val="28"/>
          <w:lang w:val="uk-UA" w:eastAsia="ru-RU"/>
        </w:rPr>
        <w:t xml:space="preserve"> подальшому - Виконавець)</w:t>
      </w:r>
      <w:r w:rsidRPr="0004038C">
        <w:rPr>
          <w:rFonts w:ascii="Times New Roman" w:eastAsia="Times New Roman" w:hAnsi="Times New Roman" w:cs="Times New Roman"/>
          <w:sz w:val="28"/>
          <w:szCs w:val="28"/>
          <w:lang w:val="uk-UA" w:eastAsia="ru-RU"/>
        </w:rPr>
        <w:t xml:space="preserve">, який проводив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створює комісію щодо проведення інвентаризації, визначення </w:t>
      </w:r>
      <w:r w:rsidR="00441B40" w:rsidRPr="0004038C">
        <w:rPr>
          <w:rFonts w:ascii="Times New Roman" w:eastAsia="Times New Roman" w:hAnsi="Times New Roman" w:cs="Times New Roman"/>
          <w:sz w:val="28"/>
          <w:szCs w:val="28"/>
          <w:lang w:val="uk-UA" w:eastAsia="ru-RU"/>
        </w:rPr>
        <w:t xml:space="preserve">з метою бухгалтерського обліку </w:t>
      </w:r>
      <w:r w:rsidRPr="0004038C">
        <w:rPr>
          <w:rFonts w:ascii="Times New Roman" w:eastAsia="Times New Roman" w:hAnsi="Times New Roman" w:cs="Times New Roman"/>
          <w:sz w:val="28"/>
          <w:szCs w:val="28"/>
          <w:lang w:val="uk-UA" w:eastAsia="ru-RU"/>
        </w:rPr>
        <w:t xml:space="preserve">вартості </w:t>
      </w:r>
      <w:r w:rsidR="000210FD" w:rsidRPr="0004038C">
        <w:rPr>
          <w:rFonts w:ascii="Times New Roman" w:eastAsia="Times New Roman" w:hAnsi="Times New Roman" w:cs="Times New Roman"/>
          <w:sz w:val="28"/>
          <w:szCs w:val="28"/>
          <w:lang w:val="uk-UA" w:eastAsia="ru-RU"/>
        </w:rPr>
        <w:t>матеріалів</w:t>
      </w:r>
      <w:r w:rsidR="00480EC6" w:rsidRPr="0004038C">
        <w:rPr>
          <w:rFonts w:ascii="Times New Roman" w:eastAsia="Times New Roman" w:hAnsi="Times New Roman" w:cs="Times New Roman"/>
          <w:sz w:val="28"/>
          <w:szCs w:val="28"/>
          <w:lang w:val="uk-UA" w:eastAsia="ru-RU"/>
        </w:rPr>
        <w:t xml:space="preserve">, з яких сконструйовано </w:t>
      </w:r>
      <w:r w:rsidR="00ED3DCC" w:rsidRPr="0004038C">
        <w:rPr>
          <w:rFonts w:ascii="Times New Roman" w:eastAsia="Times New Roman" w:hAnsi="Times New Roman" w:cs="Times New Roman"/>
          <w:sz w:val="28"/>
          <w:szCs w:val="28"/>
          <w:lang w:val="uk-UA" w:eastAsia="ru-RU"/>
        </w:rPr>
        <w:t>об’єкт</w:t>
      </w:r>
      <w:r w:rsidR="00480EC6"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та взяття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на об</w:t>
      </w:r>
      <w:r w:rsidR="00480EC6" w:rsidRPr="0004038C">
        <w:rPr>
          <w:rFonts w:ascii="Times New Roman" w:eastAsia="Times New Roman" w:hAnsi="Times New Roman" w:cs="Times New Roman"/>
          <w:sz w:val="28"/>
          <w:szCs w:val="28"/>
          <w:lang w:val="uk-UA" w:eastAsia="ru-RU"/>
        </w:rPr>
        <w:t>лік</w:t>
      </w:r>
      <w:r w:rsidRPr="0004038C">
        <w:rPr>
          <w:rFonts w:ascii="Times New Roman" w:eastAsia="Times New Roman" w:hAnsi="Times New Roman" w:cs="Times New Roman"/>
          <w:sz w:val="28"/>
          <w:szCs w:val="28"/>
          <w:lang w:val="uk-UA" w:eastAsia="ru-RU"/>
        </w:rPr>
        <w:t>, до складу якої повинні входити керівник суб’єкта господарювання або його заступник, головний бухгалтер або його заступник, інші особи за необхідністю.</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2.</w:t>
      </w:r>
      <w:r w:rsidRPr="0004038C">
        <w:rPr>
          <w:rFonts w:ascii="Times New Roman" w:eastAsia="Times New Roman" w:hAnsi="Times New Roman" w:cs="Times New Roman"/>
          <w:sz w:val="28"/>
          <w:szCs w:val="28"/>
          <w:lang w:val="uk-UA" w:eastAsia="ru-RU"/>
        </w:rPr>
        <w:t xml:space="preserve"> Виконавець проводить інвентаризацію та визначає </w:t>
      </w:r>
      <w:r w:rsidR="00480EC6" w:rsidRPr="0004038C">
        <w:rPr>
          <w:rFonts w:ascii="Times New Roman" w:eastAsia="Times New Roman" w:hAnsi="Times New Roman" w:cs="Times New Roman"/>
          <w:sz w:val="28"/>
          <w:szCs w:val="28"/>
          <w:lang w:val="uk-UA" w:eastAsia="ru-RU"/>
        </w:rPr>
        <w:t xml:space="preserve">з метою бухгалтерського обліку вартість матеріалів, з яких сконструйовано </w:t>
      </w:r>
      <w:r w:rsidR="00ED3DCC" w:rsidRPr="0004038C">
        <w:rPr>
          <w:rFonts w:ascii="Times New Roman" w:eastAsia="Times New Roman" w:hAnsi="Times New Roman" w:cs="Times New Roman"/>
          <w:sz w:val="28"/>
          <w:szCs w:val="28"/>
          <w:lang w:val="uk-UA" w:eastAsia="ru-RU"/>
        </w:rPr>
        <w:t>об’єкт</w:t>
      </w:r>
      <w:r w:rsidR="00480EC6"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(з додаванням фото-таблиць), за результатами якої складається акт інвентаризації та вартості майна </w:t>
      </w:r>
      <w:r w:rsidR="00F10F7D" w:rsidRPr="0004038C">
        <w:rPr>
          <w:rFonts w:ascii="Times New Roman" w:eastAsia="Times New Roman" w:hAnsi="Times New Roman" w:cs="Times New Roman"/>
          <w:sz w:val="28"/>
          <w:szCs w:val="28"/>
          <w:lang w:val="uk-UA" w:eastAsia="ru-RU"/>
        </w:rPr>
        <w:t>у</w:t>
      </w:r>
      <w:r w:rsidRPr="0004038C">
        <w:rPr>
          <w:rFonts w:ascii="Times New Roman" w:eastAsia="Times New Roman" w:hAnsi="Times New Roman" w:cs="Times New Roman"/>
          <w:sz w:val="28"/>
          <w:szCs w:val="28"/>
          <w:lang w:val="uk-UA" w:eastAsia="ru-RU"/>
        </w:rPr>
        <w:t xml:space="preserve"> двох примірниках, один з яких долучається до інвентарної справи Виконавця, другий – передається відповідальній особі </w:t>
      </w:r>
      <w:r w:rsidR="00480EC6" w:rsidRPr="0004038C">
        <w:rPr>
          <w:rFonts w:ascii="Times New Roman" w:eastAsia="Times New Roman" w:hAnsi="Times New Roman" w:cs="Times New Roman"/>
          <w:sz w:val="28"/>
          <w:szCs w:val="28"/>
          <w:lang w:val="uk-UA" w:eastAsia="ru-RU"/>
        </w:rPr>
        <w:t xml:space="preserve">уповноваженого </w:t>
      </w:r>
      <w:r w:rsidR="0066367E" w:rsidRPr="0004038C">
        <w:rPr>
          <w:rFonts w:ascii="Times New Roman" w:eastAsia="Times New Roman" w:hAnsi="Times New Roman" w:cs="Times New Roman"/>
          <w:sz w:val="28"/>
          <w:szCs w:val="28"/>
          <w:lang w:val="uk-UA" w:eastAsia="ru-RU"/>
        </w:rPr>
        <w:t xml:space="preserve">виконавчого органу </w:t>
      </w:r>
      <w:r w:rsidR="00676C0A" w:rsidRPr="0004038C">
        <w:rPr>
          <w:rFonts w:ascii="Times New Roman" w:eastAsia="Times New Roman" w:hAnsi="Times New Roman" w:cs="Times New Roman"/>
          <w:sz w:val="28"/>
          <w:szCs w:val="28"/>
          <w:lang w:val="uk-UA" w:eastAsia="ru-RU"/>
        </w:rPr>
        <w:t>Сумської міської ради</w:t>
      </w:r>
      <w:r w:rsidRPr="0004038C">
        <w:rPr>
          <w:rFonts w:ascii="Times New Roman" w:eastAsia="Times New Roman" w:hAnsi="Times New Roman" w:cs="Times New Roman"/>
          <w:sz w:val="28"/>
          <w:szCs w:val="28"/>
          <w:lang w:val="uk-UA" w:eastAsia="ru-RU"/>
        </w:rPr>
        <w:t>.</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На кожний об’єкт Виконавцем заводиться окрема інвентарна справа, до якої включаються копія п</w:t>
      </w:r>
      <w:r w:rsidR="009D7B58" w:rsidRPr="0004038C">
        <w:rPr>
          <w:rFonts w:ascii="Times New Roman" w:eastAsia="Times New Roman" w:hAnsi="Times New Roman" w:cs="Times New Roman"/>
          <w:sz w:val="28"/>
          <w:szCs w:val="28"/>
          <w:lang w:val="uk-UA" w:eastAsia="ru-RU"/>
        </w:rPr>
        <w:t xml:space="preserve">опередження </w:t>
      </w:r>
      <w:r w:rsidRPr="0004038C">
        <w:rPr>
          <w:rFonts w:ascii="Times New Roman" w:eastAsia="Times New Roman" w:hAnsi="Times New Roman" w:cs="Times New Roman"/>
          <w:sz w:val="28"/>
          <w:szCs w:val="28"/>
          <w:lang w:val="uk-UA" w:eastAsia="ru-RU"/>
        </w:rPr>
        <w:t xml:space="preserve">уповноваженого виконавчого органу </w:t>
      </w:r>
      <w:r w:rsidR="00676C0A" w:rsidRPr="0004038C">
        <w:rPr>
          <w:rFonts w:ascii="Times New Roman" w:eastAsia="Times New Roman" w:hAnsi="Times New Roman" w:cs="Times New Roman"/>
          <w:sz w:val="28"/>
          <w:szCs w:val="28"/>
          <w:lang w:val="uk-UA" w:eastAsia="ru-RU"/>
        </w:rPr>
        <w:t>Сумської міської ради</w:t>
      </w:r>
      <w:r w:rsidRPr="0004038C">
        <w:rPr>
          <w:rFonts w:ascii="Times New Roman" w:eastAsia="Times New Roman" w:hAnsi="Times New Roman" w:cs="Times New Roman"/>
          <w:sz w:val="28"/>
          <w:szCs w:val="28"/>
          <w:lang w:val="uk-UA" w:eastAsia="ru-RU"/>
        </w:rPr>
        <w:t xml:space="preserve"> про усунення порушень шляхом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акт звільнення території (місця розміщення) з додатками, акт інвентаризації та вартості майна, розрахунок витрат, публікації </w:t>
      </w:r>
      <w:r w:rsidR="00F10F7D"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засобах масової інформації та/або </w:t>
      </w:r>
      <w:r w:rsidRPr="0004038C">
        <w:rPr>
          <w:rFonts w:ascii="Times New Roman" w:hAnsi="Times New Roman" w:cs="Times New Roman"/>
          <w:sz w:val="28"/>
          <w:szCs w:val="28"/>
          <w:lang w:val="uk-UA"/>
        </w:rPr>
        <w:t>на офіційному веб-сайті Сумської міської ради</w:t>
      </w:r>
      <w:r w:rsidRPr="0004038C">
        <w:rPr>
          <w:rFonts w:ascii="Times New Roman" w:eastAsia="Times New Roman" w:hAnsi="Times New Roman" w:cs="Times New Roman"/>
          <w:sz w:val="28"/>
          <w:szCs w:val="28"/>
          <w:lang w:val="uk-UA" w:eastAsia="ru-RU"/>
        </w:rPr>
        <w:t xml:space="preserve"> інформації про об’єкт, оголошення про продаж, документи про реалізацію об’єкта або про утилізацію.</w:t>
      </w:r>
    </w:p>
    <w:p w:rsidR="00277648" w:rsidRPr="0004038C" w:rsidRDefault="00277648" w:rsidP="00277648">
      <w:pPr>
        <w:shd w:val="clear" w:color="auto" w:fill="FFFFFF"/>
        <w:spacing w:after="0" w:line="240" w:lineRule="auto"/>
        <w:ind w:left="851" w:firstLine="709"/>
        <w:jc w:val="both"/>
        <w:rPr>
          <w:rFonts w:ascii="Times New Roman" w:hAnsi="Times New Roman" w:cs="Times New Roman"/>
          <w:sz w:val="28"/>
          <w:szCs w:val="28"/>
          <w:lang w:val="uk-UA"/>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4</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Вартість зберігання об’єкта складає</w:t>
      </w:r>
      <w:r w:rsidR="00F10F7D" w:rsidRPr="0004038C">
        <w:rPr>
          <w:rFonts w:ascii="Times New Roman" w:eastAsia="Times New Roman" w:hAnsi="Times New Roman" w:cs="Times New Roman"/>
          <w:sz w:val="28"/>
          <w:szCs w:val="28"/>
          <w:lang w:val="uk-UA" w:eastAsia="ru-RU"/>
        </w:rPr>
        <w:t>ться</w:t>
      </w:r>
      <w:r w:rsidRPr="0004038C">
        <w:rPr>
          <w:rFonts w:ascii="Times New Roman" w:eastAsia="Times New Roman" w:hAnsi="Times New Roman" w:cs="Times New Roman"/>
          <w:sz w:val="28"/>
          <w:szCs w:val="28"/>
          <w:lang w:val="uk-UA" w:eastAsia="ru-RU"/>
        </w:rPr>
        <w:t xml:space="preserve"> в</w:t>
      </w:r>
      <w:r w:rsidRPr="0004038C">
        <w:rPr>
          <w:rFonts w:ascii="Times New Roman" w:hAnsi="Times New Roman" w:cs="Times New Roman"/>
          <w:sz w:val="28"/>
          <w:szCs w:val="28"/>
          <w:lang w:val="uk-UA"/>
        </w:rPr>
        <w:t xml:space="preserve"> розмірі фактичних витрат Виконавця, пов’язаних із зберіганням.</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5</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У випадку відновлення благоустрою території (місця розміщення), де розміщувався об’єкт, за рахунок коштів бюджету Сумської МТГ, </w:t>
      </w:r>
      <w:r w:rsidR="0066367E" w:rsidRPr="0004038C">
        <w:rPr>
          <w:rFonts w:ascii="Times New Roman" w:eastAsia="Times New Roman" w:hAnsi="Times New Roman" w:cs="Times New Roman"/>
          <w:sz w:val="28"/>
          <w:szCs w:val="28"/>
          <w:lang w:val="uk-UA" w:eastAsia="ru-RU"/>
        </w:rPr>
        <w:t>контролюючий виконавчий орган Сумської МТГ у сфері благоустрою</w:t>
      </w:r>
      <w:r w:rsidRPr="0004038C">
        <w:rPr>
          <w:rFonts w:ascii="Times New Roman" w:eastAsia="Times New Roman" w:hAnsi="Times New Roman" w:cs="Times New Roman"/>
          <w:sz w:val="28"/>
          <w:szCs w:val="28"/>
          <w:lang w:val="uk-UA" w:eastAsia="ru-RU"/>
        </w:rPr>
        <w:t xml:space="preserve"> не пізніше наступного робочого дня надає Виконавцю інформацію про суму витрат на відновлення благоустрою території (місця розміщення).</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Виконавець на підставі документів про вартість робіт (послуг) </w:t>
      </w:r>
      <w:r w:rsidR="00F10F7D" w:rsidRPr="0004038C">
        <w:rPr>
          <w:rFonts w:ascii="Times New Roman" w:eastAsia="Times New Roman" w:hAnsi="Times New Roman" w:cs="Times New Roman"/>
          <w:sz w:val="28"/>
          <w:szCs w:val="28"/>
          <w:lang w:val="uk-UA" w:eastAsia="ru-RU"/>
        </w:rPr>
        <w:t>з</w:t>
      </w:r>
      <w:r w:rsidRPr="0004038C">
        <w:rPr>
          <w:rFonts w:ascii="Times New Roman" w:eastAsia="Times New Roman" w:hAnsi="Times New Roman" w:cs="Times New Roman"/>
          <w:sz w:val="28"/>
          <w:szCs w:val="28"/>
          <w:lang w:val="uk-UA" w:eastAsia="ru-RU"/>
        </w:rPr>
        <w:t xml:space="preserve"> проведенн</w:t>
      </w:r>
      <w:r w:rsidR="00F10F7D" w:rsidRPr="0004038C">
        <w:rPr>
          <w:rFonts w:ascii="Times New Roman" w:eastAsia="Times New Roman" w:hAnsi="Times New Roman" w:cs="Times New Roman"/>
          <w:sz w:val="28"/>
          <w:szCs w:val="28"/>
          <w:lang w:val="uk-UA" w:eastAsia="ru-RU"/>
        </w:rPr>
        <w:t>я</w:t>
      </w:r>
      <w:r w:rsidRPr="0004038C">
        <w:rPr>
          <w:rFonts w:ascii="Times New Roman" w:eastAsia="Times New Roman" w:hAnsi="Times New Roman" w:cs="Times New Roman"/>
          <w:sz w:val="28"/>
          <w:szCs w:val="28"/>
          <w:lang w:val="uk-UA" w:eastAsia="ru-RU"/>
        </w:rPr>
        <w:t xml:space="preserve">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та інформації про суму витрат на відновлення благоустрою території (місця розміщення)</w:t>
      </w:r>
      <w:r w:rsidR="00441B40" w:rsidRPr="0004038C">
        <w:rPr>
          <w:rFonts w:ascii="Times New Roman" w:eastAsia="Times New Roman" w:hAnsi="Times New Roman" w:cs="Times New Roman"/>
          <w:sz w:val="28"/>
          <w:szCs w:val="28"/>
          <w:lang w:val="uk-UA" w:eastAsia="ru-RU"/>
        </w:rPr>
        <w:t>, яку він отримує від Департаменту інфраструктури міста Сумської міської ради або від  іншого виконавчого органу Сумської МТГ,</w:t>
      </w:r>
      <w:r w:rsidRPr="0004038C">
        <w:rPr>
          <w:rFonts w:ascii="Times New Roman" w:eastAsia="Times New Roman" w:hAnsi="Times New Roman" w:cs="Times New Roman"/>
          <w:sz w:val="28"/>
          <w:szCs w:val="28"/>
          <w:lang w:val="uk-UA" w:eastAsia="ru-RU"/>
        </w:rPr>
        <w:t xml:space="preserve"> складає загальний </w:t>
      </w:r>
      <w:r w:rsidRPr="0004038C">
        <w:rPr>
          <w:rFonts w:ascii="Times New Roman" w:eastAsia="Times New Roman" w:hAnsi="Times New Roman" w:cs="Times New Roman"/>
          <w:sz w:val="28"/>
          <w:szCs w:val="28"/>
          <w:lang w:val="uk-UA" w:eastAsia="ru-RU"/>
        </w:rPr>
        <w:lastRenderedPageBreak/>
        <w:t>розрахунок витрат, який підлягає корегуванню кожного місяця з урахуванням збільшення витрат на зберігання</w:t>
      </w:r>
      <w:r w:rsidR="00F10F7D"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 та щоквартально доводить цю інформацію до відома </w:t>
      </w:r>
      <w:r w:rsidR="00441B40" w:rsidRPr="0004038C">
        <w:rPr>
          <w:rFonts w:ascii="Times New Roman" w:eastAsia="Times New Roman" w:hAnsi="Times New Roman" w:cs="Times New Roman"/>
          <w:sz w:val="28"/>
          <w:szCs w:val="28"/>
          <w:lang w:val="uk-UA" w:eastAsia="ru-RU"/>
        </w:rPr>
        <w:t xml:space="preserve">уповноваженого </w:t>
      </w:r>
      <w:r w:rsidR="0066367E" w:rsidRPr="0004038C">
        <w:rPr>
          <w:rFonts w:ascii="Times New Roman" w:eastAsia="Times New Roman" w:hAnsi="Times New Roman" w:cs="Times New Roman"/>
          <w:sz w:val="28"/>
          <w:szCs w:val="28"/>
          <w:lang w:val="uk-UA" w:eastAsia="ru-RU"/>
        </w:rPr>
        <w:t xml:space="preserve">виконавчого органу </w:t>
      </w:r>
      <w:r w:rsidR="00676C0A" w:rsidRPr="0004038C">
        <w:rPr>
          <w:rFonts w:ascii="Times New Roman" w:eastAsia="Times New Roman" w:hAnsi="Times New Roman" w:cs="Times New Roman"/>
          <w:sz w:val="28"/>
          <w:szCs w:val="28"/>
          <w:lang w:val="uk-UA" w:eastAsia="ru-RU"/>
        </w:rPr>
        <w:t>Сумської міської ради.</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9.5.28</w:t>
      </w:r>
      <w:r w:rsidRPr="0004038C">
        <w:rPr>
          <w:rFonts w:ascii="Times New Roman" w:eastAsia="Times New Roman" w:hAnsi="Times New Roman" w:cs="Times New Roman"/>
          <w:sz w:val="28"/>
          <w:szCs w:val="28"/>
          <w:lang w:val="uk-UA" w:eastAsia="ru-RU"/>
        </w:rPr>
        <w:t xml:space="preserve">. Облік </w:t>
      </w:r>
      <w:r w:rsidR="00F10F7D" w:rsidRPr="0004038C">
        <w:rPr>
          <w:rFonts w:ascii="Times New Roman" w:eastAsia="Times New Roman" w:hAnsi="Times New Roman" w:cs="Times New Roman"/>
          <w:sz w:val="28"/>
          <w:szCs w:val="28"/>
          <w:lang w:val="uk-UA" w:eastAsia="ru-RU"/>
        </w:rPr>
        <w:t>у</w:t>
      </w:r>
      <w:r w:rsidRPr="0004038C">
        <w:rPr>
          <w:rFonts w:ascii="Times New Roman" w:eastAsia="Times New Roman" w:hAnsi="Times New Roman" w:cs="Times New Roman"/>
          <w:sz w:val="28"/>
          <w:szCs w:val="28"/>
          <w:lang w:val="uk-UA" w:eastAsia="ru-RU"/>
        </w:rPr>
        <w:t>зятих на зберігання об’єктів здійснюється на позабалансових рахунках Виконавця «Активи, прийняті на відповідальне зберігання».</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6</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Особа, що здійснила незаконне (самовільно) встановлення об’єкта або заявляє право на цей об’єкт, має право на повернення (отримання) об’єкта за зверненням до Виконавця з наданням таких документів:</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а) заяви на ім’я керівника Виконавця про повернення об’єкта;</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б) документа, що посвідчує її особу, документа про призначення керівника юридичної особи (якщо власник або особа, яка заявляє право на об’єкт є юридичною особою), а </w:t>
      </w:r>
      <w:r w:rsidR="00F10F7D"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разі подання заяви представником, - документа, що підтверджує повноваження діяти від імені цієї особи, при цьому особа, яка представляє особу - нерезидента України, </w:t>
      </w:r>
      <w:r w:rsidR="00F10F7D" w:rsidRPr="0004038C">
        <w:rPr>
          <w:rFonts w:ascii="Times New Roman" w:eastAsia="Times New Roman" w:hAnsi="Times New Roman" w:cs="Times New Roman"/>
          <w:sz w:val="28"/>
          <w:szCs w:val="28"/>
          <w:lang w:val="uk-UA" w:eastAsia="ru-RU"/>
        </w:rPr>
        <w:t>надає</w:t>
      </w:r>
      <w:r w:rsidRPr="0004038C">
        <w:rPr>
          <w:rFonts w:ascii="Times New Roman" w:eastAsia="Times New Roman" w:hAnsi="Times New Roman" w:cs="Times New Roman"/>
          <w:sz w:val="28"/>
          <w:szCs w:val="28"/>
          <w:lang w:val="uk-UA" w:eastAsia="ru-RU"/>
        </w:rPr>
        <w:t xml:space="preserve"> документи, які в разі необхідності легалізовані в установленому чинним законодавством України порядку;</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в) документи, які відповідно до чинного законодавства посвідчують право особи на об’єкт.</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7</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Виконавець після вивчення наданих заявником документів приймає рішення про повернення об’єкта заявнику або про відмову. </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8</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У випадку прийняття рішення про повернення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Виконавець звертається до </w:t>
      </w:r>
      <w:r w:rsidR="0017205A" w:rsidRPr="0004038C">
        <w:rPr>
          <w:rFonts w:ascii="Times New Roman" w:eastAsia="Times New Roman" w:hAnsi="Times New Roman" w:cs="Times New Roman"/>
          <w:sz w:val="28"/>
          <w:szCs w:val="28"/>
          <w:lang w:val="uk-UA" w:eastAsia="ru-RU"/>
        </w:rPr>
        <w:t xml:space="preserve">уповноваженого </w:t>
      </w:r>
      <w:r w:rsidR="0066367E" w:rsidRPr="0004038C">
        <w:rPr>
          <w:rFonts w:ascii="Times New Roman" w:eastAsia="Times New Roman" w:hAnsi="Times New Roman" w:cs="Times New Roman"/>
          <w:sz w:val="28"/>
          <w:szCs w:val="28"/>
          <w:lang w:val="uk-UA" w:eastAsia="ru-RU"/>
        </w:rPr>
        <w:t xml:space="preserve">виконавчого органу </w:t>
      </w:r>
      <w:r w:rsidR="00676C0A" w:rsidRPr="0004038C">
        <w:rPr>
          <w:rFonts w:ascii="Times New Roman" w:eastAsia="Times New Roman" w:hAnsi="Times New Roman" w:cs="Times New Roman"/>
          <w:sz w:val="28"/>
          <w:szCs w:val="28"/>
          <w:lang w:val="uk-UA" w:eastAsia="ru-RU"/>
        </w:rPr>
        <w:t xml:space="preserve">Сумської міської ради </w:t>
      </w:r>
      <w:r w:rsidRPr="0004038C">
        <w:rPr>
          <w:rFonts w:ascii="Times New Roman" w:eastAsia="Times New Roman" w:hAnsi="Times New Roman" w:cs="Times New Roman"/>
          <w:sz w:val="28"/>
          <w:szCs w:val="28"/>
          <w:lang w:val="uk-UA" w:eastAsia="ru-RU"/>
        </w:rPr>
        <w:t xml:space="preserve">за отриманням рахунку на оплату заявником на бюджетний рахунок цільового фонду </w:t>
      </w:r>
      <w:r w:rsidR="0017205A" w:rsidRPr="0004038C">
        <w:rPr>
          <w:rFonts w:ascii="Times New Roman" w:eastAsia="Times New Roman" w:hAnsi="Times New Roman" w:cs="Times New Roman"/>
          <w:sz w:val="28"/>
          <w:szCs w:val="28"/>
          <w:lang w:val="uk-UA" w:eastAsia="ru-RU"/>
        </w:rPr>
        <w:t>уповноваженого</w:t>
      </w:r>
      <w:r w:rsidR="0066367E" w:rsidRPr="0004038C">
        <w:rPr>
          <w:rFonts w:ascii="Times New Roman" w:eastAsia="Times New Roman" w:hAnsi="Times New Roman" w:cs="Times New Roman"/>
          <w:sz w:val="28"/>
          <w:szCs w:val="28"/>
          <w:lang w:val="uk-UA" w:eastAsia="ru-RU"/>
        </w:rPr>
        <w:t xml:space="preserve"> виконавчого органу </w:t>
      </w:r>
      <w:r w:rsidR="00676C0A" w:rsidRPr="0004038C">
        <w:rPr>
          <w:rFonts w:ascii="Times New Roman" w:eastAsia="Times New Roman" w:hAnsi="Times New Roman" w:cs="Times New Roman"/>
          <w:sz w:val="28"/>
          <w:szCs w:val="28"/>
          <w:lang w:val="uk-UA" w:eastAsia="ru-RU"/>
        </w:rPr>
        <w:t xml:space="preserve">Сумської міської ради </w:t>
      </w:r>
      <w:r w:rsidRPr="0004038C">
        <w:rPr>
          <w:rFonts w:ascii="Times New Roman" w:eastAsia="Times New Roman" w:hAnsi="Times New Roman" w:cs="Times New Roman"/>
          <w:sz w:val="28"/>
          <w:szCs w:val="28"/>
          <w:lang w:val="uk-UA" w:eastAsia="ru-RU"/>
        </w:rPr>
        <w:t xml:space="preserve">вартості витрат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Pr="0004038C">
        <w:rPr>
          <w:rFonts w:ascii="Times New Roman" w:eastAsia="Times New Roman" w:hAnsi="Times New Roman" w:cs="Times New Roman"/>
          <w:sz w:val="28"/>
          <w:szCs w:val="28"/>
          <w:lang w:val="uk-UA" w:eastAsia="ru-RU"/>
        </w:rPr>
        <w:t xml:space="preserve"> та відновлення благоустрою території (місця розміщення) та вручає заявнику цей рахунок на оплату. Заявник повинен здійснити оплату протягом п’яти банківських днів з дня отримання рахунку.</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9.5</w:t>
      </w:r>
      <w:r w:rsidR="00653858" w:rsidRPr="0004038C">
        <w:rPr>
          <w:rFonts w:ascii="Times New Roman" w:eastAsia="Times New Roman" w:hAnsi="Times New Roman" w:cs="Times New Roman"/>
          <w:b/>
          <w:sz w:val="28"/>
          <w:szCs w:val="28"/>
          <w:lang w:val="uk-UA" w:eastAsia="ru-RU"/>
        </w:rPr>
        <w:t>9</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Після надання заявником документів про оплату рахунку йому за актом приймання-передачі повертається об’єкт. Завантаження та вивезення об’єкта з території Виконавця здійснюється шляхом </w:t>
      </w:r>
      <w:r w:rsidR="00ED3DCC" w:rsidRPr="0004038C">
        <w:rPr>
          <w:rFonts w:ascii="Times New Roman" w:eastAsia="Times New Roman" w:hAnsi="Times New Roman" w:cs="Times New Roman"/>
          <w:sz w:val="28"/>
          <w:szCs w:val="28"/>
          <w:lang w:val="uk-UA" w:eastAsia="ru-RU"/>
        </w:rPr>
        <w:t>само вивезення</w:t>
      </w:r>
      <w:r w:rsidRPr="0004038C">
        <w:rPr>
          <w:rFonts w:ascii="Times New Roman" w:eastAsia="Times New Roman" w:hAnsi="Times New Roman" w:cs="Times New Roman"/>
          <w:sz w:val="28"/>
          <w:szCs w:val="28"/>
          <w:lang w:val="uk-UA" w:eastAsia="ru-RU"/>
        </w:rPr>
        <w:t xml:space="preserve"> заявником </w:t>
      </w:r>
      <w:r w:rsidR="00F10F7D" w:rsidRPr="0004038C">
        <w:rPr>
          <w:rFonts w:ascii="Times New Roman" w:eastAsia="Times New Roman" w:hAnsi="Times New Roman" w:cs="Times New Roman"/>
          <w:sz w:val="28"/>
          <w:szCs w:val="28"/>
          <w:lang w:val="uk-UA" w:eastAsia="ru-RU"/>
        </w:rPr>
        <w:t>у</w:t>
      </w:r>
      <w:r w:rsidRPr="0004038C">
        <w:rPr>
          <w:rFonts w:ascii="Times New Roman" w:eastAsia="Times New Roman" w:hAnsi="Times New Roman" w:cs="Times New Roman"/>
          <w:sz w:val="28"/>
          <w:szCs w:val="28"/>
          <w:lang w:val="uk-UA" w:eastAsia="ru-RU"/>
        </w:rPr>
        <w:t xml:space="preserve"> день підписання акту приймання-передачі.</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AA0DA2" w:rsidRPr="0004038C">
        <w:rPr>
          <w:rFonts w:ascii="Times New Roman" w:eastAsia="Times New Roman" w:hAnsi="Times New Roman" w:cs="Times New Roman"/>
          <w:b/>
          <w:sz w:val="28"/>
          <w:szCs w:val="28"/>
          <w:lang w:val="uk-UA" w:eastAsia="ru-RU"/>
        </w:rPr>
        <w:t>60.</w:t>
      </w:r>
      <w:r w:rsidRPr="0004038C">
        <w:rPr>
          <w:rFonts w:ascii="Times New Roman" w:eastAsia="Times New Roman" w:hAnsi="Times New Roman" w:cs="Times New Roman"/>
          <w:sz w:val="28"/>
          <w:szCs w:val="28"/>
          <w:lang w:val="uk-UA" w:eastAsia="ru-RU"/>
        </w:rPr>
        <w:t xml:space="preserve"> У видачі об’єкта заявнику може бути відмовлено </w:t>
      </w:r>
      <w:r w:rsidR="00F10F7D"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таких випадках:</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а) на підставі поданих документів неможливо встановити право заявника на об’єкт;</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б) заявником не здійснена оплата рахунку </w:t>
      </w:r>
      <w:r w:rsidR="00517671"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w:t>
      </w:r>
      <w:r w:rsidR="00517671" w:rsidRPr="0004038C">
        <w:rPr>
          <w:rFonts w:ascii="Times New Roman" w:eastAsia="Times New Roman" w:hAnsi="Times New Roman" w:cs="Times New Roman"/>
          <w:sz w:val="28"/>
          <w:szCs w:val="28"/>
          <w:lang w:val="uk-UA" w:eastAsia="ru-RU"/>
        </w:rPr>
        <w:t>у</w:t>
      </w:r>
      <w:r w:rsidRPr="0004038C">
        <w:rPr>
          <w:rFonts w:ascii="Times New Roman" w:eastAsia="Times New Roman" w:hAnsi="Times New Roman" w:cs="Times New Roman"/>
          <w:sz w:val="28"/>
          <w:szCs w:val="28"/>
          <w:lang w:val="uk-UA" w:eastAsia="ru-RU"/>
        </w:rPr>
        <w:t xml:space="preserve">становлені </w:t>
      </w:r>
      <w:r w:rsidR="00517671" w:rsidRPr="0004038C">
        <w:rPr>
          <w:rFonts w:ascii="Times New Roman" w:eastAsia="Times New Roman" w:hAnsi="Times New Roman" w:cs="Times New Roman"/>
          <w:sz w:val="28"/>
          <w:szCs w:val="28"/>
          <w:lang w:val="uk-UA" w:eastAsia="ru-RU"/>
        </w:rPr>
        <w:t>терміни</w:t>
      </w:r>
      <w:r w:rsidRPr="0004038C">
        <w:rPr>
          <w:rFonts w:ascii="Times New Roman" w:eastAsia="Times New Roman" w:hAnsi="Times New Roman" w:cs="Times New Roman"/>
          <w:sz w:val="28"/>
          <w:szCs w:val="28"/>
          <w:lang w:val="uk-UA" w:eastAsia="ru-RU"/>
        </w:rPr>
        <w:t xml:space="preserve"> </w:t>
      </w:r>
      <w:r w:rsidR="00517671"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повному обсязі.</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b/>
          <w:sz w:val="28"/>
          <w:szCs w:val="28"/>
          <w:lang w:val="uk-UA" w:eastAsia="ru-RU"/>
        </w:rPr>
      </w:pPr>
      <w:r w:rsidRPr="0004038C">
        <w:rPr>
          <w:rFonts w:ascii="Times New Roman" w:eastAsia="Times New Roman" w:hAnsi="Times New Roman" w:cs="Times New Roman"/>
          <w:b/>
          <w:sz w:val="28"/>
          <w:szCs w:val="28"/>
          <w:lang w:val="uk-UA" w:eastAsia="ru-RU"/>
        </w:rPr>
        <w:t>9.</w:t>
      </w:r>
      <w:r w:rsidR="00AA0DA2" w:rsidRPr="0004038C">
        <w:rPr>
          <w:rFonts w:ascii="Times New Roman" w:eastAsia="Times New Roman" w:hAnsi="Times New Roman" w:cs="Times New Roman"/>
          <w:b/>
          <w:sz w:val="28"/>
          <w:szCs w:val="28"/>
          <w:lang w:val="uk-UA" w:eastAsia="ru-RU"/>
        </w:rPr>
        <w:t>61</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Виконавець розпочинає процедуру реалізації об’єкта через два місяці після прийняття об’єкта на зберігання або без дотримання вказаного </w:t>
      </w:r>
      <w:r w:rsidR="00517671" w:rsidRPr="0004038C">
        <w:rPr>
          <w:rFonts w:ascii="Times New Roman" w:eastAsia="Times New Roman" w:hAnsi="Times New Roman" w:cs="Times New Roman"/>
          <w:sz w:val="28"/>
          <w:szCs w:val="28"/>
          <w:lang w:val="uk-UA" w:eastAsia="ru-RU"/>
        </w:rPr>
        <w:t>терміну</w:t>
      </w:r>
      <w:r w:rsidRPr="0004038C">
        <w:rPr>
          <w:rFonts w:ascii="Times New Roman" w:eastAsia="Times New Roman" w:hAnsi="Times New Roman" w:cs="Times New Roman"/>
          <w:sz w:val="28"/>
          <w:szCs w:val="28"/>
          <w:lang w:val="uk-UA" w:eastAsia="ru-RU"/>
        </w:rPr>
        <w:t xml:space="preserve"> з наступного дня після письмової відмови власника або особи, яка заявляє право на майно, оплатити рахунок </w:t>
      </w:r>
      <w:r w:rsidR="00517671" w:rsidRPr="0004038C">
        <w:rPr>
          <w:rFonts w:ascii="Times New Roman" w:eastAsia="Times New Roman" w:hAnsi="Times New Roman" w:cs="Times New Roman"/>
          <w:sz w:val="28"/>
          <w:szCs w:val="28"/>
          <w:lang w:val="uk-UA" w:eastAsia="ru-RU"/>
        </w:rPr>
        <w:t>у</w:t>
      </w:r>
      <w:r w:rsidRPr="0004038C">
        <w:rPr>
          <w:rFonts w:ascii="Times New Roman" w:eastAsia="Times New Roman" w:hAnsi="Times New Roman" w:cs="Times New Roman"/>
          <w:sz w:val="28"/>
          <w:szCs w:val="28"/>
          <w:lang w:val="uk-UA" w:eastAsia="ru-RU"/>
        </w:rPr>
        <w:t xml:space="preserve"> повному обсязі витра</w:t>
      </w:r>
      <w:r w:rsidR="0017205A" w:rsidRPr="0004038C">
        <w:rPr>
          <w:rFonts w:ascii="Times New Roman" w:eastAsia="Times New Roman" w:hAnsi="Times New Roman" w:cs="Times New Roman"/>
          <w:sz w:val="28"/>
          <w:szCs w:val="28"/>
          <w:lang w:val="uk-UA" w:eastAsia="ru-RU"/>
        </w:rPr>
        <w:t>т,</w:t>
      </w:r>
      <w:r w:rsidRPr="0004038C">
        <w:rPr>
          <w:rFonts w:ascii="Times New Roman" w:eastAsia="Times New Roman" w:hAnsi="Times New Roman" w:cs="Times New Roman"/>
          <w:sz w:val="28"/>
          <w:szCs w:val="28"/>
          <w:lang w:val="uk-UA" w:eastAsia="ru-RU"/>
        </w:rPr>
        <w:t xml:space="preserve"> пов’язан</w:t>
      </w:r>
      <w:r w:rsidR="0017205A" w:rsidRPr="0004038C">
        <w:rPr>
          <w:rFonts w:ascii="Times New Roman" w:eastAsia="Times New Roman" w:hAnsi="Times New Roman" w:cs="Times New Roman"/>
          <w:sz w:val="28"/>
          <w:szCs w:val="28"/>
          <w:lang w:val="uk-UA" w:eastAsia="ru-RU"/>
        </w:rPr>
        <w:t>их</w:t>
      </w:r>
      <w:r w:rsidRPr="0004038C">
        <w:rPr>
          <w:rFonts w:ascii="Times New Roman" w:eastAsia="Times New Roman" w:hAnsi="Times New Roman" w:cs="Times New Roman"/>
          <w:sz w:val="28"/>
          <w:szCs w:val="28"/>
          <w:lang w:val="uk-UA" w:eastAsia="ru-RU"/>
        </w:rPr>
        <w:t xml:space="preserve"> </w:t>
      </w:r>
      <w:r w:rsidR="0017205A" w:rsidRPr="0004038C">
        <w:rPr>
          <w:rFonts w:ascii="Times New Roman" w:eastAsia="Times New Roman" w:hAnsi="Times New Roman" w:cs="Times New Roman"/>
          <w:sz w:val="28"/>
          <w:szCs w:val="28"/>
          <w:lang w:val="uk-UA" w:eastAsia="ru-RU"/>
        </w:rPr>
        <w:t>і</w:t>
      </w:r>
      <w:r w:rsidRPr="0004038C">
        <w:rPr>
          <w:rFonts w:ascii="Times New Roman" w:eastAsia="Times New Roman" w:hAnsi="Times New Roman" w:cs="Times New Roman"/>
          <w:sz w:val="28"/>
          <w:szCs w:val="28"/>
          <w:lang w:val="uk-UA" w:eastAsia="ru-RU"/>
        </w:rPr>
        <w:t>з звільненням території (місця розміщення) від незаконно (само</w:t>
      </w:r>
      <w:r w:rsidR="0017205A" w:rsidRPr="0004038C">
        <w:rPr>
          <w:rFonts w:ascii="Times New Roman" w:eastAsia="Times New Roman" w:hAnsi="Times New Roman" w:cs="Times New Roman"/>
          <w:sz w:val="28"/>
          <w:szCs w:val="28"/>
          <w:lang w:val="uk-UA" w:eastAsia="ru-RU"/>
        </w:rPr>
        <w:t xml:space="preserve">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0017205A" w:rsidRPr="0004038C">
        <w:rPr>
          <w:rFonts w:ascii="Times New Roman" w:eastAsia="Times New Roman" w:hAnsi="Times New Roman" w:cs="Times New Roman"/>
          <w:sz w:val="28"/>
          <w:szCs w:val="28"/>
          <w:lang w:val="uk-UA" w:eastAsia="ru-RU"/>
        </w:rPr>
        <w:t>, відновленням</w:t>
      </w:r>
      <w:r w:rsidRPr="0004038C">
        <w:rPr>
          <w:rFonts w:ascii="Times New Roman" w:eastAsia="Times New Roman" w:hAnsi="Times New Roman" w:cs="Times New Roman"/>
          <w:sz w:val="28"/>
          <w:szCs w:val="28"/>
          <w:lang w:val="uk-UA" w:eastAsia="ru-RU"/>
        </w:rPr>
        <w:t xml:space="preserve"> благоустрою та/або повернення об’єкта.</w:t>
      </w:r>
      <w:r w:rsidRPr="0004038C">
        <w:rPr>
          <w:rFonts w:ascii="Times New Roman" w:eastAsia="Times New Roman" w:hAnsi="Times New Roman" w:cs="Times New Roman"/>
          <w:b/>
          <w:sz w:val="28"/>
          <w:szCs w:val="28"/>
          <w:lang w:val="uk-UA" w:eastAsia="ru-RU"/>
        </w:rPr>
        <w:t xml:space="preserve"> </w:t>
      </w:r>
    </w:p>
    <w:p w:rsidR="00277648" w:rsidRPr="0004038C" w:rsidRDefault="00AA0DA2"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9.62</w:t>
      </w:r>
      <w:r w:rsidR="00277648" w:rsidRPr="0004038C">
        <w:rPr>
          <w:rFonts w:ascii="Times New Roman" w:eastAsia="Times New Roman" w:hAnsi="Times New Roman" w:cs="Times New Roman"/>
          <w:b/>
          <w:sz w:val="28"/>
          <w:szCs w:val="28"/>
          <w:lang w:val="uk-UA" w:eastAsia="ru-RU"/>
        </w:rPr>
        <w:t xml:space="preserve">. </w:t>
      </w:r>
      <w:r w:rsidR="00277648" w:rsidRPr="0004038C">
        <w:rPr>
          <w:rFonts w:ascii="Times New Roman" w:eastAsia="Times New Roman" w:hAnsi="Times New Roman" w:cs="Times New Roman"/>
          <w:sz w:val="28"/>
          <w:szCs w:val="28"/>
          <w:lang w:val="uk-UA" w:eastAsia="ru-RU"/>
        </w:rPr>
        <w:t xml:space="preserve">Перелік майна, яке підлягає реалізації, разом з інвентарними справами на об’єкт направляється Виконавцем на погодження до </w:t>
      </w:r>
      <w:r w:rsidR="0017205A" w:rsidRPr="0004038C">
        <w:rPr>
          <w:rFonts w:ascii="Times New Roman" w:eastAsia="Times New Roman" w:hAnsi="Times New Roman" w:cs="Times New Roman"/>
          <w:sz w:val="28"/>
          <w:szCs w:val="28"/>
          <w:lang w:val="uk-UA" w:eastAsia="ru-RU"/>
        </w:rPr>
        <w:t>уповноваженого</w:t>
      </w:r>
      <w:r w:rsidR="0066367E" w:rsidRPr="0004038C">
        <w:rPr>
          <w:rFonts w:ascii="Times New Roman" w:eastAsia="Times New Roman" w:hAnsi="Times New Roman" w:cs="Times New Roman"/>
          <w:sz w:val="28"/>
          <w:szCs w:val="28"/>
          <w:lang w:val="uk-UA" w:eastAsia="ru-RU"/>
        </w:rPr>
        <w:t xml:space="preserve"> виконавчого органу </w:t>
      </w:r>
      <w:r w:rsidR="00676C0A" w:rsidRPr="0004038C">
        <w:rPr>
          <w:rFonts w:ascii="Times New Roman" w:eastAsia="Times New Roman" w:hAnsi="Times New Roman" w:cs="Times New Roman"/>
          <w:sz w:val="28"/>
          <w:szCs w:val="28"/>
          <w:lang w:val="uk-UA" w:eastAsia="ru-RU"/>
        </w:rPr>
        <w:t>Сумської міської ради</w:t>
      </w:r>
      <w:r w:rsidR="00277648" w:rsidRPr="0004038C">
        <w:rPr>
          <w:rFonts w:ascii="Times New Roman" w:eastAsia="Times New Roman" w:hAnsi="Times New Roman" w:cs="Times New Roman"/>
          <w:sz w:val="28"/>
          <w:szCs w:val="28"/>
          <w:lang w:val="uk-UA" w:eastAsia="ru-RU"/>
        </w:rPr>
        <w:t>.</w:t>
      </w:r>
    </w:p>
    <w:p w:rsidR="00277648" w:rsidRPr="0004038C" w:rsidRDefault="00AA0DA2"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lastRenderedPageBreak/>
        <w:t>9.63.</w:t>
      </w:r>
      <w:r w:rsidR="00277648" w:rsidRPr="0004038C">
        <w:rPr>
          <w:rFonts w:ascii="Times New Roman" w:eastAsia="Times New Roman" w:hAnsi="Times New Roman" w:cs="Times New Roman"/>
          <w:sz w:val="28"/>
          <w:szCs w:val="28"/>
          <w:lang w:val="uk-UA" w:eastAsia="ru-RU"/>
        </w:rPr>
        <w:t xml:space="preserve"> </w:t>
      </w:r>
      <w:r w:rsidR="0017205A" w:rsidRPr="0004038C">
        <w:rPr>
          <w:rFonts w:ascii="Times New Roman" w:eastAsia="Times New Roman" w:hAnsi="Times New Roman" w:cs="Times New Roman"/>
          <w:sz w:val="28"/>
          <w:szCs w:val="28"/>
          <w:lang w:val="uk-UA" w:eastAsia="ru-RU"/>
        </w:rPr>
        <w:t xml:space="preserve">Уповноважений </w:t>
      </w:r>
      <w:r w:rsidR="0066367E" w:rsidRPr="0004038C">
        <w:rPr>
          <w:rFonts w:ascii="Times New Roman" w:eastAsia="Times New Roman" w:hAnsi="Times New Roman" w:cs="Times New Roman"/>
          <w:sz w:val="28"/>
          <w:szCs w:val="28"/>
          <w:lang w:val="uk-UA" w:eastAsia="ru-RU"/>
        </w:rPr>
        <w:t xml:space="preserve">виконавчий орган </w:t>
      </w:r>
      <w:r w:rsidR="00676C0A" w:rsidRPr="0004038C">
        <w:rPr>
          <w:rFonts w:ascii="Times New Roman" w:eastAsia="Times New Roman" w:hAnsi="Times New Roman" w:cs="Times New Roman"/>
          <w:sz w:val="28"/>
          <w:szCs w:val="28"/>
          <w:lang w:val="uk-UA" w:eastAsia="ru-RU"/>
        </w:rPr>
        <w:t>Сумської міської ради</w:t>
      </w:r>
      <w:r w:rsidR="00277648" w:rsidRPr="0004038C">
        <w:rPr>
          <w:rFonts w:ascii="Times New Roman" w:eastAsia="Times New Roman" w:hAnsi="Times New Roman" w:cs="Times New Roman"/>
          <w:sz w:val="28"/>
          <w:szCs w:val="28"/>
          <w:lang w:val="uk-UA" w:eastAsia="ru-RU"/>
        </w:rPr>
        <w:t xml:space="preserve"> протягом п’яти робочих днів вивчає наданий Перелік та приймає рішення про його погодження в цілому або за ви</w:t>
      </w:r>
      <w:r w:rsidR="00517671" w:rsidRPr="0004038C">
        <w:rPr>
          <w:rFonts w:ascii="Times New Roman" w:eastAsia="Times New Roman" w:hAnsi="Times New Roman" w:cs="Times New Roman"/>
          <w:sz w:val="28"/>
          <w:szCs w:val="28"/>
          <w:lang w:val="uk-UA" w:eastAsia="ru-RU"/>
        </w:rPr>
        <w:t>нятко</w:t>
      </w:r>
      <w:r w:rsidR="00277648" w:rsidRPr="0004038C">
        <w:rPr>
          <w:rFonts w:ascii="Times New Roman" w:eastAsia="Times New Roman" w:hAnsi="Times New Roman" w:cs="Times New Roman"/>
          <w:sz w:val="28"/>
          <w:szCs w:val="28"/>
          <w:lang w:val="uk-UA" w:eastAsia="ru-RU"/>
        </w:rPr>
        <w:t>м окремих об’єктів та повертає Виконавцю.</w:t>
      </w:r>
    </w:p>
    <w:p w:rsidR="00277648" w:rsidRPr="0004038C" w:rsidRDefault="00AA0DA2"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9.64</w:t>
      </w:r>
      <w:r w:rsidR="00277648" w:rsidRPr="0004038C">
        <w:rPr>
          <w:rFonts w:ascii="Times New Roman" w:eastAsia="Times New Roman" w:hAnsi="Times New Roman" w:cs="Times New Roman"/>
          <w:b/>
          <w:sz w:val="28"/>
          <w:szCs w:val="28"/>
          <w:lang w:val="uk-UA" w:eastAsia="ru-RU"/>
        </w:rPr>
        <w:t>.</w:t>
      </w:r>
      <w:r w:rsidR="00277648" w:rsidRPr="0004038C">
        <w:rPr>
          <w:rFonts w:ascii="Times New Roman" w:eastAsia="Times New Roman" w:hAnsi="Times New Roman" w:cs="Times New Roman"/>
          <w:sz w:val="28"/>
          <w:szCs w:val="28"/>
          <w:lang w:val="uk-UA" w:eastAsia="ru-RU"/>
        </w:rPr>
        <w:t xml:space="preserve"> Після погодження </w:t>
      </w:r>
      <w:r w:rsidR="0017205A" w:rsidRPr="0004038C">
        <w:rPr>
          <w:rFonts w:ascii="Times New Roman" w:eastAsia="Times New Roman" w:hAnsi="Times New Roman" w:cs="Times New Roman"/>
          <w:sz w:val="28"/>
          <w:szCs w:val="28"/>
          <w:lang w:val="uk-UA" w:eastAsia="ru-RU"/>
        </w:rPr>
        <w:t>уповноваженого</w:t>
      </w:r>
      <w:r w:rsidR="0066367E" w:rsidRPr="0004038C">
        <w:rPr>
          <w:rFonts w:ascii="Times New Roman" w:eastAsia="Times New Roman" w:hAnsi="Times New Roman" w:cs="Times New Roman"/>
          <w:sz w:val="28"/>
          <w:szCs w:val="28"/>
          <w:lang w:val="uk-UA" w:eastAsia="ru-RU"/>
        </w:rPr>
        <w:t xml:space="preserve"> виконавчим органом </w:t>
      </w:r>
      <w:r w:rsidR="00676C0A" w:rsidRPr="0004038C">
        <w:rPr>
          <w:rFonts w:ascii="Times New Roman" w:eastAsia="Times New Roman" w:hAnsi="Times New Roman" w:cs="Times New Roman"/>
          <w:sz w:val="28"/>
          <w:szCs w:val="28"/>
          <w:lang w:val="uk-UA" w:eastAsia="ru-RU"/>
        </w:rPr>
        <w:t>Сумської міської ради</w:t>
      </w:r>
      <w:r w:rsidR="0066367E" w:rsidRPr="0004038C">
        <w:rPr>
          <w:rFonts w:ascii="Times New Roman" w:eastAsia="Times New Roman" w:hAnsi="Times New Roman" w:cs="Times New Roman"/>
          <w:sz w:val="28"/>
          <w:szCs w:val="28"/>
          <w:lang w:val="uk-UA" w:eastAsia="ru-RU"/>
        </w:rPr>
        <w:t xml:space="preserve"> </w:t>
      </w:r>
      <w:r w:rsidR="00277648" w:rsidRPr="0004038C">
        <w:rPr>
          <w:rFonts w:ascii="Times New Roman" w:eastAsia="Times New Roman" w:hAnsi="Times New Roman" w:cs="Times New Roman"/>
          <w:sz w:val="28"/>
          <w:szCs w:val="28"/>
          <w:lang w:val="uk-UA" w:eastAsia="ru-RU"/>
        </w:rPr>
        <w:t xml:space="preserve">Виконавець у друкованих засобах масової інформації та/або на інформаційних спеціалізованих сайтах розміщує оголошення про продаж об’єкта згідно </w:t>
      </w:r>
      <w:r w:rsidR="007F190D" w:rsidRPr="0004038C">
        <w:rPr>
          <w:rFonts w:ascii="Times New Roman" w:eastAsia="Times New Roman" w:hAnsi="Times New Roman" w:cs="Times New Roman"/>
          <w:sz w:val="28"/>
          <w:szCs w:val="28"/>
          <w:lang w:val="uk-UA" w:eastAsia="ru-RU"/>
        </w:rPr>
        <w:t xml:space="preserve">з </w:t>
      </w:r>
      <w:r w:rsidR="00277648" w:rsidRPr="0004038C">
        <w:rPr>
          <w:rFonts w:ascii="Times New Roman" w:eastAsia="Times New Roman" w:hAnsi="Times New Roman" w:cs="Times New Roman"/>
          <w:sz w:val="28"/>
          <w:szCs w:val="28"/>
          <w:lang w:val="uk-UA" w:eastAsia="ru-RU"/>
        </w:rPr>
        <w:t>погоджен</w:t>
      </w:r>
      <w:r w:rsidR="007F190D" w:rsidRPr="0004038C">
        <w:rPr>
          <w:rFonts w:ascii="Times New Roman" w:eastAsia="Times New Roman" w:hAnsi="Times New Roman" w:cs="Times New Roman"/>
          <w:sz w:val="28"/>
          <w:szCs w:val="28"/>
          <w:lang w:val="uk-UA" w:eastAsia="ru-RU"/>
        </w:rPr>
        <w:t>им</w:t>
      </w:r>
      <w:r w:rsidR="00277648" w:rsidRPr="0004038C">
        <w:rPr>
          <w:rFonts w:ascii="Times New Roman" w:eastAsia="Times New Roman" w:hAnsi="Times New Roman" w:cs="Times New Roman"/>
          <w:sz w:val="28"/>
          <w:szCs w:val="28"/>
          <w:lang w:val="uk-UA" w:eastAsia="ru-RU"/>
        </w:rPr>
        <w:t xml:space="preserve"> перелік</w:t>
      </w:r>
      <w:r w:rsidR="007F190D" w:rsidRPr="0004038C">
        <w:rPr>
          <w:rFonts w:ascii="Times New Roman" w:eastAsia="Times New Roman" w:hAnsi="Times New Roman" w:cs="Times New Roman"/>
          <w:sz w:val="28"/>
          <w:szCs w:val="28"/>
          <w:lang w:val="uk-UA" w:eastAsia="ru-RU"/>
        </w:rPr>
        <w:t>ом</w:t>
      </w:r>
      <w:r w:rsidR="00277648" w:rsidRPr="0004038C">
        <w:rPr>
          <w:rFonts w:ascii="Times New Roman" w:eastAsia="Times New Roman" w:hAnsi="Times New Roman" w:cs="Times New Roman"/>
          <w:sz w:val="28"/>
          <w:szCs w:val="28"/>
          <w:lang w:val="uk-UA" w:eastAsia="ru-RU"/>
        </w:rPr>
        <w:t xml:space="preserve"> за </w:t>
      </w:r>
      <w:r w:rsidR="007F190D" w:rsidRPr="0004038C">
        <w:rPr>
          <w:rFonts w:ascii="Times New Roman" w:eastAsia="Times New Roman" w:hAnsi="Times New Roman" w:cs="Times New Roman"/>
          <w:sz w:val="28"/>
          <w:szCs w:val="28"/>
          <w:lang w:val="uk-UA" w:eastAsia="ru-RU"/>
        </w:rPr>
        <w:t>вартістю</w:t>
      </w:r>
      <w:r w:rsidR="00277648" w:rsidRPr="0004038C">
        <w:rPr>
          <w:rFonts w:ascii="Times New Roman" w:eastAsia="Times New Roman" w:hAnsi="Times New Roman" w:cs="Times New Roman"/>
          <w:sz w:val="28"/>
          <w:szCs w:val="28"/>
          <w:lang w:val="uk-UA" w:eastAsia="ru-RU"/>
        </w:rPr>
        <w:t xml:space="preserve">, яка складається з витрат на звільнення території (місця розміщення) від незаконно (самовільно) встановленого </w:t>
      </w:r>
      <w:r w:rsidR="003A5708" w:rsidRPr="0004038C">
        <w:rPr>
          <w:rFonts w:ascii="Times New Roman" w:eastAsia="Times New Roman" w:hAnsi="Times New Roman" w:cs="Times New Roman"/>
          <w:sz w:val="28"/>
          <w:szCs w:val="28"/>
          <w:lang w:val="uk-UA" w:eastAsia="ru-RU"/>
        </w:rPr>
        <w:t xml:space="preserve">об’єкта </w:t>
      </w:r>
      <w:r w:rsidR="00277648" w:rsidRPr="0004038C">
        <w:rPr>
          <w:rFonts w:ascii="Times New Roman" w:eastAsia="Times New Roman" w:hAnsi="Times New Roman" w:cs="Times New Roman"/>
          <w:sz w:val="28"/>
          <w:szCs w:val="28"/>
          <w:lang w:val="uk-UA" w:eastAsia="ru-RU"/>
        </w:rPr>
        <w:t>, відновлення благоустрою території, витрат за розміщення оголошення, з урахуванням або без врахування податку на додану вартість згідно</w:t>
      </w:r>
      <w:r w:rsidR="007F190D" w:rsidRPr="0004038C">
        <w:rPr>
          <w:rFonts w:ascii="Times New Roman" w:eastAsia="Times New Roman" w:hAnsi="Times New Roman" w:cs="Times New Roman"/>
          <w:sz w:val="28"/>
          <w:szCs w:val="28"/>
          <w:lang w:val="uk-UA" w:eastAsia="ru-RU"/>
        </w:rPr>
        <w:t xml:space="preserve"> з</w:t>
      </w:r>
      <w:r w:rsidR="00277648" w:rsidRPr="0004038C">
        <w:rPr>
          <w:rFonts w:ascii="Times New Roman" w:eastAsia="Times New Roman" w:hAnsi="Times New Roman" w:cs="Times New Roman"/>
          <w:sz w:val="28"/>
          <w:szCs w:val="28"/>
          <w:lang w:val="uk-UA" w:eastAsia="ru-RU"/>
        </w:rPr>
        <w:t xml:space="preserve"> вимог</w:t>
      </w:r>
      <w:r w:rsidR="007F190D" w:rsidRPr="0004038C">
        <w:rPr>
          <w:rFonts w:ascii="Times New Roman" w:eastAsia="Times New Roman" w:hAnsi="Times New Roman" w:cs="Times New Roman"/>
          <w:sz w:val="28"/>
          <w:szCs w:val="28"/>
          <w:lang w:val="uk-UA" w:eastAsia="ru-RU"/>
        </w:rPr>
        <w:t>ами</w:t>
      </w:r>
      <w:r w:rsidR="00277648" w:rsidRPr="0004038C">
        <w:rPr>
          <w:rFonts w:ascii="Times New Roman" w:eastAsia="Times New Roman" w:hAnsi="Times New Roman" w:cs="Times New Roman"/>
          <w:sz w:val="28"/>
          <w:szCs w:val="28"/>
          <w:lang w:val="uk-UA" w:eastAsia="ru-RU"/>
        </w:rPr>
        <w:t xml:space="preserve"> </w:t>
      </w:r>
      <w:r w:rsidR="007F190D" w:rsidRPr="0004038C">
        <w:rPr>
          <w:rFonts w:ascii="Times New Roman" w:eastAsia="Times New Roman" w:hAnsi="Times New Roman" w:cs="Times New Roman"/>
          <w:sz w:val="28"/>
          <w:szCs w:val="28"/>
          <w:lang w:val="uk-UA" w:eastAsia="ru-RU"/>
        </w:rPr>
        <w:t xml:space="preserve">чинного </w:t>
      </w:r>
      <w:r w:rsidR="00277648" w:rsidRPr="0004038C">
        <w:rPr>
          <w:rFonts w:ascii="Times New Roman" w:eastAsia="Times New Roman" w:hAnsi="Times New Roman" w:cs="Times New Roman"/>
          <w:sz w:val="28"/>
          <w:szCs w:val="28"/>
          <w:lang w:val="uk-UA" w:eastAsia="ru-RU"/>
        </w:rPr>
        <w:t>податкового законодавства. Платником податку на додану вартість, якщо ПДВ нараховується, є Виконавець.</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AA0DA2" w:rsidRPr="0004038C">
        <w:rPr>
          <w:rFonts w:ascii="Times New Roman" w:eastAsia="Times New Roman" w:hAnsi="Times New Roman" w:cs="Times New Roman"/>
          <w:b/>
          <w:sz w:val="28"/>
          <w:szCs w:val="28"/>
          <w:lang w:val="uk-UA" w:eastAsia="ru-RU"/>
        </w:rPr>
        <w:t>65.</w:t>
      </w:r>
      <w:r w:rsidRPr="0004038C">
        <w:rPr>
          <w:rFonts w:ascii="Times New Roman" w:eastAsia="Times New Roman" w:hAnsi="Times New Roman" w:cs="Times New Roman"/>
          <w:sz w:val="28"/>
          <w:szCs w:val="28"/>
          <w:lang w:val="uk-UA" w:eastAsia="ru-RU"/>
        </w:rPr>
        <w:t xml:space="preserve"> Кошти від реалізації об’єкта </w:t>
      </w:r>
      <w:r w:rsidR="007F190D"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повному обсязі, за ви</w:t>
      </w:r>
      <w:r w:rsidR="007F190D" w:rsidRPr="0004038C">
        <w:rPr>
          <w:rFonts w:ascii="Times New Roman" w:eastAsia="Times New Roman" w:hAnsi="Times New Roman" w:cs="Times New Roman"/>
          <w:sz w:val="28"/>
          <w:szCs w:val="28"/>
          <w:lang w:val="uk-UA" w:eastAsia="ru-RU"/>
        </w:rPr>
        <w:t>нятком</w:t>
      </w:r>
      <w:r w:rsidRPr="0004038C">
        <w:rPr>
          <w:rFonts w:ascii="Times New Roman" w:eastAsia="Times New Roman" w:hAnsi="Times New Roman" w:cs="Times New Roman"/>
          <w:sz w:val="28"/>
          <w:szCs w:val="28"/>
          <w:lang w:val="uk-UA" w:eastAsia="ru-RU"/>
        </w:rPr>
        <w:t xml:space="preserve"> податку на додану вартість, якщо ПДВ нараховується, перераховуються Виконавцем на бюджетний рахунок цільового фонду </w:t>
      </w:r>
      <w:r w:rsidR="0017205A" w:rsidRPr="0004038C">
        <w:rPr>
          <w:rFonts w:ascii="Times New Roman" w:eastAsia="Times New Roman" w:hAnsi="Times New Roman" w:cs="Times New Roman"/>
          <w:sz w:val="28"/>
          <w:szCs w:val="28"/>
          <w:lang w:val="uk-UA" w:eastAsia="ru-RU"/>
        </w:rPr>
        <w:t>уповноваженого</w:t>
      </w:r>
      <w:r w:rsidR="0066367E" w:rsidRPr="0004038C">
        <w:rPr>
          <w:rFonts w:ascii="Times New Roman" w:eastAsia="Times New Roman" w:hAnsi="Times New Roman" w:cs="Times New Roman"/>
          <w:sz w:val="28"/>
          <w:szCs w:val="28"/>
          <w:lang w:val="uk-UA" w:eastAsia="ru-RU"/>
        </w:rPr>
        <w:t xml:space="preserve"> виконавчого органу </w:t>
      </w:r>
      <w:r w:rsidR="00676C0A" w:rsidRPr="0004038C">
        <w:rPr>
          <w:rFonts w:ascii="Times New Roman" w:eastAsia="Times New Roman" w:hAnsi="Times New Roman" w:cs="Times New Roman"/>
          <w:sz w:val="28"/>
          <w:szCs w:val="28"/>
          <w:lang w:val="uk-UA" w:eastAsia="ru-RU"/>
        </w:rPr>
        <w:t>Сумської міської ради</w:t>
      </w:r>
      <w:r w:rsidRPr="0004038C">
        <w:rPr>
          <w:rFonts w:ascii="Times New Roman" w:eastAsia="Times New Roman" w:hAnsi="Times New Roman" w:cs="Times New Roman"/>
          <w:sz w:val="28"/>
          <w:szCs w:val="28"/>
          <w:lang w:val="uk-UA" w:eastAsia="ru-RU"/>
        </w:rPr>
        <w:t>.</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AA0DA2" w:rsidRPr="0004038C">
        <w:rPr>
          <w:rFonts w:ascii="Times New Roman" w:eastAsia="Times New Roman" w:hAnsi="Times New Roman" w:cs="Times New Roman"/>
          <w:b/>
          <w:sz w:val="28"/>
          <w:szCs w:val="28"/>
          <w:lang w:val="uk-UA" w:eastAsia="ru-RU"/>
        </w:rPr>
        <w:t xml:space="preserve">66. </w:t>
      </w:r>
      <w:r w:rsidRPr="0004038C">
        <w:rPr>
          <w:rFonts w:ascii="Times New Roman" w:eastAsia="Times New Roman" w:hAnsi="Times New Roman" w:cs="Times New Roman"/>
          <w:sz w:val="28"/>
          <w:szCs w:val="28"/>
          <w:lang w:val="uk-UA" w:eastAsia="ru-RU"/>
        </w:rPr>
        <w:t>У випадку відсутності покупців протягом одного місяця з дати розміщення оголошення об’єкт підлягає утилізації відповідно до чинного законодавства. Кошти</w:t>
      </w:r>
      <w:r w:rsidR="007F190D"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sz w:val="28"/>
          <w:szCs w:val="28"/>
          <w:lang w:val="uk-UA" w:eastAsia="ru-RU"/>
        </w:rPr>
        <w:t xml:space="preserve"> отримані від утилізації </w:t>
      </w:r>
      <w:r w:rsidR="007F190D" w:rsidRPr="0004038C">
        <w:rPr>
          <w:rFonts w:ascii="Times New Roman" w:eastAsia="Times New Roman" w:hAnsi="Times New Roman" w:cs="Times New Roman"/>
          <w:sz w:val="28"/>
          <w:szCs w:val="28"/>
          <w:lang w:val="uk-UA" w:eastAsia="ru-RU"/>
        </w:rPr>
        <w:t>в</w:t>
      </w:r>
      <w:r w:rsidRPr="0004038C">
        <w:rPr>
          <w:rFonts w:ascii="Times New Roman" w:eastAsia="Times New Roman" w:hAnsi="Times New Roman" w:cs="Times New Roman"/>
          <w:sz w:val="28"/>
          <w:szCs w:val="28"/>
          <w:lang w:val="uk-UA" w:eastAsia="ru-RU"/>
        </w:rPr>
        <w:t xml:space="preserve"> повному  обсязі, за ви</w:t>
      </w:r>
      <w:r w:rsidR="007F190D" w:rsidRPr="0004038C">
        <w:rPr>
          <w:rFonts w:ascii="Times New Roman" w:eastAsia="Times New Roman" w:hAnsi="Times New Roman" w:cs="Times New Roman"/>
          <w:sz w:val="28"/>
          <w:szCs w:val="28"/>
          <w:lang w:val="uk-UA" w:eastAsia="ru-RU"/>
        </w:rPr>
        <w:t>нятком</w:t>
      </w:r>
      <w:r w:rsidRPr="0004038C">
        <w:rPr>
          <w:rFonts w:ascii="Times New Roman" w:eastAsia="Times New Roman" w:hAnsi="Times New Roman" w:cs="Times New Roman"/>
          <w:sz w:val="28"/>
          <w:szCs w:val="28"/>
          <w:lang w:val="uk-UA" w:eastAsia="ru-RU"/>
        </w:rPr>
        <w:t xml:space="preserve"> податку на додану вартість, якщо ПДВ нараховується, перераховуються Виконавцем на бюджетний рахунок цільового фонду </w:t>
      </w:r>
      <w:r w:rsidR="003F4F98" w:rsidRPr="0004038C">
        <w:rPr>
          <w:rFonts w:ascii="Times New Roman" w:eastAsia="Times New Roman" w:hAnsi="Times New Roman" w:cs="Times New Roman"/>
          <w:sz w:val="28"/>
          <w:szCs w:val="28"/>
          <w:lang w:val="uk-UA" w:eastAsia="ru-RU"/>
        </w:rPr>
        <w:t xml:space="preserve">контролюючого виконавчого органу </w:t>
      </w:r>
      <w:r w:rsidR="00676C0A" w:rsidRPr="0004038C">
        <w:rPr>
          <w:rFonts w:ascii="Times New Roman" w:eastAsia="Times New Roman" w:hAnsi="Times New Roman" w:cs="Times New Roman"/>
          <w:sz w:val="28"/>
          <w:szCs w:val="28"/>
          <w:lang w:val="uk-UA" w:eastAsia="ru-RU"/>
        </w:rPr>
        <w:t xml:space="preserve">Сумської міської ради </w:t>
      </w:r>
      <w:r w:rsidR="003F4F98" w:rsidRPr="0004038C">
        <w:rPr>
          <w:rFonts w:ascii="Times New Roman" w:eastAsia="Times New Roman" w:hAnsi="Times New Roman" w:cs="Times New Roman"/>
          <w:sz w:val="28"/>
          <w:szCs w:val="28"/>
          <w:lang w:val="uk-UA" w:eastAsia="ru-RU"/>
        </w:rPr>
        <w:t>у сфері благоустрою</w:t>
      </w:r>
      <w:r w:rsidRPr="0004038C">
        <w:rPr>
          <w:rFonts w:ascii="Times New Roman" w:eastAsia="Times New Roman" w:hAnsi="Times New Roman" w:cs="Times New Roman"/>
          <w:sz w:val="28"/>
          <w:szCs w:val="28"/>
          <w:lang w:val="uk-UA" w:eastAsia="ru-RU"/>
        </w:rPr>
        <w:t>.</w:t>
      </w:r>
    </w:p>
    <w:p w:rsidR="00277648" w:rsidRPr="0004038C" w:rsidRDefault="00277648" w:rsidP="00277648">
      <w:pPr>
        <w:shd w:val="clear" w:color="auto" w:fill="FFFFFF"/>
        <w:spacing w:after="0" w:line="240" w:lineRule="auto"/>
        <w:ind w:left="851" w:firstLine="709"/>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9.</w:t>
      </w:r>
      <w:r w:rsidR="00AA0DA2" w:rsidRPr="0004038C">
        <w:rPr>
          <w:rFonts w:ascii="Times New Roman" w:eastAsia="Times New Roman" w:hAnsi="Times New Roman" w:cs="Times New Roman"/>
          <w:b/>
          <w:sz w:val="28"/>
          <w:szCs w:val="28"/>
          <w:lang w:val="uk-UA" w:eastAsia="ru-RU"/>
        </w:rPr>
        <w:t>67.</w:t>
      </w:r>
      <w:r w:rsidRPr="0004038C">
        <w:rPr>
          <w:rFonts w:ascii="Times New Roman" w:eastAsia="Times New Roman" w:hAnsi="Times New Roman" w:cs="Times New Roman"/>
          <w:sz w:val="28"/>
          <w:szCs w:val="28"/>
          <w:lang w:val="uk-UA" w:eastAsia="ru-RU"/>
        </w:rPr>
        <w:t xml:space="preserve"> Інвентарні справи на об’єкт підлягають зберіганню протягом трьох років з дати їх прийняття на облік Виконавцем.</w:t>
      </w:r>
    </w:p>
    <w:p w:rsidR="00277648" w:rsidRPr="0004038C" w:rsidRDefault="00277648" w:rsidP="002C36E8">
      <w:pPr>
        <w:shd w:val="clear" w:color="auto" w:fill="FFFFFF"/>
        <w:spacing w:after="0" w:line="240" w:lineRule="auto"/>
        <w:ind w:left="851" w:firstLine="709"/>
        <w:jc w:val="both"/>
        <w:rPr>
          <w:rFonts w:ascii="Times New Roman" w:hAnsi="Times New Roman" w:cs="Times New Roman"/>
          <w:sz w:val="28"/>
          <w:szCs w:val="28"/>
          <w:lang w:val="uk-UA"/>
        </w:rPr>
      </w:pPr>
    </w:p>
    <w:p w:rsidR="00A27ADD" w:rsidRPr="0004038C" w:rsidRDefault="00407795" w:rsidP="004A6FF0">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421E4C" w:rsidRPr="0004038C">
        <w:rPr>
          <w:rFonts w:ascii="Times New Roman" w:hAnsi="Times New Roman" w:cs="Times New Roman"/>
          <w:b/>
          <w:bCs/>
          <w:sz w:val="28"/>
          <w:szCs w:val="28"/>
          <w:lang w:val="uk-UA"/>
        </w:rPr>
        <w:t xml:space="preserve"> </w:t>
      </w:r>
      <w:r w:rsidR="00BA10C3" w:rsidRPr="0004038C">
        <w:rPr>
          <w:rFonts w:ascii="Times New Roman" w:hAnsi="Times New Roman" w:cs="Times New Roman"/>
          <w:b/>
          <w:bCs/>
          <w:sz w:val="28"/>
          <w:szCs w:val="28"/>
          <w:lang w:val="uk-UA"/>
        </w:rPr>
        <w:t>X</w:t>
      </w:r>
    </w:p>
    <w:p w:rsidR="001061E1" w:rsidRPr="0004038C" w:rsidRDefault="001061E1" w:rsidP="00417D99">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С</w:t>
      </w:r>
      <w:r w:rsidR="00BA10C3" w:rsidRPr="0004038C">
        <w:rPr>
          <w:rFonts w:ascii="Times New Roman" w:hAnsi="Times New Roman" w:cs="Times New Roman"/>
          <w:b/>
          <w:bCs/>
          <w:sz w:val="28"/>
          <w:szCs w:val="28"/>
          <w:lang w:val="uk-UA"/>
        </w:rPr>
        <w:t>амоврядн</w:t>
      </w:r>
      <w:r w:rsidRPr="0004038C">
        <w:rPr>
          <w:rFonts w:ascii="Times New Roman" w:hAnsi="Times New Roman" w:cs="Times New Roman"/>
          <w:b/>
          <w:bCs/>
          <w:sz w:val="28"/>
          <w:szCs w:val="28"/>
          <w:lang w:val="uk-UA"/>
        </w:rPr>
        <w:t>ий</w:t>
      </w:r>
      <w:r w:rsidR="00BA10C3" w:rsidRPr="0004038C">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 xml:space="preserve">та громадський </w:t>
      </w:r>
      <w:r w:rsidR="00BA10C3" w:rsidRPr="0004038C">
        <w:rPr>
          <w:rFonts w:ascii="Times New Roman" w:hAnsi="Times New Roman" w:cs="Times New Roman"/>
          <w:b/>
          <w:bCs/>
          <w:sz w:val="28"/>
          <w:szCs w:val="28"/>
          <w:lang w:val="uk-UA"/>
        </w:rPr>
        <w:t>контрол</w:t>
      </w:r>
      <w:r w:rsidRPr="0004038C">
        <w:rPr>
          <w:rFonts w:ascii="Times New Roman" w:hAnsi="Times New Roman" w:cs="Times New Roman"/>
          <w:b/>
          <w:bCs/>
          <w:sz w:val="28"/>
          <w:szCs w:val="28"/>
          <w:lang w:val="uk-UA"/>
        </w:rPr>
        <w:t>ь</w:t>
      </w:r>
      <w:r w:rsidR="00BA10C3" w:rsidRPr="0004038C">
        <w:rPr>
          <w:rFonts w:ascii="Times New Roman" w:hAnsi="Times New Roman" w:cs="Times New Roman"/>
          <w:b/>
          <w:bCs/>
          <w:sz w:val="28"/>
          <w:szCs w:val="28"/>
          <w:lang w:val="uk-UA"/>
        </w:rPr>
        <w:t xml:space="preserve"> у сфері благоустрою</w:t>
      </w:r>
      <w:r w:rsidR="0094579C" w:rsidRPr="0004038C">
        <w:rPr>
          <w:rFonts w:ascii="Times New Roman" w:hAnsi="Times New Roman" w:cs="Times New Roman"/>
          <w:b/>
          <w:bCs/>
          <w:sz w:val="28"/>
          <w:szCs w:val="28"/>
          <w:lang w:val="uk-UA"/>
        </w:rPr>
        <w:t xml:space="preserve"> </w:t>
      </w:r>
    </w:p>
    <w:p w:rsidR="00417D99" w:rsidRPr="0004038C" w:rsidRDefault="00BA10C3" w:rsidP="00417D99">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на</w:t>
      </w:r>
      <w:r w:rsidR="0094579C" w:rsidRPr="0004038C">
        <w:rPr>
          <w:rFonts w:ascii="Times New Roman" w:hAnsi="Times New Roman" w:cs="Times New Roman"/>
          <w:b/>
          <w:bCs/>
          <w:sz w:val="28"/>
          <w:szCs w:val="28"/>
          <w:lang w:val="uk-UA"/>
        </w:rPr>
        <w:t xml:space="preserve"> території </w:t>
      </w:r>
      <w:r w:rsidR="0072381B" w:rsidRPr="0004038C">
        <w:rPr>
          <w:rFonts w:ascii="Times New Roman" w:hAnsi="Times New Roman" w:cs="Times New Roman"/>
          <w:b/>
          <w:bCs/>
          <w:sz w:val="28"/>
          <w:szCs w:val="28"/>
          <w:lang w:val="uk-UA"/>
        </w:rPr>
        <w:t>Сумської МТГ</w:t>
      </w:r>
    </w:p>
    <w:p w:rsidR="000E657D" w:rsidRDefault="000E657D" w:rsidP="00417D99">
      <w:pPr>
        <w:spacing w:after="0" w:line="240" w:lineRule="auto"/>
        <w:ind w:left="851" w:firstLine="709"/>
        <w:jc w:val="both"/>
        <w:rPr>
          <w:rFonts w:ascii="Times New Roman" w:eastAsia="Times New Roman" w:hAnsi="Times New Roman" w:cs="Times New Roman"/>
          <w:b/>
          <w:bCs/>
          <w:sz w:val="28"/>
          <w:szCs w:val="28"/>
          <w:lang w:val="uk-UA" w:eastAsia="ru-RU"/>
        </w:rPr>
      </w:pPr>
    </w:p>
    <w:p w:rsidR="001061E1" w:rsidRDefault="000E657D" w:rsidP="00B0383E">
      <w:pPr>
        <w:spacing w:after="0" w:line="240" w:lineRule="auto"/>
        <w:ind w:left="1416" w:firstLine="144"/>
        <w:jc w:val="center"/>
        <w:rPr>
          <w:rFonts w:ascii="Times New Roman" w:eastAsia="Times New Roman" w:hAnsi="Times New Roman" w:cs="Times New Roman"/>
          <w:b/>
          <w:bCs/>
          <w:sz w:val="28"/>
          <w:szCs w:val="28"/>
          <w:lang w:val="uk-UA" w:eastAsia="ru-RU"/>
        </w:rPr>
      </w:pPr>
      <w:r w:rsidRPr="0004038C">
        <w:rPr>
          <w:rFonts w:ascii="Times New Roman" w:eastAsia="Times New Roman" w:hAnsi="Times New Roman" w:cs="Times New Roman"/>
          <w:b/>
          <w:bCs/>
          <w:sz w:val="28"/>
          <w:szCs w:val="28"/>
          <w:lang w:val="uk-UA" w:eastAsia="ru-RU"/>
        </w:rPr>
        <w:t>Глава 3</w:t>
      </w:r>
      <w:r>
        <w:rPr>
          <w:rFonts w:ascii="Times New Roman" w:eastAsia="Times New Roman" w:hAnsi="Times New Roman" w:cs="Times New Roman"/>
          <w:b/>
          <w:bCs/>
          <w:sz w:val="28"/>
          <w:szCs w:val="28"/>
          <w:lang w:val="uk-UA" w:eastAsia="ru-RU"/>
        </w:rPr>
        <w:t>8</w:t>
      </w:r>
      <w:r w:rsidRPr="0004038C">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val="uk-UA" w:eastAsia="ru-RU"/>
        </w:rPr>
        <w:t xml:space="preserve"> Загальні засади с</w:t>
      </w:r>
      <w:r w:rsidRPr="0004038C">
        <w:rPr>
          <w:rFonts w:ascii="Times New Roman" w:hAnsi="Times New Roman" w:cs="Times New Roman"/>
          <w:b/>
          <w:bCs/>
          <w:sz w:val="28"/>
          <w:szCs w:val="28"/>
          <w:lang w:val="uk-UA"/>
        </w:rPr>
        <w:t>амоврядн</w:t>
      </w:r>
      <w:r>
        <w:rPr>
          <w:rFonts w:ascii="Times New Roman" w:hAnsi="Times New Roman" w:cs="Times New Roman"/>
          <w:b/>
          <w:bCs/>
          <w:sz w:val="28"/>
          <w:szCs w:val="28"/>
          <w:lang w:val="uk-UA"/>
        </w:rPr>
        <w:t>ого</w:t>
      </w:r>
      <w:r w:rsidRPr="0004038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та громадського</w:t>
      </w:r>
      <w:r w:rsidRPr="0004038C">
        <w:rPr>
          <w:rFonts w:ascii="Times New Roman" w:hAnsi="Times New Roman" w:cs="Times New Roman"/>
          <w:b/>
          <w:bCs/>
          <w:sz w:val="28"/>
          <w:szCs w:val="28"/>
          <w:lang w:val="uk-UA"/>
        </w:rPr>
        <w:t xml:space="preserve"> контрол</w:t>
      </w:r>
      <w:r>
        <w:rPr>
          <w:rFonts w:ascii="Times New Roman" w:hAnsi="Times New Roman" w:cs="Times New Roman"/>
          <w:b/>
          <w:bCs/>
          <w:sz w:val="28"/>
          <w:szCs w:val="28"/>
          <w:lang w:val="uk-UA"/>
        </w:rPr>
        <w:t>ю</w:t>
      </w:r>
      <w:r w:rsidRPr="0004038C">
        <w:rPr>
          <w:rFonts w:ascii="Times New Roman" w:hAnsi="Times New Roman" w:cs="Times New Roman"/>
          <w:b/>
          <w:bCs/>
          <w:sz w:val="28"/>
          <w:szCs w:val="28"/>
          <w:lang w:val="uk-UA"/>
        </w:rPr>
        <w:t xml:space="preserve"> у сфері благоустрою</w:t>
      </w:r>
      <w:r>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на території Сумської МТГ</w:t>
      </w:r>
    </w:p>
    <w:p w:rsidR="000E657D" w:rsidRPr="0004038C" w:rsidRDefault="000E657D" w:rsidP="00417D99">
      <w:pPr>
        <w:spacing w:after="0" w:line="240" w:lineRule="auto"/>
        <w:ind w:left="851" w:firstLine="709"/>
        <w:jc w:val="both"/>
        <w:rPr>
          <w:rFonts w:ascii="Times New Roman" w:hAnsi="Times New Roman" w:cs="Times New Roman"/>
          <w:b/>
          <w:sz w:val="28"/>
          <w:szCs w:val="28"/>
          <w:lang w:val="uk-UA"/>
        </w:rPr>
      </w:pPr>
    </w:p>
    <w:p w:rsidR="00BA10C3" w:rsidRPr="0004038C" w:rsidRDefault="00BA10C3" w:rsidP="00417D9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10.</w:t>
      </w:r>
      <w:r w:rsidR="00417D99" w:rsidRPr="0004038C">
        <w:rPr>
          <w:rFonts w:ascii="Times New Roman" w:hAnsi="Times New Roman" w:cs="Times New Roman"/>
          <w:b/>
          <w:sz w:val="28"/>
          <w:szCs w:val="28"/>
          <w:lang w:val="uk-UA"/>
        </w:rPr>
        <w:t>1.</w:t>
      </w:r>
      <w:r w:rsidRPr="0004038C">
        <w:rPr>
          <w:rFonts w:ascii="Times New Roman" w:hAnsi="Times New Roman" w:cs="Times New Roman"/>
          <w:sz w:val="28"/>
          <w:szCs w:val="28"/>
          <w:lang w:val="uk-UA"/>
        </w:rPr>
        <w:t xml:space="preserve"> Самоврядний контроль за станом благоустрою міста здійснюється Сумською міською радою, Департаментом інфраструктури міста Сумської міської ради, Управлінням «Інспекція з благоустрою міста Суми» Сумської міської ради,  </w:t>
      </w:r>
      <w:r w:rsidRPr="0004038C">
        <w:rPr>
          <w:rFonts w:ascii="Times New Roman" w:hAnsi="Times New Roman" w:cs="Times New Roman"/>
          <w:bCs/>
          <w:sz w:val="28"/>
          <w:szCs w:val="28"/>
          <w:lang w:val="uk-UA"/>
        </w:rPr>
        <w:t>Відділом торгівлі, побуту та захисту прав споживачів Сумської міської ради,</w:t>
      </w:r>
      <w:r w:rsidRPr="0004038C">
        <w:rPr>
          <w:rFonts w:ascii="Times New Roman" w:hAnsi="Times New Roman" w:cs="Times New Roman"/>
          <w:sz w:val="28"/>
          <w:szCs w:val="28"/>
          <w:lang w:val="uk-UA"/>
        </w:rPr>
        <w:t xml:space="preserve"> іншими виконавчими органами Сумської міської ради відповідно до їх повноважень шляхом:</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проведення</w:t>
      </w:r>
      <w:r w:rsidR="004172AE" w:rsidRPr="0004038C">
        <w:rPr>
          <w:rFonts w:ascii="Times New Roman" w:hAnsi="Times New Roman" w:cs="Times New Roman"/>
          <w:sz w:val="28"/>
          <w:szCs w:val="28"/>
          <w:lang w:val="uk-UA"/>
        </w:rPr>
        <w:t xml:space="preserve"> перевірок</w:t>
      </w:r>
      <w:r w:rsidR="00A11C70" w:rsidRPr="0004038C">
        <w:rPr>
          <w:rFonts w:ascii="Times New Roman" w:hAnsi="Times New Roman" w:cs="Times New Roman"/>
          <w:sz w:val="28"/>
          <w:szCs w:val="28"/>
          <w:lang w:val="uk-UA"/>
        </w:rPr>
        <w:t xml:space="preserve"> (обстежень)</w:t>
      </w:r>
      <w:r w:rsidR="003F4F98" w:rsidRPr="0004038C">
        <w:rPr>
          <w:rFonts w:ascii="Times New Roman" w:hAnsi="Times New Roman" w:cs="Times New Roman"/>
          <w:sz w:val="28"/>
          <w:szCs w:val="28"/>
          <w:lang w:val="uk-UA"/>
        </w:rPr>
        <w:t xml:space="preserve"> території (Додаток 5</w:t>
      </w:r>
      <w:r w:rsidRPr="0004038C">
        <w:rPr>
          <w:rFonts w:ascii="Times New Roman" w:hAnsi="Times New Roman" w:cs="Times New Roman"/>
          <w:sz w:val="28"/>
          <w:szCs w:val="28"/>
          <w:lang w:val="uk-UA"/>
        </w:rPr>
        <w:t>);</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розгляду звернень суб’єктів у сфері благоустрою;</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участі в обговоренні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ів благоустрою територій Сумської МТГ, іншої технічної документації з питань благоустрою і внесення відповідних пропозицій на розгляд органів місцевого самоврядування, володільців об’єктів благоустрою;</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 xml:space="preserve">4) подання позовів до суду про відшкодування шкоди, завданої об'єктам благоустрою внаслідок порушення законодавства з питань благоустрою Сумської МТГ. </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10.2.</w:t>
      </w:r>
      <w:r w:rsidRPr="0004038C">
        <w:rPr>
          <w:rFonts w:ascii="Times New Roman" w:hAnsi="Times New Roman" w:cs="Times New Roman"/>
          <w:sz w:val="28"/>
          <w:szCs w:val="28"/>
          <w:lang w:val="uk-UA"/>
        </w:rPr>
        <w:t xml:space="preserve"> </w:t>
      </w:r>
      <w:r w:rsidR="00223ED7" w:rsidRPr="0004038C">
        <w:rPr>
          <w:rFonts w:ascii="Times New Roman" w:hAnsi="Times New Roman" w:cs="Times New Roman"/>
          <w:sz w:val="28"/>
          <w:szCs w:val="28"/>
          <w:lang w:val="uk-UA"/>
        </w:rPr>
        <w:t xml:space="preserve">Управління «Інспекція з благоустрою міста Суми» Сумської міської ради здійснює </w:t>
      </w:r>
      <w:r w:rsidRPr="0004038C">
        <w:rPr>
          <w:rFonts w:ascii="Times New Roman" w:hAnsi="Times New Roman" w:cs="Times New Roman"/>
          <w:sz w:val="28"/>
          <w:szCs w:val="28"/>
          <w:lang w:val="uk-UA"/>
        </w:rPr>
        <w:t>контрол</w:t>
      </w:r>
      <w:r w:rsidR="00223ED7" w:rsidRPr="0004038C">
        <w:rPr>
          <w:rFonts w:ascii="Times New Roman" w:hAnsi="Times New Roman" w:cs="Times New Roman"/>
          <w:sz w:val="28"/>
          <w:szCs w:val="28"/>
          <w:lang w:val="uk-UA"/>
        </w:rPr>
        <w:t>ь</w:t>
      </w:r>
      <w:r w:rsidRPr="0004038C">
        <w:rPr>
          <w:rFonts w:ascii="Times New Roman" w:hAnsi="Times New Roman" w:cs="Times New Roman"/>
          <w:sz w:val="28"/>
          <w:szCs w:val="28"/>
          <w:lang w:val="uk-UA"/>
        </w:rPr>
        <w:t xml:space="preserve"> </w:t>
      </w:r>
      <w:r w:rsidR="00223ED7" w:rsidRPr="0004038C">
        <w:rPr>
          <w:rFonts w:ascii="Times New Roman" w:hAnsi="Times New Roman" w:cs="Times New Roman"/>
          <w:sz w:val="28"/>
          <w:szCs w:val="28"/>
          <w:lang w:val="uk-UA"/>
        </w:rPr>
        <w:t xml:space="preserve">за виконанням </w:t>
      </w:r>
      <w:r w:rsidR="00ED3DCC" w:rsidRPr="0004038C">
        <w:rPr>
          <w:rFonts w:ascii="Times New Roman" w:hAnsi="Times New Roman" w:cs="Times New Roman"/>
          <w:sz w:val="28"/>
          <w:szCs w:val="28"/>
          <w:lang w:val="uk-UA"/>
        </w:rPr>
        <w:t>суб’єктами</w:t>
      </w:r>
      <w:r w:rsidR="0017205A" w:rsidRPr="0004038C">
        <w:rPr>
          <w:rFonts w:ascii="Times New Roman" w:hAnsi="Times New Roman" w:cs="Times New Roman"/>
          <w:sz w:val="28"/>
          <w:szCs w:val="28"/>
          <w:lang w:val="uk-UA"/>
        </w:rPr>
        <w:t xml:space="preserve"> у сфері благоустрою </w:t>
      </w:r>
      <w:r w:rsidR="009F6A7D" w:rsidRPr="0004038C">
        <w:rPr>
          <w:rFonts w:ascii="Times New Roman" w:hAnsi="Times New Roman" w:cs="Times New Roman"/>
          <w:sz w:val="28"/>
          <w:szCs w:val="28"/>
          <w:lang w:val="uk-UA"/>
        </w:rPr>
        <w:t xml:space="preserve">вимог </w:t>
      </w:r>
      <w:r w:rsidR="0017205A" w:rsidRPr="0004038C">
        <w:rPr>
          <w:rFonts w:ascii="Times New Roman" w:hAnsi="Times New Roman" w:cs="Times New Roman"/>
          <w:sz w:val="28"/>
          <w:szCs w:val="28"/>
          <w:lang w:val="uk-UA"/>
        </w:rPr>
        <w:t>цих Правил та чинного законодавства</w:t>
      </w:r>
      <w:r w:rsidR="009F6A7D" w:rsidRPr="0004038C">
        <w:rPr>
          <w:rFonts w:ascii="Times New Roman" w:hAnsi="Times New Roman" w:cs="Times New Roman"/>
          <w:sz w:val="28"/>
          <w:szCs w:val="28"/>
          <w:lang w:val="uk-UA"/>
        </w:rPr>
        <w:t xml:space="preserve"> у сфері благоустрою</w:t>
      </w:r>
      <w:r w:rsidR="00407F1B" w:rsidRPr="0004038C">
        <w:rPr>
          <w:rFonts w:ascii="Times New Roman" w:hAnsi="Times New Roman" w:cs="Times New Roman"/>
          <w:sz w:val="28"/>
          <w:szCs w:val="28"/>
          <w:lang w:val="uk-UA"/>
        </w:rPr>
        <w:t>.</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10.3.</w:t>
      </w:r>
      <w:r w:rsidRPr="0004038C">
        <w:rPr>
          <w:rFonts w:ascii="Times New Roman" w:hAnsi="Times New Roman" w:cs="Times New Roman"/>
          <w:sz w:val="28"/>
          <w:szCs w:val="28"/>
          <w:lang w:val="uk-UA"/>
        </w:rPr>
        <w:t xml:space="preserve"> Громадський контроль у сфері благоустрою населеного пункту здійснюється громадськими інспекторами благоустрою згідно з </w:t>
      </w:r>
      <w:r w:rsidR="00235ED3" w:rsidRPr="0004038C">
        <w:rPr>
          <w:rFonts w:ascii="Times New Roman" w:hAnsi="Times New Roman" w:cs="Times New Roman"/>
          <w:sz w:val="28"/>
          <w:szCs w:val="28"/>
          <w:lang w:val="uk-UA"/>
        </w:rPr>
        <w:t>чинним законодавством.</w:t>
      </w:r>
      <w:r w:rsidRPr="0004038C">
        <w:rPr>
          <w:rFonts w:ascii="Times New Roman" w:hAnsi="Times New Roman" w:cs="Times New Roman"/>
          <w:sz w:val="28"/>
          <w:szCs w:val="28"/>
          <w:lang w:val="uk-UA"/>
        </w:rPr>
        <w:t xml:space="preserve"> </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10.4</w:t>
      </w:r>
      <w:r w:rsidRPr="0004038C">
        <w:rPr>
          <w:rFonts w:ascii="Times New Roman" w:hAnsi="Times New Roman" w:cs="Times New Roman"/>
          <w:sz w:val="28"/>
          <w:szCs w:val="28"/>
          <w:lang w:val="uk-UA"/>
        </w:rPr>
        <w:t>. Громадські інспектори благоустрою населеного пункту:</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беруть участь у проведенні спільно з працівниками органів державного контролю рейдів та перевірок до</w:t>
      </w:r>
      <w:r w:rsidR="003E2B20" w:rsidRPr="0004038C">
        <w:rPr>
          <w:rFonts w:ascii="Times New Roman" w:hAnsi="Times New Roman" w:cs="Times New Roman"/>
          <w:sz w:val="28"/>
          <w:szCs w:val="28"/>
          <w:lang w:val="uk-UA"/>
        </w:rPr>
        <w:t xml:space="preserve">тримання </w:t>
      </w:r>
      <w:r w:rsidRPr="0004038C">
        <w:rPr>
          <w:rFonts w:ascii="Times New Roman" w:hAnsi="Times New Roman" w:cs="Times New Roman"/>
          <w:sz w:val="28"/>
          <w:szCs w:val="28"/>
          <w:lang w:val="uk-UA"/>
        </w:rPr>
        <w:t>підприємствами, установами, організаціями та громадянами законодавства у сфері благоустрою населеного пункту;</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 проводять перевірки </w:t>
      </w:r>
      <w:r w:rsidR="003E2B20"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складають протоколи про порушення законодавства у сфері благоустрою </w:t>
      </w:r>
      <w:r w:rsidR="0094579C" w:rsidRPr="0004038C">
        <w:rPr>
          <w:rFonts w:ascii="Times New Roman" w:hAnsi="Times New Roman" w:cs="Times New Roman"/>
          <w:sz w:val="28"/>
          <w:szCs w:val="28"/>
          <w:lang w:val="uk-UA"/>
        </w:rPr>
        <w:t xml:space="preserve">на території </w:t>
      </w:r>
      <w:r w:rsidR="008676E8" w:rsidRPr="0004038C">
        <w:rPr>
          <w:rFonts w:ascii="Times New Roman" w:hAnsi="Times New Roman" w:cs="Times New Roman"/>
          <w:sz w:val="28"/>
          <w:szCs w:val="28"/>
          <w:shd w:val="clear" w:color="auto" w:fill="FFFFFF"/>
          <w:lang w:val="uk-UA"/>
        </w:rPr>
        <w:t xml:space="preserve">Сумської МТГ </w:t>
      </w:r>
      <w:r w:rsidR="003837C3" w:rsidRPr="0004038C">
        <w:rPr>
          <w:rFonts w:ascii="Times New Roman" w:hAnsi="Times New Roman" w:cs="Times New Roman"/>
          <w:sz w:val="28"/>
          <w:szCs w:val="28"/>
          <w:shd w:val="clear" w:color="auto" w:fill="FFFFFF"/>
          <w:lang w:val="uk-UA"/>
        </w:rPr>
        <w:t>й</w:t>
      </w:r>
      <w:r w:rsidRPr="0004038C">
        <w:rPr>
          <w:rFonts w:ascii="Times New Roman" w:hAnsi="Times New Roman" w:cs="Times New Roman"/>
          <w:sz w:val="28"/>
          <w:szCs w:val="28"/>
          <w:lang w:val="uk-UA"/>
        </w:rPr>
        <w:t xml:space="preserve"> подають їх органам державного контролю у цій сфері та правоохоронним органам для притягнення винних до відповідальності;</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надають допомогу органам державного контролю у сфері благоустрою міста </w:t>
      </w:r>
      <w:r w:rsidR="003837C3" w:rsidRPr="0004038C">
        <w:rPr>
          <w:rFonts w:ascii="Times New Roman" w:hAnsi="Times New Roman" w:cs="Times New Roman"/>
          <w:sz w:val="28"/>
          <w:szCs w:val="28"/>
          <w:lang w:val="uk-UA"/>
        </w:rPr>
        <w:t>в</w:t>
      </w:r>
      <w:r w:rsidRPr="0004038C">
        <w:rPr>
          <w:rFonts w:ascii="Times New Roman" w:hAnsi="Times New Roman" w:cs="Times New Roman"/>
          <w:sz w:val="28"/>
          <w:szCs w:val="28"/>
          <w:lang w:val="uk-UA"/>
        </w:rPr>
        <w:t xml:space="preserve"> діяльності щодо запобігання порушенням законодавства про благоустрій;</w:t>
      </w:r>
    </w:p>
    <w:p w:rsidR="00BA10C3" w:rsidRPr="0004038C" w:rsidRDefault="00BA10C3"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 здійснюють інші повноваження відповідно до закону.</w:t>
      </w:r>
    </w:p>
    <w:p w:rsidR="00417D99" w:rsidRPr="0004038C" w:rsidRDefault="00BA10C3" w:rsidP="00417D99">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10.5.</w:t>
      </w:r>
      <w:r w:rsidRPr="0004038C">
        <w:rPr>
          <w:rFonts w:ascii="Times New Roman" w:hAnsi="Times New Roman" w:cs="Times New Roman"/>
          <w:sz w:val="28"/>
          <w:szCs w:val="28"/>
          <w:lang w:val="uk-UA"/>
        </w:rPr>
        <w:t xml:space="preserve">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83415C" w:rsidRPr="0004038C" w:rsidRDefault="0083415C" w:rsidP="009C2FE7">
      <w:pPr>
        <w:spacing w:after="0" w:line="240" w:lineRule="auto"/>
        <w:ind w:left="851" w:firstLine="708"/>
        <w:jc w:val="both"/>
        <w:rPr>
          <w:rFonts w:ascii="Times New Roman" w:hAnsi="Times New Roman" w:cs="Times New Roman"/>
          <w:sz w:val="28"/>
          <w:szCs w:val="28"/>
          <w:lang w:val="uk-UA"/>
        </w:rPr>
      </w:pPr>
    </w:p>
    <w:p w:rsidR="00A27ADD" w:rsidRPr="0004038C" w:rsidRDefault="00407795"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421E4C" w:rsidRPr="0004038C">
        <w:rPr>
          <w:rFonts w:ascii="Times New Roman" w:hAnsi="Times New Roman" w:cs="Times New Roman"/>
          <w:b/>
          <w:bCs/>
          <w:sz w:val="28"/>
          <w:szCs w:val="28"/>
          <w:lang w:val="uk-UA"/>
        </w:rPr>
        <w:t xml:space="preserve"> </w:t>
      </w:r>
      <w:r w:rsidR="007D0529" w:rsidRPr="0004038C">
        <w:rPr>
          <w:rFonts w:ascii="Times New Roman" w:hAnsi="Times New Roman" w:cs="Times New Roman"/>
          <w:b/>
          <w:bCs/>
          <w:sz w:val="28"/>
          <w:szCs w:val="28"/>
          <w:lang w:val="uk-UA"/>
        </w:rPr>
        <w:t>XI.</w:t>
      </w:r>
    </w:p>
    <w:p w:rsidR="007D0529" w:rsidRPr="0004038C" w:rsidRDefault="007D0529"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Заборони для учасників правовідносин</w:t>
      </w:r>
    </w:p>
    <w:p w:rsidR="007D0529" w:rsidRPr="0004038C" w:rsidRDefault="007D0529"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у сфері благоустрою території </w:t>
      </w:r>
      <w:r w:rsidR="006E3480" w:rsidRPr="0004038C">
        <w:rPr>
          <w:rFonts w:ascii="Times New Roman" w:hAnsi="Times New Roman" w:cs="Times New Roman"/>
          <w:b/>
          <w:bCs/>
          <w:sz w:val="28"/>
          <w:szCs w:val="28"/>
          <w:lang w:val="uk-UA"/>
        </w:rPr>
        <w:t>С</w:t>
      </w:r>
      <w:r w:rsidR="00A27ADD" w:rsidRPr="0004038C">
        <w:rPr>
          <w:rFonts w:ascii="Times New Roman" w:hAnsi="Times New Roman" w:cs="Times New Roman"/>
          <w:b/>
          <w:bCs/>
          <w:sz w:val="28"/>
          <w:szCs w:val="28"/>
          <w:lang w:val="uk-UA"/>
        </w:rPr>
        <w:t xml:space="preserve">умської </w:t>
      </w:r>
      <w:r w:rsidR="005B550A" w:rsidRPr="0004038C">
        <w:rPr>
          <w:rFonts w:ascii="Times New Roman" w:hAnsi="Times New Roman" w:cs="Times New Roman"/>
          <w:b/>
          <w:bCs/>
          <w:sz w:val="28"/>
          <w:szCs w:val="28"/>
          <w:lang w:val="uk-UA"/>
        </w:rPr>
        <w:t>МТГ</w:t>
      </w:r>
    </w:p>
    <w:p w:rsidR="007D0529" w:rsidRDefault="007D0529" w:rsidP="009C2FE7">
      <w:pPr>
        <w:spacing w:after="0" w:line="240" w:lineRule="auto"/>
        <w:ind w:left="851" w:firstLine="708"/>
        <w:jc w:val="both"/>
        <w:rPr>
          <w:rFonts w:ascii="Times New Roman" w:hAnsi="Times New Roman" w:cs="Times New Roman"/>
          <w:b/>
          <w:bCs/>
          <w:sz w:val="28"/>
          <w:szCs w:val="28"/>
          <w:lang w:val="uk-UA"/>
        </w:rPr>
      </w:pPr>
    </w:p>
    <w:p w:rsidR="007D20A8" w:rsidRPr="0004038C" w:rsidRDefault="007D20A8" w:rsidP="00B0383E">
      <w:pPr>
        <w:spacing w:after="0" w:line="240" w:lineRule="auto"/>
        <w:ind w:left="851" w:firstLine="565"/>
        <w:jc w:val="center"/>
        <w:rPr>
          <w:rFonts w:ascii="Times New Roman" w:hAnsi="Times New Roman" w:cs="Times New Roman"/>
          <w:b/>
          <w:bCs/>
          <w:sz w:val="28"/>
          <w:szCs w:val="28"/>
          <w:lang w:val="uk-UA"/>
        </w:rPr>
      </w:pPr>
      <w:r w:rsidRPr="0004038C">
        <w:rPr>
          <w:rFonts w:ascii="Times New Roman" w:eastAsia="Times New Roman" w:hAnsi="Times New Roman" w:cs="Times New Roman"/>
          <w:b/>
          <w:bCs/>
          <w:sz w:val="28"/>
          <w:szCs w:val="28"/>
          <w:lang w:val="uk-UA" w:eastAsia="ru-RU"/>
        </w:rPr>
        <w:t>Глава 3</w:t>
      </w:r>
      <w:r>
        <w:rPr>
          <w:rFonts w:ascii="Times New Roman" w:eastAsia="Times New Roman" w:hAnsi="Times New Roman" w:cs="Times New Roman"/>
          <w:b/>
          <w:bCs/>
          <w:sz w:val="28"/>
          <w:szCs w:val="28"/>
          <w:lang w:val="uk-UA" w:eastAsia="ru-RU"/>
        </w:rPr>
        <w:t>9</w:t>
      </w:r>
      <w:r w:rsidRPr="0004038C">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val="uk-UA" w:eastAsia="ru-RU"/>
        </w:rPr>
        <w:t xml:space="preserve"> </w:t>
      </w:r>
      <w:r w:rsidR="00E5127E">
        <w:rPr>
          <w:rFonts w:ascii="Times New Roman" w:eastAsia="Times New Roman" w:hAnsi="Times New Roman" w:cs="Times New Roman"/>
          <w:b/>
          <w:bCs/>
          <w:sz w:val="28"/>
          <w:szCs w:val="28"/>
          <w:lang w:val="uk-UA" w:eastAsia="ru-RU"/>
        </w:rPr>
        <w:t>З</w:t>
      </w:r>
      <w:r>
        <w:rPr>
          <w:rFonts w:ascii="Times New Roman" w:hAnsi="Times New Roman" w:cs="Times New Roman"/>
          <w:b/>
          <w:bCs/>
          <w:sz w:val="28"/>
          <w:szCs w:val="28"/>
          <w:lang w:val="uk-UA"/>
        </w:rPr>
        <w:t>аборони</w:t>
      </w:r>
      <w:r w:rsidRPr="0004038C">
        <w:rPr>
          <w:rFonts w:ascii="Times New Roman" w:hAnsi="Times New Roman" w:cs="Times New Roman"/>
          <w:b/>
          <w:bCs/>
          <w:sz w:val="28"/>
          <w:szCs w:val="28"/>
          <w:lang w:val="uk-UA"/>
        </w:rPr>
        <w:t xml:space="preserve"> для учасників правовідносин</w:t>
      </w:r>
      <w:r>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у сфері благоустрою території Сумської МТГ</w:t>
      </w:r>
    </w:p>
    <w:p w:rsidR="007D20A8" w:rsidRPr="0004038C" w:rsidRDefault="007D20A8" w:rsidP="00B0383E">
      <w:pPr>
        <w:spacing w:after="0" w:line="240" w:lineRule="auto"/>
        <w:ind w:left="851" w:firstLine="708"/>
        <w:jc w:val="center"/>
        <w:rPr>
          <w:rFonts w:ascii="Times New Roman" w:hAnsi="Times New Roman" w:cs="Times New Roman"/>
          <w:b/>
          <w:bCs/>
          <w:sz w:val="28"/>
          <w:szCs w:val="28"/>
          <w:lang w:val="uk-UA"/>
        </w:rPr>
      </w:pPr>
    </w:p>
    <w:p w:rsidR="007D0529" w:rsidRPr="0004038C" w:rsidRDefault="007D0529" w:rsidP="009C2FE7">
      <w:pPr>
        <w:spacing w:after="0" w:line="240" w:lineRule="auto"/>
        <w:ind w:left="851" w:firstLine="708"/>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1</w:t>
      </w:r>
      <w:r w:rsidR="004E71EF" w:rsidRPr="0004038C">
        <w:rPr>
          <w:rFonts w:ascii="Times New Roman" w:hAnsi="Times New Roman" w:cs="Times New Roman"/>
          <w:b/>
          <w:bCs/>
          <w:sz w:val="28"/>
          <w:szCs w:val="28"/>
          <w:lang w:val="uk-UA"/>
        </w:rPr>
        <w:t>1</w:t>
      </w:r>
      <w:r w:rsidRPr="0004038C">
        <w:rPr>
          <w:rFonts w:ascii="Times New Roman" w:hAnsi="Times New Roman" w:cs="Times New Roman"/>
          <w:b/>
          <w:bCs/>
          <w:sz w:val="28"/>
          <w:szCs w:val="28"/>
          <w:lang w:val="uk-UA"/>
        </w:rPr>
        <w:t>.1.</w:t>
      </w:r>
      <w:r w:rsidR="002933B0">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Суб</w:t>
      </w:r>
      <w:r w:rsidR="003837C3" w:rsidRPr="0004038C">
        <w:rPr>
          <w:rFonts w:ascii="Times New Roman" w:hAnsi="Times New Roman" w:cs="Times New Roman"/>
          <w:b/>
          <w:bCs/>
          <w:sz w:val="28"/>
          <w:szCs w:val="28"/>
        </w:rPr>
        <w:t>’</w:t>
      </w:r>
      <w:r w:rsidRPr="0004038C">
        <w:rPr>
          <w:rFonts w:ascii="Times New Roman" w:hAnsi="Times New Roman" w:cs="Times New Roman"/>
          <w:b/>
          <w:bCs/>
          <w:sz w:val="28"/>
          <w:szCs w:val="28"/>
          <w:lang w:val="uk-UA"/>
        </w:rPr>
        <w:t xml:space="preserve">єктам у сфері благоустрою території </w:t>
      </w:r>
      <w:r w:rsidR="00A27ADD" w:rsidRPr="0004038C">
        <w:rPr>
          <w:rFonts w:ascii="Times New Roman" w:hAnsi="Times New Roman" w:cs="Times New Roman"/>
          <w:b/>
          <w:bCs/>
          <w:sz w:val="28"/>
          <w:szCs w:val="28"/>
          <w:lang w:val="uk-UA"/>
        </w:rPr>
        <w:t xml:space="preserve">Сумської </w:t>
      </w:r>
      <w:r w:rsidR="006E3480" w:rsidRPr="0004038C">
        <w:rPr>
          <w:rFonts w:ascii="Times New Roman" w:hAnsi="Times New Roman" w:cs="Times New Roman"/>
          <w:b/>
          <w:bCs/>
          <w:sz w:val="28"/>
          <w:szCs w:val="28"/>
          <w:lang w:val="uk-UA"/>
        </w:rPr>
        <w:t xml:space="preserve">МТГ </w:t>
      </w:r>
      <w:r w:rsidRPr="0004038C">
        <w:rPr>
          <w:rFonts w:ascii="Times New Roman" w:hAnsi="Times New Roman" w:cs="Times New Roman"/>
          <w:b/>
          <w:bCs/>
          <w:sz w:val="28"/>
          <w:szCs w:val="28"/>
          <w:lang w:val="uk-UA"/>
        </w:rPr>
        <w:t>забороняється:</w:t>
      </w:r>
    </w:p>
    <w:p w:rsidR="007D0529" w:rsidRPr="0004038C" w:rsidRDefault="007D0529" w:rsidP="009C2FE7">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 виконувати </w:t>
      </w:r>
      <w:r w:rsidR="006107D9" w:rsidRPr="0004038C">
        <w:rPr>
          <w:rFonts w:ascii="Times New Roman" w:hAnsi="Times New Roman" w:cs="Times New Roman"/>
          <w:sz w:val="28"/>
          <w:szCs w:val="28"/>
          <w:lang w:val="uk-UA"/>
        </w:rPr>
        <w:t xml:space="preserve">земельні, будівельні, монтажні та інші роботи без дозволу, отриманого </w:t>
      </w:r>
      <w:r w:rsidR="003837C3" w:rsidRPr="0004038C">
        <w:rPr>
          <w:rFonts w:ascii="Times New Roman" w:hAnsi="Times New Roman" w:cs="Times New Roman"/>
          <w:sz w:val="28"/>
          <w:szCs w:val="28"/>
          <w:lang w:val="uk-UA"/>
        </w:rPr>
        <w:t>в</w:t>
      </w:r>
      <w:r w:rsidR="006107D9" w:rsidRPr="0004038C">
        <w:rPr>
          <w:rFonts w:ascii="Times New Roman" w:hAnsi="Times New Roman" w:cs="Times New Roman"/>
          <w:sz w:val="28"/>
          <w:szCs w:val="28"/>
          <w:lang w:val="uk-UA"/>
        </w:rPr>
        <w:t xml:space="preserve"> </w:t>
      </w:r>
      <w:r w:rsidR="003837C3" w:rsidRPr="0004038C">
        <w:rPr>
          <w:rFonts w:ascii="Times New Roman" w:hAnsi="Times New Roman" w:cs="Times New Roman"/>
          <w:sz w:val="28"/>
          <w:szCs w:val="28"/>
          <w:lang w:val="uk-UA"/>
        </w:rPr>
        <w:t>у</w:t>
      </w:r>
      <w:r w:rsidR="006107D9" w:rsidRPr="0004038C">
        <w:rPr>
          <w:rFonts w:ascii="Times New Roman" w:hAnsi="Times New Roman" w:cs="Times New Roman"/>
          <w:sz w:val="28"/>
          <w:szCs w:val="28"/>
          <w:lang w:val="uk-UA"/>
        </w:rPr>
        <w:t>становленому порядку</w:t>
      </w:r>
      <w:r w:rsidRPr="0004038C">
        <w:rPr>
          <w:rFonts w:ascii="Times New Roman" w:hAnsi="Times New Roman" w:cs="Times New Roman"/>
          <w:sz w:val="28"/>
          <w:szCs w:val="28"/>
          <w:lang w:val="uk-UA"/>
        </w:rPr>
        <w:t>, якщо обов'язковість його отримання передбачена законо</w:t>
      </w:r>
      <w:r w:rsidR="006107D9" w:rsidRPr="0004038C">
        <w:rPr>
          <w:rFonts w:ascii="Times New Roman" w:hAnsi="Times New Roman" w:cs="Times New Roman"/>
          <w:sz w:val="28"/>
          <w:szCs w:val="28"/>
          <w:lang w:val="uk-UA"/>
        </w:rPr>
        <w:t>давством</w:t>
      </w:r>
      <w:r w:rsidRPr="0004038C">
        <w:rPr>
          <w:rFonts w:ascii="Times New Roman" w:hAnsi="Times New Roman" w:cs="Times New Roman"/>
          <w:sz w:val="28"/>
          <w:szCs w:val="28"/>
          <w:lang w:val="uk-UA"/>
        </w:rPr>
        <w:t xml:space="preserve">; </w:t>
      </w:r>
    </w:p>
    <w:p w:rsidR="002C7AF4" w:rsidRPr="0004038C" w:rsidRDefault="00A431EC" w:rsidP="002C7AF4">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2C7AF4" w:rsidRPr="0004038C">
        <w:rPr>
          <w:rFonts w:ascii="Times New Roman" w:hAnsi="Times New Roman" w:cs="Times New Roman"/>
          <w:sz w:val="28"/>
          <w:szCs w:val="28"/>
          <w:lang w:val="uk-UA"/>
        </w:rPr>
        <w:t xml:space="preserve">) складувати будівельні матеріали, конструкції, обладнання за межами будівельних майданчиків; </w:t>
      </w:r>
    </w:p>
    <w:p w:rsidR="002C7AF4" w:rsidRPr="0004038C" w:rsidRDefault="00A431EC" w:rsidP="002C7AF4">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2C7AF4" w:rsidRPr="0004038C">
        <w:rPr>
          <w:rFonts w:ascii="Times New Roman" w:hAnsi="Times New Roman" w:cs="Times New Roman"/>
          <w:sz w:val="28"/>
          <w:szCs w:val="28"/>
          <w:lang w:val="uk-UA"/>
        </w:rPr>
        <w:t xml:space="preserve">) розпочинати будівельні, ремонтні, будівельно-монтажні роботи без </w:t>
      </w:r>
      <w:r w:rsidR="003837C3" w:rsidRPr="0004038C">
        <w:rPr>
          <w:rFonts w:ascii="Times New Roman" w:hAnsi="Times New Roman" w:cs="Times New Roman"/>
          <w:sz w:val="28"/>
          <w:szCs w:val="28"/>
          <w:lang w:val="uk-UA"/>
        </w:rPr>
        <w:t>у</w:t>
      </w:r>
      <w:r w:rsidR="002C7AF4" w:rsidRPr="0004038C">
        <w:rPr>
          <w:rFonts w:ascii="Times New Roman" w:hAnsi="Times New Roman" w:cs="Times New Roman"/>
          <w:sz w:val="28"/>
          <w:szCs w:val="28"/>
          <w:lang w:val="uk-UA"/>
        </w:rPr>
        <w:t>становлення огорожі місця проведення робіт та освітлення в нічний час;</w:t>
      </w:r>
    </w:p>
    <w:p w:rsidR="002C7AF4" w:rsidRPr="0004038C" w:rsidRDefault="00A431EC" w:rsidP="002C7AF4">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2C7AF4" w:rsidRPr="0004038C">
        <w:rPr>
          <w:rFonts w:ascii="Times New Roman" w:hAnsi="Times New Roman" w:cs="Times New Roman"/>
          <w:sz w:val="28"/>
          <w:szCs w:val="28"/>
          <w:lang w:val="uk-UA"/>
        </w:rPr>
        <w:t>) самовільно змінювати рівень тротуарів, пішохідних доріжок, доріг тощо;</w:t>
      </w:r>
    </w:p>
    <w:p w:rsidR="00F43E8E" w:rsidRPr="0004038C" w:rsidRDefault="00A431EC" w:rsidP="00F43E8E">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F43E8E" w:rsidRPr="0004038C">
        <w:rPr>
          <w:rFonts w:ascii="Times New Roman" w:hAnsi="Times New Roman" w:cs="Times New Roman"/>
          <w:sz w:val="28"/>
          <w:szCs w:val="28"/>
          <w:lang w:val="uk-UA"/>
        </w:rPr>
        <w:t xml:space="preserve">) вчиняти дії, що негативно впливають на архітектуру фасадів будівель і споруд, </w:t>
      </w:r>
      <w:r w:rsidR="00532885" w:rsidRPr="0004038C">
        <w:rPr>
          <w:rFonts w:ascii="Times New Roman" w:hAnsi="Times New Roman" w:cs="Times New Roman"/>
          <w:sz w:val="28"/>
          <w:szCs w:val="28"/>
          <w:lang w:val="uk-UA"/>
        </w:rPr>
        <w:t xml:space="preserve">зокрема </w:t>
      </w:r>
      <w:r w:rsidR="00F43E8E" w:rsidRPr="0004038C">
        <w:rPr>
          <w:rFonts w:ascii="Times New Roman" w:hAnsi="Times New Roman" w:cs="Times New Roman"/>
          <w:sz w:val="28"/>
          <w:szCs w:val="28"/>
          <w:lang w:val="uk-UA"/>
        </w:rPr>
        <w:t xml:space="preserve">робити написи, малюнки на стінах будинків, будівель, споруд, дорогах, тротуарах; наклеювати, розповсюджувати оголошення та інформаційно-агітаційні плакати, рекламу, листівки тощо </w:t>
      </w:r>
      <w:r w:rsidR="003837C3" w:rsidRPr="0004038C">
        <w:rPr>
          <w:rFonts w:ascii="Times New Roman" w:hAnsi="Times New Roman" w:cs="Times New Roman"/>
          <w:sz w:val="28"/>
          <w:szCs w:val="28"/>
          <w:lang w:val="uk-UA"/>
        </w:rPr>
        <w:t>в</w:t>
      </w:r>
      <w:r w:rsidR="00F43E8E" w:rsidRPr="0004038C">
        <w:rPr>
          <w:rFonts w:ascii="Times New Roman" w:hAnsi="Times New Roman" w:cs="Times New Roman"/>
          <w:sz w:val="28"/>
          <w:szCs w:val="28"/>
          <w:lang w:val="uk-UA"/>
        </w:rPr>
        <w:t xml:space="preserve"> не визначених для цього місцях;</w:t>
      </w:r>
    </w:p>
    <w:p w:rsidR="00B10E61" w:rsidRPr="0004038C" w:rsidRDefault="00B10E61" w:rsidP="00B10E61">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lastRenderedPageBreak/>
        <w:t>6) самовільно встановлювати об'єкти зовнішньої реклами, конструкції</w:t>
      </w:r>
      <w:r w:rsidR="00B5798B" w:rsidRPr="0004038C">
        <w:rPr>
          <w:rFonts w:ascii="Times New Roman" w:hAnsi="Times New Roman" w:cs="Times New Roman"/>
          <w:sz w:val="28"/>
          <w:szCs w:val="28"/>
          <w:lang w:val="uk-UA"/>
        </w:rPr>
        <w:t xml:space="preserve"> типу «штендер»</w:t>
      </w:r>
      <w:r w:rsidRPr="0004038C">
        <w:rPr>
          <w:rFonts w:ascii="Times New Roman" w:hAnsi="Times New Roman" w:cs="Times New Roman"/>
          <w:sz w:val="28"/>
          <w:szCs w:val="28"/>
          <w:lang w:val="uk-UA"/>
        </w:rPr>
        <w:t xml:space="preserve">, тимчасові споруди торговельного, побутового, соціально-культурного чи іншого призначення для здійснення підприємницької діяльності, об’єкти сезонної торгівлі, об’єкти сфери розваг, зони відпочинку тощо; </w:t>
      </w:r>
    </w:p>
    <w:p w:rsidR="00134E42" w:rsidRPr="0004038C" w:rsidRDefault="00F52DF8" w:rsidP="00134E42">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w:t>
      </w:r>
      <w:r w:rsidR="00134E42" w:rsidRPr="0004038C">
        <w:rPr>
          <w:rFonts w:ascii="Times New Roman" w:hAnsi="Times New Roman" w:cs="Times New Roman"/>
          <w:sz w:val="28"/>
          <w:szCs w:val="28"/>
          <w:lang w:val="uk-UA"/>
        </w:rPr>
        <w:t xml:space="preserve">) самовільно встановлювати </w:t>
      </w:r>
      <w:r w:rsidR="00B5798B" w:rsidRPr="0004038C">
        <w:rPr>
          <w:rFonts w:ascii="Times New Roman" w:hAnsi="Times New Roman" w:cs="Times New Roman"/>
          <w:sz w:val="28"/>
          <w:szCs w:val="28"/>
          <w:lang w:val="uk-UA"/>
        </w:rPr>
        <w:t>точки (</w:t>
      </w:r>
      <w:r w:rsidR="00134E42" w:rsidRPr="0004038C">
        <w:rPr>
          <w:rFonts w:ascii="Times New Roman" w:hAnsi="Times New Roman" w:cs="Times New Roman"/>
          <w:sz w:val="28"/>
          <w:szCs w:val="28"/>
          <w:lang w:val="uk-UA"/>
        </w:rPr>
        <w:t>місця</w:t>
      </w:r>
      <w:r w:rsidR="00B5798B" w:rsidRPr="0004038C">
        <w:rPr>
          <w:rFonts w:ascii="Times New Roman" w:hAnsi="Times New Roman" w:cs="Times New Roman"/>
          <w:sz w:val="28"/>
          <w:szCs w:val="28"/>
          <w:lang w:val="uk-UA"/>
        </w:rPr>
        <w:t>)</w:t>
      </w:r>
      <w:r w:rsidR="00134E42" w:rsidRPr="0004038C">
        <w:rPr>
          <w:rFonts w:ascii="Times New Roman" w:hAnsi="Times New Roman" w:cs="Times New Roman"/>
          <w:sz w:val="28"/>
          <w:szCs w:val="28"/>
          <w:lang w:val="uk-UA"/>
        </w:rPr>
        <w:t xml:space="preserve"> торгівлі з лотків, автомобілів, причепів, столиків, візків, ємностей тощо без наявності відповідного дозволу;</w:t>
      </w:r>
    </w:p>
    <w:p w:rsidR="00134E42" w:rsidRPr="0004038C" w:rsidRDefault="00F52DF8" w:rsidP="00134E42">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w:t>
      </w:r>
      <w:r w:rsidR="00134E42" w:rsidRPr="0004038C">
        <w:rPr>
          <w:rFonts w:ascii="Times New Roman" w:hAnsi="Times New Roman" w:cs="Times New Roman"/>
          <w:sz w:val="28"/>
          <w:szCs w:val="28"/>
          <w:lang w:val="uk-UA"/>
        </w:rPr>
        <w:t xml:space="preserve">) зберігати товари </w:t>
      </w:r>
      <w:r w:rsidR="003837C3" w:rsidRPr="0004038C">
        <w:rPr>
          <w:rFonts w:ascii="Times New Roman" w:hAnsi="Times New Roman" w:cs="Times New Roman"/>
          <w:sz w:val="28"/>
          <w:szCs w:val="28"/>
          <w:lang w:val="uk-UA"/>
        </w:rPr>
        <w:t>й</w:t>
      </w:r>
      <w:r w:rsidR="00134E42" w:rsidRPr="0004038C">
        <w:rPr>
          <w:rFonts w:ascii="Times New Roman" w:hAnsi="Times New Roman" w:cs="Times New Roman"/>
          <w:sz w:val="28"/>
          <w:szCs w:val="28"/>
          <w:lang w:val="uk-UA"/>
        </w:rPr>
        <w:t xml:space="preserve"> тару на прилеглих до об’єктів торговельної діяльності та сфери послуг територіях проїзної частині вулиць, тротуарах, зелених насадженнях, інших територіях загального користування;</w:t>
      </w:r>
    </w:p>
    <w:p w:rsidR="002C7AF4" w:rsidRPr="0004038C" w:rsidRDefault="00F52DF8" w:rsidP="002C7AF4">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w:t>
      </w:r>
      <w:r w:rsidR="002C7AF4" w:rsidRPr="0004038C">
        <w:rPr>
          <w:rFonts w:ascii="Times New Roman" w:hAnsi="Times New Roman" w:cs="Times New Roman"/>
          <w:sz w:val="28"/>
          <w:szCs w:val="28"/>
          <w:lang w:val="uk-UA"/>
        </w:rPr>
        <w:t xml:space="preserve">) встановлювати технічні засоби регулювання дорожнього руху, дорожні знаки без погодження з уповноваженим підрозділом Національної поліції; </w:t>
      </w:r>
    </w:p>
    <w:p w:rsidR="00421845" w:rsidRPr="0004038C" w:rsidRDefault="00F52DF8" w:rsidP="00421845">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10</w:t>
      </w:r>
      <w:r w:rsidR="00F43E8E" w:rsidRPr="0004038C">
        <w:rPr>
          <w:rFonts w:ascii="Times New Roman" w:hAnsi="Times New Roman" w:cs="Times New Roman"/>
          <w:sz w:val="28"/>
          <w:szCs w:val="28"/>
          <w:lang w:val="uk-UA"/>
        </w:rPr>
        <w:t xml:space="preserve">) забруднювати дорожні об`єкти сипучими матеріалами </w:t>
      </w:r>
      <w:r w:rsidR="003837C3" w:rsidRPr="0004038C">
        <w:rPr>
          <w:rFonts w:ascii="Times New Roman" w:hAnsi="Times New Roman" w:cs="Times New Roman"/>
          <w:sz w:val="28"/>
          <w:szCs w:val="28"/>
          <w:lang w:val="uk-UA"/>
        </w:rPr>
        <w:t>й</w:t>
      </w:r>
      <w:r w:rsidR="00F43E8E" w:rsidRPr="0004038C">
        <w:rPr>
          <w:rFonts w:ascii="Times New Roman" w:hAnsi="Times New Roman" w:cs="Times New Roman"/>
          <w:sz w:val="28"/>
          <w:szCs w:val="28"/>
          <w:lang w:val="uk-UA"/>
        </w:rPr>
        <w:t xml:space="preserve"> розчинами тощо, засмічувати вулиці внаслідок переповнення кузова матеріалами, запилювати повітря, а також виносити бруд на колесах автотранспорту (з будівельних майданчиків, контейнерних майданчиків, ґрунтових доріг тощо) забруднювати </w:t>
      </w:r>
      <w:r w:rsidR="003837C3" w:rsidRPr="0004038C">
        <w:rPr>
          <w:rFonts w:ascii="Times New Roman" w:hAnsi="Times New Roman" w:cs="Times New Roman"/>
          <w:sz w:val="28"/>
          <w:szCs w:val="28"/>
          <w:lang w:val="uk-UA"/>
        </w:rPr>
        <w:t>паливно</w:t>
      </w:r>
      <w:r w:rsidR="00F43E8E" w:rsidRPr="0004038C">
        <w:rPr>
          <w:rFonts w:ascii="Times New Roman" w:hAnsi="Times New Roman" w:cs="Times New Roman"/>
          <w:sz w:val="28"/>
          <w:szCs w:val="28"/>
          <w:lang w:val="uk-UA"/>
        </w:rPr>
        <w:t>-мастильними матеріалами;</w:t>
      </w:r>
    </w:p>
    <w:p w:rsidR="00202B06" w:rsidRPr="0004038C" w:rsidRDefault="0063059B" w:rsidP="00202B06">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11)</w:t>
      </w:r>
      <w:r w:rsidR="00202B06" w:rsidRPr="0004038C">
        <w:rPr>
          <w:rFonts w:ascii="Times New Roman" w:hAnsi="Times New Roman" w:cs="Times New Roman"/>
          <w:sz w:val="28"/>
          <w:szCs w:val="28"/>
          <w:lang w:val="uk-UA"/>
        </w:rPr>
        <w:t xml:space="preserve"> здійснювати діяльність без встановл</w:t>
      </w:r>
      <w:r w:rsidRPr="0004038C">
        <w:rPr>
          <w:rFonts w:ascii="Times New Roman" w:hAnsi="Times New Roman" w:cs="Times New Roman"/>
          <w:sz w:val="28"/>
          <w:szCs w:val="28"/>
          <w:lang w:val="uk-UA"/>
        </w:rPr>
        <w:t>е</w:t>
      </w:r>
      <w:r w:rsidR="00202B06" w:rsidRPr="0004038C">
        <w:rPr>
          <w:rFonts w:ascii="Times New Roman" w:hAnsi="Times New Roman" w:cs="Times New Roman"/>
          <w:sz w:val="28"/>
          <w:szCs w:val="28"/>
          <w:lang w:val="uk-UA"/>
        </w:rPr>
        <w:t xml:space="preserve">ння урн для сміття та своєчасно їх обслуговувати; </w:t>
      </w:r>
    </w:p>
    <w:p w:rsidR="00B10E61" w:rsidRPr="0004038C" w:rsidRDefault="00F52DF8" w:rsidP="00B10E61">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D3598" w:rsidRPr="0004038C">
        <w:rPr>
          <w:rFonts w:ascii="Times New Roman" w:hAnsi="Times New Roman" w:cs="Times New Roman"/>
          <w:sz w:val="28"/>
          <w:szCs w:val="28"/>
          <w:lang w:val="uk-UA"/>
        </w:rPr>
        <w:t>2</w:t>
      </w:r>
      <w:r w:rsidR="00B10E61" w:rsidRPr="0004038C">
        <w:rPr>
          <w:rFonts w:ascii="Times New Roman" w:hAnsi="Times New Roman" w:cs="Times New Roman"/>
          <w:sz w:val="28"/>
          <w:szCs w:val="28"/>
          <w:lang w:val="uk-UA"/>
        </w:rPr>
        <w:t>) скидати в систему дорожнього зливостоку (зливову каналізацію)</w:t>
      </w:r>
      <w:r w:rsidR="00270232" w:rsidRPr="0004038C">
        <w:rPr>
          <w:rFonts w:ascii="Times New Roman" w:hAnsi="Times New Roman" w:cs="Times New Roman"/>
          <w:sz w:val="28"/>
          <w:szCs w:val="28"/>
          <w:lang w:val="uk-UA"/>
        </w:rPr>
        <w:t xml:space="preserve">, </w:t>
      </w:r>
      <w:r w:rsidR="00131315" w:rsidRPr="0004038C">
        <w:rPr>
          <w:rFonts w:ascii="Times New Roman" w:hAnsi="Times New Roman" w:cs="Times New Roman"/>
          <w:sz w:val="28"/>
          <w:szCs w:val="28"/>
          <w:lang w:val="uk-UA"/>
        </w:rPr>
        <w:t xml:space="preserve">у водні об’єкти </w:t>
      </w:r>
      <w:r w:rsidR="00B10E61" w:rsidRPr="0004038C">
        <w:rPr>
          <w:rFonts w:ascii="Times New Roman" w:hAnsi="Times New Roman" w:cs="Times New Roman"/>
          <w:sz w:val="28"/>
          <w:szCs w:val="28"/>
          <w:lang w:val="uk-UA"/>
        </w:rPr>
        <w:t>виробничі та побутові стоки, нафтопродукти, кидати сміття, пісок та інше;</w:t>
      </w:r>
    </w:p>
    <w:p w:rsidR="00F43E8E" w:rsidRPr="0004038C" w:rsidRDefault="00A431EC" w:rsidP="00F43E8E">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D3598" w:rsidRPr="0004038C">
        <w:rPr>
          <w:rFonts w:ascii="Times New Roman" w:hAnsi="Times New Roman" w:cs="Times New Roman"/>
          <w:sz w:val="28"/>
          <w:szCs w:val="28"/>
          <w:lang w:val="uk-UA"/>
        </w:rPr>
        <w:t>3</w:t>
      </w:r>
      <w:r w:rsidR="00F43E8E" w:rsidRPr="0004038C">
        <w:rPr>
          <w:rFonts w:ascii="Times New Roman" w:hAnsi="Times New Roman" w:cs="Times New Roman"/>
          <w:sz w:val="28"/>
          <w:szCs w:val="28"/>
          <w:lang w:val="uk-UA"/>
        </w:rPr>
        <w:t xml:space="preserve">) влаштовувати стоянки суден, катерів, інших моторних плавучих засобів у </w:t>
      </w:r>
      <w:r w:rsidR="00CA7A31" w:rsidRPr="0004038C">
        <w:rPr>
          <w:rFonts w:ascii="Times New Roman" w:hAnsi="Times New Roman" w:cs="Times New Roman"/>
          <w:sz w:val="28"/>
          <w:szCs w:val="28"/>
          <w:lang w:val="uk-UA"/>
        </w:rPr>
        <w:t>невстановлених місцях</w:t>
      </w:r>
      <w:r w:rsidR="00F43E8E" w:rsidRPr="0004038C">
        <w:rPr>
          <w:rFonts w:ascii="Times New Roman" w:hAnsi="Times New Roman" w:cs="Times New Roman"/>
          <w:sz w:val="28"/>
          <w:szCs w:val="28"/>
          <w:lang w:val="uk-UA"/>
        </w:rPr>
        <w:t xml:space="preserve">; </w:t>
      </w:r>
    </w:p>
    <w:p w:rsidR="00F43E8E" w:rsidRPr="0004038C" w:rsidRDefault="00F43E8E" w:rsidP="00F43E8E">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D3598" w:rsidRPr="0004038C">
        <w:rPr>
          <w:rFonts w:ascii="Times New Roman" w:hAnsi="Times New Roman" w:cs="Times New Roman"/>
          <w:sz w:val="28"/>
          <w:szCs w:val="28"/>
          <w:lang w:val="uk-UA"/>
        </w:rPr>
        <w:t>4</w:t>
      </w:r>
      <w:r w:rsidRPr="0004038C">
        <w:rPr>
          <w:rFonts w:ascii="Times New Roman" w:hAnsi="Times New Roman" w:cs="Times New Roman"/>
          <w:sz w:val="28"/>
          <w:szCs w:val="28"/>
          <w:lang w:val="uk-UA"/>
        </w:rPr>
        <w:t xml:space="preserve">) розміщувати, заправляти, ремонтувати транспортні засоби </w:t>
      </w:r>
      <w:r w:rsidR="003837C3"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механізми, човни </w:t>
      </w:r>
      <w:r w:rsidR="003837C3"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катери на прибережних смугах водойм та річок; </w:t>
      </w:r>
    </w:p>
    <w:p w:rsidR="00A431EC" w:rsidRPr="0004038C" w:rsidRDefault="00A431EC" w:rsidP="00A431EC">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D3598" w:rsidRPr="0004038C">
        <w:rPr>
          <w:rFonts w:ascii="Times New Roman" w:hAnsi="Times New Roman" w:cs="Times New Roman"/>
          <w:sz w:val="28"/>
          <w:szCs w:val="28"/>
          <w:lang w:val="uk-UA"/>
        </w:rPr>
        <w:t>5</w:t>
      </w:r>
      <w:r w:rsidRPr="0004038C">
        <w:rPr>
          <w:rFonts w:ascii="Times New Roman" w:hAnsi="Times New Roman" w:cs="Times New Roman"/>
          <w:sz w:val="28"/>
          <w:szCs w:val="28"/>
          <w:lang w:val="uk-UA"/>
        </w:rPr>
        <w:t>) забруднювати, самовільно змінювати межі прибережної смуги водних об’єктів;</w:t>
      </w:r>
    </w:p>
    <w:p w:rsidR="00134E42" w:rsidRPr="0004038C" w:rsidRDefault="00134E42" w:rsidP="00134E42">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D3598"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самовільно влаштовувати зони відпочинку на території прибережних смуг річок, водойм;</w:t>
      </w:r>
    </w:p>
    <w:p w:rsidR="00F52DF8" w:rsidRPr="0004038C" w:rsidRDefault="00F52DF8" w:rsidP="00F52DF8">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D3598" w:rsidRPr="0004038C">
        <w:rPr>
          <w:rFonts w:ascii="Times New Roman" w:hAnsi="Times New Roman" w:cs="Times New Roman"/>
          <w:sz w:val="28"/>
          <w:szCs w:val="28"/>
          <w:lang w:val="uk-UA"/>
        </w:rPr>
        <w:t>7</w:t>
      </w:r>
      <w:r w:rsidRPr="0004038C">
        <w:rPr>
          <w:rFonts w:ascii="Times New Roman" w:hAnsi="Times New Roman" w:cs="Times New Roman"/>
          <w:sz w:val="28"/>
          <w:szCs w:val="28"/>
          <w:lang w:val="uk-UA"/>
        </w:rPr>
        <w:t>) купати, вигулюват</w:t>
      </w:r>
      <w:r w:rsidR="00947082" w:rsidRPr="0004038C">
        <w:rPr>
          <w:rFonts w:ascii="Times New Roman" w:hAnsi="Times New Roman" w:cs="Times New Roman"/>
          <w:sz w:val="28"/>
          <w:szCs w:val="28"/>
          <w:lang w:val="uk-UA"/>
        </w:rPr>
        <w:t>и тварин, прати одяг у водоймах</w:t>
      </w:r>
      <w:r w:rsidRPr="0004038C">
        <w:rPr>
          <w:rFonts w:ascii="Times New Roman" w:hAnsi="Times New Roman" w:cs="Times New Roman"/>
          <w:sz w:val="28"/>
          <w:szCs w:val="28"/>
          <w:lang w:val="uk-UA"/>
        </w:rPr>
        <w:t>;</w:t>
      </w:r>
    </w:p>
    <w:p w:rsidR="00D53AE2" w:rsidRPr="0004038C" w:rsidRDefault="00F43E8E" w:rsidP="00F43E8E">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D3598" w:rsidRPr="0004038C">
        <w:rPr>
          <w:rFonts w:ascii="Times New Roman" w:hAnsi="Times New Roman" w:cs="Times New Roman"/>
          <w:sz w:val="28"/>
          <w:szCs w:val="28"/>
          <w:lang w:val="uk-UA"/>
        </w:rPr>
        <w:t>8</w:t>
      </w:r>
      <w:r w:rsidRPr="0004038C">
        <w:rPr>
          <w:rFonts w:ascii="Times New Roman" w:hAnsi="Times New Roman" w:cs="Times New Roman"/>
          <w:sz w:val="28"/>
          <w:szCs w:val="28"/>
          <w:lang w:val="uk-UA"/>
        </w:rPr>
        <w:t>) розміщувати</w:t>
      </w:r>
      <w:r w:rsidR="00D53AE2" w:rsidRPr="0004038C">
        <w:rPr>
          <w:rFonts w:ascii="Times New Roman" w:hAnsi="Times New Roman" w:cs="Times New Roman"/>
          <w:sz w:val="28"/>
          <w:szCs w:val="28"/>
          <w:lang w:val="uk-UA"/>
        </w:rPr>
        <w:t xml:space="preserve"> (паркувати)</w:t>
      </w:r>
      <w:r w:rsidRPr="0004038C">
        <w:rPr>
          <w:rFonts w:ascii="Times New Roman" w:hAnsi="Times New Roman" w:cs="Times New Roman"/>
          <w:sz w:val="28"/>
          <w:szCs w:val="28"/>
          <w:lang w:val="uk-UA"/>
        </w:rPr>
        <w:t xml:space="preserve">, заправляти, ремонтувати транспортні засоби </w:t>
      </w:r>
      <w:r w:rsidR="003837C3" w:rsidRPr="0004038C">
        <w:rPr>
          <w:rFonts w:ascii="Times New Roman" w:hAnsi="Times New Roman" w:cs="Times New Roman"/>
          <w:sz w:val="28"/>
          <w:szCs w:val="28"/>
          <w:lang w:val="uk-UA"/>
        </w:rPr>
        <w:t>й</w:t>
      </w:r>
      <w:r w:rsidRPr="0004038C">
        <w:rPr>
          <w:rFonts w:ascii="Times New Roman" w:hAnsi="Times New Roman" w:cs="Times New Roman"/>
          <w:sz w:val="28"/>
          <w:szCs w:val="28"/>
          <w:lang w:val="uk-UA"/>
        </w:rPr>
        <w:t xml:space="preserve"> механізми на  пішохідних доріжках, тротуарах, газонах, у парках та скв</w:t>
      </w:r>
      <w:r w:rsidR="00947082" w:rsidRPr="0004038C">
        <w:rPr>
          <w:rFonts w:ascii="Times New Roman" w:hAnsi="Times New Roman" w:cs="Times New Roman"/>
          <w:sz w:val="28"/>
          <w:szCs w:val="28"/>
          <w:lang w:val="uk-UA"/>
        </w:rPr>
        <w:t>ерах, інших зелених насадженнях</w:t>
      </w:r>
      <w:r w:rsidR="004F7BC4" w:rsidRPr="0004038C">
        <w:rPr>
          <w:rFonts w:ascii="Times New Roman" w:hAnsi="Times New Roman" w:cs="Times New Roman"/>
          <w:sz w:val="28"/>
          <w:szCs w:val="28"/>
          <w:lang w:val="uk-UA"/>
        </w:rPr>
        <w:t xml:space="preserve">, а також </w:t>
      </w:r>
      <w:r w:rsidR="00D60F2A" w:rsidRPr="0004038C">
        <w:rPr>
          <w:rFonts w:ascii="Times New Roman" w:hAnsi="Times New Roman" w:cs="Times New Roman"/>
          <w:sz w:val="28"/>
          <w:szCs w:val="28"/>
          <w:lang w:val="uk-UA"/>
        </w:rPr>
        <w:t>в місцях</w:t>
      </w:r>
      <w:r w:rsidR="004F7BC4" w:rsidRPr="0004038C">
        <w:rPr>
          <w:rFonts w:ascii="Times New Roman" w:hAnsi="Times New Roman" w:cs="Times New Roman"/>
          <w:sz w:val="28"/>
          <w:szCs w:val="28"/>
          <w:lang w:val="uk-UA"/>
        </w:rPr>
        <w:t>, які не призначені для такого використання;</w:t>
      </w:r>
      <w:r w:rsidR="00D53AE2" w:rsidRPr="0004038C">
        <w:rPr>
          <w:rFonts w:ascii="Times New Roman" w:hAnsi="Times New Roman" w:cs="Times New Roman"/>
          <w:sz w:val="28"/>
          <w:szCs w:val="28"/>
          <w:lang w:val="uk-UA"/>
        </w:rPr>
        <w:t xml:space="preserve"> </w:t>
      </w:r>
    </w:p>
    <w:p w:rsidR="00947082" w:rsidRPr="0004038C" w:rsidRDefault="0021025F" w:rsidP="00D51B64">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DD3598" w:rsidRPr="0004038C">
        <w:rPr>
          <w:rFonts w:ascii="Times New Roman" w:hAnsi="Times New Roman" w:cs="Times New Roman"/>
          <w:sz w:val="28"/>
          <w:szCs w:val="28"/>
          <w:lang w:val="uk-UA"/>
        </w:rPr>
        <w:t>9</w:t>
      </w:r>
      <w:r w:rsidRPr="0004038C">
        <w:rPr>
          <w:rFonts w:ascii="Times New Roman" w:hAnsi="Times New Roman" w:cs="Times New Roman"/>
          <w:sz w:val="28"/>
          <w:szCs w:val="28"/>
          <w:lang w:val="uk-UA"/>
        </w:rPr>
        <w:t xml:space="preserve">) використовувати не за призначенням сміттєзбірники </w:t>
      </w:r>
      <w:r w:rsidR="003837C3"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сміттєзбиральники</w:t>
      </w:r>
      <w:r w:rsidR="003837C3" w:rsidRPr="0004038C">
        <w:rPr>
          <w:rFonts w:ascii="Times New Roman" w:hAnsi="Times New Roman" w:cs="Times New Roman"/>
          <w:sz w:val="28"/>
          <w:szCs w:val="28"/>
          <w:lang w:val="uk-UA"/>
        </w:rPr>
        <w:t>)</w:t>
      </w:r>
      <w:r w:rsidRPr="0004038C">
        <w:rPr>
          <w:rFonts w:ascii="Times New Roman" w:hAnsi="Times New Roman" w:cs="Times New Roman"/>
          <w:sz w:val="28"/>
          <w:szCs w:val="28"/>
          <w:lang w:val="uk-UA"/>
        </w:rPr>
        <w:t>;</w:t>
      </w:r>
    </w:p>
    <w:p w:rsidR="0021025F" w:rsidRPr="0004038C" w:rsidRDefault="00F52DF8" w:rsidP="0021025F">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D51B64" w:rsidRPr="0004038C">
        <w:rPr>
          <w:rFonts w:ascii="Times New Roman" w:hAnsi="Times New Roman" w:cs="Times New Roman"/>
          <w:sz w:val="28"/>
          <w:szCs w:val="28"/>
          <w:lang w:val="uk-UA"/>
        </w:rPr>
        <w:t>0</w:t>
      </w:r>
      <w:r w:rsidR="0021025F" w:rsidRPr="0004038C">
        <w:rPr>
          <w:rFonts w:ascii="Times New Roman" w:hAnsi="Times New Roman" w:cs="Times New Roman"/>
          <w:sz w:val="28"/>
          <w:szCs w:val="28"/>
          <w:lang w:val="uk-UA"/>
        </w:rPr>
        <w:t xml:space="preserve">) складувати рослинні відходи (листя, гілки, дерева тощо) на прибудинкових, прилеглих, закріплених територіях, поряд </w:t>
      </w:r>
      <w:r w:rsidR="004E05C6" w:rsidRPr="0004038C">
        <w:rPr>
          <w:rFonts w:ascii="Times New Roman" w:hAnsi="Times New Roman" w:cs="Times New Roman"/>
          <w:sz w:val="28"/>
          <w:szCs w:val="28"/>
          <w:lang w:val="uk-UA"/>
        </w:rPr>
        <w:t>і</w:t>
      </w:r>
      <w:r w:rsidR="0021025F" w:rsidRPr="0004038C">
        <w:rPr>
          <w:rFonts w:ascii="Times New Roman" w:hAnsi="Times New Roman" w:cs="Times New Roman"/>
          <w:sz w:val="28"/>
          <w:szCs w:val="28"/>
          <w:lang w:val="uk-UA"/>
        </w:rPr>
        <w:t>з контейнерними майданчиками, а також поза спеціально відведени</w:t>
      </w:r>
      <w:r w:rsidR="00EB6EDA" w:rsidRPr="0004038C">
        <w:rPr>
          <w:rFonts w:ascii="Times New Roman" w:hAnsi="Times New Roman" w:cs="Times New Roman"/>
          <w:sz w:val="28"/>
          <w:szCs w:val="28"/>
          <w:lang w:val="uk-UA"/>
        </w:rPr>
        <w:t>х</w:t>
      </w:r>
      <w:r w:rsidR="0021025F" w:rsidRPr="0004038C">
        <w:rPr>
          <w:rFonts w:ascii="Times New Roman" w:hAnsi="Times New Roman" w:cs="Times New Roman"/>
          <w:sz w:val="28"/>
          <w:szCs w:val="28"/>
          <w:lang w:val="uk-UA"/>
        </w:rPr>
        <w:t xml:space="preserve"> місц</w:t>
      </w:r>
      <w:r w:rsidR="00EB6EDA" w:rsidRPr="0004038C">
        <w:rPr>
          <w:rFonts w:ascii="Times New Roman" w:hAnsi="Times New Roman" w:cs="Times New Roman"/>
          <w:sz w:val="28"/>
          <w:szCs w:val="28"/>
          <w:lang w:val="uk-UA"/>
        </w:rPr>
        <w:t>ь</w:t>
      </w:r>
      <w:r w:rsidR="0021025F" w:rsidRPr="0004038C">
        <w:rPr>
          <w:rFonts w:ascii="Times New Roman" w:hAnsi="Times New Roman" w:cs="Times New Roman"/>
          <w:sz w:val="28"/>
          <w:szCs w:val="28"/>
          <w:lang w:val="uk-UA"/>
        </w:rPr>
        <w:t xml:space="preserve"> для тимчасового складування рослинних відходів для подальшого вивезення;</w:t>
      </w:r>
    </w:p>
    <w:p w:rsidR="00F52DF8" w:rsidRPr="0004038C" w:rsidRDefault="00F52DF8" w:rsidP="00F52DF8">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D51B64" w:rsidRPr="0004038C">
        <w:rPr>
          <w:rFonts w:ascii="Times New Roman" w:hAnsi="Times New Roman" w:cs="Times New Roman"/>
          <w:sz w:val="28"/>
          <w:szCs w:val="28"/>
          <w:lang w:val="uk-UA"/>
        </w:rPr>
        <w:t>1</w:t>
      </w:r>
      <w:r w:rsidRPr="0004038C">
        <w:rPr>
          <w:rFonts w:ascii="Times New Roman" w:hAnsi="Times New Roman" w:cs="Times New Roman"/>
          <w:sz w:val="28"/>
          <w:szCs w:val="28"/>
          <w:lang w:val="uk-UA"/>
        </w:rPr>
        <w:t>) залишати видалені чагарники, гілля, дерева, деревостан</w:t>
      </w:r>
      <w:r w:rsidR="004E05C6" w:rsidRPr="0004038C">
        <w:rPr>
          <w:rFonts w:ascii="Times New Roman" w:hAnsi="Times New Roman" w:cs="Times New Roman"/>
          <w:sz w:val="28"/>
          <w:szCs w:val="28"/>
          <w:lang w:val="uk-UA"/>
        </w:rPr>
        <w:t>и</w:t>
      </w:r>
      <w:r w:rsidRPr="0004038C">
        <w:rPr>
          <w:rFonts w:ascii="Times New Roman" w:hAnsi="Times New Roman" w:cs="Times New Roman"/>
          <w:sz w:val="28"/>
          <w:szCs w:val="28"/>
          <w:lang w:val="uk-UA"/>
        </w:rPr>
        <w:t xml:space="preserve"> уздовж </w:t>
      </w:r>
      <w:r w:rsidRPr="0004038C">
        <w:rPr>
          <w:rFonts w:ascii="Times New Roman" w:hAnsi="Times New Roman" w:cs="Times New Roman"/>
          <w:bCs/>
          <w:sz w:val="28"/>
          <w:szCs w:val="28"/>
          <w:lang w:val="uk-UA"/>
        </w:rPr>
        <w:t xml:space="preserve">теплових, газових, електричних,  водопровідних, телекомунікаційних мереж на місці видалення більше </w:t>
      </w:r>
      <w:r w:rsidR="00EB6EDA" w:rsidRPr="0004038C">
        <w:rPr>
          <w:rFonts w:ascii="Times New Roman" w:hAnsi="Times New Roman" w:cs="Times New Roman"/>
          <w:bCs/>
          <w:sz w:val="28"/>
          <w:szCs w:val="28"/>
          <w:lang w:val="uk-UA"/>
        </w:rPr>
        <w:t>трьох днів</w:t>
      </w:r>
      <w:r w:rsidRPr="0004038C">
        <w:rPr>
          <w:rFonts w:ascii="Times New Roman" w:hAnsi="Times New Roman" w:cs="Times New Roman"/>
          <w:bCs/>
          <w:sz w:val="28"/>
          <w:szCs w:val="28"/>
          <w:lang w:val="uk-UA"/>
        </w:rPr>
        <w:t xml:space="preserve"> з моменту видалення.</w:t>
      </w:r>
    </w:p>
    <w:p w:rsidR="00A431EC" w:rsidRPr="0004038C" w:rsidRDefault="00A431EC" w:rsidP="00A431EC">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D51B64" w:rsidRPr="0004038C">
        <w:rPr>
          <w:rFonts w:ascii="Times New Roman" w:hAnsi="Times New Roman" w:cs="Times New Roman"/>
          <w:sz w:val="28"/>
          <w:szCs w:val="28"/>
          <w:lang w:val="uk-UA"/>
        </w:rPr>
        <w:t>2</w:t>
      </w:r>
      <w:r w:rsidRPr="0004038C">
        <w:rPr>
          <w:rFonts w:ascii="Times New Roman" w:hAnsi="Times New Roman" w:cs="Times New Roman"/>
          <w:sz w:val="28"/>
          <w:szCs w:val="28"/>
          <w:lang w:val="uk-UA"/>
        </w:rPr>
        <w:t xml:space="preserve">) кидати </w:t>
      </w:r>
      <w:r w:rsidR="007F282C" w:rsidRPr="0004038C">
        <w:rPr>
          <w:rFonts w:ascii="Times New Roman" w:hAnsi="Times New Roman" w:cs="Times New Roman"/>
          <w:sz w:val="28"/>
          <w:szCs w:val="28"/>
          <w:lang w:val="uk-UA"/>
        </w:rPr>
        <w:t>недопалки,  сміття, папір, тару</w:t>
      </w:r>
      <w:r w:rsidRPr="0004038C">
        <w:rPr>
          <w:rFonts w:ascii="Times New Roman" w:hAnsi="Times New Roman" w:cs="Times New Roman"/>
          <w:sz w:val="28"/>
          <w:szCs w:val="28"/>
          <w:lang w:val="uk-UA"/>
        </w:rPr>
        <w:t xml:space="preserve"> тощо на вулицях, площах, парках, </w:t>
      </w:r>
      <w:r w:rsidR="004E05C6" w:rsidRPr="0004038C">
        <w:rPr>
          <w:rFonts w:ascii="Times New Roman" w:hAnsi="Times New Roman" w:cs="Times New Roman"/>
          <w:sz w:val="28"/>
          <w:szCs w:val="28"/>
          <w:lang w:val="uk-UA"/>
        </w:rPr>
        <w:t xml:space="preserve">в </w:t>
      </w:r>
      <w:r w:rsidRPr="0004038C">
        <w:rPr>
          <w:rFonts w:ascii="Times New Roman" w:hAnsi="Times New Roman" w:cs="Times New Roman"/>
          <w:sz w:val="28"/>
          <w:szCs w:val="28"/>
          <w:lang w:val="uk-UA"/>
        </w:rPr>
        <w:t>інших громадських місцях;</w:t>
      </w:r>
    </w:p>
    <w:p w:rsidR="00A431EC" w:rsidRPr="0004038C" w:rsidRDefault="00F52DF8" w:rsidP="00A431EC">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D51B64" w:rsidRPr="0004038C">
        <w:rPr>
          <w:rFonts w:ascii="Times New Roman" w:hAnsi="Times New Roman" w:cs="Times New Roman"/>
          <w:sz w:val="28"/>
          <w:szCs w:val="28"/>
          <w:lang w:val="uk-UA"/>
        </w:rPr>
        <w:t>3</w:t>
      </w:r>
      <w:r w:rsidR="00A431EC" w:rsidRPr="0004038C">
        <w:rPr>
          <w:rFonts w:ascii="Times New Roman" w:hAnsi="Times New Roman" w:cs="Times New Roman"/>
          <w:sz w:val="28"/>
          <w:szCs w:val="28"/>
          <w:lang w:val="uk-UA"/>
        </w:rPr>
        <w:t xml:space="preserve">) вивозити </w:t>
      </w:r>
      <w:r w:rsidR="004E05C6" w:rsidRPr="0004038C">
        <w:rPr>
          <w:rFonts w:ascii="Times New Roman" w:hAnsi="Times New Roman" w:cs="Times New Roman"/>
          <w:sz w:val="28"/>
          <w:szCs w:val="28"/>
          <w:lang w:val="uk-UA"/>
        </w:rPr>
        <w:t>й</w:t>
      </w:r>
      <w:r w:rsidR="00A431EC" w:rsidRPr="0004038C">
        <w:rPr>
          <w:rFonts w:ascii="Times New Roman" w:hAnsi="Times New Roman" w:cs="Times New Roman"/>
          <w:sz w:val="28"/>
          <w:szCs w:val="28"/>
          <w:lang w:val="uk-UA"/>
        </w:rPr>
        <w:t xml:space="preserve"> звалювати сміття, будівельні, побутові, харчові відходи, великогабаритні та ремонтні відходи </w:t>
      </w:r>
      <w:r w:rsidR="004E05C6" w:rsidRPr="0004038C">
        <w:rPr>
          <w:rFonts w:ascii="Times New Roman" w:hAnsi="Times New Roman" w:cs="Times New Roman"/>
          <w:sz w:val="28"/>
          <w:szCs w:val="28"/>
          <w:lang w:val="uk-UA"/>
        </w:rPr>
        <w:t>в</w:t>
      </w:r>
      <w:r w:rsidR="00A431EC" w:rsidRPr="0004038C">
        <w:rPr>
          <w:rFonts w:ascii="Times New Roman" w:hAnsi="Times New Roman" w:cs="Times New Roman"/>
          <w:sz w:val="28"/>
          <w:szCs w:val="28"/>
          <w:lang w:val="uk-UA"/>
        </w:rPr>
        <w:t xml:space="preserve"> складі побутових відходів, відходи виробництва, </w:t>
      </w:r>
      <w:r w:rsidR="00A431EC" w:rsidRPr="0004038C">
        <w:rPr>
          <w:rFonts w:ascii="Times New Roman" w:hAnsi="Times New Roman" w:cs="Times New Roman"/>
          <w:sz w:val="28"/>
          <w:szCs w:val="28"/>
          <w:lang w:val="uk-UA"/>
        </w:rPr>
        <w:lastRenderedPageBreak/>
        <w:t>рослинні відходи (траву, гілля, деревину, листя тощо), землю, сніг у не відведених для цього місцях та влаштовувати звалища;</w:t>
      </w:r>
    </w:p>
    <w:p w:rsidR="00B10E61" w:rsidRPr="0004038C" w:rsidRDefault="00F52DF8" w:rsidP="00B10E61">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D51B64" w:rsidRPr="0004038C">
        <w:rPr>
          <w:rFonts w:ascii="Times New Roman" w:hAnsi="Times New Roman" w:cs="Times New Roman"/>
          <w:sz w:val="28"/>
          <w:szCs w:val="28"/>
          <w:lang w:val="uk-UA"/>
        </w:rPr>
        <w:t>4</w:t>
      </w:r>
      <w:r w:rsidR="007D0529" w:rsidRPr="0004038C">
        <w:rPr>
          <w:rFonts w:ascii="Times New Roman" w:hAnsi="Times New Roman" w:cs="Times New Roman"/>
          <w:sz w:val="28"/>
          <w:szCs w:val="28"/>
          <w:lang w:val="uk-UA"/>
        </w:rPr>
        <w:t xml:space="preserve">) самовільно влаштовувати городи, </w:t>
      </w:r>
      <w:r w:rsidR="0021025F" w:rsidRPr="0004038C">
        <w:rPr>
          <w:rFonts w:ascii="Times New Roman" w:hAnsi="Times New Roman" w:cs="Times New Roman"/>
          <w:sz w:val="28"/>
          <w:szCs w:val="28"/>
          <w:lang w:val="uk-UA"/>
        </w:rPr>
        <w:t>погр</w:t>
      </w:r>
      <w:r w:rsidR="004E05C6" w:rsidRPr="0004038C">
        <w:rPr>
          <w:rFonts w:ascii="Times New Roman" w:hAnsi="Times New Roman" w:cs="Times New Roman"/>
          <w:sz w:val="28"/>
          <w:szCs w:val="28"/>
          <w:lang w:val="uk-UA"/>
        </w:rPr>
        <w:t>е</w:t>
      </w:r>
      <w:r w:rsidR="0021025F" w:rsidRPr="0004038C">
        <w:rPr>
          <w:rFonts w:ascii="Times New Roman" w:hAnsi="Times New Roman" w:cs="Times New Roman"/>
          <w:sz w:val="28"/>
          <w:szCs w:val="28"/>
          <w:lang w:val="uk-UA"/>
        </w:rPr>
        <w:t xml:space="preserve">би (льохи), </w:t>
      </w:r>
      <w:r w:rsidR="007D0529" w:rsidRPr="0004038C">
        <w:rPr>
          <w:rFonts w:ascii="Times New Roman" w:hAnsi="Times New Roman" w:cs="Times New Roman"/>
          <w:sz w:val="28"/>
          <w:szCs w:val="28"/>
          <w:lang w:val="uk-UA"/>
        </w:rPr>
        <w:t>створювати, пошкоджувати або знищувати газони, дерева, чагарникову, квіткову та трав’яну рослинність</w:t>
      </w:r>
      <w:r w:rsidR="0021025F" w:rsidRPr="0004038C">
        <w:rPr>
          <w:rFonts w:ascii="Times New Roman" w:hAnsi="Times New Roman" w:cs="Times New Roman"/>
          <w:sz w:val="28"/>
          <w:szCs w:val="28"/>
          <w:lang w:val="uk-UA"/>
        </w:rPr>
        <w:t xml:space="preserve">, </w:t>
      </w:r>
      <w:r w:rsidR="00532885" w:rsidRPr="0004038C">
        <w:rPr>
          <w:rFonts w:ascii="Times New Roman" w:hAnsi="Times New Roman" w:cs="Times New Roman"/>
          <w:sz w:val="28"/>
          <w:szCs w:val="28"/>
          <w:lang w:val="uk-UA"/>
        </w:rPr>
        <w:t>зокрема</w:t>
      </w:r>
      <w:r w:rsidR="00B10E61" w:rsidRPr="0004038C">
        <w:rPr>
          <w:rFonts w:ascii="Times New Roman" w:hAnsi="Times New Roman" w:cs="Times New Roman"/>
          <w:sz w:val="28"/>
          <w:szCs w:val="28"/>
          <w:lang w:val="uk-UA"/>
        </w:rPr>
        <w:t xml:space="preserve"> на прибудинкових, прилеглих</w:t>
      </w:r>
      <w:r w:rsidR="0021025F" w:rsidRPr="0004038C">
        <w:rPr>
          <w:rFonts w:ascii="Times New Roman" w:hAnsi="Times New Roman" w:cs="Times New Roman"/>
          <w:sz w:val="28"/>
          <w:szCs w:val="28"/>
          <w:lang w:val="uk-UA"/>
        </w:rPr>
        <w:t>, закріплених</w:t>
      </w:r>
      <w:r w:rsidR="00B10E61" w:rsidRPr="0004038C">
        <w:rPr>
          <w:rFonts w:ascii="Times New Roman" w:hAnsi="Times New Roman" w:cs="Times New Roman"/>
          <w:sz w:val="28"/>
          <w:szCs w:val="28"/>
          <w:lang w:val="uk-UA"/>
        </w:rPr>
        <w:t xml:space="preserve"> територіях</w:t>
      </w:r>
      <w:r w:rsidR="0021025F" w:rsidRPr="0004038C">
        <w:rPr>
          <w:rFonts w:ascii="Times New Roman" w:hAnsi="Times New Roman" w:cs="Times New Roman"/>
          <w:sz w:val="28"/>
          <w:szCs w:val="28"/>
          <w:lang w:val="uk-UA"/>
        </w:rPr>
        <w:t>, територіях загального користування</w:t>
      </w:r>
      <w:r w:rsidR="00B10E61" w:rsidRPr="0004038C">
        <w:rPr>
          <w:rFonts w:ascii="Times New Roman" w:hAnsi="Times New Roman" w:cs="Times New Roman"/>
          <w:sz w:val="28"/>
          <w:szCs w:val="28"/>
          <w:lang w:val="uk-UA"/>
        </w:rPr>
        <w:t xml:space="preserve">; </w:t>
      </w:r>
    </w:p>
    <w:p w:rsidR="00134E42" w:rsidRPr="0004038C" w:rsidRDefault="00F52DF8" w:rsidP="00134E42">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D51B64" w:rsidRPr="0004038C">
        <w:rPr>
          <w:rFonts w:ascii="Times New Roman" w:hAnsi="Times New Roman" w:cs="Times New Roman"/>
          <w:sz w:val="28"/>
          <w:szCs w:val="28"/>
          <w:lang w:val="uk-UA"/>
        </w:rPr>
        <w:t>5</w:t>
      </w:r>
      <w:r w:rsidR="00134E42" w:rsidRPr="0004038C">
        <w:rPr>
          <w:rFonts w:ascii="Times New Roman" w:hAnsi="Times New Roman" w:cs="Times New Roman"/>
          <w:sz w:val="28"/>
          <w:szCs w:val="28"/>
          <w:lang w:val="uk-UA"/>
        </w:rPr>
        <w:t>) розпалювати багаття, спалювати сміття, рослинні відходи та відходи виробництва тощо;</w:t>
      </w:r>
    </w:p>
    <w:p w:rsidR="00B10E61" w:rsidRPr="0004038C" w:rsidRDefault="00B10E61" w:rsidP="00B10E61">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w:t>
      </w:r>
      <w:r w:rsidR="00D51B64" w:rsidRPr="0004038C">
        <w:rPr>
          <w:rFonts w:ascii="Times New Roman" w:hAnsi="Times New Roman" w:cs="Times New Roman"/>
          <w:sz w:val="28"/>
          <w:szCs w:val="28"/>
          <w:lang w:val="uk-UA"/>
        </w:rPr>
        <w:t>6</w:t>
      </w:r>
      <w:r w:rsidRPr="0004038C">
        <w:rPr>
          <w:rFonts w:ascii="Times New Roman" w:hAnsi="Times New Roman" w:cs="Times New Roman"/>
          <w:sz w:val="28"/>
          <w:szCs w:val="28"/>
          <w:lang w:val="uk-UA"/>
        </w:rPr>
        <w:t>) вигулювати,</w:t>
      </w:r>
      <w:r w:rsidR="00D53AE2" w:rsidRPr="0004038C">
        <w:rPr>
          <w:rFonts w:ascii="Times New Roman" w:hAnsi="Times New Roman" w:cs="Times New Roman"/>
          <w:sz w:val="28"/>
          <w:szCs w:val="28"/>
          <w:lang w:val="uk-UA"/>
        </w:rPr>
        <w:t xml:space="preserve"> годувати </w:t>
      </w:r>
      <w:r w:rsidRPr="0004038C">
        <w:rPr>
          <w:rFonts w:ascii="Times New Roman" w:hAnsi="Times New Roman" w:cs="Times New Roman"/>
          <w:sz w:val="28"/>
          <w:szCs w:val="28"/>
          <w:lang w:val="uk-UA"/>
        </w:rPr>
        <w:t xml:space="preserve">та дресирувати тварин у не відведених для цього місцях, випасати худобу, свійську птицю тощо; </w:t>
      </w:r>
    </w:p>
    <w:p w:rsidR="00B10E61" w:rsidRPr="0004038C" w:rsidRDefault="00D51B64" w:rsidP="00B10E61">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sz w:val="28"/>
          <w:szCs w:val="28"/>
          <w:lang w:val="uk-UA"/>
        </w:rPr>
        <w:t>27</w:t>
      </w:r>
      <w:r w:rsidR="00B10E61" w:rsidRPr="0004038C">
        <w:rPr>
          <w:rFonts w:ascii="Times New Roman" w:hAnsi="Times New Roman" w:cs="Times New Roman"/>
          <w:sz w:val="28"/>
          <w:szCs w:val="28"/>
          <w:lang w:val="uk-UA"/>
        </w:rPr>
        <w:t xml:space="preserve">) вигулювати та </w:t>
      </w:r>
      <w:r w:rsidR="00B10E61" w:rsidRPr="0004038C">
        <w:rPr>
          <w:rFonts w:ascii="Times New Roman" w:hAnsi="Times New Roman" w:cs="Times New Roman"/>
          <w:bCs/>
          <w:sz w:val="28"/>
          <w:szCs w:val="28"/>
          <w:lang w:val="uk-UA"/>
        </w:rPr>
        <w:t>супроводжувати собак поза місцем їх постійного утримання або поза майданчик</w:t>
      </w:r>
      <w:r w:rsidR="004E05C6" w:rsidRPr="0004038C">
        <w:rPr>
          <w:rFonts w:ascii="Times New Roman" w:hAnsi="Times New Roman" w:cs="Times New Roman"/>
          <w:bCs/>
          <w:sz w:val="28"/>
          <w:szCs w:val="28"/>
          <w:lang w:val="uk-UA"/>
        </w:rPr>
        <w:t>ами</w:t>
      </w:r>
      <w:r w:rsidR="00B10E61" w:rsidRPr="0004038C">
        <w:rPr>
          <w:rFonts w:ascii="Times New Roman" w:hAnsi="Times New Roman" w:cs="Times New Roman"/>
          <w:bCs/>
          <w:sz w:val="28"/>
          <w:szCs w:val="28"/>
          <w:lang w:val="uk-UA"/>
        </w:rPr>
        <w:t xml:space="preserve"> та зон</w:t>
      </w:r>
      <w:r w:rsidR="004E05C6" w:rsidRPr="0004038C">
        <w:rPr>
          <w:rFonts w:ascii="Times New Roman" w:hAnsi="Times New Roman" w:cs="Times New Roman"/>
          <w:bCs/>
          <w:sz w:val="28"/>
          <w:szCs w:val="28"/>
          <w:lang w:val="uk-UA"/>
        </w:rPr>
        <w:t>ами</w:t>
      </w:r>
      <w:r w:rsidR="00B10E61" w:rsidRPr="0004038C">
        <w:rPr>
          <w:rFonts w:ascii="Times New Roman" w:hAnsi="Times New Roman" w:cs="Times New Roman"/>
          <w:bCs/>
          <w:sz w:val="28"/>
          <w:szCs w:val="28"/>
          <w:lang w:val="uk-UA"/>
        </w:rPr>
        <w:t xml:space="preserve"> для вигулу домашніх тварин без поводк</w:t>
      </w:r>
      <w:r w:rsidR="004E05C6" w:rsidRPr="0004038C">
        <w:rPr>
          <w:rFonts w:ascii="Times New Roman" w:hAnsi="Times New Roman" w:cs="Times New Roman"/>
          <w:bCs/>
          <w:sz w:val="28"/>
          <w:szCs w:val="28"/>
          <w:lang w:val="uk-UA"/>
        </w:rPr>
        <w:t>а</w:t>
      </w:r>
      <w:r w:rsidR="00B10E61" w:rsidRPr="0004038C">
        <w:rPr>
          <w:rFonts w:ascii="Times New Roman" w:hAnsi="Times New Roman" w:cs="Times New Roman"/>
          <w:bCs/>
          <w:sz w:val="28"/>
          <w:szCs w:val="28"/>
          <w:lang w:val="uk-UA"/>
        </w:rPr>
        <w:t xml:space="preserve"> та  намордник</w:t>
      </w:r>
      <w:r w:rsidR="004E05C6" w:rsidRPr="0004038C">
        <w:rPr>
          <w:rFonts w:ascii="Times New Roman" w:hAnsi="Times New Roman" w:cs="Times New Roman"/>
          <w:bCs/>
          <w:sz w:val="28"/>
          <w:szCs w:val="28"/>
          <w:lang w:val="uk-UA"/>
        </w:rPr>
        <w:t>а</w:t>
      </w:r>
      <w:r w:rsidR="00B10E61" w:rsidRPr="0004038C">
        <w:rPr>
          <w:rFonts w:ascii="Times New Roman" w:hAnsi="Times New Roman" w:cs="Times New Roman"/>
          <w:bCs/>
          <w:sz w:val="28"/>
          <w:szCs w:val="28"/>
          <w:lang w:val="uk-UA"/>
        </w:rPr>
        <w:t>;</w:t>
      </w:r>
    </w:p>
    <w:p w:rsidR="00F52DF8" w:rsidRPr="0004038C" w:rsidRDefault="00D51B64" w:rsidP="00F52DF8">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28</w:t>
      </w:r>
      <w:r w:rsidR="00F52DF8" w:rsidRPr="0004038C">
        <w:rPr>
          <w:rFonts w:ascii="Times New Roman" w:hAnsi="Times New Roman" w:cs="Times New Roman"/>
          <w:sz w:val="28"/>
          <w:szCs w:val="28"/>
          <w:lang w:val="uk-UA"/>
        </w:rPr>
        <w:t xml:space="preserve">) захаращувати власну територію, прибудинкову, прилеглу територію та  проїзди великогабаритними та ремонтними відходами </w:t>
      </w:r>
      <w:r w:rsidR="004E05C6" w:rsidRPr="0004038C">
        <w:rPr>
          <w:rFonts w:ascii="Times New Roman" w:hAnsi="Times New Roman" w:cs="Times New Roman"/>
          <w:sz w:val="28"/>
          <w:szCs w:val="28"/>
          <w:lang w:val="uk-UA"/>
        </w:rPr>
        <w:t>в</w:t>
      </w:r>
      <w:r w:rsidR="00F52DF8" w:rsidRPr="0004038C">
        <w:rPr>
          <w:rFonts w:ascii="Times New Roman" w:hAnsi="Times New Roman" w:cs="Times New Roman"/>
          <w:sz w:val="28"/>
          <w:szCs w:val="28"/>
          <w:lang w:val="uk-UA"/>
        </w:rPr>
        <w:t xml:space="preserve"> складі побутових відходів, твердими побутовими відходами, сміттям, накопиченнями снігу та криги, будівельними відходами, будівельними матеріалами та іншим майном </w:t>
      </w:r>
      <w:r w:rsidR="004E05C6" w:rsidRPr="0004038C">
        <w:rPr>
          <w:rFonts w:ascii="Times New Roman" w:hAnsi="Times New Roman" w:cs="Times New Roman"/>
          <w:sz w:val="28"/>
          <w:szCs w:val="28"/>
          <w:lang w:val="uk-UA"/>
        </w:rPr>
        <w:t>і</w:t>
      </w:r>
      <w:r w:rsidR="00F52DF8" w:rsidRPr="0004038C">
        <w:rPr>
          <w:rFonts w:ascii="Times New Roman" w:hAnsi="Times New Roman" w:cs="Times New Roman"/>
          <w:sz w:val="28"/>
          <w:szCs w:val="28"/>
          <w:lang w:val="uk-UA"/>
        </w:rPr>
        <w:t xml:space="preserve"> пристроями, що обмежують рух транспорту та пішоходів або створюють неприйнятні, некомфортні умови для громад</w:t>
      </w:r>
      <w:r w:rsidR="004E05C6" w:rsidRPr="0004038C">
        <w:rPr>
          <w:rFonts w:ascii="Times New Roman" w:hAnsi="Times New Roman" w:cs="Times New Roman"/>
          <w:sz w:val="28"/>
          <w:szCs w:val="28"/>
          <w:lang w:val="uk-UA"/>
        </w:rPr>
        <w:t>ян</w:t>
      </w:r>
      <w:r w:rsidR="00F52DF8" w:rsidRPr="0004038C">
        <w:rPr>
          <w:rFonts w:ascii="Times New Roman" w:hAnsi="Times New Roman" w:cs="Times New Roman"/>
          <w:sz w:val="28"/>
          <w:szCs w:val="28"/>
          <w:lang w:val="uk-UA"/>
        </w:rPr>
        <w:t>;</w:t>
      </w:r>
    </w:p>
    <w:p w:rsidR="00F52DF8" w:rsidRPr="0004038C" w:rsidRDefault="00D51B64" w:rsidP="00F52DF8">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29</w:t>
      </w:r>
      <w:r w:rsidR="00F52DF8" w:rsidRPr="0004038C">
        <w:rPr>
          <w:rFonts w:ascii="Times New Roman" w:hAnsi="Times New Roman" w:cs="Times New Roman"/>
          <w:sz w:val="28"/>
          <w:szCs w:val="28"/>
          <w:lang w:val="uk-UA"/>
        </w:rPr>
        <w:t>) очищати дахи від снігу та льоду, збивати бурульки без встановлення тимчасових огорож на прилеглих до будівель і споруд територіях;</w:t>
      </w:r>
    </w:p>
    <w:p w:rsidR="00134E42" w:rsidRPr="0004038C" w:rsidRDefault="00DD3598" w:rsidP="00134E42">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D51B64" w:rsidRPr="0004038C">
        <w:rPr>
          <w:rFonts w:ascii="Times New Roman" w:hAnsi="Times New Roman" w:cs="Times New Roman"/>
          <w:sz w:val="28"/>
          <w:szCs w:val="28"/>
          <w:lang w:val="uk-UA"/>
        </w:rPr>
        <w:t>0</w:t>
      </w:r>
      <w:r w:rsidR="00134E42" w:rsidRPr="0004038C">
        <w:rPr>
          <w:rFonts w:ascii="Times New Roman" w:hAnsi="Times New Roman" w:cs="Times New Roman"/>
          <w:sz w:val="28"/>
          <w:szCs w:val="28"/>
          <w:lang w:val="uk-UA"/>
        </w:rPr>
        <w:t xml:space="preserve">) захаращувати балкони, лоджії предметами </w:t>
      </w:r>
      <w:r w:rsidR="00A66B92" w:rsidRPr="0004038C">
        <w:rPr>
          <w:rFonts w:ascii="Times New Roman" w:hAnsi="Times New Roman" w:cs="Times New Roman"/>
          <w:sz w:val="28"/>
          <w:szCs w:val="28"/>
          <w:lang w:val="uk-UA"/>
        </w:rPr>
        <w:t>й</w:t>
      </w:r>
      <w:r w:rsidR="00134E42" w:rsidRPr="0004038C">
        <w:rPr>
          <w:rFonts w:ascii="Times New Roman" w:hAnsi="Times New Roman" w:cs="Times New Roman"/>
          <w:sz w:val="28"/>
          <w:szCs w:val="28"/>
          <w:lang w:val="uk-UA"/>
        </w:rPr>
        <w:t xml:space="preserve"> матеріалами, які негативно впливають на архітектуру фасадів будівель і споруд;</w:t>
      </w:r>
    </w:p>
    <w:p w:rsidR="007D0529" w:rsidRPr="0004038C" w:rsidRDefault="00DD3598" w:rsidP="009C2FE7">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3</w:t>
      </w:r>
      <w:r w:rsidR="00D51B64" w:rsidRPr="0004038C">
        <w:rPr>
          <w:rFonts w:ascii="Times New Roman" w:hAnsi="Times New Roman" w:cs="Times New Roman"/>
          <w:sz w:val="28"/>
          <w:szCs w:val="28"/>
          <w:lang w:val="uk-UA"/>
        </w:rPr>
        <w:t>1</w:t>
      </w:r>
      <w:r w:rsidR="007D0529" w:rsidRPr="0004038C">
        <w:rPr>
          <w:rFonts w:ascii="Times New Roman" w:hAnsi="Times New Roman" w:cs="Times New Roman"/>
          <w:sz w:val="28"/>
          <w:szCs w:val="28"/>
          <w:lang w:val="uk-UA"/>
        </w:rPr>
        <w:t>) витрушувати одяг, білизну, ковдри тощо, виливати рідину, кидати предмети з балконів, лоджій, вікон та сходів будинку;</w:t>
      </w:r>
    </w:p>
    <w:p w:rsidR="007D0529" w:rsidRPr="0004038C" w:rsidRDefault="00DD3598" w:rsidP="009C2FE7">
      <w:pPr>
        <w:pStyle w:val="a3"/>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hAnsi="Times New Roman" w:cs="Times New Roman"/>
          <w:sz w:val="28"/>
          <w:szCs w:val="28"/>
          <w:lang w:val="uk-UA"/>
        </w:rPr>
        <w:t>3</w:t>
      </w:r>
      <w:r w:rsidR="00D51B64" w:rsidRPr="0004038C">
        <w:rPr>
          <w:rFonts w:ascii="Times New Roman" w:hAnsi="Times New Roman" w:cs="Times New Roman"/>
          <w:sz w:val="28"/>
          <w:szCs w:val="28"/>
          <w:lang w:val="uk-UA"/>
        </w:rPr>
        <w:t>2</w:t>
      </w:r>
      <w:r w:rsidR="007D0529" w:rsidRPr="0004038C">
        <w:rPr>
          <w:rFonts w:ascii="Times New Roman" w:hAnsi="Times New Roman" w:cs="Times New Roman"/>
          <w:sz w:val="28"/>
          <w:szCs w:val="28"/>
          <w:lang w:val="uk-UA"/>
        </w:rPr>
        <w:t>) добувати з дерев сік, смолу, наносити механічні пошкодження,</w:t>
      </w:r>
      <w:r w:rsidR="00145353" w:rsidRPr="0004038C">
        <w:rPr>
          <w:rFonts w:ascii="Times New Roman" w:hAnsi="Times New Roman" w:cs="Times New Roman"/>
          <w:sz w:val="28"/>
          <w:szCs w:val="28"/>
          <w:lang w:val="uk-UA"/>
        </w:rPr>
        <w:t xml:space="preserve"> </w:t>
      </w:r>
      <w:r w:rsidR="003233A9" w:rsidRPr="0004038C">
        <w:rPr>
          <w:rFonts w:ascii="Times New Roman" w:hAnsi="Times New Roman" w:cs="Times New Roman"/>
          <w:sz w:val="28"/>
          <w:szCs w:val="28"/>
          <w:lang w:val="uk-UA"/>
        </w:rPr>
        <w:t>зри</w:t>
      </w:r>
      <w:r w:rsidR="007D0529" w:rsidRPr="0004038C">
        <w:rPr>
          <w:rFonts w:ascii="Times New Roman" w:eastAsia="Times New Roman" w:hAnsi="Times New Roman" w:cs="Times New Roman"/>
          <w:sz w:val="28"/>
          <w:szCs w:val="28"/>
          <w:lang w:val="uk-UA" w:eastAsia="ru-RU"/>
        </w:rPr>
        <w:t>вати квіти, ламати гілки дерев;</w:t>
      </w:r>
    </w:p>
    <w:p w:rsidR="007D0529" w:rsidRPr="0004038C" w:rsidRDefault="00DD3598" w:rsidP="009C2FE7">
      <w:pPr>
        <w:pStyle w:val="a3"/>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3</w:t>
      </w:r>
      <w:r w:rsidR="00D51B64" w:rsidRPr="0004038C">
        <w:rPr>
          <w:rFonts w:ascii="Times New Roman" w:eastAsia="Times New Roman" w:hAnsi="Times New Roman" w:cs="Times New Roman"/>
          <w:sz w:val="28"/>
          <w:szCs w:val="28"/>
          <w:lang w:val="uk-UA" w:eastAsia="ru-RU"/>
        </w:rPr>
        <w:t>3</w:t>
      </w:r>
      <w:r w:rsidR="007D0529" w:rsidRPr="0004038C">
        <w:rPr>
          <w:rFonts w:ascii="Times New Roman" w:eastAsia="Times New Roman" w:hAnsi="Times New Roman" w:cs="Times New Roman"/>
          <w:sz w:val="28"/>
          <w:szCs w:val="28"/>
          <w:lang w:val="uk-UA" w:eastAsia="ru-RU"/>
        </w:rPr>
        <w:t>)</w:t>
      </w:r>
      <w:r w:rsidR="007D0529" w:rsidRPr="0004038C">
        <w:rPr>
          <w:rFonts w:ascii="Times New Roman" w:hAnsi="Times New Roman" w:cs="Times New Roman"/>
          <w:sz w:val="28"/>
          <w:szCs w:val="28"/>
          <w:shd w:val="clear" w:color="auto" w:fill="FFFFFF"/>
          <w:lang w:val="uk-UA"/>
        </w:rPr>
        <w:t xml:space="preserve"> підвішувати на деревах мотузки для сушіння білизни, прикріплювати рекламні щити, електропроводи т</w:t>
      </w:r>
      <w:r w:rsidR="00A66B92" w:rsidRPr="0004038C">
        <w:rPr>
          <w:rFonts w:ascii="Times New Roman" w:hAnsi="Times New Roman" w:cs="Times New Roman"/>
          <w:sz w:val="28"/>
          <w:szCs w:val="28"/>
          <w:shd w:val="clear" w:color="auto" w:fill="FFFFFF"/>
          <w:lang w:val="uk-UA"/>
        </w:rPr>
        <w:t>ощо</w:t>
      </w:r>
      <w:r w:rsidR="007D0529" w:rsidRPr="0004038C">
        <w:rPr>
          <w:rFonts w:ascii="Times New Roman" w:hAnsi="Times New Roman" w:cs="Times New Roman"/>
          <w:sz w:val="28"/>
          <w:szCs w:val="28"/>
          <w:shd w:val="clear" w:color="auto" w:fill="FFFFFF"/>
          <w:lang w:val="uk-UA"/>
        </w:rPr>
        <w:t>;</w:t>
      </w:r>
    </w:p>
    <w:p w:rsidR="006107D9" w:rsidRPr="0004038C" w:rsidRDefault="006107D9" w:rsidP="006107D9">
      <w:pPr>
        <w:spacing w:after="0" w:line="240" w:lineRule="auto"/>
        <w:ind w:left="851" w:firstLine="709"/>
        <w:jc w:val="both"/>
        <w:rPr>
          <w:rFonts w:ascii="Times New Roman" w:hAnsi="Times New Roman" w:cs="Times New Roman"/>
          <w:b/>
          <w:bCs/>
          <w:sz w:val="28"/>
          <w:szCs w:val="28"/>
          <w:lang w:val="uk-UA"/>
        </w:rPr>
      </w:pPr>
    </w:p>
    <w:p w:rsidR="00A27ADD" w:rsidRPr="0004038C" w:rsidRDefault="00407795"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РОЗДІЛ</w:t>
      </w:r>
      <w:r w:rsidR="00421E4C" w:rsidRPr="0004038C">
        <w:rPr>
          <w:rFonts w:ascii="Times New Roman" w:hAnsi="Times New Roman" w:cs="Times New Roman"/>
          <w:b/>
          <w:bCs/>
          <w:sz w:val="28"/>
          <w:szCs w:val="28"/>
          <w:lang w:val="uk-UA"/>
        </w:rPr>
        <w:t xml:space="preserve"> </w:t>
      </w:r>
      <w:r w:rsidR="0073531C" w:rsidRPr="0004038C">
        <w:rPr>
          <w:rFonts w:ascii="Times New Roman" w:hAnsi="Times New Roman" w:cs="Times New Roman"/>
          <w:b/>
          <w:bCs/>
          <w:sz w:val="28"/>
          <w:szCs w:val="28"/>
          <w:lang w:val="uk-UA"/>
        </w:rPr>
        <w:t>XI</w:t>
      </w:r>
      <w:r w:rsidR="004E71EF" w:rsidRPr="0004038C">
        <w:rPr>
          <w:rFonts w:ascii="Times New Roman" w:hAnsi="Times New Roman" w:cs="Times New Roman"/>
          <w:b/>
          <w:bCs/>
          <w:sz w:val="28"/>
          <w:szCs w:val="28"/>
          <w:lang w:val="uk-UA"/>
        </w:rPr>
        <w:t>І</w:t>
      </w:r>
    </w:p>
    <w:p w:rsidR="00254945" w:rsidRPr="0004038C" w:rsidRDefault="0073531C"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Відповідальність осіб за порушення </w:t>
      </w:r>
      <w:r w:rsidR="00864FC4" w:rsidRPr="0004038C">
        <w:rPr>
          <w:rFonts w:ascii="Times New Roman" w:hAnsi="Times New Roman" w:cs="Times New Roman"/>
          <w:b/>
          <w:bCs/>
          <w:sz w:val="28"/>
          <w:szCs w:val="28"/>
          <w:lang w:val="uk-UA"/>
        </w:rPr>
        <w:t>законодавства у сфері благоустрою</w:t>
      </w:r>
      <w:r w:rsidRPr="0004038C">
        <w:rPr>
          <w:rFonts w:ascii="Times New Roman" w:hAnsi="Times New Roman" w:cs="Times New Roman"/>
          <w:b/>
          <w:bCs/>
          <w:sz w:val="28"/>
          <w:szCs w:val="28"/>
          <w:lang w:val="uk-UA"/>
        </w:rPr>
        <w:t>.</w:t>
      </w:r>
      <w:r w:rsidR="00A438F9" w:rsidRPr="0004038C">
        <w:rPr>
          <w:rFonts w:ascii="Times New Roman" w:hAnsi="Times New Roman" w:cs="Times New Roman"/>
          <w:b/>
          <w:bCs/>
          <w:sz w:val="28"/>
          <w:szCs w:val="28"/>
          <w:lang w:val="uk-UA"/>
        </w:rPr>
        <w:t xml:space="preserve"> </w:t>
      </w:r>
    </w:p>
    <w:p w:rsidR="0073531C" w:rsidRPr="0004038C" w:rsidRDefault="0073531C"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Відшкодування збитків, завданих об'єкту благоустрою</w:t>
      </w:r>
    </w:p>
    <w:p w:rsidR="0073531C" w:rsidRPr="0004038C" w:rsidRDefault="0073531C" w:rsidP="00254945">
      <w:pPr>
        <w:spacing w:after="0" w:line="240" w:lineRule="auto"/>
        <w:ind w:left="851"/>
        <w:jc w:val="center"/>
        <w:rPr>
          <w:rFonts w:ascii="Times New Roman" w:hAnsi="Times New Roman" w:cs="Times New Roman"/>
          <w:b/>
          <w:bCs/>
          <w:sz w:val="28"/>
          <w:szCs w:val="28"/>
          <w:lang w:val="uk-UA"/>
        </w:rPr>
      </w:pPr>
    </w:p>
    <w:p w:rsidR="006107D9" w:rsidRPr="0004038C" w:rsidRDefault="004C3D88" w:rsidP="000B1C3D">
      <w:pPr>
        <w:spacing w:after="0" w:line="240" w:lineRule="auto"/>
        <w:ind w:left="851" w:firstLine="565"/>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0B1C3D">
        <w:rPr>
          <w:rFonts w:ascii="Times New Roman" w:hAnsi="Times New Roman" w:cs="Times New Roman"/>
          <w:b/>
          <w:bCs/>
          <w:sz w:val="28"/>
          <w:szCs w:val="28"/>
          <w:lang w:val="uk-UA"/>
        </w:rPr>
        <w:t>40</w:t>
      </w:r>
      <w:r w:rsidRPr="0004038C">
        <w:rPr>
          <w:rFonts w:ascii="Times New Roman" w:hAnsi="Times New Roman" w:cs="Times New Roman"/>
          <w:b/>
          <w:bCs/>
          <w:sz w:val="28"/>
          <w:szCs w:val="28"/>
          <w:lang w:val="uk-UA"/>
        </w:rPr>
        <w:t>.</w:t>
      </w:r>
      <w:r w:rsidR="000B1C3D">
        <w:rPr>
          <w:rFonts w:ascii="Times New Roman" w:hAnsi="Times New Roman" w:cs="Times New Roman"/>
          <w:b/>
          <w:bCs/>
          <w:sz w:val="28"/>
          <w:szCs w:val="28"/>
          <w:lang w:val="uk-UA"/>
        </w:rPr>
        <w:t xml:space="preserve"> </w:t>
      </w:r>
      <w:r w:rsidR="006107D9" w:rsidRPr="0004038C">
        <w:rPr>
          <w:rFonts w:ascii="Times New Roman" w:hAnsi="Times New Roman" w:cs="Times New Roman"/>
          <w:b/>
          <w:bCs/>
          <w:sz w:val="28"/>
          <w:szCs w:val="28"/>
          <w:lang w:val="uk-UA"/>
        </w:rPr>
        <w:t xml:space="preserve">Відповідальність </w:t>
      </w:r>
      <w:r w:rsidR="00E61327">
        <w:rPr>
          <w:rFonts w:ascii="Times New Roman" w:hAnsi="Times New Roman" w:cs="Times New Roman"/>
          <w:b/>
          <w:bCs/>
          <w:sz w:val="28"/>
          <w:szCs w:val="28"/>
          <w:lang w:val="uk-UA"/>
        </w:rPr>
        <w:t>осіб за порушення законодавства</w:t>
      </w:r>
      <w:r w:rsidR="000B1C3D">
        <w:rPr>
          <w:rFonts w:ascii="Times New Roman" w:hAnsi="Times New Roman" w:cs="Times New Roman"/>
          <w:b/>
          <w:bCs/>
          <w:sz w:val="28"/>
          <w:szCs w:val="28"/>
          <w:lang w:val="uk-UA"/>
        </w:rPr>
        <w:t xml:space="preserve"> у сфері благоустрою</w:t>
      </w:r>
    </w:p>
    <w:p w:rsidR="006107D9" w:rsidRPr="0004038C" w:rsidRDefault="006107D9" w:rsidP="00254945">
      <w:pPr>
        <w:spacing w:after="0" w:line="240" w:lineRule="auto"/>
        <w:ind w:left="851"/>
        <w:jc w:val="center"/>
        <w:rPr>
          <w:rFonts w:ascii="Times New Roman" w:hAnsi="Times New Roman" w:cs="Times New Roman"/>
          <w:b/>
          <w:bCs/>
          <w:sz w:val="28"/>
          <w:szCs w:val="28"/>
          <w:lang w:val="uk-UA"/>
        </w:rPr>
      </w:pP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4E71EF"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73531C" w:rsidRPr="0004038C">
        <w:rPr>
          <w:rFonts w:ascii="Times New Roman" w:hAnsi="Times New Roman" w:cs="Times New Roman"/>
          <w:b/>
          <w:sz w:val="28"/>
          <w:szCs w:val="28"/>
          <w:lang w:val="uk-UA"/>
        </w:rPr>
        <w:t>1.</w:t>
      </w:r>
      <w:r w:rsidR="0073531C" w:rsidRPr="0004038C">
        <w:rPr>
          <w:rFonts w:ascii="Times New Roman" w:hAnsi="Times New Roman" w:cs="Times New Roman"/>
          <w:sz w:val="28"/>
          <w:szCs w:val="28"/>
          <w:lang w:val="uk-UA"/>
        </w:rPr>
        <w:t xml:space="preserve"> За порушення </w:t>
      </w:r>
      <w:r w:rsidR="00864FC4" w:rsidRPr="0004038C">
        <w:rPr>
          <w:rFonts w:ascii="Times New Roman" w:hAnsi="Times New Roman" w:cs="Times New Roman"/>
          <w:sz w:val="28"/>
          <w:szCs w:val="28"/>
          <w:lang w:val="uk-UA"/>
        </w:rPr>
        <w:t xml:space="preserve">законодавства у сфері благоустрою </w:t>
      </w:r>
      <w:r w:rsidR="0073531C" w:rsidRPr="0004038C">
        <w:rPr>
          <w:rFonts w:ascii="Times New Roman" w:hAnsi="Times New Roman" w:cs="Times New Roman"/>
          <w:sz w:val="28"/>
          <w:szCs w:val="28"/>
          <w:lang w:val="uk-UA"/>
        </w:rPr>
        <w:t xml:space="preserve">винні особи несуть </w:t>
      </w:r>
      <w:r w:rsidR="00F9361B" w:rsidRPr="0004038C">
        <w:rPr>
          <w:rFonts w:ascii="Times New Roman" w:hAnsi="Times New Roman" w:cs="Times New Roman"/>
          <w:sz w:val="28"/>
          <w:szCs w:val="28"/>
          <w:lang w:val="uk-UA"/>
        </w:rPr>
        <w:t>адміністративну, цивільну, дисциплінарну та кримінальну відповідальність</w:t>
      </w:r>
      <w:r w:rsidR="008F162F" w:rsidRPr="0004038C">
        <w:rPr>
          <w:rFonts w:ascii="Times New Roman" w:hAnsi="Times New Roman" w:cs="Times New Roman"/>
          <w:sz w:val="28"/>
          <w:szCs w:val="28"/>
          <w:lang w:val="uk-UA"/>
        </w:rPr>
        <w:t xml:space="preserve">, передбачену </w:t>
      </w:r>
      <w:r w:rsidR="0073531C" w:rsidRPr="0004038C">
        <w:rPr>
          <w:rFonts w:ascii="Times New Roman" w:hAnsi="Times New Roman" w:cs="Times New Roman"/>
          <w:sz w:val="28"/>
          <w:szCs w:val="28"/>
          <w:lang w:val="uk-UA"/>
        </w:rPr>
        <w:t>Кодекс</w:t>
      </w:r>
      <w:r w:rsidR="008F162F" w:rsidRPr="0004038C">
        <w:rPr>
          <w:rFonts w:ascii="Times New Roman" w:hAnsi="Times New Roman" w:cs="Times New Roman"/>
          <w:sz w:val="28"/>
          <w:szCs w:val="28"/>
          <w:lang w:val="uk-UA"/>
        </w:rPr>
        <w:t>ом</w:t>
      </w:r>
      <w:r w:rsidR="0073531C" w:rsidRPr="0004038C">
        <w:rPr>
          <w:rFonts w:ascii="Times New Roman" w:hAnsi="Times New Roman" w:cs="Times New Roman"/>
          <w:sz w:val="28"/>
          <w:szCs w:val="28"/>
          <w:lang w:val="uk-UA"/>
        </w:rPr>
        <w:t xml:space="preserve"> України про адміністративні правопорушення, Закон</w:t>
      </w:r>
      <w:r w:rsidR="008F162F" w:rsidRPr="0004038C">
        <w:rPr>
          <w:rFonts w:ascii="Times New Roman" w:hAnsi="Times New Roman" w:cs="Times New Roman"/>
          <w:sz w:val="28"/>
          <w:szCs w:val="28"/>
          <w:lang w:val="uk-UA"/>
        </w:rPr>
        <w:t>ом</w:t>
      </w:r>
      <w:r w:rsidR="0073531C" w:rsidRPr="0004038C">
        <w:rPr>
          <w:rFonts w:ascii="Times New Roman" w:hAnsi="Times New Roman" w:cs="Times New Roman"/>
          <w:sz w:val="28"/>
          <w:szCs w:val="28"/>
          <w:lang w:val="uk-UA"/>
        </w:rPr>
        <w:t xml:space="preserve"> України «Про благоустрій населених пунктів»,</w:t>
      </w:r>
      <w:r w:rsidR="00AC0DFE" w:rsidRPr="0004038C">
        <w:rPr>
          <w:rFonts w:ascii="Times New Roman" w:hAnsi="Times New Roman" w:cs="Times New Roman"/>
          <w:sz w:val="28"/>
          <w:szCs w:val="28"/>
          <w:lang w:val="uk-UA"/>
        </w:rPr>
        <w:t xml:space="preserve"> </w:t>
      </w:r>
      <w:r w:rsidR="00F9361B" w:rsidRPr="0004038C">
        <w:rPr>
          <w:rFonts w:ascii="Times New Roman" w:hAnsi="Times New Roman" w:cs="Times New Roman"/>
          <w:sz w:val="28"/>
          <w:szCs w:val="28"/>
          <w:lang w:val="uk-UA"/>
        </w:rPr>
        <w:t>ци</w:t>
      </w:r>
      <w:r w:rsidR="008F162F" w:rsidRPr="0004038C">
        <w:rPr>
          <w:rFonts w:ascii="Times New Roman" w:hAnsi="Times New Roman" w:cs="Times New Roman"/>
          <w:sz w:val="28"/>
          <w:szCs w:val="28"/>
          <w:lang w:val="uk-UA"/>
        </w:rPr>
        <w:t>ми</w:t>
      </w:r>
      <w:r w:rsidR="00F9361B" w:rsidRPr="0004038C">
        <w:rPr>
          <w:rFonts w:ascii="Times New Roman" w:hAnsi="Times New Roman" w:cs="Times New Roman"/>
          <w:sz w:val="28"/>
          <w:szCs w:val="28"/>
          <w:lang w:val="uk-UA"/>
        </w:rPr>
        <w:t xml:space="preserve"> Правил</w:t>
      </w:r>
      <w:r w:rsidR="008F162F" w:rsidRPr="0004038C">
        <w:rPr>
          <w:rFonts w:ascii="Times New Roman" w:hAnsi="Times New Roman" w:cs="Times New Roman"/>
          <w:sz w:val="28"/>
          <w:szCs w:val="28"/>
          <w:lang w:val="uk-UA"/>
        </w:rPr>
        <w:t>ами</w:t>
      </w:r>
      <w:r w:rsidR="00F9361B" w:rsidRPr="0004038C">
        <w:rPr>
          <w:rFonts w:ascii="Times New Roman" w:hAnsi="Times New Roman" w:cs="Times New Roman"/>
          <w:sz w:val="28"/>
          <w:szCs w:val="28"/>
          <w:lang w:val="uk-UA"/>
        </w:rPr>
        <w:t>, Цивільн</w:t>
      </w:r>
      <w:r w:rsidR="008F162F" w:rsidRPr="0004038C">
        <w:rPr>
          <w:rFonts w:ascii="Times New Roman" w:hAnsi="Times New Roman" w:cs="Times New Roman"/>
          <w:sz w:val="28"/>
          <w:szCs w:val="28"/>
          <w:lang w:val="uk-UA"/>
        </w:rPr>
        <w:t>им</w:t>
      </w:r>
      <w:r w:rsidR="00F9361B" w:rsidRPr="0004038C">
        <w:rPr>
          <w:rFonts w:ascii="Times New Roman" w:hAnsi="Times New Roman" w:cs="Times New Roman"/>
          <w:sz w:val="28"/>
          <w:szCs w:val="28"/>
          <w:lang w:val="uk-UA"/>
        </w:rPr>
        <w:t xml:space="preserve"> Кодекс</w:t>
      </w:r>
      <w:r w:rsidR="008F162F" w:rsidRPr="0004038C">
        <w:rPr>
          <w:rFonts w:ascii="Times New Roman" w:hAnsi="Times New Roman" w:cs="Times New Roman"/>
          <w:sz w:val="28"/>
          <w:szCs w:val="28"/>
          <w:lang w:val="uk-UA"/>
        </w:rPr>
        <w:t>ом</w:t>
      </w:r>
      <w:r w:rsidR="00F9361B" w:rsidRPr="0004038C">
        <w:rPr>
          <w:rFonts w:ascii="Times New Roman" w:hAnsi="Times New Roman" w:cs="Times New Roman"/>
          <w:sz w:val="28"/>
          <w:szCs w:val="28"/>
          <w:lang w:val="uk-UA"/>
        </w:rPr>
        <w:t xml:space="preserve"> України, </w:t>
      </w:r>
      <w:r w:rsidR="0073531C" w:rsidRPr="0004038C">
        <w:rPr>
          <w:rFonts w:ascii="Times New Roman" w:hAnsi="Times New Roman" w:cs="Times New Roman"/>
          <w:sz w:val="28"/>
          <w:szCs w:val="28"/>
          <w:lang w:val="uk-UA"/>
        </w:rPr>
        <w:t xml:space="preserve"> іншими нормативно-правовими актами. </w:t>
      </w: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4E71EF"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73531C" w:rsidRPr="0004038C">
        <w:rPr>
          <w:rFonts w:ascii="Times New Roman" w:hAnsi="Times New Roman" w:cs="Times New Roman"/>
          <w:b/>
          <w:sz w:val="28"/>
          <w:szCs w:val="28"/>
          <w:lang w:val="uk-UA"/>
        </w:rPr>
        <w:t>2.</w:t>
      </w:r>
      <w:r w:rsidR="0073531C" w:rsidRPr="0004038C">
        <w:rPr>
          <w:rFonts w:ascii="Times New Roman" w:hAnsi="Times New Roman" w:cs="Times New Roman"/>
          <w:sz w:val="28"/>
          <w:szCs w:val="28"/>
          <w:lang w:val="uk-UA"/>
        </w:rPr>
        <w:t xml:space="preserve"> У разі невиконання або </w:t>
      </w:r>
      <w:r w:rsidR="008F162F" w:rsidRPr="0004038C">
        <w:rPr>
          <w:rFonts w:ascii="Times New Roman" w:hAnsi="Times New Roman" w:cs="Times New Roman"/>
          <w:sz w:val="28"/>
          <w:szCs w:val="28"/>
          <w:lang w:val="uk-UA"/>
        </w:rPr>
        <w:t xml:space="preserve">неналежного виконання суб’єктами у сфері благоустрою </w:t>
      </w:r>
      <w:r w:rsidR="00A00CEB" w:rsidRPr="0004038C">
        <w:rPr>
          <w:rFonts w:ascii="Times New Roman" w:hAnsi="Times New Roman" w:cs="Times New Roman"/>
          <w:sz w:val="28"/>
          <w:szCs w:val="28"/>
          <w:lang w:val="uk-UA"/>
        </w:rPr>
        <w:t>вимог та обов’язків</w:t>
      </w:r>
      <w:r w:rsidR="0073531C" w:rsidRPr="0004038C">
        <w:rPr>
          <w:rFonts w:ascii="Times New Roman" w:hAnsi="Times New Roman" w:cs="Times New Roman"/>
          <w:sz w:val="28"/>
          <w:szCs w:val="28"/>
          <w:lang w:val="uk-UA"/>
        </w:rPr>
        <w:t xml:space="preserve">, передбачених </w:t>
      </w:r>
      <w:r w:rsidR="00864FC4" w:rsidRPr="0004038C">
        <w:rPr>
          <w:rFonts w:ascii="Times New Roman" w:hAnsi="Times New Roman" w:cs="Times New Roman"/>
          <w:sz w:val="28"/>
          <w:szCs w:val="28"/>
          <w:lang w:val="uk-UA"/>
        </w:rPr>
        <w:t>законодавством у сфері благоустрою</w:t>
      </w:r>
      <w:r w:rsidR="0073531C" w:rsidRPr="0004038C">
        <w:rPr>
          <w:rFonts w:ascii="Times New Roman" w:hAnsi="Times New Roman" w:cs="Times New Roman"/>
          <w:sz w:val="28"/>
          <w:szCs w:val="28"/>
          <w:lang w:val="uk-UA"/>
        </w:rPr>
        <w:t xml:space="preserve">, </w:t>
      </w:r>
      <w:r w:rsidR="0073531C" w:rsidRPr="0004038C">
        <w:rPr>
          <w:rFonts w:ascii="Times New Roman" w:hAnsi="Times New Roman" w:cs="Times New Roman"/>
          <w:sz w:val="28"/>
          <w:szCs w:val="28"/>
          <w:lang w:val="uk-UA"/>
        </w:rPr>
        <w:lastRenderedPageBreak/>
        <w:t xml:space="preserve">органи місцевого самоврядування </w:t>
      </w:r>
      <w:r w:rsidR="00864FC4" w:rsidRPr="0004038C">
        <w:rPr>
          <w:rFonts w:ascii="Times New Roman" w:hAnsi="Times New Roman" w:cs="Times New Roman"/>
          <w:sz w:val="28"/>
          <w:szCs w:val="28"/>
          <w:lang w:val="uk-UA"/>
        </w:rPr>
        <w:t>звертаються до</w:t>
      </w:r>
      <w:r w:rsidR="0073531C" w:rsidRPr="0004038C">
        <w:rPr>
          <w:rFonts w:ascii="Times New Roman" w:hAnsi="Times New Roman" w:cs="Times New Roman"/>
          <w:sz w:val="28"/>
          <w:szCs w:val="28"/>
          <w:lang w:val="uk-UA"/>
        </w:rPr>
        <w:t xml:space="preserve"> відповідних органів </w:t>
      </w:r>
      <w:r w:rsidR="00F73341" w:rsidRPr="0004038C">
        <w:rPr>
          <w:rFonts w:ascii="Times New Roman" w:hAnsi="Times New Roman" w:cs="Times New Roman"/>
          <w:sz w:val="28"/>
          <w:szCs w:val="28"/>
          <w:lang w:val="uk-UA"/>
        </w:rPr>
        <w:t xml:space="preserve">виконавчої </w:t>
      </w:r>
      <w:r w:rsidR="0073531C" w:rsidRPr="0004038C">
        <w:rPr>
          <w:rFonts w:ascii="Times New Roman" w:hAnsi="Times New Roman" w:cs="Times New Roman"/>
          <w:sz w:val="28"/>
          <w:szCs w:val="28"/>
          <w:lang w:val="uk-UA"/>
        </w:rPr>
        <w:t xml:space="preserve">влади, правоохоронних </w:t>
      </w:r>
      <w:r w:rsidR="00864FC4" w:rsidRPr="0004038C">
        <w:rPr>
          <w:rFonts w:ascii="Times New Roman" w:hAnsi="Times New Roman" w:cs="Times New Roman"/>
          <w:sz w:val="28"/>
          <w:szCs w:val="28"/>
          <w:lang w:val="uk-UA"/>
        </w:rPr>
        <w:t xml:space="preserve">та судових </w:t>
      </w:r>
      <w:r w:rsidR="0073531C" w:rsidRPr="0004038C">
        <w:rPr>
          <w:rFonts w:ascii="Times New Roman" w:hAnsi="Times New Roman" w:cs="Times New Roman"/>
          <w:sz w:val="28"/>
          <w:szCs w:val="28"/>
          <w:lang w:val="uk-UA"/>
        </w:rPr>
        <w:t>органів.</w:t>
      </w: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4E71EF"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73531C" w:rsidRPr="0004038C">
        <w:rPr>
          <w:rFonts w:ascii="Times New Roman" w:hAnsi="Times New Roman" w:cs="Times New Roman"/>
          <w:b/>
          <w:sz w:val="28"/>
          <w:szCs w:val="28"/>
          <w:lang w:val="uk-UA"/>
        </w:rPr>
        <w:t>3.</w:t>
      </w:r>
      <w:r w:rsidR="0073531C" w:rsidRPr="0004038C">
        <w:rPr>
          <w:rFonts w:ascii="Times New Roman" w:hAnsi="Times New Roman" w:cs="Times New Roman"/>
          <w:sz w:val="28"/>
          <w:szCs w:val="28"/>
          <w:lang w:val="uk-UA"/>
        </w:rPr>
        <w:t xml:space="preserve"> Орган </w:t>
      </w:r>
      <w:r w:rsidR="00C607D3" w:rsidRPr="0004038C">
        <w:rPr>
          <w:rFonts w:ascii="Times New Roman" w:hAnsi="Times New Roman" w:cs="Times New Roman"/>
          <w:sz w:val="28"/>
          <w:szCs w:val="28"/>
          <w:lang w:val="uk-UA"/>
        </w:rPr>
        <w:t xml:space="preserve">виконавчої </w:t>
      </w:r>
      <w:r w:rsidR="0073531C" w:rsidRPr="0004038C">
        <w:rPr>
          <w:rFonts w:ascii="Times New Roman" w:hAnsi="Times New Roman" w:cs="Times New Roman"/>
          <w:sz w:val="28"/>
          <w:szCs w:val="28"/>
          <w:lang w:val="uk-UA"/>
        </w:rPr>
        <w:t>влади та орган місцевого самоврядування, комунальне підприємство у сфері благоустрою</w:t>
      </w:r>
      <w:r w:rsidR="005833E3" w:rsidRPr="0004038C">
        <w:rPr>
          <w:rFonts w:ascii="Times New Roman" w:hAnsi="Times New Roman" w:cs="Times New Roman"/>
          <w:sz w:val="28"/>
          <w:szCs w:val="28"/>
          <w:lang w:val="uk-UA"/>
        </w:rPr>
        <w:t>,</w:t>
      </w:r>
      <w:r w:rsidR="0073531C" w:rsidRPr="0004038C">
        <w:rPr>
          <w:rFonts w:ascii="Times New Roman" w:hAnsi="Times New Roman" w:cs="Times New Roman"/>
          <w:sz w:val="28"/>
          <w:szCs w:val="28"/>
          <w:lang w:val="uk-UA"/>
        </w:rPr>
        <w:t xml:space="preserve"> балансоутримувач</w:t>
      </w:r>
      <w:r w:rsidR="005833E3" w:rsidRPr="0004038C">
        <w:rPr>
          <w:rFonts w:ascii="Times New Roman" w:hAnsi="Times New Roman" w:cs="Times New Roman"/>
          <w:sz w:val="28"/>
          <w:szCs w:val="28"/>
          <w:lang w:val="uk-UA"/>
        </w:rPr>
        <w:t>, володілець об’єкта благоустрою</w:t>
      </w:r>
      <w:r w:rsidR="0073531C" w:rsidRPr="0004038C">
        <w:rPr>
          <w:rFonts w:ascii="Times New Roman" w:hAnsi="Times New Roman" w:cs="Times New Roman"/>
          <w:sz w:val="28"/>
          <w:szCs w:val="28"/>
          <w:lang w:val="uk-UA"/>
        </w:rPr>
        <w:t xml:space="preserve"> несуть відповідальність за виконання затверджених заходів у повному обсязі. </w:t>
      </w: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4E71EF"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73531C" w:rsidRPr="0004038C">
        <w:rPr>
          <w:rFonts w:ascii="Times New Roman" w:hAnsi="Times New Roman" w:cs="Times New Roman"/>
          <w:b/>
          <w:sz w:val="28"/>
          <w:szCs w:val="28"/>
          <w:lang w:val="uk-UA"/>
        </w:rPr>
        <w:t>4</w:t>
      </w:r>
      <w:r w:rsidR="003636A8" w:rsidRPr="0004038C">
        <w:rPr>
          <w:rFonts w:ascii="Times New Roman" w:hAnsi="Times New Roman" w:cs="Times New Roman"/>
          <w:b/>
          <w:sz w:val="28"/>
          <w:szCs w:val="28"/>
          <w:lang w:val="uk-UA"/>
        </w:rPr>
        <w:t>.</w:t>
      </w:r>
      <w:r w:rsidR="0073531C" w:rsidRPr="0004038C">
        <w:rPr>
          <w:rFonts w:ascii="Times New Roman" w:hAnsi="Times New Roman" w:cs="Times New Roman"/>
          <w:sz w:val="28"/>
          <w:szCs w:val="28"/>
          <w:lang w:val="uk-UA"/>
        </w:rPr>
        <w:t xml:space="preserve"> </w:t>
      </w:r>
      <w:r w:rsidR="009C4A66" w:rsidRPr="0004038C">
        <w:rPr>
          <w:rFonts w:ascii="Times New Roman" w:hAnsi="Times New Roman" w:cs="Times New Roman"/>
          <w:sz w:val="28"/>
          <w:szCs w:val="28"/>
          <w:lang w:val="uk-UA"/>
        </w:rPr>
        <w:t>С</w:t>
      </w:r>
      <w:r w:rsidR="0073531C" w:rsidRPr="0004038C">
        <w:rPr>
          <w:rFonts w:ascii="Times New Roman" w:hAnsi="Times New Roman" w:cs="Times New Roman"/>
          <w:sz w:val="28"/>
          <w:szCs w:val="28"/>
          <w:lang w:val="uk-UA"/>
        </w:rPr>
        <w:t xml:space="preserve">уб’єкти </w:t>
      </w:r>
      <w:r w:rsidR="009C4A66" w:rsidRPr="0004038C">
        <w:rPr>
          <w:rFonts w:ascii="Times New Roman" w:hAnsi="Times New Roman" w:cs="Times New Roman"/>
          <w:sz w:val="28"/>
          <w:szCs w:val="28"/>
          <w:lang w:val="uk-UA"/>
        </w:rPr>
        <w:t>у сфері благоустрою</w:t>
      </w:r>
      <w:r w:rsidR="0073531C" w:rsidRPr="0004038C">
        <w:rPr>
          <w:rFonts w:ascii="Times New Roman" w:hAnsi="Times New Roman" w:cs="Times New Roman"/>
          <w:sz w:val="28"/>
          <w:szCs w:val="28"/>
          <w:lang w:val="uk-UA"/>
        </w:rPr>
        <w:t xml:space="preserve"> несуть відповідальність за невиконання, неналежн</w:t>
      </w:r>
      <w:r w:rsidR="00AC0DFE" w:rsidRPr="0004038C">
        <w:rPr>
          <w:rFonts w:ascii="Times New Roman" w:hAnsi="Times New Roman" w:cs="Times New Roman"/>
          <w:sz w:val="28"/>
          <w:szCs w:val="28"/>
          <w:lang w:val="uk-UA"/>
        </w:rPr>
        <w:t xml:space="preserve">е виконання </w:t>
      </w:r>
      <w:r w:rsidR="0073531C" w:rsidRPr="0004038C">
        <w:rPr>
          <w:rFonts w:ascii="Times New Roman" w:hAnsi="Times New Roman" w:cs="Times New Roman"/>
          <w:sz w:val="28"/>
          <w:szCs w:val="28"/>
          <w:lang w:val="uk-UA"/>
        </w:rPr>
        <w:t xml:space="preserve">заходів </w:t>
      </w:r>
      <w:r w:rsidR="002C593A" w:rsidRPr="0004038C">
        <w:rPr>
          <w:rFonts w:ascii="Times New Roman" w:hAnsi="Times New Roman" w:cs="Times New Roman"/>
          <w:sz w:val="28"/>
          <w:szCs w:val="28"/>
          <w:lang w:val="uk-UA"/>
        </w:rPr>
        <w:t>і</w:t>
      </w:r>
      <w:r w:rsidR="0073531C" w:rsidRPr="0004038C">
        <w:rPr>
          <w:rFonts w:ascii="Times New Roman" w:hAnsi="Times New Roman" w:cs="Times New Roman"/>
          <w:sz w:val="28"/>
          <w:szCs w:val="28"/>
          <w:lang w:val="uk-UA"/>
        </w:rPr>
        <w:t>з благоустрою, а також за дії чи бездіяльність, що призвели до завдання шкоди майну та/або здоров'ю громадян</w:t>
      </w:r>
      <w:r w:rsidR="00AC0DFE" w:rsidRPr="0004038C">
        <w:rPr>
          <w:rFonts w:ascii="Times New Roman" w:hAnsi="Times New Roman" w:cs="Times New Roman"/>
          <w:sz w:val="28"/>
          <w:szCs w:val="28"/>
          <w:lang w:val="uk-UA"/>
        </w:rPr>
        <w:t>, майну юридичних осіб</w:t>
      </w:r>
      <w:r w:rsidR="0073531C" w:rsidRPr="0004038C">
        <w:rPr>
          <w:rFonts w:ascii="Times New Roman" w:hAnsi="Times New Roman" w:cs="Times New Roman"/>
          <w:sz w:val="28"/>
          <w:szCs w:val="28"/>
          <w:lang w:val="uk-UA"/>
        </w:rPr>
        <w:t xml:space="preserve"> на об’єктах благоустрою, на </w:t>
      </w:r>
      <w:r w:rsidR="00E13274" w:rsidRPr="0004038C">
        <w:rPr>
          <w:rFonts w:ascii="Times New Roman" w:hAnsi="Times New Roman" w:cs="Times New Roman"/>
          <w:sz w:val="28"/>
          <w:szCs w:val="28"/>
          <w:lang w:val="uk-UA"/>
        </w:rPr>
        <w:t xml:space="preserve">власних, </w:t>
      </w:r>
      <w:r w:rsidR="004F6D13" w:rsidRPr="0004038C">
        <w:rPr>
          <w:rFonts w:ascii="Times New Roman" w:hAnsi="Times New Roman" w:cs="Times New Roman"/>
          <w:sz w:val="28"/>
          <w:szCs w:val="28"/>
          <w:lang w:val="uk-UA"/>
        </w:rPr>
        <w:t>прибудинкових</w:t>
      </w:r>
      <w:r w:rsidR="007A7B94" w:rsidRPr="0004038C">
        <w:rPr>
          <w:rFonts w:ascii="Times New Roman" w:hAnsi="Times New Roman" w:cs="Times New Roman"/>
          <w:sz w:val="28"/>
          <w:szCs w:val="28"/>
          <w:lang w:val="uk-UA"/>
        </w:rPr>
        <w:t xml:space="preserve">, </w:t>
      </w:r>
      <w:r w:rsidR="0073531C" w:rsidRPr="0004038C">
        <w:rPr>
          <w:rFonts w:ascii="Times New Roman" w:hAnsi="Times New Roman" w:cs="Times New Roman"/>
          <w:sz w:val="28"/>
          <w:szCs w:val="28"/>
          <w:lang w:val="uk-UA"/>
        </w:rPr>
        <w:t>прилег</w:t>
      </w:r>
      <w:r w:rsidR="007A7B94" w:rsidRPr="0004038C">
        <w:rPr>
          <w:rFonts w:ascii="Times New Roman" w:hAnsi="Times New Roman" w:cs="Times New Roman"/>
          <w:sz w:val="28"/>
          <w:szCs w:val="28"/>
          <w:lang w:val="uk-UA"/>
        </w:rPr>
        <w:t>лих</w:t>
      </w:r>
      <w:r w:rsidR="00601D55" w:rsidRPr="0004038C">
        <w:rPr>
          <w:rFonts w:ascii="Times New Roman" w:hAnsi="Times New Roman" w:cs="Times New Roman"/>
          <w:sz w:val="28"/>
          <w:szCs w:val="28"/>
          <w:lang w:val="uk-UA"/>
        </w:rPr>
        <w:t>, закріплених</w:t>
      </w:r>
      <w:r w:rsidR="0073531C" w:rsidRPr="0004038C">
        <w:rPr>
          <w:rFonts w:ascii="Times New Roman" w:hAnsi="Times New Roman" w:cs="Times New Roman"/>
          <w:sz w:val="28"/>
          <w:szCs w:val="28"/>
          <w:lang w:val="uk-UA"/>
        </w:rPr>
        <w:t xml:space="preserve"> територіях </w:t>
      </w:r>
      <w:r w:rsidR="00E13274" w:rsidRPr="0004038C">
        <w:rPr>
          <w:rFonts w:ascii="Times New Roman" w:hAnsi="Times New Roman" w:cs="Times New Roman"/>
          <w:sz w:val="28"/>
          <w:szCs w:val="28"/>
          <w:lang w:val="uk-UA"/>
        </w:rPr>
        <w:t xml:space="preserve">(об’єктах благоустрою) </w:t>
      </w:r>
      <w:r w:rsidR="0073531C" w:rsidRPr="0004038C">
        <w:rPr>
          <w:rFonts w:ascii="Times New Roman" w:hAnsi="Times New Roman" w:cs="Times New Roman"/>
          <w:sz w:val="28"/>
          <w:szCs w:val="28"/>
          <w:lang w:val="uk-UA"/>
        </w:rPr>
        <w:t>відповідно до закону.</w:t>
      </w: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4E71EF"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73531C" w:rsidRPr="0004038C">
        <w:rPr>
          <w:rFonts w:ascii="Times New Roman" w:hAnsi="Times New Roman" w:cs="Times New Roman"/>
          <w:b/>
          <w:sz w:val="28"/>
          <w:szCs w:val="28"/>
          <w:lang w:val="uk-UA"/>
        </w:rPr>
        <w:t>5</w:t>
      </w:r>
      <w:r w:rsidR="003636A8" w:rsidRPr="0004038C">
        <w:rPr>
          <w:rFonts w:ascii="Times New Roman" w:hAnsi="Times New Roman" w:cs="Times New Roman"/>
          <w:b/>
          <w:sz w:val="28"/>
          <w:szCs w:val="28"/>
          <w:lang w:val="uk-UA"/>
        </w:rPr>
        <w:t>.</w:t>
      </w:r>
      <w:r w:rsidR="0073531C" w:rsidRPr="0004038C">
        <w:rPr>
          <w:rFonts w:ascii="Times New Roman" w:hAnsi="Times New Roman" w:cs="Times New Roman"/>
          <w:sz w:val="28"/>
          <w:szCs w:val="28"/>
          <w:lang w:val="uk-UA"/>
        </w:rPr>
        <w:t xml:space="preserve"> До відповідальності за порушення законодавства у сфері благоустрою міста притягаються</w:t>
      </w:r>
      <w:r w:rsidR="008F162F" w:rsidRPr="0004038C">
        <w:rPr>
          <w:rFonts w:ascii="Times New Roman" w:hAnsi="Times New Roman" w:cs="Times New Roman"/>
          <w:sz w:val="28"/>
          <w:szCs w:val="28"/>
          <w:lang w:val="uk-UA"/>
        </w:rPr>
        <w:t xml:space="preserve"> суб’єкти у сфері благоустрою</w:t>
      </w:r>
      <w:r w:rsidR="00A66B92" w:rsidRPr="0004038C">
        <w:rPr>
          <w:rFonts w:ascii="Times New Roman" w:hAnsi="Times New Roman" w:cs="Times New Roman"/>
          <w:sz w:val="28"/>
          <w:szCs w:val="28"/>
          <w:lang w:val="uk-UA"/>
        </w:rPr>
        <w:t>,</w:t>
      </w:r>
      <w:r w:rsidR="0073531C" w:rsidRPr="0004038C">
        <w:rPr>
          <w:rFonts w:ascii="Times New Roman" w:hAnsi="Times New Roman" w:cs="Times New Roman"/>
          <w:sz w:val="28"/>
          <w:szCs w:val="28"/>
          <w:lang w:val="uk-UA"/>
        </w:rPr>
        <w:t xml:space="preserve"> винні у: </w:t>
      </w:r>
    </w:p>
    <w:p w:rsidR="0073531C" w:rsidRPr="0004038C" w:rsidRDefault="0073531C"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 порушенні встановлених но</w:t>
      </w:r>
      <w:r w:rsidR="0094579C" w:rsidRPr="0004038C">
        <w:rPr>
          <w:rFonts w:ascii="Times New Roman" w:hAnsi="Times New Roman" w:cs="Times New Roman"/>
          <w:sz w:val="28"/>
          <w:szCs w:val="28"/>
          <w:lang w:val="uk-UA"/>
        </w:rPr>
        <w:t>рм і правил у сфері благоустрою</w:t>
      </w:r>
      <w:r w:rsidR="00C46820" w:rsidRPr="0004038C">
        <w:rPr>
          <w:rFonts w:ascii="Times New Roman" w:hAnsi="Times New Roman" w:cs="Times New Roman"/>
          <w:sz w:val="28"/>
          <w:szCs w:val="28"/>
          <w:lang w:val="uk-UA"/>
        </w:rPr>
        <w:t>, Правил благоустрою території Сумської МТГ</w:t>
      </w:r>
      <w:r w:rsidRPr="0004038C">
        <w:rPr>
          <w:rFonts w:ascii="Times New Roman" w:hAnsi="Times New Roman" w:cs="Times New Roman"/>
          <w:sz w:val="28"/>
          <w:szCs w:val="28"/>
          <w:lang w:val="uk-UA"/>
        </w:rPr>
        <w:t>;</w:t>
      </w:r>
      <w:bookmarkStart w:id="142" w:name="n437"/>
      <w:bookmarkStart w:id="143" w:name="n409"/>
      <w:bookmarkEnd w:id="142"/>
      <w:bookmarkEnd w:id="143"/>
    </w:p>
    <w:p w:rsidR="0073531C" w:rsidRPr="0004038C" w:rsidRDefault="0073531C"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2)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bookmarkStart w:id="144" w:name="n410"/>
      <w:bookmarkEnd w:id="144"/>
    </w:p>
    <w:p w:rsidR="0073531C" w:rsidRPr="0004038C" w:rsidRDefault="0073531C"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3) порушенні встановлених законодавством екологічних, санітарно-гігієнічних вимог та санітарних норм під час </w:t>
      </w:r>
      <w:r w:rsidR="001F4512" w:rsidRPr="0004038C">
        <w:rPr>
          <w:rFonts w:ascii="Times New Roman" w:hAnsi="Times New Roman" w:cs="Times New Roman"/>
          <w:sz w:val="28"/>
          <w:szCs w:val="28"/>
          <w:lang w:val="uk-UA"/>
        </w:rPr>
        <w:t>проєкт</w:t>
      </w:r>
      <w:r w:rsidRPr="0004038C">
        <w:rPr>
          <w:rFonts w:ascii="Times New Roman" w:hAnsi="Times New Roman" w:cs="Times New Roman"/>
          <w:sz w:val="28"/>
          <w:szCs w:val="28"/>
          <w:lang w:val="uk-UA"/>
        </w:rPr>
        <w:t>ування, розміщення, будівництва та експлуатації об'єктів благоустрою;</w:t>
      </w:r>
      <w:bookmarkStart w:id="145" w:name="n411"/>
      <w:bookmarkEnd w:id="145"/>
    </w:p>
    <w:p w:rsidR="0073531C" w:rsidRPr="0004038C" w:rsidRDefault="00C46820"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4</w:t>
      </w:r>
      <w:r w:rsidR="0073531C" w:rsidRPr="0004038C">
        <w:rPr>
          <w:rFonts w:ascii="Times New Roman" w:hAnsi="Times New Roman" w:cs="Times New Roman"/>
          <w:sz w:val="28"/>
          <w:szCs w:val="28"/>
          <w:lang w:val="uk-UA"/>
        </w:rPr>
        <w:t xml:space="preserve">) порушенні режиму використання </w:t>
      </w:r>
      <w:r w:rsidR="00A66B92" w:rsidRPr="0004038C">
        <w:rPr>
          <w:rFonts w:ascii="Times New Roman" w:hAnsi="Times New Roman" w:cs="Times New Roman"/>
          <w:sz w:val="28"/>
          <w:szCs w:val="28"/>
          <w:lang w:val="uk-UA"/>
        </w:rPr>
        <w:t>й</w:t>
      </w:r>
      <w:r w:rsidR="0073531C" w:rsidRPr="0004038C">
        <w:rPr>
          <w:rFonts w:ascii="Times New Roman" w:hAnsi="Times New Roman" w:cs="Times New Roman"/>
          <w:sz w:val="28"/>
          <w:szCs w:val="28"/>
          <w:lang w:val="uk-UA"/>
        </w:rPr>
        <w:t xml:space="preserve"> охорони територій та об'єктів рекреаційного призначення;</w:t>
      </w:r>
      <w:bookmarkStart w:id="146" w:name="n413"/>
      <w:bookmarkEnd w:id="146"/>
    </w:p>
    <w:p w:rsidR="0073531C" w:rsidRPr="0004038C" w:rsidRDefault="00C46820"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5</w:t>
      </w:r>
      <w:r w:rsidR="0073531C" w:rsidRPr="0004038C">
        <w:rPr>
          <w:rFonts w:ascii="Times New Roman" w:hAnsi="Times New Roman" w:cs="Times New Roman"/>
          <w:sz w:val="28"/>
          <w:szCs w:val="28"/>
          <w:lang w:val="uk-UA"/>
        </w:rPr>
        <w:t>) самовільному зайнятті території (частини території) об'єкта благоустрою Сумської МТГ;</w:t>
      </w:r>
      <w:bookmarkStart w:id="147" w:name="n414"/>
      <w:bookmarkEnd w:id="147"/>
    </w:p>
    <w:p w:rsidR="0073531C" w:rsidRPr="0004038C" w:rsidRDefault="00C46820"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6</w:t>
      </w:r>
      <w:r w:rsidR="0073531C" w:rsidRPr="0004038C">
        <w:rPr>
          <w:rFonts w:ascii="Times New Roman" w:hAnsi="Times New Roman" w:cs="Times New Roman"/>
          <w:sz w:val="28"/>
          <w:szCs w:val="28"/>
          <w:lang w:val="uk-UA"/>
        </w:rPr>
        <w:t>) пошкодженні (руйнуванні чи псуванні) вулично-дорожньої мережі, інших об'єктів благоустрою Сумської МТГ;</w:t>
      </w:r>
      <w:bookmarkStart w:id="148" w:name="n415"/>
      <w:bookmarkEnd w:id="148"/>
    </w:p>
    <w:p w:rsidR="0073531C" w:rsidRPr="0004038C" w:rsidRDefault="00C46820"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7</w:t>
      </w:r>
      <w:r w:rsidR="0073531C" w:rsidRPr="0004038C">
        <w:rPr>
          <w:rFonts w:ascii="Times New Roman" w:hAnsi="Times New Roman" w:cs="Times New Roman"/>
          <w:sz w:val="28"/>
          <w:szCs w:val="28"/>
          <w:lang w:val="uk-UA"/>
        </w:rPr>
        <w:t>) знищенні або пошкодженні зелених насаджень чи інших об'єктів озеленення Сумської МТГ, крім випадків звільнення від відповідальності передбачених законом;</w:t>
      </w:r>
      <w:bookmarkStart w:id="149" w:name="n416"/>
      <w:bookmarkEnd w:id="149"/>
    </w:p>
    <w:p w:rsidR="0073531C" w:rsidRPr="0004038C" w:rsidRDefault="00C46820"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8</w:t>
      </w:r>
      <w:r w:rsidR="0073531C" w:rsidRPr="0004038C">
        <w:rPr>
          <w:rFonts w:ascii="Times New Roman" w:hAnsi="Times New Roman" w:cs="Times New Roman"/>
          <w:sz w:val="28"/>
          <w:szCs w:val="28"/>
          <w:lang w:val="uk-UA"/>
        </w:rPr>
        <w:t>) забрудненні (засміченні) території Сумської МТГ;</w:t>
      </w:r>
      <w:bookmarkStart w:id="150" w:name="n417"/>
      <w:bookmarkEnd w:id="150"/>
    </w:p>
    <w:p w:rsidR="0073531C" w:rsidRPr="0004038C" w:rsidRDefault="00C46820"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9</w:t>
      </w:r>
      <w:r w:rsidR="0073531C" w:rsidRPr="0004038C">
        <w:rPr>
          <w:rFonts w:ascii="Times New Roman" w:hAnsi="Times New Roman" w:cs="Times New Roman"/>
          <w:sz w:val="28"/>
          <w:szCs w:val="28"/>
          <w:lang w:val="uk-UA"/>
        </w:rPr>
        <w:t>) неналежному утриманні об'єктів благоустрою, зокрема</w:t>
      </w:r>
      <w:r w:rsidR="00C73090" w:rsidRPr="0004038C">
        <w:rPr>
          <w:rFonts w:ascii="Times New Roman" w:hAnsi="Times New Roman" w:cs="Times New Roman"/>
          <w:sz w:val="28"/>
          <w:szCs w:val="28"/>
          <w:lang w:val="uk-UA"/>
        </w:rPr>
        <w:t>,</w:t>
      </w:r>
      <w:r w:rsidR="0073531C" w:rsidRPr="0004038C">
        <w:rPr>
          <w:rFonts w:ascii="Times New Roman" w:hAnsi="Times New Roman" w:cs="Times New Roman"/>
          <w:sz w:val="28"/>
          <w:szCs w:val="28"/>
          <w:lang w:val="uk-UA"/>
        </w:rPr>
        <w:t xml:space="preserve"> </w:t>
      </w:r>
      <w:r w:rsidR="00AC0DFE" w:rsidRPr="0004038C">
        <w:rPr>
          <w:rFonts w:ascii="Times New Roman" w:hAnsi="Times New Roman" w:cs="Times New Roman"/>
          <w:sz w:val="28"/>
          <w:szCs w:val="28"/>
          <w:lang w:val="uk-UA"/>
        </w:rPr>
        <w:t xml:space="preserve">за неналежний стан </w:t>
      </w:r>
      <w:r w:rsidR="0073531C" w:rsidRPr="0004038C">
        <w:rPr>
          <w:rFonts w:ascii="Times New Roman" w:hAnsi="Times New Roman" w:cs="Times New Roman"/>
          <w:sz w:val="28"/>
          <w:szCs w:val="28"/>
          <w:lang w:val="uk-UA"/>
        </w:rPr>
        <w:t>покриття доріг,</w:t>
      </w:r>
      <w:r w:rsidR="005E50A2" w:rsidRPr="0004038C">
        <w:rPr>
          <w:rFonts w:ascii="Times New Roman" w:hAnsi="Times New Roman" w:cs="Times New Roman"/>
          <w:sz w:val="28"/>
          <w:szCs w:val="28"/>
          <w:lang w:val="uk-UA"/>
        </w:rPr>
        <w:t xml:space="preserve"> </w:t>
      </w:r>
      <w:r w:rsidR="00A2207F" w:rsidRPr="0004038C">
        <w:rPr>
          <w:rFonts w:ascii="Times New Roman" w:hAnsi="Times New Roman" w:cs="Times New Roman"/>
          <w:sz w:val="28"/>
          <w:szCs w:val="28"/>
          <w:lang w:val="uk-UA"/>
        </w:rPr>
        <w:t xml:space="preserve">проїздів, </w:t>
      </w:r>
      <w:r w:rsidR="0073531C" w:rsidRPr="0004038C">
        <w:rPr>
          <w:rFonts w:ascii="Times New Roman" w:hAnsi="Times New Roman" w:cs="Times New Roman"/>
          <w:sz w:val="28"/>
          <w:szCs w:val="28"/>
          <w:lang w:val="uk-UA"/>
        </w:rPr>
        <w:t>тротуарів, освітлення територі</w:t>
      </w:r>
      <w:r w:rsidR="00A66B92" w:rsidRPr="0004038C">
        <w:rPr>
          <w:rFonts w:ascii="Times New Roman" w:hAnsi="Times New Roman" w:cs="Times New Roman"/>
          <w:sz w:val="28"/>
          <w:szCs w:val="28"/>
          <w:lang w:val="uk-UA"/>
        </w:rPr>
        <w:t>ї</w:t>
      </w:r>
      <w:r w:rsidR="0073531C" w:rsidRPr="0004038C">
        <w:rPr>
          <w:rFonts w:ascii="Times New Roman" w:hAnsi="Times New Roman" w:cs="Times New Roman"/>
          <w:sz w:val="28"/>
          <w:szCs w:val="28"/>
          <w:lang w:val="uk-UA"/>
        </w:rPr>
        <w:t xml:space="preserve"> </w:t>
      </w:r>
      <w:r w:rsidR="008676E8" w:rsidRPr="0004038C">
        <w:rPr>
          <w:rFonts w:ascii="Times New Roman" w:hAnsi="Times New Roman" w:cs="Times New Roman"/>
          <w:sz w:val="28"/>
          <w:szCs w:val="28"/>
          <w:shd w:val="clear" w:color="auto" w:fill="FFFFFF"/>
          <w:lang w:val="uk-UA"/>
        </w:rPr>
        <w:t>Сумської МТГ</w:t>
      </w:r>
      <w:r w:rsidR="008676E8" w:rsidRPr="0004038C">
        <w:rPr>
          <w:rFonts w:ascii="Times New Roman" w:hAnsi="Times New Roman" w:cs="Times New Roman"/>
          <w:sz w:val="28"/>
          <w:szCs w:val="28"/>
          <w:lang w:val="uk-UA"/>
        </w:rPr>
        <w:t xml:space="preserve"> </w:t>
      </w:r>
      <w:r w:rsidR="0073531C" w:rsidRPr="0004038C">
        <w:rPr>
          <w:rFonts w:ascii="Times New Roman" w:hAnsi="Times New Roman" w:cs="Times New Roman"/>
          <w:sz w:val="28"/>
          <w:szCs w:val="28"/>
          <w:lang w:val="uk-UA"/>
        </w:rPr>
        <w:t>тощо.</w:t>
      </w:r>
      <w:bookmarkStart w:id="151" w:name="n418"/>
      <w:bookmarkEnd w:id="151"/>
    </w:p>
    <w:p w:rsidR="0073531C" w:rsidRPr="0004038C" w:rsidRDefault="0073531C" w:rsidP="000C04E7">
      <w:pPr>
        <w:spacing w:after="0" w:line="240" w:lineRule="auto"/>
        <w:ind w:left="1134"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1</w:t>
      </w:r>
      <w:r w:rsidR="00C46820" w:rsidRPr="0004038C">
        <w:rPr>
          <w:rFonts w:ascii="Times New Roman" w:hAnsi="Times New Roman" w:cs="Times New Roman"/>
          <w:sz w:val="28"/>
          <w:szCs w:val="28"/>
          <w:lang w:val="uk-UA"/>
        </w:rPr>
        <w:t>0</w:t>
      </w:r>
      <w:r w:rsidRPr="0004038C">
        <w:rPr>
          <w:rFonts w:ascii="Times New Roman" w:hAnsi="Times New Roman" w:cs="Times New Roman"/>
          <w:sz w:val="28"/>
          <w:szCs w:val="28"/>
          <w:lang w:val="uk-UA"/>
        </w:rPr>
        <w:t>) законом може бути встановлена відповідальність і за інші види право</w:t>
      </w:r>
      <w:r w:rsidR="0094579C" w:rsidRPr="0004038C">
        <w:rPr>
          <w:rFonts w:ascii="Times New Roman" w:hAnsi="Times New Roman" w:cs="Times New Roman"/>
          <w:sz w:val="28"/>
          <w:szCs w:val="28"/>
          <w:lang w:val="uk-UA"/>
        </w:rPr>
        <w:t>порушень у сфері благоустрою</w:t>
      </w:r>
      <w:r w:rsidRPr="0004038C">
        <w:rPr>
          <w:rFonts w:ascii="Times New Roman" w:hAnsi="Times New Roman" w:cs="Times New Roman"/>
          <w:sz w:val="28"/>
          <w:szCs w:val="28"/>
          <w:lang w:val="uk-UA"/>
        </w:rPr>
        <w:t>.</w:t>
      </w:r>
    </w:p>
    <w:p w:rsidR="004C3D88" w:rsidRPr="0004038C" w:rsidRDefault="004C3D88" w:rsidP="004C3D88">
      <w:pPr>
        <w:spacing w:after="0" w:line="240" w:lineRule="auto"/>
        <w:ind w:left="851"/>
        <w:jc w:val="center"/>
        <w:rPr>
          <w:rFonts w:ascii="Times New Roman" w:hAnsi="Times New Roman" w:cs="Times New Roman"/>
          <w:b/>
          <w:bCs/>
          <w:sz w:val="28"/>
          <w:szCs w:val="28"/>
          <w:lang w:val="uk-UA"/>
        </w:rPr>
      </w:pPr>
    </w:p>
    <w:p w:rsidR="004C3D88" w:rsidRPr="0004038C" w:rsidRDefault="004C3D88" w:rsidP="004C3D88">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sidR="00E61327">
        <w:rPr>
          <w:rFonts w:ascii="Times New Roman" w:hAnsi="Times New Roman" w:cs="Times New Roman"/>
          <w:b/>
          <w:bCs/>
          <w:sz w:val="28"/>
          <w:szCs w:val="28"/>
          <w:lang w:val="uk-UA"/>
        </w:rPr>
        <w:t>41</w:t>
      </w:r>
      <w:r w:rsidRPr="0004038C">
        <w:rPr>
          <w:rFonts w:ascii="Times New Roman" w:hAnsi="Times New Roman" w:cs="Times New Roman"/>
          <w:b/>
          <w:bCs/>
          <w:sz w:val="28"/>
          <w:szCs w:val="28"/>
          <w:lang w:val="uk-UA"/>
        </w:rPr>
        <w:t>. Відшкодування збитків, завданих об'єкту благоустрою</w:t>
      </w:r>
    </w:p>
    <w:p w:rsidR="004C3D88" w:rsidRPr="0004038C" w:rsidRDefault="004C3D88" w:rsidP="009C2FE7">
      <w:pPr>
        <w:spacing w:after="0" w:line="240" w:lineRule="auto"/>
        <w:ind w:left="851" w:firstLine="708"/>
        <w:jc w:val="both"/>
        <w:rPr>
          <w:rFonts w:ascii="Times New Roman" w:hAnsi="Times New Roman" w:cs="Times New Roman"/>
          <w:sz w:val="28"/>
          <w:szCs w:val="28"/>
          <w:lang w:val="uk-UA"/>
        </w:rPr>
      </w:pP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6</w:t>
      </w:r>
      <w:r w:rsidR="0073531C" w:rsidRPr="0004038C">
        <w:rPr>
          <w:rFonts w:ascii="Times New Roman" w:hAnsi="Times New Roman" w:cs="Times New Roman"/>
          <w:b/>
          <w:sz w:val="28"/>
          <w:szCs w:val="28"/>
          <w:lang w:val="uk-UA"/>
        </w:rPr>
        <w:t>.</w:t>
      </w:r>
      <w:r w:rsidR="0073531C" w:rsidRPr="0004038C">
        <w:rPr>
          <w:rFonts w:ascii="Times New Roman" w:hAnsi="Times New Roman" w:cs="Times New Roman"/>
          <w:sz w:val="28"/>
          <w:szCs w:val="28"/>
          <w:shd w:val="clear" w:color="auto" w:fill="FFFFFF"/>
          <w:lang w:val="uk-UA"/>
        </w:rPr>
        <w:t xml:space="preserve"> Притягнення винних </w:t>
      </w:r>
      <w:r w:rsidR="0003115A" w:rsidRPr="0004038C">
        <w:rPr>
          <w:rFonts w:ascii="Times New Roman" w:hAnsi="Times New Roman" w:cs="Times New Roman"/>
          <w:sz w:val="28"/>
          <w:szCs w:val="28"/>
          <w:shd w:val="clear" w:color="auto" w:fill="FFFFFF"/>
          <w:lang w:val="uk-UA"/>
        </w:rPr>
        <w:t xml:space="preserve">осіб до відповідальності за </w:t>
      </w:r>
      <w:r w:rsidR="0073531C" w:rsidRPr="0004038C">
        <w:rPr>
          <w:rFonts w:ascii="Times New Roman" w:hAnsi="Times New Roman" w:cs="Times New Roman"/>
          <w:sz w:val="28"/>
          <w:szCs w:val="28"/>
          <w:shd w:val="clear" w:color="auto" w:fill="FFFFFF"/>
          <w:lang w:val="uk-UA"/>
        </w:rPr>
        <w:t>порушенн</w:t>
      </w:r>
      <w:r w:rsidR="0003115A" w:rsidRPr="0004038C">
        <w:rPr>
          <w:rFonts w:ascii="Times New Roman" w:hAnsi="Times New Roman" w:cs="Times New Roman"/>
          <w:sz w:val="28"/>
          <w:szCs w:val="28"/>
          <w:shd w:val="clear" w:color="auto" w:fill="FFFFFF"/>
          <w:lang w:val="uk-UA"/>
        </w:rPr>
        <w:t>я</w:t>
      </w:r>
      <w:r w:rsidR="0073531C" w:rsidRPr="0004038C">
        <w:rPr>
          <w:rFonts w:ascii="Times New Roman" w:hAnsi="Times New Roman" w:cs="Times New Roman"/>
          <w:sz w:val="28"/>
          <w:szCs w:val="28"/>
          <w:shd w:val="clear" w:color="auto" w:fill="FFFFFF"/>
          <w:lang w:val="uk-UA"/>
        </w:rPr>
        <w:t xml:space="preserve"> законодавства у сфері благоустрою не звільняє їх від обов'язку відшкодування шкоди, завданої внаслідок порушення вимог законодавства.</w:t>
      </w:r>
    </w:p>
    <w:p w:rsidR="0073531C" w:rsidRPr="0004038C" w:rsidRDefault="00C46820"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Суб’єкт у сфері благоустрою</w:t>
      </w:r>
      <w:r w:rsidR="0073531C" w:rsidRPr="0004038C">
        <w:rPr>
          <w:rFonts w:ascii="Times New Roman" w:hAnsi="Times New Roman" w:cs="Times New Roman"/>
          <w:sz w:val="28"/>
          <w:szCs w:val="28"/>
          <w:lang w:val="uk-UA"/>
        </w:rPr>
        <w:t>, винн</w:t>
      </w:r>
      <w:r w:rsidRPr="0004038C">
        <w:rPr>
          <w:rFonts w:ascii="Times New Roman" w:hAnsi="Times New Roman" w:cs="Times New Roman"/>
          <w:sz w:val="28"/>
          <w:szCs w:val="28"/>
          <w:lang w:val="uk-UA"/>
        </w:rPr>
        <w:t>ий</w:t>
      </w:r>
      <w:r w:rsidR="0073531C" w:rsidRPr="0004038C">
        <w:rPr>
          <w:rFonts w:ascii="Times New Roman" w:hAnsi="Times New Roman" w:cs="Times New Roman"/>
          <w:sz w:val="28"/>
          <w:szCs w:val="28"/>
          <w:lang w:val="uk-UA"/>
        </w:rPr>
        <w:t xml:space="preserve"> у порушенні</w:t>
      </w:r>
      <w:r w:rsidR="0073531C" w:rsidRPr="0004038C">
        <w:rPr>
          <w:rFonts w:ascii="Times New Roman" w:hAnsi="Times New Roman" w:cs="Times New Roman"/>
          <w:sz w:val="28"/>
          <w:szCs w:val="28"/>
          <w:shd w:val="clear" w:color="auto" w:fill="FFFFFF"/>
          <w:lang w:val="uk-UA"/>
        </w:rPr>
        <w:t xml:space="preserve"> за</w:t>
      </w:r>
      <w:r w:rsidR="0094579C" w:rsidRPr="0004038C">
        <w:rPr>
          <w:rFonts w:ascii="Times New Roman" w:hAnsi="Times New Roman" w:cs="Times New Roman"/>
          <w:sz w:val="28"/>
          <w:szCs w:val="28"/>
          <w:shd w:val="clear" w:color="auto" w:fill="FFFFFF"/>
          <w:lang w:val="uk-UA"/>
        </w:rPr>
        <w:t>конодавства у сфері благоустрою</w:t>
      </w:r>
      <w:r w:rsidR="0073531C" w:rsidRPr="0004038C">
        <w:rPr>
          <w:rFonts w:ascii="Times New Roman" w:hAnsi="Times New Roman" w:cs="Times New Roman"/>
          <w:sz w:val="28"/>
          <w:szCs w:val="28"/>
          <w:shd w:val="clear" w:color="auto" w:fill="FFFFFF"/>
          <w:lang w:val="uk-UA"/>
        </w:rPr>
        <w:t xml:space="preserve">, </w:t>
      </w:r>
      <w:r w:rsidR="0073531C" w:rsidRPr="0004038C">
        <w:rPr>
          <w:rFonts w:ascii="Times New Roman" w:hAnsi="Times New Roman" w:cs="Times New Roman"/>
          <w:sz w:val="28"/>
          <w:szCs w:val="28"/>
          <w:lang w:val="uk-UA"/>
        </w:rPr>
        <w:t>зобов’язан</w:t>
      </w:r>
      <w:r w:rsidRPr="0004038C">
        <w:rPr>
          <w:rFonts w:ascii="Times New Roman" w:hAnsi="Times New Roman" w:cs="Times New Roman"/>
          <w:sz w:val="28"/>
          <w:szCs w:val="28"/>
          <w:lang w:val="uk-UA"/>
        </w:rPr>
        <w:t>ий</w:t>
      </w:r>
      <w:r w:rsidR="0073531C" w:rsidRPr="0004038C">
        <w:rPr>
          <w:rFonts w:ascii="Times New Roman" w:hAnsi="Times New Roman" w:cs="Times New Roman"/>
          <w:sz w:val="28"/>
          <w:szCs w:val="28"/>
          <w:lang w:val="uk-UA"/>
        </w:rPr>
        <w:t xml:space="preserve"> негайно вчинити всі необхідні дії для усунення або зменшення негативних наслідків такого порушення. У випадках, коли усунення зазначених наслідків пов’язане із значним об</w:t>
      </w:r>
      <w:r w:rsidR="00A66B92" w:rsidRPr="0004038C">
        <w:rPr>
          <w:rFonts w:ascii="Times New Roman" w:hAnsi="Times New Roman" w:cs="Times New Roman"/>
          <w:sz w:val="28"/>
          <w:szCs w:val="28"/>
          <w:lang w:val="uk-UA"/>
        </w:rPr>
        <w:t xml:space="preserve">сягом </w:t>
      </w:r>
      <w:r w:rsidR="0073531C" w:rsidRPr="0004038C">
        <w:rPr>
          <w:rFonts w:ascii="Times New Roman" w:hAnsi="Times New Roman" w:cs="Times New Roman"/>
          <w:sz w:val="28"/>
          <w:szCs w:val="28"/>
          <w:lang w:val="uk-UA"/>
        </w:rPr>
        <w:t xml:space="preserve">робіт або необхідністю залучення </w:t>
      </w:r>
      <w:r w:rsidR="0073531C" w:rsidRPr="0004038C">
        <w:rPr>
          <w:rFonts w:ascii="Times New Roman" w:hAnsi="Times New Roman" w:cs="Times New Roman"/>
          <w:sz w:val="28"/>
          <w:szCs w:val="28"/>
          <w:lang w:val="uk-UA"/>
        </w:rPr>
        <w:lastRenderedPageBreak/>
        <w:t xml:space="preserve">третіх осіб для виконання відповідних робіт, усунення порушення може бути здійснено </w:t>
      </w:r>
      <w:r w:rsidR="00A73AC5" w:rsidRPr="0004038C">
        <w:rPr>
          <w:rFonts w:ascii="Times New Roman" w:hAnsi="Times New Roman" w:cs="Times New Roman"/>
          <w:sz w:val="28"/>
          <w:szCs w:val="28"/>
          <w:lang w:val="uk-UA"/>
        </w:rPr>
        <w:t>в</w:t>
      </w:r>
      <w:r w:rsidR="0073531C" w:rsidRPr="0004038C">
        <w:rPr>
          <w:rFonts w:ascii="Times New Roman" w:hAnsi="Times New Roman" w:cs="Times New Roman"/>
          <w:sz w:val="28"/>
          <w:szCs w:val="28"/>
          <w:lang w:val="uk-UA"/>
        </w:rPr>
        <w:t xml:space="preserve"> триденний </w:t>
      </w:r>
      <w:r w:rsidR="00A73AC5" w:rsidRPr="0004038C">
        <w:rPr>
          <w:rFonts w:ascii="Times New Roman" w:hAnsi="Times New Roman" w:cs="Times New Roman"/>
          <w:sz w:val="28"/>
          <w:szCs w:val="28"/>
          <w:lang w:val="uk-UA"/>
        </w:rPr>
        <w:t>термін</w:t>
      </w:r>
      <w:r w:rsidRPr="0004038C">
        <w:rPr>
          <w:rFonts w:ascii="Times New Roman" w:hAnsi="Times New Roman" w:cs="Times New Roman"/>
          <w:sz w:val="28"/>
          <w:szCs w:val="28"/>
          <w:lang w:val="uk-UA"/>
        </w:rPr>
        <w:t xml:space="preserve">, якщо інший </w:t>
      </w:r>
      <w:r w:rsidR="00A73AC5" w:rsidRPr="0004038C">
        <w:rPr>
          <w:rFonts w:ascii="Times New Roman" w:hAnsi="Times New Roman" w:cs="Times New Roman"/>
          <w:sz w:val="28"/>
          <w:szCs w:val="28"/>
          <w:lang w:val="uk-UA"/>
        </w:rPr>
        <w:t>термін</w:t>
      </w:r>
      <w:r w:rsidRPr="0004038C">
        <w:rPr>
          <w:rFonts w:ascii="Times New Roman" w:hAnsi="Times New Roman" w:cs="Times New Roman"/>
          <w:sz w:val="28"/>
          <w:szCs w:val="28"/>
          <w:lang w:val="uk-UA"/>
        </w:rPr>
        <w:t xml:space="preserve"> не визначений законодавством</w:t>
      </w:r>
      <w:r w:rsidR="0073531C" w:rsidRPr="0004038C">
        <w:rPr>
          <w:rFonts w:ascii="Times New Roman" w:hAnsi="Times New Roman" w:cs="Times New Roman"/>
          <w:sz w:val="28"/>
          <w:szCs w:val="28"/>
          <w:lang w:val="uk-UA"/>
        </w:rPr>
        <w:t xml:space="preserve">. </w:t>
      </w:r>
      <w:r w:rsidR="00425F23" w:rsidRPr="0004038C">
        <w:rPr>
          <w:rFonts w:ascii="Times New Roman" w:hAnsi="Times New Roman" w:cs="Times New Roman"/>
          <w:sz w:val="28"/>
          <w:szCs w:val="28"/>
          <w:lang w:val="uk-UA"/>
        </w:rPr>
        <w:t>Якщо</w:t>
      </w:r>
      <w:r w:rsidR="0073531C" w:rsidRPr="0004038C">
        <w:rPr>
          <w:rFonts w:ascii="Times New Roman" w:hAnsi="Times New Roman" w:cs="Times New Roman"/>
          <w:sz w:val="28"/>
          <w:szCs w:val="28"/>
          <w:lang w:val="uk-UA"/>
        </w:rPr>
        <w:t xml:space="preserve"> порушення пов’язане із аварією, стихійним лихом, усунення наслідків такого порушення здійснюється у п’ятиденний строк.</w:t>
      </w: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7</w:t>
      </w:r>
      <w:r w:rsidR="004C3D88" w:rsidRPr="0004038C">
        <w:rPr>
          <w:rFonts w:ascii="Times New Roman" w:hAnsi="Times New Roman" w:cs="Times New Roman"/>
          <w:b/>
          <w:sz w:val="28"/>
          <w:szCs w:val="28"/>
          <w:lang w:val="uk-UA"/>
        </w:rPr>
        <w:t>.</w:t>
      </w:r>
      <w:r w:rsidR="0073531C" w:rsidRPr="0004038C">
        <w:rPr>
          <w:rFonts w:ascii="Times New Roman" w:hAnsi="Times New Roman" w:cs="Times New Roman"/>
          <w:sz w:val="28"/>
          <w:szCs w:val="28"/>
          <w:lang w:val="uk-UA"/>
        </w:rPr>
        <w:t xml:space="preserve"> Шкода, завдана внаслідок порушення законодавства з питань благоу</w:t>
      </w:r>
      <w:r w:rsidR="0094579C" w:rsidRPr="0004038C">
        <w:rPr>
          <w:rFonts w:ascii="Times New Roman" w:hAnsi="Times New Roman" w:cs="Times New Roman"/>
          <w:sz w:val="28"/>
          <w:szCs w:val="28"/>
          <w:lang w:val="uk-UA"/>
        </w:rPr>
        <w:t>строю</w:t>
      </w:r>
      <w:r w:rsidR="0073531C" w:rsidRPr="0004038C">
        <w:rPr>
          <w:rFonts w:ascii="Times New Roman" w:hAnsi="Times New Roman" w:cs="Times New Roman"/>
          <w:sz w:val="28"/>
          <w:szCs w:val="28"/>
          <w:lang w:val="uk-UA"/>
        </w:rPr>
        <w:t>, підлягає компенсації в повному обсязі, без застосування норм зниження розміру стягнення, незалежно від екологічного податку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Сумської МТГ, на облаштування одного квадратного метра території населеного пункту або базової вартості одного квадратного метра землі на відновлення порушеного стану об'єкта благоустрою або довкілля.</w:t>
      </w:r>
    </w:p>
    <w:p w:rsidR="0073531C" w:rsidRPr="0004038C" w:rsidRDefault="00FD1F1F" w:rsidP="000C04E7">
      <w:pPr>
        <w:spacing w:after="0" w:line="240" w:lineRule="auto"/>
        <w:ind w:left="851" w:right="-2"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8</w:t>
      </w:r>
      <w:r w:rsidR="004C3D88" w:rsidRPr="0004038C">
        <w:rPr>
          <w:rFonts w:ascii="Times New Roman" w:hAnsi="Times New Roman" w:cs="Times New Roman"/>
          <w:b/>
          <w:sz w:val="28"/>
          <w:szCs w:val="28"/>
          <w:lang w:val="uk-UA"/>
        </w:rPr>
        <w:t>.</w:t>
      </w:r>
      <w:r w:rsidR="0073531C" w:rsidRPr="0004038C">
        <w:rPr>
          <w:rFonts w:ascii="Times New Roman" w:hAnsi="Times New Roman" w:cs="Times New Roman"/>
          <w:sz w:val="28"/>
          <w:szCs w:val="28"/>
          <w:lang w:val="uk-UA"/>
        </w:rPr>
        <w:t xml:space="preserve"> У разі якщо пошкодження чи знищення елементів благоустрою здійснено володільцем </w:t>
      </w:r>
      <w:r w:rsidR="003A5708" w:rsidRPr="0004038C">
        <w:rPr>
          <w:rFonts w:ascii="Times New Roman" w:hAnsi="Times New Roman" w:cs="Times New Roman"/>
          <w:sz w:val="28"/>
          <w:szCs w:val="28"/>
          <w:lang w:val="uk-UA"/>
        </w:rPr>
        <w:t xml:space="preserve">об’єкта </w:t>
      </w:r>
      <w:r w:rsidR="0073531C" w:rsidRPr="0004038C">
        <w:rPr>
          <w:rFonts w:ascii="Times New Roman" w:hAnsi="Times New Roman" w:cs="Times New Roman"/>
          <w:sz w:val="28"/>
          <w:szCs w:val="28"/>
          <w:lang w:val="uk-UA"/>
        </w:rPr>
        <w:t xml:space="preserve"> благоустрою в ході усунення аварії </w:t>
      </w:r>
      <w:r w:rsidR="007A7B94" w:rsidRPr="0004038C">
        <w:rPr>
          <w:rFonts w:ascii="Times New Roman" w:hAnsi="Times New Roman" w:cs="Times New Roman"/>
          <w:sz w:val="28"/>
          <w:szCs w:val="28"/>
          <w:lang w:val="uk-UA"/>
        </w:rPr>
        <w:t xml:space="preserve">на </w:t>
      </w:r>
      <w:r w:rsidR="0073531C" w:rsidRPr="0004038C">
        <w:rPr>
          <w:rFonts w:ascii="Times New Roman" w:hAnsi="Times New Roman" w:cs="Times New Roman"/>
          <w:sz w:val="28"/>
          <w:szCs w:val="28"/>
          <w:lang w:val="uk-UA"/>
        </w:rPr>
        <w:t>власних об'єктах або в інших випадках, або якщо особу, яка пошкодила чи знищила елементи благоустрою, не виявлено, відновлювальні роботи проводяться за рахунок володільця об'єкта благоустрою.</w:t>
      </w:r>
    </w:p>
    <w:p w:rsidR="00FD5529"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9</w:t>
      </w:r>
      <w:r w:rsidR="004C3D88" w:rsidRPr="0004038C">
        <w:rPr>
          <w:rFonts w:ascii="Times New Roman" w:hAnsi="Times New Roman" w:cs="Times New Roman"/>
          <w:b/>
          <w:sz w:val="28"/>
          <w:szCs w:val="28"/>
          <w:lang w:val="uk-UA"/>
        </w:rPr>
        <w:t>.</w:t>
      </w:r>
      <w:r w:rsidR="0073531C" w:rsidRPr="0004038C">
        <w:rPr>
          <w:rFonts w:ascii="Times New Roman" w:hAnsi="Times New Roman" w:cs="Times New Roman"/>
          <w:sz w:val="28"/>
          <w:szCs w:val="28"/>
          <w:lang w:val="uk-UA"/>
        </w:rPr>
        <w:t xml:space="preserve"> У випадках пошкодження чи знищення елементів благоустрою під час ліквідації аварій, </w:t>
      </w:r>
      <w:bookmarkStart w:id="152" w:name="n191"/>
      <w:bookmarkEnd w:id="152"/>
      <w:r w:rsidR="0073531C" w:rsidRPr="0004038C">
        <w:rPr>
          <w:rFonts w:ascii="Times New Roman" w:hAnsi="Times New Roman" w:cs="Times New Roman"/>
          <w:sz w:val="28"/>
          <w:szCs w:val="28"/>
          <w:lang w:val="uk-UA"/>
        </w:rPr>
        <w:t>здійснення ремонту</w:t>
      </w:r>
      <w:r w:rsidR="008436EA" w:rsidRPr="0004038C">
        <w:rPr>
          <w:rFonts w:ascii="Times New Roman" w:hAnsi="Times New Roman" w:cs="Times New Roman"/>
          <w:sz w:val="28"/>
          <w:szCs w:val="28"/>
          <w:lang w:val="uk-UA"/>
        </w:rPr>
        <w:t>, проклад</w:t>
      </w:r>
      <w:r w:rsidR="00A73AC5" w:rsidRPr="0004038C">
        <w:rPr>
          <w:rFonts w:ascii="Times New Roman" w:hAnsi="Times New Roman" w:cs="Times New Roman"/>
          <w:sz w:val="28"/>
          <w:szCs w:val="28"/>
          <w:lang w:val="uk-UA"/>
        </w:rPr>
        <w:t xml:space="preserve">ання </w:t>
      </w:r>
      <w:r w:rsidR="008436EA" w:rsidRPr="0004038C">
        <w:rPr>
          <w:rFonts w:ascii="Times New Roman" w:hAnsi="Times New Roman" w:cs="Times New Roman"/>
          <w:sz w:val="28"/>
          <w:szCs w:val="28"/>
          <w:lang w:val="uk-UA"/>
        </w:rPr>
        <w:t>нових</w:t>
      </w:r>
      <w:r w:rsidR="0073531C" w:rsidRPr="0004038C">
        <w:rPr>
          <w:rFonts w:ascii="Times New Roman" w:hAnsi="Times New Roman" w:cs="Times New Roman"/>
          <w:sz w:val="28"/>
          <w:szCs w:val="28"/>
          <w:lang w:val="uk-UA"/>
        </w:rPr>
        <w:t xml:space="preserve"> інженерних мереж,</w:t>
      </w:r>
      <w:bookmarkStart w:id="153" w:name="n192"/>
      <w:bookmarkEnd w:id="153"/>
      <w:r w:rsidR="0073531C" w:rsidRPr="0004038C">
        <w:rPr>
          <w:rFonts w:ascii="Times New Roman" w:hAnsi="Times New Roman" w:cs="Times New Roman"/>
          <w:sz w:val="28"/>
          <w:szCs w:val="28"/>
          <w:lang w:val="uk-UA"/>
        </w:rPr>
        <w:t xml:space="preserve"> видалення аварійних сухостійних дерев та чагарників,</w:t>
      </w:r>
      <w:bookmarkStart w:id="154" w:name="n193"/>
      <w:bookmarkEnd w:id="154"/>
      <w:r w:rsidR="0073531C" w:rsidRPr="0004038C">
        <w:rPr>
          <w:rFonts w:ascii="Times New Roman" w:hAnsi="Times New Roman" w:cs="Times New Roman"/>
          <w:sz w:val="28"/>
          <w:szCs w:val="28"/>
          <w:lang w:val="uk-UA"/>
        </w:rPr>
        <w:t xml:space="preserve"> виконання інших суспільно необхідних робіт юридична чи фізична особа</w:t>
      </w:r>
      <w:r w:rsidR="008436EA" w:rsidRPr="0004038C">
        <w:rPr>
          <w:rFonts w:ascii="Times New Roman" w:hAnsi="Times New Roman" w:cs="Times New Roman"/>
          <w:sz w:val="28"/>
          <w:szCs w:val="28"/>
          <w:lang w:val="uk-UA"/>
        </w:rPr>
        <w:t>, яка проводила вказані роботи</w:t>
      </w:r>
      <w:r w:rsidR="00B75980" w:rsidRPr="0004038C">
        <w:rPr>
          <w:rFonts w:ascii="Times New Roman" w:hAnsi="Times New Roman" w:cs="Times New Roman"/>
          <w:sz w:val="28"/>
          <w:szCs w:val="28"/>
          <w:lang w:val="uk-UA"/>
        </w:rPr>
        <w:t xml:space="preserve"> (виконавець робіт)</w:t>
      </w:r>
      <w:r w:rsidR="008436EA" w:rsidRPr="0004038C">
        <w:rPr>
          <w:rFonts w:ascii="Times New Roman" w:hAnsi="Times New Roman" w:cs="Times New Roman"/>
          <w:sz w:val="28"/>
          <w:szCs w:val="28"/>
          <w:lang w:val="uk-UA"/>
        </w:rPr>
        <w:t>,</w:t>
      </w:r>
      <w:r w:rsidR="0073531C" w:rsidRPr="0004038C">
        <w:rPr>
          <w:rFonts w:ascii="Times New Roman" w:hAnsi="Times New Roman" w:cs="Times New Roman"/>
          <w:sz w:val="28"/>
          <w:szCs w:val="28"/>
          <w:lang w:val="uk-UA"/>
        </w:rPr>
        <w:t xml:space="preserve"> </w:t>
      </w:r>
      <w:r w:rsidR="005E52C4" w:rsidRPr="0004038C">
        <w:rPr>
          <w:rFonts w:ascii="Times New Roman" w:hAnsi="Times New Roman" w:cs="Times New Roman"/>
          <w:sz w:val="28"/>
          <w:szCs w:val="28"/>
          <w:lang w:val="uk-UA"/>
        </w:rPr>
        <w:t xml:space="preserve">за власний рахунок </w:t>
      </w:r>
      <w:r w:rsidR="0073531C" w:rsidRPr="0004038C">
        <w:rPr>
          <w:rFonts w:ascii="Times New Roman" w:hAnsi="Times New Roman" w:cs="Times New Roman"/>
          <w:sz w:val="28"/>
          <w:szCs w:val="28"/>
          <w:lang w:val="uk-UA"/>
        </w:rPr>
        <w:t xml:space="preserve">усуває пошкодження </w:t>
      </w:r>
      <w:r w:rsidR="00621006" w:rsidRPr="0004038C">
        <w:rPr>
          <w:rFonts w:ascii="Times New Roman" w:hAnsi="Times New Roman" w:cs="Times New Roman"/>
          <w:sz w:val="28"/>
          <w:szCs w:val="28"/>
          <w:lang w:val="uk-UA"/>
        </w:rPr>
        <w:t xml:space="preserve">та </w:t>
      </w:r>
      <w:r w:rsidR="0073531C" w:rsidRPr="0004038C">
        <w:rPr>
          <w:rFonts w:ascii="Times New Roman" w:hAnsi="Times New Roman" w:cs="Times New Roman"/>
          <w:sz w:val="28"/>
          <w:szCs w:val="28"/>
          <w:lang w:val="uk-UA"/>
        </w:rPr>
        <w:t xml:space="preserve">відновлює елементи благоустрою </w:t>
      </w:r>
      <w:r w:rsidR="00A73AC5" w:rsidRPr="0004038C">
        <w:rPr>
          <w:rFonts w:ascii="Times New Roman" w:hAnsi="Times New Roman" w:cs="Times New Roman"/>
          <w:sz w:val="28"/>
          <w:szCs w:val="28"/>
          <w:lang w:val="uk-UA"/>
        </w:rPr>
        <w:t>в</w:t>
      </w:r>
      <w:r w:rsidR="00BC26FF" w:rsidRPr="0004038C">
        <w:rPr>
          <w:rFonts w:ascii="Times New Roman" w:hAnsi="Times New Roman" w:cs="Times New Roman"/>
          <w:sz w:val="28"/>
          <w:szCs w:val="28"/>
          <w:lang w:val="uk-UA"/>
        </w:rPr>
        <w:t xml:space="preserve"> триденний строк</w:t>
      </w:r>
      <w:r w:rsidR="00AF260A" w:rsidRPr="0004038C">
        <w:rPr>
          <w:rFonts w:ascii="Times New Roman" w:hAnsi="Times New Roman" w:cs="Times New Roman"/>
          <w:sz w:val="28"/>
          <w:szCs w:val="28"/>
          <w:lang w:val="uk-UA"/>
        </w:rPr>
        <w:t xml:space="preserve"> з д</w:t>
      </w:r>
      <w:r w:rsidR="00BD599B" w:rsidRPr="0004038C">
        <w:rPr>
          <w:rFonts w:ascii="Times New Roman" w:hAnsi="Times New Roman" w:cs="Times New Roman"/>
          <w:sz w:val="28"/>
          <w:szCs w:val="28"/>
          <w:lang w:val="uk-UA"/>
        </w:rPr>
        <w:t xml:space="preserve">ати </w:t>
      </w:r>
      <w:r w:rsidR="00AF260A" w:rsidRPr="0004038C">
        <w:rPr>
          <w:rFonts w:ascii="Times New Roman" w:hAnsi="Times New Roman" w:cs="Times New Roman"/>
          <w:sz w:val="28"/>
          <w:szCs w:val="28"/>
          <w:lang w:val="uk-UA"/>
        </w:rPr>
        <w:t>завершення вказаних робіт</w:t>
      </w:r>
      <w:r w:rsidR="00B75980" w:rsidRPr="0004038C">
        <w:rPr>
          <w:rFonts w:ascii="Times New Roman" w:hAnsi="Times New Roman" w:cs="Times New Roman"/>
          <w:sz w:val="28"/>
          <w:szCs w:val="28"/>
          <w:lang w:val="uk-UA"/>
        </w:rPr>
        <w:t>, якщо інший строк не визначений законодавством.</w:t>
      </w:r>
    </w:p>
    <w:p w:rsidR="005E52C4" w:rsidRPr="0004038C" w:rsidRDefault="005E52C4"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Витрати на ліквідацію аварій</w:t>
      </w:r>
      <w:r w:rsidR="00D74367" w:rsidRPr="0004038C">
        <w:rPr>
          <w:rFonts w:ascii="Times New Roman" w:hAnsi="Times New Roman" w:cs="Times New Roman"/>
          <w:sz w:val="28"/>
          <w:szCs w:val="28"/>
          <w:lang w:val="uk-UA"/>
        </w:rPr>
        <w:t xml:space="preserve"> та відновлення благоустрою</w:t>
      </w:r>
      <w:r w:rsidRPr="0004038C">
        <w:rPr>
          <w:rFonts w:ascii="Times New Roman" w:hAnsi="Times New Roman" w:cs="Times New Roman"/>
          <w:sz w:val="28"/>
          <w:szCs w:val="28"/>
          <w:lang w:val="uk-UA"/>
        </w:rPr>
        <w:t xml:space="preserve">, </w:t>
      </w:r>
      <w:r w:rsidR="00E441F2" w:rsidRPr="0004038C">
        <w:rPr>
          <w:rFonts w:ascii="Times New Roman" w:hAnsi="Times New Roman" w:cs="Times New Roman"/>
          <w:sz w:val="28"/>
          <w:szCs w:val="28"/>
          <w:lang w:val="uk-UA"/>
        </w:rPr>
        <w:t>виникнення яких (аварій) є наслідком дії третіх осіб, стягуються володільцем об’єкт</w:t>
      </w:r>
      <w:r w:rsidR="00A73AC5" w:rsidRPr="0004038C">
        <w:rPr>
          <w:rFonts w:ascii="Times New Roman" w:hAnsi="Times New Roman" w:cs="Times New Roman"/>
          <w:sz w:val="28"/>
          <w:szCs w:val="28"/>
          <w:lang w:val="uk-UA"/>
        </w:rPr>
        <w:t>а</w:t>
      </w:r>
      <w:r w:rsidR="00E441F2" w:rsidRPr="0004038C">
        <w:rPr>
          <w:rFonts w:ascii="Times New Roman" w:hAnsi="Times New Roman" w:cs="Times New Roman"/>
          <w:sz w:val="28"/>
          <w:szCs w:val="28"/>
          <w:lang w:val="uk-UA"/>
        </w:rPr>
        <w:t xml:space="preserve"> благоустрою або володільцем інженерних мереж</w:t>
      </w:r>
      <w:r w:rsidR="00D043F6" w:rsidRPr="0004038C">
        <w:rPr>
          <w:rFonts w:ascii="Times New Roman" w:hAnsi="Times New Roman" w:cs="Times New Roman"/>
          <w:sz w:val="28"/>
          <w:szCs w:val="28"/>
          <w:lang w:val="uk-UA"/>
        </w:rPr>
        <w:t xml:space="preserve"> </w:t>
      </w:r>
      <w:r w:rsidR="00A73AC5" w:rsidRPr="0004038C">
        <w:rPr>
          <w:rFonts w:ascii="Times New Roman" w:hAnsi="Times New Roman" w:cs="Times New Roman"/>
          <w:sz w:val="28"/>
          <w:szCs w:val="28"/>
          <w:lang w:val="uk-UA"/>
        </w:rPr>
        <w:t>і</w:t>
      </w:r>
      <w:r w:rsidR="00D043F6" w:rsidRPr="0004038C">
        <w:rPr>
          <w:rFonts w:ascii="Times New Roman" w:hAnsi="Times New Roman" w:cs="Times New Roman"/>
          <w:sz w:val="28"/>
          <w:szCs w:val="28"/>
          <w:lang w:val="uk-UA"/>
        </w:rPr>
        <w:t>з винних осіб.</w:t>
      </w: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10</w:t>
      </w:r>
      <w:r w:rsidR="004C3D88" w:rsidRPr="0004038C">
        <w:rPr>
          <w:rFonts w:ascii="Times New Roman" w:hAnsi="Times New Roman" w:cs="Times New Roman"/>
          <w:b/>
          <w:sz w:val="28"/>
          <w:szCs w:val="28"/>
          <w:lang w:val="uk-UA"/>
        </w:rPr>
        <w:t>.</w:t>
      </w:r>
      <w:r w:rsidR="0073531C" w:rsidRPr="0004038C">
        <w:rPr>
          <w:rFonts w:ascii="Times New Roman" w:hAnsi="Times New Roman" w:cs="Times New Roman"/>
          <w:sz w:val="28"/>
          <w:szCs w:val="28"/>
          <w:lang w:val="uk-UA"/>
        </w:rPr>
        <w:t xml:space="preserve"> Збитки, завдані об'єкту благоустрою в результаті порушення законодавства з питань благоустрою, підлягають відшкодуванню в установленому законом порядку. </w:t>
      </w: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11</w:t>
      </w:r>
      <w:r w:rsidR="0073531C" w:rsidRPr="0004038C">
        <w:rPr>
          <w:rFonts w:ascii="Times New Roman" w:hAnsi="Times New Roman" w:cs="Times New Roman"/>
          <w:b/>
          <w:sz w:val="28"/>
          <w:szCs w:val="28"/>
          <w:lang w:val="uk-UA"/>
        </w:rPr>
        <w:t>.</w:t>
      </w:r>
      <w:r w:rsidR="0073531C" w:rsidRPr="0004038C">
        <w:rPr>
          <w:rFonts w:ascii="Times New Roman" w:hAnsi="Times New Roman" w:cs="Times New Roman"/>
          <w:sz w:val="28"/>
          <w:szCs w:val="28"/>
          <w:lang w:val="uk-UA"/>
        </w:rPr>
        <w:t xml:space="preserve"> Оцінка завданих збитків проводиться </w:t>
      </w:r>
      <w:r w:rsidR="007127AB" w:rsidRPr="0004038C">
        <w:rPr>
          <w:rFonts w:ascii="Times New Roman" w:hAnsi="Times New Roman" w:cs="Times New Roman"/>
          <w:sz w:val="28"/>
          <w:szCs w:val="28"/>
          <w:lang w:val="uk-UA"/>
        </w:rPr>
        <w:t xml:space="preserve">балансоутримувачем, комунальним підприємством у сфері благоустрою або </w:t>
      </w:r>
      <w:r w:rsidR="00D74367" w:rsidRPr="0004038C">
        <w:rPr>
          <w:rFonts w:ascii="Times New Roman" w:hAnsi="Times New Roman" w:cs="Times New Roman"/>
          <w:sz w:val="28"/>
          <w:szCs w:val="28"/>
          <w:lang w:val="uk-UA"/>
        </w:rPr>
        <w:t xml:space="preserve">іншим </w:t>
      </w:r>
      <w:r w:rsidR="0073531C" w:rsidRPr="0004038C">
        <w:rPr>
          <w:rFonts w:ascii="Times New Roman" w:hAnsi="Times New Roman" w:cs="Times New Roman"/>
          <w:sz w:val="28"/>
          <w:szCs w:val="28"/>
          <w:lang w:val="uk-UA"/>
        </w:rPr>
        <w:t xml:space="preserve">володільцем </w:t>
      </w:r>
      <w:r w:rsidR="003A5708" w:rsidRPr="0004038C">
        <w:rPr>
          <w:rFonts w:ascii="Times New Roman" w:hAnsi="Times New Roman" w:cs="Times New Roman"/>
          <w:sz w:val="28"/>
          <w:szCs w:val="28"/>
          <w:lang w:val="uk-UA"/>
        </w:rPr>
        <w:t xml:space="preserve">об’єкта </w:t>
      </w:r>
      <w:r w:rsidR="0073531C" w:rsidRPr="0004038C">
        <w:rPr>
          <w:rFonts w:ascii="Times New Roman" w:hAnsi="Times New Roman" w:cs="Times New Roman"/>
          <w:sz w:val="28"/>
          <w:szCs w:val="28"/>
          <w:lang w:val="uk-UA"/>
        </w:rPr>
        <w:t xml:space="preserve"> благоустрою у разі: </w:t>
      </w:r>
    </w:p>
    <w:p w:rsidR="0073531C" w:rsidRPr="0004038C" w:rsidRDefault="0073531C" w:rsidP="009C2FE7">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1) протиправного пошкодження чи знищення елементів благоустрою; </w:t>
      </w:r>
    </w:p>
    <w:p w:rsidR="0073531C" w:rsidRPr="0004038C" w:rsidRDefault="0073531C" w:rsidP="009C2FE7">
      <w:pPr>
        <w:pStyle w:val="a3"/>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2) пошкодження чи знищення елементів благоустрою при:</w:t>
      </w:r>
    </w:p>
    <w:p w:rsidR="0073531C" w:rsidRPr="0004038C" w:rsidRDefault="0073531C"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ліквідації аварій на інженерних мережах та інших елементах благоустрою;</w:t>
      </w:r>
    </w:p>
    <w:p w:rsidR="0073531C" w:rsidRPr="0004038C" w:rsidRDefault="0073531C"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здійсненні ремонту інженерних мереж;</w:t>
      </w:r>
    </w:p>
    <w:p w:rsidR="0073531C" w:rsidRPr="0004038C" w:rsidRDefault="0073531C"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видаленні аварійних сухостійних дерев та чагарників;</w:t>
      </w:r>
    </w:p>
    <w:p w:rsidR="0073531C" w:rsidRPr="0004038C" w:rsidRDefault="0073531C"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прокладанні нових інженерних мереж;</w:t>
      </w:r>
    </w:p>
    <w:p w:rsidR="0073531C" w:rsidRPr="0004038C" w:rsidRDefault="0073531C"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 xml:space="preserve">- виконанні інших суспільно необхідних робіт. </w:t>
      </w:r>
    </w:p>
    <w:p w:rsidR="0073531C" w:rsidRPr="0004038C" w:rsidRDefault="00FD1F1F"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1</w:t>
      </w:r>
      <w:r w:rsidR="004C3D88" w:rsidRPr="0004038C">
        <w:rPr>
          <w:rFonts w:ascii="Times New Roman" w:hAnsi="Times New Roman" w:cs="Times New Roman"/>
          <w:b/>
          <w:sz w:val="28"/>
          <w:szCs w:val="28"/>
          <w:lang w:val="uk-UA"/>
        </w:rPr>
        <w:t>2.</w:t>
      </w:r>
      <w:r w:rsidR="0073531C" w:rsidRPr="0004038C">
        <w:rPr>
          <w:rFonts w:ascii="Times New Roman" w:hAnsi="Times New Roman" w:cs="Times New Roman"/>
          <w:sz w:val="28"/>
          <w:szCs w:val="28"/>
          <w:lang w:val="uk-UA"/>
        </w:rPr>
        <w:t xml:space="preserve"> Розмір відшкодування збитків, завданих об'єкту благоустрою, </w:t>
      </w:r>
      <w:r w:rsidR="007127AB" w:rsidRPr="0004038C">
        <w:rPr>
          <w:rFonts w:ascii="Times New Roman" w:hAnsi="Times New Roman" w:cs="Times New Roman"/>
          <w:sz w:val="28"/>
          <w:szCs w:val="28"/>
          <w:lang w:val="uk-UA"/>
        </w:rPr>
        <w:t xml:space="preserve">проводиться </w:t>
      </w:r>
      <w:r w:rsidR="0073531C" w:rsidRPr="0004038C">
        <w:rPr>
          <w:rFonts w:ascii="Times New Roman" w:hAnsi="Times New Roman" w:cs="Times New Roman"/>
          <w:sz w:val="28"/>
          <w:szCs w:val="28"/>
          <w:lang w:val="uk-UA"/>
        </w:rPr>
        <w:t xml:space="preserve">відповідно до </w:t>
      </w:r>
      <w:hyperlink r:id="rId16" w:tgtFrame="_blank" w:history="1">
        <w:r w:rsidR="0073531C" w:rsidRPr="0004038C">
          <w:rPr>
            <w:rStyle w:val="af6"/>
            <w:rFonts w:ascii="Times New Roman" w:hAnsi="Times New Roman" w:cs="Times New Roman"/>
            <w:color w:val="auto"/>
            <w:sz w:val="28"/>
            <w:szCs w:val="28"/>
            <w:u w:val="none"/>
            <w:lang w:val="uk-UA"/>
          </w:rPr>
          <w:t>Порядк</w:t>
        </w:r>
        <w:r w:rsidR="0073531C" w:rsidRPr="0004038C">
          <w:rPr>
            <w:rStyle w:val="af6"/>
            <w:rFonts w:ascii="Times New Roman" w:hAnsi="Times New Roman" w:cs="Times New Roman"/>
            <w:color w:val="auto"/>
            <w:sz w:val="28"/>
            <w:szCs w:val="28"/>
            <w:lang w:val="uk-UA"/>
          </w:rPr>
          <w:t>у</w:t>
        </w:r>
        <w:r w:rsidR="0073531C" w:rsidRPr="0004038C">
          <w:rPr>
            <w:rStyle w:val="af6"/>
            <w:rFonts w:ascii="Times New Roman" w:hAnsi="Times New Roman" w:cs="Times New Roman"/>
            <w:color w:val="auto"/>
            <w:sz w:val="28"/>
            <w:szCs w:val="28"/>
            <w:u w:val="none"/>
            <w:lang w:val="uk-UA"/>
          </w:rPr>
          <w:t xml:space="preserve"> визначення відновної вартості об'єктів благоустрою</w:t>
        </w:r>
      </w:hyperlink>
      <w:r w:rsidR="0073531C" w:rsidRPr="0004038C">
        <w:rPr>
          <w:rFonts w:ascii="Times New Roman" w:hAnsi="Times New Roman" w:cs="Times New Roman"/>
          <w:sz w:val="28"/>
          <w:szCs w:val="28"/>
          <w:lang w:val="uk-UA"/>
        </w:rPr>
        <w:t xml:space="preserve">, </w:t>
      </w:r>
      <w:r w:rsidR="0073531C" w:rsidRPr="0004038C">
        <w:rPr>
          <w:rFonts w:ascii="Times New Roman" w:hAnsi="Times New Roman" w:cs="Times New Roman"/>
          <w:sz w:val="28"/>
          <w:szCs w:val="28"/>
          <w:lang w:val="uk-UA"/>
        </w:rPr>
        <w:lastRenderedPageBreak/>
        <w:t xml:space="preserve">який затверджено Кабінетом Міністрів України, та Методики визначення відновної вартості об’єктів благоустрою, яка </w:t>
      </w:r>
      <w:r w:rsidR="0073531C" w:rsidRPr="0004038C">
        <w:rPr>
          <w:rFonts w:ascii="Times New Roman" w:hAnsi="Times New Roman" w:cs="Times New Roman"/>
          <w:sz w:val="28"/>
          <w:szCs w:val="28"/>
          <w:shd w:val="clear" w:color="auto" w:fill="FFFFFF"/>
          <w:lang w:val="uk-UA"/>
        </w:rPr>
        <w:t>затверджен</w:t>
      </w:r>
      <w:r w:rsidR="00A73AC5" w:rsidRPr="0004038C">
        <w:rPr>
          <w:rFonts w:ascii="Times New Roman" w:hAnsi="Times New Roman" w:cs="Times New Roman"/>
          <w:sz w:val="28"/>
          <w:szCs w:val="28"/>
          <w:shd w:val="clear" w:color="auto" w:fill="FFFFFF"/>
          <w:lang w:val="uk-UA"/>
        </w:rPr>
        <w:t>а</w:t>
      </w:r>
      <w:r w:rsidR="0073531C" w:rsidRPr="0004038C">
        <w:rPr>
          <w:rFonts w:ascii="Times New Roman" w:hAnsi="Times New Roman" w:cs="Times New Roman"/>
          <w:sz w:val="28"/>
          <w:szCs w:val="28"/>
          <w:shd w:val="clear" w:color="auto" w:fill="FFFFFF"/>
          <w:lang w:val="uk-UA"/>
        </w:rPr>
        <w:t xml:space="preserve"> центральним органом виконавчої влади, що забезпечує формування державної політики у сфері житлово-комунального господарства</w:t>
      </w:r>
      <w:r w:rsidR="00601D55" w:rsidRPr="0004038C">
        <w:rPr>
          <w:rFonts w:ascii="Times New Roman" w:hAnsi="Times New Roman" w:cs="Times New Roman"/>
          <w:sz w:val="28"/>
          <w:szCs w:val="28"/>
          <w:shd w:val="clear" w:color="auto" w:fill="FFFFFF"/>
          <w:lang w:val="uk-UA"/>
        </w:rPr>
        <w:t>.</w:t>
      </w:r>
    </w:p>
    <w:p w:rsidR="0073531C" w:rsidRPr="0004038C" w:rsidRDefault="00FD1F1F" w:rsidP="009C2FE7">
      <w:pPr>
        <w:spacing w:after="0" w:line="240" w:lineRule="auto"/>
        <w:ind w:left="851" w:firstLine="708"/>
        <w:jc w:val="both"/>
        <w:rPr>
          <w:rFonts w:ascii="Times New Roman" w:eastAsia="Times New Roman" w:hAnsi="Times New Roman" w:cs="Times New Roman"/>
          <w:sz w:val="28"/>
          <w:szCs w:val="28"/>
          <w:lang w:val="uk-UA" w:eastAsia="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13</w:t>
      </w:r>
      <w:r w:rsidR="0073531C" w:rsidRPr="0004038C">
        <w:rPr>
          <w:rFonts w:ascii="Times New Roman" w:hAnsi="Times New Roman" w:cs="Times New Roman"/>
          <w:b/>
          <w:sz w:val="28"/>
          <w:szCs w:val="28"/>
          <w:lang w:val="uk-UA"/>
        </w:rPr>
        <w:t>.</w:t>
      </w:r>
      <w:r w:rsidR="0073531C" w:rsidRPr="0004038C">
        <w:rPr>
          <w:rFonts w:ascii="Times New Roman" w:eastAsia="Times New Roman" w:hAnsi="Times New Roman" w:cs="Times New Roman"/>
          <w:sz w:val="28"/>
          <w:szCs w:val="28"/>
          <w:lang w:val="uk-UA" w:eastAsia="uk-UA"/>
        </w:rPr>
        <w:t xml:space="preserve"> Для визначення відновної вартості об'єкта благоустрою володілець об’єкт</w:t>
      </w:r>
      <w:r w:rsidR="00C10BDF" w:rsidRPr="0004038C">
        <w:rPr>
          <w:rFonts w:ascii="Times New Roman" w:eastAsia="Times New Roman" w:hAnsi="Times New Roman" w:cs="Times New Roman"/>
          <w:sz w:val="28"/>
          <w:szCs w:val="28"/>
          <w:lang w:val="uk-UA" w:eastAsia="uk-UA"/>
        </w:rPr>
        <w:t>а</w:t>
      </w:r>
      <w:r w:rsidR="0073531C" w:rsidRPr="0004038C">
        <w:rPr>
          <w:rFonts w:ascii="Times New Roman" w:eastAsia="Times New Roman" w:hAnsi="Times New Roman" w:cs="Times New Roman"/>
          <w:sz w:val="28"/>
          <w:szCs w:val="28"/>
          <w:lang w:val="uk-UA" w:eastAsia="uk-UA"/>
        </w:rPr>
        <w:t xml:space="preserve"> благоустрою - юридична особа утворює комісію з визначення відновної вартості об’єкт</w:t>
      </w:r>
      <w:r w:rsidR="00C10BDF" w:rsidRPr="0004038C">
        <w:rPr>
          <w:rFonts w:ascii="Times New Roman" w:eastAsia="Times New Roman" w:hAnsi="Times New Roman" w:cs="Times New Roman"/>
          <w:sz w:val="28"/>
          <w:szCs w:val="28"/>
          <w:lang w:val="uk-UA" w:eastAsia="uk-UA"/>
        </w:rPr>
        <w:t>а</w:t>
      </w:r>
      <w:r w:rsidR="0073531C" w:rsidRPr="0004038C">
        <w:rPr>
          <w:rFonts w:ascii="Times New Roman" w:eastAsia="Times New Roman" w:hAnsi="Times New Roman" w:cs="Times New Roman"/>
          <w:sz w:val="28"/>
          <w:szCs w:val="28"/>
          <w:lang w:val="uk-UA" w:eastAsia="uk-UA"/>
        </w:rPr>
        <w:t xml:space="preserve"> благоустрою ( далі – комісія), до складу якої включаються представники володільця об’єкт</w:t>
      </w:r>
      <w:r w:rsidR="00C10BDF" w:rsidRPr="0004038C">
        <w:rPr>
          <w:rFonts w:ascii="Times New Roman" w:eastAsia="Times New Roman" w:hAnsi="Times New Roman" w:cs="Times New Roman"/>
          <w:sz w:val="28"/>
          <w:szCs w:val="28"/>
          <w:lang w:val="uk-UA" w:eastAsia="uk-UA"/>
        </w:rPr>
        <w:t>а</w:t>
      </w:r>
      <w:r w:rsidR="0073531C" w:rsidRPr="0004038C">
        <w:rPr>
          <w:rFonts w:ascii="Times New Roman" w:eastAsia="Times New Roman" w:hAnsi="Times New Roman" w:cs="Times New Roman"/>
          <w:sz w:val="28"/>
          <w:szCs w:val="28"/>
          <w:lang w:val="uk-UA" w:eastAsia="uk-UA"/>
        </w:rPr>
        <w:t xml:space="preserve"> благоустрою, Департаменту інфраструктури міста Сумської міської ради, спеціалісти з питань благоустрою населеного пункту, представники громадських організацій (за їх згодою), інші особи </w:t>
      </w:r>
      <w:r w:rsidR="00C10BDF" w:rsidRPr="0004038C">
        <w:rPr>
          <w:rFonts w:ascii="Times New Roman" w:eastAsia="Times New Roman" w:hAnsi="Times New Roman" w:cs="Times New Roman"/>
          <w:sz w:val="28"/>
          <w:szCs w:val="28"/>
          <w:lang w:val="uk-UA" w:eastAsia="uk-UA"/>
        </w:rPr>
        <w:t>в</w:t>
      </w:r>
      <w:r w:rsidR="0073531C" w:rsidRPr="0004038C">
        <w:rPr>
          <w:rFonts w:ascii="Times New Roman" w:eastAsia="Times New Roman" w:hAnsi="Times New Roman" w:cs="Times New Roman"/>
          <w:sz w:val="28"/>
          <w:szCs w:val="28"/>
          <w:lang w:val="uk-UA" w:eastAsia="uk-UA"/>
        </w:rPr>
        <w:t xml:space="preserve"> разі необхідності. До роботи </w:t>
      </w:r>
      <w:r w:rsidR="00C10BDF" w:rsidRPr="0004038C">
        <w:rPr>
          <w:rFonts w:ascii="Times New Roman" w:eastAsia="Times New Roman" w:hAnsi="Times New Roman" w:cs="Times New Roman"/>
          <w:sz w:val="28"/>
          <w:szCs w:val="28"/>
          <w:lang w:val="uk-UA" w:eastAsia="uk-UA"/>
        </w:rPr>
        <w:t>в</w:t>
      </w:r>
      <w:r w:rsidR="0073531C" w:rsidRPr="0004038C">
        <w:rPr>
          <w:rFonts w:ascii="Times New Roman" w:eastAsia="Times New Roman" w:hAnsi="Times New Roman" w:cs="Times New Roman"/>
          <w:sz w:val="28"/>
          <w:szCs w:val="28"/>
          <w:lang w:val="uk-UA" w:eastAsia="uk-UA"/>
        </w:rPr>
        <w:t xml:space="preserve"> комісії запрошується </w:t>
      </w:r>
      <w:r w:rsidR="0073531C" w:rsidRPr="0004038C">
        <w:rPr>
          <w:rFonts w:ascii="Times New Roman" w:hAnsi="Times New Roman" w:cs="Times New Roman"/>
          <w:sz w:val="28"/>
          <w:szCs w:val="28"/>
          <w:shd w:val="clear" w:color="auto" w:fill="FFFFFF"/>
          <w:lang w:val="uk-UA"/>
        </w:rPr>
        <w:t xml:space="preserve">особа, винна </w:t>
      </w:r>
      <w:r w:rsidR="00C10BDF" w:rsidRPr="0004038C">
        <w:rPr>
          <w:rFonts w:ascii="Times New Roman" w:hAnsi="Times New Roman" w:cs="Times New Roman"/>
          <w:sz w:val="28"/>
          <w:szCs w:val="28"/>
          <w:shd w:val="clear" w:color="auto" w:fill="FFFFFF"/>
          <w:lang w:val="uk-UA"/>
        </w:rPr>
        <w:t>в</w:t>
      </w:r>
      <w:r w:rsidR="0073531C" w:rsidRPr="0004038C">
        <w:rPr>
          <w:rFonts w:ascii="Times New Roman" w:hAnsi="Times New Roman" w:cs="Times New Roman"/>
          <w:sz w:val="28"/>
          <w:szCs w:val="28"/>
          <w:shd w:val="clear" w:color="auto" w:fill="FFFFFF"/>
          <w:lang w:val="uk-UA"/>
        </w:rPr>
        <w:t xml:space="preserve"> пошкодженні чи знищенні об'єкта благоустрою, яка підписує акт обстеження об'єкта</w:t>
      </w:r>
      <w:r w:rsidR="00C10BDF" w:rsidRPr="0004038C">
        <w:rPr>
          <w:rFonts w:ascii="Times New Roman" w:hAnsi="Times New Roman" w:cs="Times New Roman"/>
          <w:sz w:val="28"/>
          <w:szCs w:val="28"/>
          <w:shd w:val="clear" w:color="auto" w:fill="FFFFFF"/>
          <w:lang w:val="uk-UA"/>
        </w:rPr>
        <w:t>.</w:t>
      </w:r>
      <w:r w:rsidR="0073531C" w:rsidRPr="0004038C">
        <w:rPr>
          <w:rFonts w:ascii="Times New Roman" w:eastAsia="Times New Roman" w:hAnsi="Times New Roman" w:cs="Times New Roman"/>
          <w:sz w:val="28"/>
          <w:szCs w:val="28"/>
          <w:lang w:val="uk-UA" w:eastAsia="uk-UA"/>
        </w:rPr>
        <w:t xml:space="preserve"> </w:t>
      </w:r>
    </w:p>
    <w:p w:rsidR="0073531C" w:rsidRPr="0004038C" w:rsidRDefault="0073531C" w:rsidP="009C2FE7">
      <w:pPr>
        <w:spacing w:after="0" w:line="240" w:lineRule="auto"/>
        <w:ind w:left="851" w:firstLine="708"/>
        <w:jc w:val="both"/>
        <w:rPr>
          <w:rFonts w:ascii="Times New Roman" w:eastAsia="Times New Roman" w:hAnsi="Times New Roman" w:cs="Times New Roman"/>
          <w:sz w:val="28"/>
          <w:szCs w:val="28"/>
          <w:lang w:val="uk-UA" w:eastAsia="uk-UA"/>
        </w:rPr>
      </w:pPr>
      <w:r w:rsidRPr="0004038C">
        <w:rPr>
          <w:rFonts w:ascii="Times New Roman" w:eastAsia="Times New Roman" w:hAnsi="Times New Roman" w:cs="Times New Roman"/>
          <w:sz w:val="28"/>
          <w:szCs w:val="28"/>
          <w:lang w:val="uk-UA" w:eastAsia="uk-UA"/>
        </w:rPr>
        <w:t>Для визначення відновної вартості об'єкта благоустрою, володільцем якого є громадянин, ця особа звертається до Департаменту інфраструктури міста Сумської міської ради, який у десятиденний строк утворює комісію з визначення відновної вартості об’єкт</w:t>
      </w:r>
      <w:r w:rsidR="00C10BDF" w:rsidRPr="0004038C">
        <w:rPr>
          <w:rFonts w:ascii="Times New Roman" w:eastAsia="Times New Roman" w:hAnsi="Times New Roman" w:cs="Times New Roman"/>
          <w:sz w:val="28"/>
          <w:szCs w:val="28"/>
          <w:lang w:val="uk-UA" w:eastAsia="uk-UA"/>
        </w:rPr>
        <w:t>а</w:t>
      </w:r>
      <w:r w:rsidRPr="0004038C">
        <w:rPr>
          <w:rFonts w:ascii="Times New Roman" w:eastAsia="Times New Roman" w:hAnsi="Times New Roman" w:cs="Times New Roman"/>
          <w:sz w:val="28"/>
          <w:szCs w:val="28"/>
          <w:lang w:val="uk-UA" w:eastAsia="uk-UA"/>
        </w:rPr>
        <w:t xml:space="preserve"> благоустрою </w:t>
      </w:r>
      <w:r w:rsidR="00C10BDF" w:rsidRPr="0004038C">
        <w:rPr>
          <w:rFonts w:ascii="Times New Roman" w:eastAsia="Times New Roman" w:hAnsi="Times New Roman" w:cs="Times New Roman"/>
          <w:sz w:val="28"/>
          <w:szCs w:val="28"/>
          <w:lang w:val="uk-UA" w:eastAsia="uk-UA"/>
        </w:rPr>
        <w:t>в</w:t>
      </w:r>
      <w:r w:rsidRPr="0004038C">
        <w:rPr>
          <w:rFonts w:ascii="Times New Roman" w:eastAsia="Times New Roman" w:hAnsi="Times New Roman" w:cs="Times New Roman"/>
          <w:sz w:val="28"/>
          <w:szCs w:val="28"/>
          <w:lang w:val="uk-UA" w:eastAsia="uk-UA"/>
        </w:rPr>
        <w:t xml:space="preserve"> складі передбаченому першим абзацом цього пункту.</w:t>
      </w:r>
    </w:p>
    <w:p w:rsidR="0073531C" w:rsidRPr="0004038C" w:rsidRDefault="00FD1F1F" w:rsidP="009C2FE7">
      <w:pPr>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2</w:t>
      </w:r>
      <w:r w:rsidRPr="0004038C">
        <w:rPr>
          <w:rFonts w:ascii="Times New Roman" w:hAnsi="Times New Roman" w:cs="Times New Roman"/>
          <w:b/>
          <w:sz w:val="28"/>
          <w:szCs w:val="28"/>
          <w:lang w:val="uk-UA"/>
        </w:rPr>
        <w:t>.</w:t>
      </w:r>
      <w:r w:rsidR="003636A8" w:rsidRPr="0004038C">
        <w:rPr>
          <w:rFonts w:ascii="Times New Roman" w:hAnsi="Times New Roman" w:cs="Times New Roman"/>
          <w:b/>
          <w:sz w:val="28"/>
          <w:szCs w:val="28"/>
          <w:lang w:val="uk-UA"/>
        </w:rPr>
        <w:t>14</w:t>
      </w:r>
      <w:r w:rsidR="0073531C" w:rsidRPr="0004038C">
        <w:rPr>
          <w:rFonts w:ascii="Times New Roman" w:eastAsia="Times New Roman" w:hAnsi="Times New Roman" w:cs="Times New Roman"/>
          <w:b/>
          <w:sz w:val="28"/>
          <w:szCs w:val="28"/>
          <w:lang w:val="uk-UA" w:eastAsia="uk-UA"/>
        </w:rPr>
        <w:t>.</w:t>
      </w:r>
      <w:r w:rsidR="0073531C" w:rsidRPr="0004038C">
        <w:rPr>
          <w:rFonts w:ascii="Times New Roman" w:hAnsi="Times New Roman" w:cs="Times New Roman"/>
          <w:sz w:val="28"/>
          <w:szCs w:val="28"/>
          <w:shd w:val="clear" w:color="auto" w:fill="FFFFFF"/>
          <w:lang w:val="uk-UA"/>
        </w:rPr>
        <w:t xml:space="preserve"> Комісія </w:t>
      </w:r>
      <w:r w:rsidR="0073531C" w:rsidRPr="0004038C">
        <w:rPr>
          <w:rFonts w:ascii="Times New Roman" w:eastAsia="Times New Roman" w:hAnsi="Times New Roman" w:cs="Times New Roman"/>
          <w:sz w:val="28"/>
          <w:szCs w:val="28"/>
          <w:lang w:val="uk-UA" w:eastAsia="uk-UA"/>
        </w:rPr>
        <w:t>з визначення відновної вартості об’єкт</w:t>
      </w:r>
      <w:r w:rsidR="00C10BDF" w:rsidRPr="0004038C">
        <w:rPr>
          <w:rFonts w:ascii="Times New Roman" w:eastAsia="Times New Roman" w:hAnsi="Times New Roman" w:cs="Times New Roman"/>
          <w:sz w:val="28"/>
          <w:szCs w:val="28"/>
          <w:lang w:val="uk-UA" w:eastAsia="uk-UA"/>
        </w:rPr>
        <w:t>а</w:t>
      </w:r>
      <w:r w:rsidR="0073531C" w:rsidRPr="0004038C">
        <w:rPr>
          <w:rFonts w:ascii="Times New Roman" w:eastAsia="Times New Roman" w:hAnsi="Times New Roman" w:cs="Times New Roman"/>
          <w:sz w:val="28"/>
          <w:szCs w:val="28"/>
          <w:lang w:val="uk-UA" w:eastAsia="uk-UA"/>
        </w:rPr>
        <w:t xml:space="preserve"> благоустрою </w:t>
      </w:r>
      <w:r w:rsidR="0073531C" w:rsidRPr="0004038C">
        <w:rPr>
          <w:rFonts w:ascii="Times New Roman" w:hAnsi="Times New Roman" w:cs="Times New Roman"/>
          <w:sz w:val="28"/>
          <w:szCs w:val="28"/>
          <w:shd w:val="clear" w:color="auto" w:fill="FFFFFF"/>
          <w:lang w:val="uk-UA"/>
        </w:rPr>
        <w:t xml:space="preserve">проводить обстеження об'єкта благоустрою, </w:t>
      </w:r>
      <w:r w:rsidR="00C10BDF" w:rsidRPr="0004038C">
        <w:rPr>
          <w:rFonts w:ascii="Times New Roman" w:hAnsi="Times New Roman" w:cs="Times New Roman"/>
          <w:sz w:val="28"/>
          <w:szCs w:val="28"/>
          <w:shd w:val="clear" w:color="auto" w:fill="FFFFFF"/>
          <w:lang w:val="uk-UA"/>
        </w:rPr>
        <w:t>у</w:t>
      </w:r>
      <w:r w:rsidR="0073531C" w:rsidRPr="0004038C">
        <w:rPr>
          <w:rFonts w:ascii="Times New Roman" w:hAnsi="Times New Roman" w:cs="Times New Roman"/>
          <w:sz w:val="28"/>
          <w:szCs w:val="28"/>
          <w:shd w:val="clear" w:color="auto" w:fill="FFFFFF"/>
          <w:lang w:val="uk-UA"/>
        </w:rPr>
        <w:t xml:space="preserve">становлює ступінь його пошкодження чи знищення, визначає відновну вартість робіт </w:t>
      </w:r>
      <w:r w:rsidR="00C10BDF" w:rsidRPr="0004038C">
        <w:rPr>
          <w:rFonts w:ascii="Times New Roman" w:hAnsi="Times New Roman" w:cs="Times New Roman"/>
          <w:sz w:val="28"/>
          <w:szCs w:val="28"/>
          <w:shd w:val="clear" w:color="auto" w:fill="FFFFFF"/>
          <w:lang w:val="uk-UA"/>
        </w:rPr>
        <w:t>і</w:t>
      </w:r>
      <w:r w:rsidR="0073531C" w:rsidRPr="0004038C">
        <w:rPr>
          <w:rFonts w:ascii="Times New Roman" w:hAnsi="Times New Roman" w:cs="Times New Roman"/>
          <w:sz w:val="28"/>
          <w:szCs w:val="28"/>
          <w:shd w:val="clear" w:color="auto" w:fill="FFFFFF"/>
          <w:lang w:val="uk-UA"/>
        </w:rPr>
        <w:t xml:space="preserve">з його відновлення (відбудови) </w:t>
      </w:r>
      <w:r w:rsidR="00C10BDF" w:rsidRPr="0004038C">
        <w:rPr>
          <w:rFonts w:ascii="Times New Roman" w:hAnsi="Times New Roman" w:cs="Times New Roman"/>
          <w:sz w:val="28"/>
          <w:szCs w:val="28"/>
          <w:shd w:val="clear" w:color="auto" w:fill="FFFFFF"/>
          <w:lang w:val="uk-UA"/>
        </w:rPr>
        <w:t>й</w:t>
      </w:r>
      <w:r w:rsidR="0073531C" w:rsidRPr="0004038C">
        <w:rPr>
          <w:rFonts w:ascii="Times New Roman" w:hAnsi="Times New Roman" w:cs="Times New Roman"/>
          <w:sz w:val="28"/>
          <w:szCs w:val="28"/>
          <w:shd w:val="clear" w:color="auto" w:fill="FFFFFF"/>
          <w:lang w:val="uk-UA"/>
        </w:rPr>
        <w:t xml:space="preserve"> складає відповідний акт.</w:t>
      </w:r>
    </w:p>
    <w:p w:rsidR="0073531C" w:rsidRPr="0004038C" w:rsidRDefault="00B75980" w:rsidP="00C8258B">
      <w:pPr>
        <w:spacing w:after="0" w:line="240" w:lineRule="auto"/>
        <w:ind w:left="851" w:firstLine="708"/>
        <w:jc w:val="both"/>
        <w:rPr>
          <w:rFonts w:ascii="Times New Roman" w:hAnsi="Times New Roman" w:cs="Times New Roman"/>
          <w:b/>
          <w:bCs/>
          <w:sz w:val="28"/>
          <w:szCs w:val="28"/>
          <w:lang w:val="uk-UA"/>
        </w:rPr>
      </w:pPr>
      <w:r w:rsidRPr="0004038C">
        <w:rPr>
          <w:rFonts w:ascii="Times New Roman" w:hAnsi="Times New Roman" w:cs="Times New Roman"/>
          <w:b/>
          <w:sz w:val="28"/>
          <w:szCs w:val="28"/>
          <w:lang w:val="uk-UA"/>
        </w:rPr>
        <w:t>12.</w:t>
      </w:r>
      <w:r w:rsidR="003636A8" w:rsidRPr="0004038C">
        <w:rPr>
          <w:rFonts w:ascii="Times New Roman" w:hAnsi="Times New Roman" w:cs="Times New Roman"/>
          <w:b/>
          <w:sz w:val="28"/>
          <w:szCs w:val="28"/>
          <w:lang w:val="uk-UA"/>
        </w:rPr>
        <w:t>15</w:t>
      </w:r>
      <w:r w:rsidRPr="0004038C">
        <w:rPr>
          <w:rFonts w:ascii="Times New Roman" w:eastAsia="Times New Roman" w:hAnsi="Times New Roman" w:cs="Times New Roman"/>
          <w:b/>
          <w:sz w:val="28"/>
          <w:szCs w:val="28"/>
          <w:lang w:val="uk-UA" w:eastAsia="uk-UA"/>
        </w:rPr>
        <w:t>.</w:t>
      </w:r>
      <w:r w:rsidRPr="0004038C">
        <w:rPr>
          <w:rFonts w:ascii="Times New Roman" w:hAnsi="Times New Roman" w:cs="Times New Roman"/>
          <w:sz w:val="28"/>
          <w:szCs w:val="28"/>
          <w:shd w:val="clear" w:color="auto" w:fill="FFFFFF"/>
          <w:lang w:val="uk-UA"/>
        </w:rPr>
        <w:t xml:space="preserve"> Спір, не вирішений </w:t>
      </w:r>
      <w:r w:rsidR="009C7762" w:rsidRPr="0004038C">
        <w:rPr>
          <w:rFonts w:ascii="Times New Roman" w:hAnsi="Times New Roman" w:cs="Times New Roman"/>
          <w:sz w:val="28"/>
          <w:szCs w:val="28"/>
          <w:shd w:val="clear" w:color="auto" w:fill="FFFFFF"/>
          <w:lang w:val="uk-UA"/>
        </w:rPr>
        <w:t>за згодою сторін</w:t>
      </w:r>
      <w:r w:rsidRPr="0004038C">
        <w:rPr>
          <w:rFonts w:ascii="Times New Roman" w:hAnsi="Times New Roman" w:cs="Times New Roman"/>
          <w:sz w:val="28"/>
          <w:szCs w:val="28"/>
          <w:shd w:val="clear" w:color="auto" w:fill="FFFFFF"/>
          <w:lang w:val="uk-UA"/>
        </w:rPr>
        <w:t xml:space="preserve">, підлягає вирішенню </w:t>
      </w:r>
      <w:r w:rsidR="00C10BDF" w:rsidRPr="0004038C">
        <w:rPr>
          <w:rFonts w:ascii="Times New Roman" w:hAnsi="Times New Roman" w:cs="Times New Roman"/>
          <w:sz w:val="28"/>
          <w:szCs w:val="28"/>
          <w:shd w:val="clear" w:color="auto" w:fill="FFFFFF"/>
          <w:lang w:val="uk-UA"/>
        </w:rPr>
        <w:t>в</w:t>
      </w:r>
      <w:r w:rsidRPr="0004038C">
        <w:rPr>
          <w:rFonts w:ascii="Times New Roman" w:hAnsi="Times New Roman" w:cs="Times New Roman"/>
          <w:sz w:val="28"/>
          <w:szCs w:val="28"/>
          <w:shd w:val="clear" w:color="auto" w:fill="FFFFFF"/>
          <w:lang w:val="uk-UA"/>
        </w:rPr>
        <w:t xml:space="preserve"> судовому порядку.</w:t>
      </w:r>
    </w:p>
    <w:p w:rsidR="00A27ADD" w:rsidRPr="0004038C" w:rsidRDefault="00EA4354" w:rsidP="00651F61">
      <w:pPr>
        <w:tabs>
          <w:tab w:val="left" w:pos="9498"/>
        </w:tabs>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Р</w:t>
      </w:r>
      <w:r w:rsidR="00421E4C" w:rsidRPr="0004038C">
        <w:rPr>
          <w:rFonts w:ascii="Times New Roman" w:hAnsi="Times New Roman" w:cs="Times New Roman"/>
          <w:b/>
          <w:bCs/>
          <w:sz w:val="28"/>
          <w:szCs w:val="28"/>
          <w:lang w:val="uk-UA"/>
        </w:rPr>
        <w:t>ОЗДІЛ</w:t>
      </w:r>
      <w:r w:rsidRPr="0004038C">
        <w:rPr>
          <w:rFonts w:ascii="Times New Roman" w:hAnsi="Times New Roman" w:cs="Times New Roman"/>
          <w:b/>
          <w:bCs/>
          <w:sz w:val="28"/>
          <w:szCs w:val="28"/>
          <w:lang w:val="uk-UA"/>
        </w:rPr>
        <w:t xml:space="preserve"> X</w:t>
      </w:r>
      <w:r w:rsidR="004E71EF" w:rsidRPr="0004038C">
        <w:rPr>
          <w:rFonts w:ascii="Times New Roman" w:hAnsi="Times New Roman" w:cs="Times New Roman"/>
          <w:b/>
          <w:bCs/>
          <w:sz w:val="28"/>
          <w:szCs w:val="28"/>
          <w:lang w:val="uk-UA"/>
        </w:rPr>
        <w:t>І</w:t>
      </w:r>
      <w:r w:rsidR="007F01B5" w:rsidRPr="0004038C">
        <w:rPr>
          <w:rFonts w:ascii="Times New Roman" w:hAnsi="Times New Roman" w:cs="Times New Roman"/>
          <w:b/>
          <w:bCs/>
          <w:sz w:val="28"/>
          <w:szCs w:val="28"/>
          <w:lang w:val="uk-UA"/>
        </w:rPr>
        <w:t>ІІ</w:t>
      </w:r>
      <w:r w:rsidRPr="0004038C">
        <w:rPr>
          <w:rFonts w:ascii="Times New Roman" w:hAnsi="Times New Roman" w:cs="Times New Roman"/>
          <w:b/>
          <w:bCs/>
          <w:sz w:val="28"/>
          <w:szCs w:val="28"/>
          <w:lang w:val="uk-UA"/>
        </w:rPr>
        <w:t>.</w:t>
      </w:r>
    </w:p>
    <w:p w:rsidR="002203DC" w:rsidRDefault="00EA4354" w:rsidP="00651F61">
      <w:pPr>
        <w:tabs>
          <w:tab w:val="left" w:pos="9498"/>
        </w:tabs>
        <w:spacing w:after="0" w:line="240" w:lineRule="auto"/>
        <w:ind w:left="851"/>
        <w:jc w:val="center"/>
        <w:rPr>
          <w:rFonts w:ascii="Times New Roman" w:hAnsi="Times New Roman" w:cs="Times New Roman"/>
          <w:b/>
          <w:sz w:val="28"/>
          <w:szCs w:val="28"/>
          <w:shd w:val="clear" w:color="auto" w:fill="FFFFFF"/>
          <w:lang w:val="uk-UA"/>
        </w:rPr>
      </w:pPr>
      <w:r w:rsidRPr="0004038C">
        <w:rPr>
          <w:rFonts w:ascii="Times New Roman" w:hAnsi="Times New Roman" w:cs="Times New Roman"/>
          <w:b/>
          <w:bCs/>
          <w:sz w:val="28"/>
          <w:szCs w:val="28"/>
          <w:lang w:val="uk-UA"/>
        </w:rPr>
        <w:t>Фінанс</w:t>
      </w:r>
      <w:r w:rsidR="00271FCB" w:rsidRPr="0004038C">
        <w:rPr>
          <w:rFonts w:ascii="Times New Roman" w:hAnsi="Times New Roman" w:cs="Times New Roman"/>
          <w:b/>
          <w:bCs/>
          <w:sz w:val="28"/>
          <w:szCs w:val="28"/>
          <w:lang w:val="uk-UA"/>
        </w:rPr>
        <w:t xml:space="preserve">ове забезпечення </w:t>
      </w:r>
      <w:r w:rsidRPr="0004038C">
        <w:rPr>
          <w:rFonts w:ascii="Times New Roman" w:hAnsi="Times New Roman" w:cs="Times New Roman"/>
          <w:b/>
          <w:bCs/>
          <w:sz w:val="28"/>
          <w:szCs w:val="28"/>
          <w:lang w:val="uk-UA"/>
        </w:rPr>
        <w:t>благоустрою</w:t>
      </w:r>
      <w:r w:rsidR="00E61327">
        <w:rPr>
          <w:rFonts w:ascii="Times New Roman" w:hAnsi="Times New Roman" w:cs="Times New Roman"/>
          <w:b/>
          <w:bCs/>
          <w:sz w:val="28"/>
          <w:szCs w:val="28"/>
          <w:lang w:val="uk-UA"/>
        </w:rPr>
        <w:t xml:space="preserve"> </w:t>
      </w:r>
      <w:r w:rsidR="0094579C" w:rsidRPr="0004038C">
        <w:rPr>
          <w:rFonts w:ascii="Times New Roman" w:hAnsi="Times New Roman" w:cs="Times New Roman"/>
          <w:b/>
          <w:bCs/>
          <w:sz w:val="28"/>
          <w:szCs w:val="28"/>
          <w:lang w:val="uk-UA"/>
        </w:rPr>
        <w:t xml:space="preserve">території </w:t>
      </w:r>
      <w:r w:rsidR="008676E8" w:rsidRPr="0004038C">
        <w:rPr>
          <w:rFonts w:ascii="Times New Roman" w:hAnsi="Times New Roman" w:cs="Times New Roman"/>
          <w:b/>
          <w:sz w:val="28"/>
          <w:szCs w:val="28"/>
          <w:shd w:val="clear" w:color="auto" w:fill="FFFFFF"/>
          <w:lang w:val="uk-UA"/>
        </w:rPr>
        <w:t>Сумської МТГ</w:t>
      </w:r>
    </w:p>
    <w:p w:rsidR="00E61327" w:rsidRDefault="00E61327" w:rsidP="00E61327">
      <w:pPr>
        <w:tabs>
          <w:tab w:val="left" w:pos="9498"/>
        </w:tabs>
        <w:spacing w:after="0" w:line="240" w:lineRule="auto"/>
        <w:ind w:left="851"/>
        <w:rPr>
          <w:rFonts w:ascii="Times New Roman" w:hAnsi="Times New Roman" w:cs="Times New Roman"/>
          <w:b/>
          <w:bCs/>
          <w:sz w:val="28"/>
          <w:szCs w:val="28"/>
          <w:lang w:val="uk-UA"/>
        </w:rPr>
      </w:pPr>
    </w:p>
    <w:p w:rsidR="00E61327" w:rsidRDefault="00E61327" w:rsidP="00B9322E">
      <w:pPr>
        <w:tabs>
          <w:tab w:val="left" w:pos="9498"/>
        </w:tabs>
        <w:spacing w:after="0" w:line="240" w:lineRule="auto"/>
        <w:ind w:left="851" w:firstLine="709"/>
        <w:jc w:val="center"/>
        <w:rPr>
          <w:rFonts w:ascii="Times New Roman" w:hAnsi="Times New Roman" w:cs="Times New Roman"/>
          <w:b/>
          <w:sz w:val="28"/>
          <w:szCs w:val="28"/>
          <w:shd w:val="clear" w:color="auto" w:fill="FFFFFF"/>
          <w:lang w:val="uk-UA"/>
        </w:rPr>
      </w:pPr>
      <w:r w:rsidRPr="0004038C">
        <w:rPr>
          <w:rFonts w:ascii="Times New Roman" w:hAnsi="Times New Roman" w:cs="Times New Roman"/>
          <w:b/>
          <w:bCs/>
          <w:sz w:val="28"/>
          <w:szCs w:val="28"/>
          <w:lang w:val="uk-UA"/>
        </w:rPr>
        <w:t xml:space="preserve">Глава </w:t>
      </w:r>
      <w:r>
        <w:rPr>
          <w:rFonts w:ascii="Times New Roman" w:hAnsi="Times New Roman" w:cs="Times New Roman"/>
          <w:b/>
          <w:bCs/>
          <w:sz w:val="28"/>
          <w:szCs w:val="28"/>
          <w:lang w:val="uk-UA"/>
        </w:rPr>
        <w:t>42</w:t>
      </w:r>
      <w:r w:rsidRPr="0004038C">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Загальні засади ф</w:t>
      </w:r>
      <w:r w:rsidRPr="0004038C">
        <w:rPr>
          <w:rFonts w:ascii="Times New Roman" w:hAnsi="Times New Roman" w:cs="Times New Roman"/>
          <w:b/>
          <w:bCs/>
          <w:sz w:val="28"/>
          <w:szCs w:val="28"/>
          <w:lang w:val="uk-UA"/>
        </w:rPr>
        <w:t>інанс</w:t>
      </w:r>
      <w:r>
        <w:rPr>
          <w:rFonts w:ascii="Times New Roman" w:hAnsi="Times New Roman" w:cs="Times New Roman"/>
          <w:b/>
          <w:bCs/>
          <w:sz w:val="28"/>
          <w:szCs w:val="28"/>
          <w:lang w:val="uk-UA"/>
        </w:rPr>
        <w:t>ового</w:t>
      </w:r>
      <w:r w:rsidRPr="0004038C">
        <w:rPr>
          <w:rFonts w:ascii="Times New Roman" w:hAnsi="Times New Roman" w:cs="Times New Roman"/>
          <w:b/>
          <w:bCs/>
          <w:sz w:val="28"/>
          <w:szCs w:val="28"/>
          <w:lang w:val="uk-UA"/>
        </w:rPr>
        <w:t xml:space="preserve"> забезпечення благоустрою</w:t>
      </w:r>
      <w:r>
        <w:rPr>
          <w:rFonts w:ascii="Times New Roman" w:hAnsi="Times New Roman" w:cs="Times New Roman"/>
          <w:b/>
          <w:bCs/>
          <w:sz w:val="28"/>
          <w:szCs w:val="28"/>
          <w:lang w:val="uk-UA"/>
        </w:rPr>
        <w:t xml:space="preserve"> </w:t>
      </w:r>
      <w:r w:rsidRPr="0004038C">
        <w:rPr>
          <w:rFonts w:ascii="Times New Roman" w:hAnsi="Times New Roman" w:cs="Times New Roman"/>
          <w:b/>
          <w:bCs/>
          <w:sz w:val="28"/>
          <w:szCs w:val="28"/>
          <w:lang w:val="uk-UA"/>
        </w:rPr>
        <w:t xml:space="preserve">території </w:t>
      </w:r>
      <w:r w:rsidRPr="0004038C">
        <w:rPr>
          <w:rFonts w:ascii="Times New Roman" w:hAnsi="Times New Roman" w:cs="Times New Roman"/>
          <w:b/>
          <w:sz w:val="28"/>
          <w:szCs w:val="28"/>
          <w:shd w:val="clear" w:color="auto" w:fill="FFFFFF"/>
          <w:lang w:val="uk-UA"/>
        </w:rPr>
        <w:t>Сумської МТГ</w:t>
      </w:r>
    </w:p>
    <w:p w:rsidR="00E61327" w:rsidRDefault="00E61327" w:rsidP="00E61327">
      <w:pPr>
        <w:tabs>
          <w:tab w:val="left" w:pos="9498"/>
        </w:tabs>
        <w:spacing w:after="0" w:line="240" w:lineRule="auto"/>
        <w:ind w:left="851"/>
        <w:rPr>
          <w:rFonts w:ascii="Times New Roman" w:hAnsi="Times New Roman" w:cs="Times New Roman"/>
          <w:b/>
          <w:bCs/>
          <w:sz w:val="28"/>
          <w:szCs w:val="28"/>
          <w:lang w:val="uk-UA"/>
        </w:rPr>
      </w:pPr>
    </w:p>
    <w:p w:rsidR="00271FCB" w:rsidRPr="0004038C" w:rsidRDefault="0083541A" w:rsidP="00271FCB">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3</w:t>
      </w:r>
      <w:r w:rsidRPr="0004038C">
        <w:rPr>
          <w:rFonts w:ascii="Times New Roman" w:hAnsi="Times New Roman" w:cs="Times New Roman"/>
          <w:b/>
          <w:sz w:val="28"/>
          <w:szCs w:val="28"/>
          <w:lang w:val="uk-UA"/>
        </w:rPr>
        <w:t>.1.</w:t>
      </w:r>
      <w:r w:rsidRPr="0004038C">
        <w:rPr>
          <w:rFonts w:ascii="Times New Roman" w:hAnsi="Times New Roman" w:cs="Times New Roman"/>
          <w:sz w:val="28"/>
          <w:szCs w:val="28"/>
          <w:lang w:val="uk-UA"/>
        </w:rPr>
        <w:t xml:space="preserve"> Фінансування заходів </w:t>
      </w:r>
      <w:r w:rsidR="00C10BDF" w:rsidRPr="0004038C">
        <w:rPr>
          <w:rFonts w:ascii="Times New Roman" w:hAnsi="Times New Roman" w:cs="Times New Roman"/>
          <w:sz w:val="28"/>
          <w:szCs w:val="28"/>
          <w:lang w:val="uk-UA"/>
        </w:rPr>
        <w:t>і</w:t>
      </w:r>
      <w:r w:rsidRPr="0004038C">
        <w:rPr>
          <w:rFonts w:ascii="Times New Roman" w:hAnsi="Times New Roman" w:cs="Times New Roman"/>
          <w:sz w:val="28"/>
          <w:szCs w:val="28"/>
          <w:lang w:val="uk-UA"/>
        </w:rPr>
        <w:t xml:space="preserve">з благоустрою території </w:t>
      </w:r>
      <w:r w:rsidR="006E3480" w:rsidRPr="0004038C">
        <w:rPr>
          <w:rFonts w:ascii="Times New Roman" w:hAnsi="Times New Roman" w:cs="Times New Roman"/>
          <w:sz w:val="28"/>
          <w:szCs w:val="28"/>
          <w:lang w:val="uk-UA"/>
        </w:rPr>
        <w:t>С</w:t>
      </w:r>
      <w:r w:rsidR="00E2555E" w:rsidRPr="0004038C">
        <w:rPr>
          <w:rFonts w:ascii="Times New Roman" w:hAnsi="Times New Roman" w:cs="Times New Roman"/>
          <w:sz w:val="28"/>
          <w:szCs w:val="28"/>
          <w:lang w:val="uk-UA"/>
        </w:rPr>
        <w:t xml:space="preserve">умської </w:t>
      </w:r>
      <w:r w:rsidR="006E3480" w:rsidRPr="0004038C">
        <w:rPr>
          <w:rFonts w:ascii="Times New Roman" w:hAnsi="Times New Roman" w:cs="Times New Roman"/>
          <w:sz w:val="28"/>
          <w:szCs w:val="28"/>
          <w:lang w:val="uk-UA"/>
        </w:rPr>
        <w:t>МТГ</w:t>
      </w:r>
      <w:r w:rsidRPr="0004038C">
        <w:rPr>
          <w:rFonts w:ascii="Times New Roman" w:hAnsi="Times New Roman" w:cs="Times New Roman"/>
          <w:sz w:val="28"/>
          <w:szCs w:val="28"/>
          <w:lang w:val="uk-UA"/>
        </w:rPr>
        <w:t xml:space="preserve"> здійснюється відповідно до Закону України «Про благоустрій населених пунктів».</w:t>
      </w:r>
      <w:bookmarkStart w:id="155" w:name="n33"/>
      <w:bookmarkEnd w:id="155"/>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3</w:t>
      </w:r>
      <w:r w:rsidRPr="0004038C">
        <w:rPr>
          <w:rFonts w:ascii="Times New Roman" w:hAnsi="Times New Roman" w:cs="Times New Roman"/>
          <w:b/>
          <w:sz w:val="28"/>
          <w:szCs w:val="28"/>
          <w:lang w:val="uk-UA"/>
        </w:rPr>
        <w:t>.</w:t>
      </w:r>
      <w:r w:rsidRPr="0004038C">
        <w:rPr>
          <w:rFonts w:ascii="Times New Roman" w:eastAsia="Times New Roman" w:hAnsi="Times New Roman" w:cs="Times New Roman"/>
          <w:b/>
          <w:sz w:val="28"/>
          <w:szCs w:val="28"/>
          <w:lang w:val="uk-UA" w:eastAsia="ru-RU"/>
        </w:rPr>
        <w:t>2.</w:t>
      </w:r>
      <w:r w:rsidR="003636A8" w:rsidRPr="0004038C">
        <w:rPr>
          <w:rFonts w:ascii="Times New Roman" w:eastAsia="Times New Roman" w:hAnsi="Times New Roman" w:cs="Times New Roman"/>
          <w:b/>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Фінансування заходів </w:t>
      </w:r>
      <w:r w:rsidR="00C10BDF" w:rsidRPr="0004038C">
        <w:rPr>
          <w:rFonts w:ascii="Times New Roman" w:eastAsia="Times New Roman" w:hAnsi="Times New Roman" w:cs="Times New Roman"/>
          <w:sz w:val="28"/>
          <w:szCs w:val="28"/>
          <w:lang w:val="uk-UA" w:eastAsia="ru-RU"/>
        </w:rPr>
        <w:t>і</w:t>
      </w:r>
      <w:r w:rsidRPr="0004038C">
        <w:rPr>
          <w:rFonts w:ascii="Times New Roman" w:eastAsia="Times New Roman" w:hAnsi="Times New Roman" w:cs="Times New Roman"/>
          <w:sz w:val="28"/>
          <w:szCs w:val="28"/>
          <w:lang w:val="uk-UA" w:eastAsia="ru-RU"/>
        </w:rPr>
        <w:t>з благоустрою території Сумської МТГ, утримання та ремонт об'єктів благоустрою здійснюється за рахунок коштів бюджету Сумської МТГ, державного бюджету, коштів володільців території (об'єктів благоустрою) на умовах відповідних договорів, за рахунок пайов</w:t>
      </w:r>
      <w:r w:rsidR="00890326" w:rsidRPr="0004038C">
        <w:rPr>
          <w:rFonts w:ascii="Times New Roman" w:eastAsia="Times New Roman" w:hAnsi="Times New Roman" w:cs="Times New Roman"/>
          <w:sz w:val="28"/>
          <w:szCs w:val="28"/>
          <w:lang w:val="uk-UA" w:eastAsia="ru-RU"/>
        </w:rPr>
        <w:t>ої участі</w:t>
      </w:r>
      <w:r w:rsidRPr="0004038C">
        <w:rPr>
          <w:rFonts w:ascii="Times New Roman" w:eastAsia="Times New Roman" w:hAnsi="Times New Roman" w:cs="Times New Roman"/>
          <w:sz w:val="28"/>
          <w:szCs w:val="28"/>
          <w:lang w:val="uk-UA" w:eastAsia="ru-RU"/>
        </w:rPr>
        <w:t xml:space="preserve">, коштів </w:t>
      </w:r>
      <w:r w:rsidR="00333B7A" w:rsidRPr="0004038C">
        <w:rPr>
          <w:rFonts w:ascii="Times New Roman" w:eastAsia="Times New Roman" w:hAnsi="Times New Roman" w:cs="Times New Roman"/>
          <w:sz w:val="28"/>
          <w:szCs w:val="28"/>
          <w:lang w:val="uk-UA" w:eastAsia="ru-RU"/>
        </w:rPr>
        <w:t>суб’єктів</w:t>
      </w:r>
      <w:r w:rsidRPr="0004038C">
        <w:rPr>
          <w:rFonts w:ascii="Times New Roman" w:eastAsia="Times New Roman" w:hAnsi="Times New Roman" w:cs="Times New Roman"/>
          <w:sz w:val="28"/>
          <w:szCs w:val="28"/>
          <w:lang w:val="uk-UA" w:eastAsia="ru-RU"/>
        </w:rPr>
        <w:t xml:space="preserve"> господарювання та юридичних осіб, які не є </w:t>
      </w:r>
      <w:r w:rsidR="00333B7A" w:rsidRPr="0004038C">
        <w:rPr>
          <w:rFonts w:ascii="Times New Roman" w:eastAsia="Times New Roman" w:hAnsi="Times New Roman" w:cs="Times New Roman"/>
          <w:sz w:val="28"/>
          <w:szCs w:val="28"/>
          <w:lang w:val="uk-UA" w:eastAsia="ru-RU"/>
        </w:rPr>
        <w:t>суб’єктами</w:t>
      </w:r>
      <w:r w:rsidRPr="0004038C">
        <w:rPr>
          <w:rFonts w:ascii="Times New Roman" w:eastAsia="Times New Roman" w:hAnsi="Times New Roman" w:cs="Times New Roman"/>
          <w:sz w:val="28"/>
          <w:szCs w:val="28"/>
          <w:lang w:val="uk-UA" w:eastAsia="ru-RU"/>
        </w:rPr>
        <w:t xml:space="preserve"> господарювання, добровільних внесків юридичних осіб та громадян, інших джерел, передбачених законом.</w:t>
      </w:r>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3</w:t>
      </w:r>
      <w:r w:rsidRPr="0004038C">
        <w:rPr>
          <w:rFonts w:ascii="Times New Roman" w:hAnsi="Times New Roman" w:cs="Times New Roman"/>
          <w:b/>
          <w:sz w:val="28"/>
          <w:szCs w:val="28"/>
          <w:lang w:val="uk-UA"/>
        </w:rPr>
        <w:t>.</w:t>
      </w:r>
      <w:r w:rsidRPr="0004038C">
        <w:rPr>
          <w:rFonts w:ascii="Times New Roman" w:eastAsia="Times New Roman" w:hAnsi="Times New Roman" w:cs="Times New Roman"/>
          <w:b/>
          <w:sz w:val="28"/>
          <w:szCs w:val="28"/>
          <w:lang w:val="uk-UA" w:eastAsia="ru-RU"/>
        </w:rPr>
        <w:t>3</w:t>
      </w:r>
      <w:bookmarkStart w:id="156" w:name="n34"/>
      <w:bookmarkStart w:id="157" w:name="n200"/>
      <w:bookmarkStart w:id="158" w:name="n203"/>
      <w:bookmarkEnd w:id="156"/>
      <w:bookmarkEnd w:id="157"/>
      <w:bookmarkEnd w:id="158"/>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Фінансування місцевих програм </w:t>
      </w:r>
      <w:r w:rsidR="00C10BDF" w:rsidRPr="0004038C">
        <w:rPr>
          <w:rFonts w:ascii="Times New Roman" w:eastAsia="Times New Roman" w:hAnsi="Times New Roman" w:cs="Times New Roman"/>
          <w:sz w:val="28"/>
          <w:szCs w:val="28"/>
          <w:lang w:val="uk-UA" w:eastAsia="ru-RU"/>
        </w:rPr>
        <w:t>і</w:t>
      </w:r>
      <w:r w:rsidRPr="0004038C">
        <w:rPr>
          <w:rFonts w:ascii="Times New Roman" w:eastAsia="Times New Roman" w:hAnsi="Times New Roman" w:cs="Times New Roman"/>
          <w:sz w:val="28"/>
          <w:szCs w:val="28"/>
          <w:lang w:val="uk-UA" w:eastAsia="ru-RU"/>
        </w:rPr>
        <w:t>з благоустрою території Сумської МТГ проводиться за рахунок коштів бюджету  Сумської МТГ.</w:t>
      </w:r>
      <w:bookmarkStart w:id="159" w:name="n204"/>
      <w:bookmarkStart w:id="160" w:name="n205"/>
      <w:bookmarkStart w:id="161" w:name="n352"/>
      <w:bookmarkStart w:id="162" w:name="n353"/>
      <w:bookmarkEnd w:id="159"/>
      <w:bookmarkEnd w:id="160"/>
      <w:bookmarkEnd w:id="161"/>
      <w:bookmarkEnd w:id="162"/>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За рахунок коштів бюджету Сумської МТГ фінансуються:</w:t>
      </w:r>
      <w:bookmarkStart w:id="163" w:name="n363"/>
      <w:bookmarkEnd w:id="163"/>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1) заходи з виконання місцевих програм благоустрою, </w:t>
      </w:r>
      <w:r w:rsidR="00532885" w:rsidRPr="0004038C">
        <w:rPr>
          <w:rFonts w:ascii="Times New Roman" w:eastAsia="Times New Roman" w:hAnsi="Times New Roman" w:cs="Times New Roman"/>
          <w:sz w:val="28"/>
          <w:szCs w:val="28"/>
          <w:lang w:val="uk-UA" w:eastAsia="ru-RU"/>
        </w:rPr>
        <w:t xml:space="preserve">зокрема </w:t>
      </w:r>
      <w:r w:rsidR="001F4512" w:rsidRPr="0004038C">
        <w:rPr>
          <w:rFonts w:ascii="Times New Roman" w:eastAsia="Times New Roman" w:hAnsi="Times New Roman" w:cs="Times New Roman"/>
          <w:sz w:val="28"/>
          <w:szCs w:val="28"/>
          <w:lang w:val="uk-UA" w:eastAsia="ru-RU"/>
        </w:rPr>
        <w:t>проєкт</w:t>
      </w:r>
      <w:r w:rsidRPr="0004038C">
        <w:rPr>
          <w:rFonts w:ascii="Times New Roman" w:eastAsia="Times New Roman" w:hAnsi="Times New Roman" w:cs="Times New Roman"/>
          <w:sz w:val="28"/>
          <w:szCs w:val="28"/>
          <w:lang w:val="uk-UA" w:eastAsia="ru-RU"/>
        </w:rPr>
        <w:t>ів благоустрою території Сумської МТГ;</w:t>
      </w:r>
      <w:bookmarkStart w:id="164" w:name="n364"/>
      <w:bookmarkEnd w:id="164"/>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2) охорона та утримання об'єктів благоустрою комунальної форми власності Сумської МТГ, переданих органами місцевого самоврядування Сумської МТГ на </w:t>
      </w:r>
      <w:r w:rsidRPr="0004038C">
        <w:rPr>
          <w:rFonts w:ascii="Times New Roman" w:eastAsia="Times New Roman" w:hAnsi="Times New Roman" w:cs="Times New Roman"/>
          <w:sz w:val="28"/>
          <w:szCs w:val="28"/>
          <w:lang w:val="uk-UA" w:eastAsia="ru-RU"/>
        </w:rPr>
        <w:lastRenderedPageBreak/>
        <w:t xml:space="preserve">баланс </w:t>
      </w:r>
      <w:r w:rsidR="00333B7A" w:rsidRPr="0004038C">
        <w:rPr>
          <w:rFonts w:ascii="Times New Roman" w:eastAsia="Times New Roman" w:hAnsi="Times New Roman" w:cs="Times New Roman"/>
          <w:sz w:val="28"/>
          <w:szCs w:val="28"/>
          <w:lang w:val="uk-UA" w:eastAsia="ru-RU"/>
        </w:rPr>
        <w:t>суб’єктів</w:t>
      </w:r>
      <w:r w:rsidRPr="0004038C">
        <w:rPr>
          <w:rFonts w:ascii="Times New Roman" w:eastAsia="Times New Roman" w:hAnsi="Times New Roman" w:cs="Times New Roman"/>
          <w:sz w:val="28"/>
          <w:szCs w:val="28"/>
          <w:lang w:val="uk-UA" w:eastAsia="ru-RU"/>
        </w:rPr>
        <w:t xml:space="preserve"> господарювання та юридичних осіб, які не є </w:t>
      </w:r>
      <w:r w:rsidR="00333B7A" w:rsidRPr="0004038C">
        <w:rPr>
          <w:rFonts w:ascii="Times New Roman" w:eastAsia="Times New Roman" w:hAnsi="Times New Roman" w:cs="Times New Roman"/>
          <w:sz w:val="28"/>
          <w:szCs w:val="28"/>
          <w:lang w:val="uk-UA" w:eastAsia="ru-RU"/>
        </w:rPr>
        <w:t>суб’єктами</w:t>
      </w:r>
      <w:r w:rsidRPr="0004038C">
        <w:rPr>
          <w:rFonts w:ascii="Times New Roman" w:eastAsia="Times New Roman" w:hAnsi="Times New Roman" w:cs="Times New Roman"/>
          <w:sz w:val="28"/>
          <w:szCs w:val="28"/>
          <w:lang w:val="uk-UA" w:eastAsia="ru-RU"/>
        </w:rPr>
        <w:t xml:space="preserve"> господарювання</w:t>
      </w:r>
      <w:r w:rsidR="004E5465" w:rsidRPr="0004038C">
        <w:rPr>
          <w:rFonts w:ascii="Times New Roman" w:eastAsia="Times New Roman" w:hAnsi="Times New Roman" w:cs="Times New Roman"/>
          <w:sz w:val="28"/>
          <w:szCs w:val="28"/>
          <w:lang w:val="uk-UA" w:eastAsia="ru-RU"/>
        </w:rPr>
        <w:t xml:space="preserve"> </w:t>
      </w:r>
      <w:r w:rsidR="004E5465" w:rsidRPr="0004038C">
        <w:rPr>
          <w:rFonts w:ascii="Times New Roman" w:hAnsi="Times New Roman" w:cs="Times New Roman"/>
          <w:sz w:val="28"/>
          <w:szCs w:val="28"/>
          <w:shd w:val="clear" w:color="auto" w:fill="FFFFFF"/>
          <w:lang w:val="uk-UA"/>
        </w:rPr>
        <w:t>(установ, організацій, закладів, політичних партій, громадськ</w:t>
      </w:r>
      <w:r w:rsidR="00C10BDF" w:rsidRPr="0004038C">
        <w:rPr>
          <w:rFonts w:ascii="Times New Roman" w:hAnsi="Times New Roman" w:cs="Times New Roman"/>
          <w:sz w:val="28"/>
          <w:szCs w:val="28"/>
          <w:shd w:val="clear" w:color="auto" w:fill="FFFFFF"/>
          <w:lang w:val="uk-UA"/>
        </w:rPr>
        <w:t>и</w:t>
      </w:r>
      <w:r w:rsidR="004E5465" w:rsidRPr="0004038C">
        <w:rPr>
          <w:rFonts w:ascii="Times New Roman" w:hAnsi="Times New Roman" w:cs="Times New Roman"/>
          <w:sz w:val="28"/>
          <w:szCs w:val="28"/>
          <w:shd w:val="clear" w:color="auto" w:fill="FFFFFF"/>
          <w:lang w:val="uk-UA"/>
        </w:rPr>
        <w:t>х організацій тощо)</w:t>
      </w:r>
      <w:r w:rsidRPr="0004038C">
        <w:rPr>
          <w:rFonts w:ascii="Times New Roman" w:eastAsia="Times New Roman" w:hAnsi="Times New Roman" w:cs="Times New Roman"/>
          <w:sz w:val="28"/>
          <w:szCs w:val="28"/>
          <w:lang w:val="uk-UA" w:eastAsia="ru-RU"/>
        </w:rPr>
        <w:t>;</w:t>
      </w:r>
      <w:bookmarkStart w:id="165" w:name="n365"/>
      <w:bookmarkEnd w:id="165"/>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3) охорона, утримання та розвиток зелених насаджень на об'єктах благоустрою комунальної форми власності Сумської МТГ;</w:t>
      </w:r>
      <w:bookmarkStart w:id="166" w:name="n366"/>
      <w:bookmarkEnd w:id="166"/>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4) роботи з утворення об'єктів рекреаційного призначення, які належать до комунальної власності Сумської МТГ;</w:t>
      </w:r>
      <w:bookmarkStart w:id="167" w:name="n367"/>
      <w:bookmarkEnd w:id="167"/>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5) організація санітарного очищення територій, які належать до комунальної власності Сумської МТГ.</w:t>
      </w:r>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7F01B5"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.4</w:t>
      </w:r>
      <w:r w:rsidRPr="0004038C">
        <w:rPr>
          <w:rFonts w:ascii="Times New Roman" w:eastAsia="Times New Roman" w:hAnsi="Times New Roman" w:cs="Times New Roman"/>
          <w:sz w:val="28"/>
          <w:szCs w:val="28"/>
          <w:lang w:val="uk-UA" w:eastAsia="ru-RU"/>
        </w:rPr>
        <w:t>.</w:t>
      </w:r>
      <w:bookmarkStart w:id="168" w:name="n354"/>
      <w:bookmarkStart w:id="169" w:name="n355"/>
      <w:bookmarkEnd w:id="168"/>
      <w:bookmarkEnd w:id="169"/>
      <w:r w:rsidRPr="0004038C">
        <w:rPr>
          <w:rFonts w:ascii="Times New Roman" w:eastAsia="Times New Roman" w:hAnsi="Times New Roman" w:cs="Times New Roman"/>
          <w:sz w:val="28"/>
          <w:szCs w:val="28"/>
          <w:lang w:val="uk-UA" w:eastAsia="ru-RU"/>
        </w:rPr>
        <w:t>Фінансування державних програм благоустрою території Сумської МТГ та програм з благоустрою об'єктів, які перебувають у державній власності, здійснюється за рахунок коштів державного бюджету.</w:t>
      </w:r>
      <w:bookmarkStart w:id="170" w:name="n356"/>
      <w:bookmarkEnd w:id="170"/>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За рахунок коштів державного бюджету фінансуються:</w:t>
      </w:r>
      <w:bookmarkStart w:id="171" w:name="n357"/>
      <w:bookmarkEnd w:id="171"/>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1) заходи на виконання державних програм благоустрою території Сумської МТГ;</w:t>
      </w:r>
      <w:bookmarkStart w:id="172" w:name="n358"/>
      <w:bookmarkStart w:id="173" w:name="n359"/>
      <w:bookmarkEnd w:id="172"/>
      <w:bookmarkEnd w:id="173"/>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2) роботи </w:t>
      </w:r>
      <w:r w:rsidR="00C10BDF" w:rsidRPr="0004038C">
        <w:rPr>
          <w:rFonts w:ascii="Times New Roman" w:eastAsia="Times New Roman" w:hAnsi="Times New Roman" w:cs="Times New Roman"/>
          <w:sz w:val="28"/>
          <w:szCs w:val="28"/>
          <w:lang w:val="uk-UA" w:eastAsia="ru-RU"/>
        </w:rPr>
        <w:t>і</w:t>
      </w:r>
      <w:r w:rsidRPr="0004038C">
        <w:rPr>
          <w:rFonts w:ascii="Times New Roman" w:eastAsia="Times New Roman" w:hAnsi="Times New Roman" w:cs="Times New Roman"/>
          <w:sz w:val="28"/>
          <w:szCs w:val="28"/>
          <w:lang w:val="uk-UA" w:eastAsia="ru-RU"/>
        </w:rPr>
        <w:t>з благоустрою, що проводяться на землях державної форми власності;</w:t>
      </w:r>
      <w:bookmarkStart w:id="174" w:name="n360"/>
      <w:bookmarkEnd w:id="174"/>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3) охорона та утримання об'єктів благоустрою, переданих органами державної влади на баланс </w:t>
      </w:r>
      <w:r w:rsidR="00333B7A" w:rsidRPr="0004038C">
        <w:rPr>
          <w:rFonts w:ascii="Times New Roman" w:eastAsia="Times New Roman" w:hAnsi="Times New Roman" w:cs="Times New Roman"/>
          <w:sz w:val="28"/>
          <w:szCs w:val="28"/>
          <w:lang w:val="uk-UA" w:eastAsia="ru-RU"/>
        </w:rPr>
        <w:t>суб’єкт</w:t>
      </w:r>
      <w:r w:rsidR="00C10BDF" w:rsidRPr="0004038C">
        <w:rPr>
          <w:rFonts w:ascii="Times New Roman" w:eastAsia="Times New Roman" w:hAnsi="Times New Roman" w:cs="Times New Roman"/>
          <w:sz w:val="28"/>
          <w:szCs w:val="28"/>
          <w:lang w:val="uk-UA" w:eastAsia="ru-RU"/>
        </w:rPr>
        <w:t>ів</w:t>
      </w:r>
      <w:r w:rsidRPr="0004038C">
        <w:rPr>
          <w:rFonts w:ascii="Times New Roman" w:eastAsia="Times New Roman" w:hAnsi="Times New Roman" w:cs="Times New Roman"/>
          <w:sz w:val="28"/>
          <w:szCs w:val="28"/>
          <w:lang w:val="uk-UA" w:eastAsia="ru-RU"/>
        </w:rPr>
        <w:t xml:space="preserve"> господарювання та юридичних осіб, які не є </w:t>
      </w:r>
      <w:r w:rsidR="00333B7A" w:rsidRPr="0004038C">
        <w:rPr>
          <w:rFonts w:ascii="Times New Roman" w:eastAsia="Times New Roman" w:hAnsi="Times New Roman" w:cs="Times New Roman"/>
          <w:sz w:val="28"/>
          <w:szCs w:val="28"/>
          <w:lang w:val="uk-UA" w:eastAsia="ru-RU"/>
        </w:rPr>
        <w:t>суб’єктами</w:t>
      </w:r>
      <w:r w:rsidRPr="0004038C">
        <w:rPr>
          <w:rFonts w:ascii="Times New Roman" w:eastAsia="Times New Roman" w:hAnsi="Times New Roman" w:cs="Times New Roman"/>
          <w:sz w:val="28"/>
          <w:szCs w:val="28"/>
          <w:lang w:val="uk-UA" w:eastAsia="ru-RU"/>
        </w:rPr>
        <w:t xml:space="preserve"> господарювання</w:t>
      </w:r>
      <w:r w:rsidR="009C7762" w:rsidRPr="0004038C">
        <w:rPr>
          <w:rFonts w:ascii="Times New Roman" w:hAnsi="Times New Roman" w:cs="Times New Roman"/>
          <w:sz w:val="28"/>
          <w:szCs w:val="28"/>
          <w:shd w:val="clear" w:color="auto" w:fill="FFFFFF"/>
          <w:lang w:val="uk-UA"/>
        </w:rPr>
        <w:t xml:space="preserve"> (установи, організації, заклади,</w:t>
      </w:r>
      <w:r w:rsidR="00816602" w:rsidRPr="0004038C">
        <w:rPr>
          <w:rFonts w:ascii="Times New Roman" w:hAnsi="Times New Roman" w:cs="Times New Roman"/>
          <w:sz w:val="28"/>
          <w:szCs w:val="28"/>
          <w:shd w:val="clear" w:color="auto" w:fill="FFFFFF"/>
          <w:lang w:val="uk-UA"/>
        </w:rPr>
        <w:t xml:space="preserve"> політичні партії, громадські організації</w:t>
      </w:r>
      <w:r w:rsidR="009C7762" w:rsidRPr="0004038C">
        <w:rPr>
          <w:rFonts w:ascii="Times New Roman" w:hAnsi="Times New Roman" w:cs="Times New Roman"/>
          <w:sz w:val="28"/>
          <w:szCs w:val="28"/>
          <w:shd w:val="clear" w:color="auto" w:fill="FFFFFF"/>
          <w:lang w:val="uk-UA"/>
        </w:rPr>
        <w:t xml:space="preserve"> тощо)</w:t>
      </w:r>
      <w:r w:rsidRPr="0004038C">
        <w:rPr>
          <w:rFonts w:ascii="Times New Roman" w:eastAsia="Times New Roman" w:hAnsi="Times New Roman" w:cs="Times New Roman"/>
          <w:sz w:val="28"/>
          <w:szCs w:val="28"/>
          <w:lang w:val="uk-UA" w:eastAsia="ru-RU"/>
        </w:rPr>
        <w:t>;</w:t>
      </w:r>
      <w:bookmarkStart w:id="175" w:name="n361"/>
      <w:bookmarkEnd w:id="175"/>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4) роботи з утворення територій і об'єктів рекреаційного призначення, які належать до державної власності.</w:t>
      </w:r>
      <w:bookmarkStart w:id="176" w:name="n362"/>
      <w:bookmarkStart w:id="177" w:name="n368"/>
      <w:bookmarkEnd w:id="176"/>
      <w:bookmarkEnd w:id="177"/>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7F01B5"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.5.</w:t>
      </w:r>
      <w:r w:rsidRPr="0004038C">
        <w:rPr>
          <w:rFonts w:ascii="Times New Roman" w:eastAsia="Times New Roman" w:hAnsi="Times New Roman" w:cs="Times New Roman"/>
          <w:sz w:val="28"/>
          <w:szCs w:val="28"/>
          <w:lang w:val="uk-UA" w:eastAsia="ru-RU"/>
        </w:rPr>
        <w:t xml:space="preserve"> За рахунок коштів </w:t>
      </w:r>
      <w:r w:rsidR="00333B7A" w:rsidRPr="0004038C">
        <w:rPr>
          <w:rFonts w:ascii="Times New Roman" w:eastAsia="Times New Roman" w:hAnsi="Times New Roman" w:cs="Times New Roman"/>
          <w:sz w:val="28"/>
          <w:szCs w:val="28"/>
          <w:lang w:val="uk-UA" w:eastAsia="ru-RU"/>
        </w:rPr>
        <w:t>суб’єктів</w:t>
      </w:r>
      <w:r w:rsidRPr="0004038C">
        <w:rPr>
          <w:rFonts w:ascii="Times New Roman" w:eastAsia="Times New Roman" w:hAnsi="Times New Roman" w:cs="Times New Roman"/>
          <w:sz w:val="28"/>
          <w:szCs w:val="28"/>
          <w:lang w:val="uk-UA" w:eastAsia="ru-RU"/>
        </w:rPr>
        <w:t xml:space="preserve"> господарювання та юридичних осіб, які не є </w:t>
      </w:r>
      <w:r w:rsidR="00333B7A" w:rsidRPr="0004038C">
        <w:rPr>
          <w:rFonts w:ascii="Times New Roman" w:eastAsia="Times New Roman" w:hAnsi="Times New Roman" w:cs="Times New Roman"/>
          <w:sz w:val="28"/>
          <w:szCs w:val="28"/>
          <w:lang w:val="uk-UA" w:eastAsia="ru-RU"/>
        </w:rPr>
        <w:t>суб’єктами</w:t>
      </w:r>
      <w:r w:rsidRPr="0004038C">
        <w:rPr>
          <w:rFonts w:ascii="Times New Roman" w:eastAsia="Times New Roman" w:hAnsi="Times New Roman" w:cs="Times New Roman"/>
          <w:sz w:val="28"/>
          <w:szCs w:val="28"/>
          <w:lang w:val="uk-UA" w:eastAsia="ru-RU"/>
        </w:rPr>
        <w:t xml:space="preserve"> господарювання</w:t>
      </w:r>
      <w:r w:rsidR="009C7762" w:rsidRPr="0004038C">
        <w:rPr>
          <w:rFonts w:ascii="Times New Roman" w:eastAsia="Times New Roman" w:hAnsi="Times New Roman" w:cs="Times New Roman"/>
          <w:sz w:val="28"/>
          <w:szCs w:val="28"/>
          <w:lang w:val="uk-UA" w:eastAsia="ru-RU"/>
        </w:rPr>
        <w:t xml:space="preserve"> (</w:t>
      </w:r>
      <w:r w:rsidR="009C7762" w:rsidRPr="0004038C">
        <w:rPr>
          <w:rFonts w:ascii="Times New Roman" w:hAnsi="Times New Roman" w:cs="Times New Roman"/>
          <w:sz w:val="28"/>
          <w:szCs w:val="28"/>
          <w:shd w:val="clear" w:color="auto" w:fill="FFFFFF"/>
          <w:lang w:val="uk-UA"/>
        </w:rPr>
        <w:t xml:space="preserve">установи, організації, заклади, </w:t>
      </w:r>
      <w:r w:rsidR="00816602" w:rsidRPr="0004038C">
        <w:rPr>
          <w:rFonts w:ascii="Times New Roman" w:hAnsi="Times New Roman" w:cs="Times New Roman"/>
          <w:sz w:val="28"/>
          <w:szCs w:val="28"/>
          <w:shd w:val="clear" w:color="auto" w:fill="FFFFFF"/>
          <w:lang w:val="uk-UA"/>
        </w:rPr>
        <w:t>політичні партії, громадські організації тощо</w:t>
      </w:r>
      <w:r w:rsidR="009C7762" w:rsidRPr="0004038C">
        <w:rPr>
          <w:rFonts w:ascii="Times New Roman" w:hAnsi="Times New Roman" w:cs="Times New Roman"/>
          <w:sz w:val="28"/>
          <w:szCs w:val="28"/>
          <w:shd w:val="clear" w:color="auto" w:fill="FFFFFF"/>
          <w:lang w:val="uk-UA"/>
        </w:rPr>
        <w:t>)</w:t>
      </w:r>
      <w:r w:rsidRPr="0004038C">
        <w:rPr>
          <w:rFonts w:ascii="Times New Roman" w:eastAsia="Times New Roman" w:hAnsi="Times New Roman" w:cs="Times New Roman"/>
          <w:sz w:val="28"/>
          <w:szCs w:val="28"/>
          <w:lang w:val="uk-UA" w:eastAsia="ru-RU"/>
        </w:rPr>
        <w:t>, фінансуються заходи, спрямовані на:</w:t>
      </w:r>
      <w:bookmarkStart w:id="178" w:name="n369"/>
      <w:bookmarkEnd w:id="178"/>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 xml:space="preserve">1) благоустрій, виконання робіт </w:t>
      </w:r>
      <w:r w:rsidR="002C593A" w:rsidRPr="0004038C">
        <w:rPr>
          <w:rFonts w:ascii="Times New Roman" w:eastAsia="Times New Roman" w:hAnsi="Times New Roman" w:cs="Times New Roman"/>
          <w:sz w:val="28"/>
          <w:szCs w:val="28"/>
          <w:lang w:val="uk-UA" w:eastAsia="ru-RU"/>
        </w:rPr>
        <w:t>і</w:t>
      </w:r>
      <w:r w:rsidRPr="0004038C">
        <w:rPr>
          <w:rFonts w:ascii="Times New Roman" w:eastAsia="Times New Roman" w:hAnsi="Times New Roman" w:cs="Times New Roman"/>
          <w:sz w:val="28"/>
          <w:szCs w:val="28"/>
          <w:lang w:val="uk-UA" w:eastAsia="ru-RU"/>
        </w:rPr>
        <w:t xml:space="preserve">з ремонту </w:t>
      </w:r>
      <w:r w:rsidR="002C593A" w:rsidRPr="0004038C">
        <w:rPr>
          <w:rFonts w:ascii="Times New Roman" w:eastAsia="Times New Roman" w:hAnsi="Times New Roman" w:cs="Times New Roman"/>
          <w:sz w:val="28"/>
          <w:szCs w:val="28"/>
          <w:lang w:val="uk-UA" w:eastAsia="ru-RU"/>
        </w:rPr>
        <w:t>й</w:t>
      </w:r>
      <w:r w:rsidRPr="0004038C">
        <w:rPr>
          <w:rFonts w:ascii="Times New Roman" w:eastAsia="Times New Roman" w:hAnsi="Times New Roman" w:cs="Times New Roman"/>
          <w:sz w:val="28"/>
          <w:szCs w:val="28"/>
          <w:lang w:val="uk-UA" w:eastAsia="ru-RU"/>
        </w:rPr>
        <w:t xml:space="preserve"> реконструкції доріг внутрішньогосподарського користування, озеленення, утримання в належному стані власної території;</w:t>
      </w:r>
      <w:bookmarkStart w:id="179" w:name="n370"/>
      <w:bookmarkEnd w:id="179"/>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2) усунення на закріплених за ними об'єктах благоустрою (їх частинах) пошкодження інженерних мереж, елементів благоустрою, а також наслідків аварій, що сталися з їх вини.</w:t>
      </w:r>
    </w:p>
    <w:p w:rsidR="00271FCB" w:rsidRPr="0004038C" w:rsidRDefault="00333B7A"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Суб’єкти</w:t>
      </w:r>
      <w:r w:rsidR="00271FCB" w:rsidRPr="0004038C">
        <w:rPr>
          <w:rFonts w:ascii="Times New Roman" w:eastAsia="Times New Roman" w:hAnsi="Times New Roman" w:cs="Times New Roman"/>
          <w:sz w:val="28"/>
          <w:szCs w:val="28"/>
          <w:lang w:val="uk-UA" w:eastAsia="ru-RU"/>
        </w:rPr>
        <w:t xml:space="preserve"> господарювання та юридичні особи, які не є </w:t>
      </w:r>
      <w:r w:rsidRPr="0004038C">
        <w:rPr>
          <w:rFonts w:ascii="Times New Roman" w:eastAsia="Times New Roman" w:hAnsi="Times New Roman" w:cs="Times New Roman"/>
          <w:sz w:val="28"/>
          <w:szCs w:val="28"/>
          <w:lang w:val="uk-UA" w:eastAsia="ru-RU"/>
        </w:rPr>
        <w:t>суб’єктами</w:t>
      </w:r>
      <w:r w:rsidR="00271FCB" w:rsidRPr="0004038C">
        <w:rPr>
          <w:rFonts w:ascii="Times New Roman" w:eastAsia="Times New Roman" w:hAnsi="Times New Roman" w:cs="Times New Roman"/>
          <w:sz w:val="28"/>
          <w:szCs w:val="28"/>
          <w:lang w:val="uk-UA" w:eastAsia="ru-RU"/>
        </w:rPr>
        <w:t xml:space="preserve"> господарювання</w:t>
      </w:r>
      <w:r w:rsidR="00E70D8E" w:rsidRPr="0004038C">
        <w:rPr>
          <w:rFonts w:ascii="Times New Roman" w:eastAsia="Times New Roman" w:hAnsi="Times New Roman" w:cs="Times New Roman"/>
          <w:sz w:val="28"/>
          <w:szCs w:val="28"/>
          <w:lang w:val="uk-UA" w:eastAsia="ru-RU"/>
        </w:rPr>
        <w:t xml:space="preserve"> (</w:t>
      </w:r>
      <w:r w:rsidR="00E70D8E" w:rsidRPr="0004038C">
        <w:rPr>
          <w:rFonts w:ascii="Times New Roman" w:hAnsi="Times New Roman" w:cs="Times New Roman"/>
          <w:sz w:val="28"/>
          <w:szCs w:val="28"/>
          <w:shd w:val="clear" w:color="auto" w:fill="FFFFFF"/>
          <w:lang w:val="uk-UA"/>
        </w:rPr>
        <w:t xml:space="preserve">установи, організації, заклади, </w:t>
      </w:r>
      <w:r w:rsidR="00816602" w:rsidRPr="0004038C">
        <w:rPr>
          <w:rFonts w:ascii="Times New Roman" w:hAnsi="Times New Roman" w:cs="Times New Roman"/>
          <w:sz w:val="28"/>
          <w:szCs w:val="28"/>
          <w:shd w:val="clear" w:color="auto" w:fill="FFFFFF"/>
          <w:lang w:val="uk-UA"/>
        </w:rPr>
        <w:t>політичні партії, громадські організації тощо</w:t>
      </w:r>
      <w:r w:rsidR="00E70D8E" w:rsidRPr="0004038C">
        <w:rPr>
          <w:rFonts w:ascii="Times New Roman" w:hAnsi="Times New Roman" w:cs="Times New Roman"/>
          <w:sz w:val="28"/>
          <w:szCs w:val="28"/>
          <w:shd w:val="clear" w:color="auto" w:fill="FFFFFF"/>
          <w:lang w:val="uk-UA"/>
        </w:rPr>
        <w:t>)</w:t>
      </w:r>
      <w:r w:rsidR="002C593A" w:rsidRPr="0004038C">
        <w:rPr>
          <w:rFonts w:ascii="Times New Roman" w:hAnsi="Times New Roman" w:cs="Times New Roman"/>
          <w:sz w:val="28"/>
          <w:szCs w:val="28"/>
          <w:shd w:val="clear" w:color="auto" w:fill="FFFFFF"/>
          <w:lang w:val="uk-UA"/>
        </w:rPr>
        <w:t>,</w:t>
      </w:r>
      <w:r w:rsidR="00271FCB" w:rsidRPr="0004038C">
        <w:rPr>
          <w:rFonts w:ascii="Times New Roman" w:eastAsia="Times New Roman" w:hAnsi="Times New Roman" w:cs="Times New Roman"/>
          <w:sz w:val="28"/>
          <w:szCs w:val="28"/>
          <w:lang w:val="uk-UA" w:eastAsia="ru-RU"/>
        </w:rPr>
        <w:t xml:space="preserve"> які розміщуються на території об'єкта благоустрою, можуть утримувати закріплену за ними територію або брати пайову участь в утриманні цього об'єкта.</w:t>
      </w:r>
    </w:p>
    <w:p w:rsidR="00271FCB" w:rsidRPr="0004038C" w:rsidRDefault="00333B7A"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Суб’єкти</w:t>
      </w:r>
      <w:r w:rsidR="00271FCB" w:rsidRPr="0004038C">
        <w:rPr>
          <w:rFonts w:ascii="Times New Roman" w:eastAsia="Times New Roman" w:hAnsi="Times New Roman" w:cs="Times New Roman"/>
          <w:sz w:val="28"/>
          <w:szCs w:val="28"/>
          <w:lang w:val="uk-UA" w:eastAsia="ru-RU"/>
        </w:rPr>
        <w:t xml:space="preserve"> господарювання та юридичні особи, які не є </w:t>
      </w:r>
      <w:r w:rsidRPr="0004038C">
        <w:rPr>
          <w:rFonts w:ascii="Times New Roman" w:eastAsia="Times New Roman" w:hAnsi="Times New Roman" w:cs="Times New Roman"/>
          <w:sz w:val="28"/>
          <w:szCs w:val="28"/>
          <w:lang w:val="uk-UA" w:eastAsia="ru-RU"/>
        </w:rPr>
        <w:t>суб’єктами</w:t>
      </w:r>
      <w:r w:rsidR="00271FCB" w:rsidRPr="0004038C">
        <w:rPr>
          <w:rFonts w:ascii="Times New Roman" w:eastAsia="Times New Roman" w:hAnsi="Times New Roman" w:cs="Times New Roman"/>
          <w:sz w:val="28"/>
          <w:szCs w:val="28"/>
          <w:lang w:val="uk-UA" w:eastAsia="ru-RU"/>
        </w:rPr>
        <w:t xml:space="preserve"> господарювання </w:t>
      </w:r>
      <w:r w:rsidR="00E70D8E" w:rsidRPr="0004038C">
        <w:rPr>
          <w:rFonts w:ascii="Times New Roman" w:eastAsia="Times New Roman" w:hAnsi="Times New Roman" w:cs="Times New Roman"/>
          <w:sz w:val="28"/>
          <w:szCs w:val="28"/>
          <w:lang w:val="uk-UA" w:eastAsia="ru-RU"/>
        </w:rPr>
        <w:t>(</w:t>
      </w:r>
      <w:r w:rsidR="00E70D8E" w:rsidRPr="0004038C">
        <w:rPr>
          <w:rFonts w:ascii="Times New Roman" w:hAnsi="Times New Roman" w:cs="Times New Roman"/>
          <w:sz w:val="28"/>
          <w:szCs w:val="28"/>
          <w:shd w:val="clear" w:color="auto" w:fill="FFFFFF"/>
          <w:lang w:val="uk-UA"/>
        </w:rPr>
        <w:t xml:space="preserve">установи, організації, заклади, </w:t>
      </w:r>
      <w:r w:rsidR="00816602" w:rsidRPr="0004038C">
        <w:rPr>
          <w:rFonts w:ascii="Times New Roman" w:hAnsi="Times New Roman" w:cs="Times New Roman"/>
          <w:sz w:val="28"/>
          <w:szCs w:val="28"/>
          <w:shd w:val="clear" w:color="auto" w:fill="FFFFFF"/>
          <w:lang w:val="uk-UA"/>
        </w:rPr>
        <w:t>політичні партії, громадські організації тощо</w:t>
      </w:r>
      <w:r w:rsidR="00E70D8E" w:rsidRPr="0004038C">
        <w:rPr>
          <w:rFonts w:ascii="Times New Roman" w:hAnsi="Times New Roman" w:cs="Times New Roman"/>
          <w:sz w:val="28"/>
          <w:szCs w:val="28"/>
          <w:shd w:val="clear" w:color="auto" w:fill="FFFFFF"/>
          <w:lang w:val="uk-UA"/>
        </w:rPr>
        <w:t xml:space="preserve">) </w:t>
      </w:r>
      <w:r w:rsidR="002C593A" w:rsidRPr="0004038C">
        <w:rPr>
          <w:rFonts w:ascii="Times New Roman" w:eastAsia="Times New Roman" w:hAnsi="Times New Roman" w:cs="Times New Roman"/>
          <w:sz w:val="28"/>
          <w:szCs w:val="28"/>
          <w:lang w:val="uk-UA" w:eastAsia="ru-RU"/>
        </w:rPr>
        <w:t xml:space="preserve">можуть </w:t>
      </w:r>
      <w:r w:rsidR="00271FCB" w:rsidRPr="0004038C">
        <w:rPr>
          <w:rFonts w:ascii="Times New Roman" w:eastAsia="Times New Roman" w:hAnsi="Times New Roman" w:cs="Times New Roman"/>
          <w:sz w:val="28"/>
          <w:szCs w:val="28"/>
          <w:lang w:val="uk-UA" w:eastAsia="ru-RU"/>
        </w:rPr>
        <w:t xml:space="preserve">на добровільних засадах здійснювати внески на фінансування заходів </w:t>
      </w:r>
      <w:r w:rsidR="002C593A" w:rsidRPr="0004038C">
        <w:rPr>
          <w:rFonts w:ascii="Times New Roman" w:eastAsia="Times New Roman" w:hAnsi="Times New Roman" w:cs="Times New Roman"/>
          <w:sz w:val="28"/>
          <w:szCs w:val="28"/>
          <w:lang w:val="uk-UA" w:eastAsia="ru-RU"/>
        </w:rPr>
        <w:t>і</w:t>
      </w:r>
      <w:r w:rsidR="00271FCB" w:rsidRPr="0004038C">
        <w:rPr>
          <w:rFonts w:ascii="Times New Roman" w:eastAsia="Times New Roman" w:hAnsi="Times New Roman" w:cs="Times New Roman"/>
          <w:sz w:val="28"/>
          <w:szCs w:val="28"/>
          <w:lang w:val="uk-UA" w:eastAsia="ru-RU"/>
        </w:rPr>
        <w:t xml:space="preserve">з благоустрою території </w:t>
      </w:r>
      <w:r w:rsidR="004F07A6" w:rsidRPr="0004038C">
        <w:rPr>
          <w:rFonts w:ascii="Times New Roman" w:eastAsia="Times New Roman" w:hAnsi="Times New Roman" w:cs="Times New Roman"/>
          <w:sz w:val="28"/>
          <w:szCs w:val="28"/>
          <w:lang w:val="uk-UA" w:eastAsia="ru-RU"/>
        </w:rPr>
        <w:t>Сумської МТГ</w:t>
      </w:r>
      <w:r w:rsidR="00271FCB" w:rsidRPr="0004038C">
        <w:rPr>
          <w:rFonts w:ascii="Times New Roman" w:eastAsia="Times New Roman" w:hAnsi="Times New Roman" w:cs="Times New Roman"/>
          <w:sz w:val="28"/>
          <w:szCs w:val="28"/>
          <w:lang w:val="uk-UA" w:eastAsia="ru-RU"/>
        </w:rPr>
        <w:t xml:space="preserve"> пункту.</w:t>
      </w:r>
      <w:bookmarkStart w:id="180" w:name="n371"/>
      <w:bookmarkEnd w:id="180"/>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7F01B5"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.6.</w:t>
      </w:r>
      <w:r w:rsidR="003636A8" w:rsidRPr="0004038C">
        <w:rPr>
          <w:rFonts w:ascii="Times New Roman" w:eastAsia="Times New Roman" w:hAnsi="Times New Roman" w:cs="Times New Roman"/>
          <w:b/>
          <w:sz w:val="28"/>
          <w:szCs w:val="28"/>
          <w:lang w:val="uk-UA" w:eastAsia="ru-RU"/>
        </w:rPr>
        <w:t xml:space="preserve"> </w:t>
      </w:r>
      <w:r w:rsidRPr="0004038C">
        <w:rPr>
          <w:rFonts w:ascii="Times New Roman" w:eastAsia="Times New Roman" w:hAnsi="Times New Roman" w:cs="Times New Roman"/>
          <w:sz w:val="28"/>
          <w:szCs w:val="28"/>
          <w:lang w:val="uk-UA" w:eastAsia="ru-RU"/>
        </w:rPr>
        <w:t>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w:t>
      </w:r>
      <w:bookmarkStart w:id="181" w:name="n372"/>
      <w:bookmarkEnd w:id="181"/>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lastRenderedPageBreak/>
        <w:t>1</w:t>
      </w:r>
      <w:r w:rsidR="007F01B5"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.7</w:t>
      </w:r>
      <w:r w:rsidRPr="0004038C">
        <w:rPr>
          <w:rFonts w:ascii="Times New Roman" w:eastAsia="Times New Roman" w:hAnsi="Times New Roman" w:cs="Times New Roman"/>
          <w:sz w:val="28"/>
          <w:szCs w:val="28"/>
          <w:lang w:val="uk-UA" w:eastAsia="ru-RU"/>
        </w:rPr>
        <w:t>.</w:t>
      </w:r>
      <w:r w:rsidR="003636A8" w:rsidRPr="0004038C">
        <w:rPr>
          <w:rFonts w:ascii="Times New Roman" w:eastAsia="Times New Roman" w:hAnsi="Times New Roman" w:cs="Times New Roman"/>
          <w:sz w:val="28"/>
          <w:szCs w:val="28"/>
          <w:lang w:val="uk-UA" w:eastAsia="ru-RU"/>
        </w:rPr>
        <w:t xml:space="preserve"> </w:t>
      </w:r>
      <w:r w:rsidRPr="0004038C">
        <w:rPr>
          <w:rFonts w:ascii="Times New Roman" w:eastAsia="Times New Roman" w:hAnsi="Times New Roman" w:cs="Times New Roman"/>
          <w:sz w:val="28"/>
          <w:szCs w:val="28"/>
          <w:lang w:val="uk-UA" w:eastAsia="ru-RU"/>
        </w:rPr>
        <w:t>Благоустрій прибудинкової території багатоквартирного будинку здійснюється за рахунок коштів власників житлових і нежитлових приміщень у багатоквартирному будинку</w:t>
      </w:r>
      <w:bookmarkStart w:id="182" w:name="n374"/>
      <w:bookmarkEnd w:id="182"/>
      <w:r w:rsidRPr="0004038C">
        <w:rPr>
          <w:rFonts w:ascii="Times New Roman" w:eastAsia="Times New Roman" w:hAnsi="Times New Roman" w:cs="Times New Roman"/>
          <w:sz w:val="28"/>
          <w:szCs w:val="28"/>
          <w:lang w:val="uk-UA" w:eastAsia="ru-RU"/>
        </w:rPr>
        <w:t>.</w:t>
      </w:r>
    </w:p>
    <w:p w:rsidR="00DC7F14" w:rsidRPr="0004038C" w:rsidRDefault="00E70D8E" w:rsidP="00DC7F14">
      <w:pPr>
        <w:spacing w:after="0" w:line="240" w:lineRule="auto"/>
        <w:ind w:left="851" w:firstLine="708"/>
        <w:jc w:val="both"/>
        <w:rPr>
          <w:rFonts w:ascii="Times New Roman" w:hAnsi="Times New Roman" w:cs="Times New Roman"/>
          <w:sz w:val="28"/>
          <w:szCs w:val="28"/>
          <w:shd w:val="clear" w:color="auto" w:fill="FFFFFF"/>
          <w:lang w:val="uk-UA"/>
        </w:rPr>
      </w:pPr>
      <w:r w:rsidRPr="0004038C">
        <w:rPr>
          <w:rFonts w:ascii="Times New Roman" w:eastAsia="Times New Roman" w:hAnsi="Times New Roman" w:cs="Times New Roman"/>
          <w:b/>
          <w:sz w:val="28"/>
          <w:szCs w:val="28"/>
          <w:lang w:val="uk-UA" w:eastAsia="ru-RU"/>
        </w:rPr>
        <w:t>13</w:t>
      </w:r>
      <w:r w:rsidRPr="0004038C">
        <w:rPr>
          <w:rFonts w:ascii="Times New Roman" w:eastAsia="Times New Roman" w:hAnsi="Times New Roman" w:cs="Times New Roman"/>
          <w:sz w:val="28"/>
          <w:szCs w:val="28"/>
          <w:lang w:val="uk-UA" w:eastAsia="ru-RU"/>
        </w:rPr>
        <w:t>.</w:t>
      </w:r>
      <w:r w:rsidRPr="0004038C">
        <w:rPr>
          <w:rFonts w:ascii="Times New Roman" w:eastAsia="Times New Roman" w:hAnsi="Times New Roman" w:cs="Times New Roman"/>
          <w:b/>
          <w:sz w:val="28"/>
          <w:szCs w:val="28"/>
          <w:lang w:val="uk-UA" w:eastAsia="ru-RU"/>
        </w:rPr>
        <w:t>8.</w:t>
      </w:r>
      <w:r w:rsidRPr="0004038C">
        <w:rPr>
          <w:rFonts w:ascii="Times New Roman" w:eastAsia="Times New Roman" w:hAnsi="Times New Roman" w:cs="Times New Roman"/>
          <w:sz w:val="28"/>
          <w:szCs w:val="28"/>
          <w:lang w:val="uk-UA" w:eastAsia="ru-RU"/>
        </w:rPr>
        <w:t xml:space="preserve"> Благоустрій прилеглої території </w:t>
      </w:r>
      <w:r w:rsidR="00DC7F14" w:rsidRPr="0004038C">
        <w:rPr>
          <w:rFonts w:ascii="Times New Roman" w:eastAsia="Times New Roman" w:hAnsi="Times New Roman" w:cs="Times New Roman"/>
          <w:sz w:val="28"/>
          <w:szCs w:val="28"/>
          <w:lang w:val="uk-UA" w:eastAsia="ru-RU"/>
        </w:rPr>
        <w:t>до об’єктів майна о</w:t>
      </w:r>
      <w:r w:rsidR="00DC7F14" w:rsidRPr="0004038C">
        <w:rPr>
          <w:rFonts w:ascii="Times New Roman" w:hAnsi="Times New Roman" w:cs="Times New Roman"/>
          <w:sz w:val="28"/>
          <w:szCs w:val="28"/>
          <w:shd w:val="clear" w:color="auto" w:fill="FFFFFF"/>
          <w:lang w:val="uk-UA"/>
        </w:rPr>
        <w:t>сіб, які надають публічні послуги</w:t>
      </w:r>
      <w:r w:rsidR="004F07A6" w:rsidRPr="0004038C">
        <w:rPr>
          <w:rFonts w:ascii="Times New Roman" w:hAnsi="Times New Roman" w:cs="Times New Roman"/>
          <w:sz w:val="28"/>
          <w:szCs w:val="28"/>
          <w:shd w:val="clear" w:color="auto" w:fill="FFFFFF"/>
          <w:lang w:val="uk-UA"/>
        </w:rPr>
        <w:t>,</w:t>
      </w:r>
      <w:r w:rsidR="00DC7F14" w:rsidRPr="0004038C">
        <w:rPr>
          <w:rFonts w:ascii="Times New Roman" w:eastAsia="Times New Roman" w:hAnsi="Times New Roman" w:cs="Times New Roman"/>
          <w:sz w:val="28"/>
          <w:szCs w:val="28"/>
          <w:lang w:val="uk-UA" w:eastAsia="ru-RU"/>
        </w:rPr>
        <w:t xml:space="preserve"> фінансується за рахунок коштів цих осіб.</w:t>
      </w:r>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7F01B5"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w:t>
      </w:r>
      <w:r w:rsidR="00DC7F14" w:rsidRPr="0004038C">
        <w:rPr>
          <w:rFonts w:ascii="Times New Roman" w:eastAsia="Times New Roman" w:hAnsi="Times New Roman" w:cs="Times New Roman"/>
          <w:b/>
          <w:sz w:val="28"/>
          <w:szCs w:val="28"/>
          <w:lang w:val="uk-UA" w:eastAsia="ru-RU"/>
        </w:rPr>
        <w:t>9</w:t>
      </w:r>
      <w:r w:rsidRPr="0004038C">
        <w:rPr>
          <w:rFonts w:ascii="Times New Roman" w:eastAsia="Times New Roman" w:hAnsi="Times New Roman" w:cs="Times New Roman"/>
          <w:b/>
          <w:sz w:val="28"/>
          <w:szCs w:val="28"/>
          <w:lang w:val="uk-UA" w:eastAsia="ru-RU"/>
        </w:rPr>
        <w:t>.</w:t>
      </w:r>
      <w:r w:rsidR="003636A8" w:rsidRPr="0004038C">
        <w:rPr>
          <w:rFonts w:ascii="Times New Roman" w:eastAsia="Times New Roman" w:hAnsi="Times New Roman" w:cs="Times New Roman"/>
          <w:b/>
          <w:sz w:val="28"/>
          <w:szCs w:val="28"/>
          <w:lang w:val="uk-UA" w:eastAsia="ru-RU"/>
        </w:rPr>
        <w:t xml:space="preserve"> </w:t>
      </w:r>
      <w:r w:rsidRPr="0004038C">
        <w:rPr>
          <w:rFonts w:ascii="Times New Roman" w:eastAsia="Times New Roman" w:hAnsi="Times New Roman" w:cs="Times New Roman"/>
          <w:sz w:val="28"/>
          <w:szCs w:val="28"/>
          <w:lang w:val="uk-UA" w:eastAsia="ru-RU"/>
        </w:rPr>
        <w:t xml:space="preserve">Власник тимчасової споруди, </w:t>
      </w:r>
      <w:r w:rsidR="00333B7A" w:rsidRPr="0004038C">
        <w:rPr>
          <w:rFonts w:ascii="Times New Roman" w:eastAsia="Times New Roman" w:hAnsi="Times New Roman" w:cs="Times New Roman"/>
          <w:sz w:val="28"/>
          <w:szCs w:val="28"/>
          <w:lang w:val="uk-UA" w:eastAsia="ru-RU"/>
        </w:rPr>
        <w:t>об’єкт</w:t>
      </w:r>
      <w:r w:rsidR="003A5708" w:rsidRPr="0004038C">
        <w:rPr>
          <w:rFonts w:ascii="Times New Roman" w:eastAsia="Times New Roman" w:hAnsi="Times New Roman" w:cs="Times New Roman"/>
          <w:sz w:val="28"/>
          <w:szCs w:val="28"/>
          <w:lang w:val="uk-UA" w:eastAsia="ru-RU"/>
        </w:rPr>
        <w:t>а</w:t>
      </w:r>
      <w:r w:rsidRPr="0004038C">
        <w:rPr>
          <w:rFonts w:ascii="Times New Roman" w:eastAsia="Times New Roman" w:hAnsi="Times New Roman" w:cs="Times New Roman"/>
          <w:sz w:val="28"/>
          <w:szCs w:val="28"/>
          <w:lang w:val="uk-UA" w:eastAsia="ru-RU"/>
        </w:rPr>
        <w:t xml:space="preserve"> сезонної торгівлі, </w:t>
      </w:r>
      <w:r w:rsidR="00333B7A" w:rsidRPr="0004038C">
        <w:rPr>
          <w:rFonts w:ascii="Times New Roman" w:eastAsia="Times New Roman" w:hAnsi="Times New Roman" w:cs="Times New Roman"/>
          <w:sz w:val="28"/>
          <w:szCs w:val="28"/>
          <w:lang w:val="uk-UA" w:eastAsia="ru-RU"/>
        </w:rPr>
        <w:t>об’єкт</w:t>
      </w:r>
      <w:r w:rsidR="003A5708" w:rsidRPr="0004038C">
        <w:rPr>
          <w:rFonts w:ascii="Times New Roman" w:eastAsia="Times New Roman" w:hAnsi="Times New Roman" w:cs="Times New Roman"/>
          <w:sz w:val="28"/>
          <w:szCs w:val="28"/>
          <w:lang w:val="uk-UA" w:eastAsia="ru-RU"/>
        </w:rPr>
        <w:t>а</w:t>
      </w:r>
      <w:r w:rsidRPr="0004038C">
        <w:rPr>
          <w:rFonts w:ascii="Times New Roman" w:eastAsia="Times New Roman" w:hAnsi="Times New Roman" w:cs="Times New Roman"/>
          <w:sz w:val="28"/>
          <w:szCs w:val="28"/>
          <w:lang w:val="uk-UA" w:eastAsia="ru-RU"/>
        </w:rPr>
        <w:t xml:space="preserve"> сфери розваг, зони відпочинку, розташованих на території об'єкта комунальної власності, </w:t>
      </w:r>
      <w:r w:rsidR="00EE497F" w:rsidRPr="0004038C">
        <w:rPr>
          <w:rFonts w:ascii="Times New Roman" w:eastAsia="Times New Roman" w:hAnsi="Times New Roman" w:cs="Times New Roman"/>
          <w:sz w:val="28"/>
          <w:szCs w:val="28"/>
          <w:lang w:val="uk-UA" w:eastAsia="ru-RU"/>
        </w:rPr>
        <w:t xml:space="preserve">за власний рахунок здійснює благоустрій на прилеглій території </w:t>
      </w:r>
      <w:r w:rsidR="00FC0F44" w:rsidRPr="0004038C">
        <w:rPr>
          <w:rFonts w:ascii="Times New Roman" w:eastAsia="Times New Roman" w:hAnsi="Times New Roman" w:cs="Times New Roman"/>
          <w:sz w:val="28"/>
          <w:szCs w:val="28"/>
          <w:lang w:val="uk-UA" w:eastAsia="ru-RU"/>
        </w:rPr>
        <w:t xml:space="preserve">або </w:t>
      </w:r>
      <w:r w:rsidRPr="0004038C">
        <w:rPr>
          <w:rFonts w:ascii="Times New Roman" w:eastAsia="Times New Roman" w:hAnsi="Times New Roman" w:cs="Times New Roman"/>
          <w:sz w:val="28"/>
          <w:szCs w:val="28"/>
          <w:lang w:val="uk-UA" w:eastAsia="ru-RU"/>
        </w:rPr>
        <w:t>на умовах договору, укладеного із комунальним підприємством у сфері благоустрою або балансоутримувачем об’єкта благоустрою, може фінансувати утримання прилеглої території шляхом оплати пайової участі з утримання в належному стані об'єкта благоустрою.</w:t>
      </w:r>
      <w:bookmarkStart w:id="183" w:name="n375"/>
      <w:bookmarkStart w:id="184" w:name="n376"/>
      <w:bookmarkStart w:id="185" w:name="n377"/>
      <w:bookmarkEnd w:id="183"/>
      <w:bookmarkEnd w:id="184"/>
      <w:bookmarkEnd w:id="185"/>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7F01B5"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w:t>
      </w:r>
      <w:r w:rsidR="00DC7F14" w:rsidRPr="0004038C">
        <w:rPr>
          <w:rFonts w:ascii="Times New Roman" w:eastAsia="Times New Roman" w:hAnsi="Times New Roman" w:cs="Times New Roman"/>
          <w:b/>
          <w:sz w:val="28"/>
          <w:szCs w:val="28"/>
          <w:lang w:val="uk-UA" w:eastAsia="ru-RU"/>
        </w:rPr>
        <w:t>10</w:t>
      </w:r>
      <w:r w:rsidRPr="0004038C">
        <w:rPr>
          <w:rFonts w:ascii="Times New Roman" w:eastAsia="Times New Roman" w:hAnsi="Times New Roman" w:cs="Times New Roman"/>
          <w:b/>
          <w:sz w:val="28"/>
          <w:szCs w:val="28"/>
          <w:lang w:val="uk-UA" w:eastAsia="ru-RU"/>
        </w:rPr>
        <w:t>.</w:t>
      </w:r>
      <w:r w:rsidRPr="0004038C">
        <w:rPr>
          <w:rFonts w:ascii="Times New Roman" w:eastAsia="Times New Roman" w:hAnsi="Times New Roman" w:cs="Times New Roman"/>
          <w:sz w:val="28"/>
          <w:szCs w:val="28"/>
          <w:lang w:val="uk-UA" w:eastAsia="ru-RU"/>
        </w:rPr>
        <w:t xml:space="preserve"> Благоустрій присадибних ділянок фінансується за рахунок коштів їх володільців.</w:t>
      </w:r>
      <w:bookmarkStart w:id="186" w:name="n378"/>
      <w:bookmarkStart w:id="187" w:name="n379"/>
      <w:bookmarkEnd w:id="186"/>
      <w:bookmarkEnd w:id="187"/>
    </w:p>
    <w:p w:rsidR="00271FCB" w:rsidRPr="0004038C" w:rsidRDefault="00271FCB" w:rsidP="00271FCB">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b/>
          <w:sz w:val="28"/>
          <w:szCs w:val="28"/>
          <w:lang w:val="uk-UA" w:eastAsia="ru-RU"/>
        </w:rPr>
        <w:t>1</w:t>
      </w:r>
      <w:r w:rsidR="007F01B5" w:rsidRPr="0004038C">
        <w:rPr>
          <w:rFonts w:ascii="Times New Roman" w:eastAsia="Times New Roman" w:hAnsi="Times New Roman" w:cs="Times New Roman"/>
          <w:b/>
          <w:sz w:val="28"/>
          <w:szCs w:val="28"/>
          <w:lang w:val="uk-UA" w:eastAsia="ru-RU"/>
        </w:rPr>
        <w:t>3</w:t>
      </w:r>
      <w:r w:rsidRPr="0004038C">
        <w:rPr>
          <w:rFonts w:ascii="Times New Roman" w:eastAsia="Times New Roman" w:hAnsi="Times New Roman" w:cs="Times New Roman"/>
          <w:b/>
          <w:sz w:val="28"/>
          <w:szCs w:val="28"/>
          <w:lang w:val="uk-UA" w:eastAsia="ru-RU"/>
        </w:rPr>
        <w:t>.1</w:t>
      </w:r>
      <w:r w:rsidR="00DC7F14" w:rsidRPr="0004038C">
        <w:rPr>
          <w:rFonts w:ascii="Times New Roman" w:eastAsia="Times New Roman" w:hAnsi="Times New Roman" w:cs="Times New Roman"/>
          <w:b/>
          <w:sz w:val="28"/>
          <w:szCs w:val="28"/>
          <w:lang w:val="uk-UA" w:eastAsia="ru-RU"/>
        </w:rPr>
        <w:t>1</w:t>
      </w:r>
      <w:r w:rsidR="004F07A6" w:rsidRPr="0004038C">
        <w:rPr>
          <w:rFonts w:ascii="Times New Roman" w:eastAsia="Times New Roman" w:hAnsi="Times New Roman" w:cs="Times New Roman"/>
          <w:sz w:val="28"/>
          <w:szCs w:val="28"/>
          <w:lang w:val="uk-UA" w:eastAsia="ru-RU"/>
        </w:rPr>
        <w:t xml:space="preserve">. Громадяни, а також інші суб’єкти у сфері благоустрою, </w:t>
      </w:r>
      <w:r w:rsidRPr="0004038C">
        <w:rPr>
          <w:rFonts w:ascii="Times New Roman" w:eastAsia="Times New Roman" w:hAnsi="Times New Roman" w:cs="Times New Roman"/>
          <w:sz w:val="28"/>
          <w:szCs w:val="28"/>
          <w:lang w:val="uk-UA" w:eastAsia="ru-RU"/>
        </w:rPr>
        <w:t xml:space="preserve">можуть на добровільних засадах здійснювати фінансування заходів </w:t>
      </w:r>
      <w:r w:rsidR="002C593A" w:rsidRPr="0004038C">
        <w:rPr>
          <w:rFonts w:ascii="Times New Roman" w:eastAsia="Times New Roman" w:hAnsi="Times New Roman" w:cs="Times New Roman"/>
          <w:sz w:val="28"/>
          <w:szCs w:val="28"/>
          <w:lang w:val="uk-UA" w:eastAsia="ru-RU"/>
        </w:rPr>
        <w:t>і</w:t>
      </w:r>
      <w:r w:rsidRPr="0004038C">
        <w:rPr>
          <w:rFonts w:ascii="Times New Roman" w:eastAsia="Times New Roman" w:hAnsi="Times New Roman" w:cs="Times New Roman"/>
          <w:sz w:val="28"/>
          <w:szCs w:val="28"/>
          <w:lang w:val="uk-UA" w:eastAsia="ru-RU"/>
        </w:rPr>
        <w:t>з благоустрою території Сумської МТГ, мікрорайону, кварталу, вулиці або прибудинкової території за місцем проживання</w:t>
      </w:r>
      <w:r w:rsidR="004F07A6" w:rsidRPr="0004038C">
        <w:rPr>
          <w:rFonts w:ascii="Times New Roman" w:eastAsia="Times New Roman" w:hAnsi="Times New Roman" w:cs="Times New Roman"/>
          <w:sz w:val="28"/>
          <w:szCs w:val="28"/>
          <w:lang w:val="uk-UA" w:eastAsia="ru-RU"/>
        </w:rPr>
        <w:t xml:space="preserve"> (знаходження)</w:t>
      </w:r>
      <w:r w:rsidRPr="0004038C">
        <w:rPr>
          <w:rFonts w:ascii="Times New Roman" w:eastAsia="Times New Roman" w:hAnsi="Times New Roman" w:cs="Times New Roman"/>
          <w:sz w:val="28"/>
          <w:szCs w:val="28"/>
          <w:lang w:val="uk-UA" w:eastAsia="ru-RU"/>
        </w:rPr>
        <w:t>.</w:t>
      </w:r>
    </w:p>
    <w:p w:rsidR="0083541A" w:rsidRPr="0004038C" w:rsidRDefault="0083541A" w:rsidP="009C2FE7">
      <w:pPr>
        <w:spacing w:after="0" w:line="240" w:lineRule="auto"/>
        <w:ind w:left="851" w:firstLine="708"/>
        <w:jc w:val="both"/>
        <w:rPr>
          <w:rFonts w:ascii="Times New Roman" w:hAnsi="Times New Roman" w:cs="Times New Roman"/>
          <w:sz w:val="28"/>
          <w:szCs w:val="28"/>
          <w:lang w:val="uk-UA"/>
        </w:rPr>
      </w:pPr>
    </w:p>
    <w:p w:rsidR="00A27ADD" w:rsidRPr="0004038C" w:rsidRDefault="00407795"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РОЗДІЛ </w:t>
      </w:r>
      <w:r w:rsidR="00EA4354" w:rsidRPr="0004038C">
        <w:rPr>
          <w:rFonts w:ascii="Times New Roman" w:hAnsi="Times New Roman" w:cs="Times New Roman"/>
          <w:b/>
          <w:bCs/>
          <w:sz w:val="28"/>
          <w:szCs w:val="28"/>
          <w:lang w:val="uk-UA"/>
        </w:rPr>
        <w:t>X</w:t>
      </w:r>
      <w:r w:rsidR="00FA109F" w:rsidRPr="0004038C">
        <w:rPr>
          <w:rFonts w:ascii="Times New Roman" w:hAnsi="Times New Roman" w:cs="Times New Roman"/>
          <w:b/>
          <w:bCs/>
          <w:sz w:val="28"/>
          <w:szCs w:val="28"/>
          <w:lang w:val="uk-UA"/>
        </w:rPr>
        <w:t>І</w:t>
      </w:r>
      <w:r w:rsidR="00EA4354" w:rsidRPr="0004038C">
        <w:rPr>
          <w:rFonts w:ascii="Times New Roman" w:hAnsi="Times New Roman" w:cs="Times New Roman"/>
          <w:b/>
          <w:bCs/>
          <w:sz w:val="28"/>
          <w:szCs w:val="28"/>
          <w:lang w:val="uk-UA"/>
        </w:rPr>
        <w:t>V.</w:t>
      </w:r>
    </w:p>
    <w:p w:rsidR="00EA4354" w:rsidRDefault="00EA4354" w:rsidP="00254945">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Заключні положення</w:t>
      </w:r>
    </w:p>
    <w:p w:rsidR="00B9322E" w:rsidRPr="0004038C" w:rsidRDefault="00B9322E" w:rsidP="00254945">
      <w:pPr>
        <w:spacing w:after="0" w:line="240" w:lineRule="auto"/>
        <w:ind w:left="851"/>
        <w:jc w:val="center"/>
        <w:rPr>
          <w:rFonts w:ascii="Times New Roman" w:hAnsi="Times New Roman" w:cs="Times New Roman"/>
          <w:b/>
          <w:bCs/>
          <w:sz w:val="28"/>
          <w:szCs w:val="28"/>
          <w:lang w:val="uk-UA"/>
        </w:rPr>
      </w:pPr>
    </w:p>
    <w:p w:rsidR="0073531C" w:rsidRDefault="00B9322E" w:rsidP="00B103BF">
      <w:pPr>
        <w:spacing w:after="0" w:line="240" w:lineRule="auto"/>
        <w:ind w:left="851" w:firstLine="708"/>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Глава </w:t>
      </w:r>
      <w:r>
        <w:rPr>
          <w:rFonts w:ascii="Times New Roman" w:hAnsi="Times New Roman" w:cs="Times New Roman"/>
          <w:b/>
          <w:bCs/>
          <w:sz w:val="28"/>
          <w:szCs w:val="28"/>
          <w:lang w:val="uk-UA"/>
        </w:rPr>
        <w:t>43</w:t>
      </w:r>
      <w:r w:rsidRPr="0004038C">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Заключні положення </w:t>
      </w:r>
      <w:r w:rsidR="00B103BF" w:rsidRPr="0004038C">
        <w:rPr>
          <w:rFonts w:ascii="Times New Roman" w:eastAsia="Times New Roman" w:hAnsi="Times New Roman" w:cs="Times New Roman"/>
          <w:b/>
          <w:bCs/>
          <w:sz w:val="28"/>
          <w:szCs w:val="28"/>
          <w:lang w:val="uk-UA" w:eastAsia="ru-RU"/>
        </w:rPr>
        <w:t>Правил</w:t>
      </w:r>
      <w:r w:rsidR="00B103BF" w:rsidRPr="0004038C">
        <w:rPr>
          <w:rFonts w:ascii="Times New Roman" w:hAnsi="Times New Roman" w:cs="Times New Roman"/>
          <w:b/>
          <w:sz w:val="28"/>
          <w:szCs w:val="28"/>
          <w:lang w:val="uk-UA"/>
        </w:rPr>
        <w:t xml:space="preserve"> благоустрою території Сумської міської територіальної громади</w:t>
      </w:r>
    </w:p>
    <w:p w:rsidR="00B9322E" w:rsidRPr="0004038C" w:rsidRDefault="00B9322E" w:rsidP="009C2FE7">
      <w:pPr>
        <w:spacing w:after="0" w:line="240" w:lineRule="auto"/>
        <w:ind w:left="851" w:firstLine="708"/>
        <w:rPr>
          <w:rFonts w:ascii="Times New Roman" w:hAnsi="Times New Roman" w:cs="Times New Roman"/>
          <w:b/>
          <w:bCs/>
          <w:sz w:val="28"/>
          <w:szCs w:val="28"/>
          <w:lang w:val="uk-UA"/>
        </w:rPr>
      </w:pPr>
    </w:p>
    <w:p w:rsidR="0073531C" w:rsidRPr="0004038C" w:rsidRDefault="0073531C" w:rsidP="009C2FE7">
      <w:pPr>
        <w:spacing w:after="0" w:line="240" w:lineRule="auto"/>
        <w:ind w:left="851" w:firstLine="708"/>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1</w:t>
      </w:r>
      <w:r w:rsidR="007F01B5" w:rsidRPr="0004038C">
        <w:rPr>
          <w:rFonts w:ascii="Times New Roman" w:hAnsi="Times New Roman" w:cs="Times New Roman"/>
          <w:b/>
          <w:bCs/>
          <w:sz w:val="28"/>
          <w:szCs w:val="28"/>
          <w:lang w:val="uk-UA"/>
        </w:rPr>
        <w:t>4</w:t>
      </w:r>
      <w:r w:rsidRPr="0004038C">
        <w:rPr>
          <w:rFonts w:ascii="Times New Roman" w:hAnsi="Times New Roman" w:cs="Times New Roman"/>
          <w:b/>
          <w:bCs/>
          <w:sz w:val="28"/>
          <w:szCs w:val="28"/>
          <w:lang w:val="uk-UA"/>
        </w:rPr>
        <w:t>.1.</w:t>
      </w:r>
      <w:r w:rsidRPr="0004038C">
        <w:rPr>
          <w:rFonts w:ascii="Times New Roman" w:hAnsi="Times New Roman" w:cs="Times New Roman"/>
          <w:bCs/>
          <w:sz w:val="28"/>
          <w:szCs w:val="28"/>
          <w:lang w:val="uk-UA"/>
        </w:rPr>
        <w:t xml:space="preserve"> Правила благоустрою </w:t>
      </w:r>
      <w:r w:rsidR="00D00101" w:rsidRPr="0004038C">
        <w:rPr>
          <w:rFonts w:ascii="Times New Roman" w:hAnsi="Times New Roman" w:cs="Times New Roman"/>
          <w:bCs/>
          <w:sz w:val="28"/>
          <w:szCs w:val="28"/>
          <w:lang w:val="uk-UA"/>
        </w:rPr>
        <w:t xml:space="preserve">території Сумської МТГ </w:t>
      </w:r>
      <w:r w:rsidRPr="0004038C">
        <w:rPr>
          <w:rFonts w:ascii="Times New Roman" w:hAnsi="Times New Roman" w:cs="Times New Roman"/>
          <w:bCs/>
          <w:sz w:val="28"/>
          <w:szCs w:val="28"/>
          <w:lang w:val="uk-UA"/>
        </w:rPr>
        <w:t>наб</w:t>
      </w:r>
      <w:r w:rsidR="00474450" w:rsidRPr="0004038C">
        <w:rPr>
          <w:rFonts w:ascii="Times New Roman" w:hAnsi="Times New Roman" w:cs="Times New Roman"/>
          <w:bCs/>
          <w:sz w:val="28"/>
          <w:szCs w:val="28"/>
          <w:lang w:val="uk-UA"/>
        </w:rPr>
        <w:t xml:space="preserve">ирають </w:t>
      </w:r>
      <w:r w:rsidRPr="0004038C">
        <w:rPr>
          <w:rFonts w:ascii="Times New Roman" w:hAnsi="Times New Roman" w:cs="Times New Roman"/>
          <w:bCs/>
          <w:sz w:val="28"/>
          <w:szCs w:val="28"/>
          <w:lang w:val="uk-UA"/>
        </w:rPr>
        <w:t>чинність у порядку</w:t>
      </w:r>
      <w:r w:rsidR="00B6589E" w:rsidRPr="0004038C">
        <w:rPr>
          <w:rFonts w:ascii="Times New Roman" w:hAnsi="Times New Roman" w:cs="Times New Roman"/>
          <w:bCs/>
          <w:sz w:val="28"/>
          <w:szCs w:val="28"/>
          <w:lang w:val="uk-UA"/>
        </w:rPr>
        <w:t>,</w:t>
      </w:r>
      <w:r w:rsidRPr="0004038C">
        <w:rPr>
          <w:rFonts w:ascii="Times New Roman" w:hAnsi="Times New Roman" w:cs="Times New Roman"/>
          <w:bCs/>
          <w:sz w:val="28"/>
          <w:szCs w:val="28"/>
          <w:lang w:val="uk-UA"/>
        </w:rPr>
        <w:t xml:space="preserve"> визначеному рішенням Сумської міської ради</w:t>
      </w:r>
      <w:r w:rsidR="00D00101" w:rsidRPr="0004038C">
        <w:rPr>
          <w:rFonts w:ascii="Times New Roman" w:hAnsi="Times New Roman" w:cs="Times New Roman"/>
          <w:bCs/>
          <w:sz w:val="28"/>
          <w:szCs w:val="28"/>
          <w:lang w:val="uk-UA"/>
        </w:rPr>
        <w:t xml:space="preserve"> про їх затвердження</w:t>
      </w:r>
      <w:r w:rsidRPr="0004038C">
        <w:rPr>
          <w:rFonts w:ascii="Times New Roman" w:hAnsi="Times New Roman" w:cs="Times New Roman"/>
          <w:bCs/>
          <w:sz w:val="28"/>
          <w:szCs w:val="28"/>
          <w:lang w:val="uk-UA"/>
        </w:rPr>
        <w:t>.</w:t>
      </w:r>
    </w:p>
    <w:p w:rsidR="0073531C" w:rsidRPr="0004038C" w:rsidRDefault="008C047B" w:rsidP="00F728FF">
      <w:pPr>
        <w:spacing w:after="0" w:line="240" w:lineRule="auto"/>
        <w:ind w:left="851" w:firstLine="708"/>
        <w:jc w:val="both"/>
        <w:rPr>
          <w:rFonts w:ascii="Times New Roman" w:hAnsi="Times New Roman" w:cs="Times New Roman"/>
          <w:bCs/>
          <w:sz w:val="28"/>
          <w:szCs w:val="28"/>
          <w:lang w:val="uk-UA"/>
        </w:rPr>
      </w:pPr>
      <w:r w:rsidRPr="0004038C">
        <w:rPr>
          <w:rFonts w:ascii="Times New Roman" w:hAnsi="Times New Roman" w:cs="Times New Roman"/>
          <w:b/>
          <w:bCs/>
          <w:sz w:val="28"/>
          <w:szCs w:val="28"/>
          <w:lang w:val="uk-UA"/>
        </w:rPr>
        <w:t>1</w:t>
      </w:r>
      <w:r w:rsidR="007F01B5" w:rsidRPr="0004038C">
        <w:rPr>
          <w:rFonts w:ascii="Times New Roman" w:hAnsi="Times New Roman" w:cs="Times New Roman"/>
          <w:b/>
          <w:bCs/>
          <w:sz w:val="28"/>
          <w:szCs w:val="28"/>
          <w:lang w:val="uk-UA"/>
        </w:rPr>
        <w:t>4</w:t>
      </w:r>
      <w:r w:rsidR="0073531C" w:rsidRPr="0004038C">
        <w:rPr>
          <w:rFonts w:ascii="Times New Roman" w:hAnsi="Times New Roman" w:cs="Times New Roman"/>
          <w:b/>
          <w:bCs/>
          <w:sz w:val="28"/>
          <w:szCs w:val="28"/>
          <w:lang w:val="uk-UA"/>
        </w:rPr>
        <w:t>.2</w:t>
      </w:r>
      <w:r w:rsidR="00351008" w:rsidRPr="0004038C">
        <w:rPr>
          <w:rFonts w:ascii="Times New Roman" w:hAnsi="Times New Roman" w:cs="Times New Roman"/>
          <w:b/>
          <w:bCs/>
          <w:sz w:val="28"/>
          <w:szCs w:val="28"/>
          <w:lang w:val="uk-UA"/>
        </w:rPr>
        <w:t>.</w:t>
      </w:r>
      <w:r w:rsidR="00EC0E17" w:rsidRPr="0004038C">
        <w:rPr>
          <w:rFonts w:ascii="Times New Roman" w:hAnsi="Times New Roman" w:cs="Times New Roman"/>
          <w:bCs/>
          <w:sz w:val="28"/>
          <w:szCs w:val="28"/>
          <w:lang w:val="uk-UA"/>
        </w:rPr>
        <w:t xml:space="preserve"> Положення Правил застосовуються до прав і обов</w:t>
      </w:r>
      <w:r w:rsidR="00BF4957" w:rsidRPr="0004038C">
        <w:rPr>
          <w:rFonts w:ascii="Times New Roman" w:hAnsi="Times New Roman" w:cs="Times New Roman"/>
          <w:bCs/>
          <w:sz w:val="28"/>
          <w:szCs w:val="28"/>
          <w:lang w:val="uk-UA"/>
        </w:rPr>
        <w:t>’</w:t>
      </w:r>
      <w:r w:rsidR="00EC0E17" w:rsidRPr="0004038C">
        <w:rPr>
          <w:rFonts w:ascii="Times New Roman" w:hAnsi="Times New Roman" w:cs="Times New Roman"/>
          <w:bCs/>
          <w:sz w:val="28"/>
          <w:szCs w:val="28"/>
          <w:lang w:val="uk-UA"/>
        </w:rPr>
        <w:t>язків, що виникли або продовжують існувати після набрання</w:t>
      </w:r>
      <w:r w:rsidR="00D51B64" w:rsidRPr="0004038C">
        <w:rPr>
          <w:rFonts w:ascii="Times New Roman" w:hAnsi="Times New Roman" w:cs="Times New Roman"/>
          <w:bCs/>
          <w:sz w:val="28"/>
          <w:szCs w:val="28"/>
          <w:lang w:val="uk-UA"/>
        </w:rPr>
        <w:t xml:space="preserve"> ними</w:t>
      </w:r>
      <w:r w:rsidR="00EC0E17" w:rsidRPr="0004038C">
        <w:rPr>
          <w:rFonts w:ascii="Times New Roman" w:hAnsi="Times New Roman" w:cs="Times New Roman"/>
          <w:bCs/>
          <w:sz w:val="28"/>
          <w:szCs w:val="28"/>
          <w:lang w:val="uk-UA"/>
        </w:rPr>
        <w:t xml:space="preserve"> чинності.</w:t>
      </w:r>
    </w:p>
    <w:p w:rsidR="00D144F5" w:rsidRPr="0004038C" w:rsidRDefault="008C047B" w:rsidP="009C2FE7">
      <w:pPr>
        <w:spacing w:after="0" w:line="240" w:lineRule="auto"/>
        <w:ind w:left="851" w:firstLine="708"/>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w:t>
      </w:r>
      <w:r w:rsidR="007F01B5" w:rsidRPr="0004038C">
        <w:rPr>
          <w:rFonts w:ascii="Times New Roman" w:hAnsi="Times New Roman" w:cs="Times New Roman"/>
          <w:b/>
          <w:sz w:val="28"/>
          <w:szCs w:val="28"/>
          <w:lang w:val="uk-UA"/>
        </w:rPr>
        <w:t>4</w:t>
      </w:r>
      <w:r w:rsidR="00D144F5" w:rsidRPr="0004038C">
        <w:rPr>
          <w:rFonts w:ascii="Times New Roman" w:hAnsi="Times New Roman" w:cs="Times New Roman"/>
          <w:b/>
          <w:sz w:val="28"/>
          <w:szCs w:val="28"/>
          <w:lang w:val="uk-UA"/>
        </w:rPr>
        <w:t>.3.</w:t>
      </w:r>
      <w:r w:rsidR="00D144F5" w:rsidRPr="0004038C">
        <w:rPr>
          <w:rFonts w:ascii="Times New Roman" w:hAnsi="Times New Roman" w:cs="Times New Roman"/>
          <w:sz w:val="28"/>
          <w:szCs w:val="28"/>
          <w:lang w:val="uk-UA"/>
        </w:rPr>
        <w:t xml:space="preserve"> Графічна частина Правил благоустрою міста Суми затверджується </w:t>
      </w:r>
      <w:r w:rsidR="00C979F8" w:rsidRPr="0004038C">
        <w:rPr>
          <w:rFonts w:ascii="Times New Roman" w:hAnsi="Times New Roman" w:cs="Times New Roman"/>
          <w:sz w:val="28"/>
          <w:szCs w:val="28"/>
          <w:lang w:val="uk-UA"/>
        </w:rPr>
        <w:t xml:space="preserve">окремим </w:t>
      </w:r>
      <w:r w:rsidR="00D144F5" w:rsidRPr="0004038C">
        <w:rPr>
          <w:rFonts w:ascii="Times New Roman" w:hAnsi="Times New Roman" w:cs="Times New Roman"/>
          <w:sz w:val="28"/>
          <w:szCs w:val="28"/>
          <w:lang w:val="uk-UA"/>
        </w:rPr>
        <w:t>рішенням Сумської міської ради.</w:t>
      </w:r>
    </w:p>
    <w:p w:rsidR="00D144F5" w:rsidRPr="0004038C" w:rsidRDefault="008C047B" w:rsidP="009C2FE7">
      <w:pPr>
        <w:spacing w:after="0" w:line="240" w:lineRule="auto"/>
        <w:ind w:left="851" w:firstLine="708"/>
        <w:jc w:val="both"/>
        <w:rPr>
          <w:rFonts w:ascii="Times New Roman" w:eastAsia="Times New Roman" w:hAnsi="Times New Roman" w:cs="Times New Roman"/>
          <w:sz w:val="28"/>
          <w:szCs w:val="28"/>
          <w:lang w:val="uk-UA" w:eastAsia="ru-RU"/>
        </w:rPr>
      </w:pPr>
      <w:r w:rsidRPr="0004038C">
        <w:rPr>
          <w:rFonts w:ascii="Times New Roman" w:hAnsi="Times New Roman" w:cs="Times New Roman"/>
          <w:b/>
          <w:bCs/>
          <w:sz w:val="28"/>
          <w:szCs w:val="28"/>
          <w:lang w:val="uk-UA"/>
        </w:rPr>
        <w:t>1</w:t>
      </w:r>
      <w:r w:rsidR="007F01B5" w:rsidRPr="0004038C">
        <w:rPr>
          <w:rFonts w:ascii="Times New Roman" w:hAnsi="Times New Roman" w:cs="Times New Roman"/>
          <w:b/>
          <w:bCs/>
          <w:sz w:val="28"/>
          <w:szCs w:val="28"/>
          <w:lang w:val="uk-UA"/>
        </w:rPr>
        <w:t>4</w:t>
      </w:r>
      <w:r w:rsidR="00EC0E17" w:rsidRPr="0004038C">
        <w:rPr>
          <w:rFonts w:ascii="Times New Roman" w:hAnsi="Times New Roman" w:cs="Times New Roman"/>
          <w:b/>
          <w:bCs/>
          <w:sz w:val="28"/>
          <w:szCs w:val="28"/>
          <w:lang w:val="uk-UA"/>
        </w:rPr>
        <w:t>.</w:t>
      </w:r>
      <w:r w:rsidR="00D144F5" w:rsidRPr="0004038C">
        <w:rPr>
          <w:rFonts w:ascii="Times New Roman" w:hAnsi="Times New Roman" w:cs="Times New Roman"/>
          <w:b/>
          <w:bCs/>
          <w:sz w:val="28"/>
          <w:szCs w:val="28"/>
          <w:lang w:val="uk-UA"/>
        </w:rPr>
        <w:t>4</w:t>
      </w:r>
      <w:r w:rsidR="00EC0E17" w:rsidRPr="0004038C">
        <w:rPr>
          <w:rFonts w:ascii="Times New Roman" w:hAnsi="Times New Roman" w:cs="Times New Roman"/>
          <w:b/>
          <w:bCs/>
          <w:sz w:val="28"/>
          <w:szCs w:val="28"/>
          <w:lang w:val="uk-UA"/>
        </w:rPr>
        <w:t>.</w:t>
      </w:r>
      <w:r w:rsidR="003636A8" w:rsidRPr="0004038C">
        <w:rPr>
          <w:rFonts w:ascii="Times New Roman" w:hAnsi="Times New Roman" w:cs="Times New Roman"/>
          <w:b/>
          <w:bCs/>
          <w:sz w:val="28"/>
          <w:szCs w:val="28"/>
          <w:lang w:val="uk-UA"/>
        </w:rPr>
        <w:t xml:space="preserve"> </w:t>
      </w:r>
      <w:r w:rsidR="00EC0E17" w:rsidRPr="0004038C">
        <w:rPr>
          <w:rFonts w:ascii="Times New Roman" w:hAnsi="Times New Roman" w:cs="Times New Roman"/>
          <w:bCs/>
          <w:sz w:val="28"/>
          <w:szCs w:val="28"/>
          <w:lang w:val="uk-UA"/>
        </w:rPr>
        <w:t xml:space="preserve">Зміни </w:t>
      </w:r>
      <w:r w:rsidR="00D144F5" w:rsidRPr="0004038C">
        <w:rPr>
          <w:rFonts w:ascii="Times New Roman" w:hAnsi="Times New Roman" w:cs="Times New Roman"/>
          <w:bCs/>
          <w:sz w:val="28"/>
          <w:szCs w:val="28"/>
          <w:lang w:val="uk-UA"/>
        </w:rPr>
        <w:t xml:space="preserve">та доповнення </w:t>
      </w:r>
      <w:r w:rsidR="00EC0E17" w:rsidRPr="0004038C">
        <w:rPr>
          <w:rFonts w:ascii="Times New Roman" w:hAnsi="Times New Roman" w:cs="Times New Roman"/>
          <w:bCs/>
          <w:sz w:val="28"/>
          <w:szCs w:val="28"/>
          <w:lang w:val="uk-UA"/>
        </w:rPr>
        <w:t>до Правил благоустрою території Сумської МТГ</w:t>
      </w:r>
      <w:r w:rsidR="00D144F5" w:rsidRPr="0004038C">
        <w:rPr>
          <w:rFonts w:ascii="Times New Roman" w:hAnsi="Times New Roman" w:cs="Times New Roman"/>
          <w:bCs/>
          <w:sz w:val="28"/>
          <w:szCs w:val="28"/>
          <w:lang w:val="uk-UA"/>
        </w:rPr>
        <w:t xml:space="preserve"> </w:t>
      </w:r>
      <w:r w:rsidR="00D144F5" w:rsidRPr="0004038C">
        <w:rPr>
          <w:rFonts w:ascii="Times New Roman" w:eastAsia="Times New Roman" w:hAnsi="Times New Roman" w:cs="Times New Roman"/>
          <w:sz w:val="28"/>
          <w:szCs w:val="28"/>
          <w:lang w:val="uk-UA" w:eastAsia="ru-RU"/>
        </w:rPr>
        <w:t xml:space="preserve">вносяться в порядку, </w:t>
      </w:r>
      <w:r w:rsidR="00B6589E" w:rsidRPr="0004038C">
        <w:rPr>
          <w:rFonts w:ascii="Times New Roman" w:eastAsia="Times New Roman" w:hAnsi="Times New Roman" w:cs="Times New Roman"/>
          <w:sz w:val="28"/>
          <w:szCs w:val="28"/>
          <w:lang w:val="uk-UA" w:eastAsia="ru-RU"/>
        </w:rPr>
        <w:t>у</w:t>
      </w:r>
      <w:r w:rsidR="00D144F5" w:rsidRPr="0004038C">
        <w:rPr>
          <w:rFonts w:ascii="Times New Roman" w:eastAsia="Times New Roman" w:hAnsi="Times New Roman" w:cs="Times New Roman"/>
          <w:sz w:val="28"/>
          <w:szCs w:val="28"/>
          <w:lang w:val="uk-UA" w:eastAsia="ru-RU"/>
        </w:rPr>
        <w:t>становленому для їх прийняття.</w:t>
      </w:r>
    </w:p>
    <w:p w:rsidR="00EC3C9E" w:rsidRPr="0004038C" w:rsidRDefault="00EC3C9E" w:rsidP="00EC3C9E">
      <w:pPr>
        <w:spacing w:after="0" w:line="240" w:lineRule="auto"/>
        <w:jc w:val="both"/>
        <w:rPr>
          <w:rFonts w:ascii="Times New Roman" w:eastAsia="Times New Roman" w:hAnsi="Times New Roman" w:cs="Times New Roman"/>
          <w:sz w:val="28"/>
          <w:szCs w:val="28"/>
          <w:lang w:val="uk-UA" w:eastAsia="ru-RU"/>
        </w:rPr>
      </w:pPr>
    </w:p>
    <w:p w:rsidR="00EC3C9E" w:rsidRPr="0004038C" w:rsidRDefault="00EC3C9E" w:rsidP="00EC3C9E">
      <w:pPr>
        <w:spacing w:after="0" w:line="240" w:lineRule="auto"/>
        <w:jc w:val="both"/>
        <w:rPr>
          <w:rFonts w:ascii="Times New Roman" w:eastAsia="Times New Roman" w:hAnsi="Times New Roman" w:cs="Times New Roman"/>
          <w:sz w:val="28"/>
          <w:szCs w:val="28"/>
          <w:lang w:val="uk-UA" w:eastAsia="ru-RU"/>
        </w:rPr>
      </w:pPr>
    </w:p>
    <w:p w:rsidR="005612CD" w:rsidRPr="0004038C" w:rsidRDefault="005612CD" w:rsidP="00EC3C9E">
      <w:pPr>
        <w:spacing w:after="0" w:line="240" w:lineRule="auto"/>
        <w:jc w:val="both"/>
        <w:rPr>
          <w:rFonts w:ascii="Times New Roman" w:eastAsia="Times New Roman" w:hAnsi="Times New Roman" w:cs="Times New Roman"/>
          <w:sz w:val="28"/>
          <w:szCs w:val="28"/>
          <w:lang w:val="uk-UA" w:eastAsia="ru-RU"/>
        </w:rPr>
      </w:pPr>
    </w:p>
    <w:p w:rsidR="005612CD" w:rsidRPr="0004038C" w:rsidRDefault="005612CD" w:rsidP="005612CD">
      <w:pPr>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Сумськи</w:t>
      </w:r>
      <w:r w:rsidR="00BF4957" w:rsidRPr="0004038C">
        <w:rPr>
          <w:rFonts w:ascii="Times New Roman" w:hAnsi="Times New Roman" w:cs="Times New Roman"/>
          <w:sz w:val="28"/>
          <w:szCs w:val="28"/>
          <w:lang w:val="uk-UA"/>
        </w:rPr>
        <w:t>й міський голова</w:t>
      </w:r>
      <w:r w:rsidR="00BF4957" w:rsidRPr="0004038C">
        <w:rPr>
          <w:rFonts w:ascii="Times New Roman" w:hAnsi="Times New Roman" w:cs="Times New Roman"/>
          <w:sz w:val="28"/>
          <w:szCs w:val="28"/>
          <w:lang w:val="uk-UA"/>
        </w:rPr>
        <w:tab/>
      </w:r>
      <w:r w:rsidR="00BF4957" w:rsidRPr="0004038C">
        <w:rPr>
          <w:rFonts w:ascii="Times New Roman" w:hAnsi="Times New Roman" w:cs="Times New Roman"/>
          <w:sz w:val="28"/>
          <w:szCs w:val="28"/>
          <w:lang w:val="uk-UA"/>
        </w:rPr>
        <w:tab/>
      </w:r>
      <w:r w:rsidR="00BF4957" w:rsidRPr="0004038C">
        <w:rPr>
          <w:rFonts w:ascii="Times New Roman" w:hAnsi="Times New Roman" w:cs="Times New Roman"/>
          <w:sz w:val="28"/>
          <w:szCs w:val="28"/>
          <w:lang w:val="uk-UA"/>
        </w:rPr>
        <w:tab/>
      </w:r>
      <w:r w:rsidR="00BF4957" w:rsidRPr="0004038C">
        <w:rPr>
          <w:rFonts w:ascii="Times New Roman" w:hAnsi="Times New Roman" w:cs="Times New Roman"/>
          <w:sz w:val="28"/>
          <w:szCs w:val="28"/>
          <w:lang w:val="uk-UA"/>
        </w:rPr>
        <w:tab/>
      </w:r>
      <w:r w:rsidR="00BF4957" w:rsidRPr="0004038C">
        <w:rPr>
          <w:rFonts w:ascii="Times New Roman" w:hAnsi="Times New Roman" w:cs="Times New Roman"/>
          <w:sz w:val="28"/>
          <w:szCs w:val="28"/>
          <w:lang w:val="uk-UA"/>
        </w:rPr>
        <w:tab/>
      </w:r>
      <w:r w:rsidR="00BF4957" w:rsidRPr="0004038C">
        <w:rPr>
          <w:rFonts w:ascii="Times New Roman" w:hAnsi="Times New Roman" w:cs="Times New Roman"/>
          <w:sz w:val="28"/>
          <w:szCs w:val="28"/>
          <w:lang w:val="uk-UA"/>
        </w:rPr>
        <w:tab/>
        <w:t>Олександр</w:t>
      </w:r>
      <w:r w:rsidRPr="0004038C">
        <w:rPr>
          <w:rFonts w:ascii="Times New Roman" w:hAnsi="Times New Roman" w:cs="Times New Roman"/>
          <w:sz w:val="28"/>
          <w:szCs w:val="28"/>
          <w:lang w:val="uk-UA"/>
        </w:rPr>
        <w:t xml:space="preserve"> Лисенко</w:t>
      </w:r>
    </w:p>
    <w:p w:rsidR="005612CD" w:rsidRPr="0004038C" w:rsidRDefault="005612CD" w:rsidP="005612CD">
      <w:pPr>
        <w:spacing w:after="0" w:line="240" w:lineRule="auto"/>
        <w:ind w:left="851"/>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Виконавці: Голопьоров Р.В.,</w:t>
      </w:r>
    </w:p>
    <w:p w:rsidR="005612CD" w:rsidRPr="0004038C" w:rsidRDefault="005612CD" w:rsidP="005612CD">
      <w:pPr>
        <w:spacing w:after="0" w:line="240" w:lineRule="auto"/>
        <w:ind w:left="1559" w:firstLine="426"/>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 Чайченко О.В.</w:t>
      </w:r>
    </w:p>
    <w:p w:rsidR="00394874" w:rsidRPr="0004038C" w:rsidRDefault="00394874" w:rsidP="00EC3C9E">
      <w:pPr>
        <w:spacing w:after="0" w:line="240" w:lineRule="auto"/>
        <w:ind w:left="5812" w:right="450" w:firstLine="1701"/>
        <w:rPr>
          <w:rFonts w:ascii="Times New Roman" w:eastAsia="Times New Roman" w:hAnsi="Times New Roman" w:cs="Times New Roman"/>
          <w:bCs/>
          <w:sz w:val="28"/>
          <w:szCs w:val="28"/>
          <w:lang w:val="uk-UA" w:eastAsia="ru-RU"/>
        </w:rPr>
      </w:pPr>
    </w:p>
    <w:p w:rsidR="00FE6DB7" w:rsidRPr="0004038C" w:rsidRDefault="00E56B09" w:rsidP="00EC3C9E">
      <w:pPr>
        <w:spacing w:after="0" w:line="240" w:lineRule="auto"/>
        <w:ind w:left="5812" w:right="450" w:firstLine="1701"/>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br w:type="page"/>
      </w:r>
      <w:r w:rsidR="00FE6DB7" w:rsidRPr="0004038C">
        <w:rPr>
          <w:rFonts w:ascii="Times New Roman" w:eastAsia="Times New Roman" w:hAnsi="Times New Roman" w:cs="Times New Roman"/>
          <w:bCs/>
          <w:sz w:val="28"/>
          <w:szCs w:val="28"/>
          <w:lang w:val="uk-UA" w:eastAsia="ru-RU"/>
        </w:rPr>
        <w:lastRenderedPageBreak/>
        <w:t>Додаток 1</w:t>
      </w:r>
    </w:p>
    <w:p w:rsidR="00EC3C9E" w:rsidRPr="0004038C" w:rsidRDefault="00FE6DB7" w:rsidP="00EC3C9E">
      <w:pPr>
        <w:spacing w:after="0" w:line="240" w:lineRule="auto"/>
        <w:ind w:left="5812" w:right="450"/>
        <w:jc w:val="both"/>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t>до Правил бла</w:t>
      </w:r>
      <w:r w:rsidR="00EC3C9E" w:rsidRPr="0004038C">
        <w:rPr>
          <w:rFonts w:ascii="Times New Roman" w:eastAsia="Times New Roman" w:hAnsi="Times New Roman" w:cs="Times New Roman"/>
          <w:bCs/>
          <w:sz w:val="28"/>
          <w:szCs w:val="28"/>
          <w:lang w:val="uk-UA" w:eastAsia="ru-RU"/>
        </w:rPr>
        <w:t>гоустрою території</w:t>
      </w:r>
    </w:p>
    <w:p w:rsidR="00FE6DB7" w:rsidRPr="0004038C" w:rsidRDefault="00FE6DB7" w:rsidP="00EC3C9E">
      <w:pPr>
        <w:spacing w:after="0" w:line="240" w:lineRule="auto"/>
        <w:ind w:left="5812" w:right="450"/>
        <w:jc w:val="both"/>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t>Сумської міської територіальної громади</w:t>
      </w:r>
    </w:p>
    <w:p w:rsidR="00FE6DB7" w:rsidRPr="0004038C" w:rsidRDefault="00FE6DB7" w:rsidP="009C2FE7">
      <w:pPr>
        <w:ind w:left="851"/>
        <w:jc w:val="center"/>
        <w:rPr>
          <w:rFonts w:ascii="Times New Roman" w:hAnsi="Times New Roman" w:cs="Times New Roman"/>
          <w:b/>
          <w:sz w:val="28"/>
          <w:szCs w:val="28"/>
          <w:lang w:val="uk-UA"/>
        </w:rPr>
      </w:pPr>
    </w:p>
    <w:p w:rsidR="00576DAA" w:rsidRPr="0004038C" w:rsidRDefault="00FE6DB7" w:rsidP="00576DAA">
      <w:pPr>
        <w:spacing w:after="0" w:line="240" w:lineRule="auto"/>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Межі</w:t>
      </w:r>
    </w:p>
    <w:p w:rsidR="00FE6DB7" w:rsidRPr="0004038C" w:rsidRDefault="00FE6DB7" w:rsidP="00576DAA">
      <w:pPr>
        <w:spacing w:after="0" w:line="240" w:lineRule="auto"/>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утримання прилеглих територій</w:t>
      </w:r>
      <w:r w:rsidR="00576DAA" w:rsidRPr="0004038C">
        <w:rPr>
          <w:rFonts w:ascii="Times New Roman" w:hAnsi="Times New Roman" w:cs="Times New Roman"/>
          <w:b/>
          <w:sz w:val="28"/>
          <w:szCs w:val="28"/>
          <w:lang w:val="uk-UA"/>
        </w:rPr>
        <w:t xml:space="preserve"> </w:t>
      </w:r>
      <w:r w:rsidR="00967200" w:rsidRPr="0004038C">
        <w:rPr>
          <w:rFonts w:ascii="Times New Roman" w:hAnsi="Times New Roman" w:cs="Times New Roman"/>
          <w:b/>
          <w:sz w:val="28"/>
          <w:szCs w:val="28"/>
          <w:lang w:val="uk-UA"/>
        </w:rPr>
        <w:t>суб’єктів</w:t>
      </w:r>
      <w:r w:rsidR="00576DAA" w:rsidRPr="0004038C">
        <w:rPr>
          <w:rFonts w:ascii="Times New Roman" w:hAnsi="Times New Roman" w:cs="Times New Roman"/>
          <w:b/>
          <w:sz w:val="28"/>
          <w:szCs w:val="28"/>
          <w:lang w:val="uk-UA"/>
        </w:rPr>
        <w:t xml:space="preserve"> у сфері благоустрою</w:t>
      </w:r>
    </w:p>
    <w:p w:rsidR="00576DAA" w:rsidRPr="0004038C" w:rsidRDefault="00576DAA" w:rsidP="00576DAA">
      <w:pPr>
        <w:spacing w:after="0" w:line="240" w:lineRule="auto"/>
        <w:jc w:val="center"/>
        <w:rPr>
          <w:rFonts w:ascii="Times New Roman" w:hAnsi="Times New Roman" w:cs="Times New Roman"/>
          <w:b/>
          <w:sz w:val="28"/>
          <w:szCs w:val="28"/>
          <w:lang w:val="uk-UA"/>
        </w:rPr>
      </w:pP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2268"/>
        <w:gridCol w:w="3969"/>
      </w:tblGrid>
      <w:tr w:rsidR="0004038C" w:rsidRPr="0004038C" w:rsidTr="00963D51">
        <w:trPr>
          <w:cantSplit/>
          <w:trHeight w:val="1221"/>
        </w:trPr>
        <w:tc>
          <w:tcPr>
            <w:tcW w:w="567" w:type="dxa"/>
            <w:textDirection w:val="btLr"/>
          </w:tcPr>
          <w:p w:rsidR="00FE6DB7" w:rsidRPr="0004038C" w:rsidRDefault="00FE6DB7" w:rsidP="00E56B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 w:right="-113"/>
              <w:jc w:val="both"/>
              <w:rPr>
                <w:rFonts w:ascii="Times New Roman" w:hAnsi="Times New Roman" w:cs="Times New Roman"/>
                <w:b/>
                <w:bCs/>
                <w:sz w:val="24"/>
                <w:szCs w:val="24"/>
                <w:lang w:val="uk-UA"/>
              </w:rPr>
            </w:pPr>
            <w:r w:rsidRPr="0004038C">
              <w:rPr>
                <w:rFonts w:ascii="Times New Roman" w:hAnsi="Times New Roman" w:cs="Times New Roman"/>
                <w:b/>
                <w:bCs/>
                <w:sz w:val="24"/>
                <w:szCs w:val="24"/>
                <w:lang w:val="uk-UA"/>
              </w:rPr>
              <w:t>№ з/п</w:t>
            </w:r>
          </w:p>
        </w:tc>
        <w:tc>
          <w:tcPr>
            <w:tcW w:w="2977" w:type="dxa"/>
          </w:tcPr>
          <w:p w:rsidR="00FE6DB7" w:rsidRPr="0004038C" w:rsidRDefault="00F66871" w:rsidP="008E1C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04038C">
              <w:rPr>
                <w:rFonts w:ascii="Times New Roman" w:hAnsi="Times New Roman" w:cs="Times New Roman"/>
                <w:b/>
                <w:bCs/>
                <w:sz w:val="24"/>
                <w:szCs w:val="24"/>
                <w:lang w:val="uk-UA"/>
              </w:rPr>
              <w:t>П</w:t>
            </w:r>
            <w:r w:rsidR="00FE6DB7" w:rsidRPr="0004038C">
              <w:rPr>
                <w:rFonts w:ascii="Times New Roman" w:hAnsi="Times New Roman" w:cs="Times New Roman"/>
                <w:b/>
                <w:bCs/>
                <w:sz w:val="24"/>
                <w:szCs w:val="24"/>
                <w:lang w:val="uk-UA"/>
              </w:rPr>
              <w:t>рилегл</w:t>
            </w:r>
            <w:r w:rsidRPr="0004038C">
              <w:rPr>
                <w:rFonts w:ascii="Times New Roman" w:hAnsi="Times New Roman" w:cs="Times New Roman"/>
                <w:b/>
                <w:bCs/>
                <w:sz w:val="24"/>
                <w:szCs w:val="24"/>
                <w:lang w:val="uk-UA"/>
              </w:rPr>
              <w:t>а територія</w:t>
            </w:r>
          </w:p>
        </w:tc>
        <w:tc>
          <w:tcPr>
            <w:tcW w:w="2268" w:type="dxa"/>
          </w:tcPr>
          <w:p w:rsidR="00FE6DB7" w:rsidRPr="0004038C" w:rsidRDefault="00FE6DB7" w:rsidP="00AB66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uk-UA"/>
              </w:rPr>
            </w:pPr>
            <w:r w:rsidRPr="0004038C">
              <w:rPr>
                <w:rFonts w:ascii="Times New Roman" w:hAnsi="Times New Roman" w:cs="Times New Roman"/>
                <w:b/>
                <w:sz w:val="24"/>
                <w:szCs w:val="24"/>
                <w:shd w:val="clear" w:color="auto" w:fill="FFFFFF"/>
                <w:lang w:val="uk-UA"/>
              </w:rPr>
              <w:t>Суб’єкти</w:t>
            </w:r>
            <w:r w:rsidR="00B6589E" w:rsidRPr="0004038C">
              <w:rPr>
                <w:rFonts w:ascii="Times New Roman" w:hAnsi="Times New Roman" w:cs="Times New Roman"/>
                <w:b/>
                <w:sz w:val="24"/>
                <w:szCs w:val="24"/>
                <w:shd w:val="clear" w:color="auto" w:fill="FFFFFF"/>
                <w:lang w:val="uk-UA"/>
              </w:rPr>
              <w:t>,</w:t>
            </w:r>
            <w:r w:rsidRPr="0004038C">
              <w:rPr>
                <w:rFonts w:ascii="Times New Roman" w:hAnsi="Times New Roman" w:cs="Times New Roman"/>
                <w:b/>
                <w:sz w:val="24"/>
                <w:szCs w:val="24"/>
                <w:shd w:val="clear" w:color="auto" w:fill="FFFFFF"/>
                <w:lang w:val="uk-UA"/>
              </w:rPr>
              <w:t xml:space="preserve"> на яких покладається утримання прилеглої території</w:t>
            </w:r>
          </w:p>
        </w:tc>
        <w:tc>
          <w:tcPr>
            <w:tcW w:w="3969" w:type="dxa"/>
          </w:tcPr>
          <w:p w:rsidR="00FE6DB7" w:rsidRPr="0004038C" w:rsidRDefault="00A23FFF" w:rsidP="00C979F8">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b/>
                <w:bCs/>
                <w:sz w:val="24"/>
                <w:szCs w:val="24"/>
                <w:lang w:val="uk-UA"/>
              </w:rPr>
            </w:pPr>
            <w:r w:rsidRPr="0004038C">
              <w:rPr>
                <w:rFonts w:ascii="Times New Roman" w:hAnsi="Times New Roman" w:cs="Times New Roman"/>
                <w:b/>
                <w:bCs/>
                <w:sz w:val="24"/>
                <w:szCs w:val="24"/>
                <w:lang w:val="uk-UA"/>
              </w:rPr>
              <w:t>Межі</w:t>
            </w:r>
            <w:r w:rsidR="00FE6DB7" w:rsidRPr="0004038C">
              <w:rPr>
                <w:rFonts w:ascii="Times New Roman" w:hAnsi="Times New Roman" w:cs="Times New Roman"/>
                <w:b/>
                <w:bCs/>
                <w:sz w:val="24"/>
                <w:szCs w:val="24"/>
                <w:lang w:val="uk-UA"/>
              </w:rPr>
              <w:t xml:space="preserve"> </w:t>
            </w:r>
            <w:r w:rsidRPr="0004038C">
              <w:rPr>
                <w:rFonts w:ascii="Times New Roman" w:hAnsi="Times New Roman" w:cs="Times New Roman"/>
                <w:b/>
                <w:bCs/>
                <w:sz w:val="24"/>
                <w:szCs w:val="24"/>
                <w:lang w:val="uk-UA"/>
              </w:rPr>
              <w:t xml:space="preserve">(відстань) </w:t>
            </w:r>
            <w:r w:rsidR="00FE6DB7" w:rsidRPr="0004038C">
              <w:rPr>
                <w:rFonts w:ascii="Times New Roman" w:hAnsi="Times New Roman" w:cs="Times New Roman"/>
                <w:b/>
                <w:bCs/>
                <w:sz w:val="24"/>
                <w:szCs w:val="24"/>
                <w:lang w:val="uk-UA"/>
              </w:rPr>
              <w:t xml:space="preserve">утримання </w:t>
            </w:r>
            <w:r w:rsidRPr="0004038C">
              <w:rPr>
                <w:rFonts w:ascii="Times New Roman" w:hAnsi="Times New Roman" w:cs="Times New Roman"/>
                <w:b/>
                <w:bCs/>
                <w:sz w:val="24"/>
                <w:szCs w:val="24"/>
                <w:lang w:val="uk-UA"/>
              </w:rPr>
              <w:t xml:space="preserve">суб’єктами у сфері благоустрою </w:t>
            </w:r>
            <w:r w:rsidR="00FE6DB7" w:rsidRPr="0004038C">
              <w:rPr>
                <w:rFonts w:ascii="Times New Roman" w:hAnsi="Times New Roman" w:cs="Times New Roman"/>
                <w:b/>
                <w:bCs/>
                <w:sz w:val="24"/>
                <w:szCs w:val="24"/>
                <w:lang w:val="uk-UA"/>
              </w:rPr>
              <w:t>прилегл</w:t>
            </w:r>
            <w:r w:rsidRPr="0004038C">
              <w:rPr>
                <w:rFonts w:ascii="Times New Roman" w:hAnsi="Times New Roman" w:cs="Times New Roman"/>
                <w:b/>
                <w:bCs/>
                <w:sz w:val="24"/>
                <w:szCs w:val="24"/>
                <w:lang w:val="uk-UA"/>
              </w:rPr>
              <w:t>ої</w:t>
            </w:r>
            <w:r w:rsidR="00FE6DB7" w:rsidRPr="0004038C">
              <w:rPr>
                <w:rFonts w:ascii="Times New Roman" w:hAnsi="Times New Roman" w:cs="Times New Roman"/>
                <w:b/>
                <w:bCs/>
                <w:sz w:val="24"/>
                <w:szCs w:val="24"/>
                <w:lang w:val="uk-UA"/>
              </w:rPr>
              <w:t xml:space="preserve"> територі</w:t>
            </w:r>
            <w:r w:rsidRPr="0004038C">
              <w:rPr>
                <w:rFonts w:ascii="Times New Roman" w:hAnsi="Times New Roman" w:cs="Times New Roman"/>
                <w:b/>
                <w:bCs/>
                <w:sz w:val="24"/>
                <w:szCs w:val="24"/>
                <w:lang w:val="uk-UA"/>
              </w:rPr>
              <w:t>ї</w:t>
            </w:r>
            <w:r w:rsidR="00FE6DB7" w:rsidRPr="0004038C">
              <w:rPr>
                <w:rFonts w:ascii="Times New Roman" w:hAnsi="Times New Roman" w:cs="Times New Roman"/>
                <w:b/>
                <w:bCs/>
                <w:sz w:val="24"/>
                <w:szCs w:val="24"/>
                <w:lang w:val="uk-UA"/>
              </w:rPr>
              <w:t xml:space="preserve"> до </w:t>
            </w:r>
            <w:r w:rsidRPr="0004038C">
              <w:rPr>
                <w:rFonts w:ascii="Times New Roman" w:hAnsi="Times New Roman" w:cs="Times New Roman"/>
                <w:b/>
                <w:bCs/>
                <w:sz w:val="24"/>
                <w:szCs w:val="24"/>
                <w:lang w:val="uk-UA"/>
              </w:rPr>
              <w:t xml:space="preserve">об’єктів майна </w:t>
            </w:r>
            <w:r w:rsidR="00C979F8" w:rsidRPr="0004038C">
              <w:rPr>
                <w:rFonts w:ascii="Times New Roman" w:hAnsi="Times New Roman" w:cs="Times New Roman"/>
                <w:b/>
                <w:bCs/>
                <w:sz w:val="24"/>
                <w:szCs w:val="24"/>
                <w:lang w:val="uk-UA"/>
              </w:rPr>
              <w:t>(об’єктів благоустрою)</w:t>
            </w:r>
          </w:p>
        </w:tc>
      </w:tr>
      <w:tr w:rsidR="0004038C" w:rsidRPr="0004038C" w:rsidTr="00963D51">
        <w:trPr>
          <w:trHeight w:val="1463"/>
        </w:trPr>
        <w:tc>
          <w:tcPr>
            <w:tcW w:w="567" w:type="dxa"/>
          </w:tcPr>
          <w:p w:rsidR="00FE6DB7" w:rsidRPr="0004038C" w:rsidRDefault="00D831EE" w:rsidP="00D831EE">
            <w:pPr>
              <w:tabs>
                <w:tab w:val="left" w:pos="5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w:t>
            </w:r>
          </w:p>
        </w:tc>
        <w:tc>
          <w:tcPr>
            <w:tcW w:w="2977" w:type="dxa"/>
          </w:tcPr>
          <w:p w:rsidR="00FE6DB7" w:rsidRPr="0004038C" w:rsidRDefault="00FE6DB7" w:rsidP="008E1C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04038C">
              <w:rPr>
                <w:rFonts w:ascii="Times New Roman" w:hAnsi="Times New Roman" w:cs="Times New Roman"/>
                <w:sz w:val="24"/>
                <w:szCs w:val="24"/>
                <w:lang w:val="uk-UA"/>
              </w:rPr>
              <w:t xml:space="preserve">Двори, тротуари, покриття проїзної частини проїздів, прибудинкової території житлового фонду </w:t>
            </w:r>
          </w:p>
        </w:tc>
        <w:tc>
          <w:tcPr>
            <w:tcW w:w="2268" w:type="dxa"/>
          </w:tcPr>
          <w:p w:rsidR="00FE6DB7" w:rsidRPr="0004038C" w:rsidRDefault="00FE6DB7" w:rsidP="008742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04038C">
              <w:rPr>
                <w:rFonts w:ascii="Times New Roman" w:hAnsi="Times New Roman" w:cs="Times New Roman"/>
                <w:bCs/>
                <w:sz w:val="24"/>
                <w:szCs w:val="24"/>
                <w:lang w:val="uk-UA"/>
              </w:rPr>
              <w:t xml:space="preserve">Володільці </w:t>
            </w:r>
            <w:r w:rsidR="0087423C" w:rsidRPr="0004038C">
              <w:rPr>
                <w:rFonts w:ascii="Times New Roman" w:hAnsi="Times New Roman" w:cs="Times New Roman"/>
                <w:bCs/>
                <w:sz w:val="24"/>
                <w:szCs w:val="24"/>
                <w:lang w:val="uk-UA"/>
              </w:rPr>
              <w:t>багатоквартирних будинків, жилих будинків</w:t>
            </w:r>
            <w:r w:rsidR="005C4A0F" w:rsidRPr="0004038C">
              <w:rPr>
                <w:rFonts w:ascii="Times New Roman" w:hAnsi="Times New Roman" w:cs="Times New Roman"/>
                <w:bCs/>
                <w:sz w:val="24"/>
                <w:szCs w:val="24"/>
                <w:lang w:val="uk-UA"/>
              </w:rPr>
              <w:t>, нежитлових приміщень</w:t>
            </w:r>
          </w:p>
        </w:tc>
        <w:tc>
          <w:tcPr>
            <w:tcW w:w="3969" w:type="dxa"/>
          </w:tcPr>
          <w:p w:rsidR="00FE6DB7" w:rsidRPr="0004038C" w:rsidRDefault="005756E9" w:rsidP="00B6589E">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bCs/>
                <w:sz w:val="24"/>
                <w:szCs w:val="24"/>
                <w:lang w:val="uk-UA"/>
              </w:rPr>
            </w:pPr>
            <w:r w:rsidRPr="0004038C">
              <w:rPr>
                <w:rFonts w:ascii="Times New Roman" w:hAnsi="Times New Roman" w:cs="Times New Roman"/>
                <w:sz w:val="24"/>
                <w:szCs w:val="24"/>
                <w:lang w:val="uk-UA"/>
              </w:rPr>
              <w:t>5</w:t>
            </w:r>
            <w:r w:rsidR="00FE6DB7" w:rsidRPr="0004038C">
              <w:rPr>
                <w:rFonts w:ascii="Times New Roman" w:hAnsi="Times New Roman" w:cs="Times New Roman"/>
                <w:sz w:val="24"/>
                <w:szCs w:val="24"/>
                <w:lang w:val="uk-UA"/>
              </w:rPr>
              <w:t xml:space="preserve">0 м від межі відведеної земельної ділянки </w:t>
            </w:r>
            <w:r w:rsidR="00200D65" w:rsidRPr="0004038C">
              <w:rPr>
                <w:rFonts w:ascii="Times New Roman" w:hAnsi="Times New Roman" w:cs="Times New Roman"/>
                <w:sz w:val="24"/>
                <w:szCs w:val="24"/>
                <w:lang w:val="uk-UA"/>
              </w:rPr>
              <w:t xml:space="preserve">та до </w:t>
            </w:r>
            <w:r w:rsidR="00CE599E" w:rsidRPr="0004038C">
              <w:rPr>
                <w:rFonts w:ascii="Times New Roman" w:hAnsi="Times New Roman" w:cs="Times New Roman"/>
                <w:sz w:val="24"/>
                <w:szCs w:val="24"/>
                <w:lang w:val="uk-UA"/>
              </w:rPr>
              <w:t>проїзної</w:t>
            </w:r>
            <w:r w:rsidR="00200D65" w:rsidRPr="0004038C">
              <w:rPr>
                <w:rFonts w:ascii="Times New Roman" w:hAnsi="Times New Roman" w:cs="Times New Roman"/>
                <w:sz w:val="24"/>
                <w:szCs w:val="24"/>
                <w:lang w:val="uk-UA"/>
              </w:rPr>
              <w:t xml:space="preserve"> частини вулиці</w:t>
            </w:r>
            <w:r w:rsidR="00D131E5" w:rsidRPr="0004038C">
              <w:rPr>
                <w:rFonts w:ascii="Times New Roman" w:hAnsi="Times New Roman" w:cs="Times New Roman"/>
                <w:sz w:val="24"/>
                <w:szCs w:val="24"/>
                <w:lang w:val="uk-UA"/>
              </w:rPr>
              <w:t>.</w:t>
            </w:r>
            <w:r w:rsidR="005B4C50" w:rsidRPr="0004038C">
              <w:rPr>
                <w:rFonts w:ascii="Times New Roman" w:hAnsi="Times New Roman" w:cs="Times New Roman"/>
                <w:sz w:val="24"/>
                <w:szCs w:val="24"/>
                <w:lang w:val="uk-UA"/>
              </w:rPr>
              <w:t xml:space="preserve"> </w:t>
            </w:r>
            <w:r w:rsidR="00D131E5" w:rsidRPr="0004038C">
              <w:rPr>
                <w:rFonts w:ascii="Times New Roman" w:hAnsi="Times New Roman" w:cs="Times New Roman"/>
                <w:sz w:val="24"/>
                <w:szCs w:val="24"/>
                <w:lang w:val="uk-UA"/>
              </w:rPr>
              <w:t>З</w:t>
            </w:r>
            <w:r w:rsidR="005B4C50" w:rsidRPr="0004038C">
              <w:rPr>
                <w:rFonts w:ascii="Times New Roman" w:hAnsi="Times New Roman" w:cs="Times New Roman"/>
                <w:sz w:val="24"/>
                <w:szCs w:val="24"/>
                <w:lang w:val="uk-UA"/>
              </w:rPr>
              <w:t xml:space="preserve">а відсутності речового права на землю, </w:t>
            </w:r>
            <w:r w:rsidR="00D131E5" w:rsidRPr="0004038C">
              <w:rPr>
                <w:rFonts w:ascii="Times New Roman" w:hAnsi="Times New Roman" w:cs="Times New Roman"/>
                <w:sz w:val="24"/>
                <w:szCs w:val="24"/>
                <w:lang w:val="uk-UA"/>
              </w:rPr>
              <w:t xml:space="preserve">50 м </w:t>
            </w:r>
            <w:r w:rsidR="00545E12" w:rsidRPr="0004038C">
              <w:rPr>
                <w:rFonts w:ascii="Times New Roman" w:hAnsi="Times New Roman" w:cs="Times New Roman"/>
                <w:sz w:val="24"/>
                <w:szCs w:val="24"/>
                <w:lang w:val="uk-UA"/>
              </w:rPr>
              <w:t>від</w:t>
            </w:r>
            <w:r w:rsidR="00C32F3E" w:rsidRPr="0004038C">
              <w:rPr>
                <w:rFonts w:ascii="Times New Roman" w:hAnsi="Times New Roman" w:cs="Times New Roman"/>
                <w:sz w:val="24"/>
                <w:szCs w:val="24"/>
                <w:lang w:val="uk-UA"/>
              </w:rPr>
              <w:t xml:space="preserve"> периметр</w:t>
            </w:r>
            <w:r w:rsidR="00B6589E" w:rsidRPr="0004038C">
              <w:rPr>
                <w:rFonts w:ascii="Times New Roman" w:hAnsi="Times New Roman" w:cs="Times New Roman"/>
                <w:sz w:val="24"/>
                <w:szCs w:val="24"/>
                <w:lang w:val="uk-UA"/>
              </w:rPr>
              <w:t>а</w:t>
            </w:r>
            <w:r w:rsidR="00C32F3E" w:rsidRPr="0004038C">
              <w:rPr>
                <w:rFonts w:ascii="Times New Roman" w:hAnsi="Times New Roman" w:cs="Times New Roman"/>
                <w:sz w:val="24"/>
                <w:szCs w:val="24"/>
                <w:lang w:val="uk-UA"/>
              </w:rPr>
              <w:t xml:space="preserve"> </w:t>
            </w:r>
            <w:r w:rsidR="00F66871" w:rsidRPr="0004038C">
              <w:rPr>
                <w:rFonts w:ascii="Times New Roman" w:hAnsi="Times New Roman" w:cs="Times New Roman"/>
                <w:sz w:val="24"/>
                <w:szCs w:val="24"/>
                <w:lang w:val="uk-UA"/>
              </w:rPr>
              <w:t>багатоквартирного будинку</w:t>
            </w:r>
            <w:r w:rsidR="00576DAA" w:rsidRPr="0004038C">
              <w:rPr>
                <w:rFonts w:ascii="Times New Roman" w:hAnsi="Times New Roman" w:cs="Times New Roman"/>
                <w:sz w:val="24"/>
                <w:szCs w:val="24"/>
                <w:lang w:val="uk-UA"/>
              </w:rPr>
              <w:t>,</w:t>
            </w:r>
            <w:r w:rsidR="00F66871" w:rsidRPr="0004038C">
              <w:rPr>
                <w:rFonts w:ascii="Times New Roman" w:hAnsi="Times New Roman" w:cs="Times New Roman"/>
                <w:sz w:val="24"/>
                <w:szCs w:val="24"/>
                <w:lang w:val="uk-UA"/>
              </w:rPr>
              <w:t xml:space="preserve"> від </w:t>
            </w:r>
            <w:r w:rsidR="003234B6" w:rsidRPr="0004038C">
              <w:rPr>
                <w:rFonts w:ascii="Times New Roman" w:hAnsi="Times New Roman" w:cs="Times New Roman"/>
                <w:sz w:val="24"/>
                <w:szCs w:val="24"/>
                <w:lang w:val="uk-UA"/>
              </w:rPr>
              <w:t>огорожі земельної ділянки, на якій розташовано жилий будинок</w:t>
            </w:r>
            <w:r w:rsidR="00D131E5" w:rsidRPr="0004038C">
              <w:rPr>
                <w:rFonts w:ascii="Times New Roman" w:hAnsi="Times New Roman" w:cs="Times New Roman"/>
                <w:sz w:val="24"/>
                <w:szCs w:val="24"/>
                <w:lang w:val="uk-UA"/>
              </w:rPr>
              <w:t xml:space="preserve">, та до </w:t>
            </w:r>
            <w:r w:rsidR="00CE599E" w:rsidRPr="0004038C">
              <w:rPr>
                <w:rFonts w:ascii="Times New Roman" w:hAnsi="Times New Roman" w:cs="Times New Roman"/>
                <w:sz w:val="24"/>
                <w:szCs w:val="24"/>
                <w:lang w:val="uk-UA"/>
              </w:rPr>
              <w:t>проїзної</w:t>
            </w:r>
            <w:r w:rsidR="00D131E5" w:rsidRPr="0004038C">
              <w:rPr>
                <w:rFonts w:ascii="Times New Roman" w:hAnsi="Times New Roman" w:cs="Times New Roman"/>
                <w:sz w:val="24"/>
                <w:szCs w:val="24"/>
                <w:lang w:val="uk-UA"/>
              </w:rPr>
              <w:t xml:space="preserve"> частини вулиці</w:t>
            </w:r>
          </w:p>
        </w:tc>
      </w:tr>
      <w:tr w:rsidR="0004038C" w:rsidRPr="0004038C" w:rsidTr="00963D51">
        <w:trPr>
          <w:trHeight w:val="1386"/>
        </w:trPr>
        <w:tc>
          <w:tcPr>
            <w:tcW w:w="567" w:type="dxa"/>
          </w:tcPr>
          <w:p w:rsidR="00FE6DB7" w:rsidRPr="0004038C" w:rsidRDefault="00FE6DB7" w:rsidP="00D8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2</w:t>
            </w:r>
          </w:p>
        </w:tc>
        <w:tc>
          <w:tcPr>
            <w:tcW w:w="2977" w:type="dxa"/>
          </w:tcPr>
          <w:p w:rsidR="00FE6DB7" w:rsidRPr="0004038C" w:rsidRDefault="00970D49" w:rsidP="00C979F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04038C">
              <w:rPr>
                <w:rFonts w:ascii="Times New Roman" w:hAnsi="Times New Roman" w:cs="Times New Roman"/>
                <w:sz w:val="24"/>
                <w:szCs w:val="24"/>
                <w:lang w:val="uk-UA"/>
              </w:rPr>
              <w:t xml:space="preserve">Двори, тротуари, майданчики, покриття </w:t>
            </w:r>
            <w:r w:rsidR="00CE599E" w:rsidRPr="0004038C">
              <w:rPr>
                <w:rFonts w:ascii="Times New Roman" w:hAnsi="Times New Roman" w:cs="Times New Roman"/>
                <w:sz w:val="24"/>
                <w:szCs w:val="24"/>
                <w:lang w:val="uk-UA"/>
              </w:rPr>
              <w:t>проїзної</w:t>
            </w:r>
            <w:r w:rsidRPr="0004038C">
              <w:rPr>
                <w:rFonts w:ascii="Times New Roman" w:hAnsi="Times New Roman" w:cs="Times New Roman"/>
                <w:sz w:val="24"/>
                <w:szCs w:val="24"/>
                <w:lang w:val="uk-UA"/>
              </w:rPr>
              <w:t xml:space="preserve"> частини вулиці, інші території земельних ділянок </w:t>
            </w:r>
          </w:p>
        </w:tc>
        <w:tc>
          <w:tcPr>
            <w:tcW w:w="2268" w:type="dxa"/>
          </w:tcPr>
          <w:p w:rsidR="00FE6DB7" w:rsidRPr="0004038C" w:rsidRDefault="00FE6DB7" w:rsidP="006054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04038C">
              <w:rPr>
                <w:rFonts w:ascii="Times New Roman" w:hAnsi="Times New Roman" w:cs="Times New Roman"/>
                <w:sz w:val="24"/>
                <w:szCs w:val="24"/>
                <w:lang w:val="uk-UA"/>
              </w:rPr>
              <w:t xml:space="preserve">Володільці </w:t>
            </w:r>
            <w:r w:rsidR="006054AD" w:rsidRPr="0004038C">
              <w:rPr>
                <w:rFonts w:ascii="Times New Roman" w:hAnsi="Times New Roman" w:cs="Times New Roman"/>
                <w:sz w:val="24"/>
                <w:szCs w:val="24"/>
                <w:lang w:val="uk-UA"/>
              </w:rPr>
              <w:t xml:space="preserve">території (земельних ділянок) </w:t>
            </w:r>
          </w:p>
        </w:tc>
        <w:tc>
          <w:tcPr>
            <w:tcW w:w="3969" w:type="dxa"/>
          </w:tcPr>
          <w:p w:rsidR="00FE6DB7" w:rsidRPr="0004038C" w:rsidRDefault="005756E9" w:rsidP="00200D65">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bCs/>
                <w:sz w:val="24"/>
                <w:szCs w:val="24"/>
                <w:lang w:val="uk-UA"/>
              </w:rPr>
            </w:pPr>
            <w:r w:rsidRPr="0004038C">
              <w:rPr>
                <w:rFonts w:ascii="Times New Roman" w:hAnsi="Times New Roman" w:cs="Times New Roman"/>
                <w:sz w:val="24"/>
                <w:szCs w:val="24"/>
                <w:lang w:val="uk-UA"/>
              </w:rPr>
              <w:t xml:space="preserve">50 </w:t>
            </w:r>
            <w:r w:rsidR="00FE6DB7" w:rsidRPr="0004038C">
              <w:rPr>
                <w:rFonts w:ascii="Times New Roman" w:hAnsi="Times New Roman" w:cs="Times New Roman"/>
                <w:sz w:val="24"/>
                <w:szCs w:val="24"/>
                <w:lang w:val="uk-UA"/>
              </w:rPr>
              <w:t xml:space="preserve">м від межі земельної ділянки та до </w:t>
            </w:r>
            <w:r w:rsidR="00CE599E" w:rsidRPr="0004038C">
              <w:rPr>
                <w:rFonts w:ascii="Times New Roman" w:hAnsi="Times New Roman" w:cs="Times New Roman"/>
                <w:sz w:val="24"/>
                <w:szCs w:val="24"/>
                <w:lang w:val="uk-UA"/>
              </w:rPr>
              <w:t>проїзної</w:t>
            </w:r>
            <w:r w:rsidR="00FE6DB7" w:rsidRPr="0004038C">
              <w:rPr>
                <w:rFonts w:ascii="Times New Roman" w:hAnsi="Times New Roman" w:cs="Times New Roman"/>
                <w:sz w:val="24"/>
                <w:szCs w:val="24"/>
                <w:lang w:val="uk-UA"/>
              </w:rPr>
              <w:t xml:space="preserve"> </w:t>
            </w:r>
            <w:r w:rsidR="00200D65" w:rsidRPr="0004038C">
              <w:rPr>
                <w:rFonts w:ascii="Times New Roman" w:hAnsi="Times New Roman" w:cs="Times New Roman"/>
                <w:sz w:val="24"/>
                <w:szCs w:val="24"/>
                <w:lang w:val="uk-UA"/>
              </w:rPr>
              <w:t>частини вулиці</w:t>
            </w:r>
          </w:p>
        </w:tc>
      </w:tr>
      <w:tr w:rsidR="0004038C" w:rsidRPr="0004038C" w:rsidTr="00963D51">
        <w:trPr>
          <w:trHeight w:val="1505"/>
        </w:trPr>
        <w:tc>
          <w:tcPr>
            <w:tcW w:w="567" w:type="dxa"/>
          </w:tcPr>
          <w:p w:rsidR="00FE6DB7" w:rsidRPr="0004038C" w:rsidRDefault="00FE6DB7" w:rsidP="00D83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3</w:t>
            </w:r>
          </w:p>
        </w:tc>
        <w:tc>
          <w:tcPr>
            <w:tcW w:w="2977" w:type="dxa"/>
          </w:tcPr>
          <w:p w:rsidR="005D757F" w:rsidRPr="0004038C" w:rsidRDefault="009E36F0" w:rsidP="008E1C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о</w:t>
            </w:r>
            <w:r w:rsidR="00FE6DB7" w:rsidRPr="0004038C">
              <w:rPr>
                <w:rFonts w:ascii="Times New Roman" w:hAnsi="Times New Roman" w:cs="Times New Roman"/>
                <w:sz w:val="24"/>
                <w:szCs w:val="24"/>
                <w:lang w:val="uk-UA"/>
              </w:rPr>
              <w:t>б’єкт</w:t>
            </w:r>
            <w:r w:rsidRPr="0004038C">
              <w:rPr>
                <w:rFonts w:ascii="Times New Roman" w:hAnsi="Times New Roman" w:cs="Times New Roman"/>
                <w:sz w:val="24"/>
                <w:szCs w:val="24"/>
                <w:lang w:val="uk-UA"/>
              </w:rPr>
              <w:t>ів</w:t>
            </w:r>
            <w:r w:rsidR="00FE6DB7" w:rsidRPr="0004038C">
              <w:rPr>
                <w:rFonts w:ascii="Times New Roman" w:hAnsi="Times New Roman" w:cs="Times New Roman"/>
                <w:sz w:val="24"/>
                <w:szCs w:val="24"/>
                <w:lang w:val="uk-UA"/>
              </w:rPr>
              <w:t xml:space="preserve"> соціальної інфраструктури</w:t>
            </w:r>
          </w:p>
          <w:p w:rsidR="00FE6DB7" w:rsidRPr="0004038C" w:rsidRDefault="00FE6DB7" w:rsidP="008E1C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c>
        <w:tc>
          <w:tcPr>
            <w:tcW w:w="2268" w:type="dxa"/>
          </w:tcPr>
          <w:p w:rsidR="00FE6DB7" w:rsidRPr="0004038C" w:rsidRDefault="00FE6DB7" w:rsidP="00420E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Володільці </w:t>
            </w:r>
            <w:r w:rsidR="00420ED7" w:rsidRPr="0004038C">
              <w:rPr>
                <w:rFonts w:ascii="Times New Roman" w:hAnsi="Times New Roman" w:cs="Times New Roman"/>
                <w:sz w:val="24"/>
                <w:szCs w:val="24"/>
                <w:lang w:val="uk-UA"/>
              </w:rPr>
              <w:t xml:space="preserve">майна або </w:t>
            </w:r>
            <w:r w:rsidRPr="0004038C">
              <w:rPr>
                <w:rFonts w:ascii="Times New Roman" w:hAnsi="Times New Roman" w:cs="Times New Roman"/>
                <w:bCs/>
                <w:sz w:val="24"/>
                <w:szCs w:val="24"/>
                <w:lang w:val="uk-UA"/>
              </w:rPr>
              <w:t>об’єктів благоустрою</w:t>
            </w:r>
          </w:p>
        </w:tc>
        <w:tc>
          <w:tcPr>
            <w:tcW w:w="3969" w:type="dxa"/>
          </w:tcPr>
          <w:p w:rsidR="00FE6DB7" w:rsidRPr="0004038C" w:rsidRDefault="00E56B09" w:rsidP="00B6589E">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50</w:t>
            </w:r>
            <w:r w:rsidR="007F34E7" w:rsidRPr="0004038C">
              <w:rPr>
                <w:rFonts w:ascii="Times New Roman" w:hAnsi="Times New Roman" w:cs="Times New Roman"/>
                <w:sz w:val="24"/>
                <w:szCs w:val="24"/>
                <w:lang w:val="uk-UA"/>
              </w:rPr>
              <w:t xml:space="preserve"> м </w:t>
            </w:r>
            <w:r w:rsidR="00FE6DB7" w:rsidRPr="0004038C">
              <w:rPr>
                <w:rFonts w:ascii="Times New Roman" w:hAnsi="Times New Roman" w:cs="Times New Roman"/>
                <w:sz w:val="24"/>
                <w:szCs w:val="24"/>
                <w:lang w:val="uk-UA"/>
              </w:rPr>
              <w:t xml:space="preserve">від межі земельної ділянки </w:t>
            </w:r>
            <w:r w:rsidR="00D131E5" w:rsidRPr="0004038C">
              <w:rPr>
                <w:rFonts w:ascii="Times New Roman" w:hAnsi="Times New Roman" w:cs="Times New Roman"/>
                <w:sz w:val="24"/>
                <w:szCs w:val="24"/>
                <w:lang w:val="uk-UA"/>
              </w:rPr>
              <w:t xml:space="preserve">та </w:t>
            </w:r>
            <w:r w:rsidR="00FE6DB7" w:rsidRPr="0004038C">
              <w:rPr>
                <w:rFonts w:ascii="Times New Roman" w:hAnsi="Times New Roman" w:cs="Times New Roman"/>
                <w:sz w:val="24"/>
                <w:szCs w:val="24"/>
                <w:lang w:val="uk-UA"/>
              </w:rPr>
              <w:t xml:space="preserve">до </w:t>
            </w:r>
            <w:r w:rsidR="00CE599E" w:rsidRPr="0004038C">
              <w:rPr>
                <w:rFonts w:ascii="Times New Roman" w:hAnsi="Times New Roman" w:cs="Times New Roman"/>
                <w:sz w:val="24"/>
                <w:szCs w:val="24"/>
                <w:lang w:val="uk-UA"/>
              </w:rPr>
              <w:t>проїзної</w:t>
            </w:r>
            <w:r w:rsidR="00FE6DB7" w:rsidRPr="0004038C">
              <w:rPr>
                <w:rFonts w:ascii="Times New Roman" w:hAnsi="Times New Roman" w:cs="Times New Roman"/>
                <w:sz w:val="24"/>
                <w:szCs w:val="24"/>
                <w:lang w:val="uk-UA"/>
              </w:rPr>
              <w:t xml:space="preserve"> частини вулиці</w:t>
            </w:r>
            <w:r w:rsidR="00894BD2" w:rsidRPr="0004038C">
              <w:rPr>
                <w:rFonts w:ascii="Times New Roman" w:hAnsi="Times New Roman" w:cs="Times New Roman"/>
                <w:sz w:val="24"/>
                <w:szCs w:val="24"/>
                <w:lang w:val="uk-UA"/>
              </w:rPr>
              <w:t>. За відсутності речового права на землю, 50 м від периметр</w:t>
            </w:r>
            <w:r w:rsidR="00B6589E" w:rsidRPr="0004038C">
              <w:rPr>
                <w:rFonts w:ascii="Times New Roman" w:hAnsi="Times New Roman" w:cs="Times New Roman"/>
                <w:sz w:val="24"/>
                <w:szCs w:val="24"/>
                <w:lang w:val="uk-UA"/>
              </w:rPr>
              <w:t>а</w:t>
            </w:r>
            <w:r w:rsidR="00894BD2" w:rsidRPr="0004038C">
              <w:rPr>
                <w:rFonts w:ascii="Times New Roman" w:hAnsi="Times New Roman" w:cs="Times New Roman"/>
                <w:sz w:val="24"/>
                <w:szCs w:val="24"/>
                <w:lang w:val="uk-UA"/>
              </w:rPr>
              <w:t xml:space="preserve"> </w:t>
            </w:r>
            <w:r w:rsidR="003A5708" w:rsidRPr="0004038C">
              <w:rPr>
                <w:rFonts w:ascii="Times New Roman" w:hAnsi="Times New Roman" w:cs="Times New Roman"/>
                <w:sz w:val="24"/>
                <w:szCs w:val="24"/>
                <w:lang w:val="uk-UA"/>
              </w:rPr>
              <w:t xml:space="preserve">об’єкта </w:t>
            </w:r>
            <w:r w:rsidR="00894BD2" w:rsidRPr="0004038C">
              <w:rPr>
                <w:rFonts w:ascii="Times New Roman" w:hAnsi="Times New Roman" w:cs="Times New Roman"/>
                <w:sz w:val="24"/>
                <w:szCs w:val="24"/>
                <w:lang w:val="uk-UA"/>
              </w:rPr>
              <w:t>та до проїзної частини вулиці</w:t>
            </w:r>
          </w:p>
        </w:tc>
      </w:tr>
      <w:tr w:rsidR="0004038C" w:rsidRPr="0004038C" w:rsidTr="00963D51">
        <w:trPr>
          <w:trHeight w:val="1505"/>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4</w:t>
            </w:r>
          </w:p>
        </w:tc>
        <w:tc>
          <w:tcPr>
            <w:tcW w:w="2977" w:type="dxa"/>
          </w:tcPr>
          <w:p w:rsidR="0052116D" w:rsidRPr="0004038C" w:rsidRDefault="0052116D" w:rsidP="00894B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нежитлових приміщень, будівель, споруд, об’єкт</w:t>
            </w:r>
            <w:r w:rsidR="00894BD2" w:rsidRPr="0004038C">
              <w:rPr>
                <w:rFonts w:ascii="Times New Roman" w:hAnsi="Times New Roman" w:cs="Times New Roman"/>
                <w:sz w:val="24"/>
                <w:szCs w:val="24"/>
                <w:lang w:val="uk-UA"/>
              </w:rPr>
              <w:t>і</w:t>
            </w:r>
            <w:r w:rsidRPr="0004038C">
              <w:rPr>
                <w:rFonts w:ascii="Times New Roman" w:hAnsi="Times New Roman" w:cs="Times New Roman"/>
                <w:sz w:val="24"/>
                <w:szCs w:val="24"/>
                <w:lang w:val="uk-UA"/>
              </w:rPr>
              <w:t>в виробничої сфери, сфери надання послуг</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Володільці майна </w:t>
            </w:r>
          </w:p>
        </w:tc>
        <w:tc>
          <w:tcPr>
            <w:tcW w:w="3969" w:type="dxa"/>
          </w:tcPr>
          <w:p w:rsidR="0052116D" w:rsidRPr="0004038C" w:rsidRDefault="0052116D" w:rsidP="00B6589E">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50 м від межі</w:t>
            </w:r>
            <w:r w:rsidR="00B6589E" w:rsidRPr="0004038C">
              <w:rPr>
                <w:rFonts w:ascii="Times New Roman" w:hAnsi="Times New Roman" w:cs="Times New Roman"/>
                <w:sz w:val="24"/>
                <w:szCs w:val="24"/>
                <w:lang w:val="uk-UA"/>
              </w:rPr>
              <w:t>,</w:t>
            </w:r>
            <w:r w:rsidRPr="0004038C">
              <w:rPr>
                <w:rFonts w:ascii="Times New Roman" w:hAnsi="Times New Roman" w:cs="Times New Roman"/>
                <w:sz w:val="24"/>
                <w:szCs w:val="24"/>
                <w:lang w:val="uk-UA"/>
              </w:rPr>
              <w:t xml:space="preserve"> відведеної земельної ділянки та до проїзної частини вулиці. За відсутності речового права на землю, 50 м від периметр</w:t>
            </w:r>
            <w:r w:rsidR="00B6589E" w:rsidRPr="0004038C">
              <w:rPr>
                <w:rFonts w:ascii="Times New Roman" w:hAnsi="Times New Roman" w:cs="Times New Roman"/>
                <w:sz w:val="24"/>
                <w:szCs w:val="24"/>
                <w:lang w:val="uk-UA"/>
              </w:rPr>
              <w:t>а</w:t>
            </w:r>
            <w:r w:rsidRPr="0004038C">
              <w:rPr>
                <w:rFonts w:ascii="Times New Roman" w:hAnsi="Times New Roman" w:cs="Times New Roman"/>
                <w:sz w:val="24"/>
                <w:szCs w:val="24"/>
                <w:lang w:val="uk-UA"/>
              </w:rPr>
              <w:t xml:space="preserve"> </w:t>
            </w:r>
            <w:r w:rsidR="003A5708" w:rsidRPr="0004038C">
              <w:rPr>
                <w:rFonts w:ascii="Times New Roman" w:hAnsi="Times New Roman" w:cs="Times New Roman"/>
                <w:sz w:val="24"/>
                <w:szCs w:val="24"/>
                <w:lang w:val="uk-UA"/>
              </w:rPr>
              <w:t xml:space="preserve">об’єкта </w:t>
            </w:r>
            <w:r w:rsidRPr="0004038C">
              <w:rPr>
                <w:rFonts w:ascii="Times New Roman" w:hAnsi="Times New Roman" w:cs="Times New Roman"/>
                <w:sz w:val="24"/>
                <w:szCs w:val="24"/>
                <w:lang w:val="uk-UA"/>
              </w:rPr>
              <w:t xml:space="preserve"> та до проїзної частини вулиці</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5</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автозаправних станції, автостоянок.</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Володільці майна </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50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від межі земельної ділянки та до проїзної частини вулиці</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6</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торгівельних центрів, об’єктів побутового обслуговування, громадського харчування, авторемонтних майстерень, магазинів, ринків тощо</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52116D" w:rsidRPr="0004038C" w:rsidRDefault="0052116D" w:rsidP="00B6589E">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50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від межі земельної ділянки та до проїзної частини вулиці. За відсутності речового права на землю, 50 м від периметр</w:t>
            </w:r>
            <w:r w:rsidR="00B6589E" w:rsidRPr="0004038C">
              <w:rPr>
                <w:rFonts w:ascii="Times New Roman" w:hAnsi="Times New Roman" w:cs="Times New Roman"/>
                <w:sz w:val="24"/>
                <w:szCs w:val="24"/>
                <w:lang w:val="uk-UA"/>
              </w:rPr>
              <w:t>а</w:t>
            </w:r>
            <w:r w:rsidRPr="0004038C">
              <w:rPr>
                <w:rFonts w:ascii="Times New Roman" w:hAnsi="Times New Roman" w:cs="Times New Roman"/>
                <w:sz w:val="24"/>
                <w:szCs w:val="24"/>
                <w:lang w:val="uk-UA"/>
              </w:rPr>
              <w:t xml:space="preserve"> об’єктів майна та до проїзної частини вулиці </w:t>
            </w:r>
          </w:p>
        </w:tc>
      </w:tr>
      <w:tr w:rsidR="0004038C" w:rsidRPr="0004038C" w:rsidTr="00194E52">
        <w:trPr>
          <w:trHeight w:val="629"/>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7</w:t>
            </w:r>
          </w:p>
        </w:tc>
        <w:tc>
          <w:tcPr>
            <w:tcW w:w="2977" w:type="dxa"/>
          </w:tcPr>
          <w:p w:rsidR="0052116D" w:rsidRPr="0004038C" w:rsidRDefault="0052116D" w:rsidP="0047460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04038C">
              <w:rPr>
                <w:rFonts w:ascii="Times New Roman" w:hAnsi="Times New Roman" w:cs="Times New Roman"/>
                <w:sz w:val="24"/>
                <w:szCs w:val="24"/>
                <w:lang w:val="uk-UA"/>
              </w:rPr>
              <w:t>Території, прилеглі до тимчасових споруд торгі</w:t>
            </w:r>
            <w:r w:rsidRPr="0004038C">
              <w:rPr>
                <w:rFonts w:ascii="Times New Roman" w:hAnsi="Times New Roman" w:cs="Times New Roman"/>
                <w:sz w:val="24"/>
                <w:szCs w:val="24"/>
                <w:lang w:val="uk-UA"/>
              </w:rPr>
              <w:lastRenderedPageBreak/>
              <w:t xml:space="preserve">вельного, побутового, соціально-культурного чи іншого призначення для здійснення підприємницької діяльності; до </w:t>
            </w:r>
            <w:r w:rsidRPr="0004038C">
              <w:rPr>
                <w:rFonts w:ascii="Times New Roman" w:hAnsi="Times New Roman" w:cs="Times New Roman"/>
                <w:bCs/>
                <w:sz w:val="24"/>
                <w:szCs w:val="24"/>
                <w:lang w:val="uk-UA"/>
              </w:rPr>
              <w:t>об’єктів сезонної торгівлі, сфери розваг, до дитячих, спортивних майданчиків,  майданчиків для дозвілля та відпочинку, для вигулу домашніх тварин</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uk-UA"/>
              </w:rPr>
            </w:pPr>
            <w:r w:rsidRPr="0004038C">
              <w:rPr>
                <w:rFonts w:ascii="Times New Roman" w:hAnsi="Times New Roman" w:cs="Times New Roman"/>
                <w:sz w:val="24"/>
                <w:szCs w:val="24"/>
                <w:lang w:val="uk-UA"/>
              </w:rPr>
              <w:lastRenderedPageBreak/>
              <w:t xml:space="preserve">Володільці майна або </w:t>
            </w:r>
            <w:r w:rsidRPr="0004038C">
              <w:rPr>
                <w:rFonts w:ascii="Times New Roman" w:hAnsi="Times New Roman" w:cs="Times New Roman"/>
                <w:bCs/>
                <w:sz w:val="24"/>
                <w:szCs w:val="24"/>
                <w:lang w:val="uk-UA"/>
              </w:rPr>
              <w:t>об’єктів благоустрою</w:t>
            </w:r>
          </w:p>
        </w:tc>
        <w:tc>
          <w:tcPr>
            <w:tcW w:w="3969" w:type="dxa"/>
          </w:tcPr>
          <w:p w:rsidR="0052116D" w:rsidRPr="0004038C" w:rsidRDefault="0052116D" w:rsidP="00474600">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bCs/>
                <w:sz w:val="24"/>
                <w:szCs w:val="24"/>
                <w:lang w:val="uk-UA"/>
              </w:rPr>
            </w:pPr>
            <w:r w:rsidRPr="0004038C">
              <w:rPr>
                <w:rFonts w:ascii="Times New Roman" w:hAnsi="Times New Roman" w:cs="Times New Roman"/>
                <w:sz w:val="24"/>
                <w:szCs w:val="24"/>
                <w:lang w:val="uk-UA"/>
              </w:rPr>
              <w:t>20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споруди та до проїзної частини вулиці. За наявності речового права на землю  20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w:t>
            </w:r>
            <w:r w:rsidRPr="0004038C">
              <w:rPr>
                <w:rFonts w:ascii="Times New Roman" w:hAnsi="Times New Roman" w:cs="Times New Roman"/>
                <w:sz w:val="24"/>
                <w:szCs w:val="24"/>
                <w:lang w:val="uk-UA"/>
              </w:rPr>
              <w:lastRenderedPageBreak/>
              <w:t>земельної ділянки та до проїзної частини вулиці</w:t>
            </w:r>
          </w:p>
        </w:tc>
      </w:tr>
      <w:tr w:rsidR="0004038C" w:rsidRPr="0004038C" w:rsidTr="00576DAA">
        <w:trPr>
          <w:trHeight w:val="1234"/>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lastRenderedPageBreak/>
              <w:t>8</w:t>
            </w:r>
          </w:p>
        </w:tc>
        <w:tc>
          <w:tcPr>
            <w:tcW w:w="2977" w:type="dxa"/>
          </w:tcPr>
          <w:p w:rsidR="0052116D" w:rsidRPr="0004038C" w:rsidRDefault="0052116D" w:rsidP="0094652D">
            <w:pPr>
              <w:spacing w:after="0" w:line="240" w:lineRule="auto"/>
              <w:jc w:val="both"/>
              <w:rPr>
                <w:rFonts w:ascii="Times New Roman" w:hAnsi="Times New Roman" w:cs="Times New Roman"/>
                <w:sz w:val="24"/>
                <w:szCs w:val="24"/>
                <w:lang w:val="uk-UA"/>
              </w:rPr>
            </w:pPr>
            <w:r w:rsidRPr="0004038C">
              <w:rPr>
                <w:rFonts w:ascii="Times New Roman" w:hAnsi="Times New Roman" w:cs="Times New Roman"/>
                <w:bCs/>
                <w:sz w:val="24"/>
                <w:szCs w:val="24"/>
                <w:lang w:val="uk-UA"/>
              </w:rPr>
              <w:t>Території, прилеглі до місць для організації ярмарків, пляжів, зон відпочинку</w:t>
            </w:r>
            <w:r w:rsidR="0094652D" w:rsidRPr="0004038C">
              <w:rPr>
                <w:rFonts w:ascii="Times New Roman" w:hAnsi="Times New Roman" w:cs="Times New Roman"/>
                <w:bCs/>
                <w:sz w:val="24"/>
                <w:szCs w:val="24"/>
                <w:lang w:val="uk-UA"/>
              </w:rPr>
              <w:t>, проведення масових заходів</w:t>
            </w:r>
            <w:r w:rsidRPr="0004038C">
              <w:rPr>
                <w:rFonts w:ascii="Times New Roman" w:hAnsi="Times New Roman" w:cs="Times New Roman"/>
                <w:bCs/>
                <w:sz w:val="24"/>
                <w:szCs w:val="24"/>
                <w:lang w:val="uk-UA"/>
              </w:rPr>
              <w:t xml:space="preserve"> </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Організатори </w:t>
            </w:r>
            <w:r w:rsidR="00F71E0E" w:rsidRPr="0004038C">
              <w:rPr>
                <w:rFonts w:ascii="Times New Roman" w:hAnsi="Times New Roman" w:cs="Times New Roman"/>
                <w:sz w:val="24"/>
                <w:szCs w:val="24"/>
                <w:lang w:val="uk-UA"/>
              </w:rPr>
              <w:t>ярмарків</w:t>
            </w:r>
            <w:r w:rsidRPr="0004038C">
              <w:rPr>
                <w:rFonts w:ascii="Times New Roman" w:hAnsi="Times New Roman" w:cs="Times New Roman"/>
                <w:sz w:val="24"/>
                <w:szCs w:val="24"/>
                <w:lang w:val="uk-UA"/>
              </w:rPr>
              <w:t xml:space="preserve">, володільці </w:t>
            </w:r>
            <w:r w:rsidRPr="0004038C">
              <w:rPr>
                <w:rFonts w:ascii="Times New Roman" w:hAnsi="Times New Roman" w:cs="Times New Roman"/>
                <w:bCs/>
                <w:sz w:val="24"/>
                <w:szCs w:val="24"/>
                <w:lang w:val="uk-UA"/>
              </w:rPr>
              <w:t>об’єктів благоустрою</w:t>
            </w:r>
            <w:r w:rsidR="0094652D" w:rsidRPr="0004038C">
              <w:rPr>
                <w:rFonts w:ascii="Times New Roman" w:hAnsi="Times New Roman" w:cs="Times New Roman"/>
                <w:bCs/>
                <w:sz w:val="24"/>
                <w:szCs w:val="24"/>
                <w:lang w:val="uk-UA"/>
              </w:rPr>
              <w:t>, організатори масових заходів</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50 м від межі визначеної території та до проїзної частини вулиці</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9</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садівничих товариств, автогаражних кооперативів, майданчиків та місць для паркування транспортних засобів</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Володільці майна або </w:t>
            </w:r>
            <w:r w:rsidRPr="0004038C">
              <w:rPr>
                <w:rFonts w:ascii="Times New Roman" w:hAnsi="Times New Roman" w:cs="Times New Roman"/>
                <w:bCs/>
                <w:sz w:val="24"/>
                <w:szCs w:val="24"/>
                <w:lang w:val="uk-UA"/>
              </w:rPr>
              <w:t>об’єктів благоустрою</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50 м від межі земельної ділянки та до проїзної частини вулиці або 50 м від межі визначеної території та до проїзної частини вулиці</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10</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індивідуальних гаражів, сараїв, льох</w:t>
            </w:r>
            <w:r w:rsidR="00474600" w:rsidRPr="0004038C">
              <w:rPr>
                <w:rFonts w:ascii="Times New Roman" w:hAnsi="Times New Roman" w:cs="Times New Roman"/>
                <w:sz w:val="24"/>
                <w:szCs w:val="24"/>
                <w:lang w:val="uk-UA"/>
              </w:rPr>
              <w:t>ів</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E813A9" w:rsidRPr="0004038C" w:rsidRDefault="0052116D" w:rsidP="00E813A9">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04038C">
              <w:rPr>
                <w:rFonts w:ascii="Times New Roman" w:hAnsi="Times New Roman" w:cs="Times New Roman"/>
                <w:sz w:val="24"/>
                <w:szCs w:val="24"/>
                <w:lang w:val="uk-UA"/>
              </w:rPr>
              <w:t xml:space="preserve">15 м 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об’єктів майна</w:t>
            </w:r>
            <w:r w:rsidR="00E813A9" w:rsidRPr="0004038C">
              <w:rPr>
                <w:rFonts w:ascii="Times New Roman" w:hAnsi="Times New Roman" w:cs="Times New Roman"/>
                <w:sz w:val="24"/>
                <w:szCs w:val="24"/>
                <w:lang w:val="uk-UA"/>
              </w:rPr>
              <w:t xml:space="preserve"> </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11</w:t>
            </w:r>
          </w:p>
        </w:tc>
        <w:tc>
          <w:tcPr>
            <w:tcW w:w="2977" w:type="dxa"/>
          </w:tcPr>
          <w:p w:rsidR="0052116D" w:rsidRPr="0004038C" w:rsidRDefault="0052116D" w:rsidP="0047460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центрально-теплових, трансформаторних, газорозподільних, тяглових підстанцій, котел</w:t>
            </w:r>
            <w:r w:rsidR="00474600" w:rsidRPr="0004038C">
              <w:rPr>
                <w:rFonts w:ascii="Times New Roman" w:hAnsi="Times New Roman" w:cs="Times New Roman"/>
                <w:sz w:val="24"/>
                <w:szCs w:val="24"/>
                <w:lang w:val="uk-UA"/>
              </w:rPr>
              <w:t>е</w:t>
            </w:r>
            <w:r w:rsidRPr="0004038C">
              <w:rPr>
                <w:rFonts w:ascii="Times New Roman" w:hAnsi="Times New Roman" w:cs="Times New Roman"/>
                <w:sz w:val="24"/>
                <w:szCs w:val="24"/>
                <w:lang w:val="uk-UA"/>
              </w:rPr>
              <w:t xml:space="preserve">нь. </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52116D" w:rsidRPr="0004038C" w:rsidRDefault="0052116D" w:rsidP="00EF0CAC">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04038C">
              <w:rPr>
                <w:rFonts w:ascii="Times New Roman" w:hAnsi="Times New Roman" w:cs="Times New Roman"/>
                <w:sz w:val="24"/>
                <w:szCs w:val="24"/>
                <w:lang w:val="uk-UA"/>
              </w:rPr>
              <w:t xml:space="preserve">10м 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виділеної земельної ділянки та до проїзної частини вулиці, або, за відсутності речового права на землю, 10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споруд та до проїзної частини вулиці</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12</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електроопір, розподільчих шаф зв’язку</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04038C">
              <w:rPr>
                <w:rFonts w:ascii="Times New Roman" w:hAnsi="Times New Roman" w:cs="Times New Roman"/>
                <w:sz w:val="24"/>
                <w:szCs w:val="24"/>
                <w:lang w:val="uk-UA"/>
              </w:rPr>
              <w:t>1</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споруд та до проїзної частини вулиці</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13</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Території, прилеглі до тролейбусних, автобусних зупинок та зупинок маршрутних транспортних засобів, автотранспортних стоянок (місця відстою, кінцеві зупинки) </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Володільці </w:t>
            </w:r>
            <w:r w:rsidRPr="0004038C">
              <w:rPr>
                <w:rFonts w:ascii="Times New Roman" w:hAnsi="Times New Roman" w:cs="Times New Roman"/>
                <w:bCs/>
                <w:sz w:val="24"/>
                <w:szCs w:val="24"/>
                <w:lang w:val="uk-UA"/>
              </w:rPr>
              <w:t>об’єктів благоустрою</w:t>
            </w:r>
          </w:p>
        </w:tc>
        <w:tc>
          <w:tcPr>
            <w:tcW w:w="3969" w:type="dxa"/>
          </w:tcPr>
          <w:p w:rsidR="00E813A9" w:rsidRPr="0004038C" w:rsidRDefault="0052116D" w:rsidP="00E813A9">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10 м  від межі відведеної території (місце відстою, кінцева зупинка) та до проїзної частини вулиці</w:t>
            </w:r>
            <w:r w:rsidR="00E813A9" w:rsidRPr="0004038C">
              <w:rPr>
                <w:rFonts w:ascii="Times New Roman" w:hAnsi="Times New Roman" w:cs="Times New Roman"/>
                <w:sz w:val="24"/>
                <w:szCs w:val="24"/>
                <w:lang w:val="uk-UA"/>
              </w:rPr>
              <w:t xml:space="preserve"> або 10</w:t>
            </w:r>
            <w:r w:rsidR="007F34E7" w:rsidRPr="0004038C">
              <w:rPr>
                <w:rFonts w:ascii="Times New Roman" w:hAnsi="Times New Roman" w:cs="Times New Roman"/>
                <w:sz w:val="24"/>
                <w:szCs w:val="24"/>
                <w:lang w:val="uk-UA"/>
              </w:rPr>
              <w:t xml:space="preserve"> м </w:t>
            </w:r>
            <w:r w:rsidR="00E813A9" w:rsidRPr="0004038C">
              <w:rPr>
                <w:rFonts w:ascii="Times New Roman" w:hAnsi="Times New Roman" w:cs="Times New Roman"/>
                <w:sz w:val="24"/>
                <w:szCs w:val="24"/>
                <w:lang w:val="uk-UA"/>
              </w:rPr>
              <w:t xml:space="preserve">від </w:t>
            </w:r>
            <w:r w:rsidR="00B6589E" w:rsidRPr="0004038C">
              <w:rPr>
                <w:rFonts w:ascii="Times New Roman" w:hAnsi="Times New Roman" w:cs="Times New Roman"/>
                <w:sz w:val="24"/>
                <w:szCs w:val="24"/>
                <w:lang w:val="uk-UA"/>
              </w:rPr>
              <w:t>периметра</w:t>
            </w:r>
            <w:r w:rsidR="00E813A9" w:rsidRPr="0004038C">
              <w:rPr>
                <w:rFonts w:ascii="Times New Roman" w:hAnsi="Times New Roman" w:cs="Times New Roman"/>
                <w:sz w:val="24"/>
                <w:szCs w:val="24"/>
                <w:lang w:val="uk-UA"/>
              </w:rPr>
              <w:t xml:space="preserve"> споруд та до проїзної частини вулиці </w:t>
            </w:r>
          </w:p>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14</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місць для розміщення рекламного засобу</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10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від межі відведеної території</w:t>
            </w:r>
            <w:r w:rsidR="00F67445" w:rsidRPr="0004038C">
              <w:rPr>
                <w:rFonts w:ascii="Times New Roman" w:hAnsi="Times New Roman" w:cs="Times New Roman"/>
                <w:sz w:val="24"/>
                <w:szCs w:val="24"/>
                <w:lang w:val="uk-UA"/>
              </w:rPr>
              <w:t xml:space="preserve"> (місця розміщення)</w:t>
            </w:r>
            <w:r w:rsidRPr="0004038C">
              <w:rPr>
                <w:rFonts w:ascii="Times New Roman" w:hAnsi="Times New Roman" w:cs="Times New Roman"/>
                <w:sz w:val="24"/>
                <w:szCs w:val="24"/>
                <w:lang w:val="uk-UA"/>
              </w:rPr>
              <w:t xml:space="preserve"> та до проїзної частини вулиці</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15</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підземних переходів, до мостів, шляхопроводів, території під ними, до інших штучних споруд</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04038C">
              <w:rPr>
                <w:rFonts w:ascii="Times New Roman" w:hAnsi="Times New Roman" w:cs="Times New Roman"/>
                <w:sz w:val="24"/>
                <w:szCs w:val="24"/>
                <w:lang w:val="uk-UA"/>
              </w:rPr>
              <w:t xml:space="preserve">50 м 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споруд</w:t>
            </w:r>
          </w:p>
        </w:tc>
      </w:tr>
      <w:tr w:rsidR="0004038C" w:rsidRPr="0004038C" w:rsidTr="004223F6">
        <w:trPr>
          <w:trHeight w:val="393"/>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16</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контейнерних майданчиків</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Виконавець послуги з поводження з побутовими відходами </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04038C">
              <w:rPr>
                <w:rFonts w:ascii="Times New Roman" w:hAnsi="Times New Roman" w:cs="Times New Roman"/>
                <w:sz w:val="24"/>
                <w:szCs w:val="24"/>
                <w:lang w:val="uk-UA"/>
              </w:rPr>
              <w:t xml:space="preserve">10 </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контейнерного майданчику</w:t>
            </w:r>
          </w:p>
        </w:tc>
      </w:tr>
      <w:tr w:rsidR="0004038C" w:rsidRPr="0004038C" w:rsidTr="00986790">
        <w:trPr>
          <w:trHeight w:val="1118"/>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lastRenderedPageBreak/>
              <w:t>17</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земельних ділянок, відведених під забудову</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власної території та забудовник</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i/>
                <w:iCs/>
                <w:sz w:val="24"/>
                <w:szCs w:val="24"/>
                <w:lang w:val="uk-UA"/>
              </w:rPr>
            </w:pPr>
            <w:r w:rsidRPr="0004038C">
              <w:rPr>
                <w:rFonts w:ascii="Times New Roman" w:hAnsi="Times New Roman" w:cs="Times New Roman"/>
                <w:sz w:val="24"/>
                <w:szCs w:val="24"/>
                <w:lang w:val="uk-UA"/>
              </w:rPr>
              <w:t>20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межі земельної ділянки, відведеної під забудову, та до проїзної частини вулиці </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18</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Території, прилеглі до залізничних колій, скосів, насипів, переїздів, переходів в межах охоронної зони та зупинок локомотивів</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20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виділеної земельної ділянки, або, за відсутності речового права на землю, 20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споруд</w:t>
            </w:r>
          </w:p>
        </w:tc>
      </w:tr>
      <w:tr w:rsidR="0004038C"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19</w:t>
            </w:r>
          </w:p>
        </w:tc>
        <w:tc>
          <w:tcPr>
            <w:tcW w:w="2977" w:type="dxa"/>
          </w:tcPr>
          <w:p w:rsidR="0052116D" w:rsidRPr="0004038C" w:rsidRDefault="0052116D" w:rsidP="005211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bCs/>
                <w:sz w:val="24"/>
                <w:szCs w:val="24"/>
                <w:lang w:val="uk-UA"/>
              </w:rPr>
              <w:t>Наземні об’єкти в галузі теплопостачання, газопостачання, постачання електроенергії, централізованого водопостачання (водовідведення), телекомунікацій</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52116D" w:rsidRPr="0004038C" w:rsidRDefault="0052116D" w:rsidP="00EF0CAC">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10м 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виділеної земельної ділянки та до проїзної частини вулиці, або, за відсутності речового права на землю, 10</w:t>
            </w:r>
            <w:r w:rsidR="007F34E7" w:rsidRPr="0004038C">
              <w:rPr>
                <w:rFonts w:ascii="Times New Roman" w:hAnsi="Times New Roman" w:cs="Times New Roman"/>
                <w:sz w:val="24"/>
                <w:szCs w:val="24"/>
                <w:lang w:val="uk-UA"/>
              </w:rPr>
              <w:t xml:space="preserve"> м </w:t>
            </w:r>
            <w:r w:rsidRPr="0004038C">
              <w:rPr>
                <w:rFonts w:ascii="Times New Roman" w:hAnsi="Times New Roman" w:cs="Times New Roman"/>
                <w:sz w:val="24"/>
                <w:szCs w:val="24"/>
                <w:lang w:val="uk-UA"/>
              </w:rPr>
              <w:t xml:space="preserve">від </w:t>
            </w:r>
            <w:r w:rsidR="00B6589E" w:rsidRPr="0004038C">
              <w:rPr>
                <w:rFonts w:ascii="Times New Roman" w:hAnsi="Times New Roman" w:cs="Times New Roman"/>
                <w:sz w:val="24"/>
                <w:szCs w:val="24"/>
                <w:lang w:val="uk-UA"/>
              </w:rPr>
              <w:t>периметра</w:t>
            </w:r>
            <w:r w:rsidRPr="0004038C">
              <w:rPr>
                <w:rFonts w:ascii="Times New Roman" w:hAnsi="Times New Roman" w:cs="Times New Roman"/>
                <w:sz w:val="24"/>
                <w:szCs w:val="24"/>
                <w:lang w:val="uk-UA"/>
              </w:rPr>
              <w:t xml:space="preserve"> споруд та до проїзної частини вулиці</w:t>
            </w:r>
          </w:p>
        </w:tc>
      </w:tr>
      <w:tr w:rsidR="005D5128" w:rsidRPr="0004038C" w:rsidTr="00963D51">
        <w:trPr>
          <w:trHeight w:val="76"/>
        </w:trPr>
        <w:tc>
          <w:tcPr>
            <w:tcW w:w="567" w:type="dxa"/>
          </w:tcPr>
          <w:p w:rsidR="0052116D" w:rsidRPr="0004038C" w:rsidRDefault="0052116D" w:rsidP="005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13"/>
              <w:jc w:val="center"/>
              <w:rPr>
                <w:rFonts w:ascii="Times New Roman" w:hAnsi="Times New Roman" w:cs="Times New Roman"/>
                <w:sz w:val="24"/>
                <w:szCs w:val="24"/>
                <w:lang w:val="uk-UA"/>
              </w:rPr>
            </w:pPr>
            <w:r w:rsidRPr="0004038C">
              <w:rPr>
                <w:rFonts w:ascii="Times New Roman" w:hAnsi="Times New Roman" w:cs="Times New Roman"/>
                <w:sz w:val="24"/>
                <w:szCs w:val="24"/>
                <w:lang w:val="uk-UA"/>
              </w:rPr>
              <w:t>20</w:t>
            </w:r>
          </w:p>
        </w:tc>
        <w:tc>
          <w:tcPr>
            <w:tcW w:w="2977" w:type="dxa"/>
          </w:tcPr>
          <w:p w:rsidR="0052116D" w:rsidRPr="0004038C" w:rsidRDefault="0052116D" w:rsidP="00F6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bCs/>
                <w:sz w:val="24"/>
                <w:szCs w:val="24"/>
                <w:lang w:val="uk-UA"/>
              </w:rPr>
              <w:t>Наземні</w:t>
            </w:r>
            <w:r w:rsidR="00F67445" w:rsidRPr="0004038C">
              <w:rPr>
                <w:rFonts w:ascii="Times New Roman" w:hAnsi="Times New Roman" w:cs="Times New Roman"/>
                <w:bCs/>
                <w:sz w:val="24"/>
                <w:szCs w:val="24"/>
                <w:lang w:val="uk-UA"/>
              </w:rPr>
              <w:t>,</w:t>
            </w:r>
            <w:r w:rsidRPr="0004038C">
              <w:rPr>
                <w:rFonts w:ascii="Times New Roman" w:hAnsi="Times New Roman" w:cs="Times New Roman"/>
                <w:bCs/>
                <w:sz w:val="24"/>
                <w:szCs w:val="24"/>
                <w:lang w:val="uk-UA"/>
              </w:rPr>
              <w:t xml:space="preserve"> </w:t>
            </w:r>
            <w:r w:rsidR="00F67445" w:rsidRPr="0004038C">
              <w:rPr>
                <w:rFonts w:ascii="Times New Roman" w:hAnsi="Times New Roman" w:cs="Times New Roman"/>
                <w:sz w:val="24"/>
                <w:szCs w:val="24"/>
                <w:shd w:val="clear" w:color="auto" w:fill="FFFFFF"/>
                <w:lang w:val="uk-UA"/>
              </w:rPr>
              <w:t xml:space="preserve">повітряні </w:t>
            </w:r>
            <w:r w:rsidRPr="0004038C">
              <w:rPr>
                <w:rFonts w:ascii="Times New Roman" w:hAnsi="Times New Roman" w:cs="Times New Roman"/>
                <w:bCs/>
                <w:sz w:val="24"/>
                <w:szCs w:val="24"/>
                <w:lang w:val="uk-UA"/>
              </w:rPr>
              <w:t>теплові, газові, електричні,  водопровідні, телекомунікаційні мережі</w:t>
            </w:r>
          </w:p>
        </w:tc>
        <w:tc>
          <w:tcPr>
            <w:tcW w:w="2268" w:type="dxa"/>
          </w:tcPr>
          <w:p w:rsidR="0052116D" w:rsidRPr="0004038C" w:rsidRDefault="0052116D" w:rsidP="005211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Володільці майна</w:t>
            </w:r>
          </w:p>
        </w:tc>
        <w:tc>
          <w:tcPr>
            <w:tcW w:w="3969" w:type="dxa"/>
          </w:tcPr>
          <w:p w:rsidR="0052116D" w:rsidRPr="0004038C" w:rsidRDefault="0052116D" w:rsidP="0052116D">
            <w:p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2м по обидві сторони від умовних вертикальних ліній краю мереж  </w:t>
            </w:r>
          </w:p>
        </w:tc>
      </w:tr>
    </w:tbl>
    <w:p w:rsidR="00FE6DB7" w:rsidRPr="0004038C" w:rsidRDefault="00FE6DB7" w:rsidP="009C2FE7">
      <w:pPr>
        <w:spacing w:after="0" w:line="240" w:lineRule="auto"/>
        <w:ind w:left="851" w:right="450"/>
        <w:rPr>
          <w:rFonts w:ascii="Times New Roman" w:eastAsia="Times New Roman" w:hAnsi="Times New Roman" w:cs="Times New Roman"/>
          <w:bCs/>
          <w:sz w:val="28"/>
          <w:szCs w:val="28"/>
          <w:lang w:val="uk-UA" w:eastAsia="ru-RU"/>
        </w:rPr>
      </w:pPr>
    </w:p>
    <w:p w:rsidR="004530D8" w:rsidRPr="0004038C" w:rsidRDefault="004530D8" w:rsidP="009C2FE7">
      <w:pPr>
        <w:spacing w:after="0" w:line="240" w:lineRule="auto"/>
        <w:ind w:left="851" w:right="450"/>
        <w:rPr>
          <w:rFonts w:ascii="Times New Roman" w:eastAsia="Times New Roman" w:hAnsi="Times New Roman" w:cs="Times New Roman"/>
          <w:bCs/>
          <w:sz w:val="28"/>
          <w:szCs w:val="28"/>
          <w:lang w:val="uk-UA" w:eastAsia="ru-RU"/>
        </w:rPr>
      </w:pPr>
    </w:p>
    <w:p w:rsidR="00366938" w:rsidRPr="0004038C" w:rsidRDefault="00366938" w:rsidP="009C2FE7">
      <w:pPr>
        <w:spacing w:after="0" w:line="240" w:lineRule="auto"/>
        <w:ind w:left="851" w:right="450"/>
        <w:rPr>
          <w:rFonts w:ascii="Times New Roman" w:eastAsia="Times New Roman" w:hAnsi="Times New Roman" w:cs="Times New Roman"/>
          <w:bCs/>
          <w:sz w:val="28"/>
          <w:szCs w:val="28"/>
          <w:lang w:val="uk-UA" w:eastAsia="ru-RU"/>
        </w:rPr>
      </w:pPr>
    </w:p>
    <w:p w:rsidR="00FE6DB7" w:rsidRPr="0004038C" w:rsidRDefault="00FE6DB7" w:rsidP="009C2FE7">
      <w:pPr>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Сумський міський голова</w:t>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00E56B09" w:rsidRPr="0004038C">
        <w:rPr>
          <w:rFonts w:ascii="Times New Roman" w:hAnsi="Times New Roman" w:cs="Times New Roman"/>
          <w:sz w:val="28"/>
          <w:szCs w:val="28"/>
          <w:lang w:val="uk-UA"/>
        </w:rPr>
        <w:t xml:space="preserve">Олександр </w:t>
      </w:r>
      <w:r w:rsidRPr="0004038C">
        <w:rPr>
          <w:rFonts w:ascii="Times New Roman" w:hAnsi="Times New Roman" w:cs="Times New Roman"/>
          <w:sz w:val="28"/>
          <w:szCs w:val="28"/>
          <w:lang w:val="uk-UA"/>
        </w:rPr>
        <w:t xml:space="preserve"> Лисенко</w:t>
      </w:r>
    </w:p>
    <w:p w:rsidR="00E56B09" w:rsidRPr="0004038C" w:rsidRDefault="00E56B09" w:rsidP="00727564">
      <w:pPr>
        <w:spacing w:after="0" w:line="240" w:lineRule="auto"/>
        <w:ind w:left="851"/>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Виконавці: Голопьоров Р.В.,</w:t>
      </w:r>
    </w:p>
    <w:p w:rsidR="00727564" w:rsidRPr="0004038C" w:rsidRDefault="00E56B09" w:rsidP="00E56B09">
      <w:pPr>
        <w:spacing w:after="0" w:line="240" w:lineRule="auto"/>
        <w:ind w:left="1559" w:firstLine="426"/>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 </w:t>
      </w:r>
      <w:r w:rsidR="00727564" w:rsidRPr="0004038C">
        <w:rPr>
          <w:rFonts w:ascii="Times New Roman" w:hAnsi="Times New Roman" w:cs="Times New Roman"/>
          <w:sz w:val="24"/>
          <w:szCs w:val="24"/>
          <w:lang w:val="uk-UA"/>
        </w:rPr>
        <w:t>Чайченко О.В.</w:t>
      </w:r>
    </w:p>
    <w:p w:rsidR="00FE6DB7" w:rsidRPr="0004038C" w:rsidRDefault="00EC3C9E" w:rsidP="00EC3C9E">
      <w:pPr>
        <w:spacing w:after="0" w:line="240" w:lineRule="auto"/>
        <w:ind w:left="6096" w:right="450" w:firstLine="1559"/>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br w:type="page"/>
      </w:r>
      <w:r w:rsidR="00FE6DB7" w:rsidRPr="0004038C">
        <w:rPr>
          <w:rFonts w:ascii="Times New Roman" w:eastAsia="Times New Roman" w:hAnsi="Times New Roman" w:cs="Times New Roman"/>
          <w:bCs/>
          <w:sz w:val="28"/>
          <w:szCs w:val="28"/>
          <w:lang w:val="uk-UA" w:eastAsia="ru-RU"/>
        </w:rPr>
        <w:lastRenderedPageBreak/>
        <w:t>Додаток 2</w:t>
      </w:r>
    </w:p>
    <w:p w:rsidR="00EC3C9E" w:rsidRPr="0004038C" w:rsidRDefault="00EC3C9E" w:rsidP="00EC3C9E">
      <w:pPr>
        <w:spacing w:after="0" w:line="240" w:lineRule="auto"/>
        <w:ind w:left="6096" w:right="450"/>
        <w:jc w:val="both"/>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t>до Правил благоустрою території</w:t>
      </w:r>
    </w:p>
    <w:p w:rsidR="00FE6DB7" w:rsidRPr="0004038C" w:rsidRDefault="00FE6DB7" w:rsidP="00EC3C9E">
      <w:pPr>
        <w:spacing w:after="0" w:line="240" w:lineRule="auto"/>
        <w:ind w:left="6096" w:right="450"/>
        <w:jc w:val="both"/>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t>Сумської міської територіальної громади</w:t>
      </w:r>
    </w:p>
    <w:p w:rsidR="00FE6DB7" w:rsidRPr="0004038C" w:rsidRDefault="00FE6DB7" w:rsidP="009C2FE7">
      <w:pPr>
        <w:spacing w:after="0" w:line="240" w:lineRule="auto"/>
        <w:ind w:left="851"/>
        <w:rPr>
          <w:rFonts w:ascii="Times New Roman" w:hAnsi="Times New Roman" w:cs="Times New Roman"/>
          <w:lang w:val="uk-UA"/>
        </w:rPr>
      </w:pPr>
    </w:p>
    <w:p w:rsidR="00A357B1" w:rsidRPr="0004038C" w:rsidRDefault="00FE6DB7" w:rsidP="009C2FE7">
      <w:pPr>
        <w:ind w:left="851"/>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Інформаційна табличка</w:t>
      </w:r>
      <w:r w:rsidR="00906F9A" w:rsidRPr="0004038C">
        <w:rPr>
          <w:rFonts w:ascii="Times New Roman" w:hAnsi="Times New Roman" w:cs="Times New Roman"/>
          <w:b/>
          <w:sz w:val="28"/>
          <w:szCs w:val="28"/>
          <w:lang w:val="uk-UA"/>
        </w:rPr>
        <w:t xml:space="preserve"> </w:t>
      </w:r>
    </w:p>
    <w:p w:rsidR="00FE6DB7" w:rsidRPr="0004038C" w:rsidRDefault="00906F9A" w:rsidP="009C2FE7">
      <w:pPr>
        <w:ind w:left="851"/>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 xml:space="preserve">про </w:t>
      </w:r>
      <w:r w:rsidR="0073322E" w:rsidRPr="0004038C">
        <w:rPr>
          <w:rFonts w:ascii="Times New Roman" w:hAnsi="Times New Roman" w:cs="Times New Roman"/>
          <w:b/>
          <w:sz w:val="28"/>
          <w:szCs w:val="28"/>
          <w:lang w:val="uk-UA"/>
        </w:rPr>
        <w:t>територію (</w:t>
      </w:r>
      <w:r w:rsidRPr="0004038C">
        <w:rPr>
          <w:rFonts w:ascii="Times New Roman" w:hAnsi="Times New Roman" w:cs="Times New Roman"/>
          <w:b/>
          <w:sz w:val="28"/>
          <w:szCs w:val="28"/>
          <w:lang w:val="uk-UA"/>
        </w:rPr>
        <w:t>об’єкт</w:t>
      </w:r>
      <w:r w:rsidR="00894BD2" w:rsidRPr="0004038C">
        <w:rPr>
          <w:rFonts w:ascii="Times New Roman" w:hAnsi="Times New Roman" w:cs="Times New Roman"/>
          <w:b/>
          <w:sz w:val="28"/>
          <w:szCs w:val="28"/>
          <w:lang w:val="uk-UA"/>
        </w:rPr>
        <w:t xml:space="preserve">, </w:t>
      </w:r>
      <w:r w:rsidR="0073322E" w:rsidRPr="0004038C">
        <w:rPr>
          <w:rFonts w:ascii="Times New Roman" w:hAnsi="Times New Roman" w:cs="Times New Roman"/>
          <w:b/>
          <w:sz w:val="28"/>
          <w:szCs w:val="28"/>
          <w:lang w:val="uk-UA"/>
        </w:rPr>
        <w:t xml:space="preserve">елемент) </w:t>
      </w:r>
      <w:r w:rsidRPr="0004038C">
        <w:rPr>
          <w:rFonts w:ascii="Times New Roman" w:hAnsi="Times New Roman" w:cs="Times New Roman"/>
          <w:b/>
          <w:sz w:val="28"/>
          <w:szCs w:val="28"/>
          <w:lang w:val="uk-UA"/>
        </w:rPr>
        <w:t>благоустрою</w:t>
      </w:r>
    </w:p>
    <w:p w:rsidR="00FE6DB7" w:rsidRPr="0004038C" w:rsidRDefault="00FE6DB7" w:rsidP="009C2FE7">
      <w:pPr>
        <w:spacing w:after="0" w:line="240" w:lineRule="auto"/>
        <w:ind w:left="851" w:firstLine="709"/>
        <w:jc w:val="both"/>
        <w:rPr>
          <w:rFonts w:ascii="Times New Roman" w:hAnsi="Times New Roman" w:cs="Times New Roman"/>
          <w:sz w:val="28"/>
          <w:szCs w:val="28"/>
          <w:lang w:val="uk-UA"/>
        </w:rPr>
      </w:pPr>
      <w:r w:rsidRPr="0004038C">
        <w:rPr>
          <w:rFonts w:ascii="Times New Roman" w:hAnsi="Times New Roman" w:cs="Times New Roman"/>
          <w:lang w:val="uk-UA"/>
        </w:rPr>
        <w:tab/>
      </w:r>
      <w:r w:rsidRPr="0004038C">
        <w:rPr>
          <w:rFonts w:ascii="Times New Roman" w:hAnsi="Times New Roman" w:cs="Times New Roman"/>
          <w:sz w:val="28"/>
          <w:szCs w:val="28"/>
          <w:lang w:val="uk-UA"/>
        </w:rPr>
        <w:t xml:space="preserve"> </w:t>
      </w:r>
    </w:p>
    <w:p w:rsidR="00FE6DB7" w:rsidRPr="0004038C" w:rsidRDefault="00FE6DB7" w:rsidP="009C2FE7">
      <w:pPr>
        <w:spacing w:after="0" w:line="240" w:lineRule="auto"/>
        <w:ind w:left="851" w:firstLine="709"/>
        <w:jc w:val="both"/>
        <w:rPr>
          <w:rFonts w:ascii="Times New Roman" w:hAnsi="Times New Roman" w:cs="Times New Roman"/>
          <w:sz w:val="28"/>
          <w:szCs w:val="28"/>
          <w:lang w:val="uk-UA"/>
        </w:rPr>
      </w:pPr>
    </w:p>
    <w:p w:rsidR="00AB6FBC" w:rsidRPr="0004038C" w:rsidRDefault="00FE6DB7" w:rsidP="002A1F1E">
      <w:pPr>
        <w:pBdr>
          <w:top w:val="single" w:sz="12" w:space="1" w:color="auto"/>
          <w:bottom w:val="single" w:sz="12" w:space="1" w:color="auto"/>
        </w:pBdr>
        <w:tabs>
          <w:tab w:val="left" w:pos="2604"/>
        </w:tabs>
        <w:spacing w:after="0" w:line="240" w:lineRule="auto"/>
        <w:ind w:left="851"/>
        <w:jc w:val="both"/>
        <w:rPr>
          <w:rFonts w:ascii="Times New Roman" w:hAnsi="Times New Roman" w:cs="Times New Roman"/>
          <w:b/>
          <w:sz w:val="24"/>
          <w:szCs w:val="28"/>
          <w:lang w:val="uk-UA"/>
        </w:rPr>
      </w:pPr>
      <w:r w:rsidRPr="0004038C">
        <w:rPr>
          <w:rFonts w:ascii="Times New Roman" w:hAnsi="Times New Roman" w:cs="Times New Roman"/>
          <w:b/>
          <w:sz w:val="24"/>
          <w:szCs w:val="28"/>
          <w:lang w:val="uk-UA"/>
        </w:rPr>
        <w:t>назва</w:t>
      </w:r>
      <w:r w:rsidR="00AB6FBC" w:rsidRPr="0004038C">
        <w:rPr>
          <w:rFonts w:ascii="Times New Roman" w:hAnsi="Times New Roman" w:cs="Times New Roman"/>
          <w:b/>
          <w:sz w:val="24"/>
          <w:szCs w:val="28"/>
          <w:lang w:val="uk-UA"/>
        </w:rPr>
        <w:t xml:space="preserve"> </w:t>
      </w:r>
      <w:r w:rsidR="0073322E" w:rsidRPr="0004038C">
        <w:rPr>
          <w:rFonts w:ascii="Times New Roman" w:hAnsi="Times New Roman" w:cs="Times New Roman"/>
          <w:b/>
          <w:sz w:val="24"/>
          <w:szCs w:val="28"/>
          <w:lang w:val="uk-UA"/>
        </w:rPr>
        <w:t>території (</w:t>
      </w:r>
      <w:r w:rsidR="003A5708" w:rsidRPr="0004038C">
        <w:rPr>
          <w:rFonts w:ascii="Times New Roman" w:hAnsi="Times New Roman" w:cs="Times New Roman"/>
          <w:b/>
          <w:sz w:val="24"/>
          <w:szCs w:val="28"/>
          <w:lang w:val="uk-UA"/>
        </w:rPr>
        <w:t>об’єкта</w:t>
      </w:r>
      <w:r w:rsidR="00894BD2" w:rsidRPr="0004038C">
        <w:rPr>
          <w:rFonts w:ascii="Times New Roman" w:hAnsi="Times New Roman" w:cs="Times New Roman"/>
          <w:b/>
          <w:sz w:val="24"/>
          <w:szCs w:val="28"/>
          <w:lang w:val="uk-UA"/>
        </w:rPr>
        <w:t>,</w:t>
      </w:r>
      <w:r w:rsidR="00AB6FBC" w:rsidRPr="0004038C">
        <w:rPr>
          <w:rFonts w:ascii="Times New Roman" w:hAnsi="Times New Roman" w:cs="Times New Roman"/>
          <w:b/>
          <w:sz w:val="24"/>
          <w:szCs w:val="28"/>
          <w:lang w:val="uk-UA"/>
        </w:rPr>
        <w:t xml:space="preserve"> </w:t>
      </w:r>
      <w:r w:rsidR="003A5708" w:rsidRPr="0004038C">
        <w:rPr>
          <w:rFonts w:ascii="Times New Roman" w:hAnsi="Times New Roman" w:cs="Times New Roman"/>
          <w:b/>
          <w:sz w:val="24"/>
          <w:szCs w:val="28"/>
          <w:lang w:val="uk-UA"/>
        </w:rPr>
        <w:t>елемента</w:t>
      </w:r>
      <w:r w:rsidR="0073322E" w:rsidRPr="0004038C">
        <w:rPr>
          <w:rFonts w:ascii="Times New Roman" w:hAnsi="Times New Roman" w:cs="Times New Roman"/>
          <w:b/>
          <w:sz w:val="24"/>
          <w:szCs w:val="28"/>
          <w:lang w:val="uk-UA"/>
        </w:rPr>
        <w:t xml:space="preserve">) </w:t>
      </w:r>
      <w:r w:rsidR="00AB6FBC" w:rsidRPr="0004038C">
        <w:rPr>
          <w:rFonts w:ascii="Times New Roman" w:hAnsi="Times New Roman" w:cs="Times New Roman"/>
          <w:b/>
          <w:sz w:val="24"/>
          <w:szCs w:val="28"/>
          <w:lang w:val="uk-UA"/>
        </w:rPr>
        <w:t xml:space="preserve">благоустрою, його призначення, місцезнаходження; володілець </w:t>
      </w:r>
      <w:r w:rsidR="0073322E" w:rsidRPr="0004038C">
        <w:rPr>
          <w:rFonts w:ascii="Times New Roman" w:hAnsi="Times New Roman" w:cs="Times New Roman"/>
          <w:b/>
          <w:sz w:val="24"/>
          <w:szCs w:val="28"/>
          <w:lang w:val="uk-UA"/>
        </w:rPr>
        <w:t>території (</w:t>
      </w:r>
      <w:r w:rsidR="003A5708" w:rsidRPr="0004038C">
        <w:rPr>
          <w:rFonts w:ascii="Times New Roman" w:hAnsi="Times New Roman" w:cs="Times New Roman"/>
          <w:b/>
          <w:sz w:val="24"/>
          <w:szCs w:val="28"/>
          <w:lang w:val="uk-UA"/>
        </w:rPr>
        <w:t xml:space="preserve">об’єкта </w:t>
      </w:r>
      <w:r w:rsidR="00894BD2" w:rsidRPr="0004038C">
        <w:rPr>
          <w:rFonts w:ascii="Times New Roman" w:hAnsi="Times New Roman" w:cs="Times New Roman"/>
          <w:b/>
          <w:sz w:val="24"/>
          <w:szCs w:val="28"/>
          <w:lang w:val="uk-UA"/>
        </w:rPr>
        <w:t>,</w:t>
      </w:r>
      <w:r w:rsidR="0073322E" w:rsidRPr="0004038C">
        <w:rPr>
          <w:rFonts w:ascii="Times New Roman" w:hAnsi="Times New Roman" w:cs="Times New Roman"/>
          <w:b/>
          <w:sz w:val="24"/>
          <w:szCs w:val="28"/>
          <w:lang w:val="uk-UA"/>
        </w:rPr>
        <w:t xml:space="preserve"> </w:t>
      </w:r>
      <w:r w:rsidR="003A5708" w:rsidRPr="0004038C">
        <w:rPr>
          <w:rFonts w:ascii="Times New Roman" w:hAnsi="Times New Roman" w:cs="Times New Roman"/>
          <w:b/>
          <w:sz w:val="24"/>
          <w:szCs w:val="28"/>
          <w:lang w:val="uk-UA"/>
        </w:rPr>
        <w:t>елемента</w:t>
      </w:r>
      <w:r w:rsidR="0073322E" w:rsidRPr="0004038C">
        <w:rPr>
          <w:rFonts w:ascii="Times New Roman" w:hAnsi="Times New Roman" w:cs="Times New Roman"/>
          <w:b/>
          <w:sz w:val="24"/>
          <w:szCs w:val="28"/>
          <w:lang w:val="uk-UA"/>
        </w:rPr>
        <w:t>) благоустрою</w:t>
      </w:r>
      <w:r w:rsidR="00AB6FBC" w:rsidRPr="0004038C">
        <w:rPr>
          <w:rFonts w:ascii="Times New Roman" w:hAnsi="Times New Roman" w:cs="Times New Roman"/>
          <w:b/>
          <w:sz w:val="24"/>
          <w:szCs w:val="28"/>
          <w:lang w:val="uk-UA"/>
        </w:rPr>
        <w:t xml:space="preserve">, прізвище, ім’я по батькові відповідальної особи, контактні дані (телефон, </w:t>
      </w:r>
      <w:r w:rsidR="002A1F1E" w:rsidRPr="0004038C">
        <w:rPr>
          <w:rFonts w:ascii="Times New Roman" w:hAnsi="Times New Roman" w:cs="Times New Roman"/>
          <w:b/>
          <w:sz w:val="24"/>
          <w:szCs w:val="28"/>
          <w:lang w:val="uk-UA"/>
        </w:rPr>
        <w:t xml:space="preserve">електронна адреса, інша </w:t>
      </w:r>
      <w:r w:rsidR="00AC684C" w:rsidRPr="0004038C">
        <w:rPr>
          <w:rFonts w:ascii="Times New Roman" w:hAnsi="Times New Roman" w:cs="Times New Roman"/>
          <w:b/>
          <w:sz w:val="24"/>
          <w:szCs w:val="28"/>
          <w:lang w:val="uk-UA"/>
        </w:rPr>
        <w:t xml:space="preserve">корисна </w:t>
      </w:r>
      <w:r w:rsidR="002A1F1E" w:rsidRPr="0004038C">
        <w:rPr>
          <w:rFonts w:ascii="Times New Roman" w:hAnsi="Times New Roman" w:cs="Times New Roman"/>
          <w:b/>
          <w:sz w:val="24"/>
          <w:szCs w:val="28"/>
          <w:lang w:val="uk-UA"/>
        </w:rPr>
        <w:t xml:space="preserve">інформація) </w:t>
      </w:r>
    </w:p>
    <w:p w:rsidR="00FE6DB7" w:rsidRPr="0004038C" w:rsidRDefault="00FE6DB7" w:rsidP="009C2FE7">
      <w:pPr>
        <w:pBdr>
          <w:top w:val="single" w:sz="12" w:space="1" w:color="auto"/>
          <w:bottom w:val="single" w:sz="12" w:space="1" w:color="auto"/>
        </w:pBdr>
        <w:tabs>
          <w:tab w:val="left" w:pos="2604"/>
        </w:tabs>
        <w:spacing w:after="0" w:line="240" w:lineRule="auto"/>
        <w:ind w:left="851"/>
        <w:jc w:val="center"/>
        <w:rPr>
          <w:rFonts w:ascii="Times New Roman" w:hAnsi="Times New Roman" w:cs="Times New Roman"/>
          <w:sz w:val="24"/>
          <w:szCs w:val="28"/>
          <w:lang w:val="uk-UA"/>
        </w:rPr>
      </w:pPr>
    </w:p>
    <w:p w:rsidR="00FE6DB7" w:rsidRPr="0004038C" w:rsidRDefault="00FE6DB7" w:rsidP="009C2FE7">
      <w:pPr>
        <w:pBdr>
          <w:top w:val="single" w:sz="12" w:space="1" w:color="auto"/>
          <w:bottom w:val="single" w:sz="12" w:space="1" w:color="auto"/>
        </w:pBdr>
        <w:tabs>
          <w:tab w:val="left" w:pos="2604"/>
        </w:tabs>
        <w:spacing w:after="0" w:line="240" w:lineRule="auto"/>
        <w:ind w:left="851"/>
        <w:jc w:val="center"/>
        <w:rPr>
          <w:rFonts w:ascii="Times New Roman" w:hAnsi="Times New Roman" w:cs="Times New Roman"/>
          <w:sz w:val="24"/>
          <w:szCs w:val="28"/>
          <w:lang w:val="uk-UA"/>
        </w:rPr>
      </w:pPr>
    </w:p>
    <w:p w:rsidR="00FE6DB7" w:rsidRPr="0004038C" w:rsidRDefault="00FE6DB7" w:rsidP="009C2FE7">
      <w:pPr>
        <w:tabs>
          <w:tab w:val="left" w:pos="2604"/>
        </w:tabs>
        <w:spacing w:after="0" w:line="240" w:lineRule="auto"/>
        <w:ind w:left="851"/>
        <w:jc w:val="center"/>
        <w:rPr>
          <w:rFonts w:ascii="Times New Roman" w:hAnsi="Times New Roman" w:cs="Times New Roman"/>
          <w:sz w:val="24"/>
          <w:szCs w:val="24"/>
          <w:lang w:val="uk-UA"/>
        </w:rPr>
      </w:pPr>
    </w:p>
    <w:p w:rsidR="00FE6DB7" w:rsidRPr="0004038C" w:rsidRDefault="00FE6DB7" w:rsidP="009C2FE7">
      <w:pPr>
        <w:pBdr>
          <w:bottom w:val="single" w:sz="12" w:space="1" w:color="auto"/>
        </w:pBdr>
        <w:tabs>
          <w:tab w:val="left" w:pos="2604"/>
        </w:tabs>
        <w:spacing w:after="0" w:line="240" w:lineRule="auto"/>
        <w:ind w:left="851"/>
        <w:jc w:val="center"/>
        <w:rPr>
          <w:rFonts w:ascii="Times New Roman" w:hAnsi="Times New Roman" w:cs="Times New Roman"/>
          <w:sz w:val="24"/>
          <w:szCs w:val="24"/>
          <w:lang w:val="uk-UA"/>
        </w:rPr>
      </w:pPr>
    </w:p>
    <w:p w:rsidR="00FE6DB7" w:rsidRPr="0004038C" w:rsidRDefault="00FE6DB7" w:rsidP="009C2FE7">
      <w:pPr>
        <w:pBdr>
          <w:bottom w:val="single" w:sz="12" w:space="1" w:color="auto"/>
        </w:pBdr>
        <w:tabs>
          <w:tab w:val="left" w:pos="2604"/>
        </w:tabs>
        <w:spacing w:after="0" w:line="240" w:lineRule="auto"/>
        <w:ind w:left="851"/>
        <w:jc w:val="center"/>
        <w:rPr>
          <w:rFonts w:ascii="Times New Roman" w:hAnsi="Times New Roman" w:cs="Times New Roman"/>
          <w:sz w:val="24"/>
          <w:szCs w:val="24"/>
          <w:lang w:val="uk-UA"/>
        </w:rPr>
      </w:pPr>
    </w:p>
    <w:p w:rsidR="00FE6DB7" w:rsidRPr="0004038C" w:rsidRDefault="00FE6DB7" w:rsidP="009C2FE7">
      <w:pPr>
        <w:pBdr>
          <w:bottom w:val="single" w:sz="12" w:space="1" w:color="auto"/>
        </w:pBdr>
        <w:tabs>
          <w:tab w:val="left" w:pos="2604"/>
        </w:tabs>
        <w:spacing w:after="0" w:line="240" w:lineRule="auto"/>
        <w:ind w:left="851"/>
        <w:jc w:val="center"/>
        <w:rPr>
          <w:rFonts w:ascii="Times New Roman" w:hAnsi="Times New Roman" w:cs="Times New Roman"/>
          <w:sz w:val="24"/>
          <w:szCs w:val="24"/>
          <w:lang w:val="uk-UA"/>
        </w:rPr>
      </w:pPr>
    </w:p>
    <w:p w:rsidR="006A2F7C" w:rsidRPr="0004038C" w:rsidRDefault="006A2F7C" w:rsidP="009C2FE7">
      <w:pPr>
        <w:ind w:left="851"/>
        <w:rPr>
          <w:rFonts w:ascii="Times New Roman" w:hAnsi="Times New Roman" w:cs="Times New Roman"/>
          <w:sz w:val="20"/>
          <w:lang w:val="uk-UA"/>
        </w:rPr>
      </w:pPr>
    </w:p>
    <w:p w:rsidR="006A2F7C" w:rsidRPr="0004038C" w:rsidRDefault="006A2F7C" w:rsidP="00A45B33">
      <w:pPr>
        <w:ind w:left="851" w:firstLine="850"/>
        <w:rPr>
          <w:rFonts w:ascii="Times New Roman" w:hAnsi="Times New Roman" w:cs="Times New Roman"/>
          <w:sz w:val="20"/>
          <w:lang w:val="uk-UA"/>
        </w:rPr>
      </w:pPr>
    </w:p>
    <w:p w:rsidR="00727564" w:rsidRPr="0004038C" w:rsidRDefault="00727564" w:rsidP="00A45B33">
      <w:pPr>
        <w:ind w:left="851" w:firstLine="850"/>
        <w:rPr>
          <w:rFonts w:ascii="Times New Roman" w:hAnsi="Times New Roman" w:cs="Times New Roman"/>
          <w:sz w:val="20"/>
          <w:lang w:val="uk-UA"/>
        </w:rPr>
      </w:pPr>
    </w:p>
    <w:p w:rsidR="005612CD" w:rsidRPr="0004038C" w:rsidRDefault="005612CD" w:rsidP="005612CD">
      <w:pPr>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Сумський міський голова</w:t>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t>Олександр  Лисенко</w:t>
      </w:r>
    </w:p>
    <w:p w:rsidR="005612CD" w:rsidRPr="0004038C" w:rsidRDefault="005612CD" w:rsidP="005612CD">
      <w:pPr>
        <w:spacing w:after="0" w:line="240" w:lineRule="auto"/>
        <w:ind w:left="851"/>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Виконавці: Голопьоров Р.В.,</w:t>
      </w:r>
    </w:p>
    <w:p w:rsidR="005612CD" w:rsidRPr="0004038C" w:rsidRDefault="005612CD" w:rsidP="005612CD">
      <w:pPr>
        <w:spacing w:after="0" w:line="240" w:lineRule="auto"/>
        <w:ind w:left="1559" w:firstLine="426"/>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 Чайченко О.В.</w:t>
      </w:r>
    </w:p>
    <w:p w:rsidR="003F4F98" w:rsidRPr="0004038C" w:rsidRDefault="00EC3C9E" w:rsidP="00366938">
      <w:pPr>
        <w:spacing w:after="0" w:line="240" w:lineRule="auto"/>
        <w:ind w:left="6096"/>
        <w:jc w:val="center"/>
        <w:rPr>
          <w:rFonts w:ascii="Times New Roman" w:eastAsia="Times New Roman" w:hAnsi="Times New Roman" w:cs="Times New Roman"/>
          <w:bCs/>
          <w:sz w:val="28"/>
          <w:szCs w:val="28"/>
          <w:lang w:val="uk-UA" w:eastAsia="ru-RU"/>
        </w:rPr>
      </w:pPr>
      <w:r w:rsidRPr="0004038C">
        <w:rPr>
          <w:rFonts w:ascii="Times New Roman" w:hAnsi="Times New Roman" w:cs="Times New Roman"/>
          <w:sz w:val="24"/>
          <w:szCs w:val="24"/>
          <w:lang w:val="uk-UA"/>
        </w:rPr>
        <w:br w:type="page"/>
      </w:r>
      <w:r w:rsidR="00FE6DB7" w:rsidRPr="0004038C">
        <w:rPr>
          <w:rFonts w:ascii="Times New Roman" w:eastAsia="Times New Roman" w:hAnsi="Times New Roman" w:cs="Times New Roman"/>
          <w:bCs/>
          <w:sz w:val="28"/>
          <w:szCs w:val="28"/>
          <w:lang w:val="uk-UA" w:eastAsia="ru-RU"/>
        </w:rPr>
        <w:lastRenderedPageBreak/>
        <w:t xml:space="preserve">Додаток </w:t>
      </w:r>
      <w:r w:rsidR="003F4F98" w:rsidRPr="0004038C">
        <w:rPr>
          <w:rFonts w:ascii="Times New Roman" w:eastAsia="Times New Roman" w:hAnsi="Times New Roman" w:cs="Times New Roman"/>
          <w:bCs/>
          <w:sz w:val="28"/>
          <w:szCs w:val="28"/>
          <w:lang w:val="uk-UA" w:eastAsia="ru-RU"/>
        </w:rPr>
        <w:t>3</w:t>
      </w:r>
    </w:p>
    <w:p w:rsidR="00FE6DB7" w:rsidRPr="0004038C" w:rsidRDefault="00FE6DB7" w:rsidP="00366938">
      <w:pPr>
        <w:spacing w:after="0" w:line="240" w:lineRule="auto"/>
        <w:ind w:left="6096" w:right="450"/>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t>до Правил благоустрою території Сумської міської територіальної громади</w:t>
      </w:r>
    </w:p>
    <w:p w:rsidR="00FE6DB7" w:rsidRPr="0004038C" w:rsidRDefault="00FE6DB7" w:rsidP="00A45B33">
      <w:pPr>
        <w:spacing w:after="0" w:line="240" w:lineRule="auto"/>
        <w:ind w:left="851" w:right="450" w:firstLine="850"/>
        <w:jc w:val="both"/>
        <w:rPr>
          <w:rFonts w:ascii="Times New Roman" w:eastAsia="Times New Roman" w:hAnsi="Times New Roman" w:cs="Times New Roman"/>
          <w:b/>
          <w:bCs/>
          <w:sz w:val="28"/>
          <w:szCs w:val="28"/>
          <w:lang w:val="uk-UA" w:eastAsia="ru-RU"/>
        </w:rPr>
      </w:pPr>
    </w:p>
    <w:p w:rsidR="008D6A87" w:rsidRPr="0004038C" w:rsidRDefault="008D6A87" w:rsidP="008D6A87">
      <w:pPr>
        <w:spacing w:after="0" w:line="240" w:lineRule="auto"/>
        <w:ind w:left="851" w:right="450" w:firstLine="850"/>
        <w:jc w:val="both"/>
        <w:rPr>
          <w:rFonts w:ascii="Times New Roman" w:eastAsia="Times New Roman" w:hAnsi="Times New Roman" w:cs="Times New Roman"/>
          <w:b/>
          <w:bCs/>
          <w:sz w:val="28"/>
          <w:szCs w:val="28"/>
          <w:lang w:val="uk-UA" w:eastAsia="ru-RU"/>
        </w:rPr>
      </w:pPr>
    </w:p>
    <w:p w:rsidR="008D6A87" w:rsidRPr="0004038C" w:rsidRDefault="008D6A87" w:rsidP="008D6A87">
      <w:pPr>
        <w:autoSpaceDE w:val="0"/>
        <w:autoSpaceDN w:val="0"/>
        <w:adjustRightInd w:val="0"/>
        <w:spacing w:after="0" w:line="240" w:lineRule="auto"/>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Договір № _______</w:t>
      </w:r>
    </w:p>
    <w:p w:rsidR="008D6A87" w:rsidRPr="0004038C" w:rsidRDefault="008D6A87" w:rsidP="008D6A87">
      <w:pPr>
        <w:autoSpaceDE w:val="0"/>
        <w:autoSpaceDN w:val="0"/>
        <w:adjustRightInd w:val="0"/>
        <w:spacing w:after="0" w:line="240" w:lineRule="auto"/>
        <w:jc w:val="center"/>
        <w:rPr>
          <w:rFonts w:ascii="Times New Roman" w:hAnsi="Times New Roman" w:cs="Times New Roman"/>
          <w:sz w:val="28"/>
          <w:szCs w:val="28"/>
          <w:lang w:val="uk-UA"/>
        </w:rPr>
      </w:pPr>
      <w:r w:rsidRPr="0004038C">
        <w:rPr>
          <w:rFonts w:ascii="Times New Roman" w:eastAsia="Times New Roman" w:hAnsi="Times New Roman" w:cs="Times New Roman"/>
          <w:sz w:val="28"/>
          <w:szCs w:val="28"/>
          <w:lang w:val="uk-UA" w:eastAsia="ru-RU"/>
        </w:rPr>
        <w:t xml:space="preserve">про закріплення території </w:t>
      </w:r>
      <w:r w:rsidRPr="0004038C">
        <w:rPr>
          <w:rFonts w:ascii="Times New Roman" w:hAnsi="Times New Roman" w:cs="Times New Roman"/>
          <w:sz w:val="28"/>
          <w:szCs w:val="28"/>
          <w:lang w:val="uk-UA"/>
        </w:rPr>
        <w:t>(об’єкта (елемента) благоустрою)</w:t>
      </w:r>
    </w:p>
    <w:p w:rsidR="008D6A87" w:rsidRPr="0004038C" w:rsidRDefault="008D6A87" w:rsidP="008D6A87">
      <w:pPr>
        <w:tabs>
          <w:tab w:val="left" w:pos="2604"/>
        </w:tabs>
        <w:spacing w:after="0" w:line="240" w:lineRule="auto"/>
        <w:jc w:val="center"/>
        <w:rPr>
          <w:rFonts w:ascii="Times New Roman" w:hAnsi="Times New Roman" w:cs="Times New Roman"/>
          <w:bCs/>
          <w:sz w:val="28"/>
          <w:szCs w:val="28"/>
          <w:lang w:val="uk-UA"/>
        </w:rPr>
      </w:pPr>
      <w:r w:rsidRPr="0004038C">
        <w:rPr>
          <w:rFonts w:ascii="Times New Roman" w:eastAsia="Times New Roman" w:hAnsi="Times New Roman" w:cs="Times New Roman"/>
          <w:sz w:val="28"/>
          <w:szCs w:val="28"/>
          <w:lang w:val="uk-UA" w:eastAsia="ru-RU"/>
        </w:rPr>
        <w:t xml:space="preserve">Сумської міської територіальної громади </w:t>
      </w:r>
      <w:r w:rsidRPr="0004038C">
        <w:rPr>
          <w:rFonts w:ascii="Times New Roman" w:hAnsi="Times New Roman" w:cs="Times New Roman"/>
          <w:bCs/>
          <w:sz w:val="28"/>
          <w:szCs w:val="28"/>
          <w:lang w:val="uk-UA"/>
        </w:rPr>
        <w:t>з утримання</w:t>
      </w:r>
    </w:p>
    <w:p w:rsidR="008D6A87" w:rsidRPr="0004038C" w:rsidRDefault="008D6A87" w:rsidP="008D6A87">
      <w:pPr>
        <w:autoSpaceDE w:val="0"/>
        <w:autoSpaceDN w:val="0"/>
        <w:adjustRightInd w:val="0"/>
        <w:spacing w:after="0" w:line="240" w:lineRule="auto"/>
        <w:jc w:val="center"/>
        <w:rPr>
          <w:rFonts w:ascii="Times New Roman" w:hAnsi="Times New Roman" w:cs="Times New Roman"/>
          <w:b/>
          <w:bCs/>
          <w:sz w:val="28"/>
          <w:szCs w:val="28"/>
          <w:lang w:val="uk-UA"/>
        </w:rPr>
      </w:pPr>
      <w:r w:rsidRPr="0004038C">
        <w:rPr>
          <w:rFonts w:ascii="Times New Roman" w:hAnsi="Times New Roman" w:cs="Times New Roman"/>
          <w:bCs/>
          <w:sz w:val="28"/>
          <w:szCs w:val="28"/>
          <w:lang w:val="uk-UA"/>
        </w:rPr>
        <w:t>в належному санітарно-технічному стані</w:t>
      </w:r>
    </w:p>
    <w:p w:rsidR="008D6A87" w:rsidRPr="0004038C" w:rsidRDefault="008D6A87" w:rsidP="008D6A87">
      <w:pPr>
        <w:autoSpaceDE w:val="0"/>
        <w:autoSpaceDN w:val="0"/>
        <w:adjustRightInd w:val="0"/>
        <w:spacing w:after="0" w:line="240" w:lineRule="auto"/>
        <w:ind w:firstLine="709"/>
        <w:jc w:val="center"/>
        <w:rPr>
          <w:rFonts w:ascii="Times New Roman" w:hAnsi="Times New Roman" w:cs="Times New Roman"/>
          <w:b/>
          <w:bCs/>
          <w:sz w:val="28"/>
          <w:szCs w:val="28"/>
          <w:lang w:val="uk-UA"/>
        </w:rPr>
      </w:pPr>
    </w:p>
    <w:p w:rsidR="008D6A87" w:rsidRPr="0004038C" w:rsidRDefault="008D6A87" w:rsidP="008D6A87">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Сумська МТГ</w:t>
      </w:r>
      <w:r w:rsidRPr="0004038C">
        <w:rPr>
          <w:rFonts w:ascii="Times New Roman" w:hAnsi="Times New Roman" w:cs="Times New Roman"/>
          <w:bCs/>
          <w:sz w:val="28"/>
          <w:szCs w:val="28"/>
          <w:lang w:val="uk-UA"/>
        </w:rPr>
        <w:tab/>
      </w:r>
      <w:r w:rsidRPr="0004038C">
        <w:rPr>
          <w:rFonts w:ascii="Times New Roman" w:hAnsi="Times New Roman" w:cs="Times New Roman"/>
          <w:bCs/>
          <w:sz w:val="28"/>
          <w:szCs w:val="28"/>
          <w:lang w:val="uk-UA"/>
        </w:rPr>
        <w:tab/>
      </w:r>
      <w:r w:rsidRPr="0004038C">
        <w:rPr>
          <w:rFonts w:ascii="Times New Roman" w:hAnsi="Times New Roman" w:cs="Times New Roman"/>
          <w:bCs/>
          <w:sz w:val="28"/>
          <w:szCs w:val="28"/>
          <w:lang w:val="uk-UA"/>
        </w:rPr>
        <w:tab/>
      </w:r>
      <w:r w:rsidRPr="0004038C">
        <w:rPr>
          <w:rFonts w:ascii="Times New Roman" w:hAnsi="Times New Roman" w:cs="Times New Roman"/>
          <w:bCs/>
          <w:sz w:val="28"/>
          <w:szCs w:val="28"/>
          <w:lang w:val="uk-UA"/>
        </w:rPr>
        <w:tab/>
      </w:r>
      <w:r w:rsidR="00366938" w:rsidRPr="0004038C">
        <w:rPr>
          <w:rFonts w:ascii="Times New Roman" w:hAnsi="Times New Roman" w:cs="Times New Roman"/>
          <w:bCs/>
          <w:sz w:val="28"/>
          <w:szCs w:val="28"/>
          <w:lang w:val="uk-UA"/>
        </w:rPr>
        <w:tab/>
      </w:r>
      <w:r w:rsidR="00366938" w:rsidRPr="0004038C">
        <w:rPr>
          <w:rFonts w:ascii="Times New Roman" w:hAnsi="Times New Roman" w:cs="Times New Roman"/>
          <w:bCs/>
          <w:sz w:val="28"/>
          <w:szCs w:val="28"/>
          <w:lang w:val="uk-UA"/>
        </w:rPr>
        <w:tab/>
      </w:r>
      <w:r w:rsidR="00366938" w:rsidRPr="0004038C">
        <w:rPr>
          <w:rFonts w:ascii="Times New Roman" w:hAnsi="Times New Roman" w:cs="Times New Roman"/>
          <w:bCs/>
          <w:sz w:val="28"/>
          <w:szCs w:val="28"/>
          <w:lang w:val="uk-UA"/>
        </w:rPr>
        <w:tab/>
      </w:r>
      <w:r w:rsidRPr="0004038C">
        <w:rPr>
          <w:rFonts w:ascii="Times New Roman" w:hAnsi="Times New Roman" w:cs="Times New Roman"/>
          <w:bCs/>
          <w:sz w:val="28"/>
          <w:szCs w:val="28"/>
          <w:lang w:val="uk-UA"/>
        </w:rPr>
        <w:t>«____»_________20___р.</w:t>
      </w:r>
    </w:p>
    <w:p w:rsidR="008D6A87" w:rsidRPr="0004038C" w:rsidRDefault="008D6A87" w:rsidP="008D6A87">
      <w:pPr>
        <w:autoSpaceDE w:val="0"/>
        <w:autoSpaceDN w:val="0"/>
        <w:adjustRightInd w:val="0"/>
        <w:spacing w:after="0" w:line="240" w:lineRule="auto"/>
        <w:ind w:firstLine="709"/>
        <w:jc w:val="both"/>
        <w:rPr>
          <w:rFonts w:ascii="Times New Roman" w:hAnsi="Times New Roman" w:cs="Times New Roman"/>
          <w:b/>
          <w:bCs/>
          <w:sz w:val="28"/>
          <w:szCs w:val="28"/>
          <w:lang w:val="uk-UA"/>
        </w:rPr>
      </w:pPr>
    </w:p>
    <w:p w:rsidR="008D6A87" w:rsidRPr="0004038C" w:rsidRDefault="008D6A87" w:rsidP="000C04E7">
      <w:pPr>
        <w:autoSpaceDE w:val="0"/>
        <w:autoSpaceDN w:val="0"/>
        <w:adjustRightInd w:val="0"/>
        <w:spacing w:after="0" w:line="240" w:lineRule="auto"/>
        <w:ind w:left="1134" w:right="282" w:firstLine="709"/>
        <w:rPr>
          <w:rFonts w:ascii="Times New Roman" w:hAnsi="Times New Roman" w:cs="Times New Roman"/>
          <w:sz w:val="28"/>
          <w:szCs w:val="28"/>
          <w:lang w:val="uk-UA"/>
        </w:rPr>
      </w:pPr>
      <w:r w:rsidRPr="0004038C">
        <w:rPr>
          <w:rFonts w:ascii="Times New Roman" w:hAnsi="Times New Roman" w:cs="Times New Roman"/>
          <w:b/>
          <w:sz w:val="28"/>
          <w:szCs w:val="28"/>
          <w:lang w:val="uk-UA"/>
        </w:rPr>
        <w:t xml:space="preserve">Сторона 1: </w:t>
      </w:r>
      <w:r w:rsidRPr="0004038C">
        <w:rPr>
          <w:rFonts w:ascii="Times New Roman" w:hAnsi="Times New Roman" w:cs="Times New Roman"/>
          <w:sz w:val="28"/>
          <w:szCs w:val="28"/>
          <w:lang w:val="uk-UA"/>
        </w:rPr>
        <w:t>Управління «Інспекція з благоустрою міста Суми» Сумської міської ради, в особі _</w:t>
      </w:r>
      <w:r w:rsidR="000C04E7" w:rsidRPr="0004038C">
        <w:rPr>
          <w:rFonts w:ascii="Times New Roman" w:hAnsi="Times New Roman" w:cs="Times New Roman"/>
          <w:sz w:val="28"/>
          <w:szCs w:val="28"/>
          <w:lang w:val="uk-UA"/>
        </w:rPr>
        <w:t>_____________</w:t>
      </w:r>
      <w:r w:rsidRPr="0004038C">
        <w:rPr>
          <w:rFonts w:ascii="Times New Roman" w:hAnsi="Times New Roman" w:cs="Times New Roman"/>
          <w:sz w:val="28"/>
          <w:szCs w:val="28"/>
          <w:lang w:val="uk-UA"/>
        </w:rPr>
        <w:t>____</w:t>
      </w:r>
      <w:r w:rsidR="00366938" w:rsidRPr="0004038C">
        <w:rPr>
          <w:rFonts w:ascii="Times New Roman" w:hAnsi="Times New Roman" w:cs="Times New Roman"/>
          <w:sz w:val="28"/>
          <w:szCs w:val="28"/>
          <w:lang w:val="uk-UA"/>
        </w:rPr>
        <w:t>_________________________</w:t>
      </w:r>
      <w:r w:rsidRPr="0004038C">
        <w:rPr>
          <w:rFonts w:ascii="Times New Roman" w:hAnsi="Times New Roman" w:cs="Times New Roman"/>
          <w:sz w:val="28"/>
          <w:szCs w:val="28"/>
          <w:lang w:val="uk-UA"/>
        </w:rPr>
        <w:t xml:space="preserve">__, </w:t>
      </w:r>
    </w:p>
    <w:p w:rsidR="008D6A87" w:rsidRPr="0004038C" w:rsidRDefault="008D6A87" w:rsidP="000C04E7">
      <w:pPr>
        <w:autoSpaceDE w:val="0"/>
        <w:autoSpaceDN w:val="0"/>
        <w:adjustRightInd w:val="0"/>
        <w:spacing w:after="0" w:line="240" w:lineRule="auto"/>
        <w:ind w:left="1134" w:right="282"/>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який діє на підставі Положення про управління «Інспекція з благоустрою міста Суми» Сумської міської ради, надалі «Управління» з одного боку, та</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Сторона 2:</w:t>
      </w:r>
      <w:r w:rsidRPr="0004038C">
        <w:rPr>
          <w:rFonts w:ascii="Times New Roman" w:hAnsi="Times New Roman" w:cs="Times New Roman"/>
          <w:sz w:val="28"/>
          <w:szCs w:val="28"/>
          <w:lang w:val="uk-UA"/>
        </w:rPr>
        <w:t xml:space="preserve"> Виконавець,</w:t>
      </w:r>
      <w:r w:rsidR="00366938"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в особі ____________________</w:t>
      </w:r>
      <w:r w:rsidR="000C04E7" w:rsidRPr="0004038C">
        <w:rPr>
          <w:rFonts w:ascii="Times New Roman" w:hAnsi="Times New Roman" w:cs="Times New Roman"/>
          <w:sz w:val="28"/>
          <w:szCs w:val="28"/>
          <w:lang w:val="uk-UA"/>
        </w:rPr>
        <w:t>__</w:t>
      </w:r>
      <w:r w:rsidR="00366938" w:rsidRPr="0004038C">
        <w:rPr>
          <w:rFonts w:ascii="Times New Roman" w:hAnsi="Times New Roman" w:cs="Times New Roman"/>
          <w:sz w:val="28"/>
          <w:szCs w:val="28"/>
          <w:lang w:val="uk-UA"/>
        </w:rPr>
        <w:t>_________</w:t>
      </w:r>
      <w:r w:rsidRPr="0004038C">
        <w:rPr>
          <w:rFonts w:ascii="Times New Roman" w:hAnsi="Times New Roman" w:cs="Times New Roman"/>
          <w:sz w:val="28"/>
          <w:szCs w:val="28"/>
          <w:lang w:val="uk-UA"/>
        </w:rPr>
        <w:t xml:space="preserve">__, </w:t>
      </w:r>
    </w:p>
    <w:p w:rsidR="008D6A87" w:rsidRPr="0004038C" w:rsidRDefault="008D6A87" w:rsidP="000C04E7">
      <w:pPr>
        <w:autoSpaceDE w:val="0"/>
        <w:autoSpaceDN w:val="0"/>
        <w:adjustRightInd w:val="0"/>
        <w:spacing w:after="0" w:line="240" w:lineRule="auto"/>
        <w:ind w:left="1134" w:right="282"/>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який діє на підставі ________________________________________</w:t>
      </w:r>
      <w:r w:rsidR="000C04E7" w:rsidRPr="0004038C">
        <w:rPr>
          <w:rFonts w:ascii="Times New Roman" w:hAnsi="Times New Roman" w:cs="Times New Roman"/>
          <w:sz w:val="28"/>
          <w:szCs w:val="28"/>
          <w:lang w:val="uk-UA"/>
        </w:rPr>
        <w:t>___</w:t>
      </w:r>
      <w:r w:rsidR="00366938" w:rsidRPr="0004038C">
        <w:rPr>
          <w:rFonts w:ascii="Times New Roman" w:hAnsi="Times New Roman" w:cs="Times New Roman"/>
          <w:sz w:val="28"/>
          <w:szCs w:val="28"/>
          <w:lang w:val="uk-UA"/>
        </w:rPr>
        <w:t>___</w:t>
      </w:r>
      <w:r w:rsidRPr="0004038C">
        <w:rPr>
          <w:rFonts w:ascii="Times New Roman" w:hAnsi="Times New Roman" w:cs="Times New Roman"/>
          <w:sz w:val="28"/>
          <w:szCs w:val="28"/>
          <w:lang w:val="uk-UA"/>
        </w:rPr>
        <w:t xml:space="preserve">___, </w:t>
      </w:r>
    </w:p>
    <w:p w:rsidR="008D6A87" w:rsidRPr="0004038C" w:rsidRDefault="008D6A87" w:rsidP="000C04E7">
      <w:pPr>
        <w:autoSpaceDE w:val="0"/>
        <w:autoSpaceDN w:val="0"/>
        <w:adjustRightInd w:val="0"/>
        <w:spacing w:after="0" w:line="240" w:lineRule="auto"/>
        <w:ind w:left="1134" w:right="282"/>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надалі «Виконавець», з іншого боку, разом «Сторони»,</w:t>
      </w:r>
      <w:r w:rsidR="00366938"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уклали цей договір про наступне.</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b/>
          <w:sz w:val="28"/>
          <w:szCs w:val="28"/>
          <w:lang w:val="uk-UA"/>
        </w:rPr>
      </w:pP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1. Предмет договору</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1.1.</w:t>
      </w:r>
      <w:r w:rsidRPr="0004038C">
        <w:rPr>
          <w:rFonts w:ascii="Times New Roman" w:hAnsi="Times New Roman" w:cs="Times New Roman"/>
          <w:sz w:val="28"/>
          <w:szCs w:val="28"/>
          <w:lang w:val="uk-UA"/>
        </w:rPr>
        <w:t xml:space="preserve"> Предметом договору є закріплення за Виконавцем території (об’єкта (елемента) благоустрою) для утримання в належному санітарно-технічному стані та здійснення заходів із благоустрою.</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1.2.</w:t>
      </w:r>
      <w:r w:rsidRPr="0004038C">
        <w:rPr>
          <w:rFonts w:ascii="Times New Roman" w:hAnsi="Times New Roman" w:cs="Times New Roman"/>
          <w:sz w:val="28"/>
          <w:szCs w:val="28"/>
          <w:lang w:val="uk-UA"/>
        </w:rPr>
        <w:t xml:space="preserve"> Територія (об’єкт (елемент) благоустрою) розташований за адресою: _______________________________________________________________________________________________________________________________</w:t>
      </w:r>
      <w:r w:rsidR="000C04E7" w:rsidRPr="0004038C">
        <w:rPr>
          <w:rFonts w:ascii="Times New Roman" w:hAnsi="Times New Roman" w:cs="Times New Roman"/>
          <w:sz w:val="28"/>
          <w:szCs w:val="28"/>
          <w:lang w:val="uk-UA"/>
        </w:rPr>
        <w:t>_____</w:t>
      </w:r>
      <w:r w:rsidRPr="0004038C">
        <w:rPr>
          <w:rFonts w:ascii="Times New Roman" w:hAnsi="Times New Roman" w:cs="Times New Roman"/>
          <w:sz w:val="28"/>
          <w:szCs w:val="28"/>
          <w:lang w:val="uk-UA"/>
        </w:rPr>
        <w:t>.</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1.3.</w:t>
      </w:r>
      <w:r w:rsidRPr="0004038C">
        <w:rPr>
          <w:rFonts w:ascii="Times New Roman" w:hAnsi="Times New Roman" w:cs="Times New Roman"/>
          <w:sz w:val="28"/>
          <w:szCs w:val="28"/>
          <w:lang w:val="uk-UA"/>
        </w:rPr>
        <w:t xml:space="preserve"> Закріпленою за Виконавцем територією за цим договором є територія (об’єкт (елемент) благоустрою), визначена планом-схемою</w:t>
      </w:r>
      <w:r w:rsidR="00BF191E" w:rsidRPr="0004038C">
        <w:rPr>
          <w:rFonts w:ascii="Times New Roman" w:hAnsi="Times New Roman" w:cs="Times New Roman"/>
          <w:sz w:val="28"/>
          <w:szCs w:val="28"/>
          <w:lang w:val="uk-UA"/>
        </w:rPr>
        <w:t xml:space="preserve"> (додаток до договору)</w:t>
      </w:r>
      <w:r w:rsidRPr="0004038C">
        <w:rPr>
          <w:rFonts w:ascii="Times New Roman" w:hAnsi="Times New Roman" w:cs="Times New Roman"/>
          <w:sz w:val="28"/>
          <w:szCs w:val="28"/>
          <w:lang w:val="uk-UA"/>
        </w:rPr>
        <w:t>, яка є невід’ємною частиною договору.</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1.4.</w:t>
      </w:r>
      <w:r w:rsidRPr="0004038C">
        <w:rPr>
          <w:rFonts w:ascii="Times New Roman" w:hAnsi="Times New Roman" w:cs="Times New Roman"/>
          <w:sz w:val="28"/>
          <w:szCs w:val="28"/>
          <w:lang w:val="uk-UA"/>
        </w:rPr>
        <w:t xml:space="preserve"> Фінансування робіт з утримання закріпленої території (об’єкту (елементу) благоустрою) проводиться за рахунок Виконавця. </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1.5.</w:t>
      </w:r>
      <w:r w:rsidRPr="0004038C">
        <w:rPr>
          <w:rFonts w:ascii="Times New Roman" w:hAnsi="Times New Roman" w:cs="Times New Roman"/>
          <w:sz w:val="28"/>
          <w:szCs w:val="28"/>
          <w:lang w:val="uk-UA"/>
        </w:rPr>
        <w:t xml:space="preserve"> Закріплена територія (об’єкт (елемент) благоустрою) може використовуватися Виконавцем для відпочинку, задоволення рекреаційних та естетичних потреб жителів Сумської МТГ без обмеження доступу.</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Розміщення тимчасових споруд, об’єктів сезонної торгівлі для здійснення господарської діяльності, надання послуг на закріпленій території (об’єкті (елементі) благоустрою) забороняється.</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2. Мета закріплення території</w:t>
      </w: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r w:rsidRPr="0004038C">
        <w:rPr>
          <w:rFonts w:ascii="Times New Roman" w:hAnsi="Times New Roman" w:cs="Times New Roman"/>
          <w:b/>
          <w:sz w:val="28"/>
          <w:szCs w:val="28"/>
          <w:lang w:val="uk-UA"/>
        </w:rPr>
        <w:t>(об’єкта (елемента) благоустрою)</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2.1.</w:t>
      </w:r>
      <w:r w:rsidRPr="0004038C">
        <w:rPr>
          <w:rFonts w:ascii="Times New Roman" w:hAnsi="Times New Roman" w:cs="Times New Roman"/>
          <w:sz w:val="28"/>
          <w:szCs w:val="28"/>
          <w:lang w:val="uk-UA"/>
        </w:rPr>
        <w:t xml:space="preserve"> Утримання закріпленої території (об’єкта (елемента) благоустрою) в належному санітарно-технічному стані та забезпечення благоустрою.</w:t>
      </w: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3. Права та обов’язки Сторін</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b/>
          <w:sz w:val="28"/>
          <w:szCs w:val="28"/>
          <w:lang w:val="uk-UA"/>
        </w:rPr>
      </w:pPr>
      <w:r w:rsidRPr="0004038C">
        <w:rPr>
          <w:rFonts w:ascii="Times New Roman" w:hAnsi="Times New Roman" w:cs="Times New Roman"/>
          <w:b/>
          <w:sz w:val="28"/>
          <w:szCs w:val="28"/>
          <w:lang w:val="uk-UA"/>
        </w:rPr>
        <w:t>3.1. Сторона 2 має право:</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3.1.1</w:t>
      </w:r>
      <w:r w:rsidRPr="0004038C">
        <w:rPr>
          <w:rFonts w:ascii="Times New Roman" w:hAnsi="Times New Roman" w:cs="Times New Roman"/>
          <w:sz w:val="28"/>
          <w:szCs w:val="28"/>
          <w:lang w:val="uk-UA"/>
        </w:rPr>
        <w:t>. Використовувати закріплену територію (об’єкт (елемент) благоустрою) за призначенням для відпочинку, задоволення рекреаційних та естетичних потреб без обмеження доступу.</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3.1.2.</w:t>
      </w:r>
      <w:r w:rsidRPr="0004038C">
        <w:rPr>
          <w:rFonts w:ascii="Times New Roman" w:hAnsi="Times New Roman" w:cs="Times New Roman"/>
          <w:sz w:val="28"/>
          <w:szCs w:val="28"/>
          <w:lang w:val="uk-UA"/>
        </w:rPr>
        <w:t xml:space="preserve"> Установлювати малі архітектурні форми та інші елементи благоустрою, здійснювати облаштування закріпленої території (об’єкта (елемента) благоустрою), розміщувати об’єкти зовнішньої реклами на підставі проєктної документації, погодженої уповноваженими виконавчими органами Сумської міської ради у сфері архітектури та містобудування.</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3.1.3.</w:t>
      </w:r>
      <w:r w:rsidRPr="0004038C">
        <w:rPr>
          <w:rFonts w:ascii="Times New Roman" w:hAnsi="Times New Roman" w:cs="Times New Roman"/>
          <w:sz w:val="28"/>
          <w:szCs w:val="28"/>
          <w:lang w:val="uk-UA"/>
        </w:rPr>
        <w:t xml:space="preserve"> Повідомляти Управління щодо проведення </w:t>
      </w:r>
      <w:r w:rsidR="00366938" w:rsidRPr="0004038C">
        <w:rPr>
          <w:rFonts w:ascii="Times New Roman" w:hAnsi="Times New Roman" w:cs="Times New Roman"/>
          <w:sz w:val="28"/>
          <w:szCs w:val="28"/>
          <w:lang w:val="uk-UA"/>
        </w:rPr>
        <w:t xml:space="preserve">третіми особами на закріпленій за Стороною 2 території </w:t>
      </w:r>
      <w:r w:rsidRPr="0004038C">
        <w:rPr>
          <w:rFonts w:ascii="Times New Roman" w:hAnsi="Times New Roman" w:cs="Times New Roman"/>
          <w:sz w:val="28"/>
          <w:szCs w:val="28"/>
          <w:lang w:val="uk-UA"/>
        </w:rPr>
        <w:t>робіт, що проводяться з порушенням норм чинного законодавства України чи призводять до нецільового використання закріпленої території (об’єкта (елемента) благоустрою).</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3.1.4.</w:t>
      </w:r>
      <w:r w:rsidRPr="0004038C">
        <w:rPr>
          <w:rFonts w:ascii="Times New Roman" w:hAnsi="Times New Roman" w:cs="Times New Roman"/>
          <w:sz w:val="28"/>
          <w:szCs w:val="28"/>
          <w:lang w:val="uk-UA"/>
        </w:rPr>
        <w:t xml:space="preserve"> Повідомляти Управління про необхідність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3.1.5.</w:t>
      </w:r>
      <w:r w:rsidRPr="0004038C">
        <w:rPr>
          <w:rFonts w:ascii="Times New Roman" w:hAnsi="Times New Roman" w:cs="Times New Roman"/>
          <w:sz w:val="28"/>
          <w:szCs w:val="28"/>
          <w:lang w:val="uk-UA"/>
        </w:rPr>
        <w:t xml:space="preserve"> На договірних засадах залучати фізичних та/або юридичних осіб до утримання території (об’єкта (елемента) благоустрою).</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3.1.6.</w:t>
      </w:r>
      <w:r w:rsidRPr="0004038C">
        <w:rPr>
          <w:rFonts w:ascii="Times New Roman" w:hAnsi="Times New Roman" w:cs="Times New Roman"/>
          <w:sz w:val="28"/>
          <w:szCs w:val="28"/>
          <w:lang w:val="uk-UA"/>
        </w:rPr>
        <w:t xml:space="preserve"> Звертатися до Управління з пропозиціями про перегляд план-схеми.</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3.2. Сторона 2 зобов’язується:</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3.2.1.</w:t>
      </w:r>
      <w:r w:rsidRPr="0004038C">
        <w:rPr>
          <w:rFonts w:ascii="Times New Roman" w:hAnsi="Times New Roman" w:cs="Times New Roman"/>
          <w:sz w:val="28"/>
          <w:szCs w:val="28"/>
          <w:lang w:val="uk-UA"/>
        </w:rPr>
        <w:t xml:space="preserve"> Забезпечувати утримання закріпленої території (об’єкта (елемента) благоустрою) в належному санітарно-технічному стані відповідно до чинного законодавства й здійснювати заходи з благоустрою. </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3.2.2.</w:t>
      </w:r>
      <w:r w:rsidRPr="0004038C">
        <w:rPr>
          <w:rFonts w:ascii="Times New Roman" w:hAnsi="Times New Roman" w:cs="Times New Roman"/>
          <w:sz w:val="28"/>
          <w:szCs w:val="28"/>
          <w:lang w:val="uk-UA"/>
        </w:rPr>
        <w:t xml:space="preserve"> Усувати на закріпленій території (об’єкті (елементі) благоустрою) за власний рахунок та в установлені строки пошкодження інженерних мереж або наслідки аварій, що сталися з вини Виконавця.</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3.2.3</w:t>
      </w:r>
      <w:r w:rsidRPr="0004038C">
        <w:rPr>
          <w:rFonts w:ascii="Times New Roman" w:hAnsi="Times New Roman" w:cs="Times New Roman"/>
          <w:sz w:val="28"/>
          <w:szCs w:val="28"/>
          <w:lang w:val="uk-UA"/>
        </w:rPr>
        <w:t>. Усувати на закріпленій території (об’єкті (елементі) благоустрою) наслідки аварій техногенного та явищ природного характеру в установленому порядку.</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3.2.4.</w:t>
      </w:r>
      <w:r w:rsidRPr="0004038C">
        <w:rPr>
          <w:rFonts w:ascii="Times New Roman" w:hAnsi="Times New Roman" w:cs="Times New Roman"/>
          <w:sz w:val="28"/>
          <w:szCs w:val="28"/>
          <w:lang w:val="uk-UA"/>
        </w:rPr>
        <w:t xml:space="preserve"> У процесі утримання закріпленої території (об’єкта (елемента) благоустрою) дотримуватися відповідних технологій експлуатації та ремонту, регулярно здійснювати заходи щодо запобігання передчасному зносу об'єктів, забезпечувати умови функціонування та утримання в чистоті й належному стані.</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3.2.5.</w:t>
      </w:r>
      <w:r w:rsidRPr="0004038C">
        <w:rPr>
          <w:rFonts w:ascii="Times New Roman" w:hAnsi="Times New Roman" w:cs="Times New Roman"/>
          <w:sz w:val="28"/>
          <w:szCs w:val="28"/>
          <w:lang w:val="uk-UA"/>
        </w:rPr>
        <w:t xml:space="preserve"> Відшкодовувати шкоду, завдану Виконавцем внаслідок порушення законодавства з питань благоустрою та охорони навколишнього природного середовища, у порядку та розмірах, установлених законодавством.</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3.2.6</w:t>
      </w:r>
      <w:r w:rsidRPr="0004038C">
        <w:rPr>
          <w:rFonts w:ascii="Times New Roman" w:hAnsi="Times New Roman" w:cs="Times New Roman"/>
          <w:sz w:val="28"/>
          <w:szCs w:val="28"/>
          <w:lang w:val="uk-UA"/>
        </w:rPr>
        <w:t>. Не допускати пошкодження або знищення газонів, висадження та знищення дерев, кущів тощо, якщо це не передбачено проєктом благоустрою й суперечить нормам і правилам у сфері благоустрою.</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 xml:space="preserve">3.2.7. </w:t>
      </w:r>
      <w:r w:rsidRPr="0004038C">
        <w:rPr>
          <w:rFonts w:ascii="Times New Roman" w:hAnsi="Times New Roman" w:cs="Times New Roman"/>
          <w:sz w:val="28"/>
          <w:szCs w:val="28"/>
          <w:lang w:val="uk-UA"/>
        </w:rPr>
        <w:t>Забезпечувати своєчасний вивіз побутових відходів шляхом укладення договору із виконавцем послуг з поводження з побутовими відходами, вивіз рослинних, ремонтних, великогабаритних відходів, снігу, льоду.</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3.3 Сторона 1 зобов’язуєть</w:t>
      </w:r>
      <w:r w:rsidR="00FA7523" w:rsidRPr="0004038C">
        <w:rPr>
          <w:rFonts w:ascii="Times New Roman" w:hAnsi="Times New Roman" w:cs="Times New Roman"/>
          <w:b/>
          <w:bCs/>
          <w:sz w:val="28"/>
          <w:szCs w:val="28"/>
          <w:lang w:val="uk-UA"/>
        </w:rPr>
        <w:t>ся:</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3.3.1.</w:t>
      </w:r>
      <w:r w:rsidRPr="0004038C">
        <w:rPr>
          <w:rFonts w:ascii="Times New Roman" w:hAnsi="Times New Roman" w:cs="Times New Roman"/>
          <w:sz w:val="28"/>
          <w:szCs w:val="28"/>
          <w:lang w:val="uk-UA"/>
        </w:rPr>
        <w:t xml:space="preserve"> Провести закріплення території (об’єкту (елементу) благоустрою) для утримання в належному санітарно-технічному стані та забезпечення благоустрою.</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3.3.2.</w:t>
      </w:r>
      <w:r w:rsidRPr="0004038C">
        <w:rPr>
          <w:rFonts w:ascii="Times New Roman" w:hAnsi="Times New Roman" w:cs="Times New Roman"/>
          <w:sz w:val="28"/>
          <w:szCs w:val="28"/>
          <w:lang w:val="uk-UA"/>
        </w:rPr>
        <w:t xml:space="preserve"> Здійснювати контроль за утриманням закріпленої території (об’єкту елементу) благоустрою) в належному санітарно-тех</w:t>
      </w:r>
      <w:r w:rsidR="005612CD" w:rsidRPr="0004038C">
        <w:rPr>
          <w:rFonts w:ascii="Times New Roman" w:hAnsi="Times New Roman" w:cs="Times New Roman"/>
          <w:sz w:val="28"/>
          <w:szCs w:val="28"/>
          <w:lang w:val="uk-UA"/>
        </w:rPr>
        <w:t>нічному стані, її благоустроєм.</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3.3.3.</w:t>
      </w:r>
      <w:r w:rsidRPr="0004038C">
        <w:rPr>
          <w:rFonts w:ascii="Times New Roman" w:hAnsi="Times New Roman" w:cs="Times New Roman"/>
          <w:sz w:val="28"/>
          <w:szCs w:val="28"/>
          <w:lang w:val="uk-UA"/>
        </w:rPr>
        <w:t xml:space="preserve"> Складати адміністративні протоколи в разі порушення Правил</w:t>
      </w:r>
      <w:r w:rsidRPr="0004038C">
        <w:rPr>
          <w:rFonts w:ascii="Times New Roman" w:eastAsia="Times New Roman" w:hAnsi="Times New Roman" w:cs="Times New Roman"/>
          <w:sz w:val="28"/>
          <w:szCs w:val="28"/>
          <w:lang w:val="uk-UA" w:eastAsia="uk-UA"/>
        </w:rPr>
        <w:t xml:space="preserve"> благоустрою Сумської міської територіальної громади.</w:t>
      </w:r>
    </w:p>
    <w:p w:rsidR="0099234C" w:rsidRPr="0004038C" w:rsidRDefault="0099234C" w:rsidP="000C04E7">
      <w:pPr>
        <w:autoSpaceDE w:val="0"/>
        <w:autoSpaceDN w:val="0"/>
        <w:adjustRightInd w:val="0"/>
        <w:spacing w:after="0" w:line="240" w:lineRule="auto"/>
        <w:ind w:left="1134" w:right="282" w:firstLine="709"/>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3.4 Сторона 1 має право:</w:t>
      </w:r>
    </w:p>
    <w:p w:rsidR="003E4D04" w:rsidRPr="0004038C" w:rsidRDefault="00BF191E" w:rsidP="000C04E7">
      <w:pPr>
        <w:autoSpaceDE w:val="0"/>
        <w:autoSpaceDN w:val="0"/>
        <w:adjustRightInd w:val="0"/>
        <w:spacing w:after="0" w:line="240" w:lineRule="auto"/>
        <w:ind w:left="1134" w:right="282" w:firstLine="709"/>
        <w:jc w:val="both"/>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 xml:space="preserve">3.4.1. </w:t>
      </w:r>
      <w:r w:rsidR="003E4D04" w:rsidRPr="0004038C">
        <w:rPr>
          <w:rFonts w:ascii="Times New Roman" w:hAnsi="Times New Roman" w:cs="Times New Roman"/>
          <w:sz w:val="28"/>
          <w:szCs w:val="28"/>
          <w:lang w:val="uk-UA"/>
        </w:rPr>
        <w:t>Звертатися до Сторони 2 з пропозиціями про перегляд план-схеми.</w:t>
      </w:r>
    </w:p>
    <w:p w:rsidR="00BF191E" w:rsidRPr="0004038C" w:rsidRDefault="003E4D04" w:rsidP="000C04E7">
      <w:pPr>
        <w:autoSpaceDE w:val="0"/>
        <w:autoSpaceDN w:val="0"/>
        <w:adjustRightInd w:val="0"/>
        <w:spacing w:after="0" w:line="240" w:lineRule="auto"/>
        <w:ind w:left="1134" w:right="282" w:firstLine="709"/>
        <w:jc w:val="both"/>
        <w:rPr>
          <w:rFonts w:ascii="Times New Roman" w:hAnsi="Times New Roman" w:cs="Times New Roman"/>
          <w:b/>
          <w:bCs/>
          <w:sz w:val="28"/>
          <w:szCs w:val="28"/>
          <w:lang w:val="uk-UA"/>
        </w:rPr>
      </w:pPr>
      <w:r w:rsidRPr="0004038C">
        <w:rPr>
          <w:rFonts w:ascii="Times New Roman" w:hAnsi="Times New Roman" w:cs="Times New Roman"/>
          <w:b/>
          <w:sz w:val="28"/>
          <w:szCs w:val="28"/>
          <w:lang w:val="uk-UA"/>
        </w:rPr>
        <w:t>3.4.2.</w:t>
      </w:r>
      <w:r w:rsidRPr="0004038C">
        <w:rPr>
          <w:rFonts w:ascii="Times New Roman" w:hAnsi="Times New Roman" w:cs="Times New Roman"/>
          <w:sz w:val="28"/>
          <w:szCs w:val="28"/>
          <w:lang w:val="uk-UA"/>
        </w:rPr>
        <w:t xml:space="preserve"> </w:t>
      </w:r>
      <w:r w:rsidRPr="0004038C">
        <w:rPr>
          <w:rFonts w:ascii="Times New Roman" w:hAnsi="Times New Roman" w:cs="Times New Roman"/>
          <w:bCs/>
          <w:sz w:val="28"/>
          <w:szCs w:val="28"/>
          <w:lang w:val="uk-UA"/>
        </w:rPr>
        <w:t>Проводити контрольні перевірки.</w:t>
      </w:r>
    </w:p>
    <w:p w:rsidR="00BF191E" w:rsidRPr="0004038C" w:rsidRDefault="003E4D04" w:rsidP="000C04E7">
      <w:pPr>
        <w:spacing w:after="0" w:line="240" w:lineRule="auto"/>
        <w:ind w:left="1134" w:right="282" w:firstLine="708"/>
        <w:rPr>
          <w:rFonts w:ascii="Times New Roman" w:hAnsi="Times New Roman" w:cs="Times New Roman"/>
          <w:sz w:val="28"/>
          <w:szCs w:val="28"/>
          <w:lang w:val="uk-UA"/>
        </w:rPr>
      </w:pPr>
      <w:r w:rsidRPr="0004038C">
        <w:rPr>
          <w:rFonts w:ascii="Times New Roman" w:hAnsi="Times New Roman" w:cs="Times New Roman"/>
          <w:b/>
          <w:bCs/>
          <w:sz w:val="28"/>
          <w:szCs w:val="28"/>
          <w:lang w:val="uk-UA"/>
        </w:rPr>
        <w:t>3.4.3</w:t>
      </w:r>
      <w:r w:rsidR="00BF191E" w:rsidRPr="0004038C">
        <w:rPr>
          <w:rFonts w:ascii="Times New Roman" w:hAnsi="Times New Roman" w:cs="Times New Roman"/>
          <w:b/>
          <w:bCs/>
          <w:sz w:val="28"/>
          <w:szCs w:val="28"/>
          <w:lang w:val="uk-UA"/>
        </w:rPr>
        <w:t xml:space="preserve">. </w:t>
      </w:r>
      <w:r w:rsidR="00E01031" w:rsidRPr="0004038C">
        <w:rPr>
          <w:rFonts w:ascii="Times New Roman" w:hAnsi="Times New Roman" w:cs="Times New Roman"/>
          <w:bCs/>
          <w:sz w:val="28"/>
          <w:szCs w:val="28"/>
          <w:lang w:val="uk-UA"/>
        </w:rPr>
        <w:t>Видавати попередження</w:t>
      </w:r>
      <w:r w:rsidR="00E01031" w:rsidRPr="0004038C">
        <w:rPr>
          <w:rFonts w:ascii="Times New Roman" w:hAnsi="Times New Roman" w:cs="Times New Roman"/>
          <w:b/>
          <w:bCs/>
          <w:sz w:val="28"/>
          <w:szCs w:val="28"/>
          <w:lang w:val="uk-UA"/>
        </w:rPr>
        <w:t xml:space="preserve"> </w:t>
      </w:r>
      <w:r w:rsidR="00BF191E" w:rsidRPr="0004038C">
        <w:rPr>
          <w:rFonts w:ascii="Times New Roman" w:hAnsi="Times New Roman" w:cs="Times New Roman"/>
          <w:sz w:val="28"/>
          <w:szCs w:val="28"/>
          <w:lang w:val="uk-UA"/>
        </w:rPr>
        <w:t>про усунення порушень законодавства у сфері благоустрою.</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b/>
          <w:bCs/>
          <w:sz w:val="28"/>
          <w:szCs w:val="28"/>
          <w:lang w:val="uk-UA"/>
        </w:rPr>
      </w:pP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4. Відповідальність Сторін</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4.1</w:t>
      </w:r>
      <w:r w:rsidRPr="0004038C">
        <w:rPr>
          <w:rFonts w:ascii="Times New Roman" w:hAnsi="Times New Roman" w:cs="Times New Roman"/>
          <w:sz w:val="28"/>
          <w:szCs w:val="28"/>
          <w:lang w:val="uk-UA"/>
        </w:rPr>
        <w:t>. За невиконання або неналежне виконання обов’язків за цим Договором Сторони несуть відповідальність згідно з чинним законодавством.</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4.2</w:t>
      </w:r>
      <w:r w:rsidRPr="0004038C">
        <w:rPr>
          <w:rFonts w:ascii="Times New Roman" w:hAnsi="Times New Roman" w:cs="Times New Roman"/>
          <w:sz w:val="28"/>
          <w:szCs w:val="28"/>
          <w:lang w:val="uk-UA"/>
        </w:rPr>
        <w:t xml:space="preserve">. За порушення законодавства у сфері благоустрою Сторона 1 та Сторона 2 несуть адміністративну, цивільно-правову та кримінальну відповідальність у порядку та на умовах, установлених чинним законодавством. </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4.3</w:t>
      </w:r>
      <w:r w:rsidRPr="0004038C">
        <w:rPr>
          <w:rFonts w:ascii="Times New Roman" w:hAnsi="Times New Roman" w:cs="Times New Roman"/>
          <w:sz w:val="28"/>
          <w:szCs w:val="28"/>
          <w:lang w:val="uk-UA"/>
        </w:rPr>
        <w:t>. У випадках виникнення обставин непереборної сили жодна зі Сторін не несе відповідальність за невиконання чи неналежне виконання своїх обов’язків.</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 xml:space="preserve">4.4. </w:t>
      </w:r>
      <w:r w:rsidRPr="0004038C">
        <w:rPr>
          <w:rFonts w:ascii="Times New Roman" w:hAnsi="Times New Roman" w:cs="Times New Roman"/>
          <w:sz w:val="28"/>
          <w:szCs w:val="28"/>
          <w:lang w:val="uk-UA"/>
        </w:rPr>
        <w:t>Сторона для якої виникли обставини непереборної сили, зобов</w:t>
      </w:r>
      <w:r w:rsidRPr="0004038C">
        <w:rPr>
          <w:rFonts w:ascii="Times New Roman" w:hAnsi="Times New Roman" w:cs="Times New Roman"/>
          <w:sz w:val="28"/>
          <w:szCs w:val="28"/>
        </w:rPr>
        <w:t>’</w:t>
      </w:r>
      <w:r w:rsidRPr="0004038C">
        <w:rPr>
          <w:rFonts w:ascii="Times New Roman" w:hAnsi="Times New Roman" w:cs="Times New Roman"/>
          <w:sz w:val="28"/>
          <w:szCs w:val="28"/>
          <w:lang w:val="uk-UA"/>
        </w:rPr>
        <w:t>язана не пізніше трьох календарних днів з дати настання таких обставин повідомити у письмовій формі іншу Сторону.</w:t>
      </w: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5. Заключні положення</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5.1.</w:t>
      </w:r>
      <w:r w:rsidRPr="0004038C">
        <w:rPr>
          <w:rFonts w:ascii="Times New Roman" w:hAnsi="Times New Roman" w:cs="Times New Roman"/>
          <w:sz w:val="28"/>
          <w:szCs w:val="28"/>
          <w:lang w:val="uk-UA"/>
        </w:rPr>
        <w:t xml:space="preserve"> Договір набуває чинності з моменту його підписання Сторонами і діє до моменту втрати права власності (права користування) земельною ділянкою або приміщенням.</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5.2</w:t>
      </w:r>
      <w:r w:rsidRPr="0004038C">
        <w:rPr>
          <w:rFonts w:ascii="Times New Roman" w:hAnsi="Times New Roman" w:cs="Times New Roman"/>
          <w:sz w:val="28"/>
          <w:szCs w:val="28"/>
          <w:lang w:val="uk-UA"/>
        </w:rPr>
        <w:t>. Спори, що виникають між Сторонами під час виконання Договору, вирішуються за згодою Сторін або в установленому законодавством порядку.</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 xml:space="preserve">5.3. </w:t>
      </w:r>
      <w:r w:rsidRPr="0004038C">
        <w:rPr>
          <w:rFonts w:ascii="Times New Roman" w:hAnsi="Times New Roman" w:cs="Times New Roman"/>
          <w:sz w:val="28"/>
          <w:szCs w:val="28"/>
          <w:lang w:val="uk-UA"/>
        </w:rPr>
        <w:t>Сторони мають право за взаємною згодою в будь-який час внести зміни та доповнення до договору, крім тих, які погіршують становище однієї зі Сторін.</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5.4.</w:t>
      </w:r>
      <w:r w:rsidRPr="0004038C">
        <w:rPr>
          <w:rFonts w:ascii="Times New Roman" w:hAnsi="Times New Roman" w:cs="Times New Roman"/>
          <w:sz w:val="28"/>
          <w:szCs w:val="28"/>
          <w:lang w:val="uk-UA"/>
        </w:rPr>
        <w:t xml:space="preserve"> Договір укладено за взаємною згодою сторін, є добровільним волевиявленням та обов’язковим до виконання Сторонами.</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5.5.</w:t>
      </w:r>
      <w:r w:rsidRPr="0004038C">
        <w:rPr>
          <w:rFonts w:ascii="Times New Roman" w:hAnsi="Times New Roman" w:cs="Times New Roman"/>
          <w:sz w:val="28"/>
          <w:szCs w:val="28"/>
          <w:lang w:val="uk-UA"/>
        </w:rPr>
        <w:t xml:space="preserve"> Договір може бути достроково припинено за згодою Сторін або в судовому порядку.</w:t>
      </w:r>
    </w:p>
    <w:p w:rsidR="008D6A87" w:rsidRPr="0004038C" w:rsidRDefault="008D6A87" w:rsidP="000C04E7">
      <w:pPr>
        <w:autoSpaceDE w:val="0"/>
        <w:autoSpaceDN w:val="0"/>
        <w:adjustRightInd w:val="0"/>
        <w:spacing w:after="0" w:line="240" w:lineRule="auto"/>
        <w:ind w:left="1134" w:right="282"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6. Додатки до даного Договору</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lastRenderedPageBreak/>
        <w:t>6.1.</w:t>
      </w:r>
      <w:r w:rsidRPr="0004038C">
        <w:rPr>
          <w:rFonts w:ascii="Times New Roman" w:hAnsi="Times New Roman" w:cs="Times New Roman"/>
          <w:sz w:val="28"/>
          <w:szCs w:val="28"/>
          <w:lang w:val="uk-UA"/>
        </w:rPr>
        <w:t xml:space="preserve"> До даного Договору Виконавцем </w:t>
      </w:r>
      <w:r w:rsidR="00E01031" w:rsidRPr="0004038C">
        <w:rPr>
          <w:rFonts w:ascii="Times New Roman" w:hAnsi="Times New Roman" w:cs="Times New Roman"/>
          <w:sz w:val="28"/>
          <w:szCs w:val="28"/>
          <w:lang w:val="uk-UA"/>
        </w:rPr>
        <w:t>додаються наступні документи</w:t>
      </w:r>
      <w:r w:rsidRPr="0004038C">
        <w:rPr>
          <w:rFonts w:ascii="Times New Roman" w:hAnsi="Times New Roman" w:cs="Times New Roman"/>
          <w:sz w:val="28"/>
          <w:szCs w:val="28"/>
          <w:lang w:val="uk-UA"/>
        </w:rPr>
        <w:t>:</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6.1.1.</w:t>
      </w:r>
      <w:r w:rsidRPr="0004038C">
        <w:rPr>
          <w:rFonts w:ascii="Times New Roman" w:hAnsi="Times New Roman" w:cs="Times New Roman"/>
          <w:sz w:val="28"/>
          <w:szCs w:val="28"/>
          <w:lang w:val="uk-UA"/>
        </w:rPr>
        <w:t xml:space="preserve"> План-схема земельної ділянки із місцезнаходженням території, що</w:t>
      </w:r>
      <w:r w:rsidR="002E3D68" w:rsidRPr="0004038C">
        <w:rPr>
          <w:rFonts w:ascii="Times New Roman" w:hAnsi="Times New Roman" w:cs="Times New Roman"/>
          <w:sz w:val="28"/>
          <w:szCs w:val="28"/>
          <w:lang w:val="uk-UA"/>
        </w:rPr>
        <w:t xml:space="preserve"> закріплюється – масштаб 1:500.</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6.1.2.</w:t>
      </w:r>
      <w:r w:rsidRPr="0004038C">
        <w:rPr>
          <w:rFonts w:ascii="Times New Roman" w:hAnsi="Times New Roman" w:cs="Times New Roman"/>
          <w:sz w:val="28"/>
          <w:szCs w:val="28"/>
          <w:lang w:val="uk-UA"/>
        </w:rPr>
        <w:t xml:space="preserve"> Заява про укладення договору довільного зразку, у якій Виконавець дає згоду на обробку його персональних даних.</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6.1.3.</w:t>
      </w:r>
      <w:r w:rsidRPr="0004038C">
        <w:rPr>
          <w:rFonts w:ascii="Times New Roman" w:hAnsi="Times New Roman" w:cs="Times New Roman"/>
          <w:sz w:val="28"/>
          <w:szCs w:val="28"/>
          <w:lang w:val="uk-UA"/>
        </w:rPr>
        <w:t xml:space="preserve"> У випадку наявності у Виконавця речового права на нерухоме майно, яке знаходиться на закріпленій території (об’єкті (елементі) благоустрою) або яке межує із закріпленою територією (об’єктом (елементом) благоустрою) – копію правовстановлюючого документа на нерухоме майно, крім багатоквартирних будинків.</w:t>
      </w:r>
    </w:p>
    <w:p w:rsidR="008D6A87" w:rsidRPr="0004038C" w:rsidRDefault="008D6A87"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6.1.4.</w:t>
      </w:r>
      <w:r w:rsidRPr="0004038C">
        <w:rPr>
          <w:rFonts w:ascii="Times New Roman" w:hAnsi="Times New Roman" w:cs="Times New Roman"/>
          <w:sz w:val="28"/>
          <w:szCs w:val="28"/>
          <w:lang w:val="uk-UA"/>
        </w:rPr>
        <w:t>Документ про визначення відповідальної особи за стан благоустрою.</w:t>
      </w:r>
    </w:p>
    <w:p w:rsidR="008D6A87" w:rsidRPr="0004038C" w:rsidRDefault="002E3D68" w:rsidP="000C04E7">
      <w:pPr>
        <w:autoSpaceDE w:val="0"/>
        <w:autoSpaceDN w:val="0"/>
        <w:adjustRightInd w:val="0"/>
        <w:spacing w:after="0" w:line="240" w:lineRule="auto"/>
        <w:ind w:left="1134" w:right="282" w:firstLine="709"/>
        <w:jc w:val="both"/>
        <w:rPr>
          <w:rFonts w:ascii="Times New Roman" w:hAnsi="Times New Roman" w:cs="Times New Roman"/>
          <w:sz w:val="28"/>
          <w:szCs w:val="28"/>
          <w:lang w:val="uk-UA"/>
        </w:rPr>
      </w:pPr>
      <w:r w:rsidRPr="0004038C">
        <w:rPr>
          <w:rFonts w:ascii="Times New Roman" w:hAnsi="Times New Roman" w:cs="Times New Roman"/>
          <w:b/>
          <w:sz w:val="28"/>
          <w:szCs w:val="28"/>
          <w:lang w:val="uk-UA"/>
        </w:rPr>
        <w:t>6.2</w:t>
      </w:r>
      <w:r w:rsidR="008D6A87" w:rsidRPr="0004038C">
        <w:rPr>
          <w:rFonts w:ascii="Times New Roman" w:hAnsi="Times New Roman" w:cs="Times New Roman"/>
          <w:b/>
          <w:sz w:val="28"/>
          <w:szCs w:val="28"/>
          <w:lang w:val="uk-UA"/>
        </w:rPr>
        <w:t>.</w:t>
      </w:r>
      <w:r w:rsidR="008D6A87" w:rsidRPr="0004038C">
        <w:rPr>
          <w:rFonts w:ascii="Times New Roman" w:hAnsi="Times New Roman" w:cs="Times New Roman"/>
          <w:sz w:val="28"/>
          <w:szCs w:val="28"/>
          <w:lang w:val="uk-UA"/>
        </w:rPr>
        <w:t xml:space="preserve"> Додатки до даного Договору є його невід’ємною частиною. </w:t>
      </w:r>
    </w:p>
    <w:p w:rsidR="008D6A87" w:rsidRPr="0004038C" w:rsidRDefault="008D6A87" w:rsidP="008D6A87">
      <w:pPr>
        <w:spacing w:after="0" w:line="240" w:lineRule="auto"/>
        <w:ind w:firstLine="709"/>
        <w:jc w:val="both"/>
        <w:rPr>
          <w:rFonts w:ascii="Times New Roman" w:hAnsi="Times New Roman" w:cs="Times New Roman"/>
          <w:sz w:val="28"/>
          <w:szCs w:val="28"/>
          <w:lang w:val="uk-UA"/>
        </w:rPr>
      </w:pPr>
    </w:p>
    <w:p w:rsidR="008D6A87" w:rsidRPr="0004038C" w:rsidRDefault="00FA7523" w:rsidP="008D6A87">
      <w:pPr>
        <w:spacing w:after="0" w:line="240" w:lineRule="auto"/>
        <w:ind w:firstLine="709"/>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7</w:t>
      </w:r>
      <w:r w:rsidR="008D6A87" w:rsidRPr="0004038C">
        <w:rPr>
          <w:rFonts w:ascii="Times New Roman" w:hAnsi="Times New Roman" w:cs="Times New Roman"/>
          <w:b/>
          <w:bCs/>
          <w:sz w:val="28"/>
          <w:szCs w:val="28"/>
          <w:lang w:val="uk-UA"/>
        </w:rPr>
        <w:t>. Реквізити Сторін</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3"/>
        <w:gridCol w:w="4820"/>
      </w:tblGrid>
      <w:tr w:rsidR="0004038C" w:rsidRPr="0004038C" w:rsidTr="00991507">
        <w:tc>
          <w:tcPr>
            <w:tcW w:w="4678" w:type="dxa"/>
          </w:tcPr>
          <w:p w:rsidR="008D6A87" w:rsidRPr="0004038C" w:rsidRDefault="008D6A87" w:rsidP="00991507">
            <w:pPr>
              <w:spacing w:after="0" w:line="240" w:lineRule="auto"/>
              <w:ind w:firstLine="709"/>
              <w:jc w:val="center"/>
              <w:rPr>
                <w:rFonts w:ascii="Times New Roman" w:hAnsi="Times New Roman" w:cs="Times New Roman"/>
                <w:b/>
                <w:bCs/>
                <w:sz w:val="24"/>
                <w:szCs w:val="24"/>
                <w:lang w:val="uk-UA"/>
              </w:rPr>
            </w:pPr>
            <w:r w:rsidRPr="0004038C">
              <w:rPr>
                <w:rFonts w:ascii="Times New Roman" w:hAnsi="Times New Roman" w:cs="Times New Roman"/>
                <w:b/>
                <w:bCs/>
                <w:sz w:val="24"/>
                <w:szCs w:val="24"/>
                <w:lang w:val="uk-UA"/>
              </w:rPr>
              <w:t>Сторона 1</w:t>
            </w:r>
          </w:p>
        </w:tc>
        <w:tc>
          <w:tcPr>
            <w:tcW w:w="283" w:type="dxa"/>
          </w:tcPr>
          <w:p w:rsidR="008D6A87" w:rsidRPr="0004038C" w:rsidRDefault="008D6A87" w:rsidP="00991507">
            <w:pPr>
              <w:spacing w:after="0" w:line="240" w:lineRule="auto"/>
              <w:ind w:firstLine="709"/>
              <w:jc w:val="center"/>
              <w:rPr>
                <w:rFonts w:ascii="Times New Roman" w:hAnsi="Times New Roman" w:cs="Times New Roman"/>
                <w:b/>
                <w:bCs/>
                <w:sz w:val="16"/>
                <w:szCs w:val="16"/>
                <w:lang w:val="uk-UA"/>
              </w:rPr>
            </w:pPr>
          </w:p>
        </w:tc>
        <w:tc>
          <w:tcPr>
            <w:tcW w:w="4820" w:type="dxa"/>
          </w:tcPr>
          <w:p w:rsidR="008D6A87" w:rsidRPr="0004038C" w:rsidRDefault="008D6A87" w:rsidP="00991507">
            <w:pPr>
              <w:spacing w:after="0" w:line="240" w:lineRule="auto"/>
              <w:ind w:firstLine="709"/>
              <w:jc w:val="center"/>
              <w:rPr>
                <w:rFonts w:ascii="Times New Roman" w:hAnsi="Times New Roman" w:cs="Times New Roman"/>
                <w:b/>
                <w:bCs/>
                <w:sz w:val="24"/>
                <w:szCs w:val="24"/>
                <w:lang w:val="uk-UA"/>
              </w:rPr>
            </w:pPr>
            <w:r w:rsidRPr="0004038C">
              <w:rPr>
                <w:rFonts w:ascii="Times New Roman" w:hAnsi="Times New Roman" w:cs="Times New Roman"/>
                <w:b/>
                <w:bCs/>
                <w:sz w:val="24"/>
                <w:szCs w:val="24"/>
                <w:lang w:val="uk-UA"/>
              </w:rPr>
              <w:t>Сторона 2</w:t>
            </w:r>
          </w:p>
        </w:tc>
      </w:tr>
      <w:tr w:rsidR="005D5128" w:rsidRPr="0004038C" w:rsidTr="00991507">
        <w:tc>
          <w:tcPr>
            <w:tcW w:w="4678" w:type="dxa"/>
          </w:tcPr>
          <w:p w:rsidR="008D6A87" w:rsidRPr="0004038C" w:rsidRDefault="008D6A87" w:rsidP="00991507">
            <w:pPr>
              <w:jc w:val="center"/>
              <w:rPr>
                <w:rFonts w:ascii="Times New Roman" w:hAnsi="Times New Roman" w:cs="Times New Roman"/>
                <w:bCs/>
                <w:sz w:val="24"/>
                <w:szCs w:val="24"/>
                <w:lang w:val="uk-UA"/>
              </w:rPr>
            </w:pPr>
            <w:r w:rsidRPr="0004038C">
              <w:rPr>
                <w:rFonts w:ascii="Times New Roman" w:hAnsi="Times New Roman" w:cs="Times New Roman"/>
                <w:bCs/>
                <w:sz w:val="24"/>
                <w:szCs w:val="24"/>
                <w:lang w:val="uk-UA"/>
              </w:rPr>
              <w:t>___________________ ___________________ ___________________ ___________________</w:t>
            </w:r>
          </w:p>
          <w:p w:rsidR="008D6A87" w:rsidRPr="0004038C" w:rsidRDefault="008D6A87" w:rsidP="00991507">
            <w:pPr>
              <w:ind w:firstLine="709"/>
              <w:jc w:val="center"/>
              <w:rPr>
                <w:rFonts w:ascii="Times New Roman" w:hAnsi="Times New Roman" w:cs="Times New Roman"/>
                <w:bCs/>
                <w:sz w:val="24"/>
                <w:szCs w:val="24"/>
                <w:lang w:val="uk-UA"/>
              </w:rPr>
            </w:pPr>
          </w:p>
          <w:p w:rsidR="008D6A87" w:rsidRPr="0004038C" w:rsidRDefault="008D6A87" w:rsidP="00991507">
            <w:pPr>
              <w:jc w:val="center"/>
              <w:rPr>
                <w:rFonts w:ascii="Times New Roman" w:hAnsi="Times New Roman" w:cs="Times New Roman"/>
                <w:b/>
                <w:bCs/>
                <w:sz w:val="24"/>
                <w:szCs w:val="24"/>
                <w:lang w:val="uk-UA"/>
              </w:rPr>
            </w:pPr>
            <w:r w:rsidRPr="0004038C">
              <w:rPr>
                <w:rFonts w:ascii="Times New Roman" w:hAnsi="Times New Roman" w:cs="Times New Roman"/>
                <w:bCs/>
                <w:sz w:val="24"/>
                <w:szCs w:val="24"/>
                <w:lang w:val="uk-UA"/>
              </w:rPr>
              <w:t>___________________</w:t>
            </w:r>
          </w:p>
        </w:tc>
        <w:tc>
          <w:tcPr>
            <w:tcW w:w="283" w:type="dxa"/>
          </w:tcPr>
          <w:p w:rsidR="008D6A87" w:rsidRPr="0004038C" w:rsidRDefault="008D6A87" w:rsidP="00991507">
            <w:pPr>
              <w:spacing w:after="0" w:line="240" w:lineRule="auto"/>
              <w:ind w:firstLine="709"/>
              <w:jc w:val="center"/>
              <w:rPr>
                <w:rFonts w:ascii="Times New Roman" w:hAnsi="Times New Roman" w:cs="Times New Roman"/>
                <w:b/>
                <w:bCs/>
                <w:sz w:val="16"/>
                <w:szCs w:val="16"/>
                <w:lang w:val="uk-UA"/>
              </w:rPr>
            </w:pPr>
          </w:p>
        </w:tc>
        <w:tc>
          <w:tcPr>
            <w:tcW w:w="4820" w:type="dxa"/>
          </w:tcPr>
          <w:p w:rsidR="008D6A87" w:rsidRPr="0004038C" w:rsidRDefault="008D6A87" w:rsidP="00991507">
            <w:pPr>
              <w:jc w:val="center"/>
              <w:rPr>
                <w:rFonts w:ascii="Times New Roman" w:hAnsi="Times New Roman" w:cs="Times New Roman"/>
                <w:bCs/>
                <w:sz w:val="24"/>
                <w:szCs w:val="24"/>
                <w:lang w:val="uk-UA"/>
              </w:rPr>
            </w:pPr>
            <w:r w:rsidRPr="0004038C">
              <w:rPr>
                <w:rFonts w:ascii="Times New Roman" w:hAnsi="Times New Roman" w:cs="Times New Roman"/>
                <w:bCs/>
                <w:sz w:val="24"/>
                <w:szCs w:val="24"/>
                <w:lang w:val="uk-UA"/>
              </w:rPr>
              <w:t>___________________ ___________________ ___________________ ___________________</w:t>
            </w:r>
          </w:p>
          <w:p w:rsidR="008D6A87" w:rsidRPr="0004038C" w:rsidRDefault="008D6A87" w:rsidP="00991507">
            <w:pPr>
              <w:ind w:firstLine="709"/>
              <w:jc w:val="center"/>
              <w:rPr>
                <w:rFonts w:ascii="Times New Roman" w:hAnsi="Times New Roman" w:cs="Times New Roman"/>
                <w:bCs/>
                <w:sz w:val="24"/>
                <w:szCs w:val="24"/>
                <w:lang w:val="uk-UA"/>
              </w:rPr>
            </w:pPr>
          </w:p>
          <w:p w:rsidR="008D6A87" w:rsidRPr="0004038C" w:rsidRDefault="008D6A87" w:rsidP="00991507">
            <w:pPr>
              <w:spacing w:after="0" w:line="240" w:lineRule="auto"/>
              <w:jc w:val="center"/>
              <w:rPr>
                <w:rFonts w:ascii="Times New Roman" w:hAnsi="Times New Roman" w:cs="Times New Roman"/>
                <w:b/>
                <w:bCs/>
                <w:sz w:val="24"/>
                <w:szCs w:val="24"/>
                <w:lang w:val="uk-UA"/>
              </w:rPr>
            </w:pPr>
            <w:r w:rsidRPr="0004038C">
              <w:rPr>
                <w:rFonts w:ascii="Times New Roman" w:hAnsi="Times New Roman" w:cs="Times New Roman"/>
                <w:bCs/>
                <w:sz w:val="24"/>
                <w:szCs w:val="24"/>
                <w:lang w:val="uk-UA"/>
              </w:rPr>
              <w:t>___________________</w:t>
            </w:r>
          </w:p>
        </w:tc>
      </w:tr>
    </w:tbl>
    <w:p w:rsidR="008D6A87" w:rsidRPr="0004038C" w:rsidRDefault="008D6A87" w:rsidP="00D557E6">
      <w:pPr>
        <w:spacing w:after="0" w:line="240" w:lineRule="auto"/>
        <w:ind w:firstLine="709"/>
        <w:rPr>
          <w:rFonts w:ascii="Times New Roman" w:hAnsi="Times New Roman" w:cs="Times New Roman"/>
          <w:b/>
          <w:bCs/>
          <w:sz w:val="28"/>
          <w:szCs w:val="28"/>
          <w:lang w:val="uk-UA"/>
        </w:rPr>
      </w:pPr>
    </w:p>
    <w:p w:rsidR="00D557E6" w:rsidRPr="0004038C" w:rsidRDefault="00D557E6" w:rsidP="00D557E6">
      <w:pPr>
        <w:spacing w:after="0" w:line="240" w:lineRule="auto"/>
        <w:ind w:firstLine="709"/>
        <w:rPr>
          <w:rFonts w:ascii="Times New Roman" w:hAnsi="Times New Roman" w:cs="Times New Roman"/>
          <w:b/>
          <w:bCs/>
          <w:sz w:val="28"/>
          <w:szCs w:val="28"/>
          <w:lang w:val="uk-UA"/>
        </w:rPr>
      </w:pPr>
    </w:p>
    <w:p w:rsidR="00D557E6" w:rsidRPr="0004038C" w:rsidRDefault="00D557E6" w:rsidP="00D557E6">
      <w:pPr>
        <w:spacing w:after="0" w:line="240" w:lineRule="auto"/>
        <w:ind w:firstLine="709"/>
        <w:rPr>
          <w:rFonts w:ascii="Times New Roman" w:hAnsi="Times New Roman" w:cs="Times New Roman"/>
          <w:b/>
          <w:bCs/>
          <w:sz w:val="28"/>
          <w:szCs w:val="28"/>
          <w:lang w:val="uk-UA"/>
        </w:rPr>
      </w:pPr>
    </w:p>
    <w:p w:rsidR="00D557E6" w:rsidRPr="0004038C" w:rsidRDefault="00D557E6" w:rsidP="00D557E6">
      <w:pPr>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Сумський міський голова</w:t>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005612CD" w:rsidRPr="0004038C">
        <w:rPr>
          <w:rFonts w:ascii="Times New Roman" w:hAnsi="Times New Roman" w:cs="Times New Roman"/>
          <w:sz w:val="28"/>
          <w:szCs w:val="28"/>
          <w:lang w:val="uk-UA"/>
        </w:rPr>
        <w:t xml:space="preserve">Олександр </w:t>
      </w:r>
      <w:r w:rsidRPr="0004038C">
        <w:rPr>
          <w:rFonts w:ascii="Times New Roman" w:hAnsi="Times New Roman" w:cs="Times New Roman"/>
          <w:sz w:val="28"/>
          <w:szCs w:val="28"/>
          <w:lang w:val="uk-UA"/>
        </w:rPr>
        <w:t>Лисенко</w:t>
      </w:r>
    </w:p>
    <w:p w:rsidR="00D557E6" w:rsidRPr="0004038C" w:rsidRDefault="00D557E6" w:rsidP="00D557E6">
      <w:pPr>
        <w:spacing w:after="0" w:line="240" w:lineRule="auto"/>
        <w:ind w:left="851"/>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Виконавці: Голопьоров Р.В.,</w:t>
      </w:r>
    </w:p>
    <w:p w:rsidR="00D557E6" w:rsidRPr="0004038C" w:rsidRDefault="00D557E6" w:rsidP="00D557E6">
      <w:pPr>
        <w:spacing w:after="0" w:line="240" w:lineRule="auto"/>
        <w:ind w:left="1559" w:firstLine="426"/>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 Чайченко О.В.</w:t>
      </w:r>
    </w:p>
    <w:p w:rsidR="008D6A87" w:rsidRPr="0004038C" w:rsidRDefault="008D6A87" w:rsidP="008D6A87">
      <w:pPr>
        <w:spacing w:after="0" w:line="240" w:lineRule="auto"/>
        <w:ind w:firstLine="709"/>
        <w:jc w:val="right"/>
        <w:rPr>
          <w:rFonts w:ascii="Times New Roman" w:hAnsi="Times New Roman" w:cs="Times New Roman"/>
          <w:bCs/>
          <w:sz w:val="28"/>
          <w:szCs w:val="28"/>
          <w:lang w:val="uk-UA"/>
        </w:rPr>
      </w:pPr>
    </w:p>
    <w:p w:rsidR="008D6A87" w:rsidRPr="0004038C" w:rsidRDefault="008D6A87" w:rsidP="008D6A87">
      <w:pPr>
        <w:spacing w:after="0" w:line="240" w:lineRule="auto"/>
        <w:ind w:firstLine="709"/>
        <w:jc w:val="both"/>
        <w:rPr>
          <w:rFonts w:ascii="Times New Roman" w:eastAsia="Times New Roman" w:hAnsi="Times New Roman" w:cs="Times New Roman"/>
          <w:b/>
          <w:sz w:val="28"/>
          <w:szCs w:val="28"/>
          <w:lang w:val="uk-UA" w:eastAsia="uk-UA"/>
        </w:rPr>
      </w:pPr>
      <w:r w:rsidRPr="0004038C">
        <w:rPr>
          <w:rFonts w:ascii="Times New Roman" w:hAnsi="Times New Roman" w:cs="Times New Roman"/>
          <w:bCs/>
          <w:sz w:val="28"/>
          <w:szCs w:val="28"/>
          <w:lang w:val="uk-UA"/>
        </w:rPr>
        <w:br w:type="page"/>
      </w:r>
    </w:p>
    <w:p w:rsidR="00EC3C9E" w:rsidRPr="0004038C" w:rsidRDefault="00EC3C9E" w:rsidP="00EC3C9E">
      <w:pPr>
        <w:spacing w:after="0" w:line="240" w:lineRule="auto"/>
        <w:ind w:left="6096" w:firstLine="1984"/>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lastRenderedPageBreak/>
        <w:t>Додаток</w:t>
      </w:r>
    </w:p>
    <w:p w:rsidR="003F1CE5" w:rsidRPr="0004038C" w:rsidRDefault="00485539" w:rsidP="00EC3C9E">
      <w:pPr>
        <w:spacing w:after="0" w:line="240" w:lineRule="auto"/>
        <w:ind w:left="6096"/>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 xml:space="preserve">до Договору </w:t>
      </w:r>
      <w:r w:rsidR="0084100E" w:rsidRPr="0004038C">
        <w:rPr>
          <w:rFonts w:ascii="Times New Roman" w:eastAsia="Times New Roman" w:hAnsi="Times New Roman" w:cs="Times New Roman"/>
          <w:sz w:val="28"/>
          <w:szCs w:val="28"/>
          <w:lang w:val="uk-UA" w:eastAsia="ru-RU"/>
        </w:rPr>
        <w:t>п</w:t>
      </w:r>
      <w:r w:rsidR="003F1CE5" w:rsidRPr="0004038C">
        <w:rPr>
          <w:rFonts w:ascii="Times New Roman" w:eastAsia="Times New Roman" w:hAnsi="Times New Roman" w:cs="Times New Roman"/>
          <w:sz w:val="28"/>
          <w:szCs w:val="28"/>
          <w:lang w:val="uk-UA" w:eastAsia="ru-RU"/>
        </w:rPr>
        <w:t xml:space="preserve">ро закріплення </w:t>
      </w:r>
      <w:r w:rsidR="00E13274" w:rsidRPr="0004038C">
        <w:rPr>
          <w:rFonts w:ascii="Times New Roman" w:eastAsia="Times New Roman" w:hAnsi="Times New Roman" w:cs="Times New Roman"/>
          <w:sz w:val="28"/>
          <w:szCs w:val="28"/>
          <w:lang w:val="uk-UA" w:eastAsia="ru-RU"/>
        </w:rPr>
        <w:t>території (</w:t>
      </w:r>
      <w:r w:rsidR="003A5708" w:rsidRPr="0004038C">
        <w:rPr>
          <w:rFonts w:ascii="Times New Roman" w:eastAsia="Times New Roman" w:hAnsi="Times New Roman" w:cs="Times New Roman"/>
          <w:sz w:val="28"/>
          <w:szCs w:val="28"/>
          <w:lang w:val="uk-UA" w:eastAsia="ru-RU"/>
        </w:rPr>
        <w:t xml:space="preserve">об’єкта </w:t>
      </w:r>
      <w:r w:rsidR="00D75369" w:rsidRPr="0004038C">
        <w:rPr>
          <w:rFonts w:ascii="Times New Roman" w:hAnsi="Times New Roman" w:cs="Times New Roman"/>
          <w:sz w:val="28"/>
          <w:szCs w:val="28"/>
          <w:lang w:val="uk-UA"/>
        </w:rPr>
        <w:t>(</w:t>
      </w:r>
      <w:r w:rsidR="003A5708" w:rsidRPr="0004038C">
        <w:rPr>
          <w:rFonts w:ascii="Times New Roman" w:hAnsi="Times New Roman" w:cs="Times New Roman"/>
          <w:sz w:val="28"/>
          <w:szCs w:val="28"/>
          <w:lang w:val="uk-UA"/>
        </w:rPr>
        <w:t>елемента</w:t>
      </w:r>
      <w:r w:rsidR="00D75369" w:rsidRPr="0004038C">
        <w:rPr>
          <w:rFonts w:ascii="Times New Roman" w:hAnsi="Times New Roman" w:cs="Times New Roman"/>
          <w:sz w:val="28"/>
          <w:szCs w:val="28"/>
          <w:lang w:val="uk-UA"/>
        </w:rPr>
        <w:t xml:space="preserve">) </w:t>
      </w:r>
      <w:r w:rsidR="003F1CE5" w:rsidRPr="0004038C">
        <w:rPr>
          <w:rFonts w:ascii="Times New Roman" w:eastAsia="Times New Roman" w:hAnsi="Times New Roman" w:cs="Times New Roman"/>
          <w:sz w:val="28"/>
          <w:szCs w:val="28"/>
          <w:lang w:val="uk-UA" w:eastAsia="ru-RU"/>
        </w:rPr>
        <w:t xml:space="preserve">благоустрою) Сумської міської територіальної громади </w:t>
      </w:r>
      <w:r w:rsidR="00FF2D85" w:rsidRPr="0004038C">
        <w:rPr>
          <w:rFonts w:ascii="Times New Roman" w:hAnsi="Times New Roman" w:cs="Times New Roman"/>
          <w:bCs/>
          <w:sz w:val="28"/>
          <w:szCs w:val="28"/>
          <w:lang w:val="uk-UA"/>
        </w:rPr>
        <w:t>з утримання</w:t>
      </w:r>
      <w:r w:rsidR="003F1CE5" w:rsidRPr="0004038C">
        <w:rPr>
          <w:rFonts w:ascii="Times New Roman" w:hAnsi="Times New Roman" w:cs="Times New Roman"/>
          <w:bCs/>
          <w:sz w:val="28"/>
          <w:szCs w:val="28"/>
          <w:lang w:val="uk-UA"/>
        </w:rPr>
        <w:t xml:space="preserve"> в належному санітарно-технічному стані</w:t>
      </w:r>
    </w:p>
    <w:p w:rsidR="00485539" w:rsidRPr="0004038C" w:rsidRDefault="00485539"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 xml:space="preserve">  </w:t>
      </w:r>
    </w:p>
    <w:p w:rsidR="0084100E" w:rsidRPr="0004038C" w:rsidRDefault="0084100E" w:rsidP="009C2FE7">
      <w:pPr>
        <w:spacing w:after="0" w:line="240" w:lineRule="auto"/>
        <w:ind w:left="851" w:firstLine="709"/>
        <w:jc w:val="both"/>
        <w:rPr>
          <w:rFonts w:ascii="Times New Roman" w:hAnsi="Times New Roman" w:cs="Times New Roman"/>
          <w:bCs/>
          <w:sz w:val="28"/>
          <w:szCs w:val="28"/>
          <w:lang w:val="uk-UA"/>
        </w:rPr>
      </w:pPr>
    </w:p>
    <w:p w:rsidR="00485539" w:rsidRPr="0004038C" w:rsidRDefault="00485539" w:rsidP="009C2FE7">
      <w:pPr>
        <w:spacing w:after="0" w:line="240" w:lineRule="auto"/>
        <w:ind w:left="851" w:firstLine="709"/>
        <w:jc w:val="center"/>
        <w:rPr>
          <w:rFonts w:ascii="Times New Roman" w:hAnsi="Times New Roman" w:cs="Times New Roman"/>
          <w:bCs/>
          <w:sz w:val="28"/>
          <w:szCs w:val="28"/>
          <w:lang w:val="uk-UA"/>
        </w:rPr>
      </w:pPr>
      <w:r w:rsidRPr="0004038C">
        <w:rPr>
          <w:rFonts w:ascii="Times New Roman" w:hAnsi="Times New Roman" w:cs="Times New Roman"/>
          <w:bCs/>
          <w:sz w:val="28"/>
          <w:szCs w:val="28"/>
          <w:lang w:val="uk-UA"/>
        </w:rPr>
        <w:t>ПЛАН – СХЕМА</w:t>
      </w:r>
    </w:p>
    <w:p w:rsidR="0084100E" w:rsidRPr="0004038C" w:rsidRDefault="0084100E" w:rsidP="009C2FE7">
      <w:pPr>
        <w:spacing w:after="0" w:line="240" w:lineRule="auto"/>
        <w:ind w:left="851" w:firstLine="709"/>
        <w:jc w:val="center"/>
        <w:rPr>
          <w:rFonts w:ascii="Times New Roman" w:hAnsi="Times New Roman" w:cs="Times New Roman"/>
          <w:bCs/>
          <w:sz w:val="28"/>
          <w:szCs w:val="28"/>
          <w:lang w:val="uk-UA"/>
        </w:rPr>
      </w:pPr>
    </w:p>
    <w:p w:rsidR="00485539" w:rsidRPr="0004038C" w:rsidRDefault="00632EFD"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eastAsia="Times New Roman" w:hAnsi="Times New Roman" w:cs="Times New Roman"/>
          <w:sz w:val="28"/>
          <w:szCs w:val="28"/>
          <w:lang w:val="uk-UA" w:eastAsia="ru-RU"/>
        </w:rPr>
        <w:t xml:space="preserve">території (об’єкта </w:t>
      </w:r>
      <w:r w:rsidRPr="0004038C">
        <w:rPr>
          <w:rFonts w:ascii="Times New Roman" w:hAnsi="Times New Roman" w:cs="Times New Roman"/>
          <w:sz w:val="28"/>
          <w:szCs w:val="28"/>
          <w:lang w:val="uk-UA"/>
        </w:rPr>
        <w:t xml:space="preserve">(елемента) </w:t>
      </w:r>
      <w:r w:rsidRPr="0004038C">
        <w:rPr>
          <w:rFonts w:ascii="Times New Roman" w:eastAsia="Times New Roman" w:hAnsi="Times New Roman" w:cs="Times New Roman"/>
          <w:sz w:val="28"/>
          <w:szCs w:val="28"/>
          <w:lang w:val="uk-UA" w:eastAsia="ru-RU"/>
        </w:rPr>
        <w:t>благоустрою)</w:t>
      </w:r>
      <w:r w:rsidR="001675C1" w:rsidRPr="0004038C">
        <w:rPr>
          <w:rFonts w:ascii="Times New Roman" w:hAnsi="Times New Roman" w:cs="Times New Roman"/>
          <w:bCs/>
          <w:sz w:val="28"/>
          <w:szCs w:val="28"/>
          <w:lang w:val="uk-UA"/>
        </w:rPr>
        <w:t xml:space="preserve"> </w:t>
      </w:r>
      <w:r w:rsidR="00485539" w:rsidRPr="0004038C">
        <w:rPr>
          <w:rFonts w:ascii="Times New Roman" w:hAnsi="Times New Roman" w:cs="Times New Roman"/>
          <w:bCs/>
          <w:sz w:val="28"/>
          <w:szCs w:val="28"/>
          <w:lang w:val="uk-UA"/>
        </w:rPr>
        <w:t>за адресою:</w:t>
      </w:r>
      <w:r w:rsidRPr="0004038C">
        <w:rPr>
          <w:rFonts w:ascii="Times New Roman" w:hAnsi="Times New Roman" w:cs="Times New Roman"/>
          <w:bCs/>
          <w:sz w:val="28"/>
          <w:szCs w:val="28"/>
          <w:lang w:val="uk-UA"/>
        </w:rPr>
        <w:t xml:space="preserve"> </w:t>
      </w:r>
      <w:r w:rsidR="00EC3C9E" w:rsidRPr="0004038C">
        <w:rPr>
          <w:rFonts w:ascii="Times New Roman" w:hAnsi="Times New Roman" w:cs="Times New Roman"/>
          <w:bCs/>
          <w:sz w:val="28"/>
          <w:szCs w:val="28"/>
          <w:lang w:val="uk-UA"/>
        </w:rPr>
        <w:t>________</w:t>
      </w:r>
      <w:r w:rsidR="000C04E7" w:rsidRPr="0004038C">
        <w:rPr>
          <w:rFonts w:ascii="Times New Roman" w:hAnsi="Times New Roman" w:cs="Times New Roman"/>
          <w:bCs/>
          <w:sz w:val="28"/>
          <w:szCs w:val="28"/>
          <w:lang w:val="uk-UA"/>
        </w:rPr>
        <w:t>_</w:t>
      </w:r>
      <w:r w:rsidR="00485539" w:rsidRPr="0004038C">
        <w:rPr>
          <w:rFonts w:ascii="Times New Roman" w:hAnsi="Times New Roman" w:cs="Times New Roman"/>
          <w:bCs/>
          <w:sz w:val="28"/>
          <w:szCs w:val="28"/>
          <w:lang w:val="uk-UA"/>
        </w:rPr>
        <w:t>_______</w:t>
      </w:r>
    </w:p>
    <w:p w:rsidR="00485539" w:rsidRPr="0004038C" w:rsidRDefault="00485539" w:rsidP="009C2FE7">
      <w:pPr>
        <w:spacing w:after="0" w:line="240" w:lineRule="auto"/>
        <w:ind w:left="851" w:firstLine="709"/>
        <w:jc w:val="both"/>
        <w:rPr>
          <w:rFonts w:ascii="Times New Roman" w:hAnsi="Times New Roman" w:cs="Times New Roman"/>
          <w:bCs/>
          <w:sz w:val="28"/>
          <w:szCs w:val="28"/>
          <w:lang w:val="uk-UA"/>
        </w:rPr>
      </w:pPr>
      <w:r w:rsidRPr="0004038C">
        <w:rPr>
          <w:rFonts w:ascii="Times New Roman" w:hAnsi="Times New Roman" w:cs="Times New Roman"/>
          <w:bCs/>
          <w:sz w:val="28"/>
          <w:szCs w:val="28"/>
          <w:lang w:val="uk-UA"/>
        </w:rPr>
        <w:t>________________________________________________________</w:t>
      </w:r>
      <w:r w:rsidR="000C04E7" w:rsidRPr="0004038C">
        <w:rPr>
          <w:rFonts w:ascii="Times New Roman" w:hAnsi="Times New Roman" w:cs="Times New Roman"/>
          <w:bCs/>
          <w:sz w:val="28"/>
          <w:szCs w:val="28"/>
          <w:lang w:val="uk-UA"/>
        </w:rPr>
        <w:t>_</w:t>
      </w:r>
      <w:r w:rsidRPr="0004038C">
        <w:rPr>
          <w:rFonts w:ascii="Times New Roman" w:hAnsi="Times New Roman" w:cs="Times New Roman"/>
          <w:bCs/>
          <w:sz w:val="28"/>
          <w:szCs w:val="28"/>
          <w:lang w:val="uk-UA"/>
        </w:rPr>
        <w:t xml:space="preserve">______ </w:t>
      </w:r>
    </w:p>
    <w:p w:rsidR="00485539" w:rsidRPr="0004038C" w:rsidRDefault="00485539" w:rsidP="009C2FE7">
      <w:pPr>
        <w:spacing w:after="0" w:line="240" w:lineRule="auto"/>
        <w:ind w:left="851" w:firstLine="709"/>
        <w:jc w:val="both"/>
        <w:rPr>
          <w:rFonts w:ascii="Times New Roman" w:hAnsi="Times New Roman" w:cs="Times New Roman"/>
          <w:bCs/>
          <w:sz w:val="28"/>
          <w:szCs w:val="28"/>
          <w:lang w:val="uk-UA"/>
        </w:rPr>
      </w:pPr>
    </w:p>
    <w:p w:rsidR="000F1D7F" w:rsidRPr="0004038C"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04038C" w:rsidRDefault="000F1D7F" w:rsidP="009C2FE7">
      <w:pPr>
        <w:spacing w:after="0" w:line="240" w:lineRule="auto"/>
        <w:ind w:left="851" w:firstLine="709"/>
        <w:jc w:val="both"/>
        <w:rPr>
          <w:rFonts w:ascii="Times New Roman" w:hAnsi="Times New Roman" w:cs="Times New Roman"/>
          <w:bCs/>
          <w:sz w:val="28"/>
          <w:szCs w:val="28"/>
          <w:lang w:val="uk-UA"/>
        </w:rPr>
      </w:pPr>
    </w:p>
    <w:p w:rsidR="000F1D7F" w:rsidRPr="0004038C" w:rsidRDefault="000F1D7F" w:rsidP="009C2FE7">
      <w:pPr>
        <w:spacing w:after="0" w:line="240" w:lineRule="auto"/>
        <w:ind w:left="851" w:firstLine="709"/>
        <w:jc w:val="both"/>
        <w:rPr>
          <w:rFonts w:ascii="Times New Roman" w:hAnsi="Times New Roman" w:cs="Times New Roman"/>
          <w:bCs/>
          <w:sz w:val="28"/>
          <w:szCs w:val="28"/>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3"/>
        <w:gridCol w:w="4820"/>
      </w:tblGrid>
      <w:tr w:rsidR="0004038C" w:rsidRPr="0004038C" w:rsidTr="005A167A">
        <w:tc>
          <w:tcPr>
            <w:tcW w:w="4678" w:type="dxa"/>
          </w:tcPr>
          <w:p w:rsidR="003E4D04" w:rsidRPr="0004038C" w:rsidRDefault="003E4D04" w:rsidP="005A167A">
            <w:pPr>
              <w:spacing w:after="0" w:line="240" w:lineRule="auto"/>
              <w:ind w:firstLine="709"/>
              <w:jc w:val="center"/>
              <w:rPr>
                <w:rFonts w:ascii="Times New Roman" w:hAnsi="Times New Roman" w:cs="Times New Roman"/>
                <w:b/>
                <w:bCs/>
                <w:sz w:val="24"/>
                <w:szCs w:val="24"/>
                <w:lang w:val="uk-UA"/>
              </w:rPr>
            </w:pPr>
            <w:r w:rsidRPr="0004038C">
              <w:rPr>
                <w:rFonts w:ascii="Times New Roman" w:hAnsi="Times New Roman" w:cs="Times New Roman"/>
                <w:b/>
                <w:bCs/>
                <w:sz w:val="24"/>
                <w:szCs w:val="24"/>
                <w:lang w:val="uk-UA"/>
              </w:rPr>
              <w:t>Сторона 1</w:t>
            </w:r>
          </w:p>
        </w:tc>
        <w:tc>
          <w:tcPr>
            <w:tcW w:w="283" w:type="dxa"/>
          </w:tcPr>
          <w:p w:rsidR="003E4D04" w:rsidRPr="0004038C" w:rsidRDefault="003E4D04" w:rsidP="005A167A">
            <w:pPr>
              <w:spacing w:after="0" w:line="240" w:lineRule="auto"/>
              <w:ind w:firstLine="709"/>
              <w:jc w:val="center"/>
              <w:rPr>
                <w:rFonts w:ascii="Times New Roman" w:hAnsi="Times New Roman" w:cs="Times New Roman"/>
                <w:b/>
                <w:bCs/>
                <w:sz w:val="16"/>
                <w:szCs w:val="16"/>
                <w:lang w:val="uk-UA"/>
              </w:rPr>
            </w:pPr>
          </w:p>
        </w:tc>
        <w:tc>
          <w:tcPr>
            <w:tcW w:w="4820" w:type="dxa"/>
          </w:tcPr>
          <w:p w:rsidR="003E4D04" w:rsidRPr="0004038C" w:rsidRDefault="003E4D04" w:rsidP="005A167A">
            <w:pPr>
              <w:spacing w:after="0" w:line="240" w:lineRule="auto"/>
              <w:ind w:firstLine="709"/>
              <w:jc w:val="center"/>
              <w:rPr>
                <w:rFonts w:ascii="Times New Roman" w:hAnsi="Times New Roman" w:cs="Times New Roman"/>
                <w:b/>
                <w:bCs/>
                <w:sz w:val="24"/>
                <w:szCs w:val="24"/>
                <w:lang w:val="uk-UA"/>
              </w:rPr>
            </w:pPr>
            <w:r w:rsidRPr="0004038C">
              <w:rPr>
                <w:rFonts w:ascii="Times New Roman" w:hAnsi="Times New Roman" w:cs="Times New Roman"/>
                <w:b/>
                <w:bCs/>
                <w:sz w:val="24"/>
                <w:szCs w:val="24"/>
                <w:lang w:val="uk-UA"/>
              </w:rPr>
              <w:t>Сторона 2</w:t>
            </w:r>
          </w:p>
        </w:tc>
      </w:tr>
      <w:tr w:rsidR="005D5128" w:rsidRPr="0004038C" w:rsidTr="005A167A">
        <w:tc>
          <w:tcPr>
            <w:tcW w:w="4678" w:type="dxa"/>
          </w:tcPr>
          <w:p w:rsidR="003E4D04" w:rsidRPr="0004038C" w:rsidRDefault="003E4D04" w:rsidP="004E3A0A">
            <w:pPr>
              <w:jc w:val="center"/>
              <w:rPr>
                <w:rFonts w:ascii="Times New Roman" w:hAnsi="Times New Roman" w:cs="Times New Roman"/>
                <w:bCs/>
                <w:sz w:val="24"/>
                <w:szCs w:val="24"/>
                <w:lang w:val="uk-UA"/>
              </w:rPr>
            </w:pPr>
            <w:r w:rsidRPr="0004038C">
              <w:rPr>
                <w:rFonts w:ascii="Times New Roman" w:hAnsi="Times New Roman" w:cs="Times New Roman"/>
                <w:bCs/>
                <w:sz w:val="24"/>
                <w:szCs w:val="24"/>
                <w:lang w:val="uk-UA"/>
              </w:rPr>
              <w:t>________</w:t>
            </w:r>
            <w:r w:rsidR="004E3A0A" w:rsidRPr="0004038C">
              <w:rPr>
                <w:rFonts w:ascii="Times New Roman" w:hAnsi="Times New Roman" w:cs="Times New Roman"/>
                <w:bCs/>
                <w:sz w:val="24"/>
                <w:szCs w:val="24"/>
                <w:lang w:val="uk-UA"/>
              </w:rPr>
              <w:t>___________ ___________________</w:t>
            </w:r>
          </w:p>
        </w:tc>
        <w:tc>
          <w:tcPr>
            <w:tcW w:w="283" w:type="dxa"/>
          </w:tcPr>
          <w:p w:rsidR="003E4D04" w:rsidRPr="0004038C" w:rsidRDefault="003E4D04" w:rsidP="005A167A">
            <w:pPr>
              <w:spacing w:after="0" w:line="240" w:lineRule="auto"/>
              <w:ind w:firstLine="709"/>
              <w:jc w:val="center"/>
              <w:rPr>
                <w:rFonts w:ascii="Times New Roman" w:hAnsi="Times New Roman" w:cs="Times New Roman"/>
                <w:b/>
                <w:bCs/>
                <w:sz w:val="16"/>
                <w:szCs w:val="16"/>
                <w:lang w:val="uk-UA"/>
              </w:rPr>
            </w:pPr>
          </w:p>
        </w:tc>
        <w:tc>
          <w:tcPr>
            <w:tcW w:w="4820" w:type="dxa"/>
          </w:tcPr>
          <w:p w:rsidR="003E4D04" w:rsidRPr="0004038C" w:rsidRDefault="003E4D04" w:rsidP="004E3A0A">
            <w:pPr>
              <w:jc w:val="center"/>
              <w:rPr>
                <w:rFonts w:ascii="Times New Roman" w:hAnsi="Times New Roman" w:cs="Times New Roman"/>
                <w:bCs/>
                <w:sz w:val="24"/>
                <w:szCs w:val="24"/>
                <w:lang w:val="uk-UA"/>
              </w:rPr>
            </w:pPr>
            <w:r w:rsidRPr="0004038C">
              <w:rPr>
                <w:rFonts w:ascii="Times New Roman" w:hAnsi="Times New Roman" w:cs="Times New Roman"/>
                <w:bCs/>
                <w:sz w:val="24"/>
                <w:szCs w:val="24"/>
                <w:lang w:val="uk-UA"/>
              </w:rPr>
              <w:t xml:space="preserve">___________________ </w:t>
            </w:r>
            <w:r w:rsidR="004E3A0A" w:rsidRPr="0004038C">
              <w:rPr>
                <w:rFonts w:ascii="Times New Roman" w:hAnsi="Times New Roman" w:cs="Times New Roman"/>
                <w:bCs/>
                <w:sz w:val="24"/>
                <w:szCs w:val="24"/>
                <w:lang w:val="uk-UA"/>
              </w:rPr>
              <w:t>___________________</w:t>
            </w:r>
          </w:p>
        </w:tc>
      </w:tr>
    </w:tbl>
    <w:p w:rsidR="000F1D7F" w:rsidRPr="0004038C" w:rsidRDefault="000F1D7F" w:rsidP="009C2FE7">
      <w:pPr>
        <w:spacing w:after="0" w:line="240" w:lineRule="auto"/>
        <w:ind w:left="851" w:firstLine="709"/>
        <w:jc w:val="right"/>
        <w:rPr>
          <w:rFonts w:ascii="Times New Roman" w:hAnsi="Times New Roman" w:cs="Times New Roman"/>
          <w:bCs/>
          <w:sz w:val="28"/>
          <w:szCs w:val="28"/>
          <w:lang w:val="uk-UA"/>
        </w:rPr>
      </w:pPr>
    </w:p>
    <w:p w:rsidR="000F1D7F" w:rsidRPr="0004038C" w:rsidRDefault="000F1D7F" w:rsidP="009C2FE7">
      <w:pPr>
        <w:spacing w:after="0" w:line="240" w:lineRule="auto"/>
        <w:ind w:left="851" w:firstLine="709"/>
        <w:jc w:val="right"/>
        <w:rPr>
          <w:rFonts w:ascii="Times New Roman" w:hAnsi="Times New Roman" w:cs="Times New Roman"/>
          <w:bCs/>
          <w:sz w:val="28"/>
          <w:szCs w:val="28"/>
          <w:lang w:val="uk-UA"/>
        </w:rPr>
      </w:pPr>
    </w:p>
    <w:p w:rsidR="000F1D7F" w:rsidRPr="0004038C" w:rsidRDefault="000F1D7F" w:rsidP="009C2FE7">
      <w:pPr>
        <w:spacing w:after="0" w:line="240" w:lineRule="auto"/>
        <w:ind w:left="851" w:firstLine="709"/>
        <w:jc w:val="right"/>
        <w:rPr>
          <w:rFonts w:ascii="Times New Roman" w:hAnsi="Times New Roman" w:cs="Times New Roman"/>
          <w:bCs/>
          <w:sz w:val="28"/>
          <w:szCs w:val="28"/>
          <w:lang w:val="uk-UA"/>
        </w:rPr>
      </w:pPr>
    </w:p>
    <w:p w:rsidR="00485539" w:rsidRPr="0004038C" w:rsidRDefault="00485539" w:rsidP="009C2FE7">
      <w:pPr>
        <w:spacing w:after="0" w:line="240" w:lineRule="auto"/>
        <w:ind w:left="851" w:firstLine="709"/>
        <w:jc w:val="right"/>
        <w:rPr>
          <w:rFonts w:ascii="Times New Roman" w:hAnsi="Times New Roman" w:cs="Times New Roman"/>
          <w:bCs/>
          <w:sz w:val="28"/>
          <w:szCs w:val="28"/>
          <w:lang w:val="uk-UA"/>
        </w:rPr>
      </w:pPr>
    </w:p>
    <w:p w:rsidR="00485539" w:rsidRPr="0004038C" w:rsidRDefault="00485539" w:rsidP="009C2FE7">
      <w:pPr>
        <w:spacing w:after="0" w:line="240" w:lineRule="auto"/>
        <w:ind w:left="851" w:firstLine="709"/>
        <w:jc w:val="right"/>
        <w:rPr>
          <w:rFonts w:ascii="Times New Roman" w:hAnsi="Times New Roman" w:cs="Times New Roman"/>
          <w:bCs/>
          <w:sz w:val="28"/>
          <w:szCs w:val="28"/>
          <w:lang w:val="uk-UA"/>
        </w:rPr>
      </w:pPr>
    </w:p>
    <w:p w:rsidR="00485539" w:rsidRPr="0004038C" w:rsidRDefault="00485539" w:rsidP="009C2FE7">
      <w:pPr>
        <w:spacing w:after="0" w:line="240" w:lineRule="auto"/>
        <w:ind w:left="851" w:firstLine="709"/>
        <w:jc w:val="right"/>
        <w:rPr>
          <w:rFonts w:ascii="Times New Roman" w:hAnsi="Times New Roman" w:cs="Times New Roman"/>
          <w:bCs/>
          <w:sz w:val="28"/>
          <w:szCs w:val="28"/>
          <w:lang w:val="uk-UA"/>
        </w:rPr>
      </w:pPr>
    </w:p>
    <w:p w:rsidR="005612CD" w:rsidRPr="0004038C" w:rsidRDefault="005612CD" w:rsidP="005612CD">
      <w:pPr>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Сумський міський голова</w:t>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t>Олександр Лисенко</w:t>
      </w:r>
    </w:p>
    <w:p w:rsidR="005612CD" w:rsidRPr="0004038C" w:rsidRDefault="005612CD" w:rsidP="005612CD">
      <w:pPr>
        <w:spacing w:after="0" w:line="240" w:lineRule="auto"/>
        <w:ind w:left="851"/>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Виконавці: Голопьоров Р.В.,</w:t>
      </w:r>
    </w:p>
    <w:p w:rsidR="005612CD" w:rsidRPr="0004038C" w:rsidRDefault="005612CD" w:rsidP="005612CD">
      <w:pPr>
        <w:spacing w:after="0" w:line="240" w:lineRule="auto"/>
        <w:ind w:left="1559" w:firstLine="426"/>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 Чайченко О.В.</w:t>
      </w:r>
    </w:p>
    <w:p w:rsidR="008D6A87" w:rsidRPr="0004038C" w:rsidRDefault="008D6A87" w:rsidP="009C2FE7">
      <w:pPr>
        <w:ind w:left="851"/>
        <w:rPr>
          <w:rFonts w:ascii="Times New Roman" w:hAnsi="Times New Roman" w:cs="Times New Roman"/>
          <w:sz w:val="20"/>
          <w:lang w:val="uk-UA"/>
        </w:rPr>
      </w:pPr>
    </w:p>
    <w:p w:rsidR="00FE6DB7" w:rsidRPr="0004038C" w:rsidRDefault="00FE6DB7" w:rsidP="009C2FE7">
      <w:pPr>
        <w:ind w:left="851"/>
        <w:rPr>
          <w:rFonts w:ascii="Times New Roman" w:hAnsi="Times New Roman" w:cs="Times New Roman"/>
          <w:sz w:val="20"/>
          <w:lang w:val="uk-UA"/>
        </w:rPr>
      </w:pPr>
      <w:r w:rsidRPr="0004038C">
        <w:rPr>
          <w:rFonts w:ascii="Times New Roman" w:hAnsi="Times New Roman" w:cs="Times New Roman"/>
          <w:sz w:val="20"/>
          <w:lang w:val="uk-UA"/>
        </w:rPr>
        <w:br w:type="page"/>
      </w:r>
    </w:p>
    <w:p w:rsidR="00FE6DB7" w:rsidRPr="0004038C" w:rsidRDefault="00FE6DB7" w:rsidP="00B41E1C">
      <w:pPr>
        <w:tabs>
          <w:tab w:val="left" w:pos="1320"/>
        </w:tabs>
        <w:spacing w:after="0" w:line="240" w:lineRule="auto"/>
        <w:ind w:left="7655"/>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lastRenderedPageBreak/>
        <w:t xml:space="preserve">Додаток </w:t>
      </w:r>
      <w:r w:rsidR="003F4F98" w:rsidRPr="0004038C">
        <w:rPr>
          <w:rFonts w:ascii="Times New Roman" w:eastAsia="Times New Roman" w:hAnsi="Times New Roman" w:cs="Times New Roman"/>
          <w:bCs/>
          <w:sz w:val="28"/>
          <w:szCs w:val="28"/>
          <w:lang w:val="uk-UA" w:eastAsia="ru-RU"/>
        </w:rPr>
        <w:t>4</w:t>
      </w:r>
    </w:p>
    <w:p w:rsidR="00FE6DB7" w:rsidRPr="0004038C" w:rsidRDefault="00FE6DB7" w:rsidP="00B41E1C">
      <w:pPr>
        <w:spacing w:after="0" w:line="240" w:lineRule="auto"/>
        <w:ind w:left="5954" w:right="450"/>
        <w:jc w:val="both"/>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t>до Правил благоустрою території Сумської міської територіальної громади</w:t>
      </w:r>
    </w:p>
    <w:p w:rsidR="00FE6DB7" w:rsidRPr="0004038C" w:rsidRDefault="00FE6DB7" w:rsidP="009C2FE7">
      <w:pPr>
        <w:ind w:left="851"/>
        <w:rPr>
          <w:rFonts w:ascii="Times New Roman" w:hAnsi="Times New Roman" w:cs="Times New Roman"/>
          <w:sz w:val="20"/>
          <w:lang w:val="uk-UA"/>
        </w:rPr>
      </w:pPr>
    </w:p>
    <w:p w:rsidR="00FE6DB7" w:rsidRPr="0004038C" w:rsidRDefault="00FE6DB7" w:rsidP="009C2FE7">
      <w:pPr>
        <w:spacing w:after="0" w:line="240" w:lineRule="auto"/>
        <w:ind w:left="851"/>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ПОПЕРЕДЖЕННЯ</w:t>
      </w:r>
    </w:p>
    <w:p w:rsidR="00FE6DB7" w:rsidRPr="0004038C" w:rsidRDefault="0037389A" w:rsidP="009C2FE7">
      <w:pPr>
        <w:spacing w:after="0" w:line="240" w:lineRule="auto"/>
        <w:ind w:left="851"/>
        <w:jc w:val="center"/>
        <w:rPr>
          <w:rFonts w:ascii="Times New Roman" w:hAnsi="Times New Roman" w:cs="Times New Roman"/>
          <w:sz w:val="28"/>
          <w:szCs w:val="28"/>
          <w:lang w:val="uk-UA"/>
        </w:rPr>
      </w:pPr>
      <w:r w:rsidRPr="0004038C">
        <w:rPr>
          <w:rFonts w:ascii="Times New Roman" w:hAnsi="Times New Roman" w:cs="Times New Roman"/>
          <w:sz w:val="28"/>
          <w:szCs w:val="28"/>
          <w:lang w:val="uk-UA"/>
        </w:rPr>
        <w:t>про усунення порушень законодавства у сфері благоустрою</w:t>
      </w:r>
    </w:p>
    <w:p w:rsidR="00FE6DB7" w:rsidRPr="0004038C" w:rsidRDefault="00FE6DB7" w:rsidP="009C2FE7">
      <w:pPr>
        <w:pStyle w:val="a6"/>
        <w:ind w:left="851"/>
        <w:rPr>
          <w:rFonts w:ascii="Times New Roman" w:hAnsi="Times New Roman" w:cs="Times New Roman"/>
          <w:bCs/>
          <w:sz w:val="28"/>
          <w:szCs w:val="28"/>
          <w:lang w:val="uk-UA"/>
        </w:rPr>
      </w:pPr>
    </w:p>
    <w:p w:rsidR="00FE6DB7" w:rsidRPr="0004038C" w:rsidRDefault="00FE6DB7" w:rsidP="009C2FE7">
      <w:pPr>
        <w:pStyle w:val="a6"/>
        <w:ind w:left="851"/>
        <w:rPr>
          <w:rFonts w:ascii="Times New Roman" w:hAnsi="Times New Roman" w:cs="Times New Roman"/>
          <w:sz w:val="28"/>
          <w:szCs w:val="28"/>
          <w:lang w:val="uk-UA"/>
        </w:rPr>
      </w:pPr>
      <w:r w:rsidRPr="0004038C">
        <w:rPr>
          <w:rFonts w:ascii="Times New Roman" w:hAnsi="Times New Roman" w:cs="Times New Roman"/>
          <w:bCs/>
          <w:sz w:val="28"/>
          <w:szCs w:val="28"/>
          <w:lang w:val="uk-UA"/>
        </w:rPr>
        <w:t xml:space="preserve">«___»______________ </w:t>
      </w:r>
      <w:r w:rsidR="00B41E1C" w:rsidRPr="0004038C">
        <w:rPr>
          <w:rFonts w:ascii="Times New Roman" w:hAnsi="Times New Roman" w:cs="Times New Roman"/>
          <w:sz w:val="28"/>
          <w:szCs w:val="28"/>
          <w:lang w:val="uk-UA"/>
        </w:rPr>
        <w:t>20</w:t>
      </w:r>
      <w:r w:rsidRPr="0004038C">
        <w:rPr>
          <w:rFonts w:ascii="Times New Roman" w:hAnsi="Times New Roman" w:cs="Times New Roman"/>
          <w:sz w:val="28"/>
          <w:szCs w:val="28"/>
          <w:lang w:val="uk-UA"/>
        </w:rPr>
        <w:t xml:space="preserve">__ р.               </w:t>
      </w:r>
      <w:r w:rsidRPr="0004038C">
        <w:rPr>
          <w:rFonts w:ascii="Times New Roman" w:hAnsi="Times New Roman" w:cs="Times New Roman"/>
          <w:sz w:val="28"/>
          <w:szCs w:val="28"/>
          <w:lang w:val="uk-UA"/>
        </w:rPr>
        <w:tab/>
        <w:t xml:space="preserve">           ___________________________</w:t>
      </w:r>
    </w:p>
    <w:p w:rsidR="00FE6DB7" w:rsidRPr="0004038C" w:rsidRDefault="00FE6DB7" w:rsidP="009C2FE7">
      <w:pPr>
        <w:pStyle w:val="a6"/>
        <w:ind w:left="851"/>
        <w:rPr>
          <w:rFonts w:ascii="Times New Roman" w:hAnsi="Times New Roman" w:cs="Times New Roman"/>
          <w:bCs/>
          <w:sz w:val="28"/>
          <w:szCs w:val="28"/>
          <w:lang w:val="uk-UA"/>
        </w:rPr>
      </w:pPr>
      <w:r w:rsidRPr="0004038C">
        <w:rPr>
          <w:rFonts w:ascii="Times New Roman" w:hAnsi="Times New Roman" w:cs="Times New Roman"/>
          <w:sz w:val="28"/>
          <w:szCs w:val="28"/>
          <w:lang w:val="uk-UA"/>
        </w:rPr>
        <w:tab/>
        <w:t xml:space="preserve">                                                                          </w:t>
      </w:r>
      <w:r w:rsidR="00D557E6"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     н</w:t>
      </w:r>
      <w:r w:rsidRPr="0004038C">
        <w:rPr>
          <w:rFonts w:ascii="Times New Roman" w:hAnsi="Times New Roman" w:cs="Times New Roman"/>
          <w:sz w:val="24"/>
          <w:szCs w:val="28"/>
          <w:lang w:val="uk-UA"/>
        </w:rPr>
        <w:t>азва населеного пункту</w:t>
      </w:r>
    </w:p>
    <w:p w:rsidR="00FE6DB7" w:rsidRPr="0004038C" w:rsidRDefault="00FE6DB7" w:rsidP="009C2FE7">
      <w:pPr>
        <w:pStyle w:val="a6"/>
        <w:tabs>
          <w:tab w:val="right" w:pos="0"/>
        </w:tabs>
        <w:ind w:left="851"/>
        <w:jc w:val="center"/>
        <w:rPr>
          <w:rFonts w:ascii="Times New Roman" w:hAnsi="Times New Roman" w:cs="Times New Roman"/>
          <w:sz w:val="28"/>
          <w:szCs w:val="28"/>
          <w:lang w:val="uk-UA"/>
        </w:rPr>
      </w:pPr>
      <w:r w:rsidRPr="0004038C">
        <w:rPr>
          <w:rFonts w:ascii="Times New Roman" w:hAnsi="Times New Roman" w:cs="Times New Roman"/>
          <w:sz w:val="28"/>
          <w:szCs w:val="28"/>
          <w:lang w:val="uk-UA"/>
        </w:rPr>
        <w:t>Мною,_____________________________________________________</w:t>
      </w:r>
      <w:r w:rsidR="00D557E6" w:rsidRPr="0004038C">
        <w:rPr>
          <w:rFonts w:ascii="Times New Roman" w:hAnsi="Times New Roman" w:cs="Times New Roman"/>
          <w:sz w:val="28"/>
          <w:szCs w:val="28"/>
          <w:lang w:val="uk-UA"/>
        </w:rPr>
        <w:t>_</w:t>
      </w:r>
      <w:r w:rsidRPr="0004038C">
        <w:rPr>
          <w:rFonts w:ascii="Times New Roman" w:hAnsi="Times New Roman" w:cs="Times New Roman"/>
          <w:sz w:val="28"/>
          <w:szCs w:val="28"/>
          <w:lang w:val="uk-UA"/>
        </w:rPr>
        <w:t>_______</w:t>
      </w:r>
    </w:p>
    <w:p w:rsidR="00FE6DB7" w:rsidRPr="0004038C" w:rsidRDefault="00FE6DB7" w:rsidP="009C2FE7">
      <w:pPr>
        <w:pStyle w:val="a6"/>
        <w:tabs>
          <w:tab w:val="right" w:pos="0"/>
        </w:tabs>
        <w:ind w:left="851"/>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w:t>
      </w:r>
      <w:r w:rsidR="00BD062B" w:rsidRPr="0004038C">
        <w:rPr>
          <w:rFonts w:ascii="Times New Roman" w:hAnsi="Times New Roman" w:cs="Times New Roman"/>
          <w:sz w:val="24"/>
          <w:szCs w:val="28"/>
          <w:lang w:val="uk-UA"/>
        </w:rPr>
        <w:t>П.І.Б</w:t>
      </w:r>
      <w:r w:rsidRPr="0004038C">
        <w:rPr>
          <w:rFonts w:ascii="Times New Roman" w:hAnsi="Times New Roman" w:cs="Times New Roman"/>
          <w:sz w:val="24"/>
          <w:szCs w:val="28"/>
          <w:lang w:val="uk-UA"/>
        </w:rPr>
        <w:t>. особи, яка склала п</w:t>
      </w:r>
      <w:r w:rsidR="009D7B58" w:rsidRPr="0004038C">
        <w:rPr>
          <w:rFonts w:ascii="Times New Roman" w:hAnsi="Times New Roman" w:cs="Times New Roman"/>
          <w:sz w:val="24"/>
          <w:szCs w:val="28"/>
          <w:lang w:val="uk-UA"/>
        </w:rPr>
        <w:t>опередження</w:t>
      </w:r>
      <w:r w:rsidRPr="0004038C">
        <w:rPr>
          <w:rFonts w:ascii="Times New Roman" w:hAnsi="Times New Roman" w:cs="Times New Roman"/>
          <w:sz w:val="24"/>
          <w:szCs w:val="28"/>
          <w:lang w:val="uk-UA"/>
        </w:rPr>
        <w:t>, посада)</w:t>
      </w:r>
    </w:p>
    <w:p w:rsidR="00FE6DB7" w:rsidRPr="0004038C" w:rsidRDefault="00FE6DB7" w:rsidP="009C2FE7">
      <w:pPr>
        <w:pStyle w:val="a6"/>
        <w:tabs>
          <w:tab w:val="right" w:pos="0"/>
        </w:tabs>
        <w:ind w:left="851"/>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видано це попередження</w:t>
      </w:r>
    </w:p>
    <w:p w:rsidR="00FE6DB7" w:rsidRPr="0004038C" w:rsidRDefault="00FE6DB7" w:rsidP="009C2FE7">
      <w:pPr>
        <w:pStyle w:val="a6"/>
        <w:tabs>
          <w:tab w:val="right" w:pos="0"/>
        </w:tabs>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кому:______________________________________________________</w:t>
      </w:r>
      <w:r w:rsidR="00D557E6" w:rsidRPr="0004038C">
        <w:rPr>
          <w:rFonts w:ascii="Times New Roman" w:hAnsi="Times New Roman" w:cs="Times New Roman"/>
          <w:sz w:val="28"/>
          <w:szCs w:val="28"/>
          <w:lang w:val="uk-UA"/>
        </w:rPr>
        <w:t>__</w:t>
      </w:r>
      <w:r w:rsidRPr="0004038C">
        <w:rPr>
          <w:rFonts w:ascii="Times New Roman" w:hAnsi="Times New Roman" w:cs="Times New Roman"/>
          <w:sz w:val="28"/>
          <w:szCs w:val="28"/>
          <w:lang w:val="uk-UA"/>
        </w:rPr>
        <w:t>________</w:t>
      </w:r>
    </w:p>
    <w:p w:rsidR="00FE6DB7" w:rsidRPr="0004038C" w:rsidRDefault="00FE6DB7" w:rsidP="009C2FE7">
      <w:pPr>
        <w:pStyle w:val="a6"/>
        <w:tabs>
          <w:tab w:val="right" w:pos="0"/>
        </w:tabs>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________________________________________________________________</w:t>
      </w:r>
      <w:r w:rsidR="00D557E6" w:rsidRPr="0004038C">
        <w:rPr>
          <w:rFonts w:ascii="Times New Roman" w:hAnsi="Times New Roman" w:cs="Times New Roman"/>
          <w:sz w:val="28"/>
          <w:szCs w:val="28"/>
          <w:lang w:val="uk-UA"/>
        </w:rPr>
        <w:t>___</w:t>
      </w:r>
      <w:r w:rsidRPr="0004038C">
        <w:rPr>
          <w:rFonts w:ascii="Times New Roman" w:hAnsi="Times New Roman" w:cs="Times New Roman"/>
          <w:sz w:val="28"/>
          <w:szCs w:val="28"/>
          <w:lang w:val="uk-UA"/>
        </w:rPr>
        <w:t>__</w:t>
      </w:r>
    </w:p>
    <w:p w:rsidR="00FE6DB7" w:rsidRPr="0004038C" w:rsidRDefault="00FE6DB7" w:rsidP="009C2FE7">
      <w:pPr>
        <w:pStyle w:val="a6"/>
        <w:tabs>
          <w:tab w:val="right" w:pos="0"/>
        </w:tabs>
        <w:ind w:left="851"/>
        <w:jc w:val="center"/>
        <w:rPr>
          <w:rFonts w:ascii="Times New Roman" w:hAnsi="Times New Roman" w:cs="Times New Roman"/>
          <w:szCs w:val="28"/>
          <w:lang w:val="uk-UA"/>
        </w:rPr>
      </w:pPr>
      <w:r w:rsidRPr="0004038C">
        <w:rPr>
          <w:rFonts w:ascii="Times New Roman" w:hAnsi="Times New Roman" w:cs="Times New Roman"/>
          <w:szCs w:val="28"/>
          <w:lang w:val="uk-UA"/>
        </w:rPr>
        <w:t>(</w:t>
      </w:r>
      <w:r w:rsidR="00BD062B" w:rsidRPr="0004038C">
        <w:rPr>
          <w:rFonts w:ascii="Times New Roman" w:hAnsi="Times New Roman" w:cs="Times New Roman"/>
          <w:szCs w:val="28"/>
          <w:lang w:val="uk-UA"/>
        </w:rPr>
        <w:t>П.І.Б</w:t>
      </w:r>
      <w:r w:rsidRPr="0004038C">
        <w:rPr>
          <w:rFonts w:ascii="Times New Roman" w:hAnsi="Times New Roman" w:cs="Times New Roman"/>
          <w:szCs w:val="28"/>
          <w:lang w:val="uk-UA"/>
        </w:rPr>
        <w:t xml:space="preserve">. </w:t>
      </w:r>
      <w:r w:rsidRPr="0004038C">
        <w:rPr>
          <w:rFonts w:ascii="Times New Roman" w:eastAsia="Times New Roman" w:hAnsi="Times New Roman" w:cs="Times New Roman"/>
          <w:szCs w:val="28"/>
          <w:lang w:val="uk-UA" w:eastAsia="ru-RU"/>
        </w:rPr>
        <w:t>власника / особи, яка заявляє право на майно</w:t>
      </w:r>
      <w:r w:rsidRPr="0004038C">
        <w:rPr>
          <w:rFonts w:ascii="Times New Roman" w:hAnsi="Times New Roman" w:cs="Times New Roman"/>
          <w:szCs w:val="28"/>
          <w:lang w:val="uk-UA"/>
        </w:rPr>
        <w:t>)</w:t>
      </w:r>
    </w:p>
    <w:p w:rsidR="00D557E6" w:rsidRPr="0004038C" w:rsidRDefault="00FE6DB7" w:rsidP="009C2FE7">
      <w:pPr>
        <w:pStyle w:val="a6"/>
        <w:ind w:left="851"/>
        <w:jc w:val="both"/>
        <w:rPr>
          <w:rFonts w:ascii="Times New Roman" w:hAnsi="Times New Roman" w:cs="Times New Roman"/>
          <w:sz w:val="28"/>
          <w:szCs w:val="28"/>
          <w:shd w:val="clear" w:color="auto" w:fill="FFFFFF"/>
          <w:lang w:val="uk-UA"/>
        </w:rPr>
      </w:pPr>
      <w:r w:rsidRPr="0004038C">
        <w:rPr>
          <w:rFonts w:ascii="Times New Roman" w:hAnsi="Times New Roman" w:cs="Times New Roman"/>
          <w:sz w:val="28"/>
          <w:szCs w:val="28"/>
          <w:shd w:val="clear" w:color="auto" w:fill="FFFFFF"/>
          <w:lang w:val="uk-UA"/>
        </w:rPr>
        <w:t>про те, що за адресою</w:t>
      </w:r>
      <w:r w:rsidR="00D557E6" w:rsidRPr="0004038C">
        <w:rPr>
          <w:rFonts w:ascii="Times New Roman" w:hAnsi="Times New Roman" w:cs="Times New Roman"/>
          <w:sz w:val="28"/>
          <w:szCs w:val="28"/>
          <w:shd w:val="clear" w:color="auto" w:fill="FFFFFF"/>
          <w:lang w:val="uk-UA"/>
        </w:rPr>
        <w:t xml:space="preserve"> </w:t>
      </w:r>
      <w:r w:rsidRPr="0004038C">
        <w:rPr>
          <w:rFonts w:ascii="Times New Roman" w:hAnsi="Times New Roman" w:cs="Times New Roman"/>
          <w:sz w:val="28"/>
          <w:szCs w:val="28"/>
          <w:shd w:val="clear" w:color="auto" w:fill="FFFFFF"/>
          <w:lang w:val="uk-UA"/>
        </w:rPr>
        <w:t>_________________</w:t>
      </w:r>
      <w:r w:rsidR="00D557E6" w:rsidRPr="0004038C">
        <w:rPr>
          <w:rFonts w:ascii="Times New Roman" w:hAnsi="Times New Roman" w:cs="Times New Roman"/>
          <w:sz w:val="28"/>
          <w:szCs w:val="28"/>
          <w:shd w:val="clear" w:color="auto" w:fill="FFFFFF"/>
          <w:lang w:val="uk-UA"/>
        </w:rPr>
        <w:t>_________________________________</w:t>
      </w:r>
    </w:p>
    <w:p w:rsidR="00FE6DB7" w:rsidRPr="0004038C" w:rsidRDefault="00FE6DB7" w:rsidP="009C2FE7">
      <w:pPr>
        <w:pStyle w:val="a6"/>
        <w:ind w:left="851"/>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_________________________________________________________________</w:t>
      </w:r>
      <w:r w:rsidR="00D557E6" w:rsidRPr="0004038C">
        <w:rPr>
          <w:rFonts w:ascii="Times New Roman" w:eastAsia="Times New Roman" w:hAnsi="Times New Roman" w:cs="Times New Roman"/>
          <w:sz w:val="28"/>
          <w:szCs w:val="28"/>
          <w:lang w:val="uk-UA" w:eastAsia="ru-RU"/>
        </w:rPr>
        <w:t>___</w:t>
      </w:r>
      <w:r w:rsidRPr="0004038C">
        <w:rPr>
          <w:rFonts w:ascii="Times New Roman" w:eastAsia="Times New Roman" w:hAnsi="Times New Roman" w:cs="Times New Roman"/>
          <w:sz w:val="28"/>
          <w:szCs w:val="28"/>
          <w:lang w:val="uk-UA" w:eastAsia="ru-RU"/>
        </w:rPr>
        <w:t>_</w:t>
      </w:r>
    </w:p>
    <w:p w:rsidR="00FE6DB7" w:rsidRPr="0004038C" w:rsidRDefault="00FE6DB7" w:rsidP="009C2FE7">
      <w:pPr>
        <w:pStyle w:val="a6"/>
        <w:ind w:left="851"/>
        <w:jc w:val="both"/>
        <w:rPr>
          <w:rFonts w:ascii="Times New Roman" w:eastAsia="Times New Roman" w:hAnsi="Times New Roman" w:cs="Times New Roman"/>
          <w:sz w:val="28"/>
          <w:szCs w:val="28"/>
          <w:lang w:val="uk-UA" w:eastAsia="ru-RU"/>
        </w:rPr>
      </w:pPr>
      <w:r w:rsidRPr="0004038C">
        <w:rPr>
          <w:rFonts w:ascii="Times New Roman" w:eastAsia="Times New Roman" w:hAnsi="Times New Roman" w:cs="Times New Roman"/>
          <w:sz w:val="28"/>
          <w:szCs w:val="28"/>
          <w:lang w:val="uk-UA" w:eastAsia="ru-RU"/>
        </w:rPr>
        <w:t>_______________________________________________________________</w:t>
      </w:r>
      <w:r w:rsidR="00D557E6" w:rsidRPr="0004038C">
        <w:rPr>
          <w:rFonts w:ascii="Times New Roman" w:eastAsia="Times New Roman" w:hAnsi="Times New Roman" w:cs="Times New Roman"/>
          <w:sz w:val="28"/>
          <w:szCs w:val="28"/>
          <w:lang w:val="uk-UA" w:eastAsia="ru-RU"/>
        </w:rPr>
        <w:t>____</w:t>
      </w:r>
      <w:r w:rsidRPr="0004038C">
        <w:rPr>
          <w:rFonts w:ascii="Times New Roman" w:eastAsia="Times New Roman" w:hAnsi="Times New Roman" w:cs="Times New Roman"/>
          <w:sz w:val="28"/>
          <w:szCs w:val="28"/>
          <w:lang w:val="uk-UA" w:eastAsia="ru-RU"/>
        </w:rPr>
        <w:t>__</w:t>
      </w:r>
    </w:p>
    <w:p w:rsidR="00FE6DB7" w:rsidRPr="0004038C" w:rsidRDefault="00FE6DB7" w:rsidP="009C2FE7">
      <w:pPr>
        <w:pStyle w:val="a6"/>
        <w:tabs>
          <w:tab w:val="right" w:pos="0"/>
        </w:tabs>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Виявлені наступні порушення:____</w:t>
      </w:r>
      <w:r w:rsidR="00D557E6" w:rsidRPr="0004038C">
        <w:rPr>
          <w:rFonts w:ascii="Times New Roman" w:hAnsi="Times New Roman" w:cs="Times New Roman"/>
          <w:sz w:val="28"/>
          <w:szCs w:val="28"/>
          <w:lang w:val="uk-UA"/>
        </w:rPr>
        <w:t>___</w:t>
      </w:r>
      <w:r w:rsidRPr="0004038C">
        <w:rPr>
          <w:rFonts w:ascii="Times New Roman" w:hAnsi="Times New Roman" w:cs="Times New Roman"/>
          <w:sz w:val="28"/>
          <w:szCs w:val="28"/>
          <w:lang w:val="uk-UA"/>
        </w:rPr>
        <w:t>____________________________________</w:t>
      </w:r>
    </w:p>
    <w:p w:rsidR="00FE6DB7" w:rsidRPr="0004038C" w:rsidRDefault="00FE6DB7" w:rsidP="009C2FE7">
      <w:pPr>
        <w:spacing w:after="0" w:line="240" w:lineRule="auto"/>
        <w:ind w:left="851"/>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3BFA" w:rsidRPr="0004038C">
        <w:rPr>
          <w:rFonts w:ascii="Times New Roman" w:hAnsi="Times New Roman" w:cs="Times New Roman"/>
          <w:sz w:val="28"/>
          <w:szCs w:val="28"/>
          <w:lang w:val="uk-UA"/>
        </w:rPr>
        <w:t>____________________</w:t>
      </w:r>
      <w:r w:rsidRPr="0004038C">
        <w:rPr>
          <w:rFonts w:ascii="Times New Roman" w:hAnsi="Times New Roman" w:cs="Times New Roman"/>
          <w:sz w:val="28"/>
          <w:szCs w:val="28"/>
          <w:lang w:val="uk-UA"/>
        </w:rPr>
        <w:t>__</w:t>
      </w:r>
      <w:r w:rsidR="000C04E7" w:rsidRPr="0004038C">
        <w:rPr>
          <w:rFonts w:ascii="Times New Roman" w:hAnsi="Times New Roman" w:cs="Times New Roman"/>
          <w:sz w:val="28"/>
          <w:szCs w:val="28"/>
          <w:lang w:val="uk-UA"/>
        </w:rPr>
        <w:t>________</w:t>
      </w:r>
      <w:r w:rsidRPr="0004038C">
        <w:rPr>
          <w:rFonts w:ascii="Times New Roman" w:hAnsi="Times New Roman" w:cs="Times New Roman"/>
          <w:sz w:val="28"/>
          <w:szCs w:val="28"/>
          <w:lang w:val="uk-UA"/>
        </w:rPr>
        <w:t>__.</w:t>
      </w:r>
    </w:p>
    <w:p w:rsidR="00FE6DB7" w:rsidRPr="0004038C" w:rsidRDefault="00FE6DB7" w:rsidP="009C2FE7">
      <w:pPr>
        <w:spacing w:after="0" w:line="240" w:lineRule="auto"/>
        <w:ind w:left="851"/>
        <w:jc w:val="both"/>
        <w:rPr>
          <w:rFonts w:ascii="Times New Roman" w:hAnsi="Times New Roman" w:cs="Times New Roman"/>
          <w:sz w:val="28"/>
          <w:szCs w:val="28"/>
          <w:lang w:val="uk-UA"/>
        </w:rPr>
      </w:pPr>
    </w:p>
    <w:p w:rsidR="00FE6DB7" w:rsidRPr="0004038C" w:rsidRDefault="00FE6DB7" w:rsidP="009C2FE7">
      <w:pPr>
        <w:spacing w:after="0" w:line="240" w:lineRule="auto"/>
        <w:ind w:left="851"/>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Строки усунення виявлених правопорушень</w:t>
      </w:r>
      <w:r w:rsidR="00993BFA"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_______</w:t>
      </w:r>
      <w:r w:rsidR="00993BFA" w:rsidRPr="0004038C">
        <w:rPr>
          <w:rFonts w:ascii="Times New Roman" w:hAnsi="Times New Roman" w:cs="Times New Roman"/>
          <w:sz w:val="28"/>
          <w:szCs w:val="28"/>
          <w:lang w:val="uk-UA"/>
        </w:rPr>
        <w:t>_____</w:t>
      </w:r>
      <w:r w:rsidRPr="0004038C">
        <w:rPr>
          <w:rFonts w:ascii="Times New Roman" w:hAnsi="Times New Roman" w:cs="Times New Roman"/>
          <w:sz w:val="28"/>
          <w:szCs w:val="28"/>
          <w:lang w:val="uk-UA"/>
        </w:rPr>
        <w:t>___________________</w:t>
      </w:r>
    </w:p>
    <w:p w:rsidR="00FE6DB7" w:rsidRPr="0004038C" w:rsidRDefault="00FE6DB7" w:rsidP="009C2FE7">
      <w:pPr>
        <w:spacing w:after="0" w:line="240" w:lineRule="auto"/>
        <w:ind w:left="851"/>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__</w:t>
      </w:r>
      <w:r w:rsidR="00993BFA" w:rsidRPr="0004038C">
        <w:rPr>
          <w:rFonts w:ascii="Times New Roman" w:hAnsi="Times New Roman" w:cs="Times New Roman"/>
          <w:sz w:val="28"/>
          <w:szCs w:val="28"/>
          <w:lang w:val="uk-UA"/>
        </w:rPr>
        <w:t>______</w:t>
      </w:r>
      <w:r w:rsidRPr="0004038C">
        <w:rPr>
          <w:rFonts w:ascii="Times New Roman" w:hAnsi="Times New Roman" w:cs="Times New Roman"/>
          <w:sz w:val="28"/>
          <w:szCs w:val="28"/>
          <w:lang w:val="uk-UA"/>
        </w:rPr>
        <w:t>_____________________________________________________________</w:t>
      </w:r>
    </w:p>
    <w:p w:rsidR="00FE6DB7" w:rsidRPr="0004038C" w:rsidRDefault="00FE6DB7" w:rsidP="009C2FE7">
      <w:pPr>
        <w:spacing w:after="0" w:line="240" w:lineRule="auto"/>
        <w:ind w:left="851"/>
        <w:jc w:val="both"/>
        <w:rPr>
          <w:rFonts w:ascii="Times New Roman" w:hAnsi="Times New Roman" w:cs="Times New Roman"/>
          <w:sz w:val="28"/>
          <w:szCs w:val="28"/>
          <w:lang w:val="uk-UA"/>
        </w:rPr>
      </w:pPr>
    </w:p>
    <w:p w:rsidR="00FE6DB7" w:rsidRPr="0004038C" w:rsidRDefault="00FE6DB7" w:rsidP="009C2FE7">
      <w:pPr>
        <w:pStyle w:val="a6"/>
        <w:pBdr>
          <w:bottom w:val="single" w:sz="12" w:space="1" w:color="auto"/>
        </w:pBdr>
        <w:tabs>
          <w:tab w:val="right" w:pos="-180"/>
        </w:tabs>
        <w:ind w:left="851"/>
        <w:rPr>
          <w:rFonts w:ascii="Times New Roman" w:hAnsi="Times New Roman" w:cs="Times New Roman"/>
          <w:sz w:val="16"/>
          <w:szCs w:val="16"/>
          <w:lang w:val="uk-UA"/>
        </w:rPr>
      </w:pPr>
    </w:p>
    <w:p w:rsidR="00FE6DB7" w:rsidRPr="0004038C" w:rsidRDefault="00FE6DB7" w:rsidP="009C2FE7">
      <w:pPr>
        <w:pStyle w:val="a6"/>
        <w:ind w:left="851"/>
        <w:jc w:val="center"/>
        <w:rPr>
          <w:rFonts w:ascii="Times New Roman" w:hAnsi="Times New Roman" w:cs="Times New Roman"/>
          <w:sz w:val="28"/>
          <w:szCs w:val="28"/>
          <w:vertAlign w:val="superscript"/>
          <w:lang w:val="uk-UA"/>
        </w:rPr>
      </w:pPr>
      <w:r w:rsidRPr="0004038C">
        <w:rPr>
          <w:rFonts w:ascii="Times New Roman" w:hAnsi="Times New Roman" w:cs="Times New Roman"/>
          <w:sz w:val="24"/>
          <w:szCs w:val="28"/>
          <w:lang w:val="uk-UA"/>
        </w:rPr>
        <w:t xml:space="preserve">(Підпис, </w:t>
      </w:r>
      <w:r w:rsidR="00BD062B" w:rsidRPr="0004038C">
        <w:rPr>
          <w:rFonts w:ascii="Times New Roman" w:hAnsi="Times New Roman" w:cs="Times New Roman"/>
          <w:sz w:val="24"/>
          <w:szCs w:val="28"/>
          <w:lang w:val="uk-UA"/>
        </w:rPr>
        <w:t>П.І.Б</w:t>
      </w:r>
      <w:r w:rsidRPr="0004038C">
        <w:rPr>
          <w:rFonts w:ascii="Times New Roman" w:hAnsi="Times New Roman" w:cs="Times New Roman"/>
          <w:sz w:val="24"/>
          <w:szCs w:val="28"/>
          <w:lang w:val="uk-UA"/>
        </w:rPr>
        <w:t>. особи, яка склала акт)</w:t>
      </w:r>
    </w:p>
    <w:p w:rsidR="00FE6DB7" w:rsidRPr="0004038C" w:rsidRDefault="00FE6DB7" w:rsidP="009C2FE7">
      <w:pPr>
        <w:pStyle w:val="a6"/>
        <w:pBdr>
          <w:bottom w:val="single" w:sz="12" w:space="1" w:color="auto"/>
        </w:pBdr>
        <w:ind w:left="851"/>
        <w:rPr>
          <w:rFonts w:ascii="Times New Roman" w:hAnsi="Times New Roman" w:cs="Times New Roman"/>
          <w:b/>
          <w:sz w:val="28"/>
          <w:szCs w:val="28"/>
          <w:lang w:val="uk-UA"/>
        </w:rPr>
      </w:pPr>
      <w:r w:rsidRPr="0004038C">
        <w:rPr>
          <w:rFonts w:ascii="Times New Roman" w:hAnsi="Times New Roman" w:cs="Times New Roman"/>
          <w:b/>
          <w:sz w:val="28"/>
          <w:szCs w:val="28"/>
          <w:lang w:val="uk-UA"/>
        </w:rPr>
        <w:t>П</w:t>
      </w:r>
      <w:r w:rsidR="009D7B58" w:rsidRPr="0004038C">
        <w:rPr>
          <w:rFonts w:ascii="Times New Roman" w:hAnsi="Times New Roman" w:cs="Times New Roman"/>
          <w:b/>
          <w:sz w:val="28"/>
          <w:szCs w:val="28"/>
          <w:lang w:val="uk-UA"/>
        </w:rPr>
        <w:t>опередження</w:t>
      </w:r>
      <w:r w:rsidR="00993BFA" w:rsidRPr="0004038C">
        <w:rPr>
          <w:rFonts w:ascii="Times New Roman" w:hAnsi="Times New Roman" w:cs="Times New Roman"/>
          <w:b/>
          <w:sz w:val="28"/>
          <w:szCs w:val="28"/>
          <w:lang w:val="uk-UA"/>
        </w:rPr>
        <w:t xml:space="preserve"> отримав:</w:t>
      </w:r>
    </w:p>
    <w:p w:rsidR="00FE6DB7" w:rsidRPr="0004038C" w:rsidRDefault="00FE6DB7" w:rsidP="009C2FE7">
      <w:pPr>
        <w:pStyle w:val="a6"/>
        <w:pBdr>
          <w:bottom w:val="single" w:sz="12" w:space="1" w:color="auto"/>
        </w:pBdr>
        <w:ind w:left="851"/>
        <w:rPr>
          <w:rFonts w:ascii="Times New Roman" w:hAnsi="Times New Roman" w:cs="Times New Roman"/>
          <w:sz w:val="28"/>
          <w:szCs w:val="28"/>
          <w:lang w:val="uk-UA"/>
        </w:rPr>
      </w:pPr>
    </w:p>
    <w:p w:rsidR="00FE6DB7" w:rsidRPr="0004038C" w:rsidRDefault="00FE6DB7" w:rsidP="009C2FE7">
      <w:pPr>
        <w:pStyle w:val="a6"/>
        <w:pBdr>
          <w:bottom w:val="single" w:sz="12" w:space="1" w:color="auto"/>
        </w:pBdr>
        <w:ind w:left="851"/>
        <w:rPr>
          <w:rFonts w:ascii="Times New Roman" w:hAnsi="Times New Roman" w:cs="Times New Roman"/>
          <w:sz w:val="28"/>
          <w:szCs w:val="28"/>
          <w:lang w:val="uk-UA"/>
        </w:rPr>
      </w:pPr>
    </w:p>
    <w:p w:rsidR="00FE6DB7" w:rsidRPr="0004038C" w:rsidRDefault="00FE6DB7" w:rsidP="009C2FE7">
      <w:pPr>
        <w:pStyle w:val="a6"/>
        <w:ind w:left="851"/>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 xml:space="preserve">(Підпис, </w:t>
      </w:r>
      <w:r w:rsidR="00BD062B" w:rsidRPr="0004038C">
        <w:rPr>
          <w:rFonts w:ascii="Times New Roman" w:hAnsi="Times New Roman" w:cs="Times New Roman"/>
          <w:sz w:val="24"/>
          <w:szCs w:val="28"/>
          <w:lang w:val="uk-UA"/>
        </w:rPr>
        <w:t>П.І.Б</w:t>
      </w:r>
      <w:r w:rsidRPr="0004038C">
        <w:rPr>
          <w:rFonts w:ascii="Times New Roman" w:hAnsi="Times New Roman" w:cs="Times New Roman"/>
          <w:sz w:val="24"/>
          <w:szCs w:val="28"/>
          <w:lang w:val="uk-UA"/>
        </w:rPr>
        <w:t>. особи, яка отримала попередження)</w:t>
      </w:r>
    </w:p>
    <w:p w:rsidR="00FE6DB7" w:rsidRPr="0004038C" w:rsidRDefault="00FE6DB7" w:rsidP="009C2FE7">
      <w:pPr>
        <w:spacing w:after="0" w:line="240" w:lineRule="auto"/>
        <w:ind w:left="851"/>
        <w:jc w:val="both"/>
        <w:rPr>
          <w:rFonts w:ascii="Times New Roman" w:hAnsi="Times New Roman" w:cs="Times New Roman"/>
          <w:sz w:val="28"/>
          <w:szCs w:val="28"/>
          <w:lang w:val="uk-UA"/>
        </w:rPr>
      </w:pPr>
    </w:p>
    <w:p w:rsidR="00D670D7" w:rsidRPr="0004038C" w:rsidRDefault="00D670D7" w:rsidP="009C2FE7">
      <w:pPr>
        <w:spacing w:after="0" w:line="240" w:lineRule="auto"/>
        <w:ind w:left="851"/>
        <w:jc w:val="both"/>
        <w:rPr>
          <w:rFonts w:ascii="Times New Roman" w:hAnsi="Times New Roman" w:cs="Times New Roman"/>
          <w:sz w:val="28"/>
          <w:szCs w:val="28"/>
          <w:lang w:val="uk-UA"/>
        </w:rPr>
      </w:pPr>
    </w:p>
    <w:p w:rsidR="00D670D7" w:rsidRPr="0004038C" w:rsidRDefault="00D670D7" w:rsidP="009C2FE7">
      <w:pPr>
        <w:spacing w:after="0" w:line="240" w:lineRule="auto"/>
        <w:ind w:left="851"/>
        <w:jc w:val="both"/>
        <w:rPr>
          <w:rFonts w:ascii="Times New Roman" w:hAnsi="Times New Roman" w:cs="Times New Roman"/>
          <w:sz w:val="28"/>
          <w:szCs w:val="28"/>
          <w:lang w:val="uk-UA"/>
        </w:rPr>
      </w:pPr>
    </w:p>
    <w:p w:rsidR="005612CD" w:rsidRPr="0004038C" w:rsidRDefault="005612CD" w:rsidP="005612CD">
      <w:pPr>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Сумськи</w:t>
      </w:r>
      <w:r w:rsidR="000C04E7" w:rsidRPr="0004038C">
        <w:rPr>
          <w:rFonts w:ascii="Times New Roman" w:hAnsi="Times New Roman" w:cs="Times New Roman"/>
          <w:sz w:val="28"/>
          <w:szCs w:val="28"/>
          <w:lang w:val="uk-UA"/>
        </w:rPr>
        <w:t>й міський голова</w:t>
      </w:r>
      <w:r w:rsidR="000C04E7" w:rsidRPr="0004038C">
        <w:rPr>
          <w:rFonts w:ascii="Times New Roman" w:hAnsi="Times New Roman" w:cs="Times New Roman"/>
          <w:sz w:val="28"/>
          <w:szCs w:val="28"/>
          <w:lang w:val="uk-UA"/>
        </w:rPr>
        <w:tab/>
      </w:r>
      <w:r w:rsidR="000C04E7" w:rsidRPr="0004038C">
        <w:rPr>
          <w:rFonts w:ascii="Times New Roman" w:hAnsi="Times New Roman" w:cs="Times New Roman"/>
          <w:sz w:val="28"/>
          <w:szCs w:val="28"/>
          <w:lang w:val="uk-UA"/>
        </w:rPr>
        <w:tab/>
      </w:r>
      <w:r w:rsidR="000C04E7" w:rsidRPr="0004038C">
        <w:rPr>
          <w:rFonts w:ascii="Times New Roman" w:hAnsi="Times New Roman" w:cs="Times New Roman"/>
          <w:sz w:val="28"/>
          <w:szCs w:val="28"/>
          <w:lang w:val="uk-UA"/>
        </w:rPr>
        <w:tab/>
      </w:r>
      <w:r w:rsidR="000C04E7" w:rsidRPr="0004038C">
        <w:rPr>
          <w:rFonts w:ascii="Times New Roman" w:hAnsi="Times New Roman" w:cs="Times New Roman"/>
          <w:sz w:val="28"/>
          <w:szCs w:val="28"/>
          <w:lang w:val="uk-UA"/>
        </w:rPr>
        <w:tab/>
      </w:r>
      <w:r w:rsidR="000C04E7" w:rsidRPr="0004038C">
        <w:rPr>
          <w:rFonts w:ascii="Times New Roman" w:hAnsi="Times New Roman" w:cs="Times New Roman"/>
          <w:sz w:val="28"/>
          <w:szCs w:val="28"/>
          <w:lang w:val="uk-UA"/>
        </w:rPr>
        <w:tab/>
      </w:r>
      <w:r w:rsidR="000C04E7" w:rsidRPr="0004038C">
        <w:rPr>
          <w:rFonts w:ascii="Times New Roman" w:hAnsi="Times New Roman" w:cs="Times New Roman"/>
          <w:sz w:val="28"/>
          <w:szCs w:val="28"/>
          <w:lang w:val="uk-UA"/>
        </w:rPr>
        <w:tab/>
        <w:t>Олександр</w:t>
      </w:r>
      <w:r w:rsidRPr="0004038C">
        <w:rPr>
          <w:rFonts w:ascii="Times New Roman" w:hAnsi="Times New Roman" w:cs="Times New Roman"/>
          <w:sz w:val="28"/>
          <w:szCs w:val="28"/>
          <w:lang w:val="uk-UA"/>
        </w:rPr>
        <w:t xml:space="preserve"> Лисенко</w:t>
      </w:r>
    </w:p>
    <w:p w:rsidR="005612CD" w:rsidRPr="0004038C" w:rsidRDefault="005612CD" w:rsidP="005612CD">
      <w:pPr>
        <w:spacing w:after="0" w:line="240" w:lineRule="auto"/>
        <w:ind w:left="851"/>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Виконавці: Голопьоров Р.В.,</w:t>
      </w:r>
    </w:p>
    <w:p w:rsidR="005612CD" w:rsidRPr="0004038C" w:rsidRDefault="005612CD" w:rsidP="005612CD">
      <w:pPr>
        <w:spacing w:after="0" w:line="240" w:lineRule="auto"/>
        <w:ind w:left="1559" w:firstLine="426"/>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 Чайченко О.В.</w:t>
      </w:r>
    </w:p>
    <w:p w:rsidR="00FE6DB7" w:rsidRPr="0004038C" w:rsidRDefault="00EC3C9E" w:rsidP="00EC3C9E">
      <w:pPr>
        <w:spacing w:after="0" w:line="240" w:lineRule="auto"/>
        <w:ind w:left="7513" w:right="450"/>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br w:type="page"/>
      </w:r>
      <w:r w:rsidR="00FE6DB7" w:rsidRPr="0004038C">
        <w:rPr>
          <w:rFonts w:ascii="Times New Roman" w:eastAsia="Times New Roman" w:hAnsi="Times New Roman" w:cs="Times New Roman"/>
          <w:bCs/>
          <w:sz w:val="28"/>
          <w:szCs w:val="28"/>
          <w:lang w:val="uk-UA" w:eastAsia="ru-RU"/>
        </w:rPr>
        <w:lastRenderedPageBreak/>
        <w:t xml:space="preserve">Додаток </w:t>
      </w:r>
      <w:r w:rsidR="003F4F98" w:rsidRPr="0004038C">
        <w:rPr>
          <w:rFonts w:ascii="Times New Roman" w:eastAsia="Times New Roman" w:hAnsi="Times New Roman" w:cs="Times New Roman"/>
          <w:bCs/>
          <w:sz w:val="28"/>
          <w:szCs w:val="28"/>
          <w:lang w:val="uk-UA" w:eastAsia="ru-RU"/>
        </w:rPr>
        <w:t>5</w:t>
      </w:r>
    </w:p>
    <w:p w:rsidR="00FE6DB7" w:rsidRPr="0004038C" w:rsidRDefault="00FE6DB7" w:rsidP="00EC3C9E">
      <w:pPr>
        <w:spacing w:after="0" w:line="240" w:lineRule="auto"/>
        <w:ind w:left="5529" w:right="450"/>
        <w:jc w:val="both"/>
        <w:rPr>
          <w:rFonts w:ascii="Times New Roman" w:eastAsia="Times New Roman" w:hAnsi="Times New Roman" w:cs="Times New Roman"/>
          <w:bCs/>
          <w:sz w:val="28"/>
          <w:szCs w:val="28"/>
          <w:lang w:val="uk-UA" w:eastAsia="ru-RU"/>
        </w:rPr>
      </w:pPr>
      <w:r w:rsidRPr="0004038C">
        <w:rPr>
          <w:rFonts w:ascii="Times New Roman" w:eastAsia="Times New Roman" w:hAnsi="Times New Roman" w:cs="Times New Roman"/>
          <w:bCs/>
          <w:sz w:val="28"/>
          <w:szCs w:val="28"/>
          <w:lang w:val="uk-UA" w:eastAsia="ru-RU"/>
        </w:rPr>
        <w:t>до Правил благоустрою території Сумської міської територіальної громади</w:t>
      </w:r>
    </w:p>
    <w:p w:rsidR="00FE6DB7" w:rsidRPr="0004038C" w:rsidRDefault="00FE6DB7" w:rsidP="009C2FE7">
      <w:pPr>
        <w:ind w:left="851"/>
        <w:rPr>
          <w:rFonts w:ascii="Times New Roman" w:hAnsi="Times New Roman" w:cs="Times New Roman"/>
          <w:sz w:val="20"/>
          <w:lang w:val="uk-UA"/>
        </w:rPr>
      </w:pPr>
    </w:p>
    <w:p w:rsidR="008D6A87" w:rsidRPr="0004038C" w:rsidRDefault="008D6A87" w:rsidP="008D6A87">
      <w:pPr>
        <w:spacing w:after="0" w:line="240" w:lineRule="auto"/>
        <w:ind w:left="567"/>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АКТ</w:t>
      </w:r>
    </w:p>
    <w:p w:rsidR="008D6A87" w:rsidRPr="0004038C" w:rsidRDefault="008D6A87" w:rsidP="008D6A87">
      <w:pPr>
        <w:ind w:left="567"/>
        <w:jc w:val="center"/>
        <w:rPr>
          <w:rFonts w:ascii="Times New Roman" w:hAnsi="Times New Roman" w:cs="Times New Roman"/>
          <w:b/>
          <w:bCs/>
          <w:sz w:val="28"/>
          <w:szCs w:val="28"/>
          <w:lang w:val="uk-UA"/>
        </w:rPr>
      </w:pPr>
      <w:r w:rsidRPr="0004038C">
        <w:rPr>
          <w:rFonts w:ascii="Times New Roman" w:hAnsi="Times New Roman" w:cs="Times New Roman"/>
          <w:b/>
          <w:bCs/>
          <w:sz w:val="28"/>
          <w:szCs w:val="28"/>
          <w:lang w:val="uk-UA"/>
        </w:rPr>
        <w:t>проведення перевірки</w:t>
      </w:r>
    </w:p>
    <w:p w:rsidR="008D6A87" w:rsidRPr="0004038C" w:rsidRDefault="008D6A87" w:rsidP="0006538B">
      <w:pPr>
        <w:tabs>
          <w:tab w:val="center" w:pos="4962"/>
        </w:tabs>
        <w:spacing w:after="0" w:line="240" w:lineRule="auto"/>
        <w:ind w:left="567"/>
        <w:rPr>
          <w:rFonts w:ascii="Times New Roman" w:hAnsi="Times New Roman" w:cs="Times New Roman"/>
          <w:sz w:val="28"/>
          <w:szCs w:val="28"/>
          <w:lang w:val="uk-UA"/>
        </w:rPr>
      </w:pPr>
      <w:r w:rsidRPr="0004038C">
        <w:rPr>
          <w:rFonts w:ascii="Times New Roman" w:hAnsi="Times New Roman" w:cs="Times New Roman"/>
          <w:bCs/>
          <w:sz w:val="28"/>
          <w:szCs w:val="28"/>
          <w:lang w:val="uk-UA"/>
        </w:rPr>
        <w:t xml:space="preserve">«___»______________ </w:t>
      </w:r>
      <w:r w:rsidR="00466266" w:rsidRPr="0004038C">
        <w:rPr>
          <w:rFonts w:ascii="Times New Roman" w:hAnsi="Times New Roman" w:cs="Times New Roman"/>
          <w:sz w:val="28"/>
          <w:szCs w:val="28"/>
          <w:lang w:val="uk-UA"/>
        </w:rPr>
        <w:t>20</w:t>
      </w:r>
      <w:r w:rsidR="0006538B" w:rsidRPr="0004038C">
        <w:rPr>
          <w:rFonts w:ascii="Times New Roman" w:hAnsi="Times New Roman" w:cs="Times New Roman"/>
          <w:sz w:val="28"/>
          <w:szCs w:val="28"/>
          <w:lang w:val="uk-UA"/>
        </w:rPr>
        <w:t>__</w:t>
      </w:r>
      <w:r w:rsidRPr="0004038C">
        <w:rPr>
          <w:rFonts w:ascii="Times New Roman" w:hAnsi="Times New Roman" w:cs="Times New Roman"/>
          <w:sz w:val="28"/>
          <w:szCs w:val="28"/>
          <w:lang w:val="uk-UA"/>
        </w:rPr>
        <w:t>__ р.</w:t>
      </w: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r>
      <w:r w:rsidR="0006538B"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___________________________</w:t>
      </w:r>
    </w:p>
    <w:p w:rsidR="008D6A87" w:rsidRPr="0004038C" w:rsidRDefault="008D6A87" w:rsidP="008D6A87">
      <w:pPr>
        <w:tabs>
          <w:tab w:val="center" w:pos="4677"/>
          <w:tab w:val="right" w:pos="9355"/>
        </w:tabs>
        <w:spacing w:after="0" w:line="240" w:lineRule="auto"/>
        <w:ind w:left="567"/>
        <w:rPr>
          <w:rFonts w:ascii="Times New Roman" w:hAnsi="Times New Roman" w:cs="Times New Roman"/>
          <w:bCs/>
          <w:sz w:val="28"/>
          <w:szCs w:val="28"/>
          <w:lang w:val="uk-UA"/>
        </w:rPr>
      </w:pPr>
      <w:r w:rsidRPr="0004038C">
        <w:rPr>
          <w:rFonts w:ascii="Times New Roman" w:hAnsi="Times New Roman" w:cs="Times New Roman"/>
          <w:sz w:val="28"/>
          <w:szCs w:val="28"/>
          <w:lang w:val="uk-UA"/>
        </w:rPr>
        <w:tab/>
        <w:t xml:space="preserve">                                                               </w:t>
      </w:r>
      <w:r w:rsidR="00294140" w:rsidRPr="0004038C">
        <w:rPr>
          <w:rFonts w:ascii="Times New Roman" w:hAnsi="Times New Roman" w:cs="Times New Roman"/>
          <w:sz w:val="28"/>
          <w:szCs w:val="28"/>
          <w:lang w:val="uk-UA"/>
        </w:rPr>
        <w:t xml:space="preserve">                 </w:t>
      </w:r>
      <w:r w:rsidRPr="0004038C">
        <w:rPr>
          <w:rFonts w:ascii="Times New Roman" w:hAnsi="Times New Roman" w:cs="Times New Roman"/>
          <w:sz w:val="28"/>
          <w:szCs w:val="28"/>
          <w:lang w:val="uk-UA"/>
        </w:rPr>
        <w:t xml:space="preserve">                н</w:t>
      </w:r>
      <w:r w:rsidRPr="0004038C">
        <w:rPr>
          <w:rFonts w:ascii="Times New Roman" w:hAnsi="Times New Roman" w:cs="Times New Roman"/>
          <w:sz w:val="24"/>
          <w:szCs w:val="28"/>
          <w:lang w:val="uk-UA"/>
        </w:rPr>
        <w:t>азва населеного пункту</w:t>
      </w:r>
    </w:p>
    <w:p w:rsidR="008D6A87" w:rsidRPr="0004038C" w:rsidRDefault="008D6A87" w:rsidP="008D6A87">
      <w:pPr>
        <w:tabs>
          <w:tab w:val="center" w:pos="4677"/>
          <w:tab w:val="right" w:pos="9355"/>
        </w:tabs>
        <w:spacing w:after="0" w:line="240" w:lineRule="auto"/>
        <w:ind w:left="567"/>
        <w:rPr>
          <w:rFonts w:ascii="Times New Roman" w:hAnsi="Times New Roman" w:cs="Times New Roman"/>
          <w:bCs/>
          <w:sz w:val="28"/>
          <w:szCs w:val="28"/>
          <w:lang w:val="uk-UA"/>
        </w:rPr>
      </w:pPr>
    </w:p>
    <w:p w:rsidR="008D6A87" w:rsidRPr="0004038C" w:rsidRDefault="008D6A87" w:rsidP="00DC60AD">
      <w:pPr>
        <w:tabs>
          <w:tab w:val="right" w:pos="0"/>
          <w:tab w:val="center" w:pos="4677"/>
          <w:tab w:val="right" w:pos="9355"/>
        </w:tabs>
        <w:spacing w:after="0" w:line="240" w:lineRule="auto"/>
        <w:ind w:left="1134"/>
        <w:rPr>
          <w:rFonts w:ascii="Times New Roman" w:hAnsi="Times New Roman" w:cs="Times New Roman"/>
          <w:sz w:val="28"/>
          <w:szCs w:val="28"/>
          <w:lang w:val="uk-UA"/>
        </w:rPr>
      </w:pPr>
      <w:r w:rsidRPr="0004038C">
        <w:rPr>
          <w:rFonts w:ascii="Times New Roman" w:hAnsi="Times New Roman" w:cs="Times New Roman"/>
          <w:sz w:val="28"/>
          <w:szCs w:val="28"/>
          <w:lang w:val="uk-UA"/>
        </w:rPr>
        <w:t>Мною,____________________________________________________________</w:t>
      </w:r>
    </w:p>
    <w:p w:rsidR="008D6A87" w:rsidRPr="0004038C" w:rsidRDefault="008D6A87" w:rsidP="00DC60AD">
      <w:pPr>
        <w:tabs>
          <w:tab w:val="right" w:pos="0"/>
          <w:tab w:val="center" w:pos="4677"/>
          <w:tab w:val="right" w:pos="9355"/>
        </w:tabs>
        <w:spacing w:after="0" w:line="240" w:lineRule="auto"/>
        <w:ind w:left="1134"/>
        <w:jc w:val="center"/>
        <w:rPr>
          <w:rFonts w:ascii="Times New Roman" w:hAnsi="Times New Roman" w:cs="Times New Roman"/>
          <w:szCs w:val="28"/>
          <w:lang w:val="uk-UA"/>
        </w:rPr>
      </w:pPr>
      <w:r w:rsidRPr="0004038C">
        <w:rPr>
          <w:rFonts w:ascii="Times New Roman" w:hAnsi="Times New Roman" w:cs="Times New Roman"/>
          <w:sz w:val="28"/>
          <w:szCs w:val="28"/>
          <w:lang w:val="uk-UA"/>
        </w:rPr>
        <w:t>(</w:t>
      </w:r>
      <w:r w:rsidRPr="0004038C">
        <w:rPr>
          <w:rFonts w:ascii="Times New Roman" w:hAnsi="Times New Roman" w:cs="Times New Roman"/>
          <w:szCs w:val="28"/>
          <w:lang w:val="uk-UA"/>
        </w:rPr>
        <w:t>П.І.Б. особи, посада)</w:t>
      </w:r>
    </w:p>
    <w:p w:rsidR="008D6A87" w:rsidRPr="0004038C" w:rsidRDefault="008D6A87" w:rsidP="00DC60AD">
      <w:pPr>
        <w:tabs>
          <w:tab w:val="right" w:pos="0"/>
          <w:tab w:val="center" w:pos="4677"/>
          <w:tab w:val="right" w:pos="9355"/>
        </w:tabs>
        <w:spacing w:after="0" w:line="240" w:lineRule="auto"/>
        <w:ind w:left="1134"/>
        <w:rPr>
          <w:rFonts w:ascii="Times New Roman" w:hAnsi="Times New Roman" w:cs="Times New Roman"/>
          <w:sz w:val="28"/>
          <w:szCs w:val="28"/>
          <w:lang w:val="uk-UA"/>
        </w:rPr>
      </w:pPr>
    </w:p>
    <w:p w:rsidR="008D6A87" w:rsidRPr="0004038C" w:rsidRDefault="008D6A87" w:rsidP="00DC60AD">
      <w:pPr>
        <w:tabs>
          <w:tab w:val="right" w:pos="0"/>
          <w:tab w:val="center" w:pos="4677"/>
          <w:tab w:val="right" w:pos="9355"/>
        </w:tabs>
        <w:spacing w:after="0" w:line="240" w:lineRule="auto"/>
        <w:ind w:left="1134"/>
        <w:rPr>
          <w:rFonts w:ascii="Times New Roman" w:hAnsi="Times New Roman" w:cs="Times New Roman"/>
          <w:sz w:val="28"/>
          <w:szCs w:val="28"/>
          <w:lang w:val="uk-UA"/>
        </w:rPr>
      </w:pPr>
      <w:r w:rsidRPr="0004038C">
        <w:rPr>
          <w:rFonts w:ascii="Times New Roman" w:hAnsi="Times New Roman" w:cs="Times New Roman"/>
          <w:sz w:val="28"/>
          <w:szCs w:val="28"/>
          <w:lang w:val="uk-UA"/>
        </w:rPr>
        <w:t>Кому:_____________________________________________________________</w:t>
      </w:r>
    </w:p>
    <w:p w:rsidR="008D6A87" w:rsidRPr="0004038C" w:rsidRDefault="008D6A87" w:rsidP="00DC60AD">
      <w:pPr>
        <w:tabs>
          <w:tab w:val="right" w:pos="0"/>
          <w:tab w:val="center" w:pos="4677"/>
          <w:tab w:val="right" w:pos="9355"/>
        </w:tabs>
        <w:spacing w:after="0" w:line="240" w:lineRule="auto"/>
        <w:ind w:left="1134"/>
        <w:jc w:val="center"/>
        <w:rPr>
          <w:rFonts w:ascii="Times New Roman" w:hAnsi="Times New Roman" w:cs="Times New Roman"/>
          <w:sz w:val="28"/>
          <w:szCs w:val="28"/>
          <w:vertAlign w:val="superscript"/>
          <w:lang w:val="uk-UA"/>
        </w:rPr>
      </w:pPr>
      <w:r w:rsidRPr="0004038C">
        <w:rPr>
          <w:rFonts w:ascii="Times New Roman" w:hAnsi="Times New Roman" w:cs="Times New Roman"/>
          <w:sz w:val="28"/>
          <w:szCs w:val="28"/>
          <w:vertAlign w:val="superscript"/>
          <w:lang w:val="uk-UA"/>
        </w:rPr>
        <w:t>(П.І.Б. підприємця, керівника підприємства)</w:t>
      </w:r>
    </w:p>
    <w:p w:rsidR="008D6A87" w:rsidRPr="0004038C" w:rsidRDefault="008D6A87" w:rsidP="00DC60AD">
      <w:pPr>
        <w:tabs>
          <w:tab w:val="center" w:pos="4677"/>
          <w:tab w:val="right" w:pos="9355"/>
        </w:tabs>
        <w:spacing w:after="0" w:line="240" w:lineRule="auto"/>
        <w:ind w:left="1134"/>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У присутності _____________________________________________________</w:t>
      </w:r>
    </w:p>
    <w:p w:rsidR="008D6A87" w:rsidRPr="0004038C" w:rsidRDefault="008D6A87" w:rsidP="00DC60AD">
      <w:pPr>
        <w:tabs>
          <w:tab w:val="center" w:pos="4677"/>
          <w:tab w:val="right" w:pos="9355"/>
        </w:tabs>
        <w:spacing w:after="0" w:line="240" w:lineRule="auto"/>
        <w:ind w:left="1134"/>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__________________________________________________________________</w:t>
      </w:r>
    </w:p>
    <w:p w:rsidR="008D6A87" w:rsidRPr="0004038C" w:rsidRDefault="008D6A87" w:rsidP="00DC60AD">
      <w:pPr>
        <w:tabs>
          <w:tab w:val="center" w:pos="4677"/>
          <w:tab w:val="right" w:pos="9355"/>
        </w:tabs>
        <w:spacing w:after="0" w:line="240" w:lineRule="auto"/>
        <w:ind w:left="1134"/>
        <w:jc w:val="center"/>
        <w:rPr>
          <w:rFonts w:ascii="Times New Roman" w:hAnsi="Times New Roman" w:cs="Times New Roman"/>
          <w:sz w:val="28"/>
          <w:szCs w:val="28"/>
          <w:lang w:val="uk-UA"/>
        </w:rPr>
      </w:pPr>
      <w:r w:rsidRPr="0004038C">
        <w:rPr>
          <w:rFonts w:ascii="Times New Roman" w:hAnsi="Times New Roman" w:cs="Times New Roman"/>
          <w:sz w:val="28"/>
          <w:szCs w:val="28"/>
          <w:vertAlign w:val="superscript"/>
          <w:lang w:val="uk-UA"/>
        </w:rPr>
        <w:t xml:space="preserve"> (П.І.Б., посада, місце роботи)</w:t>
      </w:r>
    </w:p>
    <w:p w:rsidR="008D6A87" w:rsidRPr="0004038C" w:rsidRDefault="008D6A87" w:rsidP="00DC60AD">
      <w:pPr>
        <w:tabs>
          <w:tab w:val="center" w:pos="4677"/>
          <w:tab w:val="right" w:pos="9355"/>
        </w:tabs>
        <w:spacing w:after="0" w:line="240" w:lineRule="auto"/>
        <w:ind w:left="1134"/>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проведено перевірку санітарно-технічного стану території________________</w:t>
      </w:r>
    </w:p>
    <w:p w:rsidR="008D6A87" w:rsidRPr="0004038C" w:rsidRDefault="008D6A87" w:rsidP="00DC60AD">
      <w:pPr>
        <w:tabs>
          <w:tab w:val="center" w:pos="4677"/>
          <w:tab w:val="right" w:pos="9355"/>
        </w:tabs>
        <w:spacing w:after="0" w:line="240" w:lineRule="auto"/>
        <w:ind w:left="1134"/>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__________________________________________________________________</w:t>
      </w:r>
    </w:p>
    <w:p w:rsidR="008D6A87" w:rsidRPr="0004038C" w:rsidRDefault="008D6A87" w:rsidP="00DC60AD">
      <w:pPr>
        <w:tabs>
          <w:tab w:val="center" w:pos="4677"/>
          <w:tab w:val="right" w:pos="9355"/>
        </w:tabs>
        <w:spacing w:after="0" w:line="240" w:lineRule="auto"/>
        <w:ind w:left="1134"/>
        <w:jc w:val="both"/>
        <w:rPr>
          <w:rFonts w:ascii="Times New Roman" w:hAnsi="Times New Roman" w:cs="Times New Roman"/>
          <w:sz w:val="28"/>
          <w:szCs w:val="28"/>
          <w:lang w:val="uk-UA"/>
        </w:rPr>
      </w:pPr>
    </w:p>
    <w:p w:rsidR="008D6A87" w:rsidRPr="0004038C" w:rsidRDefault="008D6A87" w:rsidP="00DC60AD">
      <w:pPr>
        <w:tabs>
          <w:tab w:val="right" w:pos="0"/>
          <w:tab w:val="center" w:pos="4677"/>
          <w:tab w:val="right" w:pos="9355"/>
        </w:tabs>
        <w:spacing w:after="0" w:line="240" w:lineRule="auto"/>
        <w:ind w:left="1134"/>
        <w:rPr>
          <w:rFonts w:ascii="Times New Roman" w:hAnsi="Times New Roman" w:cs="Times New Roman"/>
          <w:sz w:val="28"/>
          <w:szCs w:val="28"/>
          <w:lang w:val="uk-UA"/>
        </w:rPr>
      </w:pPr>
      <w:r w:rsidRPr="0004038C">
        <w:rPr>
          <w:rFonts w:ascii="Times New Roman" w:hAnsi="Times New Roman" w:cs="Times New Roman"/>
          <w:sz w:val="28"/>
          <w:szCs w:val="28"/>
          <w:lang w:val="uk-UA"/>
        </w:rPr>
        <w:t>У результаті перевірки виявлено:_________________</w:t>
      </w:r>
      <w:r w:rsidR="003E4D04" w:rsidRPr="0004038C">
        <w:rPr>
          <w:rFonts w:ascii="Times New Roman" w:hAnsi="Times New Roman" w:cs="Times New Roman"/>
          <w:sz w:val="28"/>
          <w:szCs w:val="28"/>
          <w:lang w:val="uk-UA"/>
        </w:rPr>
        <w:t>________________</w:t>
      </w:r>
      <w:r w:rsidR="00DC60AD" w:rsidRPr="0004038C">
        <w:rPr>
          <w:rFonts w:ascii="Times New Roman" w:hAnsi="Times New Roman" w:cs="Times New Roman"/>
          <w:sz w:val="28"/>
          <w:szCs w:val="28"/>
          <w:lang w:val="uk-UA"/>
        </w:rPr>
        <w:t>___</w:t>
      </w:r>
      <w:r w:rsidRPr="0004038C">
        <w:rPr>
          <w:rFonts w:ascii="Times New Roman" w:hAnsi="Times New Roman" w:cs="Times New Roman"/>
          <w:sz w:val="28"/>
          <w:szCs w:val="28"/>
          <w:lang w:val="uk-UA"/>
        </w:rPr>
        <w:t>__</w:t>
      </w:r>
    </w:p>
    <w:p w:rsidR="008D6A87" w:rsidRPr="0004038C" w:rsidRDefault="008D6A87" w:rsidP="00DC60AD">
      <w:pPr>
        <w:tabs>
          <w:tab w:val="right" w:pos="0"/>
          <w:tab w:val="center" w:pos="4677"/>
          <w:tab w:val="right" w:pos="9355"/>
        </w:tabs>
        <w:spacing w:after="0" w:line="240" w:lineRule="auto"/>
        <w:ind w:left="1134"/>
        <w:rPr>
          <w:rFonts w:ascii="Times New Roman" w:hAnsi="Times New Roman" w:cs="Times New Roman"/>
          <w:sz w:val="28"/>
          <w:szCs w:val="28"/>
          <w:lang w:val="uk-UA"/>
        </w:rPr>
      </w:pPr>
      <w:r w:rsidRPr="0004038C">
        <w:rPr>
          <w:rFonts w:ascii="Times New Roman" w:hAnsi="Times New Roman" w:cs="Times New Roman"/>
          <w:sz w:val="28"/>
          <w:szCs w:val="28"/>
          <w:lang w:val="uk-UA"/>
        </w:rPr>
        <w:t>_______________________________________________________________________________________________________________________________</w:t>
      </w:r>
      <w:r w:rsidR="00DC60AD" w:rsidRPr="0004038C">
        <w:rPr>
          <w:rFonts w:ascii="Times New Roman" w:hAnsi="Times New Roman" w:cs="Times New Roman"/>
          <w:sz w:val="28"/>
          <w:szCs w:val="28"/>
          <w:lang w:val="uk-UA"/>
        </w:rPr>
        <w:t>________</w:t>
      </w:r>
    </w:p>
    <w:p w:rsidR="008D6A87" w:rsidRPr="0004038C" w:rsidRDefault="008D6A87" w:rsidP="00DC60AD">
      <w:pPr>
        <w:tabs>
          <w:tab w:val="center" w:pos="4677"/>
          <w:tab w:val="right" w:pos="9355"/>
        </w:tabs>
        <w:spacing w:after="0" w:line="240" w:lineRule="auto"/>
        <w:ind w:left="1134"/>
        <w:jc w:val="both"/>
        <w:rPr>
          <w:rFonts w:ascii="Times New Roman" w:hAnsi="Times New Roman" w:cs="Times New Roman"/>
          <w:spacing w:val="6"/>
          <w:sz w:val="28"/>
          <w:szCs w:val="28"/>
          <w:lang w:val="uk-UA"/>
        </w:rPr>
      </w:pPr>
      <w:r w:rsidRPr="0004038C">
        <w:rPr>
          <w:rFonts w:ascii="Times New Roman" w:hAnsi="Times New Roman" w:cs="Times New Roman"/>
          <w:spacing w:val="6"/>
          <w:sz w:val="28"/>
          <w:szCs w:val="28"/>
          <w:lang w:val="uk-UA"/>
        </w:rPr>
        <w:tab/>
      </w:r>
    </w:p>
    <w:p w:rsidR="008D6A87" w:rsidRPr="0004038C" w:rsidRDefault="008D6A87" w:rsidP="00DC60AD">
      <w:pPr>
        <w:tabs>
          <w:tab w:val="center" w:pos="4677"/>
          <w:tab w:val="right" w:pos="9355"/>
        </w:tabs>
        <w:spacing w:after="0" w:line="240" w:lineRule="auto"/>
        <w:ind w:left="1134" w:firstLine="709"/>
        <w:jc w:val="both"/>
        <w:rPr>
          <w:rFonts w:ascii="Times New Roman" w:hAnsi="Times New Roman" w:cs="Times New Roman"/>
          <w:b/>
          <w:sz w:val="28"/>
          <w:szCs w:val="28"/>
          <w:lang w:val="uk-UA"/>
        </w:rPr>
      </w:pPr>
      <w:r w:rsidRPr="0004038C">
        <w:rPr>
          <w:rFonts w:ascii="Times New Roman" w:hAnsi="Times New Roman" w:cs="Times New Roman"/>
          <w:spacing w:val="6"/>
          <w:sz w:val="28"/>
          <w:szCs w:val="28"/>
          <w:lang w:val="uk-UA"/>
        </w:rPr>
        <w:tab/>
        <w:t xml:space="preserve">З метою усунення виявлених під час перевірки порушень, встановлених Правилами благоустрою території Сумської міської територіальної громади, затверджених рішенням Сумської міської ради від ____________ №____-МР, щодо дотримання належного </w:t>
      </w:r>
      <w:r w:rsidRPr="0004038C">
        <w:rPr>
          <w:rFonts w:ascii="Times New Roman" w:hAnsi="Times New Roman" w:cs="Times New Roman"/>
          <w:sz w:val="28"/>
          <w:szCs w:val="28"/>
          <w:lang w:val="uk-UA"/>
        </w:rPr>
        <w:t xml:space="preserve">санітарно-технічного стану території міста, </w:t>
      </w:r>
      <w:r w:rsidRPr="0004038C">
        <w:rPr>
          <w:rFonts w:ascii="Times New Roman" w:hAnsi="Times New Roman" w:cs="Times New Roman"/>
          <w:b/>
          <w:sz w:val="28"/>
          <w:szCs w:val="28"/>
          <w:lang w:val="uk-UA"/>
        </w:rPr>
        <w:t>вимагається вжити наступних заходів:</w:t>
      </w:r>
    </w:p>
    <w:p w:rsidR="008D6A87" w:rsidRPr="0004038C" w:rsidRDefault="008D6A87" w:rsidP="008D6A87">
      <w:pPr>
        <w:tabs>
          <w:tab w:val="center" w:pos="4677"/>
          <w:tab w:val="right" w:pos="9355"/>
        </w:tabs>
        <w:spacing w:after="0" w:line="240" w:lineRule="auto"/>
        <w:rPr>
          <w:rFonts w:ascii="Times New Roman" w:hAnsi="Times New Roman" w:cs="Times New Roman"/>
          <w:sz w:val="28"/>
          <w:szCs w:val="28"/>
          <w:lang w:val="uk-UA"/>
        </w:rPr>
      </w:pPr>
    </w:p>
    <w:tbl>
      <w:tblPr>
        <w:tblW w:w="935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54"/>
        <w:gridCol w:w="3608"/>
      </w:tblGrid>
      <w:tr w:rsidR="0004038C" w:rsidRPr="0004038C" w:rsidTr="00DC60AD">
        <w:trPr>
          <w:trHeight w:val="539"/>
        </w:trPr>
        <w:tc>
          <w:tcPr>
            <w:tcW w:w="594" w:type="dxa"/>
            <w:vAlign w:val="center"/>
          </w:tcPr>
          <w:p w:rsidR="008D6A87" w:rsidRPr="0004038C" w:rsidRDefault="008D6A87" w:rsidP="008D6A87">
            <w:pPr>
              <w:tabs>
                <w:tab w:val="center" w:pos="4677"/>
                <w:tab w:val="right" w:pos="9355"/>
              </w:tabs>
              <w:spacing w:after="0" w:line="240" w:lineRule="auto"/>
              <w:rPr>
                <w:rFonts w:ascii="Times New Roman" w:hAnsi="Times New Roman" w:cs="Times New Roman"/>
                <w:bCs/>
                <w:sz w:val="28"/>
                <w:szCs w:val="28"/>
                <w:lang w:val="uk-UA"/>
              </w:rPr>
            </w:pPr>
            <w:r w:rsidRPr="0004038C">
              <w:rPr>
                <w:rFonts w:ascii="Times New Roman" w:hAnsi="Times New Roman" w:cs="Times New Roman"/>
                <w:bCs/>
                <w:sz w:val="28"/>
                <w:szCs w:val="28"/>
                <w:lang w:val="uk-UA"/>
              </w:rPr>
              <w:t>№ п/п</w:t>
            </w:r>
          </w:p>
        </w:tc>
        <w:tc>
          <w:tcPr>
            <w:tcW w:w="5154" w:type="dxa"/>
            <w:vAlign w:val="center"/>
          </w:tcPr>
          <w:p w:rsidR="008D6A87" w:rsidRPr="0004038C" w:rsidRDefault="008D6A87" w:rsidP="008D6A87">
            <w:pPr>
              <w:tabs>
                <w:tab w:val="center" w:pos="4677"/>
                <w:tab w:val="right" w:pos="9355"/>
              </w:tabs>
              <w:spacing w:after="0" w:line="240" w:lineRule="auto"/>
              <w:jc w:val="center"/>
              <w:rPr>
                <w:rFonts w:ascii="Times New Roman" w:hAnsi="Times New Roman" w:cs="Times New Roman"/>
                <w:bCs/>
                <w:sz w:val="28"/>
                <w:szCs w:val="28"/>
                <w:lang w:val="uk-UA"/>
              </w:rPr>
            </w:pPr>
            <w:r w:rsidRPr="0004038C">
              <w:rPr>
                <w:rFonts w:ascii="Times New Roman" w:hAnsi="Times New Roman" w:cs="Times New Roman"/>
                <w:bCs/>
                <w:sz w:val="28"/>
                <w:szCs w:val="28"/>
                <w:lang w:val="uk-UA"/>
              </w:rPr>
              <w:t>Заходи</w:t>
            </w:r>
          </w:p>
        </w:tc>
        <w:tc>
          <w:tcPr>
            <w:tcW w:w="3608" w:type="dxa"/>
            <w:vAlign w:val="center"/>
          </w:tcPr>
          <w:p w:rsidR="008D6A87" w:rsidRPr="0004038C" w:rsidRDefault="008D6A87" w:rsidP="008D6A87">
            <w:pPr>
              <w:tabs>
                <w:tab w:val="center" w:pos="4677"/>
                <w:tab w:val="right" w:pos="9355"/>
              </w:tabs>
              <w:spacing w:after="0" w:line="240" w:lineRule="auto"/>
              <w:jc w:val="center"/>
              <w:rPr>
                <w:rFonts w:ascii="Times New Roman" w:hAnsi="Times New Roman" w:cs="Times New Roman"/>
                <w:bCs/>
                <w:sz w:val="28"/>
                <w:szCs w:val="28"/>
                <w:lang w:val="uk-UA"/>
              </w:rPr>
            </w:pPr>
            <w:r w:rsidRPr="0004038C">
              <w:rPr>
                <w:rFonts w:ascii="Times New Roman" w:hAnsi="Times New Roman" w:cs="Times New Roman"/>
                <w:bCs/>
                <w:sz w:val="28"/>
                <w:szCs w:val="28"/>
                <w:lang w:val="uk-UA"/>
              </w:rPr>
              <w:t>Термін виконання</w:t>
            </w:r>
          </w:p>
        </w:tc>
      </w:tr>
      <w:tr w:rsidR="0004038C" w:rsidRPr="0004038C" w:rsidTr="00DC60AD">
        <w:trPr>
          <w:trHeight w:val="487"/>
        </w:trPr>
        <w:tc>
          <w:tcPr>
            <w:tcW w:w="59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515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3608" w:type="dxa"/>
          </w:tcPr>
          <w:p w:rsidR="008D6A87" w:rsidRPr="0004038C" w:rsidRDefault="008D6A87" w:rsidP="008D6A87">
            <w:pPr>
              <w:jc w:val="both"/>
              <w:rPr>
                <w:rFonts w:ascii="Times New Roman" w:hAnsi="Times New Roman" w:cs="Times New Roman"/>
                <w:spacing w:val="5"/>
                <w:w w:val="114"/>
                <w:sz w:val="24"/>
                <w:szCs w:val="24"/>
                <w:lang w:val="uk-UA"/>
              </w:rPr>
            </w:pPr>
          </w:p>
        </w:tc>
      </w:tr>
      <w:tr w:rsidR="0004038C" w:rsidRPr="0004038C" w:rsidTr="00DC60AD">
        <w:trPr>
          <w:trHeight w:val="482"/>
        </w:trPr>
        <w:tc>
          <w:tcPr>
            <w:tcW w:w="59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515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3608" w:type="dxa"/>
          </w:tcPr>
          <w:p w:rsidR="008D6A87" w:rsidRPr="0004038C" w:rsidRDefault="008D6A87" w:rsidP="008D6A87">
            <w:pPr>
              <w:jc w:val="both"/>
              <w:rPr>
                <w:rFonts w:ascii="Times New Roman" w:hAnsi="Times New Roman" w:cs="Times New Roman"/>
                <w:spacing w:val="5"/>
                <w:w w:val="114"/>
                <w:sz w:val="24"/>
                <w:szCs w:val="24"/>
                <w:lang w:val="uk-UA"/>
              </w:rPr>
            </w:pPr>
          </w:p>
        </w:tc>
      </w:tr>
      <w:tr w:rsidR="0004038C" w:rsidRPr="0004038C" w:rsidTr="00DC60AD">
        <w:trPr>
          <w:trHeight w:val="468"/>
        </w:trPr>
        <w:tc>
          <w:tcPr>
            <w:tcW w:w="59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515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3608" w:type="dxa"/>
          </w:tcPr>
          <w:p w:rsidR="008D6A87" w:rsidRPr="0004038C" w:rsidRDefault="008D6A87" w:rsidP="008D6A87">
            <w:pPr>
              <w:jc w:val="both"/>
              <w:rPr>
                <w:rFonts w:ascii="Times New Roman" w:hAnsi="Times New Roman" w:cs="Times New Roman"/>
                <w:spacing w:val="5"/>
                <w:w w:val="114"/>
                <w:sz w:val="24"/>
                <w:szCs w:val="24"/>
                <w:lang w:val="uk-UA"/>
              </w:rPr>
            </w:pPr>
          </w:p>
        </w:tc>
      </w:tr>
      <w:tr w:rsidR="0004038C" w:rsidRPr="0004038C" w:rsidTr="00DC60AD">
        <w:trPr>
          <w:trHeight w:val="482"/>
        </w:trPr>
        <w:tc>
          <w:tcPr>
            <w:tcW w:w="59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515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3608" w:type="dxa"/>
          </w:tcPr>
          <w:p w:rsidR="008D6A87" w:rsidRPr="0004038C" w:rsidRDefault="008D6A87" w:rsidP="008D6A87">
            <w:pPr>
              <w:jc w:val="both"/>
              <w:rPr>
                <w:rFonts w:ascii="Times New Roman" w:hAnsi="Times New Roman" w:cs="Times New Roman"/>
                <w:spacing w:val="5"/>
                <w:w w:val="114"/>
                <w:sz w:val="24"/>
                <w:szCs w:val="24"/>
                <w:lang w:val="uk-UA"/>
              </w:rPr>
            </w:pPr>
          </w:p>
        </w:tc>
      </w:tr>
      <w:tr w:rsidR="0004038C" w:rsidRPr="0004038C" w:rsidTr="00DC60AD">
        <w:trPr>
          <w:trHeight w:val="482"/>
        </w:trPr>
        <w:tc>
          <w:tcPr>
            <w:tcW w:w="59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515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3608" w:type="dxa"/>
          </w:tcPr>
          <w:p w:rsidR="008D6A87" w:rsidRPr="0004038C" w:rsidRDefault="008D6A87" w:rsidP="008D6A87">
            <w:pPr>
              <w:jc w:val="both"/>
              <w:rPr>
                <w:rFonts w:ascii="Times New Roman" w:hAnsi="Times New Roman" w:cs="Times New Roman"/>
                <w:spacing w:val="5"/>
                <w:w w:val="114"/>
                <w:sz w:val="24"/>
                <w:szCs w:val="24"/>
                <w:lang w:val="uk-UA"/>
              </w:rPr>
            </w:pPr>
          </w:p>
        </w:tc>
      </w:tr>
      <w:tr w:rsidR="005D5128" w:rsidRPr="0004038C" w:rsidTr="00DC60AD">
        <w:trPr>
          <w:trHeight w:val="468"/>
        </w:trPr>
        <w:tc>
          <w:tcPr>
            <w:tcW w:w="59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5154" w:type="dxa"/>
          </w:tcPr>
          <w:p w:rsidR="008D6A87" w:rsidRPr="0004038C" w:rsidRDefault="008D6A87" w:rsidP="008D6A87">
            <w:pPr>
              <w:jc w:val="both"/>
              <w:rPr>
                <w:rFonts w:ascii="Times New Roman" w:hAnsi="Times New Roman" w:cs="Times New Roman"/>
                <w:spacing w:val="5"/>
                <w:w w:val="114"/>
                <w:sz w:val="24"/>
                <w:szCs w:val="24"/>
                <w:lang w:val="uk-UA"/>
              </w:rPr>
            </w:pPr>
          </w:p>
        </w:tc>
        <w:tc>
          <w:tcPr>
            <w:tcW w:w="3608" w:type="dxa"/>
          </w:tcPr>
          <w:p w:rsidR="008D6A87" w:rsidRPr="0004038C" w:rsidRDefault="008D6A87" w:rsidP="008D6A87">
            <w:pPr>
              <w:jc w:val="both"/>
              <w:rPr>
                <w:rFonts w:ascii="Times New Roman" w:hAnsi="Times New Roman" w:cs="Times New Roman"/>
                <w:spacing w:val="5"/>
                <w:w w:val="114"/>
                <w:sz w:val="24"/>
                <w:szCs w:val="24"/>
                <w:lang w:val="uk-UA"/>
              </w:rPr>
            </w:pPr>
          </w:p>
        </w:tc>
      </w:tr>
    </w:tbl>
    <w:p w:rsidR="00DC60AD" w:rsidRPr="0004038C" w:rsidRDefault="00DC60AD" w:rsidP="00DC60AD">
      <w:pPr>
        <w:pBdr>
          <w:bottom w:val="single" w:sz="12" w:space="1" w:color="auto"/>
        </w:pBdr>
        <w:tabs>
          <w:tab w:val="center" w:pos="4677"/>
          <w:tab w:val="right" w:pos="9355"/>
        </w:tabs>
        <w:spacing w:after="0" w:line="240" w:lineRule="auto"/>
        <w:ind w:left="1134"/>
        <w:rPr>
          <w:rFonts w:ascii="Times New Roman" w:hAnsi="Times New Roman" w:cs="Times New Roman"/>
          <w:sz w:val="28"/>
          <w:szCs w:val="28"/>
          <w:lang w:val="uk-UA"/>
        </w:rPr>
      </w:pPr>
    </w:p>
    <w:p w:rsidR="00DC60AD" w:rsidRPr="0004038C" w:rsidRDefault="00DC60AD" w:rsidP="00DC60AD">
      <w:pPr>
        <w:pBdr>
          <w:bottom w:val="single" w:sz="12" w:space="1" w:color="auto"/>
        </w:pBdr>
        <w:tabs>
          <w:tab w:val="center" w:pos="4677"/>
          <w:tab w:val="right" w:pos="9355"/>
        </w:tabs>
        <w:spacing w:after="0" w:line="240" w:lineRule="auto"/>
        <w:ind w:left="1134"/>
        <w:rPr>
          <w:rFonts w:ascii="Times New Roman" w:hAnsi="Times New Roman" w:cs="Times New Roman"/>
          <w:sz w:val="28"/>
          <w:szCs w:val="28"/>
          <w:lang w:val="uk-UA"/>
        </w:rPr>
      </w:pPr>
    </w:p>
    <w:p w:rsidR="00DC60AD" w:rsidRPr="0004038C" w:rsidRDefault="00DC60AD" w:rsidP="00DC60AD">
      <w:pPr>
        <w:tabs>
          <w:tab w:val="center" w:pos="4677"/>
          <w:tab w:val="right" w:pos="9355"/>
        </w:tabs>
        <w:spacing w:after="0" w:line="240" w:lineRule="auto"/>
        <w:jc w:val="center"/>
        <w:rPr>
          <w:rFonts w:ascii="Times New Roman" w:hAnsi="Times New Roman" w:cs="Times New Roman"/>
          <w:sz w:val="28"/>
          <w:szCs w:val="28"/>
          <w:vertAlign w:val="superscript"/>
          <w:lang w:val="uk-UA"/>
        </w:rPr>
      </w:pPr>
      <w:r w:rsidRPr="0004038C">
        <w:rPr>
          <w:rFonts w:ascii="Times New Roman" w:hAnsi="Times New Roman" w:cs="Times New Roman"/>
          <w:sz w:val="24"/>
          <w:szCs w:val="28"/>
          <w:lang w:val="uk-UA"/>
        </w:rPr>
        <w:lastRenderedPageBreak/>
        <w:t>(Підпис, П.І.Б. особи, яка склала акт)</w:t>
      </w:r>
    </w:p>
    <w:p w:rsidR="00DC60AD" w:rsidRPr="0004038C" w:rsidRDefault="00DC60AD" w:rsidP="00DC60AD">
      <w:pPr>
        <w:pBdr>
          <w:bottom w:val="single" w:sz="12" w:space="1" w:color="auto"/>
        </w:pBdr>
        <w:tabs>
          <w:tab w:val="center" w:pos="4677"/>
          <w:tab w:val="right" w:pos="9355"/>
        </w:tabs>
        <w:spacing w:after="0" w:line="240" w:lineRule="auto"/>
        <w:ind w:left="1134"/>
        <w:rPr>
          <w:rFonts w:ascii="Times New Roman" w:hAnsi="Times New Roman" w:cs="Times New Roman"/>
          <w:sz w:val="28"/>
          <w:szCs w:val="28"/>
          <w:lang w:val="uk-UA"/>
        </w:rPr>
      </w:pPr>
    </w:p>
    <w:p w:rsidR="008D6A87" w:rsidRPr="0004038C" w:rsidRDefault="008D6A87" w:rsidP="00DC60AD">
      <w:pPr>
        <w:pBdr>
          <w:bottom w:val="single" w:sz="12" w:space="1" w:color="auto"/>
        </w:pBdr>
        <w:tabs>
          <w:tab w:val="center" w:pos="4677"/>
          <w:tab w:val="right" w:pos="9355"/>
        </w:tabs>
        <w:spacing w:after="0" w:line="240" w:lineRule="auto"/>
        <w:ind w:left="1134"/>
        <w:rPr>
          <w:rFonts w:ascii="Times New Roman" w:hAnsi="Times New Roman" w:cs="Times New Roman"/>
          <w:sz w:val="28"/>
          <w:szCs w:val="28"/>
          <w:lang w:val="uk-UA"/>
        </w:rPr>
      </w:pPr>
      <w:r w:rsidRPr="0004038C">
        <w:rPr>
          <w:rFonts w:ascii="Times New Roman" w:hAnsi="Times New Roman" w:cs="Times New Roman"/>
          <w:sz w:val="28"/>
          <w:szCs w:val="28"/>
          <w:lang w:val="uk-UA"/>
        </w:rPr>
        <w:t>Ко</w:t>
      </w:r>
      <w:r w:rsidR="00DC60AD" w:rsidRPr="0004038C">
        <w:rPr>
          <w:rFonts w:ascii="Times New Roman" w:hAnsi="Times New Roman" w:cs="Times New Roman"/>
          <w:sz w:val="28"/>
          <w:szCs w:val="28"/>
          <w:lang w:val="uk-UA"/>
        </w:rPr>
        <w:t>пію акту для виконання отримав:</w:t>
      </w:r>
    </w:p>
    <w:p w:rsidR="008D6A87" w:rsidRPr="0004038C" w:rsidRDefault="008D6A87" w:rsidP="00DC60AD">
      <w:pPr>
        <w:pBdr>
          <w:bottom w:val="single" w:sz="12" w:space="1" w:color="auto"/>
        </w:pBdr>
        <w:tabs>
          <w:tab w:val="center" w:pos="4677"/>
          <w:tab w:val="right" w:pos="9355"/>
        </w:tabs>
        <w:spacing w:after="0" w:line="240" w:lineRule="auto"/>
        <w:ind w:left="1134"/>
        <w:rPr>
          <w:rFonts w:ascii="Times New Roman" w:hAnsi="Times New Roman" w:cs="Times New Roman"/>
          <w:sz w:val="28"/>
          <w:szCs w:val="28"/>
          <w:lang w:val="uk-UA"/>
        </w:rPr>
      </w:pPr>
    </w:p>
    <w:p w:rsidR="008D6A87" w:rsidRPr="0004038C" w:rsidRDefault="008D6A87" w:rsidP="00DC60AD">
      <w:pPr>
        <w:tabs>
          <w:tab w:val="center" w:pos="4677"/>
          <w:tab w:val="right" w:pos="9355"/>
        </w:tabs>
        <w:spacing w:after="0" w:line="240" w:lineRule="auto"/>
        <w:ind w:left="1134"/>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(Підпис, П.І.Б., посада особи, яка отримала акт)</w:t>
      </w:r>
    </w:p>
    <w:p w:rsidR="008D6A87" w:rsidRPr="0004038C" w:rsidRDefault="008D6A87" w:rsidP="00DC60AD">
      <w:pPr>
        <w:tabs>
          <w:tab w:val="center" w:pos="4677"/>
          <w:tab w:val="right" w:pos="9355"/>
        </w:tabs>
        <w:spacing w:after="0" w:line="240" w:lineRule="auto"/>
        <w:ind w:left="1134"/>
        <w:rPr>
          <w:rFonts w:ascii="Times New Roman" w:hAnsi="Times New Roman" w:cs="Times New Roman"/>
          <w:sz w:val="16"/>
          <w:szCs w:val="16"/>
          <w:lang w:val="uk-UA"/>
        </w:rPr>
      </w:pPr>
    </w:p>
    <w:p w:rsidR="008D6A87" w:rsidRPr="0004038C" w:rsidRDefault="008D6A87" w:rsidP="008D6A87">
      <w:pPr>
        <w:tabs>
          <w:tab w:val="right" w:pos="-180"/>
          <w:tab w:val="right" w:pos="0"/>
          <w:tab w:val="center" w:pos="4677"/>
          <w:tab w:val="right" w:pos="9355"/>
        </w:tabs>
        <w:spacing w:after="0" w:line="240" w:lineRule="auto"/>
        <w:jc w:val="center"/>
        <w:rPr>
          <w:rFonts w:ascii="Times New Roman" w:hAnsi="Times New Roman" w:cs="Times New Roman"/>
          <w:sz w:val="28"/>
          <w:szCs w:val="28"/>
          <w:lang w:val="uk-UA"/>
        </w:rPr>
      </w:pPr>
    </w:p>
    <w:p w:rsidR="008D6A87" w:rsidRPr="0004038C" w:rsidRDefault="008D6A87" w:rsidP="008D6A87">
      <w:pPr>
        <w:tabs>
          <w:tab w:val="right" w:pos="-180"/>
          <w:tab w:val="right" w:pos="0"/>
          <w:tab w:val="center" w:pos="4677"/>
          <w:tab w:val="right" w:pos="9355"/>
        </w:tabs>
        <w:spacing w:after="0" w:line="240" w:lineRule="auto"/>
        <w:jc w:val="center"/>
        <w:rPr>
          <w:rFonts w:ascii="Times New Roman" w:hAnsi="Times New Roman" w:cs="Times New Roman"/>
          <w:b/>
          <w:sz w:val="28"/>
          <w:szCs w:val="28"/>
          <w:lang w:val="uk-UA"/>
        </w:rPr>
      </w:pPr>
      <w:r w:rsidRPr="0004038C">
        <w:rPr>
          <w:rFonts w:ascii="Times New Roman" w:hAnsi="Times New Roman" w:cs="Times New Roman"/>
          <w:b/>
          <w:sz w:val="28"/>
          <w:szCs w:val="28"/>
          <w:lang w:val="uk-UA"/>
        </w:rPr>
        <w:t>РЕЗУЛЬТАТИ КОНТРОЛЬНИХ ПЕРЕВІРОК</w:t>
      </w:r>
    </w:p>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4"/>
          <w:szCs w:val="24"/>
          <w:lang w:val="uk-UA"/>
        </w:rPr>
      </w:pPr>
    </w:p>
    <w:tbl>
      <w:tblPr>
        <w:tblW w:w="993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1361"/>
        <w:gridCol w:w="2160"/>
        <w:gridCol w:w="1579"/>
        <w:gridCol w:w="2552"/>
        <w:gridCol w:w="1420"/>
      </w:tblGrid>
      <w:tr w:rsidR="0004038C" w:rsidRPr="0004038C" w:rsidTr="00DC60AD">
        <w:trPr>
          <w:trHeight w:val="220"/>
        </w:trPr>
        <w:tc>
          <w:tcPr>
            <w:tcW w:w="863" w:type="dxa"/>
            <w:vMerge w:val="restart"/>
            <w:vAlign w:val="center"/>
          </w:tcPr>
          <w:p w:rsidR="008D6A87" w:rsidRPr="0004038C" w:rsidRDefault="008D6A87" w:rsidP="008D6A87">
            <w:pPr>
              <w:tabs>
                <w:tab w:val="right" w:pos="-180"/>
                <w:tab w:val="center" w:pos="4677"/>
                <w:tab w:val="right" w:pos="9355"/>
              </w:tabs>
              <w:spacing w:after="0" w:line="240" w:lineRule="auto"/>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 xml:space="preserve">Дата </w:t>
            </w:r>
            <w:r w:rsidRPr="0004038C">
              <w:rPr>
                <w:rFonts w:ascii="Times New Roman" w:hAnsi="Times New Roman" w:cs="Times New Roman"/>
                <w:szCs w:val="28"/>
                <w:lang w:val="uk-UA"/>
              </w:rPr>
              <w:t>перевірки</w:t>
            </w:r>
          </w:p>
        </w:tc>
        <w:tc>
          <w:tcPr>
            <w:tcW w:w="1361" w:type="dxa"/>
            <w:vMerge w:val="restart"/>
            <w:vAlign w:val="center"/>
          </w:tcPr>
          <w:p w:rsidR="008D6A87" w:rsidRPr="0004038C" w:rsidRDefault="008D6A87" w:rsidP="008D6A87">
            <w:pPr>
              <w:tabs>
                <w:tab w:val="right" w:pos="-180"/>
                <w:tab w:val="center" w:pos="4677"/>
                <w:tab w:val="right" w:pos="9355"/>
              </w:tabs>
              <w:spacing w:before="240" w:after="0" w:line="240" w:lineRule="auto"/>
              <w:jc w:val="center"/>
              <w:rPr>
                <w:rFonts w:ascii="Times New Roman" w:hAnsi="Times New Roman" w:cs="Times New Roman"/>
                <w:sz w:val="24"/>
                <w:szCs w:val="28"/>
                <w:lang w:val="uk-UA"/>
              </w:rPr>
            </w:pPr>
          </w:p>
          <w:p w:rsidR="008D6A87" w:rsidRPr="0004038C" w:rsidRDefault="008D6A87" w:rsidP="008D6A87">
            <w:pPr>
              <w:tabs>
                <w:tab w:val="right" w:pos="-180"/>
                <w:tab w:val="center" w:pos="4677"/>
                <w:tab w:val="right" w:pos="9355"/>
              </w:tabs>
              <w:spacing w:after="0" w:line="240" w:lineRule="auto"/>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Відмітка про виконання</w:t>
            </w:r>
          </w:p>
        </w:tc>
        <w:tc>
          <w:tcPr>
            <w:tcW w:w="3739" w:type="dxa"/>
            <w:gridSpan w:val="2"/>
            <w:vAlign w:val="center"/>
          </w:tcPr>
          <w:p w:rsidR="008D6A87" w:rsidRPr="0004038C" w:rsidRDefault="008D6A87" w:rsidP="008D6A87">
            <w:pPr>
              <w:tabs>
                <w:tab w:val="right" w:pos="-180"/>
                <w:tab w:val="center" w:pos="4677"/>
                <w:tab w:val="right" w:pos="9355"/>
              </w:tabs>
              <w:spacing w:before="240" w:after="0" w:line="240" w:lineRule="auto"/>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Хто проводив перевірку</w:t>
            </w:r>
          </w:p>
          <w:p w:rsidR="008D6A87" w:rsidRPr="0004038C" w:rsidRDefault="008D6A87" w:rsidP="008D6A87">
            <w:pPr>
              <w:tabs>
                <w:tab w:val="right" w:pos="-180"/>
                <w:tab w:val="center" w:pos="4677"/>
                <w:tab w:val="right" w:pos="9355"/>
              </w:tabs>
              <w:spacing w:after="0" w:line="240" w:lineRule="auto"/>
              <w:jc w:val="center"/>
              <w:rPr>
                <w:rFonts w:ascii="Times New Roman" w:hAnsi="Times New Roman" w:cs="Times New Roman"/>
                <w:bCs/>
                <w:sz w:val="24"/>
                <w:szCs w:val="28"/>
                <w:lang w:val="uk-UA"/>
              </w:rPr>
            </w:pPr>
          </w:p>
        </w:tc>
        <w:tc>
          <w:tcPr>
            <w:tcW w:w="3972" w:type="dxa"/>
            <w:gridSpan w:val="2"/>
            <w:vAlign w:val="center"/>
          </w:tcPr>
          <w:p w:rsidR="008D6A87" w:rsidRPr="0004038C" w:rsidRDefault="008D6A87" w:rsidP="008D6A87">
            <w:pPr>
              <w:tabs>
                <w:tab w:val="right" w:pos="-180"/>
                <w:tab w:val="center" w:pos="4677"/>
                <w:tab w:val="right" w:pos="9355"/>
              </w:tabs>
              <w:spacing w:after="0" w:line="240" w:lineRule="auto"/>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Хто ознайомлений</w:t>
            </w:r>
          </w:p>
        </w:tc>
      </w:tr>
      <w:tr w:rsidR="0004038C" w:rsidRPr="0004038C" w:rsidTr="00DC60AD">
        <w:trPr>
          <w:trHeight w:val="220"/>
        </w:trPr>
        <w:tc>
          <w:tcPr>
            <w:tcW w:w="863" w:type="dxa"/>
            <w:vMerge/>
            <w:vAlign w:val="center"/>
          </w:tcPr>
          <w:p w:rsidR="008D6A87" w:rsidRPr="0004038C" w:rsidRDefault="008D6A87" w:rsidP="008D6A87">
            <w:pPr>
              <w:jc w:val="center"/>
              <w:rPr>
                <w:rFonts w:ascii="Times New Roman" w:hAnsi="Times New Roman" w:cs="Times New Roman"/>
                <w:sz w:val="24"/>
                <w:szCs w:val="28"/>
                <w:lang w:val="uk-UA"/>
              </w:rPr>
            </w:pPr>
          </w:p>
        </w:tc>
        <w:tc>
          <w:tcPr>
            <w:tcW w:w="1361" w:type="dxa"/>
            <w:vMerge/>
            <w:vAlign w:val="center"/>
          </w:tcPr>
          <w:p w:rsidR="008D6A87" w:rsidRPr="0004038C" w:rsidRDefault="008D6A87" w:rsidP="008D6A87">
            <w:pPr>
              <w:jc w:val="center"/>
              <w:rPr>
                <w:rFonts w:ascii="Times New Roman" w:hAnsi="Times New Roman" w:cs="Times New Roman"/>
                <w:sz w:val="24"/>
                <w:szCs w:val="28"/>
                <w:lang w:val="uk-UA"/>
              </w:rPr>
            </w:pPr>
          </w:p>
        </w:tc>
        <w:tc>
          <w:tcPr>
            <w:tcW w:w="2160" w:type="dxa"/>
            <w:vAlign w:val="center"/>
          </w:tcPr>
          <w:p w:rsidR="008D6A87" w:rsidRPr="0004038C" w:rsidRDefault="008D6A87" w:rsidP="008D6A87">
            <w:pPr>
              <w:tabs>
                <w:tab w:val="right" w:pos="-180"/>
                <w:tab w:val="center" w:pos="4677"/>
                <w:tab w:val="right" w:pos="9355"/>
              </w:tabs>
              <w:spacing w:after="0" w:line="240" w:lineRule="auto"/>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П.І.Б.</w:t>
            </w:r>
          </w:p>
        </w:tc>
        <w:tc>
          <w:tcPr>
            <w:tcW w:w="1579" w:type="dxa"/>
            <w:vAlign w:val="center"/>
          </w:tcPr>
          <w:p w:rsidR="008D6A87" w:rsidRPr="0004038C" w:rsidRDefault="008D6A87" w:rsidP="008D6A87">
            <w:pPr>
              <w:tabs>
                <w:tab w:val="right" w:pos="-180"/>
                <w:tab w:val="center" w:pos="4677"/>
                <w:tab w:val="right" w:pos="9355"/>
              </w:tabs>
              <w:spacing w:after="0" w:line="240" w:lineRule="auto"/>
              <w:jc w:val="center"/>
              <w:rPr>
                <w:rFonts w:ascii="Times New Roman" w:hAnsi="Times New Roman" w:cs="Times New Roman"/>
                <w:sz w:val="24"/>
                <w:szCs w:val="28"/>
                <w:lang w:val="uk-UA"/>
              </w:rPr>
            </w:pPr>
            <w:r w:rsidRPr="0004038C">
              <w:rPr>
                <w:rFonts w:ascii="Times New Roman" w:hAnsi="Times New Roman" w:cs="Times New Roman"/>
                <w:sz w:val="24"/>
                <w:szCs w:val="28"/>
                <w:lang w:val="uk-UA"/>
              </w:rPr>
              <w:t>підпис</w:t>
            </w:r>
          </w:p>
        </w:tc>
        <w:tc>
          <w:tcPr>
            <w:tcW w:w="2552" w:type="dxa"/>
            <w:vAlign w:val="center"/>
          </w:tcPr>
          <w:p w:rsidR="008D6A87" w:rsidRPr="0004038C" w:rsidRDefault="008D6A87" w:rsidP="008D6A87">
            <w:pPr>
              <w:tabs>
                <w:tab w:val="right" w:pos="-180"/>
                <w:tab w:val="center" w:pos="4677"/>
                <w:tab w:val="right" w:pos="9355"/>
              </w:tabs>
              <w:spacing w:after="0" w:line="240" w:lineRule="auto"/>
              <w:jc w:val="center"/>
              <w:rPr>
                <w:rFonts w:ascii="Times New Roman" w:hAnsi="Times New Roman" w:cs="Times New Roman"/>
                <w:bCs/>
                <w:sz w:val="24"/>
                <w:szCs w:val="28"/>
                <w:lang w:val="uk-UA"/>
              </w:rPr>
            </w:pPr>
            <w:r w:rsidRPr="0004038C">
              <w:rPr>
                <w:rFonts w:ascii="Times New Roman" w:hAnsi="Times New Roman" w:cs="Times New Roman"/>
                <w:sz w:val="24"/>
                <w:szCs w:val="28"/>
                <w:lang w:val="uk-UA"/>
              </w:rPr>
              <w:t>П.І.Б.</w:t>
            </w:r>
          </w:p>
        </w:tc>
        <w:tc>
          <w:tcPr>
            <w:tcW w:w="1420" w:type="dxa"/>
            <w:vAlign w:val="center"/>
          </w:tcPr>
          <w:p w:rsidR="008D6A87" w:rsidRPr="0004038C" w:rsidRDefault="008D6A87" w:rsidP="008D6A87">
            <w:pPr>
              <w:tabs>
                <w:tab w:val="right" w:pos="-180"/>
                <w:tab w:val="center" w:pos="4677"/>
                <w:tab w:val="right" w:pos="9355"/>
              </w:tabs>
              <w:spacing w:after="0" w:line="240" w:lineRule="auto"/>
              <w:jc w:val="center"/>
              <w:rPr>
                <w:rFonts w:ascii="Times New Roman" w:hAnsi="Times New Roman" w:cs="Times New Roman"/>
                <w:bCs/>
                <w:sz w:val="24"/>
                <w:szCs w:val="28"/>
                <w:lang w:val="uk-UA"/>
              </w:rPr>
            </w:pPr>
            <w:r w:rsidRPr="0004038C">
              <w:rPr>
                <w:rFonts w:ascii="Times New Roman" w:hAnsi="Times New Roman" w:cs="Times New Roman"/>
                <w:sz w:val="24"/>
                <w:szCs w:val="28"/>
                <w:lang w:val="uk-UA"/>
              </w:rPr>
              <w:t>підпис</w:t>
            </w:r>
          </w:p>
        </w:tc>
      </w:tr>
      <w:tr w:rsidR="0004038C" w:rsidRPr="0004038C" w:rsidTr="00DC60AD">
        <w:trPr>
          <w:trHeight w:val="220"/>
        </w:trPr>
        <w:tc>
          <w:tcPr>
            <w:tcW w:w="863"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361"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16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579"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552"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42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r>
      <w:tr w:rsidR="0004038C" w:rsidRPr="0004038C" w:rsidTr="00DC60AD">
        <w:trPr>
          <w:trHeight w:val="220"/>
        </w:trPr>
        <w:tc>
          <w:tcPr>
            <w:tcW w:w="863"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361"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16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579"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552"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42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r>
      <w:tr w:rsidR="0004038C" w:rsidRPr="0004038C" w:rsidTr="00DC60AD">
        <w:trPr>
          <w:trHeight w:val="220"/>
        </w:trPr>
        <w:tc>
          <w:tcPr>
            <w:tcW w:w="863"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361"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16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579"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552"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42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r>
      <w:tr w:rsidR="0004038C" w:rsidRPr="0004038C" w:rsidTr="00DC60AD">
        <w:trPr>
          <w:trHeight w:val="220"/>
        </w:trPr>
        <w:tc>
          <w:tcPr>
            <w:tcW w:w="863"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361"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16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579"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552"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42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r>
      <w:tr w:rsidR="005D5128" w:rsidRPr="0004038C" w:rsidTr="00DC60AD">
        <w:trPr>
          <w:trHeight w:val="220"/>
        </w:trPr>
        <w:tc>
          <w:tcPr>
            <w:tcW w:w="863"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361"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16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579"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2552"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c>
          <w:tcPr>
            <w:tcW w:w="1420" w:type="dxa"/>
          </w:tcPr>
          <w:p w:rsidR="008D6A87" w:rsidRPr="0004038C" w:rsidRDefault="008D6A87" w:rsidP="008D6A87">
            <w:pPr>
              <w:tabs>
                <w:tab w:val="right" w:pos="-180"/>
                <w:tab w:val="center" w:pos="4677"/>
                <w:tab w:val="right" w:pos="9355"/>
              </w:tabs>
              <w:spacing w:after="0" w:line="240" w:lineRule="auto"/>
              <w:rPr>
                <w:rFonts w:ascii="Times New Roman" w:hAnsi="Times New Roman" w:cs="Times New Roman"/>
                <w:bCs/>
                <w:sz w:val="28"/>
                <w:szCs w:val="28"/>
                <w:lang w:val="uk-UA"/>
              </w:rPr>
            </w:pPr>
          </w:p>
        </w:tc>
      </w:tr>
    </w:tbl>
    <w:p w:rsidR="008D6A87" w:rsidRPr="0004038C" w:rsidRDefault="008D6A87" w:rsidP="008D6A87">
      <w:pPr>
        <w:tabs>
          <w:tab w:val="right" w:pos="-180"/>
          <w:tab w:val="center" w:pos="4677"/>
          <w:tab w:val="right" w:pos="9355"/>
        </w:tabs>
        <w:spacing w:after="0" w:line="240" w:lineRule="auto"/>
        <w:jc w:val="both"/>
        <w:rPr>
          <w:rFonts w:ascii="Times New Roman" w:hAnsi="Times New Roman" w:cs="Times New Roman"/>
          <w:bCs/>
          <w:sz w:val="24"/>
          <w:szCs w:val="28"/>
          <w:lang w:val="uk-UA"/>
        </w:rPr>
      </w:pPr>
    </w:p>
    <w:p w:rsidR="008D6A87" w:rsidRPr="0004038C" w:rsidRDefault="00DC60AD" w:rsidP="00DC60AD">
      <w:pPr>
        <w:tabs>
          <w:tab w:val="center" w:pos="1134"/>
          <w:tab w:val="right" w:pos="9355"/>
        </w:tabs>
        <w:spacing w:after="0" w:line="240" w:lineRule="auto"/>
        <w:ind w:left="567"/>
        <w:jc w:val="both"/>
        <w:rPr>
          <w:rFonts w:ascii="Times New Roman" w:hAnsi="Times New Roman" w:cs="Times New Roman"/>
          <w:sz w:val="28"/>
          <w:szCs w:val="28"/>
          <w:lang w:val="uk-UA"/>
        </w:rPr>
      </w:pPr>
      <w:r w:rsidRPr="0004038C">
        <w:rPr>
          <w:rFonts w:ascii="Times New Roman" w:hAnsi="Times New Roman" w:cs="Times New Roman"/>
          <w:sz w:val="24"/>
          <w:szCs w:val="28"/>
          <w:lang w:val="uk-UA"/>
        </w:rPr>
        <w:tab/>
      </w:r>
      <w:r w:rsidRPr="0004038C">
        <w:rPr>
          <w:rFonts w:ascii="Times New Roman" w:hAnsi="Times New Roman" w:cs="Times New Roman"/>
          <w:sz w:val="28"/>
          <w:szCs w:val="28"/>
          <w:lang w:val="uk-UA"/>
        </w:rPr>
        <w:tab/>
      </w:r>
      <w:r w:rsidR="008D6A87" w:rsidRPr="0004038C">
        <w:rPr>
          <w:rFonts w:ascii="Times New Roman" w:hAnsi="Times New Roman" w:cs="Times New Roman"/>
          <w:sz w:val="28"/>
          <w:szCs w:val="28"/>
          <w:lang w:val="uk-UA"/>
        </w:rPr>
        <w:t>У разі невиконання заходів, вказаних в акті, ке</w:t>
      </w:r>
      <w:r w:rsidRPr="0004038C">
        <w:rPr>
          <w:rFonts w:ascii="Times New Roman" w:hAnsi="Times New Roman" w:cs="Times New Roman"/>
          <w:sz w:val="28"/>
          <w:szCs w:val="28"/>
          <w:lang w:val="uk-UA"/>
        </w:rPr>
        <w:t xml:space="preserve">рівники та (або) відповідальні </w:t>
      </w:r>
      <w:r w:rsidR="008D6A87" w:rsidRPr="0004038C">
        <w:rPr>
          <w:rFonts w:ascii="Times New Roman" w:hAnsi="Times New Roman" w:cs="Times New Roman"/>
          <w:sz w:val="28"/>
          <w:szCs w:val="28"/>
          <w:lang w:val="uk-UA"/>
        </w:rPr>
        <w:t>особи будуть притягнуті до адміністративної відповідальності згідно ст. 152 КУпАП.</w:t>
      </w:r>
    </w:p>
    <w:p w:rsidR="008D6A87" w:rsidRPr="0004038C" w:rsidRDefault="00DC60AD" w:rsidP="00DC60AD">
      <w:pPr>
        <w:tabs>
          <w:tab w:val="center" w:pos="1701"/>
          <w:tab w:val="right" w:pos="9355"/>
        </w:tabs>
        <w:spacing w:after="0" w:line="240" w:lineRule="auto"/>
        <w:ind w:left="567"/>
        <w:jc w:val="both"/>
        <w:rPr>
          <w:rFonts w:ascii="Times New Roman" w:hAnsi="Times New Roman" w:cs="Times New Roman"/>
          <w:sz w:val="28"/>
          <w:szCs w:val="28"/>
          <w:lang w:val="uk-UA"/>
        </w:rPr>
      </w:pPr>
      <w:r w:rsidRPr="0004038C">
        <w:rPr>
          <w:rFonts w:ascii="Times New Roman" w:hAnsi="Times New Roman" w:cs="Times New Roman"/>
          <w:bCs/>
          <w:sz w:val="28"/>
          <w:szCs w:val="28"/>
          <w:lang w:val="uk-UA"/>
        </w:rPr>
        <w:tab/>
      </w:r>
      <w:r w:rsidR="008D6A87" w:rsidRPr="0004038C">
        <w:rPr>
          <w:rFonts w:ascii="Times New Roman" w:hAnsi="Times New Roman" w:cs="Times New Roman"/>
          <w:bCs/>
          <w:sz w:val="28"/>
          <w:szCs w:val="28"/>
          <w:lang w:val="uk-UA"/>
        </w:rPr>
        <w:t>Примітки:</w:t>
      </w:r>
    </w:p>
    <w:p w:rsidR="00DC60AD" w:rsidRPr="0004038C" w:rsidRDefault="00DC60AD" w:rsidP="00DC60AD">
      <w:pPr>
        <w:tabs>
          <w:tab w:val="center" w:pos="3969"/>
          <w:tab w:val="right" w:pos="9355"/>
        </w:tabs>
        <w:spacing w:after="0" w:line="240" w:lineRule="auto"/>
        <w:ind w:left="567"/>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ab/>
      </w:r>
      <w:r w:rsidR="008D6A87" w:rsidRPr="0004038C">
        <w:rPr>
          <w:rFonts w:ascii="Times New Roman" w:hAnsi="Times New Roman" w:cs="Times New Roman"/>
          <w:sz w:val="28"/>
          <w:szCs w:val="28"/>
          <w:lang w:val="uk-UA"/>
        </w:rPr>
        <w:t>1) акт перевірки складається у двох примірниках;</w:t>
      </w:r>
    </w:p>
    <w:p w:rsidR="008D6A87" w:rsidRPr="0004038C" w:rsidRDefault="00DC60AD" w:rsidP="00DC60AD">
      <w:pPr>
        <w:tabs>
          <w:tab w:val="center" w:pos="993"/>
          <w:tab w:val="right" w:pos="9355"/>
        </w:tabs>
        <w:spacing w:after="0" w:line="240" w:lineRule="auto"/>
        <w:ind w:left="567"/>
        <w:jc w:val="both"/>
        <w:rPr>
          <w:rFonts w:ascii="Times New Roman" w:hAnsi="Times New Roman" w:cs="Times New Roman"/>
          <w:sz w:val="28"/>
          <w:szCs w:val="28"/>
          <w:lang w:val="uk-UA"/>
        </w:rPr>
      </w:pPr>
      <w:r w:rsidRPr="0004038C">
        <w:rPr>
          <w:rFonts w:ascii="Times New Roman" w:hAnsi="Times New Roman" w:cs="Times New Roman"/>
          <w:sz w:val="28"/>
          <w:szCs w:val="28"/>
          <w:lang w:val="uk-UA"/>
        </w:rPr>
        <w:tab/>
      </w:r>
      <w:r w:rsidRPr="0004038C">
        <w:rPr>
          <w:rFonts w:ascii="Times New Roman" w:hAnsi="Times New Roman" w:cs="Times New Roman"/>
          <w:sz w:val="28"/>
          <w:szCs w:val="28"/>
          <w:lang w:val="uk-UA"/>
        </w:rPr>
        <w:tab/>
        <w:t>2) для з’ясування обставин порушень</w:t>
      </w:r>
      <w:r w:rsidR="008D6A87" w:rsidRPr="0004038C">
        <w:rPr>
          <w:rFonts w:ascii="Times New Roman" w:hAnsi="Times New Roman" w:cs="Times New Roman"/>
          <w:sz w:val="28"/>
          <w:szCs w:val="28"/>
          <w:lang w:val="uk-UA"/>
        </w:rPr>
        <w:t xml:space="preserve"> та уточнення строків усунення недоліків просимо Вас з’я</w:t>
      </w:r>
      <w:r w:rsidRPr="0004038C">
        <w:rPr>
          <w:rFonts w:ascii="Times New Roman" w:hAnsi="Times New Roman" w:cs="Times New Roman"/>
          <w:sz w:val="28"/>
          <w:szCs w:val="28"/>
          <w:lang w:val="uk-UA"/>
        </w:rPr>
        <w:t xml:space="preserve">витися до __________________________________________________ </w:t>
      </w:r>
      <w:r w:rsidR="008D6A87" w:rsidRPr="0004038C">
        <w:rPr>
          <w:rFonts w:ascii="Times New Roman" w:hAnsi="Times New Roman" w:cs="Times New Roman"/>
          <w:sz w:val="28"/>
          <w:szCs w:val="28"/>
          <w:lang w:val="uk-UA"/>
        </w:rPr>
        <w:t>вул._________</w:t>
      </w:r>
      <w:r w:rsidRPr="0004038C">
        <w:rPr>
          <w:rFonts w:ascii="Times New Roman" w:hAnsi="Times New Roman" w:cs="Times New Roman"/>
          <w:sz w:val="28"/>
          <w:szCs w:val="28"/>
          <w:lang w:val="uk-UA"/>
        </w:rPr>
        <w:t>________________, м. Суми, тел.</w:t>
      </w:r>
      <w:r w:rsidR="008D6A87" w:rsidRPr="0004038C">
        <w:rPr>
          <w:rFonts w:ascii="Times New Roman" w:hAnsi="Times New Roman" w:cs="Times New Roman"/>
          <w:sz w:val="28"/>
          <w:szCs w:val="28"/>
          <w:lang w:val="uk-UA"/>
        </w:rPr>
        <w:t xml:space="preserve"> (0542)_______</w:t>
      </w:r>
      <w:r w:rsidRPr="0004038C">
        <w:rPr>
          <w:rFonts w:ascii="Times New Roman" w:hAnsi="Times New Roman" w:cs="Times New Roman"/>
          <w:sz w:val="28"/>
          <w:szCs w:val="28"/>
          <w:lang w:val="uk-UA"/>
        </w:rPr>
        <w:t>____</w:t>
      </w:r>
      <w:r w:rsidR="008D6A87" w:rsidRPr="0004038C">
        <w:rPr>
          <w:rFonts w:ascii="Times New Roman" w:hAnsi="Times New Roman" w:cs="Times New Roman"/>
          <w:sz w:val="28"/>
          <w:szCs w:val="28"/>
          <w:lang w:val="uk-UA"/>
        </w:rPr>
        <w:t>_) _______ 20__ р. о ___ год.</w:t>
      </w:r>
    </w:p>
    <w:p w:rsidR="008D6A87" w:rsidRPr="0004038C" w:rsidRDefault="008D6A87" w:rsidP="00AE6FEB">
      <w:pPr>
        <w:rPr>
          <w:rFonts w:ascii="Times New Roman" w:hAnsi="Times New Roman" w:cs="Times New Roman"/>
          <w:sz w:val="28"/>
          <w:szCs w:val="28"/>
          <w:lang w:val="uk-UA"/>
        </w:rPr>
      </w:pPr>
    </w:p>
    <w:p w:rsidR="00AE6FEB" w:rsidRPr="0004038C" w:rsidRDefault="00AE6FEB" w:rsidP="00AE6FEB">
      <w:pPr>
        <w:rPr>
          <w:rFonts w:ascii="Times New Roman" w:hAnsi="Times New Roman" w:cs="Times New Roman"/>
          <w:sz w:val="28"/>
          <w:szCs w:val="28"/>
          <w:lang w:val="uk-UA"/>
        </w:rPr>
      </w:pPr>
    </w:p>
    <w:p w:rsidR="00AE6FEB" w:rsidRPr="0004038C" w:rsidRDefault="00AE6FEB" w:rsidP="00AE6FEB">
      <w:pPr>
        <w:rPr>
          <w:rFonts w:ascii="Times New Roman" w:hAnsi="Times New Roman" w:cs="Times New Roman"/>
          <w:sz w:val="28"/>
          <w:szCs w:val="28"/>
          <w:lang w:val="uk-UA"/>
        </w:rPr>
      </w:pPr>
    </w:p>
    <w:p w:rsidR="005612CD" w:rsidRPr="0004038C" w:rsidRDefault="005612CD" w:rsidP="005612CD">
      <w:pPr>
        <w:ind w:left="851"/>
        <w:rPr>
          <w:rFonts w:ascii="Times New Roman" w:hAnsi="Times New Roman" w:cs="Times New Roman"/>
          <w:sz w:val="28"/>
          <w:szCs w:val="28"/>
          <w:lang w:val="uk-UA"/>
        </w:rPr>
      </w:pPr>
      <w:r w:rsidRPr="0004038C">
        <w:rPr>
          <w:rFonts w:ascii="Times New Roman" w:hAnsi="Times New Roman" w:cs="Times New Roman"/>
          <w:sz w:val="28"/>
          <w:szCs w:val="28"/>
          <w:lang w:val="uk-UA"/>
        </w:rPr>
        <w:t>Сумський</w:t>
      </w:r>
      <w:r w:rsidR="00940A00" w:rsidRPr="0004038C">
        <w:rPr>
          <w:rFonts w:ascii="Times New Roman" w:hAnsi="Times New Roman" w:cs="Times New Roman"/>
          <w:sz w:val="28"/>
          <w:szCs w:val="28"/>
          <w:lang w:val="uk-UA"/>
        </w:rPr>
        <w:t xml:space="preserve"> міський голова</w:t>
      </w:r>
      <w:r w:rsidR="00940A00" w:rsidRPr="0004038C">
        <w:rPr>
          <w:rFonts w:ascii="Times New Roman" w:hAnsi="Times New Roman" w:cs="Times New Roman"/>
          <w:sz w:val="28"/>
          <w:szCs w:val="28"/>
          <w:lang w:val="uk-UA"/>
        </w:rPr>
        <w:tab/>
      </w:r>
      <w:r w:rsidR="00940A00" w:rsidRPr="0004038C">
        <w:rPr>
          <w:rFonts w:ascii="Times New Roman" w:hAnsi="Times New Roman" w:cs="Times New Roman"/>
          <w:sz w:val="28"/>
          <w:szCs w:val="28"/>
          <w:lang w:val="uk-UA"/>
        </w:rPr>
        <w:tab/>
      </w:r>
      <w:r w:rsidR="00940A00" w:rsidRPr="0004038C">
        <w:rPr>
          <w:rFonts w:ascii="Times New Roman" w:hAnsi="Times New Roman" w:cs="Times New Roman"/>
          <w:sz w:val="28"/>
          <w:szCs w:val="28"/>
          <w:lang w:val="uk-UA"/>
        </w:rPr>
        <w:tab/>
      </w:r>
      <w:r w:rsidR="00940A00" w:rsidRPr="0004038C">
        <w:rPr>
          <w:rFonts w:ascii="Times New Roman" w:hAnsi="Times New Roman" w:cs="Times New Roman"/>
          <w:sz w:val="28"/>
          <w:szCs w:val="28"/>
          <w:lang w:val="uk-UA"/>
        </w:rPr>
        <w:tab/>
      </w:r>
      <w:r w:rsidR="00940A00" w:rsidRPr="0004038C">
        <w:rPr>
          <w:rFonts w:ascii="Times New Roman" w:hAnsi="Times New Roman" w:cs="Times New Roman"/>
          <w:sz w:val="28"/>
          <w:szCs w:val="28"/>
          <w:lang w:val="uk-UA"/>
        </w:rPr>
        <w:tab/>
      </w:r>
      <w:r w:rsidR="00940A00" w:rsidRPr="0004038C">
        <w:rPr>
          <w:rFonts w:ascii="Times New Roman" w:hAnsi="Times New Roman" w:cs="Times New Roman"/>
          <w:sz w:val="28"/>
          <w:szCs w:val="28"/>
          <w:lang w:val="uk-UA"/>
        </w:rPr>
        <w:tab/>
        <w:t xml:space="preserve">Олександр </w:t>
      </w:r>
      <w:r w:rsidRPr="0004038C">
        <w:rPr>
          <w:rFonts w:ascii="Times New Roman" w:hAnsi="Times New Roman" w:cs="Times New Roman"/>
          <w:sz w:val="28"/>
          <w:szCs w:val="28"/>
          <w:lang w:val="uk-UA"/>
        </w:rPr>
        <w:t>Лисенко</w:t>
      </w:r>
    </w:p>
    <w:p w:rsidR="005612CD" w:rsidRPr="0004038C" w:rsidRDefault="005612CD" w:rsidP="005612CD">
      <w:pPr>
        <w:spacing w:after="0" w:line="240" w:lineRule="auto"/>
        <w:ind w:left="851"/>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Виконавці: Голопьоров Р.В.,</w:t>
      </w:r>
    </w:p>
    <w:p w:rsidR="005612CD" w:rsidRPr="0004038C" w:rsidRDefault="005612CD" w:rsidP="005612CD">
      <w:pPr>
        <w:spacing w:after="0" w:line="240" w:lineRule="auto"/>
        <w:ind w:left="1559" w:firstLine="426"/>
        <w:jc w:val="both"/>
        <w:rPr>
          <w:rFonts w:ascii="Times New Roman" w:hAnsi="Times New Roman" w:cs="Times New Roman"/>
          <w:sz w:val="24"/>
          <w:szCs w:val="24"/>
          <w:lang w:val="uk-UA"/>
        </w:rPr>
      </w:pPr>
      <w:r w:rsidRPr="0004038C">
        <w:rPr>
          <w:rFonts w:ascii="Times New Roman" w:hAnsi="Times New Roman" w:cs="Times New Roman"/>
          <w:sz w:val="24"/>
          <w:szCs w:val="24"/>
          <w:lang w:val="uk-UA"/>
        </w:rPr>
        <w:t xml:space="preserve"> Чайченко О.В.</w:t>
      </w:r>
    </w:p>
    <w:p w:rsidR="00621744" w:rsidRPr="0004038C" w:rsidRDefault="00621744" w:rsidP="005612CD">
      <w:pPr>
        <w:ind w:firstLine="567"/>
        <w:rPr>
          <w:rFonts w:ascii="Times New Roman" w:hAnsi="Times New Roman" w:cs="Times New Roman"/>
          <w:sz w:val="24"/>
          <w:szCs w:val="24"/>
          <w:lang w:val="uk-UA"/>
        </w:rPr>
      </w:pPr>
    </w:p>
    <w:sectPr w:rsidR="00621744" w:rsidRPr="0004038C" w:rsidSect="00FE063B">
      <w:footerReference w:type="default" r:id="rId17"/>
      <w:pgSz w:w="11906" w:h="16838"/>
      <w:pgMar w:top="851"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66" w:rsidRDefault="00023D66" w:rsidP="00F02489">
      <w:pPr>
        <w:spacing w:after="0" w:line="240" w:lineRule="auto"/>
      </w:pPr>
      <w:r>
        <w:separator/>
      </w:r>
    </w:p>
  </w:endnote>
  <w:endnote w:type="continuationSeparator" w:id="0">
    <w:p w:rsidR="00023D66" w:rsidRDefault="00023D66" w:rsidP="00F0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3B" w:rsidRDefault="00FE063B">
    <w:pPr>
      <w:pStyle w:val="a8"/>
      <w:jc w:val="right"/>
    </w:pPr>
    <w:r>
      <w:fldChar w:fldCharType="begin"/>
    </w:r>
    <w:r>
      <w:instrText>PAGE   \* MERGEFORMAT</w:instrText>
    </w:r>
    <w:r>
      <w:fldChar w:fldCharType="separate"/>
    </w:r>
    <w:r w:rsidR="00711BFB">
      <w:rPr>
        <w:noProof/>
      </w:rPr>
      <w:t>2</w:t>
    </w:r>
    <w:r>
      <w:fldChar w:fldCharType="end"/>
    </w:r>
  </w:p>
  <w:p w:rsidR="00FE063B" w:rsidRDefault="00FE06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66" w:rsidRDefault="00023D66" w:rsidP="00F02489">
      <w:pPr>
        <w:spacing w:after="0" w:line="240" w:lineRule="auto"/>
      </w:pPr>
      <w:r>
        <w:separator/>
      </w:r>
    </w:p>
  </w:footnote>
  <w:footnote w:type="continuationSeparator" w:id="0">
    <w:p w:rsidR="00023D66" w:rsidRDefault="00023D66" w:rsidP="00F02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3EA55BA"/>
    <w:multiLevelType w:val="hybridMultilevel"/>
    <w:tmpl w:val="F6E40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00E31"/>
    <w:multiLevelType w:val="hybridMultilevel"/>
    <w:tmpl w:val="2E003EC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7322A74"/>
    <w:multiLevelType w:val="hybridMultilevel"/>
    <w:tmpl w:val="B7E8CDE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074A55A3"/>
    <w:multiLevelType w:val="hybridMultilevel"/>
    <w:tmpl w:val="3112F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8EA27BF"/>
    <w:multiLevelType w:val="hybridMultilevel"/>
    <w:tmpl w:val="1FAA3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D51FEB"/>
    <w:multiLevelType w:val="hybridMultilevel"/>
    <w:tmpl w:val="76C4E29C"/>
    <w:lvl w:ilvl="0" w:tplc="C8446A40">
      <w:start w:val="1"/>
      <w:numFmt w:val="decimal"/>
      <w:lvlText w:val="%1."/>
      <w:lvlJc w:val="left"/>
      <w:pPr>
        <w:ind w:left="2125" w:hanging="99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15AE6486"/>
    <w:multiLevelType w:val="multilevel"/>
    <w:tmpl w:val="5BB4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32764"/>
    <w:multiLevelType w:val="hybridMultilevel"/>
    <w:tmpl w:val="B94E9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FF08D5"/>
    <w:multiLevelType w:val="hybridMultilevel"/>
    <w:tmpl w:val="1E2034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8241CB"/>
    <w:multiLevelType w:val="hybridMultilevel"/>
    <w:tmpl w:val="9432E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4AF036D"/>
    <w:multiLevelType w:val="hybridMultilevel"/>
    <w:tmpl w:val="237A4710"/>
    <w:lvl w:ilvl="0" w:tplc="E688AFE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0D47D3A"/>
    <w:multiLevelType w:val="hybridMultilevel"/>
    <w:tmpl w:val="B6184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EB552C"/>
    <w:multiLevelType w:val="hybridMultilevel"/>
    <w:tmpl w:val="8A44DF3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30F3194A"/>
    <w:multiLevelType w:val="hybridMultilevel"/>
    <w:tmpl w:val="9F8E7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216C3F"/>
    <w:multiLevelType w:val="hybridMultilevel"/>
    <w:tmpl w:val="10C82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A820E6"/>
    <w:multiLevelType w:val="multilevel"/>
    <w:tmpl w:val="B546C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FE4913"/>
    <w:multiLevelType w:val="hybridMultilevel"/>
    <w:tmpl w:val="F56008C8"/>
    <w:lvl w:ilvl="0" w:tplc="AB08E76E">
      <w:start w:val="1"/>
      <w:numFmt w:val="decimal"/>
      <w:lvlText w:val="(%1)"/>
      <w:lvlJc w:val="left"/>
      <w:pPr>
        <w:ind w:left="1105" w:hanging="396"/>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585930"/>
    <w:multiLevelType w:val="hybridMultilevel"/>
    <w:tmpl w:val="98300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4607A59"/>
    <w:multiLevelType w:val="hybridMultilevel"/>
    <w:tmpl w:val="15585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8A00C64"/>
    <w:multiLevelType w:val="hybridMultilevel"/>
    <w:tmpl w:val="38AEEB7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39BA5419"/>
    <w:multiLevelType w:val="hybridMultilevel"/>
    <w:tmpl w:val="1F5668F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39F06D83"/>
    <w:multiLevelType w:val="hybridMultilevel"/>
    <w:tmpl w:val="0A8C1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07205DF"/>
    <w:multiLevelType w:val="hybridMultilevel"/>
    <w:tmpl w:val="E47AC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3486F92"/>
    <w:multiLevelType w:val="multilevel"/>
    <w:tmpl w:val="1CCE5FC4"/>
    <w:lvl w:ilvl="0">
      <w:start w:val="3"/>
      <w:numFmt w:val="decimal"/>
      <w:lvlText w:val="%1"/>
      <w:lvlJc w:val="left"/>
      <w:pPr>
        <w:ind w:left="375" w:hanging="375"/>
      </w:pPr>
      <w:rPr>
        <w:rFonts w:cs="Times New Roman" w:hint="default"/>
        <w:b w:val="0"/>
        <w:color w:val="000000"/>
      </w:rPr>
    </w:lvl>
    <w:lvl w:ilvl="1">
      <w:start w:val="1"/>
      <w:numFmt w:val="decimal"/>
      <w:lvlText w:val="%1.%2"/>
      <w:lvlJc w:val="left"/>
      <w:pPr>
        <w:ind w:left="375" w:hanging="375"/>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1080" w:hanging="108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440" w:hanging="144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800" w:hanging="1800"/>
      </w:pPr>
      <w:rPr>
        <w:rFonts w:cs="Times New Roman" w:hint="default"/>
        <w:b w:val="0"/>
        <w:color w:val="000000"/>
      </w:rPr>
    </w:lvl>
    <w:lvl w:ilvl="8">
      <w:start w:val="1"/>
      <w:numFmt w:val="decimal"/>
      <w:lvlText w:val="%1.%2.%3.%4.%5.%6.%7.%8.%9"/>
      <w:lvlJc w:val="left"/>
      <w:pPr>
        <w:ind w:left="2160" w:hanging="2160"/>
      </w:pPr>
      <w:rPr>
        <w:rFonts w:cs="Times New Roman" w:hint="default"/>
        <w:b w:val="0"/>
        <w:color w:val="000000"/>
      </w:rPr>
    </w:lvl>
  </w:abstractNum>
  <w:abstractNum w:abstractNumId="27" w15:restartNumberingAfterBreak="0">
    <w:nsid w:val="49AA3A59"/>
    <w:multiLevelType w:val="hybridMultilevel"/>
    <w:tmpl w:val="4D0C2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E0555EA"/>
    <w:multiLevelType w:val="hybridMultilevel"/>
    <w:tmpl w:val="59BAD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CE1C2E"/>
    <w:multiLevelType w:val="hybridMultilevel"/>
    <w:tmpl w:val="A566C5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0" w15:restartNumberingAfterBreak="0">
    <w:nsid w:val="5805049E"/>
    <w:multiLevelType w:val="hybridMultilevel"/>
    <w:tmpl w:val="934A1CEA"/>
    <w:lvl w:ilvl="0" w:tplc="E688AFE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4A15FF"/>
    <w:multiLevelType w:val="hybridMultilevel"/>
    <w:tmpl w:val="2B4A3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CDB17D1"/>
    <w:multiLevelType w:val="hybridMultilevel"/>
    <w:tmpl w:val="954AB5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D652F33"/>
    <w:multiLevelType w:val="hybridMultilevel"/>
    <w:tmpl w:val="C9A20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EA123B5"/>
    <w:multiLevelType w:val="multilevel"/>
    <w:tmpl w:val="5A8ACAA0"/>
    <w:lvl w:ilvl="0">
      <w:start w:val="1"/>
      <w:numFmt w:val="upperRoman"/>
      <w:lvlText w:val="%1."/>
      <w:lvlJc w:val="left"/>
      <w:pPr>
        <w:ind w:left="1080" w:hanging="720"/>
      </w:pPr>
    </w:lvl>
    <w:lvl w:ilvl="1">
      <w:start w:val="1"/>
      <w:numFmt w:val="decimal"/>
      <w:isLgl/>
      <w:lvlText w:val="%1.%2."/>
      <w:lvlJc w:val="left"/>
      <w:pPr>
        <w:ind w:left="1430" w:hanging="720"/>
      </w:pPr>
    </w:lvl>
    <w:lvl w:ilvl="2">
      <w:start w:val="1"/>
      <w:numFmt w:val="decimal"/>
      <w:isLgl/>
      <w:lvlText w:val="%1.%2.%3."/>
      <w:lvlJc w:val="left"/>
      <w:pPr>
        <w:ind w:left="1288" w:hanging="720"/>
      </w:pPr>
      <w:rPr>
        <w:b w:val="0"/>
        <w:color w:val="auto"/>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624409E2"/>
    <w:multiLevelType w:val="hybridMultilevel"/>
    <w:tmpl w:val="AA32F0F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15:restartNumberingAfterBreak="0">
    <w:nsid w:val="6A143FF2"/>
    <w:multiLevelType w:val="hybridMultilevel"/>
    <w:tmpl w:val="E62A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A04F49"/>
    <w:multiLevelType w:val="hybridMultilevel"/>
    <w:tmpl w:val="CF20733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8" w15:restartNumberingAfterBreak="0">
    <w:nsid w:val="71330982"/>
    <w:multiLevelType w:val="hybridMultilevel"/>
    <w:tmpl w:val="0082F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C8D021C"/>
    <w:multiLevelType w:val="hybridMultilevel"/>
    <w:tmpl w:val="4D06617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15:restartNumberingAfterBreak="0">
    <w:nsid w:val="7EBA6E4B"/>
    <w:multiLevelType w:val="hybridMultilevel"/>
    <w:tmpl w:val="20A0E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F4E2ED1"/>
    <w:multiLevelType w:val="hybridMultilevel"/>
    <w:tmpl w:val="7796461A"/>
    <w:lvl w:ilvl="0" w:tplc="E688AFE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2"/>
  </w:num>
  <w:num w:numId="3">
    <w:abstractNumId w:val="29"/>
  </w:num>
  <w:num w:numId="4">
    <w:abstractNumId w:val="10"/>
  </w:num>
  <w:num w:numId="5">
    <w:abstractNumId w:val="25"/>
  </w:num>
  <w:num w:numId="6">
    <w:abstractNumId w:val="11"/>
  </w:num>
  <w:num w:numId="7">
    <w:abstractNumId w:val="16"/>
  </w:num>
  <w:num w:numId="8">
    <w:abstractNumId w:val="38"/>
  </w:num>
  <w:num w:numId="9">
    <w:abstractNumId w:val="14"/>
  </w:num>
  <w:num w:numId="10">
    <w:abstractNumId w:val="27"/>
  </w:num>
  <w:num w:numId="11">
    <w:abstractNumId w:val="7"/>
  </w:num>
  <w:num w:numId="12">
    <w:abstractNumId w:val="5"/>
  </w:num>
  <w:num w:numId="13">
    <w:abstractNumId w:val="40"/>
  </w:num>
  <w:num w:numId="14">
    <w:abstractNumId w:val="33"/>
  </w:num>
  <w:num w:numId="15">
    <w:abstractNumId w:val="21"/>
  </w:num>
  <w:num w:numId="16">
    <w:abstractNumId w:val="28"/>
  </w:num>
  <w:num w:numId="17">
    <w:abstractNumId w:val="6"/>
  </w:num>
  <w:num w:numId="18">
    <w:abstractNumId w:val="32"/>
  </w:num>
  <w:num w:numId="19">
    <w:abstractNumId w:val="24"/>
  </w:num>
  <w:num w:numId="20">
    <w:abstractNumId w:val="3"/>
  </w:num>
  <w:num w:numId="21">
    <w:abstractNumId w:val="35"/>
  </w:num>
  <w:num w:numId="22">
    <w:abstractNumId w:val="15"/>
  </w:num>
  <w:num w:numId="23">
    <w:abstractNumId w:val="22"/>
  </w:num>
  <w:num w:numId="24">
    <w:abstractNumId w:val="39"/>
  </w:num>
  <w:num w:numId="25">
    <w:abstractNumId w:val="37"/>
  </w:num>
  <w:num w:numId="26">
    <w:abstractNumId w:val="31"/>
  </w:num>
  <w:num w:numId="27">
    <w:abstractNumId w:val="20"/>
  </w:num>
  <w:num w:numId="28">
    <w:abstractNumId w:val="4"/>
  </w:num>
  <w:num w:numId="29">
    <w:abstractNumId w:val="30"/>
  </w:num>
  <w:num w:numId="30">
    <w:abstractNumId w:val="41"/>
  </w:num>
  <w:num w:numId="31">
    <w:abstractNumId w:val="13"/>
  </w:num>
  <w:num w:numId="32">
    <w:abstractNumId w:val="23"/>
  </w:num>
  <w:num w:numId="33">
    <w:abstractNumId w:val="36"/>
  </w:num>
  <w:num w:numId="34">
    <w:abstractNumId w:val="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9"/>
  </w:num>
  <w:num w:numId="38">
    <w:abstractNumId w:val="26"/>
  </w:num>
  <w:num w:numId="39">
    <w:abstractNumId w:val="0"/>
  </w:num>
  <w:num w:numId="40">
    <w:abstractNumId w:val="1"/>
  </w:num>
  <w:num w:numId="41">
    <w:abstractNumId w:val="2"/>
  </w:num>
  <w:num w:numId="4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87"/>
    <w:rsid w:val="00001D59"/>
    <w:rsid w:val="0000225D"/>
    <w:rsid w:val="000029A5"/>
    <w:rsid w:val="0000354B"/>
    <w:rsid w:val="000045CF"/>
    <w:rsid w:val="0000544F"/>
    <w:rsid w:val="00005FC0"/>
    <w:rsid w:val="00006D4D"/>
    <w:rsid w:val="0001086C"/>
    <w:rsid w:val="00011878"/>
    <w:rsid w:val="000126C3"/>
    <w:rsid w:val="00012909"/>
    <w:rsid w:val="000130BD"/>
    <w:rsid w:val="00013314"/>
    <w:rsid w:val="0001699D"/>
    <w:rsid w:val="000177D5"/>
    <w:rsid w:val="00020B6E"/>
    <w:rsid w:val="000210FD"/>
    <w:rsid w:val="00021447"/>
    <w:rsid w:val="000230C0"/>
    <w:rsid w:val="00023D66"/>
    <w:rsid w:val="0002439D"/>
    <w:rsid w:val="0002458D"/>
    <w:rsid w:val="000255E4"/>
    <w:rsid w:val="00025C4B"/>
    <w:rsid w:val="000265AB"/>
    <w:rsid w:val="00026A51"/>
    <w:rsid w:val="00027DB5"/>
    <w:rsid w:val="00027E44"/>
    <w:rsid w:val="000305FF"/>
    <w:rsid w:val="0003115A"/>
    <w:rsid w:val="00032DA3"/>
    <w:rsid w:val="00032F55"/>
    <w:rsid w:val="00033CDA"/>
    <w:rsid w:val="00034444"/>
    <w:rsid w:val="000346C7"/>
    <w:rsid w:val="00035B38"/>
    <w:rsid w:val="000365BA"/>
    <w:rsid w:val="00037192"/>
    <w:rsid w:val="000371FF"/>
    <w:rsid w:val="000401E1"/>
    <w:rsid w:val="0004038C"/>
    <w:rsid w:val="00040676"/>
    <w:rsid w:val="00041232"/>
    <w:rsid w:val="00041983"/>
    <w:rsid w:val="00041C29"/>
    <w:rsid w:val="00041F5C"/>
    <w:rsid w:val="00042C4C"/>
    <w:rsid w:val="000436F5"/>
    <w:rsid w:val="000455B5"/>
    <w:rsid w:val="00046042"/>
    <w:rsid w:val="0004608A"/>
    <w:rsid w:val="0004703E"/>
    <w:rsid w:val="0004720C"/>
    <w:rsid w:val="000477AE"/>
    <w:rsid w:val="00050A34"/>
    <w:rsid w:val="0005111B"/>
    <w:rsid w:val="00052256"/>
    <w:rsid w:val="000527D1"/>
    <w:rsid w:val="00052CBE"/>
    <w:rsid w:val="00055C82"/>
    <w:rsid w:val="00056B4F"/>
    <w:rsid w:val="0005719F"/>
    <w:rsid w:val="000571D6"/>
    <w:rsid w:val="00057ECC"/>
    <w:rsid w:val="0006168A"/>
    <w:rsid w:val="00061A29"/>
    <w:rsid w:val="000625E0"/>
    <w:rsid w:val="0006266B"/>
    <w:rsid w:val="00062B6E"/>
    <w:rsid w:val="0006523D"/>
    <w:rsid w:val="0006538B"/>
    <w:rsid w:val="0006567E"/>
    <w:rsid w:val="00066353"/>
    <w:rsid w:val="00066F8C"/>
    <w:rsid w:val="00067C4D"/>
    <w:rsid w:val="00071752"/>
    <w:rsid w:val="00071840"/>
    <w:rsid w:val="000724F7"/>
    <w:rsid w:val="00072E1E"/>
    <w:rsid w:val="00073324"/>
    <w:rsid w:val="00075913"/>
    <w:rsid w:val="00075CA4"/>
    <w:rsid w:val="00075E80"/>
    <w:rsid w:val="00076C65"/>
    <w:rsid w:val="00076E87"/>
    <w:rsid w:val="000800AB"/>
    <w:rsid w:val="0008025B"/>
    <w:rsid w:val="00080DF6"/>
    <w:rsid w:val="000834E6"/>
    <w:rsid w:val="00083607"/>
    <w:rsid w:val="000841E6"/>
    <w:rsid w:val="000857F0"/>
    <w:rsid w:val="000861B7"/>
    <w:rsid w:val="00086523"/>
    <w:rsid w:val="00086A36"/>
    <w:rsid w:val="00086FC5"/>
    <w:rsid w:val="0008721F"/>
    <w:rsid w:val="0008754C"/>
    <w:rsid w:val="00087556"/>
    <w:rsid w:val="00087CFD"/>
    <w:rsid w:val="000913D2"/>
    <w:rsid w:val="00091C08"/>
    <w:rsid w:val="000923C9"/>
    <w:rsid w:val="00093AEF"/>
    <w:rsid w:val="00094C39"/>
    <w:rsid w:val="0009528F"/>
    <w:rsid w:val="00095A75"/>
    <w:rsid w:val="00095DD3"/>
    <w:rsid w:val="00096675"/>
    <w:rsid w:val="00096F49"/>
    <w:rsid w:val="00097714"/>
    <w:rsid w:val="00097E15"/>
    <w:rsid w:val="00097E50"/>
    <w:rsid w:val="00097F8C"/>
    <w:rsid w:val="000A365C"/>
    <w:rsid w:val="000A429F"/>
    <w:rsid w:val="000A45F4"/>
    <w:rsid w:val="000A51AC"/>
    <w:rsid w:val="000A6556"/>
    <w:rsid w:val="000A6745"/>
    <w:rsid w:val="000A74D8"/>
    <w:rsid w:val="000B04D8"/>
    <w:rsid w:val="000B0AF4"/>
    <w:rsid w:val="000B15A7"/>
    <w:rsid w:val="000B1C3D"/>
    <w:rsid w:val="000B3036"/>
    <w:rsid w:val="000B34C2"/>
    <w:rsid w:val="000B3F7B"/>
    <w:rsid w:val="000B49BF"/>
    <w:rsid w:val="000B4B6C"/>
    <w:rsid w:val="000B4F07"/>
    <w:rsid w:val="000B52B8"/>
    <w:rsid w:val="000B53FB"/>
    <w:rsid w:val="000B615E"/>
    <w:rsid w:val="000B6724"/>
    <w:rsid w:val="000C04E7"/>
    <w:rsid w:val="000C1326"/>
    <w:rsid w:val="000C2CA5"/>
    <w:rsid w:val="000C314E"/>
    <w:rsid w:val="000C31E3"/>
    <w:rsid w:val="000C61E0"/>
    <w:rsid w:val="000C778E"/>
    <w:rsid w:val="000C7A73"/>
    <w:rsid w:val="000D04EF"/>
    <w:rsid w:val="000D0E93"/>
    <w:rsid w:val="000D2588"/>
    <w:rsid w:val="000D2ACC"/>
    <w:rsid w:val="000D2FFF"/>
    <w:rsid w:val="000D300E"/>
    <w:rsid w:val="000D33F7"/>
    <w:rsid w:val="000D5892"/>
    <w:rsid w:val="000D6219"/>
    <w:rsid w:val="000E1A5B"/>
    <w:rsid w:val="000E1C06"/>
    <w:rsid w:val="000E25D0"/>
    <w:rsid w:val="000E2A68"/>
    <w:rsid w:val="000E2CCF"/>
    <w:rsid w:val="000E3097"/>
    <w:rsid w:val="000E5942"/>
    <w:rsid w:val="000E5955"/>
    <w:rsid w:val="000E657D"/>
    <w:rsid w:val="000F0907"/>
    <w:rsid w:val="000F1A39"/>
    <w:rsid w:val="000F1D7F"/>
    <w:rsid w:val="000F1E5B"/>
    <w:rsid w:val="000F3725"/>
    <w:rsid w:val="000F5487"/>
    <w:rsid w:val="000F5CBC"/>
    <w:rsid w:val="000F665E"/>
    <w:rsid w:val="000F680E"/>
    <w:rsid w:val="000F76AD"/>
    <w:rsid w:val="001003F3"/>
    <w:rsid w:val="00103113"/>
    <w:rsid w:val="00103DD4"/>
    <w:rsid w:val="00104DE4"/>
    <w:rsid w:val="0010510F"/>
    <w:rsid w:val="001061E1"/>
    <w:rsid w:val="00106729"/>
    <w:rsid w:val="00106B7F"/>
    <w:rsid w:val="00106D47"/>
    <w:rsid w:val="00106DC6"/>
    <w:rsid w:val="00110171"/>
    <w:rsid w:val="0011032A"/>
    <w:rsid w:val="001104D7"/>
    <w:rsid w:val="00110F54"/>
    <w:rsid w:val="001135CD"/>
    <w:rsid w:val="00114084"/>
    <w:rsid w:val="0011458D"/>
    <w:rsid w:val="0011459E"/>
    <w:rsid w:val="001148B9"/>
    <w:rsid w:val="00115274"/>
    <w:rsid w:val="0011530A"/>
    <w:rsid w:val="00120102"/>
    <w:rsid w:val="00120379"/>
    <w:rsid w:val="00120451"/>
    <w:rsid w:val="00120D08"/>
    <w:rsid w:val="0012122A"/>
    <w:rsid w:val="00122162"/>
    <w:rsid w:val="00123581"/>
    <w:rsid w:val="00124D76"/>
    <w:rsid w:val="00125409"/>
    <w:rsid w:val="00125794"/>
    <w:rsid w:val="001272A6"/>
    <w:rsid w:val="00131265"/>
    <w:rsid w:val="00131315"/>
    <w:rsid w:val="00131458"/>
    <w:rsid w:val="00131904"/>
    <w:rsid w:val="0013242F"/>
    <w:rsid w:val="00132C9B"/>
    <w:rsid w:val="00132E1E"/>
    <w:rsid w:val="0013332A"/>
    <w:rsid w:val="001343BA"/>
    <w:rsid w:val="00134E42"/>
    <w:rsid w:val="001353FF"/>
    <w:rsid w:val="00135B0F"/>
    <w:rsid w:val="0013742F"/>
    <w:rsid w:val="0013748E"/>
    <w:rsid w:val="00137F6B"/>
    <w:rsid w:val="00137FE1"/>
    <w:rsid w:val="0014005D"/>
    <w:rsid w:val="00140FF1"/>
    <w:rsid w:val="00142726"/>
    <w:rsid w:val="0014328F"/>
    <w:rsid w:val="0014336B"/>
    <w:rsid w:val="00143B80"/>
    <w:rsid w:val="00145353"/>
    <w:rsid w:val="00145B4F"/>
    <w:rsid w:val="00145BB9"/>
    <w:rsid w:val="00145C26"/>
    <w:rsid w:val="00146108"/>
    <w:rsid w:val="001465B6"/>
    <w:rsid w:val="00146F33"/>
    <w:rsid w:val="00147A3A"/>
    <w:rsid w:val="00147CA4"/>
    <w:rsid w:val="001504AB"/>
    <w:rsid w:val="001505E5"/>
    <w:rsid w:val="0015130E"/>
    <w:rsid w:val="001515BE"/>
    <w:rsid w:val="00151671"/>
    <w:rsid w:val="00151E9C"/>
    <w:rsid w:val="001526AD"/>
    <w:rsid w:val="00152DD3"/>
    <w:rsid w:val="001530F0"/>
    <w:rsid w:val="00153A53"/>
    <w:rsid w:val="00153C5D"/>
    <w:rsid w:val="001544E6"/>
    <w:rsid w:val="00155D9F"/>
    <w:rsid w:val="0015647D"/>
    <w:rsid w:val="00156663"/>
    <w:rsid w:val="001566F0"/>
    <w:rsid w:val="00160253"/>
    <w:rsid w:val="00160526"/>
    <w:rsid w:val="00160A57"/>
    <w:rsid w:val="00160C44"/>
    <w:rsid w:val="00161024"/>
    <w:rsid w:val="00162CB8"/>
    <w:rsid w:val="00162FA2"/>
    <w:rsid w:val="00163D1C"/>
    <w:rsid w:val="0016421F"/>
    <w:rsid w:val="00165AC8"/>
    <w:rsid w:val="00165E49"/>
    <w:rsid w:val="001675C1"/>
    <w:rsid w:val="001675EC"/>
    <w:rsid w:val="00167E01"/>
    <w:rsid w:val="001704A3"/>
    <w:rsid w:val="00170592"/>
    <w:rsid w:val="001716D9"/>
    <w:rsid w:val="00171E4C"/>
    <w:rsid w:val="0017205A"/>
    <w:rsid w:val="00172743"/>
    <w:rsid w:val="00172EF3"/>
    <w:rsid w:val="0017362F"/>
    <w:rsid w:val="001743B4"/>
    <w:rsid w:val="00175304"/>
    <w:rsid w:val="00175947"/>
    <w:rsid w:val="00175DA5"/>
    <w:rsid w:val="0017634C"/>
    <w:rsid w:val="00176770"/>
    <w:rsid w:val="0017765C"/>
    <w:rsid w:val="0017769E"/>
    <w:rsid w:val="00177E29"/>
    <w:rsid w:val="001802F5"/>
    <w:rsid w:val="00180905"/>
    <w:rsid w:val="00180CFF"/>
    <w:rsid w:val="0018109D"/>
    <w:rsid w:val="001814CB"/>
    <w:rsid w:val="00181C59"/>
    <w:rsid w:val="00182A5C"/>
    <w:rsid w:val="001837C4"/>
    <w:rsid w:val="00184258"/>
    <w:rsid w:val="00186B42"/>
    <w:rsid w:val="00186C90"/>
    <w:rsid w:val="00186DDD"/>
    <w:rsid w:val="0018788C"/>
    <w:rsid w:val="00190143"/>
    <w:rsid w:val="001912A7"/>
    <w:rsid w:val="001927CD"/>
    <w:rsid w:val="00193B9E"/>
    <w:rsid w:val="00193DA1"/>
    <w:rsid w:val="001941B2"/>
    <w:rsid w:val="001943EA"/>
    <w:rsid w:val="00194E52"/>
    <w:rsid w:val="001952BF"/>
    <w:rsid w:val="001955EC"/>
    <w:rsid w:val="001957BA"/>
    <w:rsid w:val="00195814"/>
    <w:rsid w:val="001958C5"/>
    <w:rsid w:val="0019640A"/>
    <w:rsid w:val="0019695D"/>
    <w:rsid w:val="001A047C"/>
    <w:rsid w:val="001A1360"/>
    <w:rsid w:val="001A3428"/>
    <w:rsid w:val="001A370A"/>
    <w:rsid w:val="001A408B"/>
    <w:rsid w:val="001A54CA"/>
    <w:rsid w:val="001B1533"/>
    <w:rsid w:val="001B292F"/>
    <w:rsid w:val="001B2AF6"/>
    <w:rsid w:val="001B2C26"/>
    <w:rsid w:val="001B2EC6"/>
    <w:rsid w:val="001B3D2A"/>
    <w:rsid w:val="001B40F5"/>
    <w:rsid w:val="001B42C6"/>
    <w:rsid w:val="001B46C0"/>
    <w:rsid w:val="001B5204"/>
    <w:rsid w:val="001B556E"/>
    <w:rsid w:val="001B56FA"/>
    <w:rsid w:val="001B58A0"/>
    <w:rsid w:val="001B5ADA"/>
    <w:rsid w:val="001C0B85"/>
    <w:rsid w:val="001C0D5E"/>
    <w:rsid w:val="001C0EBA"/>
    <w:rsid w:val="001C1054"/>
    <w:rsid w:val="001C133C"/>
    <w:rsid w:val="001C29D0"/>
    <w:rsid w:val="001C3692"/>
    <w:rsid w:val="001C3FE5"/>
    <w:rsid w:val="001C4FC1"/>
    <w:rsid w:val="001D0BC4"/>
    <w:rsid w:val="001D0C38"/>
    <w:rsid w:val="001D0CA4"/>
    <w:rsid w:val="001D0F89"/>
    <w:rsid w:val="001D14F9"/>
    <w:rsid w:val="001D20FD"/>
    <w:rsid w:val="001D70E8"/>
    <w:rsid w:val="001D7D38"/>
    <w:rsid w:val="001E041A"/>
    <w:rsid w:val="001E2137"/>
    <w:rsid w:val="001E5475"/>
    <w:rsid w:val="001E6D95"/>
    <w:rsid w:val="001E6E76"/>
    <w:rsid w:val="001E7D11"/>
    <w:rsid w:val="001F00CD"/>
    <w:rsid w:val="001F0151"/>
    <w:rsid w:val="001F07D5"/>
    <w:rsid w:val="001F25BF"/>
    <w:rsid w:val="001F2BC6"/>
    <w:rsid w:val="001F3B7E"/>
    <w:rsid w:val="001F3CCB"/>
    <w:rsid w:val="001F3D50"/>
    <w:rsid w:val="001F3F96"/>
    <w:rsid w:val="001F4512"/>
    <w:rsid w:val="001F5ACC"/>
    <w:rsid w:val="001F5D25"/>
    <w:rsid w:val="001F68BD"/>
    <w:rsid w:val="001F6952"/>
    <w:rsid w:val="001F6E0D"/>
    <w:rsid w:val="001F7579"/>
    <w:rsid w:val="00200275"/>
    <w:rsid w:val="00200CA3"/>
    <w:rsid w:val="00200D65"/>
    <w:rsid w:val="00201CCB"/>
    <w:rsid w:val="00202B06"/>
    <w:rsid w:val="00203697"/>
    <w:rsid w:val="00203930"/>
    <w:rsid w:val="00203F74"/>
    <w:rsid w:val="0020419A"/>
    <w:rsid w:val="00205EC5"/>
    <w:rsid w:val="002061DB"/>
    <w:rsid w:val="00206813"/>
    <w:rsid w:val="00206FB3"/>
    <w:rsid w:val="0020774F"/>
    <w:rsid w:val="00207EF8"/>
    <w:rsid w:val="0021025F"/>
    <w:rsid w:val="0021169C"/>
    <w:rsid w:val="00212AB0"/>
    <w:rsid w:val="00213284"/>
    <w:rsid w:val="00213A46"/>
    <w:rsid w:val="0021457C"/>
    <w:rsid w:val="00215A25"/>
    <w:rsid w:val="00215E30"/>
    <w:rsid w:val="00216245"/>
    <w:rsid w:val="002175C1"/>
    <w:rsid w:val="00217600"/>
    <w:rsid w:val="00217BC0"/>
    <w:rsid w:val="002203DC"/>
    <w:rsid w:val="002221A5"/>
    <w:rsid w:val="00222D18"/>
    <w:rsid w:val="00223ED7"/>
    <w:rsid w:val="00224EBA"/>
    <w:rsid w:val="002269B4"/>
    <w:rsid w:val="00230F49"/>
    <w:rsid w:val="0023197D"/>
    <w:rsid w:val="0023351D"/>
    <w:rsid w:val="00233846"/>
    <w:rsid w:val="0023427E"/>
    <w:rsid w:val="00235ED3"/>
    <w:rsid w:val="00236F59"/>
    <w:rsid w:val="00237B68"/>
    <w:rsid w:val="00240D0A"/>
    <w:rsid w:val="002428D5"/>
    <w:rsid w:val="00244374"/>
    <w:rsid w:val="00244423"/>
    <w:rsid w:val="00244826"/>
    <w:rsid w:val="00245DA3"/>
    <w:rsid w:val="00246B8A"/>
    <w:rsid w:val="00247802"/>
    <w:rsid w:val="00250455"/>
    <w:rsid w:val="00252494"/>
    <w:rsid w:val="00252BCC"/>
    <w:rsid w:val="002546C5"/>
    <w:rsid w:val="002548A0"/>
    <w:rsid w:val="00254945"/>
    <w:rsid w:val="002555B8"/>
    <w:rsid w:val="002562DF"/>
    <w:rsid w:val="00257E21"/>
    <w:rsid w:val="00261796"/>
    <w:rsid w:val="00261B60"/>
    <w:rsid w:val="002623EC"/>
    <w:rsid w:val="0026290E"/>
    <w:rsid w:val="00262AF6"/>
    <w:rsid w:val="00263C83"/>
    <w:rsid w:val="002651C1"/>
    <w:rsid w:val="00266FB6"/>
    <w:rsid w:val="00270232"/>
    <w:rsid w:val="002702F9"/>
    <w:rsid w:val="00271291"/>
    <w:rsid w:val="00271426"/>
    <w:rsid w:val="00271FCB"/>
    <w:rsid w:val="00273144"/>
    <w:rsid w:val="002770AD"/>
    <w:rsid w:val="00277648"/>
    <w:rsid w:val="0028060C"/>
    <w:rsid w:val="00280DEF"/>
    <w:rsid w:val="002825EE"/>
    <w:rsid w:val="0028382A"/>
    <w:rsid w:val="00285270"/>
    <w:rsid w:val="00286DCF"/>
    <w:rsid w:val="002874F9"/>
    <w:rsid w:val="00290D38"/>
    <w:rsid w:val="00290EF3"/>
    <w:rsid w:val="0029187A"/>
    <w:rsid w:val="00292441"/>
    <w:rsid w:val="00292600"/>
    <w:rsid w:val="00293237"/>
    <w:rsid w:val="002933B0"/>
    <w:rsid w:val="00293BA6"/>
    <w:rsid w:val="00294140"/>
    <w:rsid w:val="00295F85"/>
    <w:rsid w:val="00296A47"/>
    <w:rsid w:val="00296D2E"/>
    <w:rsid w:val="002979DE"/>
    <w:rsid w:val="002A00F4"/>
    <w:rsid w:val="002A0C0B"/>
    <w:rsid w:val="002A0C83"/>
    <w:rsid w:val="002A18B3"/>
    <w:rsid w:val="002A1F1E"/>
    <w:rsid w:val="002A2B18"/>
    <w:rsid w:val="002A373C"/>
    <w:rsid w:val="002A3B6A"/>
    <w:rsid w:val="002A45D4"/>
    <w:rsid w:val="002A5537"/>
    <w:rsid w:val="002A57F1"/>
    <w:rsid w:val="002A5F25"/>
    <w:rsid w:val="002A6963"/>
    <w:rsid w:val="002B06D6"/>
    <w:rsid w:val="002B1F79"/>
    <w:rsid w:val="002B2961"/>
    <w:rsid w:val="002B31DA"/>
    <w:rsid w:val="002B3DFF"/>
    <w:rsid w:val="002B568B"/>
    <w:rsid w:val="002B5848"/>
    <w:rsid w:val="002B59A2"/>
    <w:rsid w:val="002B60EC"/>
    <w:rsid w:val="002B6916"/>
    <w:rsid w:val="002C0207"/>
    <w:rsid w:val="002C09BA"/>
    <w:rsid w:val="002C0F56"/>
    <w:rsid w:val="002C1001"/>
    <w:rsid w:val="002C15F1"/>
    <w:rsid w:val="002C1830"/>
    <w:rsid w:val="002C2353"/>
    <w:rsid w:val="002C3050"/>
    <w:rsid w:val="002C36E8"/>
    <w:rsid w:val="002C3D71"/>
    <w:rsid w:val="002C593A"/>
    <w:rsid w:val="002C6D71"/>
    <w:rsid w:val="002C75F8"/>
    <w:rsid w:val="002C7AF4"/>
    <w:rsid w:val="002D451E"/>
    <w:rsid w:val="002D4AE1"/>
    <w:rsid w:val="002D5279"/>
    <w:rsid w:val="002D53F5"/>
    <w:rsid w:val="002D54FD"/>
    <w:rsid w:val="002D5C1E"/>
    <w:rsid w:val="002D5CC3"/>
    <w:rsid w:val="002D5FC3"/>
    <w:rsid w:val="002D651A"/>
    <w:rsid w:val="002D7360"/>
    <w:rsid w:val="002D776D"/>
    <w:rsid w:val="002D778B"/>
    <w:rsid w:val="002E1638"/>
    <w:rsid w:val="002E1C82"/>
    <w:rsid w:val="002E30E0"/>
    <w:rsid w:val="002E3D3E"/>
    <w:rsid w:val="002E3D68"/>
    <w:rsid w:val="002E53DB"/>
    <w:rsid w:val="002E7867"/>
    <w:rsid w:val="002E7BCA"/>
    <w:rsid w:val="002F1057"/>
    <w:rsid w:val="002F18F7"/>
    <w:rsid w:val="002F1E08"/>
    <w:rsid w:val="002F1F06"/>
    <w:rsid w:val="002F2631"/>
    <w:rsid w:val="002F296A"/>
    <w:rsid w:val="002F3815"/>
    <w:rsid w:val="002F4062"/>
    <w:rsid w:val="002F4C46"/>
    <w:rsid w:val="002F7AB7"/>
    <w:rsid w:val="00301FEC"/>
    <w:rsid w:val="003020C6"/>
    <w:rsid w:val="00303449"/>
    <w:rsid w:val="00303BFB"/>
    <w:rsid w:val="00304CDB"/>
    <w:rsid w:val="00306075"/>
    <w:rsid w:val="003066FC"/>
    <w:rsid w:val="00306870"/>
    <w:rsid w:val="00307604"/>
    <w:rsid w:val="003102B2"/>
    <w:rsid w:val="00310335"/>
    <w:rsid w:val="00310CDF"/>
    <w:rsid w:val="00313F3E"/>
    <w:rsid w:val="0031405A"/>
    <w:rsid w:val="00314373"/>
    <w:rsid w:val="003144F3"/>
    <w:rsid w:val="003147BE"/>
    <w:rsid w:val="00314913"/>
    <w:rsid w:val="00314A22"/>
    <w:rsid w:val="003159D8"/>
    <w:rsid w:val="00316576"/>
    <w:rsid w:val="00317628"/>
    <w:rsid w:val="00317D8F"/>
    <w:rsid w:val="00320173"/>
    <w:rsid w:val="00322367"/>
    <w:rsid w:val="00322C92"/>
    <w:rsid w:val="003233A9"/>
    <w:rsid w:val="003234B6"/>
    <w:rsid w:val="003239BD"/>
    <w:rsid w:val="00323DD4"/>
    <w:rsid w:val="003240B8"/>
    <w:rsid w:val="00324BA5"/>
    <w:rsid w:val="00324F39"/>
    <w:rsid w:val="003255AD"/>
    <w:rsid w:val="00325616"/>
    <w:rsid w:val="00325D6B"/>
    <w:rsid w:val="00326F18"/>
    <w:rsid w:val="003270B3"/>
    <w:rsid w:val="00330061"/>
    <w:rsid w:val="0033095B"/>
    <w:rsid w:val="0033366C"/>
    <w:rsid w:val="00333A43"/>
    <w:rsid w:val="00333B7A"/>
    <w:rsid w:val="00334B4F"/>
    <w:rsid w:val="00335C95"/>
    <w:rsid w:val="00336BCE"/>
    <w:rsid w:val="00337945"/>
    <w:rsid w:val="00340985"/>
    <w:rsid w:val="00341202"/>
    <w:rsid w:val="00341EC4"/>
    <w:rsid w:val="00341ECD"/>
    <w:rsid w:val="00341F1B"/>
    <w:rsid w:val="003421FA"/>
    <w:rsid w:val="00344A23"/>
    <w:rsid w:val="00345F51"/>
    <w:rsid w:val="003462BE"/>
    <w:rsid w:val="0035011A"/>
    <w:rsid w:val="0035061E"/>
    <w:rsid w:val="00350E1C"/>
    <w:rsid w:val="00351008"/>
    <w:rsid w:val="003524D2"/>
    <w:rsid w:val="00352F29"/>
    <w:rsid w:val="00353970"/>
    <w:rsid w:val="00354883"/>
    <w:rsid w:val="00354C2F"/>
    <w:rsid w:val="003559AB"/>
    <w:rsid w:val="00355E7A"/>
    <w:rsid w:val="003561D1"/>
    <w:rsid w:val="0035718F"/>
    <w:rsid w:val="00360751"/>
    <w:rsid w:val="003621FB"/>
    <w:rsid w:val="0036259B"/>
    <w:rsid w:val="0036267C"/>
    <w:rsid w:val="003636A8"/>
    <w:rsid w:val="00363D2F"/>
    <w:rsid w:val="0036423C"/>
    <w:rsid w:val="003643DE"/>
    <w:rsid w:val="00365BB0"/>
    <w:rsid w:val="00366938"/>
    <w:rsid w:val="00366A39"/>
    <w:rsid w:val="00370BF2"/>
    <w:rsid w:val="00371468"/>
    <w:rsid w:val="0037189C"/>
    <w:rsid w:val="00371DEC"/>
    <w:rsid w:val="00371F7B"/>
    <w:rsid w:val="003721F0"/>
    <w:rsid w:val="003725D2"/>
    <w:rsid w:val="003737B9"/>
    <w:rsid w:val="0037389A"/>
    <w:rsid w:val="003750C1"/>
    <w:rsid w:val="003759EB"/>
    <w:rsid w:val="00376B1A"/>
    <w:rsid w:val="0037738B"/>
    <w:rsid w:val="00380052"/>
    <w:rsid w:val="0038103B"/>
    <w:rsid w:val="0038225F"/>
    <w:rsid w:val="003830F8"/>
    <w:rsid w:val="0038334C"/>
    <w:rsid w:val="003837C3"/>
    <w:rsid w:val="00384A9E"/>
    <w:rsid w:val="00385D7E"/>
    <w:rsid w:val="0038754C"/>
    <w:rsid w:val="00387FF8"/>
    <w:rsid w:val="0039071F"/>
    <w:rsid w:val="00391188"/>
    <w:rsid w:val="00394874"/>
    <w:rsid w:val="00394A25"/>
    <w:rsid w:val="003961E3"/>
    <w:rsid w:val="003A193A"/>
    <w:rsid w:val="003A24D2"/>
    <w:rsid w:val="003A2653"/>
    <w:rsid w:val="003A2E9D"/>
    <w:rsid w:val="003A48F0"/>
    <w:rsid w:val="003A4F06"/>
    <w:rsid w:val="003A5708"/>
    <w:rsid w:val="003A754C"/>
    <w:rsid w:val="003B034F"/>
    <w:rsid w:val="003B2A5C"/>
    <w:rsid w:val="003B3B2C"/>
    <w:rsid w:val="003B6A0C"/>
    <w:rsid w:val="003B6A52"/>
    <w:rsid w:val="003C1A9C"/>
    <w:rsid w:val="003C1F4C"/>
    <w:rsid w:val="003C2906"/>
    <w:rsid w:val="003C3F13"/>
    <w:rsid w:val="003C451E"/>
    <w:rsid w:val="003C4AA1"/>
    <w:rsid w:val="003C56D0"/>
    <w:rsid w:val="003C5D4B"/>
    <w:rsid w:val="003C633A"/>
    <w:rsid w:val="003D04C3"/>
    <w:rsid w:val="003D1CC9"/>
    <w:rsid w:val="003D1F17"/>
    <w:rsid w:val="003D240D"/>
    <w:rsid w:val="003D2646"/>
    <w:rsid w:val="003D4FD2"/>
    <w:rsid w:val="003D501A"/>
    <w:rsid w:val="003D582F"/>
    <w:rsid w:val="003D5D1D"/>
    <w:rsid w:val="003D5D7D"/>
    <w:rsid w:val="003D6CFE"/>
    <w:rsid w:val="003E05F7"/>
    <w:rsid w:val="003E0B77"/>
    <w:rsid w:val="003E2B20"/>
    <w:rsid w:val="003E3A95"/>
    <w:rsid w:val="003E4D04"/>
    <w:rsid w:val="003E52E8"/>
    <w:rsid w:val="003E7EE7"/>
    <w:rsid w:val="003F0707"/>
    <w:rsid w:val="003F1A84"/>
    <w:rsid w:val="003F1CE5"/>
    <w:rsid w:val="003F31F1"/>
    <w:rsid w:val="003F4A8F"/>
    <w:rsid w:val="003F4F98"/>
    <w:rsid w:val="003F5AD8"/>
    <w:rsid w:val="003F5B49"/>
    <w:rsid w:val="003F6BD2"/>
    <w:rsid w:val="003F6CB0"/>
    <w:rsid w:val="00400D4D"/>
    <w:rsid w:val="00400D74"/>
    <w:rsid w:val="00402019"/>
    <w:rsid w:val="00403A7D"/>
    <w:rsid w:val="00403C21"/>
    <w:rsid w:val="00403DDF"/>
    <w:rsid w:val="00405388"/>
    <w:rsid w:val="004061D0"/>
    <w:rsid w:val="004068B7"/>
    <w:rsid w:val="004069E5"/>
    <w:rsid w:val="00407795"/>
    <w:rsid w:val="00407DEA"/>
    <w:rsid w:val="00407F1B"/>
    <w:rsid w:val="0041042B"/>
    <w:rsid w:val="004114FE"/>
    <w:rsid w:val="00411EE9"/>
    <w:rsid w:val="00412BDF"/>
    <w:rsid w:val="00413080"/>
    <w:rsid w:val="0041322D"/>
    <w:rsid w:val="00413B3F"/>
    <w:rsid w:val="00413FE4"/>
    <w:rsid w:val="004152B7"/>
    <w:rsid w:val="0041603D"/>
    <w:rsid w:val="00416549"/>
    <w:rsid w:val="00416A3E"/>
    <w:rsid w:val="004172AE"/>
    <w:rsid w:val="00417773"/>
    <w:rsid w:val="00417999"/>
    <w:rsid w:val="00417D99"/>
    <w:rsid w:val="00420DF1"/>
    <w:rsid w:val="00420ED7"/>
    <w:rsid w:val="00421845"/>
    <w:rsid w:val="00421924"/>
    <w:rsid w:val="00421E4C"/>
    <w:rsid w:val="004223F6"/>
    <w:rsid w:val="00423C06"/>
    <w:rsid w:val="00424866"/>
    <w:rsid w:val="00424E6B"/>
    <w:rsid w:val="00424FAE"/>
    <w:rsid w:val="00425F23"/>
    <w:rsid w:val="00430415"/>
    <w:rsid w:val="004306BF"/>
    <w:rsid w:val="0043083C"/>
    <w:rsid w:val="004331A1"/>
    <w:rsid w:val="00433483"/>
    <w:rsid w:val="0043367E"/>
    <w:rsid w:val="00433B5E"/>
    <w:rsid w:val="00434457"/>
    <w:rsid w:val="00434753"/>
    <w:rsid w:val="0043535E"/>
    <w:rsid w:val="004353E8"/>
    <w:rsid w:val="00435989"/>
    <w:rsid w:val="004360D1"/>
    <w:rsid w:val="00437153"/>
    <w:rsid w:val="004405C2"/>
    <w:rsid w:val="00440603"/>
    <w:rsid w:val="00441202"/>
    <w:rsid w:val="0044137C"/>
    <w:rsid w:val="004413BB"/>
    <w:rsid w:val="00441B40"/>
    <w:rsid w:val="0044301E"/>
    <w:rsid w:val="0044548D"/>
    <w:rsid w:val="00446657"/>
    <w:rsid w:val="004470B0"/>
    <w:rsid w:val="004501BE"/>
    <w:rsid w:val="004502CE"/>
    <w:rsid w:val="0045064F"/>
    <w:rsid w:val="004506B8"/>
    <w:rsid w:val="00451F94"/>
    <w:rsid w:val="004530D8"/>
    <w:rsid w:val="00456158"/>
    <w:rsid w:val="00456FD9"/>
    <w:rsid w:val="00457FE4"/>
    <w:rsid w:val="0046033E"/>
    <w:rsid w:val="004610D0"/>
    <w:rsid w:val="00461641"/>
    <w:rsid w:val="00461A76"/>
    <w:rsid w:val="004636E4"/>
    <w:rsid w:val="004638DF"/>
    <w:rsid w:val="00463B59"/>
    <w:rsid w:val="004647AE"/>
    <w:rsid w:val="004652B0"/>
    <w:rsid w:val="004653CF"/>
    <w:rsid w:val="00465DAF"/>
    <w:rsid w:val="00466266"/>
    <w:rsid w:val="0046666A"/>
    <w:rsid w:val="004675A6"/>
    <w:rsid w:val="00467CA3"/>
    <w:rsid w:val="004705D6"/>
    <w:rsid w:val="0047099C"/>
    <w:rsid w:val="00472490"/>
    <w:rsid w:val="00473779"/>
    <w:rsid w:val="00473D6D"/>
    <w:rsid w:val="00474450"/>
    <w:rsid w:val="00474600"/>
    <w:rsid w:val="004747FE"/>
    <w:rsid w:val="00475582"/>
    <w:rsid w:val="00476B8C"/>
    <w:rsid w:val="00476F96"/>
    <w:rsid w:val="004801AE"/>
    <w:rsid w:val="00480EC6"/>
    <w:rsid w:val="00480EF4"/>
    <w:rsid w:val="0048146B"/>
    <w:rsid w:val="00483B22"/>
    <w:rsid w:val="00483F64"/>
    <w:rsid w:val="00483F6F"/>
    <w:rsid w:val="00484B9B"/>
    <w:rsid w:val="00484C33"/>
    <w:rsid w:val="00484D00"/>
    <w:rsid w:val="00485539"/>
    <w:rsid w:val="004859D5"/>
    <w:rsid w:val="00486CD6"/>
    <w:rsid w:val="004874BD"/>
    <w:rsid w:val="0048780F"/>
    <w:rsid w:val="00487B1B"/>
    <w:rsid w:val="00487C05"/>
    <w:rsid w:val="00493800"/>
    <w:rsid w:val="00494E4E"/>
    <w:rsid w:val="00494EA2"/>
    <w:rsid w:val="00495C63"/>
    <w:rsid w:val="0049634F"/>
    <w:rsid w:val="00496A97"/>
    <w:rsid w:val="004A0CF7"/>
    <w:rsid w:val="004A1611"/>
    <w:rsid w:val="004A2BD7"/>
    <w:rsid w:val="004A2F9B"/>
    <w:rsid w:val="004A43AC"/>
    <w:rsid w:val="004A45D0"/>
    <w:rsid w:val="004A652C"/>
    <w:rsid w:val="004A66FB"/>
    <w:rsid w:val="004A6FF0"/>
    <w:rsid w:val="004A749D"/>
    <w:rsid w:val="004A7EE1"/>
    <w:rsid w:val="004B0047"/>
    <w:rsid w:val="004B1BF6"/>
    <w:rsid w:val="004B2696"/>
    <w:rsid w:val="004B399F"/>
    <w:rsid w:val="004B4266"/>
    <w:rsid w:val="004B4592"/>
    <w:rsid w:val="004B498B"/>
    <w:rsid w:val="004B676A"/>
    <w:rsid w:val="004B711B"/>
    <w:rsid w:val="004B7362"/>
    <w:rsid w:val="004C04EC"/>
    <w:rsid w:val="004C0774"/>
    <w:rsid w:val="004C08E5"/>
    <w:rsid w:val="004C0A51"/>
    <w:rsid w:val="004C1053"/>
    <w:rsid w:val="004C118B"/>
    <w:rsid w:val="004C2A53"/>
    <w:rsid w:val="004C366E"/>
    <w:rsid w:val="004C3A32"/>
    <w:rsid w:val="004C3D88"/>
    <w:rsid w:val="004C61AF"/>
    <w:rsid w:val="004C67DD"/>
    <w:rsid w:val="004C6DE2"/>
    <w:rsid w:val="004C785C"/>
    <w:rsid w:val="004D076C"/>
    <w:rsid w:val="004D0C54"/>
    <w:rsid w:val="004D388D"/>
    <w:rsid w:val="004D4090"/>
    <w:rsid w:val="004D451D"/>
    <w:rsid w:val="004D5F36"/>
    <w:rsid w:val="004D60F7"/>
    <w:rsid w:val="004D653A"/>
    <w:rsid w:val="004D6776"/>
    <w:rsid w:val="004D68D8"/>
    <w:rsid w:val="004D7BDE"/>
    <w:rsid w:val="004E05C6"/>
    <w:rsid w:val="004E0AF2"/>
    <w:rsid w:val="004E11D3"/>
    <w:rsid w:val="004E18D7"/>
    <w:rsid w:val="004E1C87"/>
    <w:rsid w:val="004E2004"/>
    <w:rsid w:val="004E24B6"/>
    <w:rsid w:val="004E290F"/>
    <w:rsid w:val="004E3898"/>
    <w:rsid w:val="004E3A0A"/>
    <w:rsid w:val="004E4204"/>
    <w:rsid w:val="004E4FA4"/>
    <w:rsid w:val="004E5465"/>
    <w:rsid w:val="004E54BC"/>
    <w:rsid w:val="004E68C7"/>
    <w:rsid w:val="004E71EF"/>
    <w:rsid w:val="004E78F6"/>
    <w:rsid w:val="004E7AF9"/>
    <w:rsid w:val="004F07A6"/>
    <w:rsid w:val="004F0D5E"/>
    <w:rsid w:val="004F148B"/>
    <w:rsid w:val="004F1788"/>
    <w:rsid w:val="004F18C2"/>
    <w:rsid w:val="004F1EF1"/>
    <w:rsid w:val="004F22D7"/>
    <w:rsid w:val="004F2DA2"/>
    <w:rsid w:val="004F3E5E"/>
    <w:rsid w:val="004F4C1F"/>
    <w:rsid w:val="004F533C"/>
    <w:rsid w:val="004F5394"/>
    <w:rsid w:val="004F5C97"/>
    <w:rsid w:val="004F5F4E"/>
    <w:rsid w:val="004F6476"/>
    <w:rsid w:val="004F66BF"/>
    <w:rsid w:val="004F6D13"/>
    <w:rsid w:val="004F7112"/>
    <w:rsid w:val="004F7952"/>
    <w:rsid w:val="004F7BC4"/>
    <w:rsid w:val="0050197C"/>
    <w:rsid w:val="00501D60"/>
    <w:rsid w:val="005021E1"/>
    <w:rsid w:val="00502B72"/>
    <w:rsid w:val="00502DF4"/>
    <w:rsid w:val="005038B7"/>
    <w:rsid w:val="00503AE4"/>
    <w:rsid w:val="00503D8D"/>
    <w:rsid w:val="00504680"/>
    <w:rsid w:val="00504749"/>
    <w:rsid w:val="00504FC6"/>
    <w:rsid w:val="00505906"/>
    <w:rsid w:val="005059AE"/>
    <w:rsid w:val="005068B2"/>
    <w:rsid w:val="00506BAB"/>
    <w:rsid w:val="00506E79"/>
    <w:rsid w:val="00507112"/>
    <w:rsid w:val="00511E08"/>
    <w:rsid w:val="00512EAE"/>
    <w:rsid w:val="00513665"/>
    <w:rsid w:val="00513A70"/>
    <w:rsid w:val="00513E71"/>
    <w:rsid w:val="00514C75"/>
    <w:rsid w:val="00514D19"/>
    <w:rsid w:val="005156B1"/>
    <w:rsid w:val="00517534"/>
    <w:rsid w:val="00517671"/>
    <w:rsid w:val="00517726"/>
    <w:rsid w:val="00520492"/>
    <w:rsid w:val="00521102"/>
    <w:rsid w:val="0052116D"/>
    <w:rsid w:val="00523280"/>
    <w:rsid w:val="00523679"/>
    <w:rsid w:val="005249A1"/>
    <w:rsid w:val="005253A2"/>
    <w:rsid w:val="00525446"/>
    <w:rsid w:val="0052609B"/>
    <w:rsid w:val="0052799E"/>
    <w:rsid w:val="00527B4A"/>
    <w:rsid w:val="00530B62"/>
    <w:rsid w:val="0053164F"/>
    <w:rsid w:val="00531DBC"/>
    <w:rsid w:val="005321F6"/>
    <w:rsid w:val="00532885"/>
    <w:rsid w:val="005336C7"/>
    <w:rsid w:val="005345E9"/>
    <w:rsid w:val="00534AC3"/>
    <w:rsid w:val="00534DBB"/>
    <w:rsid w:val="00535B43"/>
    <w:rsid w:val="005371CC"/>
    <w:rsid w:val="005418CC"/>
    <w:rsid w:val="00541919"/>
    <w:rsid w:val="00541F8C"/>
    <w:rsid w:val="0054209D"/>
    <w:rsid w:val="0054219C"/>
    <w:rsid w:val="00542B85"/>
    <w:rsid w:val="00543728"/>
    <w:rsid w:val="005441A4"/>
    <w:rsid w:val="00545E12"/>
    <w:rsid w:val="0054667F"/>
    <w:rsid w:val="005469F9"/>
    <w:rsid w:val="00547451"/>
    <w:rsid w:val="00547DA2"/>
    <w:rsid w:val="0055005B"/>
    <w:rsid w:val="00551B5C"/>
    <w:rsid w:val="00552557"/>
    <w:rsid w:val="0055262B"/>
    <w:rsid w:val="00552CFF"/>
    <w:rsid w:val="00552EA9"/>
    <w:rsid w:val="00553043"/>
    <w:rsid w:val="00553348"/>
    <w:rsid w:val="005543C7"/>
    <w:rsid w:val="005546AD"/>
    <w:rsid w:val="005555A6"/>
    <w:rsid w:val="00556825"/>
    <w:rsid w:val="00556F53"/>
    <w:rsid w:val="0055722D"/>
    <w:rsid w:val="00557C51"/>
    <w:rsid w:val="005603FC"/>
    <w:rsid w:val="005612CD"/>
    <w:rsid w:val="005618C5"/>
    <w:rsid w:val="00561A4F"/>
    <w:rsid w:val="00561CE3"/>
    <w:rsid w:val="00561E08"/>
    <w:rsid w:val="005636E4"/>
    <w:rsid w:val="005645A2"/>
    <w:rsid w:val="005672BC"/>
    <w:rsid w:val="00567CB8"/>
    <w:rsid w:val="005700EB"/>
    <w:rsid w:val="00570CE9"/>
    <w:rsid w:val="005739A9"/>
    <w:rsid w:val="00573C2D"/>
    <w:rsid w:val="00574E0C"/>
    <w:rsid w:val="005756E9"/>
    <w:rsid w:val="00575899"/>
    <w:rsid w:val="00575B66"/>
    <w:rsid w:val="00576258"/>
    <w:rsid w:val="00576CDB"/>
    <w:rsid w:val="00576D7C"/>
    <w:rsid w:val="00576DAA"/>
    <w:rsid w:val="00576E76"/>
    <w:rsid w:val="0057749A"/>
    <w:rsid w:val="00583297"/>
    <w:rsid w:val="005833E3"/>
    <w:rsid w:val="00585382"/>
    <w:rsid w:val="00586276"/>
    <w:rsid w:val="005862ED"/>
    <w:rsid w:val="005864C5"/>
    <w:rsid w:val="005878CB"/>
    <w:rsid w:val="00587A48"/>
    <w:rsid w:val="00590951"/>
    <w:rsid w:val="0059130B"/>
    <w:rsid w:val="00591A68"/>
    <w:rsid w:val="00592523"/>
    <w:rsid w:val="00592F4B"/>
    <w:rsid w:val="005947A4"/>
    <w:rsid w:val="00595D8E"/>
    <w:rsid w:val="00596675"/>
    <w:rsid w:val="005967A1"/>
    <w:rsid w:val="005969E4"/>
    <w:rsid w:val="00596BB8"/>
    <w:rsid w:val="00596D75"/>
    <w:rsid w:val="00596E20"/>
    <w:rsid w:val="00597F6B"/>
    <w:rsid w:val="005A02C2"/>
    <w:rsid w:val="005A0EEA"/>
    <w:rsid w:val="005A167A"/>
    <w:rsid w:val="005A1D70"/>
    <w:rsid w:val="005A1DA8"/>
    <w:rsid w:val="005A2A13"/>
    <w:rsid w:val="005A55C7"/>
    <w:rsid w:val="005A594C"/>
    <w:rsid w:val="005A5BFE"/>
    <w:rsid w:val="005A60A5"/>
    <w:rsid w:val="005A6148"/>
    <w:rsid w:val="005A6167"/>
    <w:rsid w:val="005A6477"/>
    <w:rsid w:val="005B0456"/>
    <w:rsid w:val="005B10D6"/>
    <w:rsid w:val="005B1214"/>
    <w:rsid w:val="005B1BEA"/>
    <w:rsid w:val="005B2912"/>
    <w:rsid w:val="005B2A65"/>
    <w:rsid w:val="005B2C1B"/>
    <w:rsid w:val="005B4145"/>
    <w:rsid w:val="005B436C"/>
    <w:rsid w:val="005B4BE4"/>
    <w:rsid w:val="005B4C50"/>
    <w:rsid w:val="005B550A"/>
    <w:rsid w:val="005B5A52"/>
    <w:rsid w:val="005B66D8"/>
    <w:rsid w:val="005B6887"/>
    <w:rsid w:val="005B723A"/>
    <w:rsid w:val="005B7B54"/>
    <w:rsid w:val="005C04F2"/>
    <w:rsid w:val="005C2518"/>
    <w:rsid w:val="005C25CB"/>
    <w:rsid w:val="005C323F"/>
    <w:rsid w:val="005C3A49"/>
    <w:rsid w:val="005C3B57"/>
    <w:rsid w:val="005C44BC"/>
    <w:rsid w:val="005C475C"/>
    <w:rsid w:val="005C4A0F"/>
    <w:rsid w:val="005C4A5B"/>
    <w:rsid w:val="005C5095"/>
    <w:rsid w:val="005C5B04"/>
    <w:rsid w:val="005C5B42"/>
    <w:rsid w:val="005C5F84"/>
    <w:rsid w:val="005C64D9"/>
    <w:rsid w:val="005C65A4"/>
    <w:rsid w:val="005C6656"/>
    <w:rsid w:val="005C67FE"/>
    <w:rsid w:val="005C69F3"/>
    <w:rsid w:val="005D0224"/>
    <w:rsid w:val="005D05D7"/>
    <w:rsid w:val="005D1808"/>
    <w:rsid w:val="005D2769"/>
    <w:rsid w:val="005D28CF"/>
    <w:rsid w:val="005D5128"/>
    <w:rsid w:val="005D6A28"/>
    <w:rsid w:val="005D7301"/>
    <w:rsid w:val="005D757F"/>
    <w:rsid w:val="005E1F88"/>
    <w:rsid w:val="005E21B8"/>
    <w:rsid w:val="005E39FE"/>
    <w:rsid w:val="005E43AB"/>
    <w:rsid w:val="005E50A2"/>
    <w:rsid w:val="005E51C1"/>
    <w:rsid w:val="005E52C4"/>
    <w:rsid w:val="005E5821"/>
    <w:rsid w:val="005E6161"/>
    <w:rsid w:val="005F06CB"/>
    <w:rsid w:val="005F1345"/>
    <w:rsid w:val="005F19CA"/>
    <w:rsid w:val="005F2C3B"/>
    <w:rsid w:val="005F31AF"/>
    <w:rsid w:val="005F3B84"/>
    <w:rsid w:val="005F40C0"/>
    <w:rsid w:val="005F5382"/>
    <w:rsid w:val="005F7F72"/>
    <w:rsid w:val="00601D55"/>
    <w:rsid w:val="00602B23"/>
    <w:rsid w:val="006033CE"/>
    <w:rsid w:val="00604A1B"/>
    <w:rsid w:val="00604A7C"/>
    <w:rsid w:val="006053AC"/>
    <w:rsid w:val="006054AD"/>
    <w:rsid w:val="00605539"/>
    <w:rsid w:val="00605E4B"/>
    <w:rsid w:val="00605EAE"/>
    <w:rsid w:val="0060739F"/>
    <w:rsid w:val="0060785A"/>
    <w:rsid w:val="006107D9"/>
    <w:rsid w:val="00610E33"/>
    <w:rsid w:val="00613496"/>
    <w:rsid w:val="006134AD"/>
    <w:rsid w:val="0061388B"/>
    <w:rsid w:val="00614FED"/>
    <w:rsid w:val="00615D84"/>
    <w:rsid w:val="00616198"/>
    <w:rsid w:val="00616216"/>
    <w:rsid w:val="00617403"/>
    <w:rsid w:val="0062030F"/>
    <w:rsid w:val="006207AB"/>
    <w:rsid w:val="00621006"/>
    <w:rsid w:val="00621744"/>
    <w:rsid w:val="00622C84"/>
    <w:rsid w:val="0062368B"/>
    <w:rsid w:val="006254A0"/>
    <w:rsid w:val="0062613C"/>
    <w:rsid w:val="00626F02"/>
    <w:rsid w:val="0063059B"/>
    <w:rsid w:val="00630DDC"/>
    <w:rsid w:val="00631B81"/>
    <w:rsid w:val="00631C57"/>
    <w:rsid w:val="00632654"/>
    <w:rsid w:val="00632EFD"/>
    <w:rsid w:val="006331DA"/>
    <w:rsid w:val="006335B8"/>
    <w:rsid w:val="0063378D"/>
    <w:rsid w:val="00634FF3"/>
    <w:rsid w:val="00635202"/>
    <w:rsid w:val="0063645B"/>
    <w:rsid w:val="00637264"/>
    <w:rsid w:val="006403F3"/>
    <w:rsid w:val="00640D40"/>
    <w:rsid w:val="00642B6D"/>
    <w:rsid w:val="006443F5"/>
    <w:rsid w:val="00645CD8"/>
    <w:rsid w:val="006466F6"/>
    <w:rsid w:val="00646747"/>
    <w:rsid w:val="006468E3"/>
    <w:rsid w:val="006471CC"/>
    <w:rsid w:val="00647A82"/>
    <w:rsid w:val="00651498"/>
    <w:rsid w:val="00651F61"/>
    <w:rsid w:val="0065339E"/>
    <w:rsid w:val="00653858"/>
    <w:rsid w:val="00653A61"/>
    <w:rsid w:val="00653AA4"/>
    <w:rsid w:val="00654F66"/>
    <w:rsid w:val="00655662"/>
    <w:rsid w:val="0065625C"/>
    <w:rsid w:val="006574C9"/>
    <w:rsid w:val="00657707"/>
    <w:rsid w:val="006579A8"/>
    <w:rsid w:val="00660299"/>
    <w:rsid w:val="006602D4"/>
    <w:rsid w:val="00660954"/>
    <w:rsid w:val="006615AE"/>
    <w:rsid w:val="00661C5A"/>
    <w:rsid w:val="0066278C"/>
    <w:rsid w:val="006628CD"/>
    <w:rsid w:val="0066367E"/>
    <w:rsid w:val="0066419D"/>
    <w:rsid w:val="0066423C"/>
    <w:rsid w:val="006645F3"/>
    <w:rsid w:val="00664D31"/>
    <w:rsid w:val="0066639D"/>
    <w:rsid w:val="00666416"/>
    <w:rsid w:val="00671218"/>
    <w:rsid w:val="00671873"/>
    <w:rsid w:val="0067311A"/>
    <w:rsid w:val="00673307"/>
    <w:rsid w:val="00673DF6"/>
    <w:rsid w:val="006743AA"/>
    <w:rsid w:val="006764D2"/>
    <w:rsid w:val="006768A9"/>
    <w:rsid w:val="00676C0A"/>
    <w:rsid w:val="0067700B"/>
    <w:rsid w:val="006775CD"/>
    <w:rsid w:val="00682B8E"/>
    <w:rsid w:val="006831EF"/>
    <w:rsid w:val="0068385C"/>
    <w:rsid w:val="0068501E"/>
    <w:rsid w:val="00685508"/>
    <w:rsid w:val="0068724C"/>
    <w:rsid w:val="00687484"/>
    <w:rsid w:val="00687A1F"/>
    <w:rsid w:val="00690273"/>
    <w:rsid w:val="00691925"/>
    <w:rsid w:val="00692258"/>
    <w:rsid w:val="006924C4"/>
    <w:rsid w:val="00693F2C"/>
    <w:rsid w:val="006944CF"/>
    <w:rsid w:val="00696B63"/>
    <w:rsid w:val="00696CBB"/>
    <w:rsid w:val="00696CCF"/>
    <w:rsid w:val="00697DD0"/>
    <w:rsid w:val="006A05EE"/>
    <w:rsid w:val="006A12E1"/>
    <w:rsid w:val="006A1532"/>
    <w:rsid w:val="006A26D3"/>
    <w:rsid w:val="006A2AFF"/>
    <w:rsid w:val="006A2F7C"/>
    <w:rsid w:val="006A33E2"/>
    <w:rsid w:val="006A3666"/>
    <w:rsid w:val="006A39DD"/>
    <w:rsid w:val="006A3A3F"/>
    <w:rsid w:val="006A3C2E"/>
    <w:rsid w:val="006A610A"/>
    <w:rsid w:val="006A735E"/>
    <w:rsid w:val="006A7D5E"/>
    <w:rsid w:val="006B0738"/>
    <w:rsid w:val="006B147A"/>
    <w:rsid w:val="006B1B3B"/>
    <w:rsid w:val="006B213B"/>
    <w:rsid w:val="006B2226"/>
    <w:rsid w:val="006B2706"/>
    <w:rsid w:val="006B3DD6"/>
    <w:rsid w:val="006B3E16"/>
    <w:rsid w:val="006B4F2C"/>
    <w:rsid w:val="006B5407"/>
    <w:rsid w:val="006B6227"/>
    <w:rsid w:val="006B6411"/>
    <w:rsid w:val="006B767A"/>
    <w:rsid w:val="006B7899"/>
    <w:rsid w:val="006C0DEA"/>
    <w:rsid w:val="006C12F7"/>
    <w:rsid w:val="006C12FC"/>
    <w:rsid w:val="006C19D6"/>
    <w:rsid w:val="006C2C84"/>
    <w:rsid w:val="006C331C"/>
    <w:rsid w:val="006C3A20"/>
    <w:rsid w:val="006C5CBC"/>
    <w:rsid w:val="006C6653"/>
    <w:rsid w:val="006C6A1E"/>
    <w:rsid w:val="006C6C64"/>
    <w:rsid w:val="006C6CDD"/>
    <w:rsid w:val="006C7DC9"/>
    <w:rsid w:val="006C7F9F"/>
    <w:rsid w:val="006C7FD5"/>
    <w:rsid w:val="006D01AC"/>
    <w:rsid w:val="006D1B19"/>
    <w:rsid w:val="006D1B63"/>
    <w:rsid w:val="006D1B8F"/>
    <w:rsid w:val="006D1E33"/>
    <w:rsid w:val="006D2223"/>
    <w:rsid w:val="006D34C7"/>
    <w:rsid w:val="006D3AC7"/>
    <w:rsid w:val="006D48B8"/>
    <w:rsid w:val="006D4908"/>
    <w:rsid w:val="006D4B18"/>
    <w:rsid w:val="006D4B1C"/>
    <w:rsid w:val="006D5A8D"/>
    <w:rsid w:val="006D5B11"/>
    <w:rsid w:val="006D5D3B"/>
    <w:rsid w:val="006E0133"/>
    <w:rsid w:val="006E04FA"/>
    <w:rsid w:val="006E0961"/>
    <w:rsid w:val="006E1B75"/>
    <w:rsid w:val="006E2ACD"/>
    <w:rsid w:val="006E3480"/>
    <w:rsid w:val="006E4563"/>
    <w:rsid w:val="006E52F1"/>
    <w:rsid w:val="006E5971"/>
    <w:rsid w:val="006F1292"/>
    <w:rsid w:val="006F21EB"/>
    <w:rsid w:val="006F264E"/>
    <w:rsid w:val="006F44A8"/>
    <w:rsid w:val="006F44E7"/>
    <w:rsid w:val="006F5173"/>
    <w:rsid w:val="00700974"/>
    <w:rsid w:val="00701983"/>
    <w:rsid w:val="00702D03"/>
    <w:rsid w:val="00702FC7"/>
    <w:rsid w:val="007059D3"/>
    <w:rsid w:val="0070784B"/>
    <w:rsid w:val="007078D5"/>
    <w:rsid w:val="00710189"/>
    <w:rsid w:val="00710388"/>
    <w:rsid w:val="00711330"/>
    <w:rsid w:val="00711A7A"/>
    <w:rsid w:val="00711BFB"/>
    <w:rsid w:val="0071257B"/>
    <w:rsid w:val="007127AB"/>
    <w:rsid w:val="007127B5"/>
    <w:rsid w:val="00712E5D"/>
    <w:rsid w:val="00712F06"/>
    <w:rsid w:val="007134EC"/>
    <w:rsid w:val="00713CAB"/>
    <w:rsid w:val="00713E07"/>
    <w:rsid w:val="0071540C"/>
    <w:rsid w:val="007167C1"/>
    <w:rsid w:val="007200F6"/>
    <w:rsid w:val="0072055F"/>
    <w:rsid w:val="007223E9"/>
    <w:rsid w:val="00723489"/>
    <w:rsid w:val="0072381B"/>
    <w:rsid w:val="00723986"/>
    <w:rsid w:val="00723FEB"/>
    <w:rsid w:val="0072538B"/>
    <w:rsid w:val="00725AB8"/>
    <w:rsid w:val="007261C9"/>
    <w:rsid w:val="00726596"/>
    <w:rsid w:val="00726FA3"/>
    <w:rsid w:val="00727564"/>
    <w:rsid w:val="00727C35"/>
    <w:rsid w:val="00727DA8"/>
    <w:rsid w:val="00730C65"/>
    <w:rsid w:val="00730ECD"/>
    <w:rsid w:val="00731121"/>
    <w:rsid w:val="00731285"/>
    <w:rsid w:val="00732712"/>
    <w:rsid w:val="00732A3C"/>
    <w:rsid w:val="0073302D"/>
    <w:rsid w:val="0073322E"/>
    <w:rsid w:val="00733741"/>
    <w:rsid w:val="00734E31"/>
    <w:rsid w:val="0073501A"/>
    <w:rsid w:val="0073531C"/>
    <w:rsid w:val="00735DA2"/>
    <w:rsid w:val="00736D53"/>
    <w:rsid w:val="00736EC4"/>
    <w:rsid w:val="0073779A"/>
    <w:rsid w:val="00737BB2"/>
    <w:rsid w:val="00740746"/>
    <w:rsid w:val="0074131A"/>
    <w:rsid w:val="00742BD0"/>
    <w:rsid w:val="007433F1"/>
    <w:rsid w:val="00747458"/>
    <w:rsid w:val="007477DF"/>
    <w:rsid w:val="00750448"/>
    <w:rsid w:val="0075152B"/>
    <w:rsid w:val="00752051"/>
    <w:rsid w:val="007553B7"/>
    <w:rsid w:val="00756115"/>
    <w:rsid w:val="0075641F"/>
    <w:rsid w:val="007571FE"/>
    <w:rsid w:val="007573E7"/>
    <w:rsid w:val="00757872"/>
    <w:rsid w:val="00760076"/>
    <w:rsid w:val="00761101"/>
    <w:rsid w:val="00762361"/>
    <w:rsid w:val="00762E43"/>
    <w:rsid w:val="00766019"/>
    <w:rsid w:val="00766753"/>
    <w:rsid w:val="00766901"/>
    <w:rsid w:val="007670CA"/>
    <w:rsid w:val="00767D10"/>
    <w:rsid w:val="007707F3"/>
    <w:rsid w:val="00770C87"/>
    <w:rsid w:val="00770E59"/>
    <w:rsid w:val="00770EDE"/>
    <w:rsid w:val="007713C5"/>
    <w:rsid w:val="007714E4"/>
    <w:rsid w:val="007757FC"/>
    <w:rsid w:val="00776812"/>
    <w:rsid w:val="00776FE2"/>
    <w:rsid w:val="00781E6D"/>
    <w:rsid w:val="0078209E"/>
    <w:rsid w:val="00782564"/>
    <w:rsid w:val="0078286A"/>
    <w:rsid w:val="00784231"/>
    <w:rsid w:val="00785D9B"/>
    <w:rsid w:val="00785EF3"/>
    <w:rsid w:val="007863B1"/>
    <w:rsid w:val="00786811"/>
    <w:rsid w:val="00786DB7"/>
    <w:rsid w:val="00790973"/>
    <w:rsid w:val="0079329B"/>
    <w:rsid w:val="00794BF4"/>
    <w:rsid w:val="0079534A"/>
    <w:rsid w:val="007962DC"/>
    <w:rsid w:val="00796779"/>
    <w:rsid w:val="00796E2B"/>
    <w:rsid w:val="00796F7D"/>
    <w:rsid w:val="007971F7"/>
    <w:rsid w:val="007976D0"/>
    <w:rsid w:val="00797CB4"/>
    <w:rsid w:val="00797FD4"/>
    <w:rsid w:val="007A24C3"/>
    <w:rsid w:val="007A2840"/>
    <w:rsid w:val="007A2A8C"/>
    <w:rsid w:val="007A6335"/>
    <w:rsid w:val="007A63F1"/>
    <w:rsid w:val="007A68CE"/>
    <w:rsid w:val="007A6BC2"/>
    <w:rsid w:val="007A77A0"/>
    <w:rsid w:val="007A77F7"/>
    <w:rsid w:val="007A7B94"/>
    <w:rsid w:val="007A7DA1"/>
    <w:rsid w:val="007B04FB"/>
    <w:rsid w:val="007B1403"/>
    <w:rsid w:val="007B1DE5"/>
    <w:rsid w:val="007B20E5"/>
    <w:rsid w:val="007B28B3"/>
    <w:rsid w:val="007B3A4C"/>
    <w:rsid w:val="007B47EF"/>
    <w:rsid w:val="007B4887"/>
    <w:rsid w:val="007B5235"/>
    <w:rsid w:val="007B578E"/>
    <w:rsid w:val="007B6617"/>
    <w:rsid w:val="007B7AB9"/>
    <w:rsid w:val="007C03A2"/>
    <w:rsid w:val="007C04D6"/>
    <w:rsid w:val="007C1295"/>
    <w:rsid w:val="007C347C"/>
    <w:rsid w:val="007C3F83"/>
    <w:rsid w:val="007C43F1"/>
    <w:rsid w:val="007C457B"/>
    <w:rsid w:val="007C5572"/>
    <w:rsid w:val="007C5ACD"/>
    <w:rsid w:val="007C5DDF"/>
    <w:rsid w:val="007C5ECC"/>
    <w:rsid w:val="007D0052"/>
    <w:rsid w:val="007D0151"/>
    <w:rsid w:val="007D0517"/>
    <w:rsid w:val="007D0529"/>
    <w:rsid w:val="007D0CFA"/>
    <w:rsid w:val="007D1E47"/>
    <w:rsid w:val="007D2033"/>
    <w:rsid w:val="007D20A8"/>
    <w:rsid w:val="007D2F03"/>
    <w:rsid w:val="007D303B"/>
    <w:rsid w:val="007D4352"/>
    <w:rsid w:val="007D4AC7"/>
    <w:rsid w:val="007D59FD"/>
    <w:rsid w:val="007D5E1F"/>
    <w:rsid w:val="007D7789"/>
    <w:rsid w:val="007D793C"/>
    <w:rsid w:val="007E0379"/>
    <w:rsid w:val="007E0F40"/>
    <w:rsid w:val="007E116F"/>
    <w:rsid w:val="007E2CA8"/>
    <w:rsid w:val="007E577B"/>
    <w:rsid w:val="007E5EF4"/>
    <w:rsid w:val="007E642E"/>
    <w:rsid w:val="007E7927"/>
    <w:rsid w:val="007F01B5"/>
    <w:rsid w:val="007F040B"/>
    <w:rsid w:val="007F190D"/>
    <w:rsid w:val="007F282C"/>
    <w:rsid w:val="007F34E7"/>
    <w:rsid w:val="007F3AAD"/>
    <w:rsid w:val="007F420C"/>
    <w:rsid w:val="007F4E5D"/>
    <w:rsid w:val="007F62AB"/>
    <w:rsid w:val="007F6A33"/>
    <w:rsid w:val="00800610"/>
    <w:rsid w:val="00801E8A"/>
    <w:rsid w:val="00802F5E"/>
    <w:rsid w:val="0080333D"/>
    <w:rsid w:val="008034E4"/>
    <w:rsid w:val="008036A1"/>
    <w:rsid w:val="00804908"/>
    <w:rsid w:val="00805FDC"/>
    <w:rsid w:val="00806431"/>
    <w:rsid w:val="00806813"/>
    <w:rsid w:val="00807530"/>
    <w:rsid w:val="008110B6"/>
    <w:rsid w:val="00813CCC"/>
    <w:rsid w:val="0081450C"/>
    <w:rsid w:val="0081474C"/>
    <w:rsid w:val="00815825"/>
    <w:rsid w:val="00816602"/>
    <w:rsid w:val="00816ADE"/>
    <w:rsid w:val="00817D53"/>
    <w:rsid w:val="008207C9"/>
    <w:rsid w:val="00820D56"/>
    <w:rsid w:val="00823CA4"/>
    <w:rsid w:val="00823E57"/>
    <w:rsid w:val="00826250"/>
    <w:rsid w:val="0082798E"/>
    <w:rsid w:val="0083094F"/>
    <w:rsid w:val="00830C81"/>
    <w:rsid w:val="00830F33"/>
    <w:rsid w:val="00831721"/>
    <w:rsid w:val="008318C2"/>
    <w:rsid w:val="00832072"/>
    <w:rsid w:val="00832593"/>
    <w:rsid w:val="008334B5"/>
    <w:rsid w:val="0083415C"/>
    <w:rsid w:val="00834494"/>
    <w:rsid w:val="008348C0"/>
    <w:rsid w:val="00834E61"/>
    <w:rsid w:val="0083541A"/>
    <w:rsid w:val="0083584E"/>
    <w:rsid w:val="008359C8"/>
    <w:rsid w:val="00835C30"/>
    <w:rsid w:val="00835F76"/>
    <w:rsid w:val="00837BF3"/>
    <w:rsid w:val="00840C22"/>
    <w:rsid w:val="0084100E"/>
    <w:rsid w:val="0084102A"/>
    <w:rsid w:val="00841128"/>
    <w:rsid w:val="00842133"/>
    <w:rsid w:val="008436EA"/>
    <w:rsid w:val="0084391E"/>
    <w:rsid w:val="00843EE2"/>
    <w:rsid w:val="008441C4"/>
    <w:rsid w:val="00844261"/>
    <w:rsid w:val="008456BA"/>
    <w:rsid w:val="00845FE3"/>
    <w:rsid w:val="00846B36"/>
    <w:rsid w:val="00847441"/>
    <w:rsid w:val="00847A43"/>
    <w:rsid w:val="0085003F"/>
    <w:rsid w:val="0085127B"/>
    <w:rsid w:val="00851434"/>
    <w:rsid w:val="00851791"/>
    <w:rsid w:val="00851EA3"/>
    <w:rsid w:val="008520E3"/>
    <w:rsid w:val="0085234A"/>
    <w:rsid w:val="00852A24"/>
    <w:rsid w:val="00852D6B"/>
    <w:rsid w:val="00852E50"/>
    <w:rsid w:val="00852F4F"/>
    <w:rsid w:val="00852FEE"/>
    <w:rsid w:val="008538FB"/>
    <w:rsid w:val="0085611D"/>
    <w:rsid w:val="008562F5"/>
    <w:rsid w:val="008563C9"/>
    <w:rsid w:val="00856D3A"/>
    <w:rsid w:val="00856EA9"/>
    <w:rsid w:val="008572C8"/>
    <w:rsid w:val="008626C3"/>
    <w:rsid w:val="008627F2"/>
    <w:rsid w:val="00863D7B"/>
    <w:rsid w:val="00864517"/>
    <w:rsid w:val="00864FC4"/>
    <w:rsid w:val="0086595F"/>
    <w:rsid w:val="00865E3B"/>
    <w:rsid w:val="008665A5"/>
    <w:rsid w:val="008676E8"/>
    <w:rsid w:val="00867F26"/>
    <w:rsid w:val="00870F8B"/>
    <w:rsid w:val="008713A7"/>
    <w:rsid w:val="008716E3"/>
    <w:rsid w:val="00871A99"/>
    <w:rsid w:val="00871EA3"/>
    <w:rsid w:val="00872E8C"/>
    <w:rsid w:val="00872F11"/>
    <w:rsid w:val="00873887"/>
    <w:rsid w:val="00874157"/>
    <w:rsid w:val="0087423C"/>
    <w:rsid w:val="00875564"/>
    <w:rsid w:val="008763AF"/>
    <w:rsid w:val="00876739"/>
    <w:rsid w:val="00877670"/>
    <w:rsid w:val="0087794E"/>
    <w:rsid w:val="00882C39"/>
    <w:rsid w:val="00883D4F"/>
    <w:rsid w:val="008857A8"/>
    <w:rsid w:val="00886B6D"/>
    <w:rsid w:val="00886BC7"/>
    <w:rsid w:val="00886BED"/>
    <w:rsid w:val="00890326"/>
    <w:rsid w:val="00890BB4"/>
    <w:rsid w:val="00891843"/>
    <w:rsid w:val="008939B4"/>
    <w:rsid w:val="00894252"/>
    <w:rsid w:val="008943DB"/>
    <w:rsid w:val="00894BD2"/>
    <w:rsid w:val="008956CB"/>
    <w:rsid w:val="008959C7"/>
    <w:rsid w:val="00895E7D"/>
    <w:rsid w:val="00896BDA"/>
    <w:rsid w:val="008A3C16"/>
    <w:rsid w:val="008A46F4"/>
    <w:rsid w:val="008A4D86"/>
    <w:rsid w:val="008A5977"/>
    <w:rsid w:val="008A5E89"/>
    <w:rsid w:val="008A675D"/>
    <w:rsid w:val="008A6992"/>
    <w:rsid w:val="008A6C04"/>
    <w:rsid w:val="008A740B"/>
    <w:rsid w:val="008B03ED"/>
    <w:rsid w:val="008B0635"/>
    <w:rsid w:val="008B15A1"/>
    <w:rsid w:val="008B1B25"/>
    <w:rsid w:val="008B2C25"/>
    <w:rsid w:val="008B5F0B"/>
    <w:rsid w:val="008B63F4"/>
    <w:rsid w:val="008B68AA"/>
    <w:rsid w:val="008B6F57"/>
    <w:rsid w:val="008B7A1E"/>
    <w:rsid w:val="008C047B"/>
    <w:rsid w:val="008C0B48"/>
    <w:rsid w:val="008C121C"/>
    <w:rsid w:val="008C151B"/>
    <w:rsid w:val="008C315A"/>
    <w:rsid w:val="008C4315"/>
    <w:rsid w:val="008C5A67"/>
    <w:rsid w:val="008C5DB4"/>
    <w:rsid w:val="008C6B5C"/>
    <w:rsid w:val="008C6FBF"/>
    <w:rsid w:val="008C7612"/>
    <w:rsid w:val="008C7FFD"/>
    <w:rsid w:val="008D2BEB"/>
    <w:rsid w:val="008D2D44"/>
    <w:rsid w:val="008D34B4"/>
    <w:rsid w:val="008D3519"/>
    <w:rsid w:val="008D442D"/>
    <w:rsid w:val="008D4E25"/>
    <w:rsid w:val="008D5901"/>
    <w:rsid w:val="008D5ADC"/>
    <w:rsid w:val="008D635D"/>
    <w:rsid w:val="008D6A87"/>
    <w:rsid w:val="008D77AD"/>
    <w:rsid w:val="008D789C"/>
    <w:rsid w:val="008E0255"/>
    <w:rsid w:val="008E02BA"/>
    <w:rsid w:val="008E07A6"/>
    <w:rsid w:val="008E1194"/>
    <w:rsid w:val="008E16BB"/>
    <w:rsid w:val="008E1B0E"/>
    <w:rsid w:val="008E1C78"/>
    <w:rsid w:val="008E2091"/>
    <w:rsid w:val="008E3492"/>
    <w:rsid w:val="008E363F"/>
    <w:rsid w:val="008E6AC9"/>
    <w:rsid w:val="008E7C26"/>
    <w:rsid w:val="008F124F"/>
    <w:rsid w:val="008F162F"/>
    <w:rsid w:val="008F3236"/>
    <w:rsid w:val="008F37CD"/>
    <w:rsid w:val="008F38B3"/>
    <w:rsid w:val="008F4083"/>
    <w:rsid w:val="008F4403"/>
    <w:rsid w:val="008F5131"/>
    <w:rsid w:val="008F69F3"/>
    <w:rsid w:val="008F79DF"/>
    <w:rsid w:val="00901806"/>
    <w:rsid w:val="009031BC"/>
    <w:rsid w:val="0090600F"/>
    <w:rsid w:val="00906C6D"/>
    <w:rsid w:val="00906F9A"/>
    <w:rsid w:val="00907FA7"/>
    <w:rsid w:val="00912722"/>
    <w:rsid w:val="00913304"/>
    <w:rsid w:val="00914700"/>
    <w:rsid w:val="00914782"/>
    <w:rsid w:val="00914B4D"/>
    <w:rsid w:val="0091548B"/>
    <w:rsid w:val="0091568D"/>
    <w:rsid w:val="00915DB9"/>
    <w:rsid w:val="00916461"/>
    <w:rsid w:val="0091711B"/>
    <w:rsid w:val="0092054E"/>
    <w:rsid w:val="00920EF2"/>
    <w:rsid w:val="009215C5"/>
    <w:rsid w:val="00921D83"/>
    <w:rsid w:val="00923AAA"/>
    <w:rsid w:val="00924FC4"/>
    <w:rsid w:val="00925E98"/>
    <w:rsid w:val="0092694B"/>
    <w:rsid w:val="009269E2"/>
    <w:rsid w:val="00927406"/>
    <w:rsid w:val="00927442"/>
    <w:rsid w:val="0092747A"/>
    <w:rsid w:val="009279D3"/>
    <w:rsid w:val="0093079D"/>
    <w:rsid w:val="0093094B"/>
    <w:rsid w:val="00930C5A"/>
    <w:rsid w:val="00931833"/>
    <w:rsid w:val="00932322"/>
    <w:rsid w:val="00932B2B"/>
    <w:rsid w:val="00933495"/>
    <w:rsid w:val="00934250"/>
    <w:rsid w:val="0093496C"/>
    <w:rsid w:val="00934BBA"/>
    <w:rsid w:val="00940351"/>
    <w:rsid w:val="00940A00"/>
    <w:rsid w:val="00940ADA"/>
    <w:rsid w:val="00942929"/>
    <w:rsid w:val="00943244"/>
    <w:rsid w:val="00943C77"/>
    <w:rsid w:val="0094579C"/>
    <w:rsid w:val="00945B2F"/>
    <w:rsid w:val="0094652D"/>
    <w:rsid w:val="0094667F"/>
    <w:rsid w:val="00947082"/>
    <w:rsid w:val="00947728"/>
    <w:rsid w:val="00947848"/>
    <w:rsid w:val="00950086"/>
    <w:rsid w:val="00951733"/>
    <w:rsid w:val="009520C9"/>
    <w:rsid w:val="00953030"/>
    <w:rsid w:val="00953323"/>
    <w:rsid w:val="009548D0"/>
    <w:rsid w:val="0095505F"/>
    <w:rsid w:val="00955B92"/>
    <w:rsid w:val="0095617B"/>
    <w:rsid w:val="009564D5"/>
    <w:rsid w:val="00956F2E"/>
    <w:rsid w:val="009577FD"/>
    <w:rsid w:val="009602C6"/>
    <w:rsid w:val="0096076A"/>
    <w:rsid w:val="009609E3"/>
    <w:rsid w:val="00961FB4"/>
    <w:rsid w:val="0096394D"/>
    <w:rsid w:val="00963D51"/>
    <w:rsid w:val="00964FC0"/>
    <w:rsid w:val="009655E5"/>
    <w:rsid w:val="00966521"/>
    <w:rsid w:val="00966680"/>
    <w:rsid w:val="00966722"/>
    <w:rsid w:val="00967200"/>
    <w:rsid w:val="00967238"/>
    <w:rsid w:val="00967A7B"/>
    <w:rsid w:val="009708F2"/>
    <w:rsid w:val="00970D49"/>
    <w:rsid w:val="009712FF"/>
    <w:rsid w:val="009714AD"/>
    <w:rsid w:val="00971E94"/>
    <w:rsid w:val="009722E4"/>
    <w:rsid w:val="00972ACB"/>
    <w:rsid w:val="00972FA0"/>
    <w:rsid w:val="00973458"/>
    <w:rsid w:val="00974080"/>
    <w:rsid w:val="00974780"/>
    <w:rsid w:val="009748EC"/>
    <w:rsid w:val="00975C4A"/>
    <w:rsid w:val="0097681C"/>
    <w:rsid w:val="00977D1C"/>
    <w:rsid w:val="00977EF6"/>
    <w:rsid w:val="00980363"/>
    <w:rsid w:val="009813FD"/>
    <w:rsid w:val="00982B06"/>
    <w:rsid w:val="0098316D"/>
    <w:rsid w:val="009834DD"/>
    <w:rsid w:val="00983DDF"/>
    <w:rsid w:val="00985327"/>
    <w:rsid w:val="0098555A"/>
    <w:rsid w:val="00986535"/>
    <w:rsid w:val="00986790"/>
    <w:rsid w:val="00987DD4"/>
    <w:rsid w:val="00991507"/>
    <w:rsid w:val="0099234C"/>
    <w:rsid w:val="00993BFA"/>
    <w:rsid w:val="00994565"/>
    <w:rsid w:val="00994857"/>
    <w:rsid w:val="009964E5"/>
    <w:rsid w:val="00997137"/>
    <w:rsid w:val="00997286"/>
    <w:rsid w:val="009975AB"/>
    <w:rsid w:val="009A0038"/>
    <w:rsid w:val="009A1295"/>
    <w:rsid w:val="009A214F"/>
    <w:rsid w:val="009A24FB"/>
    <w:rsid w:val="009A317D"/>
    <w:rsid w:val="009A3D0D"/>
    <w:rsid w:val="009A3D41"/>
    <w:rsid w:val="009A5D17"/>
    <w:rsid w:val="009A6DDA"/>
    <w:rsid w:val="009B23CD"/>
    <w:rsid w:val="009B2C0A"/>
    <w:rsid w:val="009B5C25"/>
    <w:rsid w:val="009B607A"/>
    <w:rsid w:val="009C10E3"/>
    <w:rsid w:val="009C1399"/>
    <w:rsid w:val="009C24C4"/>
    <w:rsid w:val="009C2B5E"/>
    <w:rsid w:val="009C2FE7"/>
    <w:rsid w:val="009C2FF6"/>
    <w:rsid w:val="009C32CD"/>
    <w:rsid w:val="009C4484"/>
    <w:rsid w:val="009C4A66"/>
    <w:rsid w:val="009C504D"/>
    <w:rsid w:val="009C51D8"/>
    <w:rsid w:val="009C6A8C"/>
    <w:rsid w:val="009C6B06"/>
    <w:rsid w:val="009C7762"/>
    <w:rsid w:val="009D0935"/>
    <w:rsid w:val="009D121D"/>
    <w:rsid w:val="009D15BF"/>
    <w:rsid w:val="009D1C90"/>
    <w:rsid w:val="009D2BFA"/>
    <w:rsid w:val="009D321B"/>
    <w:rsid w:val="009D3B18"/>
    <w:rsid w:val="009D6169"/>
    <w:rsid w:val="009D6C36"/>
    <w:rsid w:val="009D7B58"/>
    <w:rsid w:val="009E0F8A"/>
    <w:rsid w:val="009E136A"/>
    <w:rsid w:val="009E2D0A"/>
    <w:rsid w:val="009E36F0"/>
    <w:rsid w:val="009E490A"/>
    <w:rsid w:val="009E55F0"/>
    <w:rsid w:val="009E6D8F"/>
    <w:rsid w:val="009E7556"/>
    <w:rsid w:val="009E78D6"/>
    <w:rsid w:val="009F0A2E"/>
    <w:rsid w:val="009F0DAE"/>
    <w:rsid w:val="009F2081"/>
    <w:rsid w:val="009F3C84"/>
    <w:rsid w:val="009F53C0"/>
    <w:rsid w:val="009F5C25"/>
    <w:rsid w:val="009F5F2D"/>
    <w:rsid w:val="009F6704"/>
    <w:rsid w:val="009F6A7D"/>
    <w:rsid w:val="009F6B2D"/>
    <w:rsid w:val="009F6CA2"/>
    <w:rsid w:val="00A00CEB"/>
    <w:rsid w:val="00A01524"/>
    <w:rsid w:val="00A0366A"/>
    <w:rsid w:val="00A03FA2"/>
    <w:rsid w:val="00A04863"/>
    <w:rsid w:val="00A056E7"/>
    <w:rsid w:val="00A05D63"/>
    <w:rsid w:val="00A06178"/>
    <w:rsid w:val="00A07FE2"/>
    <w:rsid w:val="00A101A9"/>
    <w:rsid w:val="00A10A3F"/>
    <w:rsid w:val="00A11561"/>
    <w:rsid w:val="00A11C70"/>
    <w:rsid w:val="00A12956"/>
    <w:rsid w:val="00A130E4"/>
    <w:rsid w:val="00A137B3"/>
    <w:rsid w:val="00A14024"/>
    <w:rsid w:val="00A14180"/>
    <w:rsid w:val="00A15E82"/>
    <w:rsid w:val="00A1607A"/>
    <w:rsid w:val="00A16BC4"/>
    <w:rsid w:val="00A1702A"/>
    <w:rsid w:val="00A17060"/>
    <w:rsid w:val="00A17EBF"/>
    <w:rsid w:val="00A21289"/>
    <w:rsid w:val="00A2207F"/>
    <w:rsid w:val="00A22EA1"/>
    <w:rsid w:val="00A23FFF"/>
    <w:rsid w:val="00A2439B"/>
    <w:rsid w:val="00A252C5"/>
    <w:rsid w:val="00A258C9"/>
    <w:rsid w:val="00A268B4"/>
    <w:rsid w:val="00A27393"/>
    <w:rsid w:val="00A27ADD"/>
    <w:rsid w:val="00A30180"/>
    <w:rsid w:val="00A3040E"/>
    <w:rsid w:val="00A312BC"/>
    <w:rsid w:val="00A322F5"/>
    <w:rsid w:val="00A33075"/>
    <w:rsid w:val="00A33321"/>
    <w:rsid w:val="00A33DDF"/>
    <w:rsid w:val="00A33E72"/>
    <w:rsid w:val="00A34CE7"/>
    <w:rsid w:val="00A34D3E"/>
    <w:rsid w:val="00A357B1"/>
    <w:rsid w:val="00A35C4C"/>
    <w:rsid w:val="00A35DAB"/>
    <w:rsid w:val="00A35F33"/>
    <w:rsid w:val="00A35FD3"/>
    <w:rsid w:val="00A366E6"/>
    <w:rsid w:val="00A37609"/>
    <w:rsid w:val="00A37EE1"/>
    <w:rsid w:val="00A40163"/>
    <w:rsid w:val="00A404ED"/>
    <w:rsid w:val="00A41880"/>
    <w:rsid w:val="00A431EC"/>
    <w:rsid w:val="00A438F9"/>
    <w:rsid w:val="00A43C2B"/>
    <w:rsid w:val="00A44693"/>
    <w:rsid w:val="00A45374"/>
    <w:rsid w:val="00A45428"/>
    <w:rsid w:val="00A45B33"/>
    <w:rsid w:val="00A45E5D"/>
    <w:rsid w:val="00A501A3"/>
    <w:rsid w:val="00A5069F"/>
    <w:rsid w:val="00A51675"/>
    <w:rsid w:val="00A51815"/>
    <w:rsid w:val="00A5208A"/>
    <w:rsid w:val="00A5215F"/>
    <w:rsid w:val="00A52504"/>
    <w:rsid w:val="00A526BC"/>
    <w:rsid w:val="00A52AAB"/>
    <w:rsid w:val="00A53BD6"/>
    <w:rsid w:val="00A55F80"/>
    <w:rsid w:val="00A60916"/>
    <w:rsid w:val="00A609E6"/>
    <w:rsid w:val="00A62023"/>
    <w:rsid w:val="00A623A0"/>
    <w:rsid w:val="00A62787"/>
    <w:rsid w:val="00A642C4"/>
    <w:rsid w:val="00A64EE8"/>
    <w:rsid w:val="00A65110"/>
    <w:rsid w:val="00A66817"/>
    <w:rsid w:val="00A6685E"/>
    <w:rsid w:val="00A66B92"/>
    <w:rsid w:val="00A70053"/>
    <w:rsid w:val="00A708C3"/>
    <w:rsid w:val="00A7126F"/>
    <w:rsid w:val="00A73532"/>
    <w:rsid w:val="00A73AC5"/>
    <w:rsid w:val="00A74276"/>
    <w:rsid w:val="00A756DA"/>
    <w:rsid w:val="00A75D09"/>
    <w:rsid w:val="00A760B5"/>
    <w:rsid w:val="00A77319"/>
    <w:rsid w:val="00A8198F"/>
    <w:rsid w:val="00A8239B"/>
    <w:rsid w:val="00A82CA6"/>
    <w:rsid w:val="00A83282"/>
    <w:rsid w:val="00A838D1"/>
    <w:rsid w:val="00A84470"/>
    <w:rsid w:val="00A846AB"/>
    <w:rsid w:val="00A84B97"/>
    <w:rsid w:val="00A85804"/>
    <w:rsid w:val="00A86B44"/>
    <w:rsid w:val="00A871F1"/>
    <w:rsid w:val="00A9381A"/>
    <w:rsid w:val="00A94572"/>
    <w:rsid w:val="00A94F15"/>
    <w:rsid w:val="00A96C1A"/>
    <w:rsid w:val="00A97177"/>
    <w:rsid w:val="00AA0DA2"/>
    <w:rsid w:val="00AA1D63"/>
    <w:rsid w:val="00AA280F"/>
    <w:rsid w:val="00AA2E50"/>
    <w:rsid w:val="00AA3881"/>
    <w:rsid w:val="00AA417E"/>
    <w:rsid w:val="00AA4787"/>
    <w:rsid w:val="00AA5B22"/>
    <w:rsid w:val="00AA7204"/>
    <w:rsid w:val="00AB0529"/>
    <w:rsid w:val="00AB0963"/>
    <w:rsid w:val="00AB0D97"/>
    <w:rsid w:val="00AB1CAF"/>
    <w:rsid w:val="00AB2620"/>
    <w:rsid w:val="00AB389D"/>
    <w:rsid w:val="00AB43FF"/>
    <w:rsid w:val="00AB4CB2"/>
    <w:rsid w:val="00AB61D7"/>
    <w:rsid w:val="00AB6665"/>
    <w:rsid w:val="00AB6FBC"/>
    <w:rsid w:val="00AB7124"/>
    <w:rsid w:val="00AB7390"/>
    <w:rsid w:val="00AB7E3F"/>
    <w:rsid w:val="00AC0D7C"/>
    <w:rsid w:val="00AC0DFE"/>
    <w:rsid w:val="00AC20DC"/>
    <w:rsid w:val="00AC37BE"/>
    <w:rsid w:val="00AC3C66"/>
    <w:rsid w:val="00AC3F49"/>
    <w:rsid w:val="00AC3FB2"/>
    <w:rsid w:val="00AC4C10"/>
    <w:rsid w:val="00AC4FCF"/>
    <w:rsid w:val="00AC58EC"/>
    <w:rsid w:val="00AC64C5"/>
    <w:rsid w:val="00AC684C"/>
    <w:rsid w:val="00AC6ABC"/>
    <w:rsid w:val="00AC6F1E"/>
    <w:rsid w:val="00AC7356"/>
    <w:rsid w:val="00AD0738"/>
    <w:rsid w:val="00AD0C35"/>
    <w:rsid w:val="00AD0D05"/>
    <w:rsid w:val="00AD1DF9"/>
    <w:rsid w:val="00AD22EF"/>
    <w:rsid w:val="00AD26E4"/>
    <w:rsid w:val="00AD2EFA"/>
    <w:rsid w:val="00AD331B"/>
    <w:rsid w:val="00AD52DA"/>
    <w:rsid w:val="00AD7FB8"/>
    <w:rsid w:val="00AE0D57"/>
    <w:rsid w:val="00AE39A7"/>
    <w:rsid w:val="00AE3F20"/>
    <w:rsid w:val="00AE3FB1"/>
    <w:rsid w:val="00AE408A"/>
    <w:rsid w:val="00AE5DAF"/>
    <w:rsid w:val="00AE6FEB"/>
    <w:rsid w:val="00AE7E14"/>
    <w:rsid w:val="00AE7F58"/>
    <w:rsid w:val="00AF1006"/>
    <w:rsid w:val="00AF174E"/>
    <w:rsid w:val="00AF1FE6"/>
    <w:rsid w:val="00AF260A"/>
    <w:rsid w:val="00AF3232"/>
    <w:rsid w:val="00AF346B"/>
    <w:rsid w:val="00AF46B7"/>
    <w:rsid w:val="00AF500F"/>
    <w:rsid w:val="00AF6EC2"/>
    <w:rsid w:val="00B007FE"/>
    <w:rsid w:val="00B00C70"/>
    <w:rsid w:val="00B020F3"/>
    <w:rsid w:val="00B0344F"/>
    <w:rsid w:val="00B0383E"/>
    <w:rsid w:val="00B04800"/>
    <w:rsid w:val="00B05776"/>
    <w:rsid w:val="00B05AF8"/>
    <w:rsid w:val="00B07181"/>
    <w:rsid w:val="00B07A02"/>
    <w:rsid w:val="00B07EB8"/>
    <w:rsid w:val="00B1037B"/>
    <w:rsid w:val="00B103BF"/>
    <w:rsid w:val="00B10E61"/>
    <w:rsid w:val="00B12ABC"/>
    <w:rsid w:val="00B133BC"/>
    <w:rsid w:val="00B13614"/>
    <w:rsid w:val="00B1396F"/>
    <w:rsid w:val="00B14179"/>
    <w:rsid w:val="00B14D22"/>
    <w:rsid w:val="00B156C6"/>
    <w:rsid w:val="00B17772"/>
    <w:rsid w:val="00B20B73"/>
    <w:rsid w:val="00B217E6"/>
    <w:rsid w:val="00B21DAD"/>
    <w:rsid w:val="00B224EB"/>
    <w:rsid w:val="00B22783"/>
    <w:rsid w:val="00B22C00"/>
    <w:rsid w:val="00B230AE"/>
    <w:rsid w:val="00B2321A"/>
    <w:rsid w:val="00B234AB"/>
    <w:rsid w:val="00B23A02"/>
    <w:rsid w:val="00B25266"/>
    <w:rsid w:val="00B254D8"/>
    <w:rsid w:val="00B25867"/>
    <w:rsid w:val="00B27E94"/>
    <w:rsid w:val="00B27FDD"/>
    <w:rsid w:val="00B30099"/>
    <w:rsid w:val="00B30618"/>
    <w:rsid w:val="00B31340"/>
    <w:rsid w:val="00B315C8"/>
    <w:rsid w:val="00B31E4D"/>
    <w:rsid w:val="00B3327F"/>
    <w:rsid w:val="00B33A3E"/>
    <w:rsid w:val="00B33B69"/>
    <w:rsid w:val="00B33C29"/>
    <w:rsid w:val="00B34D3B"/>
    <w:rsid w:val="00B359C7"/>
    <w:rsid w:val="00B37115"/>
    <w:rsid w:val="00B37220"/>
    <w:rsid w:val="00B37312"/>
    <w:rsid w:val="00B376B9"/>
    <w:rsid w:val="00B37EA1"/>
    <w:rsid w:val="00B402D5"/>
    <w:rsid w:val="00B40DDC"/>
    <w:rsid w:val="00B414B3"/>
    <w:rsid w:val="00B41BFE"/>
    <w:rsid w:val="00B41E1C"/>
    <w:rsid w:val="00B41EB9"/>
    <w:rsid w:val="00B42446"/>
    <w:rsid w:val="00B42655"/>
    <w:rsid w:val="00B44626"/>
    <w:rsid w:val="00B4507A"/>
    <w:rsid w:val="00B459EC"/>
    <w:rsid w:val="00B45C2B"/>
    <w:rsid w:val="00B47379"/>
    <w:rsid w:val="00B5076A"/>
    <w:rsid w:val="00B52F86"/>
    <w:rsid w:val="00B53ED6"/>
    <w:rsid w:val="00B55CBE"/>
    <w:rsid w:val="00B5798B"/>
    <w:rsid w:val="00B57A51"/>
    <w:rsid w:val="00B60759"/>
    <w:rsid w:val="00B60CE2"/>
    <w:rsid w:val="00B61447"/>
    <w:rsid w:val="00B62330"/>
    <w:rsid w:val="00B63473"/>
    <w:rsid w:val="00B63715"/>
    <w:rsid w:val="00B63AFC"/>
    <w:rsid w:val="00B64021"/>
    <w:rsid w:val="00B6589E"/>
    <w:rsid w:val="00B65B31"/>
    <w:rsid w:val="00B667B2"/>
    <w:rsid w:val="00B67854"/>
    <w:rsid w:val="00B715EB"/>
    <w:rsid w:val="00B71B7D"/>
    <w:rsid w:val="00B71C21"/>
    <w:rsid w:val="00B72584"/>
    <w:rsid w:val="00B72711"/>
    <w:rsid w:val="00B72FBD"/>
    <w:rsid w:val="00B75980"/>
    <w:rsid w:val="00B75D7C"/>
    <w:rsid w:val="00B800D2"/>
    <w:rsid w:val="00B817E5"/>
    <w:rsid w:val="00B827FF"/>
    <w:rsid w:val="00B82EDB"/>
    <w:rsid w:val="00B83943"/>
    <w:rsid w:val="00B83B3D"/>
    <w:rsid w:val="00B83DB3"/>
    <w:rsid w:val="00B843DE"/>
    <w:rsid w:val="00B84D80"/>
    <w:rsid w:val="00B855C7"/>
    <w:rsid w:val="00B86C09"/>
    <w:rsid w:val="00B86E43"/>
    <w:rsid w:val="00B8772C"/>
    <w:rsid w:val="00B87EBF"/>
    <w:rsid w:val="00B91A1E"/>
    <w:rsid w:val="00B92C7C"/>
    <w:rsid w:val="00B9322E"/>
    <w:rsid w:val="00B933C6"/>
    <w:rsid w:val="00B93CE9"/>
    <w:rsid w:val="00B94081"/>
    <w:rsid w:val="00B9451C"/>
    <w:rsid w:val="00B958A7"/>
    <w:rsid w:val="00B95CE6"/>
    <w:rsid w:val="00B95F35"/>
    <w:rsid w:val="00B96139"/>
    <w:rsid w:val="00B962A9"/>
    <w:rsid w:val="00B96750"/>
    <w:rsid w:val="00BA10C3"/>
    <w:rsid w:val="00BA16D9"/>
    <w:rsid w:val="00BA3438"/>
    <w:rsid w:val="00BA3A87"/>
    <w:rsid w:val="00BA425E"/>
    <w:rsid w:val="00BA51BA"/>
    <w:rsid w:val="00BA52CA"/>
    <w:rsid w:val="00BA640A"/>
    <w:rsid w:val="00BA6DAE"/>
    <w:rsid w:val="00BA6DD4"/>
    <w:rsid w:val="00BA77AB"/>
    <w:rsid w:val="00BA7C36"/>
    <w:rsid w:val="00BB14CD"/>
    <w:rsid w:val="00BB15C3"/>
    <w:rsid w:val="00BB1A9B"/>
    <w:rsid w:val="00BB1BBC"/>
    <w:rsid w:val="00BB1FFE"/>
    <w:rsid w:val="00BB2F97"/>
    <w:rsid w:val="00BB3752"/>
    <w:rsid w:val="00BB38BA"/>
    <w:rsid w:val="00BB4529"/>
    <w:rsid w:val="00BB463B"/>
    <w:rsid w:val="00BB4741"/>
    <w:rsid w:val="00BB54F6"/>
    <w:rsid w:val="00BB69D5"/>
    <w:rsid w:val="00BB6C30"/>
    <w:rsid w:val="00BB76E6"/>
    <w:rsid w:val="00BC2540"/>
    <w:rsid w:val="00BC26FF"/>
    <w:rsid w:val="00BC315B"/>
    <w:rsid w:val="00BC3605"/>
    <w:rsid w:val="00BC41F3"/>
    <w:rsid w:val="00BC4E21"/>
    <w:rsid w:val="00BC682B"/>
    <w:rsid w:val="00BC7F61"/>
    <w:rsid w:val="00BD062B"/>
    <w:rsid w:val="00BD0A5D"/>
    <w:rsid w:val="00BD18FB"/>
    <w:rsid w:val="00BD227C"/>
    <w:rsid w:val="00BD2D34"/>
    <w:rsid w:val="00BD599B"/>
    <w:rsid w:val="00BD5AEA"/>
    <w:rsid w:val="00BD65B8"/>
    <w:rsid w:val="00BE006C"/>
    <w:rsid w:val="00BE01B2"/>
    <w:rsid w:val="00BE0317"/>
    <w:rsid w:val="00BE03C1"/>
    <w:rsid w:val="00BE2FCF"/>
    <w:rsid w:val="00BE300F"/>
    <w:rsid w:val="00BE4C87"/>
    <w:rsid w:val="00BE4D93"/>
    <w:rsid w:val="00BE51AC"/>
    <w:rsid w:val="00BE5C9A"/>
    <w:rsid w:val="00BE6DFA"/>
    <w:rsid w:val="00BE6F8C"/>
    <w:rsid w:val="00BE7231"/>
    <w:rsid w:val="00BE76C8"/>
    <w:rsid w:val="00BE76DC"/>
    <w:rsid w:val="00BE7A94"/>
    <w:rsid w:val="00BF191E"/>
    <w:rsid w:val="00BF4957"/>
    <w:rsid w:val="00BF58C0"/>
    <w:rsid w:val="00BF5B75"/>
    <w:rsid w:val="00BF7434"/>
    <w:rsid w:val="00C00F49"/>
    <w:rsid w:val="00C011E7"/>
    <w:rsid w:val="00C018C8"/>
    <w:rsid w:val="00C03238"/>
    <w:rsid w:val="00C03853"/>
    <w:rsid w:val="00C03D89"/>
    <w:rsid w:val="00C05090"/>
    <w:rsid w:val="00C060E6"/>
    <w:rsid w:val="00C10A20"/>
    <w:rsid w:val="00C10BDF"/>
    <w:rsid w:val="00C117D4"/>
    <w:rsid w:val="00C11FD0"/>
    <w:rsid w:val="00C130DA"/>
    <w:rsid w:val="00C136CB"/>
    <w:rsid w:val="00C1438B"/>
    <w:rsid w:val="00C15254"/>
    <w:rsid w:val="00C15437"/>
    <w:rsid w:val="00C15441"/>
    <w:rsid w:val="00C15BAE"/>
    <w:rsid w:val="00C16160"/>
    <w:rsid w:val="00C16429"/>
    <w:rsid w:val="00C16849"/>
    <w:rsid w:val="00C1686D"/>
    <w:rsid w:val="00C20C11"/>
    <w:rsid w:val="00C20EA4"/>
    <w:rsid w:val="00C2138D"/>
    <w:rsid w:val="00C21543"/>
    <w:rsid w:val="00C21842"/>
    <w:rsid w:val="00C22006"/>
    <w:rsid w:val="00C23430"/>
    <w:rsid w:val="00C24042"/>
    <w:rsid w:val="00C255AE"/>
    <w:rsid w:val="00C25BF1"/>
    <w:rsid w:val="00C25C0C"/>
    <w:rsid w:val="00C262B1"/>
    <w:rsid w:val="00C2675D"/>
    <w:rsid w:val="00C301B3"/>
    <w:rsid w:val="00C31485"/>
    <w:rsid w:val="00C31F4C"/>
    <w:rsid w:val="00C3240D"/>
    <w:rsid w:val="00C32B31"/>
    <w:rsid w:val="00C32D6B"/>
    <w:rsid w:val="00C32F3E"/>
    <w:rsid w:val="00C342F8"/>
    <w:rsid w:val="00C348ED"/>
    <w:rsid w:val="00C36530"/>
    <w:rsid w:val="00C365C0"/>
    <w:rsid w:val="00C4051E"/>
    <w:rsid w:val="00C4106A"/>
    <w:rsid w:val="00C412BF"/>
    <w:rsid w:val="00C4159A"/>
    <w:rsid w:val="00C4236B"/>
    <w:rsid w:val="00C44048"/>
    <w:rsid w:val="00C44B3F"/>
    <w:rsid w:val="00C4609E"/>
    <w:rsid w:val="00C46221"/>
    <w:rsid w:val="00C467E3"/>
    <w:rsid w:val="00C46820"/>
    <w:rsid w:val="00C471F0"/>
    <w:rsid w:val="00C47299"/>
    <w:rsid w:val="00C50257"/>
    <w:rsid w:val="00C50465"/>
    <w:rsid w:val="00C5102B"/>
    <w:rsid w:val="00C514E7"/>
    <w:rsid w:val="00C52045"/>
    <w:rsid w:val="00C523D1"/>
    <w:rsid w:val="00C5461E"/>
    <w:rsid w:val="00C55492"/>
    <w:rsid w:val="00C56B6E"/>
    <w:rsid w:val="00C601B7"/>
    <w:rsid w:val="00C607D3"/>
    <w:rsid w:val="00C60C0B"/>
    <w:rsid w:val="00C61016"/>
    <w:rsid w:val="00C61032"/>
    <w:rsid w:val="00C613A8"/>
    <w:rsid w:val="00C62F74"/>
    <w:rsid w:val="00C63123"/>
    <w:rsid w:val="00C63CB7"/>
    <w:rsid w:val="00C64352"/>
    <w:rsid w:val="00C648B7"/>
    <w:rsid w:val="00C6574B"/>
    <w:rsid w:val="00C66890"/>
    <w:rsid w:val="00C674BE"/>
    <w:rsid w:val="00C67941"/>
    <w:rsid w:val="00C70A4B"/>
    <w:rsid w:val="00C70A8C"/>
    <w:rsid w:val="00C70A9F"/>
    <w:rsid w:val="00C72E5B"/>
    <w:rsid w:val="00C72EBA"/>
    <w:rsid w:val="00C73000"/>
    <w:rsid w:val="00C73090"/>
    <w:rsid w:val="00C732B4"/>
    <w:rsid w:val="00C734EC"/>
    <w:rsid w:val="00C73E96"/>
    <w:rsid w:val="00C7423A"/>
    <w:rsid w:val="00C754CB"/>
    <w:rsid w:val="00C75D30"/>
    <w:rsid w:val="00C769C1"/>
    <w:rsid w:val="00C77006"/>
    <w:rsid w:val="00C77033"/>
    <w:rsid w:val="00C804BC"/>
    <w:rsid w:val="00C80FF4"/>
    <w:rsid w:val="00C8132F"/>
    <w:rsid w:val="00C8161F"/>
    <w:rsid w:val="00C8187B"/>
    <w:rsid w:val="00C81F85"/>
    <w:rsid w:val="00C8258B"/>
    <w:rsid w:val="00C849DF"/>
    <w:rsid w:val="00C85336"/>
    <w:rsid w:val="00C86C93"/>
    <w:rsid w:val="00C9066B"/>
    <w:rsid w:val="00C91A67"/>
    <w:rsid w:val="00C930DE"/>
    <w:rsid w:val="00C960A2"/>
    <w:rsid w:val="00C979F8"/>
    <w:rsid w:val="00CA029D"/>
    <w:rsid w:val="00CA1556"/>
    <w:rsid w:val="00CA2526"/>
    <w:rsid w:val="00CA420F"/>
    <w:rsid w:val="00CA479F"/>
    <w:rsid w:val="00CA48D2"/>
    <w:rsid w:val="00CA6966"/>
    <w:rsid w:val="00CA6B20"/>
    <w:rsid w:val="00CA7A31"/>
    <w:rsid w:val="00CB0425"/>
    <w:rsid w:val="00CB0590"/>
    <w:rsid w:val="00CB1A72"/>
    <w:rsid w:val="00CB28C0"/>
    <w:rsid w:val="00CB41C1"/>
    <w:rsid w:val="00CB46D8"/>
    <w:rsid w:val="00CB4784"/>
    <w:rsid w:val="00CB4BBA"/>
    <w:rsid w:val="00CB5ED9"/>
    <w:rsid w:val="00CB6994"/>
    <w:rsid w:val="00CB6F56"/>
    <w:rsid w:val="00CB7930"/>
    <w:rsid w:val="00CC0A66"/>
    <w:rsid w:val="00CC1532"/>
    <w:rsid w:val="00CC16DE"/>
    <w:rsid w:val="00CC2920"/>
    <w:rsid w:val="00CC33BE"/>
    <w:rsid w:val="00CC382E"/>
    <w:rsid w:val="00CC4E8B"/>
    <w:rsid w:val="00CC51C1"/>
    <w:rsid w:val="00CC720B"/>
    <w:rsid w:val="00CD2126"/>
    <w:rsid w:val="00CD3673"/>
    <w:rsid w:val="00CD3CE5"/>
    <w:rsid w:val="00CD5B0E"/>
    <w:rsid w:val="00CD6634"/>
    <w:rsid w:val="00CD7970"/>
    <w:rsid w:val="00CD7F9F"/>
    <w:rsid w:val="00CE0AD4"/>
    <w:rsid w:val="00CE1449"/>
    <w:rsid w:val="00CE2C3D"/>
    <w:rsid w:val="00CE3A50"/>
    <w:rsid w:val="00CE4632"/>
    <w:rsid w:val="00CE4D70"/>
    <w:rsid w:val="00CE510B"/>
    <w:rsid w:val="00CE5633"/>
    <w:rsid w:val="00CE599E"/>
    <w:rsid w:val="00CE5DDB"/>
    <w:rsid w:val="00CE7304"/>
    <w:rsid w:val="00CF0A69"/>
    <w:rsid w:val="00CF0F88"/>
    <w:rsid w:val="00CF12E2"/>
    <w:rsid w:val="00CF1E6A"/>
    <w:rsid w:val="00CF3BE7"/>
    <w:rsid w:val="00CF5B1A"/>
    <w:rsid w:val="00CF5F60"/>
    <w:rsid w:val="00CF6606"/>
    <w:rsid w:val="00CF7206"/>
    <w:rsid w:val="00CF7449"/>
    <w:rsid w:val="00CF7EBC"/>
    <w:rsid w:val="00D0001E"/>
    <w:rsid w:val="00D00101"/>
    <w:rsid w:val="00D00C0A"/>
    <w:rsid w:val="00D01072"/>
    <w:rsid w:val="00D011EE"/>
    <w:rsid w:val="00D01B38"/>
    <w:rsid w:val="00D030BC"/>
    <w:rsid w:val="00D03720"/>
    <w:rsid w:val="00D0416E"/>
    <w:rsid w:val="00D04393"/>
    <w:rsid w:val="00D043F6"/>
    <w:rsid w:val="00D04C47"/>
    <w:rsid w:val="00D06169"/>
    <w:rsid w:val="00D064E8"/>
    <w:rsid w:val="00D06E84"/>
    <w:rsid w:val="00D07D7B"/>
    <w:rsid w:val="00D10368"/>
    <w:rsid w:val="00D115BC"/>
    <w:rsid w:val="00D11956"/>
    <w:rsid w:val="00D11E09"/>
    <w:rsid w:val="00D128B5"/>
    <w:rsid w:val="00D12DE4"/>
    <w:rsid w:val="00D131E5"/>
    <w:rsid w:val="00D144F5"/>
    <w:rsid w:val="00D14F26"/>
    <w:rsid w:val="00D17AA6"/>
    <w:rsid w:val="00D211AE"/>
    <w:rsid w:val="00D21E78"/>
    <w:rsid w:val="00D220FE"/>
    <w:rsid w:val="00D27F87"/>
    <w:rsid w:val="00D30275"/>
    <w:rsid w:val="00D30333"/>
    <w:rsid w:val="00D30D14"/>
    <w:rsid w:val="00D33424"/>
    <w:rsid w:val="00D3353D"/>
    <w:rsid w:val="00D33930"/>
    <w:rsid w:val="00D33D32"/>
    <w:rsid w:val="00D34C85"/>
    <w:rsid w:val="00D34FBE"/>
    <w:rsid w:val="00D3520F"/>
    <w:rsid w:val="00D35396"/>
    <w:rsid w:val="00D35771"/>
    <w:rsid w:val="00D3627C"/>
    <w:rsid w:val="00D36602"/>
    <w:rsid w:val="00D37130"/>
    <w:rsid w:val="00D372B6"/>
    <w:rsid w:val="00D40071"/>
    <w:rsid w:val="00D414E6"/>
    <w:rsid w:val="00D4189A"/>
    <w:rsid w:val="00D42F81"/>
    <w:rsid w:val="00D43107"/>
    <w:rsid w:val="00D46476"/>
    <w:rsid w:val="00D46C57"/>
    <w:rsid w:val="00D50395"/>
    <w:rsid w:val="00D5050D"/>
    <w:rsid w:val="00D50E50"/>
    <w:rsid w:val="00D50E56"/>
    <w:rsid w:val="00D511F1"/>
    <w:rsid w:val="00D518CA"/>
    <w:rsid w:val="00D51B64"/>
    <w:rsid w:val="00D524B7"/>
    <w:rsid w:val="00D538F6"/>
    <w:rsid w:val="00D53AE2"/>
    <w:rsid w:val="00D5435B"/>
    <w:rsid w:val="00D5498E"/>
    <w:rsid w:val="00D54CAD"/>
    <w:rsid w:val="00D5534F"/>
    <w:rsid w:val="00D557E6"/>
    <w:rsid w:val="00D55D86"/>
    <w:rsid w:val="00D56ABF"/>
    <w:rsid w:val="00D60449"/>
    <w:rsid w:val="00D60B26"/>
    <w:rsid w:val="00D60F2A"/>
    <w:rsid w:val="00D61393"/>
    <w:rsid w:val="00D6162D"/>
    <w:rsid w:val="00D622FC"/>
    <w:rsid w:val="00D62C40"/>
    <w:rsid w:val="00D6390C"/>
    <w:rsid w:val="00D64572"/>
    <w:rsid w:val="00D65086"/>
    <w:rsid w:val="00D6610A"/>
    <w:rsid w:val="00D670D7"/>
    <w:rsid w:val="00D67A86"/>
    <w:rsid w:val="00D7087C"/>
    <w:rsid w:val="00D71758"/>
    <w:rsid w:val="00D7180E"/>
    <w:rsid w:val="00D71DD3"/>
    <w:rsid w:val="00D72B6E"/>
    <w:rsid w:val="00D72F6D"/>
    <w:rsid w:val="00D73E3F"/>
    <w:rsid w:val="00D74367"/>
    <w:rsid w:val="00D74D11"/>
    <w:rsid w:val="00D752A6"/>
    <w:rsid w:val="00D75304"/>
    <w:rsid w:val="00D75369"/>
    <w:rsid w:val="00D76415"/>
    <w:rsid w:val="00D7702B"/>
    <w:rsid w:val="00D772C0"/>
    <w:rsid w:val="00D82472"/>
    <w:rsid w:val="00D831EE"/>
    <w:rsid w:val="00D83A67"/>
    <w:rsid w:val="00D862E0"/>
    <w:rsid w:val="00D90631"/>
    <w:rsid w:val="00D9197F"/>
    <w:rsid w:val="00D920D5"/>
    <w:rsid w:val="00D92A20"/>
    <w:rsid w:val="00D93CC5"/>
    <w:rsid w:val="00D94A54"/>
    <w:rsid w:val="00D94B95"/>
    <w:rsid w:val="00D95A03"/>
    <w:rsid w:val="00D967D7"/>
    <w:rsid w:val="00D97DEA"/>
    <w:rsid w:val="00DA02FA"/>
    <w:rsid w:val="00DA034D"/>
    <w:rsid w:val="00DA235E"/>
    <w:rsid w:val="00DA36B2"/>
    <w:rsid w:val="00DA36CA"/>
    <w:rsid w:val="00DA3996"/>
    <w:rsid w:val="00DA4654"/>
    <w:rsid w:val="00DA47FB"/>
    <w:rsid w:val="00DA4E82"/>
    <w:rsid w:val="00DA583F"/>
    <w:rsid w:val="00DA7540"/>
    <w:rsid w:val="00DB0572"/>
    <w:rsid w:val="00DB0B1A"/>
    <w:rsid w:val="00DB121B"/>
    <w:rsid w:val="00DB1250"/>
    <w:rsid w:val="00DB2E89"/>
    <w:rsid w:val="00DB3159"/>
    <w:rsid w:val="00DB3619"/>
    <w:rsid w:val="00DB444A"/>
    <w:rsid w:val="00DB46C5"/>
    <w:rsid w:val="00DB544D"/>
    <w:rsid w:val="00DB63D9"/>
    <w:rsid w:val="00DB6B4A"/>
    <w:rsid w:val="00DC03D9"/>
    <w:rsid w:val="00DC133E"/>
    <w:rsid w:val="00DC1CF5"/>
    <w:rsid w:val="00DC2184"/>
    <w:rsid w:val="00DC22FF"/>
    <w:rsid w:val="00DC2811"/>
    <w:rsid w:val="00DC2C6B"/>
    <w:rsid w:val="00DC59C2"/>
    <w:rsid w:val="00DC60AD"/>
    <w:rsid w:val="00DC6FC2"/>
    <w:rsid w:val="00DC7297"/>
    <w:rsid w:val="00DC7326"/>
    <w:rsid w:val="00DC78BE"/>
    <w:rsid w:val="00DC7F14"/>
    <w:rsid w:val="00DD0E43"/>
    <w:rsid w:val="00DD19B4"/>
    <w:rsid w:val="00DD1ABA"/>
    <w:rsid w:val="00DD214B"/>
    <w:rsid w:val="00DD2295"/>
    <w:rsid w:val="00DD294E"/>
    <w:rsid w:val="00DD2C99"/>
    <w:rsid w:val="00DD3598"/>
    <w:rsid w:val="00DD3970"/>
    <w:rsid w:val="00DD3CE9"/>
    <w:rsid w:val="00DD3E29"/>
    <w:rsid w:val="00DD4B91"/>
    <w:rsid w:val="00DD5101"/>
    <w:rsid w:val="00DD5E12"/>
    <w:rsid w:val="00DD76A4"/>
    <w:rsid w:val="00DD78E7"/>
    <w:rsid w:val="00DE006B"/>
    <w:rsid w:val="00DE12F2"/>
    <w:rsid w:val="00DE1711"/>
    <w:rsid w:val="00DE1A4B"/>
    <w:rsid w:val="00DE1D66"/>
    <w:rsid w:val="00DE269F"/>
    <w:rsid w:val="00DE29FE"/>
    <w:rsid w:val="00DE2DDF"/>
    <w:rsid w:val="00DE3CF7"/>
    <w:rsid w:val="00DE512B"/>
    <w:rsid w:val="00DE53E5"/>
    <w:rsid w:val="00DE5DE8"/>
    <w:rsid w:val="00DE647F"/>
    <w:rsid w:val="00DE7EC2"/>
    <w:rsid w:val="00DF0481"/>
    <w:rsid w:val="00DF057C"/>
    <w:rsid w:val="00DF0E23"/>
    <w:rsid w:val="00DF105C"/>
    <w:rsid w:val="00DF1814"/>
    <w:rsid w:val="00DF1950"/>
    <w:rsid w:val="00DF1E45"/>
    <w:rsid w:val="00DF2964"/>
    <w:rsid w:val="00DF4332"/>
    <w:rsid w:val="00DF6670"/>
    <w:rsid w:val="00DF72FA"/>
    <w:rsid w:val="00DF75DC"/>
    <w:rsid w:val="00DF78DD"/>
    <w:rsid w:val="00E00077"/>
    <w:rsid w:val="00E0043C"/>
    <w:rsid w:val="00E01031"/>
    <w:rsid w:val="00E01063"/>
    <w:rsid w:val="00E03A6A"/>
    <w:rsid w:val="00E04784"/>
    <w:rsid w:val="00E04BCB"/>
    <w:rsid w:val="00E04F84"/>
    <w:rsid w:val="00E05DA1"/>
    <w:rsid w:val="00E05EE7"/>
    <w:rsid w:val="00E06326"/>
    <w:rsid w:val="00E07EDF"/>
    <w:rsid w:val="00E10B87"/>
    <w:rsid w:val="00E11314"/>
    <w:rsid w:val="00E118B8"/>
    <w:rsid w:val="00E11F9A"/>
    <w:rsid w:val="00E13274"/>
    <w:rsid w:val="00E13980"/>
    <w:rsid w:val="00E13E8B"/>
    <w:rsid w:val="00E14F86"/>
    <w:rsid w:val="00E15994"/>
    <w:rsid w:val="00E15E1F"/>
    <w:rsid w:val="00E20840"/>
    <w:rsid w:val="00E21953"/>
    <w:rsid w:val="00E21994"/>
    <w:rsid w:val="00E23248"/>
    <w:rsid w:val="00E23CF0"/>
    <w:rsid w:val="00E2464B"/>
    <w:rsid w:val="00E24CF4"/>
    <w:rsid w:val="00E2513C"/>
    <w:rsid w:val="00E2555E"/>
    <w:rsid w:val="00E25CA8"/>
    <w:rsid w:val="00E261EE"/>
    <w:rsid w:val="00E268CD"/>
    <w:rsid w:val="00E2786F"/>
    <w:rsid w:val="00E27ADF"/>
    <w:rsid w:val="00E27C24"/>
    <w:rsid w:val="00E27FA8"/>
    <w:rsid w:val="00E30080"/>
    <w:rsid w:val="00E3070F"/>
    <w:rsid w:val="00E3198D"/>
    <w:rsid w:val="00E34076"/>
    <w:rsid w:val="00E34186"/>
    <w:rsid w:val="00E36C3B"/>
    <w:rsid w:val="00E36FC7"/>
    <w:rsid w:val="00E3739A"/>
    <w:rsid w:val="00E401DC"/>
    <w:rsid w:val="00E40CB4"/>
    <w:rsid w:val="00E42877"/>
    <w:rsid w:val="00E42D22"/>
    <w:rsid w:val="00E441F2"/>
    <w:rsid w:val="00E4620A"/>
    <w:rsid w:val="00E46A4C"/>
    <w:rsid w:val="00E47AA3"/>
    <w:rsid w:val="00E50501"/>
    <w:rsid w:val="00E50AF6"/>
    <w:rsid w:val="00E50EB3"/>
    <w:rsid w:val="00E5127E"/>
    <w:rsid w:val="00E51AEB"/>
    <w:rsid w:val="00E530B3"/>
    <w:rsid w:val="00E537AA"/>
    <w:rsid w:val="00E53A6A"/>
    <w:rsid w:val="00E542D0"/>
    <w:rsid w:val="00E54501"/>
    <w:rsid w:val="00E54632"/>
    <w:rsid w:val="00E54D89"/>
    <w:rsid w:val="00E5539F"/>
    <w:rsid w:val="00E55867"/>
    <w:rsid w:val="00E55C8D"/>
    <w:rsid w:val="00E567E0"/>
    <w:rsid w:val="00E56B09"/>
    <w:rsid w:val="00E56CE6"/>
    <w:rsid w:val="00E57F83"/>
    <w:rsid w:val="00E60328"/>
    <w:rsid w:val="00E60776"/>
    <w:rsid w:val="00E6123B"/>
    <w:rsid w:val="00E61327"/>
    <w:rsid w:val="00E61573"/>
    <w:rsid w:val="00E615A5"/>
    <w:rsid w:val="00E6187B"/>
    <w:rsid w:val="00E625A4"/>
    <w:rsid w:val="00E62DF8"/>
    <w:rsid w:val="00E64987"/>
    <w:rsid w:val="00E64B22"/>
    <w:rsid w:val="00E64F37"/>
    <w:rsid w:val="00E65E7B"/>
    <w:rsid w:val="00E65F21"/>
    <w:rsid w:val="00E660E0"/>
    <w:rsid w:val="00E7098F"/>
    <w:rsid w:val="00E70D8E"/>
    <w:rsid w:val="00E71A51"/>
    <w:rsid w:val="00E71E94"/>
    <w:rsid w:val="00E72AE1"/>
    <w:rsid w:val="00E73225"/>
    <w:rsid w:val="00E7331D"/>
    <w:rsid w:val="00E733C7"/>
    <w:rsid w:val="00E735B8"/>
    <w:rsid w:val="00E73F0A"/>
    <w:rsid w:val="00E7457B"/>
    <w:rsid w:val="00E747D2"/>
    <w:rsid w:val="00E74DDB"/>
    <w:rsid w:val="00E77076"/>
    <w:rsid w:val="00E77138"/>
    <w:rsid w:val="00E8097C"/>
    <w:rsid w:val="00E813A9"/>
    <w:rsid w:val="00E816EE"/>
    <w:rsid w:val="00E81C43"/>
    <w:rsid w:val="00E82658"/>
    <w:rsid w:val="00E827E3"/>
    <w:rsid w:val="00E82A6E"/>
    <w:rsid w:val="00E83314"/>
    <w:rsid w:val="00E85A15"/>
    <w:rsid w:val="00E85AE0"/>
    <w:rsid w:val="00E86F55"/>
    <w:rsid w:val="00E873F7"/>
    <w:rsid w:val="00E877F9"/>
    <w:rsid w:val="00E87F3E"/>
    <w:rsid w:val="00E9137E"/>
    <w:rsid w:val="00E91B41"/>
    <w:rsid w:val="00E91C45"/>
    <w:rsid w:val="00E95114"/>
    <w:rsid w:val="00E95324"/>
    <w:rsid w:val="00E95B1F"/>
    <w:rsid w:val="00E96AB4"/>
    <w:rsid w:val="00E96B37"/>
    <w:rsid w:val="00E96B66"/>
    <w:rsid w:val="00E973A5"/>
    <w:rsid w:val="00E97C74"/>
    <w:rsid w:val="00EA098F"/>
    <w:rsid w:val="00EA15DA"/>
    <w:rsid w:val="00EA3256"/>
    <w:rsid w:val="00EA3794"/>
    <w:rsid w:val="00EA3EE5"/>
    <w:rsid w:val="00EA4354"/>
    <w:rsid w:val="00EA53BD"/>
    <w:rsid w:val="00EA5556"/>
    <w:rsid w:val="00EA6766"/>
    <w:rsid w:val="00EA700F"/>
    <w:rsid w:val="00EA7EFF"/>
    <w:rsid w:val="00EB1683"/>
    <w:rsid w:val="00EB2AEB"/>
    <w:rsid w:val="00EB384D"/>
    <w:rsid w:val="00EB4595"/>
    <w:rsid w:val="00EB560D"/>
    <w:rsid w:val="00EB6695"/>
    <w:rsid w:val="00EB6B26"/>
    <w:rsid w:val="00EB6EDA"/>
    <w:rsid w:val="00EB7AA3"/>
    <w:rsid w:val="00EC026D"/>
    <w:rsid w:val="00EC0E17"/>
    <w:rsid w:val="00EC2444"/>
    <w:rsid w:val="00EC2AB2"/>
    <w:rsid w:val="00EC3076"/>
    <w:rsid w:val="00EC330E"/>
    <w:rsid w:val="00EC3A94"/>
    <w:rsid w:val="00EC3A9C"/>
    <w:rsid w:val="00EC3C9E"/>
    <w:rsid w:val="00EC65C3"/>
    <w:rsid w:val="00EC72AB"/>
    <w:rsid w:val="00EC7522"/>
    <w:rsid w:val="00ED1280"/>
    <w:rsid w:val="00ED28AC"/>
    <w:rsid w:val="00ED3DCC"/>
    <w:rsid w:val="00ED509D"/>
    <w:rsid w:val="00ED5137"/>
    <w:rsid w:val="00ED5895"/>
    <w:rsid w:val="00ED5F88"/>
    <w:rsid w:val="00ED7A58"/>
    <w:rsid w:val="00EE07AA"/>
    <w:rsid w:val="00EE1B5D"/>
    <w:rsid w:val="00EE1C8A"/>
    <w:rsid w:val="00EE33AD"/>
    <w:rsid w:val="00EE3D30"/>
    <w:rsid w:val="00EE4011"/>
    <w:rsid w:val="00EE497F"/>
    <w:rsid w:val="00EE6E00"/>
    <w:rsid w:val="00EE6FEA"/>
    <w:rsid w:val="00EE71D4"/>
    <w:rsid w:val="00EE7C2D"/>
    <w:rsid w:val="00EF0A9B"/>
    <w:rsid w:val="00EF0CAC"/>
    <w:rsid w:val="00EF1A9F"/>
    <w:rsid w:val="00EF1F3B"/>
    <w:rsid w:val="00EF3127"/>
    <w:rsid w:val="00EF40EA"/>
    <w:rsid w:val="00EF4CB4"/>
    <w:rsid w:val="00EF4E04"/>
    <w:rsid w:val="00EF7BE0"/>
    <w:rsid w:val="00F0157E"/>
    <w:rsid w:val="00F02489"/>
    <w:rsid w:val="00F0251F"/>
    <w:rsid w:val="00F03687"/>
    <w:rsid w:val="00F048F7"/>
    <w:rsid w:val="00F05194"/>
    <w:rsid w:val="00F10A0C"/>
    <w:rsid w:val="00F10E3C"/>
    <w:rsid w:val="00F10F7D"/>
    <w:rsid w:val="00F12D75"/>
    <w:rsid w:val="00F1326F"/>
    <w:rsid w:val="00F137B6"/>
    <w:rsid w:val="00F145C3"/>
    <w:rsid w:val="00F14EBE"/>
    <w:rsid w:val="00F14F3A"/>
    <w:rsid w:val="00F170E3"/>
    <w:rsid w:val="00F17705"/>
    <w:rsid w:val="00F2079D"/>
    <w:rsid w:val="00F20A2C"/>
    <w:rsid w:val="00F21741"/>
    <w:rsid w:val="00F218BA"/>
    <w:rsid w:val="00F22046"/>
    <w:rsid w:val="00F221A8"/>
    <w:rsid w:val="00F22FF5"/>
    <w:rsid w:val="00F2441E"/>
    <w:rsid w:val="00F24EC0"/>
    <w:rsid w:val="00F27AFC"/>
    <w:rsid w:val="00F27D55"/>
    <w:rsid w:val="00F30330"/>
    <w:rsid w:val="00F31CFB"/>
    <w:rsid w:val="00F31D78"/>
    <w:rsid w:val="00F330E7"/>
    <w:rsid w:val="00F40023"/>
    <w:rsid w:val="00F403F6"/>
    <w:rsid w:val="00F4054B"/>
    <w:rsid w:val="00F405DF"/>
    <w:rsid w:val="00F40822"/>
    <w:rsid w:val="00F40DD5"/>
    <w:rsid w:val="00F41D28"/>
    <w:rsid w:val="00F43619"/>
    <w:rsid w:val="00F43E3D"/>
    <w:rsid w:val="00F43E8E"/>
    <w:rsid w:val="00F45A5D"/>
    <w:rsid w:val="00F461B0"/>
    <w:rsid w:val="00F465C0"/>
    <w:rsid w:val="00F46C5D"/>
    <w:rsid w:val="00F52D6D"/>
    <w:rsid w:val="00F52DF8"/>
    <w:rsid w:val="00F541E5"/>
    <w:rsid w:val="00F5506D"/>
    <w:rsid w:val="00F55093"/>
    <w:rsid w:val="00F55235"/>
    <w:rsid w:val="00F55A74"/>
    <w:rsid w:val="00F56285"/>
    <w:rsid w:val="00F56B20"/>
    <w:rsid w:val="00F57FEE"/>
    <w:rsid w:val="00F60601"/>
    <w:rsid w:val="00F61AA3"/>
    <w:rsid w:val="00F62370"/>
    <w:rsid w:val="00F62502"/>
    <w:rsid w:val="00F6313A"/>
    <w:rsid w:val="00F64D56"/>
    <w:rsid w:val="00F64DF1"/>
    <w:rsid w:val="00F656DA"/>
    <w:rsid w:val="00F65FB8"/>
    <w:rsid w:val="00F66223"/>
    <w:rsid w:val="00F66871"/>
    <w:rsid w:val="00F66AD6"/>
    <w:rsid w:val="00F6708E"/>
    <w:rsid w:val="00F67445"/>
    <w:rsid w:val="00F70C42"/>
    <w:rsid w:val="00F711E5"/>
    <w:rsid w:val="00F717E5"/>
    <w:rsid w:val="00F71E0E"/>
    <w:rsid w:val="00F728FF"/>
    <w:rsid w:val="00F72CCA"/>
    <w:rsid w:val="00F73341"/>
    <w:rsid w:val="00F73466"/>
    <w:rsid w:val="00F739D9"/>
    <w:rsid w:val="00F73A2B"/>
    <w:rsid w:val="00F74007"/>
    <w:rsid w:val="00F7481E"/>
    <w:rsid w:val="00F75130"/>
    <w:rsid w:val="00F75AC1"/>
    <w:rsid w:val="00F767E7"/>
    <w:rsid w:val="00F76CFD"/>
    <w:rsid w:val="00F775EB"/>
    <w:rsid w:val="00F77E38"/>
    <w:rsid w:val="00F80227"/>
    <w:rsid w:val="00F804E3"/>
    <w:rsid w:val="00F80ABB"/>
    <w:rsid w:val="00F812F3"/>
    <w:rsid w:val="00F8298C"/>
    <w:rsid w:val="00F82B60"/>
    <w:rsid w:val="00F83896"/>
    <w:rsid w:val="00F841DA"/>
    <w:rsid w:val="00F84BD8"/>
    <w:rsid w:val="00F8631B"/>
    <w:rsid w:val="00F867F0"/>
    <w:rsid w:val="00F87991"/>
    <w:rsid w:val="00F90C61"/>
    <w:rsid w:val="00F90DE7"/>
    <w:rsid w:val="00F92280"/>
    <w:rsid w:val="00F92715"/>
    <w:rsid w:val="00F9361B"/>
    <w:rsid w:val="00F93B0A"/>
    <w:rsid w:val="00F93FC9"/>
    <w:rsid w:val="00F9464F"/>
    <w:rsid w:val="00F9493A"/>
    <w:rsid w:val="00F94A0B"/>
    <w:rsid w:val="00F94FEB"/>
    <w:rsid w:val="00F9532C"/>
    <w:rsid w:val="00F96075"/>
    <w:rsid w:val="00F96243"/>
    <w:rsid w:val="00F9643B"/>
    <w:rsid w:val="00F967DA"/>
    <w:rsid w:val="00F96E23"/>
    <w:rsid w:val="00FA0317"/>
    <w:rsid w:val="00FA109F"/>
    <w:rsid w:val="00FA1EE5"/>
    <w:rsid w:val="00FA36F3"/>
    <w:rsid w:val="00FA413E"/>
    <w:rsid w:val="00FA424C"/>
    <w:rsid w:val="00FA4451"/>
    <w:rsid w:val="00FA4AE9"/>
    <w:rsid w:val="00FA5097"/>
    <w:rsid w:val="00FA5191"/>
    <w:rsid w:val="00FA5390"/>
    <w:rsid w:val="00FA5E59"/>
    <w:rsid w:val="00FA6359"/>
    <w:rsid w:val="00FA6B8A"/>
    <w:rsid w:val="00FA7523"/>
    <w:rsid w:val="00FB0036"/>
    <w:rsid w:val="00FB02AA"/>
    <w:rsid w:val="00FB1508"/>
    <w:rsid w:val="00FB1554"/>
    <w:rsid w:val="00FB1909"/>
    <w:rsid w:val="00FB210C"/>
    <w:rsid w:val="00FB3BA8"/>
    <w:rsid w:val="00FB4B5D"/>
    <w:rsid w:val="00FB62CF"/>
    <w:rsid w:val="00FB6576"/>
    <w:rsid w:val="00FB6A3A"/>
    <w:rsid w:val="00FB7BA3"/>
    <w:rsid w:val="00FC015F"/>
    <w:rsid w:val="00FC0521"/>
    <w:rsid w:val="00FC0F44"/>
    <w:rsid w:val="00FC0FA1"/>
    <w:rsid w:val="00FC1241"/>
    <w:rsid w:val="00FC1329"/>
    <w:rsid w:val="00FC1AAF"/>
    <w:rsid w:val="00FC2A2F"/>
    <w:rsid w:val="00FC4CF6"/>
    <w:rsid w:val="00FC6AB8"/>
    <w:rsid w:val="00FD04DE"/>
    <w:rsid w:val="00FD0A3A"/>
    <w:rsid w:val="00FD0BBF"/>
    <w:rsid w:val="00FD1875"/>
    <w:rsid w:val="00FD1F1F"/>
    <w:rsid w:val="00FD24B7"/>
    <w:rsid w:val="00FD2AE4"/>
    <w:rsid w:val="00FD505D"/>
    <w:rsid w:val="00FD5529"/>
    <w:rsid w:val="00FD5635"/>
    <w:rsid w:val="00FD6301"/>
    <w:rsid w:val="00FE0034"/>
    <w:rsid w:val="00FE051B"/>
    <w:rsid w:val="00FE063B"/>
    <w:rsid w:val="00FE17F5"/>
    <w:rsid w:val="00FE1868"/>
    <w:rsid w:val="00FE1A83"/>
    <w:rsid w:val="00FE2D61"/>
    <w:rsid w:val="00FE3C42"/>
    <w:rsid w:val="00FE3E87"/>
    <w:rsid w:val="00FE3EB2"/>
    <w:rsid w:val="00FE3F19"/>
    <w:rsid w:val="00FE6DB7"/>
    <w:rsid w:val="00FE75F0"/>
    <w:rsid w:val="00FF0D5E"/>
    <w:rsid w:val="00FF21FC"/>
    <w:rsid w:val="00FF2D85"/>
    <w:rsid w:val="00FF2EB9"/>
    <w:rsid w:val="00FF479F"/>
    <w:rsid w:val="00FF48FC"/>
    <w:rsid w:val="00FF494B"/>
    <w:rsid w:val="00FF548E"/>
    <w:rsid w:val="00FF5CCB"/>
    <w:rsid w:val="00FF5D76"/>
    <w:rsid w:val="00FF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F799C58-30CA-44DB-AF91-807A0B0D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9BA"/>
    <w:pPr>
      <w:spacing w:after="200" w:line="276" w:lineRule="auto"/>
    </w:pPr>
    <w:rPr>
      <w:rFonts w:cs="Calibri"/>
      <w:sz w:val="22"/>
      <w:szCs w:val="22"/>
      <w:lang w:eastAsia="en-US"/>
    </w:rPr>
  </w:style>
  <w:style w:type="paragraph" w:styleId="3">
    <w:name w:val="heading 3"/>
    <w:basedOn w:val="a"/>
    <w:link w:val="30"/>
    <w:uiPriority w:val="99"/>
    <w:qFormat/>
    <w:rsid w:val="00B62330"/>
    <w:pPr>
      <w:spacing w:before="100" w:beforeAutospacing="1" w:after="100" w:afterAutospacing="1" w:line="240" w:lineRule="auto"/>
      <w:outlineLvl w:val="2"/>
    </w:pPr>
    <w:rPr>
      <w:rFonts w:ascii="Times New Roman" w:hAnsi="Times New Roman" w:cs="Times New Roman"/>
      <w:b/>
      <w:bCs/>
      <w:sz w:val="27"/>
      <w:szCs w:val="27"/>
      <w:lang w:val="x-none" w:eastAsia="ru-RU"/>
    </w:rPr>
  </w:style>
  <w:style w:type="paragraph" w:styleId="6">
    <w:name w:val="heading 6"/>
    <w:basedOn w:val="a"/>
    <w:next w:val="a"/>
    <w:link w:val="60"/>
    <w:semiHidden/>
    <w:unhideWhenUsed/>
    <w:qFormat/>
    <w:locked/>
    <w:rsid w:val="00504749"/>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2330"/>
    <w:rPr>
      <w:rFonts w:ascii="Times New Roman" w:hAnsi="Times New Roman" w:cs="Times New Roman"/>
      <w:b/>
      <w:bCs/>
      <w:sz w:val="27"/>
      <w:szCs w:val="27"/>
      <w:lang w:eastAsia="ru-RU"/>
    </w:rPr>
  </w:style>
  <w:style w:type="paragraph" w:styleId="a3">
    <w:name w:val="List Paragraph"/>
    <w:basedOn w:val="a"/>
    <w:uiPriority w:val="99"/>
    <w:qFormat/>
    <w:rsid w:val="00B459EC"/>
    <w:pPr>
      <w:ind w:left="720"/>
    </w:pPr>
  </w:style>
  <w:style w:type="paragraph" w:styleId="a4">
    <w:name w:val="Balloon Text"/>
    <w:basedOn w:val="a"/>
    <w:link w:val="a5"/>
    <w:uiPriority w:val="99"/>
    <w:semiHidden/>
    <w:rsid w:val="00F405DF"/>
    <w:pPr>
      <w:spacing w:after="0" w:line="240" w:lineRule="auto"/>
    </w:pPr>
    <w:rPr>
      <w:rFonts w:ascii="Tahoma" w:hAnsi="Tahoma" w:cs="Times New Roman"/>
      <w:sz w:val="16"/>
      <w:szCs w:val="16"/>
      <w:lang w:val="x-none" w:eastAsia="x-none"/>
    </w:rPr>
  </w:style>
  <w:style w:type="character" w:customStyle="1" w:styleId="a5">
    <w:name w:val="Текст выноски Знак"/>
    <w:link w:val="a4"/>
    <w:uiPriority w:val="99"/>
    <w:semiHidden/>
    <w:locked/>
    <w:rsid w:val="00F405DF"/>
    <w:rPr>
      <w:rFonts w:ascii="Tahoma" w:hAnsi="Tahoma" w:cs="Tahoma"/>
      <w:sz w:val="16"/>
      <w:szCs w:val="16"/>
    </w:rPr>
  </w:style>
  <w:style w:type="paragraph" w:styleId="HTML">
    <w:name w:val="HTML Preformatted"/>
    <w:basedOn w:val="a"/>
    <w:link w:val="HTML0"/>
    <w:uiPriority w:val="99"/>
    <w:semiHidden/>
    <w:rsid w:val="00AE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link w:val="HTML"/>
    <w:uiPriority w:val="99"/>
    <w:semiHidden/>
    <w:locked/>
    <w:rsid w:val="00AE3FB1"/>
    <w:rPr>
      <w:rFonts w:ascii="Courier New" w:hAnsi="Courier New" w:cs="Courier New"/>
      <w:sz w:val="20"/>
      <w:szCs w:val="20"/>
      <w:lang w:eastAsia="ru-RU"/>
    </w:rPr>
  </w:style>
  <w:style w:type="paragraph" w:styleId="a6">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
    <w:basedOn w:val="a"/>
    <w:link w:val="a7"/>
    <w:uiPriority w:val="99"/>
    <w:rsid w:val="00F02489"/>
    <w:pPr>
      <w:tabs>
        <w:tab w:val="center" w:pos="4677"/>
        <w:tab w:val="right" w:pos="9355"/>
      </w:tabs>
      <w:spacing w:after="0" w:line="240" w:lineRule="auto"/>
    </w:pPr>
  </w:style>
  <w:style w:type="character" w:customStyle="1" w:styleId="a7">
    <w:name w:val="Верхний колонтитул Знак"/>
    <w:aliases w:val="Знак Знак1,Верхний колонтитул Знак Знак Знак Знак Знак Знак Знак Знак1,Верхний колонтитул Знак Знак Знак Знак Знак Знак Знак Знак Знак Знак Знак Знак Знак Знак Знак1"/>
    <w:basedOn w:val="a0"/>
    <w:link w:val="a6"/>
    <w:uiPriority w:val="99"/>
    <w:locked/>
    <w:rsid w:val="00F02489"/>
  </w:style>
  <w:style w:type="paragraph" w:styleId="a8">
    <w:name w:val="footer"/>
    <w:basedOn w:val="a"/>
    <w:link w:val="a9"/>
    <w:uiPriority w:val="99"/>
    <w:rsid w:val="00F0248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02489"/>
  </w:style>
  <w:style w:type="paragraph" w:styleId="aa">
    <w:name w:val="Normal (Web)"/>
    <w:basedOn w:val="a"/>
    <w:uiPriority w:val="99"/>
    <w:rsid w:val="00B62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B62330"/>
  </w:style>
  <w:style w:type="character" w:customStyle="1" w:styleId="hps">
    <w:name w:val="hps"/>
    <w:basedOn w:val="a0"/>
    <w:uiPriority w:val="99"/>
    <w:rsid w:val="00B62330"/>
  </w:style>
  <w:style w:type="character" w:customStyle="1" w:styleId="atn">
    <w:name w:val="atn"/>
    <w:basedOn w:val="a0"/>
    <w:uiPriority w:val="99"/>
    <w:rsid w:val="00B62330"/>
  </w:style>
  <w:style w:type="paragraph" w:styleId="ab">
    <w:name w:val="Title"/>
    <w:aliases w:val="Название"/>
    <w:basedOn w:val="a"/>
    <w:link w:val="ac"/>
    <w:uiPriority w:val="99"/>
    <w:qFormat/>
    <w:rsid w:val="00F7481E"/>
    <w:pPr>
      <w:spacing w:after="0" w:line="240" w:lineRule="auto"/>
      <w:jc w:val="center"/>
    </w:pPr>
    <w:rPr>
      <w:rFonts w:ascii="Times New Roman" w:hAnsi="Times New Roman" w:cs="Times New Roman"/>
      <w:b/>
      <w:bCs/>
      <w:sz w:val="20"/>
      <w:szCs w:val="20"/>
      <w:lang w:val="uk-UA" w:eastAsia="x-none"/>
    </w:rPr>
  </w:style>
  <w:style w:type="character" w:customStyle="1" w:styleId="ac">
    <w:name w:val="Заголовок Знак"/>
    <w:aliases w:val="Название Знак"/>
    <w:link w:val="ab"/>
    <w:uiPriority w:val="99"/>
    <w:locked/>
    <w:rsid w:val="00F7481E"/>
    <w:rPr>
      <w:rFonts w:ascii="Times New Roman" w:hAnsi="Times New Roman" w:cs="Times New Roman"/>
      <w:b/>
      <w:bCs/>
      <w:sz w:val="20"/>
      <w:szCs w:val="20"/>
      <w:lang w:val="uk-UA"/>
    </w:rPr>
  </w:style>
  <w:style w:type="paragraph" w:styleId="ad">
    <w:name w:val="Body Text"/>
    <w:basedOn w:val="a"/>
    <w:link w:val="ae"/>
    <w:uiPriority w:val="99"/>
    <w:semiHidden/>
    <w:rsid w:val="00F7481E"/>
    <w:pPr>
      <w:spacing w:after="120" w:line="288" w:lineRule="auto"/>
    </w:pPr>
    <w:rPr>
      <w:rFonts w:ascii="Times New Roman" w:hAnsi="Times New Roman" w:cs="Times New Roman"/>
      <w:sz w:val="20"/>
      <w:szCs w:val="20"/>
      <w:lang w:val="uk-UA" w:eastAsia="ru-RU"/>
    </w:rPr>
  </w:style>
  <w:style w:type="character" w:customStyle="1" w:styleId="ae">
    <w:name w:val="Основной текст Знак"/>
    <w:link w:val="ad"/>
    <w:uiPriority w:val="99"/>
    <w:semiHidden/>
    <w:locked/>
    <w:rsid w:val="00F7481E"/>
    <w:rPr>
      <w:rFonts w:ascii="Times New Roman" w:hAnsi="Times New Roman" w:cs="Times New Roman"/>
      <w:sz w:val="20"/>
      <w:szCs w:val="20"/>
      <w:lang w:val="uk-UA" w:eastAsia="ru-RU"/>
    </w:rPr>
  </w:style>
  <w:style w:type="paragraph" w:styleId="af">
    <w:name w:val="Body Text Indent"/>
    <w:basedOn w:val="a"/>
    <w:link w:val="af0"/>
    <w:uiPriority w:val="99"/>
    <w:semiHidden/>
    <w:rsid w:val="00F7481E"/>
    <w:pPr>
      <w:spacing w:after="120" w:line="240" w:lineRule="auto"/>
      <w:ind w:left="283"/>
    </w:pPr>
    <w:rPr>
      <w:rFonts w:ascii="Times New Roman" w:hAnsi="Times New Roman" w:cs="Times New Roman"/>
      <w:sz w:val="24"/>
      <w:szCs w:val="24"/>
      <w:lang w:val="x-none" w:eastAsia="ru-RU"/>
    </w:rPr>
  </w:style>
  <w:style w:type="character" w:customStyle="1" w:styleId="af0">
    <w:name w:val="Основной текст с отступом Знак"/>
    <w:link w:val="af"/>
    <w:uiPriority w:val="99"/>
    <w:semiHidden/>
    <w:locked/>
    <w:rsid w:val="00F7481E"/>
    <w:rPr>
      <w:rFonts w:ascii="Times New Roman" w:hAnsi="Times New Roman" w:cs="Times New Roman"/>
      <w:sz w:val="24"/>
      <w:szCs w:val="24"/>
      <w:lang w:eastAsia="ru-RU"/>
    </w:rPr>
  </w:style>
  <w:style w:type="table" w:styleId="af1">
    <w:name w:val="Table Grid"/>
    <w:basedOn w:val="a1"/>
    <w:uiPriority w:val="39"/>
    <w:rsid w:val="008572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Знак Знак"/>
    <w:aliases w:val="Верхний колонтитул Знак Знак Знак Знак Знак Знак Знак Знак,Верхний колонтитул Знак Знак Знак Знак Знак Знак Знак Знак Знак Знак Знак Знак Знак Знак Знак"/>
    <w:uiPriority w:val="99"/>
    <w:rsid w:val="00C62F74"/>
    <w:rPr>
      <w:sz w:val="24"/>
      <w:szCs w:val="24"/>
      <w:lang w:val="uk-UA"/>
    </w:rPr>
  </w:style>
  <w:style w:type="paragraph" w:styleId="af3">
    <w:name w:val="Plain Text"/>
    <w:basedOn w:val="a"/>
    <w:link w:val="af4"/>
    <w:unhideWhenUsed/>
    <w:rsid w:val="00890BB4"/>
    <w:pPr>
      <w:spacing w:after="0" w:line="240" w:lineRule="auto"/>
    </w:pPr>
    <w:rPr>
      <w:rFonts w:ascii="Courier New" w:eastAsia="Times New Roman" w:hAnsi="Courier New" w:cs="Times New Roman"/>
      <w:sz w:val="20"/>
      <w:szCs w:val="20"/>
      <w:lang w:val="x-none" w:eastAsia="ru-RU"/>
    </w:rPr>
  </w:style>
  <w:style w:type="character" w:customStyle="1" w:styleId="af4">
    <w:name w:val="Текст Знак"/>
    <w:link w:val="af3"/>
    <w:rsid w:val="00890BB4"/>
    <w:rPr>
      <w:rFonts w:ascii="Courier New" w:eastAsia="Times New Roman" w:hAnsi="Courier New" w:cs="Courier New"/>
      <w:lang w:eastAsia="ru-RU"/>
    </w:rPr>
  </w:style>
  <w:style w:type="character" w:styleId="af5">
    <w:name w:val="Emphasis"/>
    <w:qFormat/>
    <w:locked/>
    <w:rsid w:val="00CA479F"/>
    <w:rPr>
      <w:i/>
      <w:iCs/>
    </w:rPr>
  </w:style>
  <w:style w:type="paragraph" w:customStyle="1" w:styleId="rvps2">
    <w:name w:val="rvps2"/>
    <w:basedOn w:val="a"/>
    <w:rsid w:val="003159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175DA5"/>
    <w:pPr>
      <w:autoSpaceDE w:val="0"/>
      <w:autoSpaceDN w:val="0"/>
      <w:adjustRightInd w:val="0"/>
    </w:pPr>
    <w:rPr>
      <w:rFonts w:ascii="Times New Roman" w:hAnsi="Times New Roman"/>
      <w:color w:val="000000"/>
      <w:sz w:val="24"/>
      <w:szCs w:val="24"/>
      <w:lang w:val="uk-UA" w:eastAsia="uk-UA"/>
    </w:rPr>
  </w:style>
  <w:style w:type="character" w:customStyle="1" w:styleId="rvts80">
    <w:name w:val="rvts80"/>
    <w:rsid w:val="00F93B0A"/>
  </w:style>
  <w:style w:type="character" w:styleId="af6">
    <w:name w:val="Hyperlink"/>
    <w:uiPriority w:val="99"/>
    <w:semiHidden/>
    <w:unhideWhenUsed/>
    <w:rsid w:val="0073531C"/>
    <w:rPr>
      <w:color w:val="0000FF"/>
      <w:u w:val="single"/>
    </w:rPr>
  </w:style>
  <w:style w:type="character" w:customStyle="1" w:styleId="60">
    <w:name w:val="Заголовок 6 Знак"/>
    <w:link w:val="6"/>
    <w:semiHidden/>
    <w:rsid w:val="00504749"/>
    <w:rPr>
      <w:rFonts w:ascii="Calibri" w:eastAsia="Times New Roman" w:hAnsi="Calibri" w:cs="Times New Roman"/>
      <w:b/>
      <w:bCs/>
      <w:sz w:val="22"/>
      <w:szCs w:val="22"/>
      <w:lang w:val="ru-RU" w:eastAsia="en-US"/>
    </w:rPr>
  </w:style>
  <w:style w:type="character" w:customStyle="1" w:styleId="rvts46">
    <w:name w:val="rvts46"/>
    <w:rsid w:val="00BA6DD4"/>
  </w:style>
  <w:style w:type="paragraph" w:styleId="2">
    <w:name w:val="Body Text 2"/>
    <w:basedOn w:val="a"/>
    <w:link w:val="20"/>
    <w:uiPriority w:val="99"/>
    <w:semiHidden/>
    <w:unhideWhenUsed/>
    <w:rsid w:val="00AA280F"/>
    <w:pPr>
      <w:spacing w:after="120" w:line="480" w:lineRule="auto"/>
    </w:pPr>
    <w:rPr>
      <w:rFonts w:cs="Times New Roman"/>
    </w:rPr>
  </w:style>
  <w:style w:type="character" w:customStyle="1" w:styleId="20">
    <w:name w:val="Основной текст 2 Знак"/>
    <w:link w:val="2"/>
    <w:uiPriority w:val="99"/>
    <w:semiHidden/>
    <w:rsid w:val="00AA280F"/>
    <w:rPr>
      <w:rFonts w:cs="Calibri"/>
      <w:sz w:val="22"/>
      <w:szCs w:val="22"/>
      <w:lang w:val="ru-RU" w:eastAsia="en-US"/>
    </w:rPr>
  </w:style>
  <w:style w:type="paragraph" w:styleId="af7">
    <w:name w:val="Subtitle"/>
    <w:basedOn w:val="a"/>
    <w:next w:val="a"/>
    <w:link w:val="af8"/>
    <w:qFormat/>
    <w:locked/>
    <w:rsid w:val="00A11561"/>
    <w:pPr>
      <w:spacing w:after="60"/>
      <w:jc w:val="center"/>
      <w:outlineLvl w:val="1"/>
    </w:pPr>
    <w:rPr>
      <w:rFonts w:ascii="Calibri Light" w:eastAsia="Times New Roman" w:hAnsi="Calibri Light" w:cs="Times New Roman"/>
      <w:sz w:val="24"/>
      <w:szCs w:val="24"/>
      <w:lang w:val="x-none"/>
    </w:rPr>
  </w:style>
  <w:style w:type="character" w:customStyle="1" w:styleId="af8">
    <w:name w:val="Подзаголовок Знак"/>
    <w:link w:val="af7"/>
    <w:rsid w:val="00A11561"/>
    <w:rPr>
      <w:rFonts w:ascii="Calibri Light" w:eastAsia="Times New Roman" w:hAnsi="Calibri Light" w:cs="Times New Roman"/>
      <w:sz w:val="24"/>
      <w:szCs w:val="24"/>
      <w:lang w:eastAsia="en-US"/>
    </w:rPr>
  </w:style>
  <w:style w:type="character" w:styleId="af9">
    <w:name w:val="Strong"/>
    <w:qFormat/>
    <w:locked/>
    <w:rsid w:val="00A11561"/>
    <w:rPr>
      <w:b/>
      <w:bCs/>
    </w:rPr>
  </w:style>
  <w:style w:type="paragraph" w:customStyle="1" w:styleId="afa">
    <w:name w:val="Нормальний текст"/>
    <w:basedOn w:val="a"/>
    <w:rsid w:val="0066639D"/>
    <w:pPr>
      <w:spacing w:before="120" w:after="0" w:line="240" w:lineRule="auto"/>
      <w:ind w:firstLine="567"/>
    </w:pPr>
    <w:rPr>
      <w:rFonts w:ascii="Antiqua" w:eastAsia="Times New Roman" w:hAnsi="Antiqua" w:cs="Times New Roman"/>
      <w:sz w:val="26"/>
      <w:szCs w:val="20"/>
      <w:lang w:val="uk-UA" w:eastAsia="ru-RU"/>
    </w:rPr>
  </w:style>
  <w:style w:type="paragraph" w:styleId="afb">
    <w:name w:val="annotation text"/>
    <w:basedOn w:val="a"/>
    <w:link w:val="afc"/>
    <w:uiPriority w:val="99"/>
    <w:semiHidden/>
    <w:unhideWhenUsed/>
    <w:rsid w:val="00953323"/>
    <w:rPr>
      <w:rFonts w:cs="Times New Roman"/>
      <w:sz w:val="20"/>
      <w:szCs w:val="20"/>
    </w:rPr>
  </w:style>
  <w:style w:type="character" w:customStyle="1" w:styleId="afc">
    <w:name w:val="Текст примечания Знак"/>
    <w:link w:val="afb"/>
    <w:uiPriority w:val="99"/>
    <w:semiHidden/>
    <w:rsid w:val="00953323"/>
    <w:rPr>
      <w:rFonts w:cs="Calibri"/>
      <w:lang w:val="ru-RU" w:eastAsia="en-US"/>
    </w:rPr>
  </w:style>
  <w:style w:type="character" w:customStyle="1" w:styleId="rvts8">
    <w:name w:val="rvts8"/>
    <w:rsid w:val="00151E9C"/>
  </w:style>
  <w:style w:type="character" w:customStyle="1" w:styleId="rvts37">
    <w:name w:val="rvts37"/>
    <w:basedOn w:val="a0"/>
    <w:rsid w:val="006A3666"/>
  </w:style>
  <w:style w:type="character" w:customStyle="1" w:styleId="rvts9">
    <w:name w:val="rvts9"/>
    <w:basedOn w:val="a0"/>
    <w:rsid w:val="00BE006C"/>
  </w:style>
  <w:style w:type="paragraph" w:customStyle="1" w:styleId="rvps3">
    <w:name w:val="rvps3"/>
    <w:basedOn w:val="a"/>
    <w:rsid w:val="0020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20419A"/>
  </w:style>
  <w:style w:type="paragraph" w:customStyle="1" w:styleId="rvps12">
    <w:name w:val="rvps12"/>
    <w:basedOn w:val="a"/>
    <w:rsid w:val="00204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0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FC6AB8"/>
  </w:style>
  <w:style w:type="paragraph" w:customStyle="1" w:styleId="1">
    <w:name w:val="1"/>
    <w:basedOn w:val="a"/>
    <w:next w:val="ab"/>
    <w:uiPriority w:val="99"/>
    <w:qFormat/>
    <w:rsid w:val="00277648"/>
    <w:pPr>
      <w:spacing w:after="0" w:line="240" w:lineRule="auto"/>
      <w:jc w:val="center"/>
    </w:pPr>
    <w:rPr>
      <w:rFonts w:ascii="Times New Roman" w:hAnsi="Times New Roman" w:cs="Times New Roman"/>
      <w:b/>
      <w:bCs/>
      <w:sz w:val="20"/>
      <w:szCs w:val="20"/>
      <w:lang w:val="uk-UA"/>
    </w:rPr>
  </w:style>
  <w:style w:type="character" w:customStyle="1" w:styleId="21">
    <w:name w:val="Основной текст (2)_"/>
    <w:link w:val="22"/>
    <w:uiPriority w:val="99"/>
    <w:locked/>
    <w:rsid w:val="00A101A9"/>
    <w:rPr>
      <w:rFonts w:ascii="Times New Roman" w:hAnsi="Times New Roman"/>
      <w:sz w:val="28"/>
      <w:szCs w:val="28"/>
      <w:shd w:val="clear" w:color="auto" w:fill="FFFFFF"/>
    </w:rPr>
  </w:style>
  <w:style w:type="paragraph" w:customStyle="1" w:styleId="22">
    <w:name w:val="Основной текст (2)"/>
    <w:basedOn w:val="a"/>
    <w:link w:val="21"/>
    <w:uiPriority w:val="99"/>
    <w:rsid w:val="00A101A9"/>
    <w:pPr>
      <w:widowControl w:val="0"/>
      <w:shd w:val="clear" w:color="auto" w:fill="FFFFFF"/>
      <w:spacing w:before="420" w:after="420" w:line="324" w:lineRule="exact"/>
      <w:jc w:val="both"/>
    </w:pPr>
    <w:rPr>
      <w:rFonts w:ascii="Times New Roman" w:hAnsi="Times New Roman" w:cs="Times New Roman"/>
      <w:sz w:val="28"/>
      <w:szCs w:val="28"/>
      <w:lang w:val="x-none" w:eastAsia="x-none"/>
    </w:rPr>
  </w:style>
  <w:style w:type="character" w:customStyle="1" w:styleId="rvts23">
    <w:name w:val="rvts23"/>
    <w:basedOn w:val="a0"/>
    <w:rsid w:val="00A66817"/>
  </w:style>
  <w:style w:type="character" w:styleId="afd">
    <w:name w:val="annotation reference"/>
    <w:uiPriority w:val="99"/>
    <w:semiHidden/>
    <w:unhideWhenUsed/>
    <w:rsid w:val="00354883"/>
    <w:rPr>
      <w:sz w:val="16"/>
      <w:szCs w:val="16"/>
    </w:rPr>
  </w:style>
  <w:style w:type="paragraph" w:styleId="afe">
    <w:name w:val="annotation subject"/>
    <w:basedOn w:val="afb"/>
    <w:next w:val="afb"/>
    <w:link w:val="aff"/>
    <w:uiPriority w:val="99"/>
    <w:semiHidden/>
    <w:unhideWhenUsed/>
    <w:rsid w:val="00354883"/>
    <w:rPr>
      <w:rFonts w:cs="Calibri"/>
      <w:b/>
      <w:bCs/>
    </w:rPr>
  </w:style>
  <w:style w:type="character" w:customStyle="1" w:styleId="aff">
    <w:name w:val="Тема примечания Знак"/>
    <w:link w:val="afe"/>
    <w:uiPriority w:val="99"/>
    <w:semiHidden/>
    <w:rsid w:val="00354883"/>
    <w:rPr>
      <w:rFonts w:cs="Calibri"/>
      <w:b/>
      <w:bCs/>
      <w:lang w:val="ru-RU" w:eastAsia="en-US"/>
    </w:rPr>
  </w:style>
  <w:style w:type="paragraph" w:styleId="aff0">
    <w:name w:val="No Spacing"/>
    <w:uiPriority w:val="1"/>
    <w:qFormat/>
    <w:rsid w:val="0071133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8222">
      <w:bodyDiv w:val="1"/>
      <w:marLeft w:val="0"/>
      <w:marRight w:val="0"/>
      <w:marTop w:val="0"/>
      <w:marBottom w:val="0"/>
      <w:divBdr>
        <w:top w:val="none" w:sz="0" w:space="0" w:color="auto"/>
        <w:left w:val="none" w:sz="0" w:space="0" w:color="auto"/>
        <w:bottom w:val="none" w:sz="0" w:space="0" w:color="auto"/>
        <w:right w:val="none" w:sz="0" w:space="0" w:color="auto"/>
      </w:divBdr>
    </w:div>
    <w:div w:id="224797285">
      <w:bodyDiv w:val="1"/>
      <w:marLeft w:val="0"/>
      <w:marRight w:val="0"/>
      <w:marTop w:val="0"/>
      <w:marBottom w:val="0"/>
      <w:divBdr>
        <w:top w:val="none" w:sz="0" w:space="0" w:color="auto"/>
        <w:left w:val="none" w:sz="0" w:space="0" w:color="auto"/>
        <w:bottom w:val="none" w:sz="0" w:space="0" w:color="auto"/>
        <w:right w:val="none" w:sz="0" w:space="0" w:color="auto"/>
      </w:divBdr>
    </w:div>
    <w:div w:id="242908879">
      <w:marLeft w:val="0"/>
      <w:marRight w:val="0"/>
      <w:marTop w:val="0"/>
      <w:marBottom w:val="0"/>
      <w:divBdr>
        <w:top w:val="none" w:sz="0" w:space="0" w:color="auto"/>
        <w:left w:val="none" w:sz="0" w:space="0" w:color="auto"/>
        <w:bottom w:val="none" w:sz="0" w:space="0" w:color="auto"/>
        <w:right w:val="none" w:sz="0" w:space="0" w:color="auto"/>
      </w:divBdr>
    </w:div>
    <w:div w:id="249169395">
      <w:bodyDiv w:val="1"/>
      <w:marLeft w:val="0"/>
      <w:marRight w:val="0"/>
      <w:marTop w:val="0"/>
      <w:marBottom w:val="0"/>
      <w:divBdr>
        <w:top w:val="none" w:sz="0" w:space="0" w:color="auto"/>
        <w:left w:val="none" w:sz="0" w:space="0" w:color="auto"/>
        <w:bottom w:val="none" w:sz="0" w:space="0" w:color="auto"/>
        <w:right w:val="none" w:sz="0" w:space="0" w:color="auto"/>
      </w:divBdr>
    </w:div>
    <w:div w:id="351996763">
      <w:bodyDiv w:val="1"/>
      <w:marLeft w:val="0"/>
      <w:marRight w:val="0"/>
      <w:marTop w:val="0"/>
      <w:marBottom w:val="0"/>
      <w:divBdr>
        <w:top w:val="none" w:sz="0" w:space="0" w:color="auto"/>
        <w:left w:val="none" w:sz="0" w:space="0" w:color="auto"/>
        <w:bottom w:val="none" w:sz="0" w:space="0" w:color="auto"/>
        <w:right w:val="none" w:sz="0" w:space="0" w:color="auto"/>
      </w:divBdr>
    </w:div>
    <w:div w:id="604382904">
      <w:bodyDiv w:val="1"/>
      <w:marLeft w:val="0"/>
      <w:marRight w:val="0"/>
      <w:marTop w:val="0"/>
      <w:marBottom w:val="0"/>
      <w:divBdr>
        <w:top w:val="none" w:sz="0" w:space="0" w:color="auto"/>
        <w:left w:val="none" w:sz="0" w:space="0" w:color="auto"/>
        <w:bottom w:val="none" w:sz="0" w:space="0" w:color="auto"/>
        <w:right w:val="none" w:sz="0" w:space="0" w:color="auto"/>
      </w:divBdr>
    </w:div>
    <w:div w:id="686295682">
      <w:bodyDiv w:val="1"/>
      <w:marLeft w:val="0"/>
      <w:marRight w:val="0"/>
      <w:marTop w:val="0"/>
      <w:marBottom w:val="0"/>
      <w:divBdr>
        <w:top w:val="none" w:sz="0" w:space="0" w:color="auto"/>
        <w:left w:val="none" w:sz="0" w:space="0" w:color="auto"/>
        <w:bottom w:val="none" w:sz="0" w:space="0" w:color="auto"/>
        <w:right w:val="none" w:sz="0" w:space="0" w:color="auto"/>
      </w:divBdr>
    </w:div>
    <w:div w:id="1072897551">
      <w:bodyDiv w:val="1"/>
      <w:marLeft w:val="0"/>
      <w:marRight w:val="0"/>
      <w:marTop w:val="0"/>
      <w:marBottom w:val="0"/>
      <w:divBdr>
        <w:top w:val="none" w:sz="0" w:space="0" w:color="auto"/>
        <w:left w:val="none" w:sz="0" w:space="0" w:color="auto"/>
        <w:bottom w:val="none" w:sz="0" w:space="0" w:color="auto"/>
        <w:right w:val="none" w:sz="0" w:space="0" w:color="auto"/>
      </w:divBdr>
    </w:div>
    <w:div w:id="1106736175">
      <w:bodyDiv w:val="1"/>
      <w:marLeft w:val="0"/>
      <w:marRight w:val="0"/>
      <w:marTop w:val="0"/>
      <w:marBottom w:val="0"/>
      <w:divBdr>
        <w:top w:val="none" w:sz="0" w:space="0" w:color="auto"/>
        <w:left w:val="none" w:sz="0" w:space="0" w:color="auto"/>
        <w:bottom w:val="none" w:sz="0" w:space="0" w:color="auto"/>
        <w:right w:val="none" w:sz="0" w:space="0" w:color="auto"/>
      </w:divBdr>
    </w:div>
    <w:div w:id="1141965145">
      <w:bodyDiv w:val="1"/>
      <w:marLeft w:val="0"/>
      <w:marRight w:val="0"/>
      <w:marTop w:val="0"/>
      <w:marBottom w:val="0"/>
      <w:divBdr>
        <w:top w:val="none" w:sz="0" w:space="0" w:color="auto"/>
        <w:left w:val="none" w:sz="0" w:space="0" w:color="auto"/>
        <w:bottom w:val="none" w:sz="0" w:space="0" w:color="auto"/>
        <w:right w:val="none" w:sz="0" w:space="0" w:color="auto"/>
      </w:divBdr>
    </w:div>
    <w:div w:id="1214389688">
      <w:bodyDiv w:val="1"/>
      <w:marLeft w:val="0"/>
      <w:marRight w:val="0"/>
      <w:marTop w:val="0"/>
      <w:marBottom w:val="0"/>
      <w:divBdr>
        <w:top w:val="none" w:sz="0" w:space="0" w:color="auto"/>
        <w:left w:val="none" w:sz="0" w:space="0" w:color="auto"/>
        <w:bottom w:val="none" w:sz="0" w:space="0" w:color="auto"/>
        <w:right w:val="none" w:sz="0" w:space="0" w:color="auto"/>
      </w:divBdr>
    </w:div>
    <w:div w:id="1265461004">
      <w:bodyDiv w:val="1"/>
      <w:marLeft w:val="0"/>
      <w:marRight w:val="0"/>
      <w:marTop w:val="0"/>
      <w:marBottom w:val="0"/>
      <w:divBdr>
        <w:top w:val="none" w:sz="0" w:space="0" w:color="auto"/>
        <w:left w:val="none" w:sz="0" w:space="0" w:color="auto"/>
        <w:bottom w:val="none" w:sz="0" w:space="0" w:color="auto"/>
        <w:right w:val="none" w:sz="0" w:space="0" w:color="auto"/>
      </w:divBdr>
      <w:divsChild>
        <w:div w:id="303897977">
          <w:marLeft w:val="0"/>
          <w:marRight w:val="0"/>
          <w:marTop w:val="0"/>
          <w:marBottom w:val="0"/>
          <w:divBdr>
            <w:top w:val="none" w:sz="0" w:space="0" w:color="auto"/>
            <w:left w:val="none" w:sz="0" w:space="0" w:color="auto"/>
            <w:bottom w:val="none" w:sz="0" w:space="0" w:color="auto"/>
            <w:right w:val="none" w:sz="0" w:space="0" w:color="auto"/>
          </w:divBdr>
        </w:div>
        <w:div w:id="445085243">
          <w:marLeft w:val="0"/>
          <w:marRight w:val="0"/>
          <w:marTop w:val="0"/>
          <w:marBottom w:val="0"/>
          <w:divBdr>
            <w:top w:val="none" w:sz="0" w:space="0" w:color="auto"/>
            <w:left w:val="none" w:sz="0" w:space="0" w:color="auto"/>
            <w:bottom w:val="none" w:sz="0" w:space="0" w:color="auto"/>
            <w:right w:val="none" w:sz="0" w:space="0" w:color="auto"/>
          </w:divBdr>
        </w:div>
        <w:div w:id="482814749">
          <w:marLeft w:val="0"/>
          <w:marRight w:val="0"/>
          <w:marTop w:val="0"/>
          <w:marBottom w:val="0"/>
          <w:divBdr>
            <w:top w:val="none" w:sz="0" w:space="0" w:color="auto"/>
            <w:left w:val="none" w:sz="0" w:space="0" w:color="auto"/>
            <w:bottom w:val="none" w:sz="0" w:space="0" w:color="auto"/>
            <w:right w:val="none" w:sz="0" w:space="0" w:color="auto"/>
          </w:divBdr>
        </w:div>
        <w:div w:id="631789142">
          <w:marLeft w:val="0"/>
          <w:marRight w:val="0"/>
          <w:marTop w:val="0"/>
          <w:marBottom w:val="0"/>
          <w:divBdr>
            <w:top w:val="none" w:sz="0" w:space="0" w:color="auto"/>
            <w:left w:val="none" w:sz="0" w:space="0" w:color="auto"/>
            <w:bottom w:val="none" w:sz="0" w:space="0" w:color="auto"/>
            <w:right w:val="none" w:sz="0" w:space="0" w:color="auto"/>
          </w:divBdr>
        </w:div>
        <w:div w:id="702174991">
          <w:marLeft w:val="0"/>
          <w:marRight w:val="0"/>
          <w:marTop w:val="0"/>
          <w:marBottom w:val="0"/>
          <w:divBdr>
            <w:top w:val="none" w:sz="0" w:space="0" w:color="auto"/>
            <w:left w:val="none" w:sz="0" w:space="0" w:color="auto"/>
            <w:bottom w:val="none" w:sz="0" w:space="0" w:color="auto"/>
            <w:right w:val="none" w:sz="0" w:space="0" w:color="auto"/>
          </w:divBdr>
        </w:div>
        <w:div w:id="830491561">
          <w:marLeft w:val="0"/>
          <w:marRight w:val="0"/>
          <w:marTop w:val="0"/>
          <w:marBottom w:val="0"/>
          <w:divBdr>
            <w:top w:val="none" w:sz="0" w:space="0" w:color="auto"/>
            <w:left w:val="none" w:sz="0" w:space="0" w:color="auto"/>
            <w:bottom w:val="none" w:sz="0" w:space="0" w:color="auto"/>
            <w:right w:val="none" w:sz="0" w:space="0" w:color="auto"/>
          </w:divBdr>
        </w:div>
        <w:div w:id="1107768948">
          <w:marLeft w:val="0"/>
          <w:marRight w:val="0"/>
          <w:marTop w:val="0"/>
          <w:marBottom w:val="0"/>
          <w:divBdr>
            <w:top w:val="none" w:sz="0" w:space="0" w:color="auto"/>
            <w:left w:val="none" w:sz="0" w:space="0" w:color="auto"/>
            <w:bottom w:val="none" w:sz="0" w:space="0" w:color="auto"/>
            <w:right w:val="none" w:sz="0" w:space="0" w:color="auto"/>
          </w:divBdr>
        </w:div>
        <w:div w:id="1195464963">
          <w:marLeft w:val="0"/>
          <w:marRight w:val="0"/>
          <w:marTop w:val="0"/>
          <w:marBottom w:val="0"/>
          <w:divBdr>
            <w:top w:val="none" w:sz="0" w:space="0" w:color="auto"/>
            <w:left w:val="none" w:sz="0" w:space="0" w:color="auto"/>
            <w:bottom w:val="none" w:sz="0" w:space="0" w:color="auto"/>
            <w:right w:val="none" w:sz="0" w:space="0" w:color="auto"/>
          </w:divBdr>
        </w:div>
        <w:div w:id="1627806857">
          <w:marLeft w:val="0"/>
          <w:marRight w:val="0"/>
          <w:marTop w:val="0"/>
          <w:marBottom w:val="0"/>
          <w:divBdr>
            <w:top w:val="none" w:sz="0" w:space="0" w:color="auto"/>
            <w:left w:val="none" w:sz="0" w:space="0" w:color="auto"/>
            <w:bottom w:val="none" w:sz="0" w:space="0" w:color="auto"/>
            <w:right w:val="none" w:sz="0" w:space="0" w:color="auto"/>
          </w:divBdr>
        </w:div>
        <w:div w:id="1809542697">
          <w:marLeft w:val="0"/>
          <w:marRight w:val="0"/>
          <w:marTop w:val="0"/>
          <w:marBottom w:val="0"/>
          <w:divBdr>
            <w:top w:val="none" w:sz="0" w:space="0" w:color="auto"/>
            <w:left w:val="none" w:sz="0" w:space="0" w:color="auto"/>
            <w:bottom w:val="none" w:sz="0" w:space="0" w:color="auto"/>
            <w:right w:val="none" w:sz="0" w:space="0" w:color="auto"/>
          </w:divBdr>
        </w:div>
        <w:div w:id="2088647195">
          <w:marLeft w:val="0"/>
          <w:marRight w:val="0"/>
          <w:marTop w:val="0"/>
          <w:marBottom w:val="0"/>
          <w:divBdr>
            <w:top w:val="none" w:sz="0" w:space="0" w:color="auto"/>
            <w:left w:val="none" w:sz="0" w:space="0" w:color="auto"/>
            <w:bottom w:val="none" w:sz="0" w:space="0" w:color="auto"/>
            <w:right w:val="none" w:sz="0" w:space="0" w:color="auto"/>
          </w:divBdr>
        </w:div>
      </w:divsChild>
    </w:div>
    <w:div w:id="1442609609">
      <w:bodyDiv w:val="1"/>
      <w:marLeft w:val="0"/>
      <w:marRight w:val="0"/>
      <w:marTop w:val="0"/>
      <w:marBottom w:val="0"/>
      <w:divBdr>
        <w:top w:val="none" w:sz="0" w:space="0" w:color="auto"/>
        <w:left w:val="none" w:sz="0" w:space="0" w:color="auto"/>
        <w:bottom w:val="none" w:sz="0" w:space="0" w:color="auto"/>
        <w:right w:val="none" w:sz="0" w:space="0" w:color="auto"/>
      </w:divBdr>
    </w:div>
    <w:div w:id="1499346299">
      <w:bodyDiv w:val="1"/>
      <w:marLeft w:val="0"/>
      <w:marRight w:val="0"/>
      <w:marTop w:val="0"/>
      <w:marBottom w:val="0"/>
      <w:divBdr>
        <w:top w:val="none" w:sz="0" w:space="0" w:color="auto"/>
        <w:left w:val="none" w:sz="0" w:space="0" w:color="auto"/>
        <w:bottom w:val="none" w:sz="0" w:space="0" w:color="auto"/>
        <w:right w:val="none" w:sz="0" w:space="0" w:color="auto"/>
      </w:divBdr>
    </w:div>
    <w:div w:id="1532262759">
      <w:bodyDiv w:val="1"/>
      <w:marLeft w:val="0"/>
      <w:marRight w:val="0"/>
      <w:marTop w:val="0"/>
      <w:marBottom w:val="0"/>
      <w:divBdr>
        <w:top w:val="none" w:sz="0" w:space="0" w:color="auto"/>
        <w:left w:val="none" w:sz="0" w:space="0" w:color="auto"/>
        <w:bottom w:val="none" w:sz="0" w:space="0" w:color="auto"/>
        <w:right w:val="none" w:sz="0" w:space="0" w:color="auto"/>
      </w:divBdr>
    </w:div>
    <w:div w:id="1699433704">
      <w:bodyDiv w:val="1"/>
      <w:marLeft w:val="0"/>
      <w:marRight w:val="0"/>
      <w:marTop w:val="0"/>
      <w:marBottom w:val="0"/>
      <w:divBdr>
        <w:top w:val="none" w:sz="0" w:space="0" w:color="auto"/>
        <w:left w:val="none" w:sz="0" w:space="0" w:color="auto"/>
        <w:bottom w:val="none" w:sz="0" w:space="0" w:color="auto"/>
        <w:right w:val="none" w:sz="0" w:space="0" w:color="auto"/>
      </w:divBdr>
    </w:div>
    <w:div w:id="1887058629">
      <w:bodyDiv w:val="1"/>
      <w:marLeft w:val="0"/>
      <w:marRight w:val="0"/>
      <w:marTop w:val="0"/>
      <w:marBottom w:val="0"/>
      <w:divBdr>
        <w:top w:val="none" w:sz="0" w:space="0" w:color="auto"/>
        <w:left w:val="none" w:sz="0" w:space="0" w:color="auto"/>
        <w:bottom w:val="none" w:sz="0" w:space="0" w:color="auto"/>
        <w:right w:val="none" w:sz="0" w:space="0" w:color="auto"/>
      </w:divBdr>
    </w:div>
    <w:div w:id="1910574389">
      <w:bodyDiv w:val="1"/>
      <w:marLeft w:val="0"/>
      <w:marRight w:val="0"/>
      <w:marTop w:val="0"/>
      <w:marBottom w:val="0"/>
      <w:divBdr>
        <w:top w:val="none" w:sz="0" w:space="0" w:color="auto"/>
        <w:left w:val="none" w:sz="0" w:space="0" w:color="auto"/>
        <w:bottom w:val="none" w:sz="0" w:space="0" w:color="auto"/>
        <w:right w:val="none" w:sz="0" w:space="0" w:color="auto"/>
      </w:divBdr>
    </w:div>
    <w:div w:id="1996177662">
      <w:bodyDiv w:val="1"/>
      <w:marLeft w:val="0"/>
      <w:marRight w:val="0"/>
      <w:marTop w:val="0"/>
      <w:marBottom w:val="0"/>
      <w:divBdr>
        <w:top w:val="none" w:sz="0" w:space="0" w:color="auto"/>
        <w:left w:val="none" w:sz="0" w:space="0" w:color="auto"/>
        <w:bottom w:val="none" w:sz="0" w:space="0" w:color="auto"/>
        <w:right w:val="none" w:sz="0" w:space="0" w:color="auto"/>
      </w:divBdr>
    </w:div>
    <w:div w:id="2132745781">
      <w:bodyDiv w:val="1"/>
      <w:marLeft w:val="0"/>
      <w:marRight w:val="0"/>
      <w:marTop w:val="0"/>
      <w:marBottom w:val="0"/>
      <w:divBdr>
        <w:top w:val="none" w:sz="0" w:space="0" w:color="auto"/>
        <w:left w:val="none" w:sz="0" w:space="0" w:color="auto"/>
        <w:bottom w:val="none" w:sz="0" w:space="0" w:color="auto"/>
        <w:right w:val="none" w:sz="0" w:space="0" w:color="auto"/>
      </w:divBdr>
      <w:divsChild>
        <w:div w:id="1105611664">
          <w:marLeft w:val="0"/>
          <w:marRight w:val="0"/>
          <w:marTop w:val="86"/>
          <w:marBottom w:val="86"/>
          <w:divBdr>
            <w:top w:val="none" w:sz="0" w:space="0" w:color="auto"/>
            <w:left w:val="none" w:sz="0" w:space="0" w:color="auto"/>
            <w:bottom w:val="none" w:sz="0" w:space="0" w:color="auto"/>
            <w:right w:val="none" w:sz="0" w:space="0" w:color="auto"/>
          </w:divBdr>
        </w:div>
      </w:divsChild>
    </w:div>
    <w:div w:id="21374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038-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038-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826-2006-%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arkiv.rocks/reestr/368822" TargetMode="External"/><Relationship Id="rId5" Type="http://schemas.openxmlformats.org/officeDocument/2006/relationships/webSettings" Target="webSettings.xml"/><Relationship Id="rId15" Type="http://schemas.openxmlformats.org/officeDocument/2006/relationships/hyperlink" Target="https://zakon.rada.gov.ua/laws/show/2245-14" TargetMode="External"/><Relationship Id="rId10" Type="http://schemas.openxmlformats.org/officeDocument/2006/relationships/hyperlink" Target="http://kharkiv.rocks/reestr/3688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harkiv.rocks/reestr/368862" TargetMode="External"/><Relationship Id="rId14" Type="http://schemas.openxmlformats.org/officeDocument/2006/relationships/hyperlink" Target="https://zakon.rada.gov.ua/laws/show/224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EABA-73DF-47C6-9AD5-8A66EBFE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41068</Words>
  <Characters>234092</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274611</CharactersWithSpaces>
  <SharedDoc>false</SharedDoc>
  <HLinks>
    <vt:vector size="48" baseType="variant">
      <vt:variant>
        <vt:i4>3473516</vt:i4>
      </vt:variant>
      <vt:variant>
        <vt:i4>21</vt:i4>
      </vt:variant>
      <vt:variant>
        <vt:i4>0</vt:i4>
      </vt:variant>
      <vt:variant>
        <vt:i4>5</vt:i4>
      </vt:variant>
      <vt:variant>
        <vt:lpwstr>https://zakon.rada.gov.ua/laws/show/826-2006-%D0%BF</vt:lpwstr>
      </vt:variant>
      <vt:variant>
        <vt:lpwstr/>
      </vt:variant>
      <vt:variant>
        <vt:i4>7143463</vt:i4>
      </vt:variant>
      <vt:variant>
        <vt:i4>18</vt:i4>
      </vt:variant>
      <vt:variant>
        <vt:i4>0</vt:i4>
      </vt:variant>
      <vt:variant>
        <vt:i4>5</vt:i4>
      </vt:variant>
      <vt:variant>
        <vt:lpwstr>https://zakon.rada.gov.ua/laws/show/2245-14</vt:lpwstr>
      </vt:variant>
      <vt:variant>
        <vt:lpwstr/>
      </vt:variant>
      <vt:variant>
        <vt:i4>7143463</vt:i4>
      </vt:variant>
      <vt:variant>
        <vt:i4>15</vt:i4>
      </vt:variant>
      <vt:variant>
        <vt:i4>0</vt:i4>
      </vt:variant>
      <vt:variant>
        <vt:i4>5</vt:i4>
      </vt:variant>
      <vt:variant>
        <vt:lpwstr>https://zakon.rada.gov.ua/laws/show/2245-14</vt:lpwstr>
      </vt:variant>
      <vt:variant>
        <vt:lpwstr/>
      </vt:variant>
      <vt:variant>
        <vt:i4>6357115</vt:i4>
      </vt:variant>
      <vt:variant>
        <vt:i4>12</vt:i4>
      </vt:variant>
      <vt:variant>
        <vt:i4>0</vt:i4>
      </vt:variant>
      <vt:variant>
        <vt:i4>5</vt:i4>
      </vt:variant>
      <vt:variant>
        <vt:lpwstr>https://zakon.rada.gov.ua/laws/show/3038-17</vt:lpwstr>
      </vt:variant>
      <vt:variant>
        <vt:lpwstr>n447</vt:lpwstr>
      </vt:variant>
      <vt:variant>
        <vt:i4>6357115</vt:i4>
      </vt:variant>
      <vt:variant>
        <vt:i4>9</vt:i4>
      </vt:variant>
      <vt:variant>
        <vt:i4>0</vt:i4>
      </vt:variant>
      <vt:variant>
        <vt:i4>5</vt:i4>
      </vt:variant>
      <vt:variant>
        <vt:lpwstr>https://zakon.rada.gov.ua/laws/show/3038-17</vt:lpwstr>
      </vt:variant>
      <vt:variant>
        <vt:lpwstr>n447</vt:lpwstr>
      </vt:variant>
      <vt:variant>
        <vt:i4>3014690</vt:i4>
      </vt:variant>
      <vt:variant>
        <vt:i4>6</vt:i4>
      </vt:variant>
      <vt:variant>
        <vt:i4>0</vt:i4>
      </vt:variant>
      <vt:variant>
        <vt:i4>5</vt:i4>
      </vt:variant>
      <vt:variant>
        <vt:lpwstr>http://kharkiv.rocks/reestr/368822</vt:lpwstr>
      </vt:variant>
      <vt:variant>
        <vt:lpwstr/>
      </vt:variant>
      <vt:variant>
        <vt:i4>3014690</vt:i4>
      </vt:variant>
      <vt:variant>
        <vt:i4>3</vt:i4>
      </vt:variant>
      <vt:variant>
        <vt:i4>0</vt:i4>
      </vt:variant>
      <vt:variant>
        <vt:i4>5</vt:i4>
      </vt:variant>
      <vt:variant>
        <vt:lpwstr>http://kharkiv.rocks/reestr/368822</vt:lpwstr>
      </vt:variant>
      <vt:variant>
        <vt:lpwstr/>
      </vt:variant>
      <vt:variant>
        <vt:i4>3014694</vt:i4>
      </vt:variant>
      <vt:variant>
        <vt:i4>0</vt:i4>
      </vt:variant>
      <vt:variant>
        <vt:i4>0</vt:i4>
      </vt:variant>
      <vt:variant>
        <vt:i4>5</vt:i4>
      </vt:variant>
      <vt:variant>
        <vt:lpwstr>http://kharkiv.rocks/reestr/368862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Гулякін Руслан Олександрович</cp:lastModifiedBy>
  <cp:revision>2</cp:revision>
  <cp:lastPrinted>2022-08-04T12:47:00Z</cp:lastPrinted>
  <dcterms:created xsi:type="dcterms:W3CDTF">2022-08-11T12:42:00Z</dcterms:created>
  <dcterms:modified xsi:type="dcterms:W3CDTF">2022-08-11T12:42:00Z</dcterms:modified>
</cp:coreProperties>
</file>