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Layout w:type="fixed"/>
        <w:tblLook w:val="01E0" w:firstRow="1" w:lastRow="1" w:firstColumn="1" w:lastColumn="1" w:noHBand="0" w:noVBand="0"/>
      </w:tblPr>
      <w:tblGrid>
        <w:gridCol w:w="4253"/>
        <w:gridCol w:w="1134"/>
        <w:gridCol w:w="4253"/>
      </w:tblGrid>
      <w:tr w:rsidR="000B7545" w:rsidRPr="00956853" w:rsidTr="000B7545">
        <w:trPr>
          <w:trHeight w:val="998"/>
        </w:trPr>
        <w:tc>
          <w:tcPr>
            <w:tcW w:w="4253" w:type="dxa"/>
            <w:hideMark/>
          </w:tcPr>
          <w:p w:rsidR="000B7545" w:rsidRPr="00956853" w:rsidRDefault="000B7545">
            <w:pPr>
              <w:pStyle w:val="a4"/>
              <w:spacing w:line="256" w:lineRule="auto"/>
              <w:rPr>
                <w:sz w:val="28"/>
                <w:szCs w:val="28"/>
              </w:rPr>
            </w:pPr>
            <w:r w:rsidRPr="00956853">
              <w:rPr>
                <w:sz w:val="28"/>
                <w:szCs w:val="28"/>
              </w:rPr>
              <w:tab/>
            </w:r>
            <w:r w:rsidRPr="00956853">
              <w:rPr>
                <w:sz w:val="28"/>
                <w:szCs w:val="28"/>
              </w:rPr>
              <w:tab/>
            </w:r>
            <w:r w:rsidRPr="00956853">
              <w:rPr>
                <w:sz w:val="28"/>
                <w:szCs w:val="28"/>
              </w:rPr>
              <w:tab/>
            </w:r>
            <w:r w:rsidRPr="00956853">
              <w:rPr>
                <w:sz w:val="28"/>
                <w:szCs w:val="28"/>
              </w:rPr>
              <w:tab/>
            </w:r>
          </w:p>
        </w:tc>
        <w:tc>
          <w:tcPr>
            <w:tcW w:w="1134" w:type="dxa"/>
            <w:hideMark/>
          </w:tcPr>
          <w:p w:rsidR="000B7545" w:rsidRPr="00956853" w:rsidRDefault="000B7545">
            <w:pPr>
              <w:pStyle w:val="a4"/>
              <w:spacing w:line="256" w:lineRule="auto"/>
              <w:rPr>
                <w:sz w:val="28"/>
                <w:szCs w:val="28"/>
              </w:rPr>
            </w:pPr>
            <w:r w:rsidRPr="00956853">
              <w:rPr>
                <w:sz w:val="28"/>
                <w:szCs w:val="28"/>
              </w:rPr>
              <w:object w:dxaOrig="825" w:dyaOrig="1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2.5pt" o:ole="" fillcolor="window">
                  <v:imagedata r:id="rId5" o:title=""/>
                </v:shape>
                <o:OLEObject Type="Embed" ProgID="Visio.Drawing.11" ShapeID="_x0000_i1025" DrawAspect="Content" ObjectID="_1648296507" r:id="rId6"/>
              </w:object>
            </w:r>
          </w:p>
        </w:tc>
        <w:tc>
          <w:tcPr>
            <w:tcW w:w="4253" w:type="dxa"/>
            <w:hideMark/>
          </w:tcPr>
          <w:p w:rsidR="000B7545" w:rsidRPr="00956853" w:rsidRDefault="000B7545" w:rsidP="0047707B">
            <w:pPr>
              <w:keepNext/>
              <w:spacing w:line="256" w:lineRule="auto"/>
              <w:jc w:val="center"/>
              <w:outlineLvl w:val="1"/>
              <w:rPr>
                <w:b/>
                <w:i/>
                <w:kern w:val="2"/>
                <w:lang w:val="uk-UA"/>
              </w:rPr>
            </w:pPr>
            <w:r w:rsidRPr="00956853">
              <w:rPr>
                <w:bCs/>
                <w:iCs/>
                <w:kern w:val="2"/>
                <w:sz w:val="28"/>
                <w:szCs w:val="28"/>
                <w:lang w:val="uk-UA"/>
              </w:rPr>
              <w:t xml:space="preserve">            </w:t>
            </w:r>
          </w:p>
        </w:tc>
      </w:tr>
    </w:tbl>
    <w:p w:rsidR="000B7545" w:rsidRPr="00956853" w:rsidRDefault="000B7545" w:rsidP="000B7545">
      <w:pPr>
        <w:jc w:val="center"/>
        <w:rPr>
          <w:sz w:val="36"/>
          <w:szCs w:val="36"/>
          <w:lang w:val="uk-UA"/>
        </w:rPr>
      </w:pPr>
      <w:r w:rsidRPr="00956853">
        <w:rPr>
          <w:sz w:val="36"/>
          <w:szCs w:val="36"/>
          <w:lang w:val="uk-UA"/>
        </w:rPr>
        <w:t>Сумська міська рада</w:t>
      </w:r>
    </w:p>
    <w:p w:rsidR="000B7545" w:rsidRPr="00956853" w:rsidRDefault="000B7545" w:rsidP="000B7545">
      <w:pPr>
        <w:jc w:val="center"/>
        <w:rPr>
          <w:sz w:val="36"/>
          <w:szCs w:val="36"/>
          <w:lang w:val="uk-UA"/>
        </w:rPr>
      </w:pPr>
      <w:r w:rsidRPr="00956853">
        <w:rPr>
          <w:sz w:val="36"/>
          <w:szCs w:val="36"/>
          <w:lang w:val="uk-UA"/>
        </w:rPr>
        <w:t>Виконавчий комітет</w:t>
      </w:r>
    </w:p>
    <w:p w:rsidR="000B7545" w:rsidRPr="00956853" w:rsidRDefault="000B7545" w:rsidP="000B7545">
      <w:pPr>
        <w:jc w:val="center"/>
        <w:rPr>
          <w:b/>
          <w:bCs/>
          <w:sz w:val="36"/>
          <w:szCs w:val="36"/>
          <w:lang w:val="uk-UA"/>
        </w:rPr>
      </w:pPr>
      <w:r w:rsidRPr="00956853">
        <w:rPr>
          <w:b/>
          <w:bCs/>
          <w:sz w:val="36"/>
          <w:szCs w:val="36"/>
          <w:lang w:val="uk-UA"/>
        </w:rPr>
        <w:t>РІШЕННЯ</w:t>
      </w:r>
    </w:p>
    <w:p w:rsidR="000B7545" w:rsidRPr="00956853" w:rsidRDefault="000B7545" w:rsidP="000B7545">
      <w:pPr>
        <w:rPr>
          <w:b/>
          <w:bCs/>
          <w:sz w:val="20"/>
          <w:szCs w:val="20"/>
          <w:lang w:val="uk-UA"/>
        </w:rPr>
      </w:pPr>
    </w:p>
    <w:p w:rsidR="000B7545" w:rsidRPr="00956853" w:rsidRDefault="000B7545" w:rsidP="000B7545">
      <w:pPr>
        <w:rPr>
          <w:bCs/>
          <w:sz w:val="28"/>
          <w:szCs w:val="28"/>
          <w:lang w:val="uk-UA"/>
        </w:rPr>
      </w:pPr>
      <w:r w:rsidRPr="00956853">
        <w:rPr>
          <w:bCs/>
          <w:sz w:val="28"/>
          <w:szCs w:val="28"/>
          <w:lang w:val="uk-UA"/>
        </w:rPr>
        <w:t xml:space="preserve">від   </w:t>
      </w:r>
      <w:r w:rsidR="0075687A">
        <w:rPr>
          <w:bCs/>
          <w:sz w:val="28"/>
          <w:szCs w:val="28"/>
          <w:lang w:val="uk-UA"/>
        </w:rPr>
        <w:t>28.03.2020</w:t>
      </w:r>
      <w:r w:rsidRPr="00956853">
        <w:rPr>
          <w:bCs/>
          <w:sz w:val="28"/>
          <w:szCs w:val="28"/>
          <w:lang w:val="uk-UA"/>
        </w:rPr>
        <w:t xml:space="preserve">  №</w:t>
      </w:r>
      <w:r w:rsidR="0075687A">
        <w:rPr>
          <w:bCs/>
          <w:sz w:val="28"/>
          <w:szCs w:val="28"/>
          <w:lang w:val="uk-UA"/>
        </w:rPr>
        <w:t xml:space="preserve"> 175</w:t>
      </w:r>
    </w:p>
    <w:p w:rsidR="000B7545" w:rsidRPr="00956853" w:rsidRDefault="000B7545" w:rsidP="000B7545">
      <w:pPr>
        <w:pStyle w:val="Default"/>
        <w:jc w:val="center"/>
        <w:rPr>
          <w:b/>
          <w:bCs/>
          <w:sz w:val="28"/>
          <w:szCs w:val="28"/>
          <w:lang w:val="uk-UA"/>
        </w:rPr>
      </w:pPr>
    </w:p>
    <w:p w:rsidR="000B7545" w:rsidRDefault="000B7545" w:rsidP="000B7545">
      <w:pPr>
        <w:ind w:right="4818"/>
        <w:jc w:val="both"/>
        <w:rPr>
          <w:b/>
          <w:color w:val="000000"/>
          <w:sz w:val="28"/>
          <w:szCs w:val="28"/>
          <w:shd w:val="clear" w:color="auto" w:fill="FFFFFF"/>
          <w:lang w:val="uk-UA"/>
        </w:rPr>
      </w:pPr>
      <w:r w:rsidRPr="00956853">
        <w:rPr>
          <w:b/>
          <w:sz w:val="28"/>
          <w:szCs w:val="28"/>
          <w:lang w:val="uk-UA"/>
        </w:rPr>
        <w:t xml:space="preserve">Про </w:t>
      </w:r>
      <w:r w:rsidR="00CD73C8" w:rsidRPr="00956853">
        <w:rPr>
          <w:b/>
          <w:sz w:val="28"/>
          <w:szCs w:val="28"/>
          <w:lang w:val="uk-UA"/>
        </w:rPr>
        <w:t xml:space="preserve">затвердження Правил </w:t>
      </w:r>
      <w:r w:rsidR="00956853" w:rsidRPr="00956853">
        <w:rPr>
          <w:b/>
          <w:color w:val="000000"/>
          <w:sz w:val="28"/>
          <w:szCs w:val="28"/>
          <w:shd w:val="clear" w:color="auto" w:fill="FFFFFF"/>
          <w:lang w:val="uk-UA"/>
        </w:rPr>
        <w:t>поводження на вулицях та в громадських місцях на території Сумської міської об’єднаної територіальної громади під час карантину</w:t>
      </w:r>
    </w:p>
    <w:p w:rsidR="00B6627D" w:rsidRDefault="00B6627D" w:rsidP="000B7545">
      <w:pPr>
        <w:ind w:right="4818"/>
        <w:jc w:val="both"/>
        <w:rPr>
          <w:bCs/>
          <w:i/>
          <w:sz w:val="28"/>
          <w:szCs w:val="28"/>
          <w:lang w:val="uk-UA"/>
        </w:rPr>
      </w:pPr>
      <w:r w:rsidRPr="00B6627D">
        <w:rPr>
          <w:bCs/>
          <w:i/>
          <w:sz w:val="28"/>
          <w:szCs w:val="28"/>
          <w:lang w:val="uk-UA"/>
        </w:rPr>
        <w:t>(</w:t>
      </w:r>
      <w:r w:rsidRPr="00B6627D">
        <w:rPr>
          <w:bCs/>
          <w:i/>
          <w:sz w:val="28"/>
          <w:szCs w:val="28"/>
          <w:lang w:val="uk-UA"/>
        </w:rPr>
        <w:t>З</w:t>
      </w:r>
      <w:r w:rsidRPr="00B6627D">
        <w:rPr>
          <w:bCs/>
          <w:i/>
          <w:sz w:val="28"/>
          <w:szCs w:val="28"/>
          <w:lang w:val="uk-UA"/>
        </w:rPr>
        <w:t xml:space="preserve">і змінами від 30.03.2020 № 176; </w:t>
      </w:r>
    </w:p>
    <w:p w:rsidR="00B6627D" w:rsidRPr="00B6627D" w:rsidRDefault="00B6627D" w:rsidP="000B7545">
      <w:pPr>
        <w:ind w:right="4818"/>
        <w:jc w:val="both"/>
        <w:rPr>
          <w:b/>
          <w:i/>
          <w:sz w:val="28"/>
          <w:szCs w:val="28"/>
          <w:lang w:val="uk-UA"/>
        </w:rPr>
      </w:pPr>
      <w:r w:rsidRPr="00B6627D">
        <w:rPr>
          <w:bCs/>
          <w:i/>
          <w:sz w:val="28"/>
          <w:szCs w:val="28"/>
          <w:lang w:val="uk-UA"/>
        </w:rPr>
        <w:t>від 01.04.2020 № 179</w:t>
      </w:r>
      <w:r w:rsidRPr="00B6627D">
        <w:rPr>
          <w:bCs/>
          <w:i/>
          <w:sz w:val="28"/>
          <w:szCs w:val="28"/>
          <w:lang w:val="uk-UA"/>
        </w:rPr>
        <w:t>)</w:t>
      </w:r>
    </w:p>
    <w:p w:rsidR="000B7545" w:rsidRPr="00956853" w:rsidRDefault="000B7545" w:rsidP="000B7545">
      <w:pPr>
        <w:ind w:firstLine="720"/>
        <w:jc w:val="both"/>
        <w:rPr>
          <w:sz w:val="28"/>
          <w:szCs w:val="28"/>
          <w:lang w:val="uk-UA"/>
        </w:rPr>
      </w:pPr>
    </w:p>
    <w:p w:rsidR="000B7545" w:rsidRPr="00956853" w:rsidRDefault="003C711B" w:rsidP="000B7545">
      <w:pPr>
        <w:ind w:firstLine="720"/>
        <w:jc w:val="both"/>
        <w:rPr>
          <w:b/>
          <w:sz w:val="28"/>
          <w:szCs w:val="28"/>
          <w:lang w:val="uk-UA"/>
        </w:rPr>
      </w:pPr>
      <w:r w:rsidRPr="00956853">
        <w:rPr>
          <w:color w:val="000000"/>
          <w:sz w:val="28"/>
          <w:szCs w:val="28"/>
          <w:lang w:val="uk-UA"/>
        </w:rPr>
        <w:t xml:space="preserve">Ураховуючи значне поширення на території України гострої респіраторної хвороби COVID-19, спричиненої </w:t>
      </w:r>
      <w:proofErr w:type="spellStart"/>
      <w:r w:rsidRPr="00956853">
        <w:rPr>
          <w:color w:val="000000"/>
          <w:sz w:val="28"/>
          <w:szCs w:val="28"/>
          <w:lang w:val="uk-UA"/>
        </w:rPr>
        <w:t>коронавірусом</w:t>
      </w:r>
      <w:proofErr w:type="spellEnd"/>
      <w:r w:rsidRPr="00956853">
        <w:rPr>
          <w:color w:val="000000"/>
          <w:sz w:val="28"/>
          <w:szCs w:val="28"/>
          <w:lang w:val="uk-UA"/>
        </w:rPr>
        <w:t xml:space="preserve"> SARS-CoV-2, </w:t>
      </w:r>
      <w:r w:rsidR="00DB7464" w:rsidRPr="00956853">
        <w:rPr>
          <w:color w:val="000000"/>
          <w:sz w:val="28"/>
          <w:szCs w:val="28"/>
          <w:lang w:val="uk-UA"/>
        </w:rPr>
        <w:t xml:space="preserve">та встановлення на всій території України карантину згідно з постановою Кабінету Міністрів України </w:t>
      </w:r>
      <w:r w:rsidR="00376FA3" w:rsidRPr="00956853">
        <w:rPr>
          <w:bCs/>
          <w:sz w:val="28"/>
          <w:szCs w:val="28"/>
          <w:lang w:val="uk-UA"/>
        </w:rPr>
        <w:t xml:space="preserve">від 11.03.2020 № 211 </w:t>
      </w:r>
      <w:r w:rsidR="00DB7464" w:rsidRPr="00956853">
        <w:rPr>
          <w:color w:val="000000"/>
          <w:sz w:val="28"/>
          <w:szCs w:val="28"/>
          <w:lang w:val="uk-UA"/>
        </w:rPr>
        <w:t>«</w:t>
      </w:r>
      <w:r w:rsidR="00DB7464" w:rsidRPr="00956853">
        <w:rPr>
          <w:bCs/>
          <w:sz w:val="28"/>
          <w:szCs w:val="28"/>
          <w:lang w:val="uk-UA"/>
        </w:rPr>
        <w:t xml:space="preserve">Про запобігання поширенню на території України гострої респіраторної хвороби COVID-19, спричиненої </w:t>
      </w:r>
      <w:proofErr w:type="spellStart"/>
      <w:r w:rsidR="00DB7464" w:rsidRPr="00956853">
        <w:rPr>
          <w:bCs/>
          <w:sz w:val="28"/>
          <w:szCs w:val="28"/>
          <w:lang w:val="uk-UA"/>
        </w:rPr>
        <w:t>коронавірусом</w:t>
      </w:r>
      <w:proofErr w:type="spellEnd"/>
      <w:r w:rsidR="00DB7464" w:rsidRPr="00956853">
        <w:rPr>
          <w:bCs/>
          <w:sz w:val="28"/>
          <w:szCs w:val="28"/>
          <w:lang w:val="uk-UA"/>
        </w:rPr>
        <w:t xml:space="preserve"> SARS-CoV-2» (</w:t>
      </w:r>
      <w:r w:rsidR="00955BD7" w:rsidRPr="00956853">
        <w:rPr>
          <w:bCs/>
          <w:sz w:val="28"/>
          <w:szCs w:val="28"/>
          <w:lang w:val="uk-UA"/>
        </w:rPr>
        <w:t xml:space="preserve">із змінами, внесеними постановами від </w:t>
      </w:r>
      <w:r w:rsidR="00DB7464" w:rsidRPr="00956853">
        <w:rPr>
          <w:bCs/>
          <w:sz w:val="28"/>
          <w:szCs w:val="28"/>
          <w:lang w:val="uk-UA"/>
        </w:rPr>
        <w:t>16.03.2020 № 215</w:t>
      </w:r>
      <w:r w:rsidR="00955BD7" w:rsidRPr="00956853">
        <w:rPr>
          <w:bCs/>
          <w:sz w:val="28"/>
          <w:szCs w:val="28"/>
          <w:lang w:val="uk-UA"/>
        </w:rPr>
        <w:t xml:space="preserve"> та від 25.03.2020 № 239</w:t>
      </w:r>
      <w:r w:rsidR="00DB7464" w:rsidRPr="00956853">
        <w:rPr>
          <w:bCs/>
          <w:sz w:val="28"/>
          <w:szCs w:val="28"/>
          <w:lang w:val="uk-UA"/>
        </w:rPr>
        <w:t xml:space="preserve">), </w:t>
      </w:r>
      <w:r w:rsidRPr="00956853">
        <w:rPr>
          <w:color w:val="000000"/>
          <w:sz w:val="28"/>
          <w:szCs w:val="28"/>
          <w:lang w:val="uk-UA"/>
        </w:rPr>
        <w:t>з метою запобігання поши</w:t>
      </w:r>
      <w:r w:rsidR="00030590" w:rsidRPr="00956853">
        <w:rPr>
          <w:color w:val="000000"/>
          <w:sz w:val="28"/>
          <w:szCs w:val="28"/>
          <w:lang w:val="uk-UA"/>
        </w:rPr>
        <w:t>ренню</w:t>
      </w:r>
      <w:r w:rsidRPr="00956853">
        <w:rPr>
          <w:color w:val="000000"/>
          <w:sz w:val="28"/>
          <w:szCs w:val="28"/>
          <w:lang w:val="uk-UA"/>
        </w:rPr>
        <w:t xml:space="preserve"> хвороби на територі</w:t>
      </w:r>
      <w:r w:rsidR="00030590" w:rsidRPr="00956853">
        <w:rPr>
          <w:color w:val="000000"/>
          <w:sz w:val="28"/>
          <w:szCs w:val="28"/>
          <w:lang w:val="uk-UA"/>
        </w:rPr>
        <w:t>ї</w:t>
      </w:r>
      <w:r w:rsidRPr="00956853">
        <w:rPr>
          <w:color w:val="000000"/>
          <w:sz w:val="28"/>
          <w:szCs w:val="28"/>
          <w:lang w:val="uk-UA"/>
        </w:rPr>
        <w:t xml:space="preserve"> Сумської міської об’єднаної територіальної громади, </w:t>
      </w:r>
      <w:r w:rsidR="00D9524F" w:rsidRPr="00956853">
        <w:rPr>
          <w:sz w:val="28"/>
          <w:szCs w:val="28"/>
          <w:lang w:val="uk-UA"/>
        </w:rPr>
        <w:t>відповідно до статей 5,</w:t>
      </w:r>
      <w:r w:rsidRPr="00956853">
        <w:rPr>
          <w:sz w:val="28"/>
          <w:szCs w:val="28"/>
          <w:lang w:val="uk-UA"/>
        </w:rPr>
        <w:t xml:space="preserve"> </w:t>
      </w:r>
      <w:r w:rsidR="00B8793C" w:rsidRPr="00956853">
        <w:rPr>
          <w:sz w:val="28"/>
          <w:szCs w:val="28"/>
          <w:lang w:val="uk-UA"/>
        </w:rPr>
        <w:t>30</w:t>
      </w:r>
      <w:r w:rsidRPr="00956853">
        <w:rPr>
          <w:sz w:val="28"/>
          <w:szCs w:val="28"/>
          <w:lang w:val="uk-UA"/>
        </w:rPr>
        <w:t xml:space="preserve"> Закону України «Про</w:t>
      </w:r>
      <w:r w:rsidR="00B8793C" w:rsidRPr="00956853">
        <w:rPr>
          <w:sz w:val="28"/>
          <w:szCs w:val="28"/>
          <w:lang w:val="uk-UA"/>
        </w:rPr>
        <w:t xml:space="preserve"> захист населення від інфекційних </w:t>
      </w:r>
      <w:proofErr w:type="spellStart"/>
      <w:r w:rsidR="00B8793C" w:rsidRPr="00956853">
        <w:rPr>
          <w:sz w:val="28"/>
          <w:szCs w:val="28"/>
          <w:lang w:val="uk-UA"/>
        </w:rPr>
        <w:t>хвороб</w:t>
      </w:r>
      <w:proofErr w:type="spellEnd"/>
      <w:r w:rsidR="004F4ACD" w:rsidRPr="00956853">
        <w:rPr>
          <w:sz w:val="28"/>
          <w:szCs w:val="28"/>
          <w:lang w:val="uk-UA"/>
        </w:rPr>
        <w:t xml:space="preserve">», </w:t>
      </w:r>
      <w:r w:rsidRPr="00956853">
        <w:rPr>
          <w:sz w:val="28"/>
          <w:szCs w:val="28"/>
          <w:lang w:val="uk-UA"/>
        </w:rPr>
        <w:t xml:space="preserve">керуючись </w:t>
      </w:r>
      <w:r w:rsidR="00B8793C" w:rsidRPr="00956853">
        <w:rPr>
          <w:sz w:val="28"/>
          <w:szCs w:val="28"/>
          <w:lang w:val="uk-UA"/>
        </w:rPr>
        <w:t>статтею 40</w:t>
      </w:r>
      <w:r w:rsidRPr="00956853">
        <w:rPr>
          <w:sz w:val="28"/>
          <w:szCs w:val="28"/>
          <w:lang w:val="uk-UA"/>
        </w:rPr>
        <w:t xml:space="preserve"> Закону України «Про місцеве самоврядування в Україні», </w:t>
      </w:r>
      <w:r w:rsidR="000B7545" w:rsidRPr="00956853">
        <w:rPr>
          <w:b/>
          <w:sz w:val="28"/>
          <w:szCs w:val="28"/>
          <w:lang w:val="uk-UA"/>
        </w:rPr>
        <w:t>виконавчий комітет Сумської міської ради</w:t>
      </w:r>
    </w:p>
    <w:p w:rsidR="00602E38" w:rsidRPr="00956853" w:rsidRDefault="00602E38" w:rsidP="000B7545">
      <w:pPr>
        <w:jc w:val="center"/>
        <w:rPr>
          <w:b/>
          <w:sz w:val="28"/>
          <w:szCs w:val="28"/>
          <w:lang w:val="uk-UA"/>
        </w:rPr>
      </w:pPr>
    </w:p>
    <w:p w:rsidR="000B7545" w:rsidRPr="00956853" w:rsidRDefault="000B7545" w:rsidP="000B7545">
      <w:pPr>
        <w:jc w:val="center"/>
        <w:rPr>
          <w:b/>
          <w:sz w:val="28"/>
          <w:szCs w:val="28"/>
          <w:lang w:val="uk-UA"/>
        </w:rPr>
      </w:pPr>
      <w:r w:rsidRPr="00956853">
        <w:rPr>
          <w:b/>
          <w:sz w:val="28"/>
          <w:szCs w:val="28"/>
          <w:lang w:val="uk-UA"/>
        </w:rPr>
        <w:t>ВИРІШИВ:</w:t>
      </w:r>
    </w:p>
    <w:p w:rsidR="00955BD7" w:rsidRPr="00956853" w:rsidRDefault="00955BD7" w:rsidP="00602E38">
      <w:pPr>
        <w:widowControl w:val="0"/>
        <w:tabs>
          <w:tab w:val="left" w:pos="8447"/>
        </w:tabs>
        <w:autoSpaceDE w:val="0"/>
        <w:autoSpaceDN w:val="0"/>
        <w:adjustRightInd w:val="0"/>
        <w:ind w:firstLine="851"/>
        <w:jc w:val="both"/>
        <w:rPr>
          <w:b/>
          <w:sz w:val="28"/>
          <w:szCs w:val="28"/>
          <w:lang w:val="uk-UA"/>
        </w:rPr>
      </w:pPr>
    </w:p>
    <w:p w:rsidR="00602E38" w:rsidRPr="00956853" w:rsidRDefault="00602E38" w:rsidP="00602E38">
      <w:pPr>
        <w:widowControl w:val="0"/>
        <w:tabs>
          <w:tab w:val="left" w:pos="8447"/>
        </w:tabs>
        <w:autoSpaceDE w:val="0"/>
        <w:autoSpaceDN w:val="0"/>
        <w:adjustRightInd w:val="0"/>
        <w:ind w:firstLine="709"/>
        <w:jc w:val="both"/>
        <w:rPr>
          <w:color w:val="000000"/>
          <w:sz w:val="28"/>
          <w:szCs w:val="28"/>
          <w:shd w:val="clear" w:color="auto" w:fill="FFFFFF"/>
          <w:lang w:val="uk-UA"/>
        </w:rPr>
      </w:pPr>
      <w:r w:rsidRPr="00956853">
        <w:rPr>
          <w:b/>
          <w:sz w:val="28"/>
          <w:szCs w:val="28"/>
          <w:lang w:val="uk-UA"/>
        </w:rPr>
        <w:t>1.</w:t>
      </w:r>
      <w:r w:rsidRPr="00956853">
        <w:rPr>
          <w:sz w:val="28"/>
          <w:szCs w:val="28"/>
          <w:lang w:val="uk-UA"/>
        </w:rPr>
        <w:t xml:space="preserve"> </w:t>
      </w:r>
      <w:r w:rsidR="00C26BEB" w:rsidRPr="00956853">
        <w:rPr>
          <w:sz w:val="28"/>
          <w:szCs w:val="28"/>
          <w:lang w:val="uk-UA"/>
        </w:rPr>
        <w:t>Встановити з</w:t>
      </w:r>
      <w:r w:rsidR="00082E91" w:rsidRPr="00956853">
        <w:rPr>
          <w:sz w:val="28"/>
          <w:szCs w:val="28"/>
          <w:lang w:val="uk-UA"/>
        </w:rPr>
        <w:t xml:space="preserve"> 2</w:t>
      </w:r>
      <w:r w:rsidR="004A2D2A">
        <w:rPr>
          <w:sz w:val="28"/>
          <w:szCs w:val="28"/>
          <w:lang w:val="uk-UA"/>
        </w:rPr>
        <w:t>8</w:t>
      </w:r>
      <w:r w:rsidR="00082E91" w:rsidRPr="00956853">
        <w:rPr>
          <w:sz w:val="28"/>
          <w:szCs w:val="28"/>
          <w:lang w:val="uk-UA"/>
        </w:rPr>
        <w:t xml:space="preserve"> березня 2020 року </w:t>
      </w:r>
      <w:r w:rsidRPr="00956853">
        <w:rPr>
          <w:sz w:val="28"/>
          <w:szCs w:val="28"/>
          <w:lang w:val="uk-UA"/>
        </w:rPr>
        <w:t xml:space="preserve">до моменту закінчення карантину </w:t>
      </w:r>
      <w:r w:rsidR="00DA33E4" w:rsidRPr="00956853">
        <w:rPr>
          <w:sz w:val="28"/>
          <w:szCs w:val="28"/>
          <w:lang w:val="uk-UA"/>
        </w:rPr>
        <w:t xml:space="preserve">в Україні </w:t>
      </w:r>
      <w:r w:rsidR="00C26BEB" w:rsidRPr="00956853">
        <w:rPr>
          <w:sz w:val="28"/>
          <w:szCs w:val="28"/>
          <w:lang w:val="uk-UA"/>
        </w:rPr>
        <w:t>особливий</w:t>
      </w:r>
      <w:r w:rsidRPr="00956853">
        <w:rPr>
          <w:sz w:val="28"/>
          <w:szCs w:val="28"/>
          <w:lang w:val="uk-UA"/>
        </w:rPr>
        <w:t xml:space="preserve"> </w:t>
      </w:r>
      <w:r w:rsidRPr="00956853">
        <w:rPr>
          <w:color w:val="000000"/>
          <w:sz w:val="28"/>
          <w:szCs w:val="28"/>
          <w:shd w:val="clear" w:color="auto" w:fill="FFFFFF"/>
          <w:lang w:val="uk-UA"/>
        </w:rPr>
        <w:t xml:space="preserve">порядок проведення профілактичних </w:t>
      </w:r>
      <w:r w:rsidR="00030590" w:rsidRPr="00956853">
        <w:rPr>
          <w:color w:val="000000"/>
          <w:sz w:val="28"/>
          <w:szCs w:val="28"/>
          <w:shd w:val="clear" w:color="auto" w:fill="FFFFFF"/>
          <w:lang w:val="uk-UA"/>
        </w:rPr>
        <w:t xml:space="preserve">і протиепідемічних </w:t>
      </w:r>
      <w:r w:rsidRPr="00956853">
        <w:rPr>
          <w:color w:val="000000"/>
          <w:sz w:val="28"/>
          <w:szCs w:val="28"/>
          <w:shd w:val="clear" w:color="auto" w:fill="FFFFFF"/>
          <w:lang w:val="uk-UA"/>
        </w:rPr>
        <w:t xml:space="preserve">заходів на території Сумської міської об’єднаної територіальної громади згідно з Правилами </w:t>
      </w:r>
      <w:r w:rsidR="00956853" w:rsidRPr="00956853">
        <w:rPr>
          <w:color w:val="000000"/>
          <w:sz w:val="28"/>
          <w:szCs w:val="28"/>
          <w:shd w:val="clear" w:color="auto" w:fill="FFFFFF"/>
          <w:lang w:val="uk-UA"/>
        </w:rPr>
        <w:t>поводження на вулицях та в громадських місцях на території Сумської міської об’єднаної територіальної громади під час карантину</w:t>
      </w:r>
      <w:r w:rsidR="009F6BB7" w:rsidRPr="00956853">
        <w:rPr>
          <w:color w:val="000000"/>
          <w:sz w:val="28"/>
          <w:szCs w:val="28"/>
          <w:shd w:val="clear" w:color="auto" w:fill="FFFFFF"/>
          <w:lang w:val="uk-UA"/>
        </w:rPr>
        <w:t xml:space="preserve"> (додаються).</w:t>
      </w:r>
    </w:p>
    <w:p w:rsidR="00602E38" w:rsidRDefault="00602E38" w:rsidP="006A34B2">
      <w:pPr>
        <w:pStyle w:val="a7"/>
        <w:ind w:firstLine="709"/>
        <w:jc w:val="both"/>
        <w:rPr>
          <w:b/>
        </w:rPr>
      </w:pPr>
    </w:p>
    <w:p w:rsidR="00E1141A" w:rsidRPr="00956853" w:rsidRDefault="006A34B2" w:rsidP="00422ED9">
      <w:pPr>
        <w:pStyle w:val="a7"/>
        <w:ind w:firstLine="709"/>
        <w:jc w:val="both"/>
      </w:pPr>
      <w:r w:rsidRPr="00956853">
        <w:rPr>
          <w:b/>
        </w:rPr>
        <w:t>2.</w:t>
      </w:r>
      <w:r w:rsidRPr="00956853">
        <w:rPr>
          <w:bCs/>
        </w:rPr>
        <w:t xml:space="preserve"> </w:t>
      </w:r>
      <w:r w:rsidR="00E1141A" w:rsidRPr="00956853">
        <w:t xml:space="preserve">Департаменту комунікацій та інформаційної політики Сумської міської ради </w:t>
      </w:r>
      <w:r w:rsidR="00955BD7" w:rsidRPr="00956853">
        <w:t xml:space="preserve">(Кохан А.І.) </w:t>
      </w:r>
      <w:r w:rsidR="00E1141A" w:rsidRPr="00956853">
        <w:t xml:space="preserve">через засоби масової інформації, соціальні мережі та шляхом розміщення на офіційному </w:t>
      </w:r>
      <w:proofErr w:type="spellStart"/>
      <w:r w:rsidR="00E1141A" w:rsidRPr="00956853">
        <w:t>вебсайті</w:t>
      </w:r>
      <w:proofErr w:type="spellEnd"/>
      <w:r w:rsidR="00E1141A" w:rsidRPr="00956853">
        <w:t xml:space="preserve"> Сумської міської ради довести дане рішення до відома населення. </w:t>
      </w:r>
    </w:p>
    <w:p w:rsidR="00E1141A" w:rsidRPr="00956853" w:rsidRDefault="00E1141A" w:rsidP="001130A4">
      <w:pPr>
        <w:ind w:firstLine="709"/>
        <w:jc w:val="both"/>
        <w:rPr>
          <w:sz w:val="28"/>
          <w:szCs w:val="28"/>
          <w:lang w:val="uk-UA"/>
        </w:rPr>
      </w:pPr>
    </w:p>
    <w:p w:rsidR="00233F96" w:rsidRPr="00956853" w:rsidRDefault="00422ED9" w:rsidP="00233F96">
      <w:pPr>
        <w:pStyle w:val="ab"/>
        <w:widowControl w:val="0"/>
        <w:shd w:val="clear" w:color="auto" w:fill="FFFFFF"/>
        <w:spacing w:before="0" w:beforeAutospacing="0" w:after="0" w:afterAutospacing="0"/>
        <w:ind w:firstLine="709"/>
        <w:jc w:val="both"/>
        <w:rPr>
          <w:sz w:val="28"/>
          <w:szCs w:val="28"/>
          <w:lang w:val="uk-UA"/>
        </w:rPr>
      </w:pPr>
      <w:r w:rsidRPr="00956853">
        <w:rPr>
          <w:b/>
          <w:sz w:val="28"/>
          <w:szCs w:val="28"/>
          <w:lang w:val="uk-UA"/>
        </w:rPr>
        <w:t>3</w:t>
      </w:r>
      <w:r w:rsidR="00E1141A" w:rsidRPr="00956853">
        <w:rPr>
          <w:b/>
          <w:sz w:val="28"/>
          <w:szCs w:val="28"/>
          <w:lang w:val="uk-UA"/>
        </w:rPr>
        <w:t>.</w:t>
      </w:r>
      <w:r w:rsidR="00E1141A" w:rsidRPr="00956853">
        <w:rPr>
          <w:sz w:val="28"/>
          <w:szCs w:val="28"/>
          <w:lang w:val="uk-UA"/>
        </w:rPr>
        <w:t xml:space="preserve"> </w:t>
      </w:r>
      <w:r w:rsidR="00233F96" w:rsidRPr="00956853">
        <w:rPr>
          <w:color w:val="000000"/>
          <w:sz w:val="28"/>
          <w:szCs w:val="28"/>
          <w:lang w:val="uk-UA"/>
        </w:rPr>
        <w:t>Сумському відділу поліції Г</w:t>
      </w:r>
      <w:r w:rsidR="009668B8" w:rsidRPr="00956853">
        <w:rPr>
          <w:color w:val="000000"/>
          <w:sz w:val="28"/>
          <w:szCs w:val="28"/>
          <w:lang w:val="uk-UA"/>
        </w:rPr>
        <w:t xml:space="preserve">оловного управління Національної поліції </w:t>
      </w:r>
      <w:r w:rsidR="00233F96" w:rsidRPr="00956853">
        <w:rPr>
          <w:color w:val="000000"/>
          <w:sz w:val="28"/>
          <w:szCs w:val="28"/>
          <w:lang w:val="uk-UA"/>
        </w:rPr>
        <w:t>України в Сумській області</w:t>
      </w:r>
      <w:r w:rsidR="006D703A" w:rsidRPr="00956853">
        <w:rPr>
          <w:color w:val="000000"/>
          <w:sz w:val="28"/>
          <w:szCs w:val="28"/>
          <w:lang w:val="uk-UA"/>
        </w:rPr>
        <w:t xml:space="preserve"> </w:t>
      </w:r>
      <w:r w:rsidR="006D703A" w:rsidRPr="00956853">
        <w:rPr>
          <w:sz w:val="28"/>
          <w:szCs w:val="28"/>
          <w:lang w:val="uk-UA"/>
        </w:rPr>
        <w:t>(Якименко Т.І.),</w:t>
      </w:r>
      <w:r w:rsidR="00233F96" w:rsidRPr="00956853">
        <w:rPr>
          <w:color w:val="000000"/>
          <w:sz w:val="28"/>
          <w:szCs w:val="28"/>
          <w:lang w:val="uk-UA"/>
        </w:rPr>
        <w:t xml:space="preserve"> Управлінню патрульної поліції в Сумській області</w:t>
      </w:r>
      <w:r w:rsidR="006D703A" w:rsidRPr="00956853">
        <w:rPr>
          <w:sz w:val="28"/>
          <w:szCs w:val="28"/>
          <w:lang w:val="uk-UA"/>
        </w:rPr>
        <w:t xml:space="preserve"> (</w:t>
      </w:r>
      <w:r w:rsidR="002B2953" w:rsidRPr="00956853">
        <w:rPr>
          <w:sz w:val="28"/>
          <w:szCs w:val="28"/>
          <w:lang w:val="uk-UA"/>
        </w:rPr>
        <w:t xml:space="preserve">Калюжному О.О.) </w:t>
      </w:r>
      <w:r w:rsidR="00233F96" w:rsidRPr="00956853">
        <w:rPr>
          <w:color w:val="000000"/>
          <w:sz w:val="28"/>
          <w:szCs w:val="28"/>
          <w:lang w:val="uk-UA"/>
        </w:rPr>
        <w:t xml:space="preserve">забезпечити громадський порядок, публічну безпеку та виконання </w:t>
      </w:r>
      <w:r w:rsidR="00030590" w:rsidRPr="00956853">
        <w:rPr>
          <w:color w:val="000000"/>
          <w:sz w:val="28"/>
          <w:szCs w:val="28"/>
          <w:lang w:val="uk-UA"/>
        </w:rPr>
        <w:t>передбачених ци</w:t>
      </w:r>
      <w:r w:rsidR="00053991">
        <w:rPr>
          <w:color w:val="000000"/>
          <w:sz w:val="28"/>
          <w:szCs w:val="28"/>
          <w:lang w:val="uk-UA"/>
        </w:rPr>
        <w:t>м р</w:t>
      </w:r>
      <w:r w:rsidR="00030590" w:rsidRPr="00956853">
        <w:rPr>
          <w:color w:val="000000"/>
          <w:sz w:val="28"/>
          <w:szCs w:val="28"/>
          <w:lang w:val="uk-UA"/>
        </w:rPr>
        <w:t>ішення</w:t>
      </w:r>
      <w:r w:rsidR="00053991">
        <w:rPr>
          <w:color w:val="000000"/>
          <w:sz w:val="28"/>
          <w:szCs w:val="28"/>
          <w:lang w:val="uk-UA"/>
        </w:rPr>
        <w:t>м</w:t>
      </w:r>
      <w:r w:rsidR="00030590" w:rsidRPr="00956853">
        <w:rPr>
          <w:color w:val="000000"/>
          <w:sz w:val="28"/>
          <w:szCs w:val="28"/>
          <w:lang w:val="uk-UA"/>
        </w:rPr>
        <w:t xml:space="preserve"> </w:t>
      </w:r>
      <w:r w:rsidR="00233F96" w:rsidRPr="00956853">
        <w:rPr>
          <w:color w:val="000000"/>
          <w:sz w:val="28"/>
          <w:szCs w:val="28"/>
          <w:lang w:val="uk-UA"/>
        </w:rPr>
        <w:t xml:space="preserve">заходів на території </w:t>
      </w:r>
      <w:r w:rsidR="00233F96" w:rsidRPr="00956853">
        <w:rPr>
          <w:color w:val="000000"/>
          <w:sz w:val="28"/>
          <w:szCs w:val="28"/>
          <w:lang w:val="uk-UA"/>
        </w:rPr>
        <w:lastRenderedPageBreak/>
        <w:t>Сумської міської об’єднаної територіальної громади на період карантин</w:t>
      </w:r>
      <w:r w:rsidR="00030590" w:rsidRPr="00956853">
        <w:rPr>
          <w:color w:val="000000"/>
          <w:sz w:val="28"/>
          <w:szCs w:val="28"/>
          <w:lang w:val="uk-UA"/>
        </w:rPr>
        <w:t>у</w:t>
      </w:r>
      <w:r w:rsidR="00233F96" w:rsidRPr="00956853">
        <w:rPr>
          <w:color w:val="000000"/>
          <w:sz w:val="28"/>
          <w:szCs w:val="28"/>
          <w:lang w:val="uk-UA"/>
        </w:rPr>
        <w:t>.</w:t>
      </w:r>
    </w:p>
    <w:p w:rsidR="006D703A" w:rsidRPr="00956853" w:rsidRDefault="006D703A" w:rsidP="00233F96">
      <w:pPr>
        <w:pStyle w:val="ab"/>
        <w:widowControl w:val="0"/>
        <w:shd w:val="clear" w:color="auto" w:fill="FFFFFF"/>
        <w:spacing w:before="0" w:beforeAutospacing="0" w:after="0" w:afterAutospacing="0"/>
        <w:ind w:firstLine="709"/>
        <w:jc w:val="both"/>
        <w:rPr>
          <w:sz w:val="28"/>
          <w:szCs w:val="28"/>
          <w:lang w:val="uk-UA"/>
        </w:rPr>
      </w:pPr>
    </w:p>
    <w:p w:rsidR="00233F96" w:rsidRDefault="00B6627D" w:rsidP="001130A4">
      <w:pPr>
        <w:ind w:firstLine="709"/>
        <w:jc w:val="both"/>
        <w:rPr>
          <w:sz w:val="28"/>
          <w:szCs w:val="28"/>
          <w:lang w:val="uk-UA"/>
        </w:rPr>
      </w:pPr>
      <w:r w:rsidRPr="00492E2D">
        <w:rPr>
          <w:b/>
          <w:sz w:val="28"/>
          <w:szCs w:val="28"/>
          <w:lang w:val="uk-UA"/>
        </w:rPr>
        <w:t>4.</w:t>
      </w:r>
      <w:r w:rsidRPr="00492E2D">
        <w:rPr>
          <w:sz w:val="28"/>
          <w:szCs w:val="28"/>
          <w:lang w:val="uk-UA"/>
        </w:rPr>
        <w:t xml:space="preserve"> </w:t>
      </w:r>
      <w:r w:rsidRPr="00492E2D">
        <w:rPr>
          <w:bCs/>
          <w:color w:val="000000"/>
          <w:sz w:val="28"/>
          <w:szCs w:val="28"/>
          <w:lang w:val="uk-UA"/>
        </w:rPr>
        <w:t xml:space="preserve">Уповноваженим особам постійно проводити інформаційну та профілактичну роботу з громадянами, представниками суб’єктів господарювання, інших юридичних осіб та притягувати осіб, які порушують </w:t>
      </w:r>
      <w:r w:rsidRPr="00492E2D">
        <w:rPr>
          <w:sz w:val="28"/>
          <w:szCs w:val="28"/>
          <w:lang w:val="uk-UA"/>
        </w:rPr>
        <w:t xml:space="preserve">Правила </w:t>
      </w:r>
      <w:r w:rsidRPr="00492E2D">
        <w:rPr>
          <w:color w:val="000000"/>
          <w:sz w:val="28"/>
          <w:szCs w:val="28"/>
          <w:shd w:val="clear" w:color="auto" w:fill="FFFFFF"/>
          <w:lang w:val="uk-UA"/>
        </w:rPr>
        <w:t xml:space="preserve">поводження на вулицях та в громадських місцях на території Сумської міської об’єднаної територіальної громади під час карантину </w:t>
      </w:r>
      <w:r w:rsidRPr="00492E2D">
        <w:rPr>
          <w:bCs/>
          <w:color w:val="000000"/>
          <w:sz w:val="28"/>
          <w:szCs w:val="28"/>
          <w:lang w:val="uk-UA"/>
        </w:rPr>
        <w:t>до адміністративної відповідальності</w:t>
      </w:r>
      <w:r w:rsidRPr="00492E2D">
        <w:rPr>
          <w:sz w:val="28"/>
          <w:szCs w:val="28"/>
          <w:lang w:val="uk-UA"/>
        </w:rPr>
        <w:t>.</w:t>
      </w:r>
    </w:p>
    <w:p w:rsidR="00B6627D" w:rsidRDefault="00B6627D" w:rsidP="001130A4">
      <w:pPr>
        <w:ind w:firstLine="709"/>
        <w:jc w:val="both"/>
        <w:rPr>
          <w:bCs/>
          <w:i/>
          <w:sz w:val="28"/>
          <w:szCs w:val="28"/>
          <w:lang w:val="uk-UA"/>
        </w:rPr>
      </w:pPr>
      <w:r w:rsidRPr="00B6627D">
        <w:rPr>
          <w:i/>
          <w:sz w:val="28"/>
          <w:szCs w:val="28"/>
          <w:lang w:val="uk-UA"/>
        </w:rPr>
        <w:t>(Пункт 4 рішення зі змінами</w:t>
      </w:r>
      <w:r w:rsidR="00F81812">
        <w:rPr>
          <w:i/>
          <w:sz w:val="28"/>
          <w:szCs w:val="28"/>
          <w:lang w:val="uk-UA"/>
        </w:rPr>
        <w:t>, внесеними рішенням виконавчого комітету Сумської міської ради</w:t>
      </w:r>
      <w:r w:rsidRPr="00B6627D">
        <w:rPr>
          <w:i/>
          <w:sz w:val="28"/>
          <w:szCs w:val="28"/>
          <w:lang w:val="uk-UA"/>
        </w:rPr>
        <w:t xml:space="preserve"> від </w:t>
      </w:r>
      <w:r w:rsidRPr="00B6627D">
        <w:rPr>
          <w:bCs/>
          <w:i/>
          <w:sz w:val="28"/>
          <w:szCs w:val="28"/>
          <w:lang w:val="uk-UA"/>
        </w:rPr>
        <w:t>30.03.2020 № 176</w:t>
      </w:r>
      <w:r w:rsidRPr="00B6627D">
        <w:rPr>
          <w:bCs/>
          <w:i/>
          <w:sz w:val="28"/>
          <w:szCs w:val="28"/>
          <w:lang w:val="uk-UA"/>
        </w:rPr>
        <w:t>)</w:t>
      </w:r>
    </w:p>
    <w:p w:rsidR="00F81812" w:rsidRDefault="00F81812" w:rsidP="001130A4">
      <w:pPr>
        <w:ind w:firstLine="709"/>
        <w:jc w:val="both"/>
        <w:rPr>
          <w:bCs/>
          <w:i/>
          <w:sz w:val="28"/>
          <w:szCs w:val="28"/>
          <w:lang w:val="uk-UA"/>
        </w:rPr>
      </w:pPr>
    </w:p>
    <w:p w:rsidR="00F81812" w:rsidRDefault="00F81812" w:rsidP="001130A4">
      <w:pPr>
        <w:ind w:firstLine="709"/>
        <w:jc w:val="both"/>
        <w:rPr>
          <w:sz w:val="28"/>
          <w:szCs w:val="28"/>
          <w:lang w:val="uk-UA"/>
        </w:rPr>
      </w:pPr>
      <w:r w:rsidRPr="00F81812">
        <w:rPr>
          <w:b/>
          <w:sz w:val="28"/>
          <w:szCs w:val="28"/>
          <w:lang w:val="uk-UA"/>
        </w:rPr>
        <w:t>5.</w:t>
      </w:r>
      <w:r>
        <w:rPr>
          <w:sz w:val="28"/>
          <w:szCs w:val="28"/>
          <w:lang w:val="uk-UA"/>
        </w:rPr>
        <w:t xml:space="preserve"> Управителям багатоквартирних будинків, головам ОСББ, ЖБК, уповноваженим особам співвласників багатоквартирних будинків, суб’єктам господарювання, яким дозволено здійснення діяльності під час карантину, головам квартальних комітетів, перевізникам приватного та комунального пасажирського транспорту, державним органам та органам місцевого самоврядування протягом доби, з дня прийняття рішення, розмістити на дошках оголошень/в спеціально визначених місцях Правила поводження на вулицях та в громадських місцях на території Сумської міської об’єднаної територіальної громади під час карантину.</w:t>
      </w:r>
    </w:p>
    <w:p w:rsidR="00F81812" w:rsidRPr="00F81812" w:rsidRDefault="00F81812" w:rsidP="001130A4">
      <w:pPr>
        <w:ind w:firstLine="709"/>
        <w:jc w:val="both"/>
        <w:rPr>
          <w:i/>
          <w:sz w:val="28"/>
          <w:szCs w:val="28"/>
          <w:lang w:val="uk-UA"/>
        </w:rPr>
      </w:pPr>
      <w:r w:rsidRPr="00F81812">
        <w:rPr>
          <w:i/>
          <w:sz w:val="28"/>
          <w:szCs w:val="28"/>
          <w:lang w:val="uk-UA"/>
        </w:rPr>
        <w:t xml:space="preserve">(Рішення доповнено пунктом 5 згідно з рішенням виконавчого комітету Сумської міської ради від </w:t>
      </w:r>
      <w:r w:rsidRPr="00F81812">
        <w:rPr>
          <w:bCs/>
          <w:i/>
          <w:sz w:val="28"/>
          <w:szCs w:val="28"/>
          <w:lang w:val="uk-UA"/>
        </w:rPr>
        <w:t>01.04.2020 № 179</w:t>
      </w:r>
      <w:r w:rsidRPr="00F81812">
        <w:rPr>
          <w:bCs/>
          <w:i/>
          <w:sz w:val="28"/>
          <w:szCs w:val="28"/>
          <w:lang w:val="uk-UA"/>
        </w:rPr>
        <w:t>)</w:t>
      </w:r>
    </w:p>
    <w:p w:rsidR="00B6627D" w:rsidRPr="00956853" w:rsidRDefault="00B6627D" w:rsidP="001130A4">
      <w:pPr>
        <w:ind w:firstLine="709"/>
        <w:jc w:val="both"/>
        <w:rPr>
          <w:sz w:val="28"/>
          <w:szCs w:val="28"/>
          <w:lang w:val="uk-UA"/>
        </w:rPr>
      </w:pPr>
    </w:p>
    <w:p w:rsidR="001130A4" w:rsidRPr="00956853" w:rsidRDefault="00F81812" w:rsidP="001130A4">
      <w:pPr>
        <w:ind w:firstLine="709"/>
        <w:jc w:val="both"/>
        <w:rPr>
          <w:sz w:val="28"/>
          <w:szCs w:val="28"/>
          <w:lang w:val="uk-UA"/>
        </w:rPr>
      </w:pPr>
      <w:r>
        <w:rPr>
          <w:b/>
          <w:sz w:val="28"/>
          <w:szCs w:val="28"/>
          <w:lang w:val="uk-UA"/>
        </w:rPr>
        <w:t>6</w:t>
      </w:r>
      <w:r w:rsidR="00D56EDD" w:rsidRPr="00956853">
        <w:rPr>
          <w:b/>
          <w:sz w:val="28"/>
          <w:szCs w:val="28"/>
          <w:lang w:val="uk-UA"/>
        </w:rPr>
        <w:t>.</w:t>
      </w:r>
      <w:r w:rsidR="00D56EDD" w:rsidRPr="00956853">
        <w:rPr>
          <w:sz w:val="28"/>
          <w:szCs w:val="28"/>
          <w:lang w:val="uk-UA"/>
        </w:rPr>
        <w:t xml:space="preserve"> </w:t>
      </w:r>
      <w:r w:rsidR="001130A4" w:rsidRPr="00956853">
        <w:rPr>
          <w:sz w:val="28"/>
          <w:szCs w:val="28"/>
          <w:lang w:val="uk-UA"/>
        </w:rPr>
        <w:t xml:space="preserve">Дане рішення набирає чинності з дня його оприлюднення на офіційному </w:t>
      </w:r>
      <w:proofErr w:type="spellStart"/>
      <w:r w:rsidR="001130A4" w:rsidRPr="00956853">
        <w:rPr>
          <w:sz w:val="28"/>
          <w:szCs w:val="28"/>
          <w:lang w:val="uk-UA"/>
        </w:rPr>
        <w:t>вебсайті</w:t>
      </w:r>
      <w:proofErr w:type="spellEnd"/>
      <w:r w:rsidR="001130A4" w:rsidRPr="00956853">
        <w:rPr>
          <w:sz w:val="28"/>
          <w:szCs w:val="28"/>
          <w:lang w:val="uk-UA"/>
        </w:rPr>
        <w:t xml:space="preserve"> Сумської міської ради.</w:t>
      </w:r>
    </w:p>
    <w:p w:rsidR="001130A4" w:rsidRPr="00956853" w:rsidRDefault="001130A4" w:rsidP="000B7545">
      <w:pPr>
        <w:ind w:firstLine="709"/>
        <w:jc w:val="both"/>
        <w:rPr>
          <w:sz w:val="28"/>
          <w:szCs w:val="28"/>
          <w:highlight w:val="yellow"/>
          <w:lang w:val="uk-UA"/>
        </w:rPr>
      </w:pPr>
    </w:p>
    <w:p w:rsidR="006A34B2" w:rsidRPr="00956853" w:rsidRDefault="006A34B2" w:rsidP="000B7545">
      <w:pPr>
        <w:ind w:firstLine="720"/>
        <w:jc w:val="both"/>
        <w:rPr>
          <w:sz w:val="28"/>
          <w:szCs w:val="28"/>
          <w:lang w:val="uk-UA"/>
        </w:rPr>
      </w:pPr>
    </w:p>
    <w:p w:rsidR="006A34B2" w:rsidRPr="00956853" w:rsidRDefault="006A34B2" w:rsidP="000B7545">
      <w:pPr>
        <w:ind w:firstLine="720"/>
        <w:jc w:val="both"/>
        <w:rPr>
          <w:sz w:val="28"/>
          <w:szCs w:val="28"/>
          <w:lang w:val="uk-UA"/>
        </w:rPr>
      </w:pPr>
    </w:p>
    <w:p w:rsidR="00D56EDD" w:rsidRPr="00956853" w:rsidRDefault="00D56EDD" w:rsidP="000B7545">
      <w:pPr>
        <w:ind w:firstLine="720"/>
        <w:jc w:val="both"/>
        <w:rPr>
          <w:sz w:val="28"/>
          <w:szCs w:val="28"/>
          <w:lang w:val="uk-UA"/>
        </w:rPr>
      </w:pPr>
    </w:p>
    <w:p w:rsidR="000B7545" w:rsidRPr="00956853" w:rsidRDefault="000B7545" w:rsidP="000B7545">
      <w:pPr>
        <w:tabs>
          <w:tab w:val="left" w:pos="708"/>
          <w:tab w:val="left" w:pos="1416"/>
          <w:tab w:val="left" w:pos="2124"/>
          <w:tab w:val="left" w:pos="2832"/>
          <w:tab w:val="left" w:pos="3540"/>
          <w:tab w:val="left" w:pos="4248"/>
          <w:tab w:val="left" w:pos="4956"/>
          <w:tab w:val="left" w:pos="6735"/>
        </w:tabs>
        <w:rPr>
          <w:b/>
          <w:sz w:val="28"/>
          <w:szCs w:val="28"/>
          <w:lang w:val="uk-UA"/>
        </w:rPr>
      </w:pPr>
      <w:r w:rsidRPr="00956853">
        <w:rPr>
          <w:b/>
          <w:sz w:val="28"/>
          <w:szCs w:val="28"/>
          <w:lang w:val="uk-UA"/>
        </w:rPr>
        <w:t xml:space="preserve">Міський голова </w:t>
      </w:r>
      <w:r w:rsidRPr="00956853">
        <w:rPr>
          <w:b/>
          <w:sz w:val="28"/>
          <w:szCs w:val="28"/>
          <w:lang w:val="uk-UA"/>
        </w:rPr>
        <w:tab/>
      </w:r>
      <w:r w:rsidRPr="00956853">
        <w:rPr>
          <w:b/>
          <w:sz w:val="28"/>
          <w:szCs w:val="28"/>
          <w:lang w:val="uk-UA"/>
        </w:rPr>
        <w:tab/>
      </w:r>
      <w:r w:rsidRPr="00956853">
        <w:rPr>
          <w:b/>
          <w:sz w:val="28"/>
          <w:szCs w:val="28"/>
          <w:lang w:val="uk-UA"/>
        </w:rPr>
        <w:tab/>
      </w:r>
      <w:r w:rsidRPr="00956853">
        <w:rPr>
          <w:b/>
          <w:sz w:val="28"/>
          <w:szCs w:val="28"/>
          <w:lang w:val="uk-UA"/>
        </w:rPr>
        <w:tab/>
      </w:r>
      <w:r w:rsidRPr="00956853">
        <w:rPr>
          <w:b/>
          <w:sz w:val="28"/>
          <w:szCs w:val="28"/>
          <w:lang w:val="uk-UA"/>
        </w:rPr>
        <w:tab/>
      </w:r>
      <w:r w:rsidRPr="00956853">
        <w:rPr>
          <w:b/>
          <w:sz w:val="28"/>
          <w:szCs w:val="28"/>
          <w:lang w:val="uk-UA"/>
        </w:rPr>
        <w:tab/>
      </w:r>
      <w:r w:rsidRPr="00956853">
        <w:rPr>
          <w:b/>
          <w:sz w:val="28"/>
          <w:szCs w:val="28"/>
          <w:lang w:val="uk-UA"/>
        </w:rPr>
        <w:tab/>
        <w:t>О.М. Лисенко</w:t>
      </w:r>
    </w:p>
    <w:p w:rsidR="00134F5D" w:rsidRPr="00956853" w:rsidRDefault="00134F5D" w:rsidP="000B7545">
      <w:pPr>
        <w:pBdr>
          <w:bottom w:val="single" w:sz="6" w:space="1" w:color="auto"/>
        </w:pBdr>
        <w:rPr>
          <w:lang w:val="uk-UA"/>
        </w:rPr>
      </w:pPr>
    </w:p>
    <w:p w:rsidR="001130A4" w:rsidRPr="00956853" w:rsidRDefault="001130A4" w:rsidP="000B7545">
      <w:pPr>
        <w:pBdr>
          <w:bottom w:val="single" w:sz="6" w:space="1" w:color="auto"/>
        </w:pBdr>
        <w:rPr>
          <w:lang w:val="uk-UA"/>
        </w:rPr>
      </w:pPr>
    </w:p>
    <w:p w:rsidR="000B7545" w:rsidRPr="00956853" w:rsidRDefault="000B7545" w:rsidP="000B7545">
      <w:pPr>
        <w:pBdr>
          <w:bottom w:val="single" w:sz="6" w:space="1" w:color="auto"/>
        </w:pBdr>
        <w:rPr>
          <w:lang w:val="uk-UA"/>
        </w:rPr>
      </w:pPr>
      <w:proofErr w:type="spellStart"/>
      <w:r w:rsidRPr="00956853">
        <w:rPr>
          <w:lang w:val="uk-UA"/>
        </w:rPr>
        <w:t>Чайченко</w:t>
      </w:r>
      <w:proofErr w:type="spellEnd"/>
      <w:r w:rsidRPr="00956853">
        <w:rPr>
          <w:lang w:val="uk-UA"/>
        </w:rPr>
        <w:t xml:space="preserve">  700-630          </w:t>
      </w:r>
    </w:p>
    <w:p w:rsidR="00613E72" w:rsidRPr="00956853" w:rsidRDefault="000B7545" w:rsidP="00134F5D">
      <w:pPr>
        <w:jc w:val="both"/>
        <w:rPr>
          <w:b/>
          <w:sz w:val="20"/>
          <w:szCs w:val="20"/>
          <w:lang w:val="uk-UA"/>
        </w:rPr>
      </w:pPr>
      <w:r w:rsidRPr="00956853">
        <w:rPr>
          <w:sz w:val="20"/>
          <w:szCs w:val="20"/>
          <w:lang w:val="uk-UA"/>
        </w:rPr>
        <w:t xml:space="preserve">Розіслати: </w:t>
      </w:r>
      <w:r w:rsidR="006A34B2" w:rsidRPr="00956853">
        <w:rPr>
          <w:sz w:val="20"/>
          <w:szCs w:val="20"/>
          <w:lang w:val="uk-UA"/>
        </w:rPr>
        <w:t>згідно зі списком</w:t>
      </w:r>
      <w:r w:rsidR="003B4E49" w:rsidRPr="00956853">
        <w:rPr>
          <w:sz w:val="20"/>
          <w:szCs w:val="20"/>
          <w:lang w:val="uk-UA"/>
        </w:rPr>
        <w:t xml:space="preserve"> </w:t>
      </w:r>
      <w:r w:rsidR="00613E72" w:rsidRPr="00956853">
        <w:rPr>
          <w:b/>
          <w:sz w:val="20"/>
          <w:szCs w:val="20"/>
          <w:lang w:val="uk-UA"/>
        </w:rPr>
        <w:br w:type="page"/>
      </w:r>
    </w:p>
    <w:p w:rsidR="003433D3" w:rsidRPr="00956853" w:rsidRDefault="007D2198" w:rsidP="007D2198">
      <w:pPr>
        <w:ind w:left="5387"/>
        <w:rPr>
          <w:sz w:val="28"/>
          <w:szCs w:val="28"/>
          <w:lang w:val="uk-UA"/>
        </w:rPr>
      </w:pPr>
      <w:r w:rsidRPr="00956853">
        <w:rPr>
          <w:sz w:val="28"/>
          <w:szCs w:val="28"/>
          <w:lang w:val="uk-UA"/>
        </w:rPr>
        <w:lastRenderedPageBreak/>
        <w:t xml:space="preserve">                  Додаток</w:t>
      </w:r>
      <w:r w:rsidR="007F7E50" w:rsidRPr="00956853">
        <w:rPr>
          <w:sz w:val="28"/>
          <w:szCs w:val="28"/>
          <w:lang w:val="uk-UA"/>
        </w:rPr>
        <w:t xml:space="preserve"> </w:t>
      </w:r>
    </w:p>
    <w:p w:rsidR="007D2198" w:rsidRPr="00956853" w:rsidRDefault="007D2198" w:rsidP="007D2198">
      <w:pPr>
        <w:ind w:left="5387"/>
        <w:rPr>
          <w:sz w:val="28"/>
          <w:szCs w:val="28"/>
          <w:lang w:val="uk-UA"/>
        </w:rPr>
      </w:pPr>
      <w:r w:rsidRPr="00956853">
        <w:rPr>
          <w:sz w:val="28"/>
          <w:szCs w:val="28"/>
          <w:lang w:val="uk-UA"/>
        </w:rPr>
        <w:t>до рішення виконавчого комітету</w:t>
      </w:r>
    </w:p>
    <w:p w:rsidR="0075687A" w:rsidRDefault="0075687A" w:rsidP="0075687A">
      <w:pPr>
        <w:ind w:left="4679" w:firstLine="708"/>
        <w:rPr>
          <w:bCs/>
          <w:sz w:val="28"/>
          <w:szCs w:val="28"/>
          <w:lang w:val="uk-UA"/>
        </w:rPr>
      </w:pPr>
      <w:r w:rsidRPr="00956853">
        <w:rPr>
          <w:bCs/>
          <w:sz w:val="28"/>
          <w:szCs w:val="28"/>
          <w:lang w:val="uk-UA"/>
        </w:rPr>
        <w:t xml:space="preserve">від   </w:t>
      </w:r>
      <w:r>
        <w:rPr>
          <w:bCs/>
          <w:sz w:val="28"/>
          <w:szCs w:val="28"/>
          <w:lang w:val="uk-UA"/>
        </w:rPr>
        <w:t>28.03.2020</w:t>
      </w:r>
      <w:r w:rsidRPr="00956853">
        <w:rPr>
          <w:bCs/>
          <w:sz w:val="28"/>
          <w:szCs w:val="28"/>
          <w:lang w:val="uk-UA"/>
        </w:rPr>
        <w:t xml:space="preserve">  №</w:t>
      </w:r>
      <w:r>
        <w:rPr>
          <w:bCs/>
          <w:sz w:val="28"/>
          <w:szCs w:val="28"/>
          <w:lang w:val="uk-UA"/>
        </w:rPr>
        <w:t xml:space="preserve"> 175</w:t>
      </w:r>
    </w:p>
    <w:p w:rsidR="00B6627D" w:rsidRPr="00B6627D" w:rsidRDefault="00B6627D" w:rsidP="00F81812">
      <w:pPr>
        <w:ind w:left="5387"/>
        <w:rPr>
          <w:bCs/>
          <w:i/>
          <w:sz w:val="28"/>
          <w:szCs w:val="28"/>
          <w:lang w:val="uk-UA"/>
        </w:rPr>
      </w:pPr>
      <w:r w:rsidRPr="00B6627D">
        <w:rPr>
          <w:bCs/>
          <w:i/>
          <w:sz w:val="28"/>
          <w:szCs w:val="28"/>
          <w:lang w:val="uk-UA"/>
        </w:rPr>
        <w:t xml:space="preserve">(додаток </w:t>
      </w:r>
      <w:r w:rsidR="00F81812">
        <w:rPr>
          <w:bCs/>
          <w:i/>
          <w:sz w:val="28"/>
          <w:szCs w:val="28"/>
          <w:lang w:val="uk-UA"/>
        </w:rPr>
        <w:t xml:space="preserve">до рішення </w:t>
      </w:r>
      <w:r w:rsidRPr="00B6627D">
        <w:rPr>
          <w:bCs/>
          <w:i/>
          <w:sz w:val="28"/>
          <w:szCs w:val="28"/>
          <w:lang w:val="uk-UA"/>
        </w:rPr>
        <w:t xml:space="preserve">у редакції </w:t>
      </w:r>
      <w:r w:rsidR="00F81812">
        <w:rPr>
          <w:bCs/>
          <w:i/>
          <w:sz w:val="28"/>
          <w:szCs w:val="28"/>
          <w:lang w:val="uk-UA"/>
        </w:rPr>
        <w:t xml:space="preserve">рішення виконавчого комітету Сумської міської ради </w:t>
      </w:r>
      <w:r w:rsidRPr="00B6627D">
        <w:rPr>
          <w:bCs/>
          <w:i/>
          <w:sz w:val="28"/>
          <w:szCs w:val="28"/>
          <w:lang w:val="uk-UA"/>
        </w:rPr>
        <w:t xml:space="preserve">від </w:t>
      </w:r>
      <w:r w:rsidRPr="00B6627D">
        <w:rPr>
          <w:bCs/>
          <w:i/>
          <w:sz w:val="28"/>
          <w:szCs w:val="28"/>
          <w:lang w:val="uk-UA"/>
        </w:rPr>
        <w:t xml:space="preserve">30.03.2020 </w:t>
      </w:r>
      <w:bookmarkStart w:id="0" w:name="_GoBack"/>
      <w:bookmarkEnd w:id="0"/>
      <w:r w:rsidRPr="00B6627D">
        <w:rPr>
          <w:bCs/>
          <w:i/>
          <w:sz w:val="28"/>
          <w:szCs w:val="28"/>
          <w:lang w:val="uk-UA"/>
        </w:rPr>
        <w:t>№ 176</w:t>
      </w:r>
      <w:r>
        <w:rPr>
          <w:bCs/>
          <w:i/>
          <w:sz w:val="28"/>
          <w:szCs w:val="28"/>
          <w:lang w:val="uk-UA"/>
        </w:rPr>
        <w:t>)</w:t>
      </w:r>
    </w:p>
    <w:p w:rsidR="007D2198" w:rsidRPr="00956853" w:rsidRDefault="007D2198" w:rsidP="007D2198">
      <w:pPr>
        <w:rPr>
          <w:sz w:val="28"/>
          <w:szCs w:val="28"/>
          <w:lang w:val="uk-UA"/>
        </w:rPr>
      </w:pPr>
    </w:p>
    <w:p w:rsidR="00B6627D" w:rsidRPr="00492E2D" w:rsidRDefault="00B6627D" w:rsidP="00B6627D">
      <w:pPr>
        <w:pStyle w:val="rvps2"/>
        <w:shd w:val="clear" w:color="auto" w:fill="FFFFFF"/>
        <w:spacing w:before="0" w:beforeAutospacing="0" w:after="0" w:afterAutospacing="0"/>
        <w:jc w:val="center"/>
        <w:rPr>
          <w:b/>
          <w:color w:val="000000"/>
          <w:sz w:val="28"/>
          <w:szCs w:val="28"/>
          <w:shd w:val="clear" w:color="auto" w:fill="FFFFFF"/>
        </w:rPr>
      </w:pPr>
      <w:r w:rsidRPr="00492E2D">
        <w:rPr>
          <w:b/>
          <w:color w:val="000000"/>
          <w:sz w:val="28"/>
          <w:szCs w:val="28"/>
          <w:shd w:val="clear" w:color="auto" w:fill="FFFFFF"/>
        </w:rPr>
        <w:t>ПРАВИЛА</w:t>
      </w:r>
    </w:p>
    <w:p w:rsidR="00B6627D" w:rsidRPr="00492E2D" w:rsidRDefault="00B6627D" w:rsidP="00B6627D">
      <w:pPr>
        <w:pStyle w:val="rvps2"/>
        <w:shd w:val="clear" w:color="auto" w:fill="FFFFFF"/>
        <w:spacing w:before="0" w:beforeAutospacing="0" w:after="0" w:afterAutospacing="0"/>
        <w:jc w:val="center"/>
        <w:rPr>
          <w:b/>
          <w:color w:val="000000"/>
          <w:sz w:val="28"/>
          <w:szCs w:val="28"/>
          <w:shd w:val="clear" w:color="auto" w:fill="FFFFFF"/>
        </w:rPr>
      </w:pPr>
      <w:r w:rsidRPr="00492E2D">
        <w:rPr>
          <w:b/>
          <w:color w:val="000000"/>
          <w:sz w:val="28"/>
          <w:szCs w:val="28"/>
          <w:shd w:val="clear" w:color="auto" w:fill="FFFFFF"/>
        </w:rPr>
        <w:t xml:space="preserve"> поводження на вулицях та в громадських місцях на території Сумської міської об’єднаної територіальної громади під час карантину</w:t>
      </w:r>
    </w:p>
    <w:p w:rsidR="00B6627D" w:rsidRPr="00492E2D" w:rsidRDefault="00B6627D" w:rsidP="00B6627D">
      <w:pPr>
        <w:pStyle w:val="rvps2"/>
        <w:shd w:val="clear" w:color="auto" w:fill="FFFFFF"/>
        <w:spacing w:before="0" w:beforeAutospacing="0" w:after="0" w:afterAutospacing="0"/>
        <w:jc w:val="center"/>
        <w:rPr>
          <w:rStyle w:val="rvts15"/>
          <w:b/>
          <w:bCs/>
          <w:color w:val="000000"/>
          <w:sz w:val="28"/>
          <w:szCs w:val="28"/>
        </w:rPr>
      </w:pPr>
      <w:r w:rsidRPr="00492E2D">
        <w:rPr>
          <w:b/>
          <w:color w:val="000000"/>
          <w:sz w:val="28"/>
          <w:szCs w:val="28"/>
          <w:shd w:val="clear" w:color="auto" w:fill="FFFFFF"/>
        </w:rPr>
        <w:t>(</w:t>
      </w:r>
      <w:r w:rsidRPr="00492E2D">
        <w:rPr>
          <w:rStyle w:val="rvts15"/>
          <w:b/>
          <w:bCs/>
          <w:color w:val="000000"/>
          <w:sz w:val="28"/>
          <w:szCs w:val="28"/>
        </w:rPr>
        <w:t>далі – Правила)</w:t>
      </w:r>
    </w:p>
    <w:p w:rsidR="00B6627D" w:rsidRPr="00492E2D" w:rsidRDefault="00B6627D" w:rsidP="00B6627D">
      <w:pPr>
        <w:pStyle w:val="rvps2"/>
        <w:shd w:val="clear" w:color="auto" w:fill="FFFFFF"/>
        <w:spacing w:before="0" w:beforeAutospacing="0" w:after="0" w:afterAutospacing="0"/>
        <w:jc w:val="center"/>
        <w:rPr>
          <w:rStyle w:val="rvts15"/>
          <w:b/>
          <w:bCs/>
          <w:color w:val="000000"/>
          <w:sz w:val="28"/>
          <w:szCs w:val="28"/>
        </w:rPr>
      </w:pPr>
    </w:p>
    <w:p w:rsidR="00B6627D" w:rsidRPr="00492E2D" w:rsidRDefault="00B6627D" w:rsidP="00B6627D">
      <w:pPr>
        <w:pStyle w:val="rvps2"/>
        <w:shd w:val="clear" w:color="auto" w:fill="FFFFFF"/>
        <w:spacing w:before="0" w:beforeAutospacing="0" w:after="0" w:afterAutospacing="0"/>
        <w:ind w:left="-142" w:firstLine="567"/>
        <w:jc w:val="both"/>
        <w:rPr>
          <w:color w:val="000000"/>
          <w:sz w:val="28"/>
          <w:szCs w:val="28"/>
        </w:rPr>
      </w:pPr>
      <w:r w:rsidRPr="00492E2D">
        <w:rPr>
          <w:b/>
          <w:sz w:val="28"/>
          <w:szCs w:val="28"/>
        </w:rPr>
        <w:t>1</w:t>
      </w:r>
      <w:r w:rsidRPr="00492E2D">
        <w:rPr>
          <w:sz w:val="28"/>
          <w:szCs w:val="28"/>
        </w:rPr>
        <w:t xml:space="preserve">. Правила регулюють питання особливого порядку проведення профілактичних, протиепідемічних та інших заходів на вулицях та громадських місцях населених пунктів Сумської міської об’єднаної територіальної громади (далі – Сумська міська ОТГ) </w:t>
      </w:r>
      <w:r w:rsidRPr="00492E2D">
        <w:rPr>
          <w:sz w:val="28"/>
          <w:szCs w:val="28"/>
          <w:shd w:val="clear" w:color="auto" w:fill="FFFFFF"/>
        </w:rPr>
        <w:t xml:space="preserve">під час карантину, визначають норми поведінки населення, а також суб’єктів господарювання з метою недопущення поширення </w:t>
      </w:r>
      <w:r w:rsidRPr="00492E2D">
        <w:rPr>
          <w:color w:val="000000"/>
          <w:sz w:val="28"/>
          <w:szCs w:val="28"/>
        </w:rPr>
        <w:t xml:space="preserve">гострої респіраторної хвороби COVID-19, спричиненої </w:t>
      </w:r>
      <w:proofErr w:type="spellStart"/>
      <w:r w:rsidRPr="00492E2D">
        <w:rPr>
          <w:color w:val="000000"/>
          <w:sz w:val="28"/>
          <w:szCs w:val="28"/>
        </w:rPr>
        <w:t>коронавірусом</w:t>
      </w:r>
      <w:proofErr w:type="spellEnd"/>
      <w:r w:rsidRPr="00492E2D">
        <w:rPr>
          <w:color w:val="000000"/>
          <w:sz w:val="28"/>
          <w:szCs w:val="28"/>
        </w:rPr>
        <w:t xml:space="preserve"> SARS-CoV-2.</w:t>
      </w:r>
    </w:p>
    <w:p w:rsidR="00B6627D" w:rsidRPr="00492E2D" w:rsidRDefault="00B6627D" w:rsidP="00B6627D">
      <w:pPr>
        <w:pStyle w:val="rvps2"/>
        <w:shd w:val="clear" w:color="auto" w:fill="FFFFFF"/>
        <w:spacing w:before="0" w:beforeAutospacing="0" w:after="0" w:afterAutospacing="0"/>
        <w:ind w:left="-142" w:firstLine="567"/>
        <w:jc w:val="both"/>
        <w:rPr>
          <w:color w:val="000000"/>
          <w:sz w:val="28"/>
          <w:szCs w:val="28"/>
          <w:shd w:val="clear" w:color="auto" w:fill="FFFFFF"/>
        </w:rPr>
      </w:pPr>
      <w:r w:rsidRPr="00492E2D">
        <w:rPr>
          <w:b/>
          <w:sz w:val="28"/>
          <w:szCs w:val="28"/>
        </w:rPr>
        <w:t>2.</w:t>
      </w:r>
      <w:r w:rsidRPr="00492E2D">
        <w:rPr>
          <w:sz w:val="28"/>
          <w:szCs w:val="28"/>
        </w:rPr>
        <w:t xml:space="preserve"> Правила </w:t>
      </w:r>
      <w:r w:rsidRPr="00492E2D">
        <w:rPr>
          <w:color w:val="000000"/>
          <w:sz w:val="28"/>
          <w:szCs w:val="28"/>
          <w:shd w:val="clear" w:color="auto" w:fill="FFFFFF"/>
        </w:rPr>
        <w:t xml:space="preserve">є обов'язковими для виконання всіма розташованими на території </w:t>
      </w:r>
      <w:r w:rsidRPr="00492E2D">
        <w:rPr>
          <w:sz w:val="28"/>
          <w:szCs w:val="28"/>
        </w:rPr>
        <w:t>Сумської міської ОТГ</w:t>
      </w:r>
      <w:r w:rsidRPr="00492E2D">
        <w:rPr>
          <w:color w:val="000000"/>
          <w:sz w:val="28"/>
          <w:szCs w:val="28"/>
          <w:shd w:val="clear" w:color="auto" w:fill="FFFFFF"/>
        </w:rPr>
        <w:t xml:space="preserve"> суб’єктами господарювання, іншими юридичними  особами, а також громадянами, які постійно або тимчасово проживають на відповідній території.</w:t>
      </w:r>
    </w:p>
    <w:p w:rsidR="00B6627D" w:rsidRPr="00492E2D" w:rsidRDefault="00B6627D" w:rsidP="00B6627D">
      <w:pPr>
        <w:pStyle w:val="rvps2"/>
        <w:shd w:val="clear" w:color="auto" w:fill="FFFFFF"/>
        <w:spacing w:before="0" w:beforeAutospacing="0" w:after="0" w:afterAutospacing="0"/>
        <w:ind w:left="-142" w:firstLine="567"/>
        <w:jc w:val="both"/>
        <w:rPr>
          <w:sz w:val="28"/>
          <w:szCs w:val="28"/>
        </w:rPr>
      </w:pPr>
      <w:r w:rsidRPr="00492E2D">
        <w:rPr>
          <w:b/>
          <w:color w:val="000000"/>
          <w:sz w:val="28"/>
          <w:szCs w:val="28"/>
          <w:shd w:val="clear" w:color="auto" w:fill="FFFFFF"/>
        </w:rPr>
        <w:t>3.</w:t>
      </w:r>
      <w:r w:rsidRPr="00492E2D">
        <w:rPr>
          <w:color w:val="000000"/>
          <w:sz w:val="28"/>
          <w:szCs w:val="28"/>
          <w:shd w:val="clear" w:color="auto" w:fill="FFFFFF"/>
        </w:rPr>
        <w:t xml:space="preserve"> </w:t>
      </w:r>
      <w:r w:rsidRPr="00492E2D">
        <w:rPr>
          <w:sz w:val="28"/>
          <w:szCs w:val="28"/>
        </w:rPr>
        <w:t>Використані в цих Правилах терміни вживаються у значенні, наведеному в чинному законодавстві України.</w:t>
      </w:r>
    </w:p>
    <w:p w:rsidR="00B6627D" w:rsidRPr="00492E2D" w:rsidRDefault="00B6627D" w:rsidP="00B6627D">
      <w:pPr>
        <w:pStyle w:val="rvps2"/>
        <w:shd w:val="clear" w:color="auto" w:fill="FFFFFF"/>
        <w:spacing w:before="0" w:beforeAutospacing="0" w:after="0" w:afterAutospacing="0"/>
        <w:ind w:left="-142" w:firstLine="568"/>
        <w:jc w:val="both"/>
        <w:rPr>
          <w:sz w:val="28"/>
          <w:szCs w:val="28"/>
        </w:rPr>
      </w:pPr>
      <w:r w:rsidRPr="00492E2D">
        <w:rPr>
          <w:b/>
          <w:sz w:val="28"/>
          <w:szCs w:val="28"/>
        </w:rPr>
        <w:t>4</w:t>
      </w:r>
      <w:r w:rsidRPr="00492E2D">
        <w:rPr>
          <w:sz w:val="28"/>
          <w:szCs w:val="28"/>
        </w:rPr>
        <w:t>. На період особливого порядку проведення профілактичних та інших заходів під час карантину на території Сумської міської ОТГ забороняється:</w:t>
      </w:r>
    </w:p>
    <w:p w:rsidR="00B6627D" w:rsidRPr="00492E2D" w:rsidRDefault="00B6627D" w:rsidP="00B6627D">
      <w:pPr>
        <w:pStyle w:val="rvps2"/>
        <w:shd w:val="clear" w:color="auto" w:fill="FFFFFF"/>
        <w:spacing w:before="0" w:beforeAutospacing="0" w:after="0" w:afterAutospacing="0"/>
        <w:ind w:left="-142" w:firstLine="568"/>
        <w:jc w:val="both"/>
        <w:rPr>
          <w:sz w:val="28"/>
          <w:szCs w:val="28"/>
        </w:rPr>
      </w:pPr>
      <w:r w:rsidRPr="00492E2D">
        <w:rPr>
          <w:sz w:val="28"/>
          <w:szCs w:val="28"/>
        </w:rPr>
        <w:t xml:space="preserve">1) залишати місце проживання (будинки, квартири, кімнати у гуртожитках, готелях тощо), крім випадків, коли дозволяється залишати місце проживання, а саме: </w:t>
      </w:r>
    </w:p>
    <w:p w:rsidR="00B6627D" w:rsidRPr="00492E2D" w:rsidRDefault="00B6627D" w:rsidP="00B6627D">
      <w:pPr>
        <w:pStyle w:val="rvps2"/>
        <w:shd w:val="clear" w:color="auto" w:fill="FFFFFF"/>
        <w:spacing w:before="0" w:beforeAutospacing="0" w:after="0" w:afterAutospacing="0"/>
        <w:ind w:left="-142" w:firstLine="568"/>
        <w:jc w:val="both"/>
        <w:rPr>
          <w:sz w:val="28"/>
          <w:szCs w:val="28"/>
        </w:rPr>
      </w:pPr>
      <w:r w:rsidRPr="00492E2D">
        <w:rPr>
          <w:sz w:val="28"/>
          <w:szCs w:val="28"/>
        </w:rPr>
        <w:t>- пересування до місця роботи та з неї до місця проживання;</w:t>
      </w:r>
    </w:p>
    <w:p w:rsidR="00B6627D" w:rsidRPr="00492E2D" w:rsidRDefault="00B6627D" w:rsidP="00B6627D">
      <w:pPr>
        <w:pStyle w:val="rvps2"/>
        <w:shd w:val="clear" w:color="auto" w:fill="FFFFFF"/>
        <w:spacing w:before="0" w:beforeAutospacing="0" w:after="0" w:afterAutospacing="0"/>
        <w:ind w:left="-142" w:firstLine="568"/>
        <w:jc w:val="both"/>
        <w:rPr>
          <w:sz w:val="28"/>
          <w:szCs w:val="28"/>
        </w:rPr>
      </w:pPr>
      <w:r w:rsidRPr="00492E2D">
        <w:rPr>
          <w:sz w:val="28"/>
          <w:szCs w:val="28"/>
        </w:rPr>
        <w:t>- знаходження на вулицях у зв</w:t>
      </w:r>
      <w:r w:rsidRPr="00492E2D">
        <w:rPr>
          <w:sz w:val="28"/>
          <w:szCs w:val="28"/>
          <w:lang w:val="ru-RU"/>
        </w:rPr>
        <w:t>’</w:t>
      </w:r>
      <w:proofErr w:type="spellStart"/>
      <w:r w:rsidRPr="00492E2D">
        <w:rPr>
          <w:sz w:val="28"/>
          <w:szCs w:val="28"/>
        </w:rPr>
        <w:t>язку</w:t>
      </w:r>
      <w:proofErr w:type="spellEnd"/>
      <w:r w:rsidRPr="00492E2D">
        <w:rPr>
          <w:sz w:val="28"/>
          <w:szCs w:val="28"/>
        </w:rPr>
        <w:t xml:space="preserve"> з виконанням трудових, службових </w:t>
      </w:r>
      <w:proofErr w:type="spellStart"/>
      <w:r w:rsidRPr="00492E2D">
        <w:rPr>
          <w:sz w:val="28"/>
          <w:szCs w:val="28"/>
        </w:rPr>
        <w:t>обов</w:t>
      </w:r>
      <w:proofErr w:type="spellEnd"/>
      <w:r w:rsidRPr="00492E2D">
        <w:rPr>
          <w:sz w:val="28"/>
          <w:szCs w:val="28"/>
          <w:lang w:val="ru-RU"/>
        </w:rPr>
        <w:t>’</w:t>
      </w:r>
      <w:proofErr w:type="spellStart"/>
      <w:r w:rsidRPr="00492E2D">
        <w:rPr>
          <w:sz w:val="28"/>
          <w:szCs w:val="28"/>
        </w:rPr>
        <w:t>язків</w:t>
      </w:r>
      <w:proofErr w:type="spellEnd"/>
      <w:r w:rsidRPr="00492E2D">
        <w:rPr>
          <w:sz w:val="28"/>
          <w:szCs w:val="28"/>
        </w:rPr>
        <w:t>;</w:t>
      </w:r>
    </w:p>
    <w:p w:rsidR="00B6627D" w:rsidRPr="00492E2D" w:rsidRDefault="00B6627D" w:rsidP="00B6627D">
      <w:pPr>
        <w:pStyle w:val="ae"/>
        <w:spacing w:before="0"/>
        <w:ind w:left="-284" w:firstLine="710"/>
        <w:jc w:val="both"/>
        <w:rPr>
          <w:rFonts w:ascii="Times New Roman" w:hAnsi="Times New Roman"/>
          <w:sz w:val="28"/>
          <w:szCs w:val="28"/>
        </w:rPr>
      </w:pPr>
      <w:r w:rsidRPr="00492E2D">
        <w:rPr>
          <w:rFonts w:ascii="Times New Roman" w:hAnsi="Times New Roman"/>
          <w:sz w:val="28"/>
          <w:szCs w:val="28"/>
        </w:rPr>
        <w:t xml:space="preserve">- відвідування </w:t>
      </w:r>
      <w:r w:rsidRPr="00492E2D">
        <w:rPr>
          <w:rFonts w:ascii="Times New Roman" w:hAnsi="Times New Roman"/>
          <w:sz w:val="28"/>
          <w:szCs w:val="28"/>
          <w:shd w:val="clear" w:color="auto" w:fill="FFFFFF"/>
        </w:rPr>
        <w:t xml:space="preserve">аптеки, магазину з метою </w:t>
      </w:r>
      <w:r w:rsidRPr="00492E2D">
        <w:rPr>
          <w:rFonts w:ascii="Times New Roman" w:hAnsi="Times New Roman"/>
          <w:sz w:val="28"/>
          <w:szCs w:val="28"/>
        </w:rPr>
        <w:t>придбання продуктів харчування, засобів гігієни, лікарських засобів та виробів медичного призначення, ветеринарних препаратів,</w:t>
      </w:r>
      <w:r w:rsidRPr="00492E2D">
        <w:rPr>
          <w:rFonts w:ascii="Times New Roman" w:hAnsi="Times New Roman"/>
          <w:sz w:val="28"/>
          <w:szCs w:val="28"/>
          <w:shd w:val="clear" w:color="auto" w:fill="FFFFFF"/>
        </w:rPr>
        <w:t xml:space="preserve"> </w:t>
      </w:r>
      <w:proofErr w:type="spellStart"/>
      <w:r w:rsidRPr="00492E2D">
        <w:rPr>
          <w:rFonts w:ascii="Times New Roman" w:hAnsi="Times New Roman"/>
          <w:sz w:val="28"/>
          <w:szCs w:val="28"/>
        </w:rPr>
        <w:t>зоотоварів</w:t>
      </w:r>
      <w:proofErr w:type="spellEnd"/>
      <w:r w:rsidRPr="00492E2D">
        <w:rPr>
          <w:rFonts w:ascii="Times New Roman" w:hAnsi="Times New Roman"/>
          <w:sz w:val="28"/>
          <w:szCs w:val="28"/>
        </w:rPr>
        <w:t xml:space="preserve">, кормів, пестицидів та агрохімікатів, насіння і садивного матеріалу, засобів зв’язку; </w:t>
      </w:r>
    </w:p>
    <w:p w:rsidR="00B6627D" w:rsidRPr="00492E2D" w:rsidRDefault="00B6627D" w:rsidP="00B6627D">
      <w:pPr>
        <w:pStyle w:val="ae"/>
        <w:spacing w:before="0"/>
        <w:ind w:left="-284" w:firstLine="710"/>
        <w:jc w:val="both"/>
        <w:rPr>
          <w:rFonts w:ascii="Times New Roman" w:hAnsi="Times New Roman"/>
          <w:sz w:val="28"/>
          <w:szCs w:val="28"/>
        </w:rPr>
      </w:pPr>
      <w:r w:rsidRPr="00492E2D">
        <w:rPr>
          <w:rFonts w:ascii="Times New Roman" w:hAnsi="Times New Roman"/>
          <w:sz w:val="28"/>
          <w:szCs w:val="28"/>
        </w:rPr>
        <w:t xml:space="preserve">- візиту до лікаря, медичних закладів у зв’язку зі станом здоров’я чи </w:t>
      </w:r>
      <w:r w:rsidRPr="00492E2D">
        <w:rPr>
          <w:rFonts w:ascii="Times New Roman" w:hAnsi="Times New Roman"/>
          <w:sz w:val="28"/>
          <w:szCs w:val="28"/>
          <w:lang w:val="ru-RU"/>
        </w:rPr>
        <w:t xml:space="preserve">для </w:t>
      </w:r>
      <w:r w:rsidRPr="00492E2D">
        <w:rPr>
          <w:rFonts w:ascii="Times New Roman" w:hAnsi="Times New Roman"/>
          <w:sz w:val="28"/>
          <w:szCs w:val="28"/>
        </w:rPr>
        <w:t>лікування домашніх тварин;</w:t>
      </w:r>
    </w:p>
    <w:p w:rsidR="00B6627D" w:rsidRPr="00492E2D" w:rsidRDefault="00B6627D" w:rsidP="00B6627D">
      <w:pPr>
        <w:pStyle w:val="rvps2"/>
        <w:shd w:val="clear" w:color="auto" w:fill="FFFFFF"/>
        <w:spacing w:before="0" w:beforeAutospacing="0" w:after="0" w:afterAutospacing="0"/>
        <w:ind w:left="-142" w:firstLine="568"/>
        <w:jc w:val="both"/>
        <w:rPr>
          <w:sz w:val="28"/>
          <w:szCs w:val="28"/>
        </w:rPr>
      </w:pPr>
      <w:r w:rsidRPr="00492E2D">
        <w:rPr>
          <w:sz w:val="28"/>
          <w:szCs w:val="28"/>
        </w:rPr>
        <w:t>- пересування до місця знаходження (стоянки)/ технічного обслуговування чи ремонту транспортних засобів та від них до місця проживання/роботи;</w:t>
      </w:r>
    </w:p>
    <w:p w:rsidR="00B6627D" w:rsidRPr="00492E2D" w:rsidRDefault="00B6627D" w:rsidP="00B6627D">
      <w:pPr>
        <w:pStyle w:val="rvps2"/>
        <w:shd w:val="clear" w:color="auto" w:fill="FFFFFF"/>
        <w:spacing w:before="0" w:beforeAutospacing="0" w:after="0" w:afterAutospacing="0"/>
        <w:ind w:left="-142" w:firstLine="567"/>
        <w:jc w:val="both"/>
        <w:rPr>
          <w:sz w:val="28"/>
          <w:szCs w:val="28"/>
          <w:lang w:eastAsia="ru-RU"/>
        </w:rPr>
      </w:pPr>
      <w:r w:rsidRPr="00492E2D">
        <w:rPr>
          <w:sz w:val="28"/>
          <w:szCs w:val="28"/>
        </w:rPr>
        <w:t xml:space="preserve">- проведення комплексу ритуальних послуг, отримання адміністративних послуг (реєстрація народження дитини, реєстрація місця проживання особи, реєстрація смерті), банківських, страхових чи поштових послуг та ремонту комп’ютерної техніки, побутових виробів і предметів особистого вжитку; технічного обслуговування реєстраторів розрахункових операцій; </w:t>
      </w:r>
    </w:p>
    <w:p w:rsidR="00B6627D" w:rsidRPr="00492E2D" w:rsidRDefault="00B6627D" w:rsidP="00B6627D">
      <w:pPr>
        <w:pStyle w:val="rvps2"/>
        <w:shd w:val="clear" w:color="auto" w:fill="FFFFFF"/>
        <w:spacing w:before="0" w:beforeAutospacing="0" w:after="0" w:afterAutospacing="0"/>
        <w:ind w:left="-142" w:firstLine="567"/>
        <w:jc w:val="both"/>
        <w:rPr>
          <w:sz w:val="28"/>
          <w:szCs w:val="28"/>
          <w:shd w:val="clear" w:color="auto" w:fill="FFFFFF"/>
        </w:rPr>
      </w:pPr>
      <w:r w:rsidRPr="00492E2D">
        <w:rPr>
          <w:sz w:val="28"/>
          <w:szCs w:val="28"/>
          <w:shd w:val="clear" w:color="auto" w:fill="FFFFFF"/>
        </w:rPr>
        <w:t xml:space="preserve">- вигул тварин тривалістю до 30 хвилин на день; </w:t>
      </w:r>
    </w:p>
    <w:p w:rsidR="00B6627D" w:rsidRPr="00492E2D" w:rsidRDefault="00B6627D" w:rsidP="00B6627D">
      <w:pPr>
        <w:pStyle w:val="rvps2"/>
        <w:shd w:val="clear" w:color="auto" w:fill="FFFFFF"/>
        <w:spacing w:before="0" w:beforeAutospacing="0" w:after="0" w:afterAutospacing="0"/>
        <w:ind w:left="-142" w:firstLine="567"/>
        <w:jc w:val="both"/>
        <w:rPr>
          <w:sz w:val="28"/>
          <w:szCs w:val="28"/>
          <w:shd w:val="clear" w:color="auto" w:fill="FFFFFF"/>
        </w:rPr>
      </w:pPr>
      <w:r w:rsidRPr="00492E2D">
        <w:rPr>
          <w:sz w:val="28"/>
          <w:szCs w:val="28"/>
          <w:shd w:val="clear" w:color="auto" w:fill="FFFFFF"/>
        </w:rPr>
        <w:t xml:space="preserve">- відвідування правоохоронних, судових органів тощо; </w:t>
      </w:r>
    </w:p>
    <w:p w:rsidR="00B6627D" w:rsidRPr="00492E2D" w:rsidRDefault="00B6627D" w:rsidP="00B6627D">
      <w:pPr>
        <w:pStyle w:val="rvps2"/>
        <w:shd w:val="clear" w:color="auto" w:fill="FFFFFF"/>
        <w:spacing w:before="0" w:beforeAutospacing="0" w:after="0" w:afterAutospacing="0"/>
        <w:ind w:left="-142" w:firstLine="567"/>
        <w:jc w:val="both"/>
        <w:rPr>
          <w:sz w:val="28"/>
          <w:szCs w:val="28"/>
          <w:shd w:val="clear" w:color="auto" w:fill="FFFFFF"/>
        </w:rPr>
      </w:pPr>
      <w:r w:rsidRPr="00492E2D">
        <w:rPr>
          <w:sz w:val="28"/>
          <w:szCs w:val="28"/>
          <w:shd w:val="clear" w:color="auto" w:fill="FFFFFF"/>
        </w:rPr>
        <w:t xml:space="preserve">- відвідування літніх людей, осіб з інвалідністю з метою забезпечення їх продовольчими товарами та товарами першої необхідності або супровід цієї категорії громадян для задоволення їх потреб відповідно до цих Правил; </w:t>
      </w:r>
    </w:p>
    <w:p w:rsidR="00B6627D" w:rsidRPr="00492E2D" w:rsidRDefault="00B6627D" w:rsidP="00B6627D">
      <w:pPr>
        <w:pStyle w:val="rvps2"/>
        <w:shd w:val="clear" w:color="auto" w:fill="FFFFFF"/>
        <w:spacing w:before="0" w:beforeAutospacing="0" w:after="0" w:afterAutospacing="0"/>
        <w:ind w:left="-142" w:firstLine="567"/>
        <w:jc w:val="both"/>
        <w:rPr>
          <w:sz w:val="28"/>
          <w:szCs w:val="28"/>
        </w:rPr>
      </w:pPr>
      <w:r w:rsidRPr="00492E2D">
        <w:rPr>
          <w:sz w:val="28"/>
          <w:szCs w:val="28"/>
        </w:rPr>
        <w:t>2) виходити із приміщень (помешкань) без вдягнених засобів індивідуального захисту органів дихання (масок, респіраторів);</w:t>
      </w:r>
    </w:p>
    <w:p w:rsidR="00B6627D" w:rsidRPr="00492E2D" w:rsidRDefault="00B6627D" w:rsidP="00B6627D">
      <w:pPr>
        <w:pStyle w:val="rvps2"/>
        <w:shd w:val="clear" w:color="auto" w:fill="FFFFFF"/>
        <w:spacing w:before="0" w:beforeAutospacing="0" w:after="0" w:afterAutospacing="0"/>
        <w:ind w:left="-142" w:firstLine="567"/>
        <w:jc w:val="both"/>
        <w:rPr>
          <w:sz w:val="28"/>
          <w:szCs w:val="28"/>
        </w:rPr>
      </w:pPr>
      <w:r w:rsidRPr="00492E2D">
        <w:rPr>
          <w:sz w:val="28"/>
          <w:szCs w:val="28"/>
        </w:rPr>
        <w:t>3) користуватися дитячими та спортивними майданчиками;</w:t>
      </w:r>
    </w:p>
    <w:p w:rsidR="00B6627D" w:rsidRPr="00492E2D" w:rsidRDefault="00B6627D" w:rsidP="00B6627D">
      <w:pPr>
        <w:pStyle w:val="rvps2"/>
        <w:shd w:val="clear" w:color="auto" w:fill="FFFFFF"/>
        <w:spacing w:before="0" w:beforeAutospacing="0" w:after="0" w:afterAutospacing="0"/>
        <w:ind w:left="-142" w:firstLine="567"/>
        <w:jc w:val="both"/>
        <w:rPr>
          <w:sz w:val="28"/>
          <w:szCs w:val="28"/>
        </w:rPr>
      </w:pPr>
      <w:r w:rsidRPr="00492E2D">
        <w:rPr>
          <w:sz w:val="28"/>
          <w:szCs w:val="28"/>
        </w:rPr>
        <w:t>4) перебувати на території Сумської міської ОТГ (</w:t>
      </w:r>
      <w:r w:rsidRPr="00492E2D">
        <w:rPr>
          <w:sz w:val="28"/>
          <w:szCs w:val="28"/>
          <w:shd w:val="clear" w:color="auto" w:fill="FFFFFF"/>
        </w:rPr>
        <w:t xml:space="preserve">далі – на вулицях) </w:t>
      </w:r>
      <w:r w:rsidRPr="00492E2D">
        <w:rPr>
          <w:sz w:val="28"/>
          <w:szCs w:val="28"/>
        </w:rPr>
        <w:t xml:space="preserve">групами більше двох осіб крім випадків: </w:t>
      </w:r>
    </w:p>
    <w:p w:rsidR="00B6627D" w:rsidRPr="00492E2D" w:rsidRDefault="00B6627D" w:rsidP="00B6627D">
      <w:pPr>
        <w:pStyle w:val="rvps2"/>
        <w:shd w:val="clear" w:color="auto" w:fill="FFFFFF"/>
        <w:spacing w:before="0" w:beforeAutospacing="0" w:after="0" w:afterAutospacing="0"/>
        <w:ind w:left="-142" w:firstLine="567"/>
        <w:jc w:val="both"/>
        <w:rPr>
          <w:sz w:val="28"/>
          <w:szCs w:val="28"/>
        </w:rPr>
      </w:pPr>
      <w:r w:rsidRPr="00492E2D">
        <w:rPr>
          <w:sz w:val="28"/>
          <w:szCs w:val="28"/>
        </w:rPr>
        <w:t xml:space="preserve">- необхідності супроводження дорослими малолітніх, неповнолітніх дітей, осіб похилого віку, осіб з інвалідністю; </w:t>
      </w:r>
    </w:p>
    <w:p w:rsidR="00B6627D" w:rsidRPr="00492E2D" w:rsidRDefault="00B6627D" w:rsidP="00B6627D">
      <w:pPr>
        <w:pStyle w:val="rvps2"/>
        <w:shd w:val="clear" w:color="auto" w:fill="FFFFFF"/>
        <w:spacing w:before="0" w:beforeAutospacing="0" w:after="0" w:afterAutospacing="0"/>
        <w:ind w:left="-142" w:firstLine="567"/>
        <w:jc w:val="both"/>
        <w:rPr>
          <w:sz w:val="28"/>
          <w:szCs w:val="28"/>
        </w:rPr>
      </w:pPr>
      <w:r w:rsidRPr="00492E2D">
        <w:rPr>
          <w:sz w:val="28"/>
          <w:szCs w:val="28"/>
        </w:rPr>
        <w:t xml:space="preserve">- перебування в громадському транспорті; </w:t>
      </w:r>
    </w:p>
    <w:p w:rsidR="00B6627D" w:rsidRPr="00492E2D" w:rsidRDefault="00B6627D" w:rsidP="00B6627D">
      <w:pPr>
        <w:pStyle w:val="rvps2"/>
        <w:shd w:val="clear" w:color="auto" w:fill="FFFFFF"/>
        <w:spacing w:before="0" w:beforeAutospacing="0" w:after="0" w:afterAutospacing="0"/>
        <w:ind w:left="-142" w:firstLine="567"/>
        <w:jc w:val="both"/>
        <w:rPr>
          <w:sz w:val="28"/>
          <w:szCs w:val="28"/>
        </w:rPr>
      </w:pPr>
      <w:r w:rsidRPr="00492E2D">
        <w:rPr>
          <w:sz w:val="28"/>
          <w:szCs w:val="28"/>
        </w:rPr>
        <w:t xml:space="preserve">- пересування групи членів сім’ї; </w:t>
      </w:r>
    </w:p>
    <w:p w:rsidR="00B6627D" w:rsidRPr="00492E2D" w:rsidRDefault="00B6627D" w:rsidP="00B6627D">
      <w:pPr>
        <w:pStyle w:val="rvps2"/>
        <w:shd w:val="clear" w:color="auto" w:fill="FFFFFF"/>
        <w:spacing w:before="0" w:beforeAutospacing="0" w:after="0" w:afterAutospacing="0"/>
        <w:ind w:left="-142" w:firstLine="567"/>
        <w:jc w:val="both"/>
        <w:rPr>
          <w:sz w:val="28"/>
          <w:szCs w:val="28"/>
        </w:rPr>
      </w:pPr>
      <w:r w:rsidRPr="00492E2D">
        <w:rPr>
          <w:sz w:val="28"/>
          <w:szCs w:val="28"/>
        </w:rPr>
        <w:t xml:space="preserve">- виконання органами державної влади та органами місцевого самоврядування покладених на них функцій; </w:t>
      </w:r>
    </w:p>
    <w:p w:rsidR="00B6627D" w:rsidRPr="00492E2D" w:rsidRDefault="00B6627D" w:rsidP="00B6627D">
      <w:pPr>
        <w:pStyle w:val="rvps2"/>
        <w:shd w:val="clear" w:color="auto" w:fill="FFFFFF"/>
        <w:spacing w:before="0" w:beforeAutospacing="0" w:after="0" w:afterAutospacing="0"/>
        <w:ind w:left="-142" w:firstLine="567"/>
        <w:jc w:val="both"/>
        <w:rPr>
          <w:sz w:val="28"/>
          <w:szCs w:val="28"/>
        </w:rPr>
      </w:pPr>
      <w:r w:rsidRPr="00492E2D">
        <w:rPr>
          <w:sz w:val="28"/>
          <w:szCs w:val="28"/>
        </w:rPr>
        <w:t>- у складі аварійних бригад;</w:t>
      </w:r>
    </w:p>
    <w:p w:rsidR="00B6627D" w:rsidRPr="00492E2D" w:rsidRDefault="00B6627D" w:rsidP="00B6627D">
      <w:pPr>
        <w:pStyle w:val="rvps2"/>
        <w:shd w:val="clear" w:color="auto" w:fill="FFFFFF"/>
        <w:spacing w:before="0" w:beforeAutospacing="0" w:after="0" w:afterAutospacing="0"/>
        <w:ind w:left="-142" w:firstLine="567"/>
        <w:jc w:val="both"/>
        <w:rPr>
          <w:strike/>
          <w:sz w:val="28"/>
          <w:szCs w:val="28"/>
        </w:rPr>
      </w:pPr>
      <w:r w:rsidRPr="00492E2D">
        <w:rPr>
          <w:sz w:val="28"/>
          <w:szCs w:val="28"/>
        </w:rPr>
        <w:t xml:space="preserve">5) перебувати на вулицях дітям віком до 14 років без супроводу дорослих; </w:t>
      </w:r>
    </w:p>
    <w:p w:rsidR="00B6627D" w:rsidRPr="00492E2D" w:rsidRDefault="00B6627D" w:rsidP="00B6627D">
      <w:pPr>
        <w:pStyle w:val="rvps2"/>
        <w:shd w:val="clear" w:color="auto" w:fill="FFFFFF"/>
        <w:spacing w:before="0" w:beforeAutospacing="0" w:after="0" w:afterAutospacing="0"/>
        <w:ind w:left="-142" w:firstLine="567"/>
        <w:jc w:val="both"/>
        <w:rPr>
          <w:sz w:val="28"/>
          <w:szCs w:val="28"/>
        </w:rPr>
      </w:pPr>
      <w:r w:rsidRPr="00492E2D">
        <w:rPr>
          <w:sz w:val="28"/>
          <w:szCs w:val="28"/>
        </w:rPr>
        <w:t>6) перебувати на вулицях дітям віком від 14 до 17 років після 21.00 години без супроводу дорослих;</w:t>
      </w:r>
    </w:p>
    <w:p w:rsidR="00B6627D" w:rsidRPr="00492E2D" w:rsidRDefault="00B6627D" w:rsidP="00B6627D">
      <w:pPr>
        <w:pStyle w:val="rvps2"/>
        <w:shd w:val="clear" w:color="auto" w:fill="FFFFFF"/>
        <w:spacing w:before="0" w:beforeAutospacing="0" w:after="0" w:afterAutospacing="0"/>
        <w:ind w:left="-142" w:firstLine="567"/>
        <w:jc w:val="both"/>
        <w:rPr>
          <w:sz w:val="28"/>
          <w:szCs w:val="28"/>
        </w:rPr>
      </w:pPr>
      <w:r w:rsidRPr="00492E2D">
        <w:rPr>
          <w:sz w:val="28"/>
          <w:szCs w:val="28"/>
        </w:rPr>
        <w:t>7) палити та/або вживати їжу чи напої в парках, скверах, прибережних чи лісопаркових зонах;</w:t>
      </w:r>
    </w:p>
    <w:p w:rsidR="00B6627D" w:rsidRPr="00492E2D" w:rsidRDefault="00B6627D" w:rsidP="00B6627D">
      <w:pPr>
        <w:pStyle w:val="rvps2"/>
        <w:shd w:val="clear" w:color="auto" w:fill="FFFFFF"/>
        <w:spacing w:before="0" w:beforeAutospacing="0" w:after="0" w:afterAutospacing="0"/>
        <w:ind w:left="-142" w:firstLine="567"/>
        <w:jc w:val="both"/>
        <w:rPr>
          <w:sz w:val="28"/>
          <w:szCs w:val="28"/>
        </w:rPr>
      </w:pPr>
      <w:r w:rsidRPr="00492E2D">
        <w:rPr>
          <w:sz w:val="28"/>
          <w:szCs w:val="28"/>
        </w:rPr>
        <w:t xml:space="preserve">8) відвідувати ті об’єкти (заклади), робота яких заборонена на час карантину в установленому законодавством порядку. </w:t>
      </w:r>
    </w:p>
    <w:p w:rsidR="00B6627D" w:rsidRPr="00492E2D" w:rsidRDefault="00B6627D" w:rsidP="00B6627D">
      <w:pPr>
        <w:pStyle w:val="rvps2"/>
        <w:shd w:val="clear" w:color="auto" w:fill="FFFFFF"/>
        <w:spacing w:before="0" w:beforeAutospacing="0" w:after="0" w:afterAutospacing="0"/>
        <w:ind w:left="-142" w:firstLine="567"/>
        <w:jc w:val="both"/>
        <w:rPr>
          <w:sz w:val="28"/>
          <w:szCs w:val="28"/>
        </w:rPr>
      </w:pPr>
      <w:r w:rsidRPr="00492E2D">
        <w:rPr>
          <w:b/>
          <w:sz w:val="28"/>
          <w:szCs w:val="28"/>
        </w:rPr>
        <w:t>5.</w:t>
      </w:r>
      <w:r w:rsidRPr="00492E2D">
        <w:rPr>
          <w:sz w:val="28"/>
          <w:szCs w:val="28"/>
        </w:rPr>
        <w:t xml:space="preserve"> Особам, які під час карантину, перебувають на робочих місцях, також забороняється без службової необхідності залишати приміщення, де вони працюють. Перед виходом із приміщення рекомендується змінювати засоби індивідуального захисту органів дихання (маски, респіратори).</w:t>
      </w:r>
    </w:p>
    <w:p w:rsidR="00B6627D" w:rsidRPr="00492E2D" w:rsidRDefault="00B6627D" w:rsidP="00B6627D">
      <w:pPr>
        <w:pStyle w:val="a7"/>
        <w:ind w:left="-142" w:firstLine="567"/>
        <w:jc w:val="both"/>
        <w:rPr>
          <w:color w:val="auto"/>
        </w:rPr>
      </w:pPr>
      <w:r w:rsidRPr="00492E2D">
        <w:rPr>
          <w:b/>
        </w:rPr>
        <w:t>6</w:t>
      </w:r>
      <w:r w:rsidRPr="00492E2D">
        <w:t>. При виході на вулицю кожна особа повинна мати при собі документи, що посвідчують особу (для дітей – свідоцтво про народження, яке повинно бути у дорослої людини, з яким знаходиться дитина), і н</w:t>
      </w:r>
      <w:r w:rsidRPr="00492E2D">
        <w:rPr>
          <w:color w:val="auto"/>
        </w:rPr>
        <w:t>а вимогу працівників поліції зобов’язана пред’явити ці документи, а також повідомити своє місце проживання та мету, для якої вона вийшла на вулицю.</w:t>
      </w:r>
    </w:p>
    <w:p w:rsidR="00B6627D" w:rsidRPr="00492E2D" w:rsidRDefault="00B6627D" w:rsidP="00B6627D">
      <w:pPr>
        <w:pStyle w:val="a7"/>
        <w:ind w:left="-142" w:firstLine="567"/>
        <w:jc w:val="both"/>
        <w:rPr>
          <w:color w:val="auto"/>
        </w:rPr>
      </w:pPr>
      <w:r w:rsidRPr="00492E2D">
        <w:rPr>
          <w:b/>
          <w:color w:val="auto"/>
        </w:rPr>
        <w:t>7.</w:t>
      </w:r>
      <w:r w:rsidRPr="00492E2D">
        <w:rPr>
          <w:color w:val="auto"/>
        </w:rPr>
        <w:t xml:space="preserve"> На вулицях особи повинні перебувати на відстані не менше 2 метрів одна від одної (за виключенням випадків, передбачених у підпункті 4 пункту 4 цих Правил).</w:t>
      </w:r>
    </w:p>
    <w:p w:rsidR="00B6627D" w:rsidRPr="00492E2D" w:rsidRDefault="00B6627D" w:rsidP="00B6627D">
      <w:pPr>
        <w:pStyle w:val="a7"/>
        <w:ind w:left="-142" w:firstLine="567"/>
        <w:jc w:val="both"/>
      </w:pPr>
      <w:r w:rsidRPr="00492E2D">
        <w:rPr>
          <w:b/>
          <w:color w:val="auto"/>
        </w:rPr>
        <w:t>8.</w:t>
      </w:r>
      <w:r w:rsidRPr="00492E2D">
        <w:rPr>
          <w:color w:val="auto"/>
        </w:rPr>
        <w:t xml:space="preserve"> </w:t>
      </w:r>
      <w:r w:rsidRPr="00492E2D">
        <w:t xml:space="preserve">Вигулювати домашніх тварин на вулицях дозволяється лише на </w:t>
      </w:r>
      <w:proofErr w:type="spellStart"/>
      <w:r w:rsidRPr="00492E2D">
        <w:t>повідках</w:t>
      </w:r>
      <w:proofErr w:type="spellEnd"/>
      <w:r w:rsidRPr="00492E2D">
        <w:t>. Особа, яка вигулює домашню тварину, зобов’язана забезпечити мінімальну відстань у 2 метри від своєї тварини до інших тварин та людей, і обмежити час перебування на вулицях з домашньою твариною до 30 хвилин.</w:t>
      </w:r>
    </w:p>
    <w:p w:rsidR="00B6627D" w:rsidRPr="00492E2D" w:rsidRDefault="00B6627D" w:rsidP="00B6627D">
      <w:pPr>
        <w:pStyle w:val="a7"/>
        <w:ind w:left="-142" w:firstLine="567"/>
        <w:jc w:val="both"/>
        <w:rPr>
          <w:color w:val="222222"/>
          <w:shd w:val="clear" w:color="auto" w:fill="FFFFFF"/>
        </w:rPr>
      </w:pPr>
      <w:r w:rsidRPr="00492E2D">
        <w:rPr>
          <w:color w:val="222222"/>
          <w:shd w:val="clear" w:color="auto" w:fill="FFFFFF"/>
        </w:rPr>
        <w:t>Суб’єктам господарювання та фізичним особам, які перетримують безпритульних тварин, забороняється вигул вказаних тварин поза межами території, на якій вони знаходяться.</w:t>
      </w:r>
    </w:p>
    <w:p w:rsidR="00B6627D" w:rsidRPr="00492E2D" w:rsidRDefault="00B6627D" w:rsidP="00B6627D">
      <w:pPr>
        <w:pStyle w:val="10"/>
        <w:ind w:left="-142" w:firstLine="567"/>
        <w:jc w:val="both"/>
        <w:rPr>
          <w:sz w:val="28"/>
          <w:szCs w:val="28"/>
        </w:rPr>
      </w:pPr>
      <w:r w:rsidRPr="00492E2D">
        <w:rPr>
          <w:b/>
          <w:sz w:val="28"/>
          <w:szCs w:val="28"/>
        </w:rPr>
        <w:t>9</w:t>
      </w:r>
      <w:r w:rsidRPr="00492E2D">
        <w:rPr>
          <w:sz w:val="28"/>
          <w:szCs w:val="28"/>
        </w:rPr>
        <w:t>. Відвідувачі об’єктів торгівлі та інших закладів, яким дозволено здійснювати обслуговування населення в умовах карантину, зобов’язані:</w:t>
      </w:r>
    </w:p>
    <w:p w:rsidR="00B6627D" w:rsidRPr="00492E2D" w:rsidRDefault="00B6627D" w:rsidP="00B6627D">
      <w:pPr>
        <w:pStyle w:val="10"/>
        <w:ind w:left="-142" w:firstLine="567"/>
        <w:jc w:val="both"/>
        <w:rPr>
          <w:sz w:val="28"/>
          <w:szCs w:val="28"/>
        </w:rPr>
      </w:pPr>
      <w:r w:rsidRPr="00492E2D">
        <w:rPr>
          <w:sz w:val="28"/>
          <w:szCs w:val="28"/>
        </w:rPr>
        <w:t>1) дотримуватися максимально допустимої кількості відвідувачів;</w:t>
      </w:r>
    </w:p>
    <w:p w:rsidR="00B6627D" w:rsidRPr="00492E2D" w:rsidRDefault="00B6627D" w:rsidP="00B6627D">
      <w:pPr>
        <w:pStyle w:val="10"/>
        <w:ind w:left="-142" w:firstLine="567"/>
        <w:jc w:val="both"/>
        <w:rPr>
          <w:sz w:val="28"/>
          <w:szCs w:val="28"/>
        </w:rPr>
      </w:pPr>
      <w:r w:rsidRPr="00492E2D">
        <w:rPr>
          <w:sz w:val="28"/>
          <w:szCs w:val="28"/>
        </w:rPr>
        <w:t>2) дотримуватися мінімально допустимої відстані 2 метри між відвідувачами;</w:t>
      </w:r>
    </w:p>
    <w:p w:rsidR="00B6627D" w:rsidRPr="00492E2D" w:rsidRDefault="00B6627D" w:rsidP="00B6627D">
      <w:pPr>
        <w:pStyle w:val="10"/>
        <w:ind w:left="-142" w:firstLine="567"/>
        <w:jc w:val="both"/>
        <w:rPr>
          <w:sz w:val="28"/>
          <w:szCs w:val="28"/>
        </w:rPr>
      </w:pPr>
      <w:r w:rsidRPr="00492E2D">
        <w:rPr>
          <w:sz w:val="28"/>
          <w:szCs w:val="28"/>
        </w:rPr>
        <w:t>3) проводити дезінфекцію рук;</w:t>
      </w:r>
    </w:p>
    <w:p w:rsidR="00B6627D" w:rsidRPr="00492E2D" w:rsidRDefault="00B6627D" w:rsidP="00B6627D">
      <w:pPr>
        <w:pStyle w:val="10"/>
        <w:ind w:left="-142" w:firstLine="567"/>
        <w:jc w:val="both"/>
        <w:rPr>
          <w:sz w:val="28"/>
          <w:szCs w:val="28"/>
        </w:rPr>
      </w:pPr>
      <w:r w:rsidRPr="00492E2D">
        <w:rPr>
          <w:sz w:val="28"/>
          <w:szCs w:val="28"/>
        </w:rPr>
        <w:t>4) дотримуватися безконтактного температурного скринінгу при вході;</w:t>
      </w:r>
    </w:p>
    <w:p w:rsidR="00B6627D" w:rsidRPr="00492E2D" w:rsidRDefault="00B6627D" w:rsidP="00B6627D">
      <w:pPr>
        <w:pStyle w:val="10"/>
        <w:ind w:left="-142" w:firstLine="567"/>
        <w:jc w:val="both"/>
        <w:rPr>
          <w:sz w:val="28"/>
          <w:szCs w:val="28"/>
        </w:rPr>
      </w:pPr>
      <w:r w:rsidRPr="00492E2D">
        <w:rPr>
          <w:sz w:val="28"/>
          <w:szCs w:val="28"/>
        </w:rPr>
        <w:t>5) мати та використовувати за призначенням засоби індивідуального захисту;</w:t>
      </w:r>
    </w:p>
    <w:p w:rsidR="00B6627D" w:rsidRPr="00492E2D" w:rsidRDefault="00B6627D" w:rsidP="00B6627D">
      <w:pPr>
        <w:pStyle w:val="10"/>
        <w:ind w:left="-142" w:firstLine="567"/>
        <w:jc w:val="both"/>
        <w:rPr>
          <w:sz w:val="28"/>
          <w:szCs w:val="28"/>
        </w:rPr>
      </w:pPr>
      <w:r w:rsidRPr="00492E2D">
        <w:rPr>
          <w:sz w:val="28"/>
          <w:szCs w:val="28"/>
        </w:rPr>
        <w:t>6) дотримуватися режиму обслуговування (встановлений час обслуговування визначеної категорії осіб, обмеження кількості придбання одиниць товару, перерв для дезінфекції та/чи провітрювання приміщення тощо);</w:t>
      </w:r>
    </w:p>
    <w:p w:rsidR="00B6627D" w:rsidRPr="00492E2D" w:rsidRDefault="00B6627D" w:rsidP="00B6627D">
      <w:pPr>
        <w:pStyle w:val="10"/>
        <w:ind w:left="-142" w:firstLine="567"/>
        <w:jc w:val="both"/>
        <w:rPr>
          <w:sz w:val="28"/>
          <w:szCs w:val="28"/>
        </w:rPr>
      </w:pPr>
      <w:r w:rsidRPr="00492E2D">
        <w:rPr>
          <w:sz w:val="28"/>
          <w:szCs w:val="28"/>
        </w:rPr>
        <w:t>7) проявляти терпимість та ввічливість.</w:t>
      </w:r>
    </w:p>
    <w:p w:rsidR="00B6627D" w:rsidRPr="00492E2D" w:rsidRDefault="00B6627D" w:rsidP="00B6627D">
      <w:pPr>
        <w:pStyle w:val="10"/>
        <w:ind w:left="-142" w:firstLine="567"/>
        <w:jc w:val="both"/>
        <w:rPr>
          <w:sz w:val="28"/>
          <w:szCs w:val="28"/>
        </w:rPr>
      </w:pPr>
      <w:r w:rsidRPr="00492E2D">
        <w:rPr>
          <w:b/>
          <w:sz w:val="28"/>
          <w:szCs w:val="28"/>
        </w:rPr>
        <w:t>10</w:t>
      </w:r>
      <w:r w:rsidRPr="00492E2D">
        <w:rPr>
          <w:sz w:val="28"/>
          <w:szCs w:val="28"/>
        </w:rPr>
        <w:t xml:space="preserve">. Суб’єкти господарювання, які здійснюють обслуговування населення в умовах карантину, зобов’язані довести до відома відвідувачів режим та правила роботи об’єкту (закладу) під час карантину шляхом розміщення інформаційних матеріалів на видному місці при вході та на сайтах закладу (у разі наявності), забезпечувати виконання цих режиму та правил, впроваджувати нові форми і методи обслуговування населення, спрямовані на недопущення скупчення людей та обмеження їх контактування між собою (наприклад, замовлення онлайн чи за телефоном), проведення встановлених профілактичних, протиепідемічних, у т. ч. дезінфікуючих, та інших заходів на об’єктах (у закладах), </w:t>
      </w:r>
      <w:r w:rsidRPr="00492E2D">
        <w:rPr>
          <w:color w:val="000000"/>
          <w:sz w:val="28"/>
          <w:szCs w:val="28"/>
        </w:rPr>
        <w:t>роз’яснювальної роботи серед населення щодо максимального обмеження пересування на вулицях без крайньої потреби.</w:t>
      </w:r>
    </w:p>
    <w:p w:rsidR="00B6627D" w:rsidRPr="00492E2D" w:rsidRDefault="00B6627D" w:rsidP="00B6627D">
      <w:pPr>
        <w:pStyle w:val="10"/>
        <w:ind w:left="-142" w:firstLine="567"/>
        <w:jc w:val="both"/>
        <w:rPr>
          <w:sz w:val="28"/>
          <w:szCs w:val="28"/>
        </w:rPr>
      </w:pPr>
      <w:r w:rsidRPr="00492E2D">
        <w:rPr>
          <w:b/>
          <w:sz w:val="28"/>
          <w:szCs w:val="28"/>
        </w:rPr>
        <w:t>11</w:t>
      </w:r>
      <w:r w:rsidRPr="00492E2D">
        <w:rPr>
          <w:sz w:val="28"/>
          <w:szCs w:val="28"/>
        </w:rPr>
        <w:t>. Аптекам рекомендується перейти на обслуговування населення без входу відвідувачів до торгових залів.</w:t>
      </w:r>
    </w:p>
    <w:p w:rsidR="00B6627D" w:rsidRPr="00492E2D" w:rsidRDefault="00B6627D" w:rsidP="00B6627D">
      <w:pPr>
        <w:pStyle w:val="10"/>
        <w:ind w:left="-142" w:firstLine="567"/>
        <w:jc w:val="both"/>
        <w:rPr>
          <w:sz w:val="28"/>
          <w:szCs w:val="28"/>
        </w:rPr>
      </w:pPr>
      <w:r w:rsidRPr="00492E2D">
        <w:rPr>
          <w:b/>
          <w:sz w:val="28"/>
          <w:szCs w:val="28"/>
        </w:rPr>
        <w:t>12.</w:t>
      </w:r>
      <w:r w:rsidRPr="00492E2D">
        <w:rPr>
          <w:sz w:val="28"/>
          <w:szCs w:val="28"/>
        </w:rPr>
        <w:t xml:space="preserve"> Управителям багатоквартирних будинків, іншим підприємствам, установам, організаціям, які обслуговують дитячі та спортивні майданчики, рекомендується розмістити на цих майданчиках оголошення про заборону їх використання на час карантину згідно з цих Правил та огородити їх попереджувальною стрічкою, а також забезпечити їх дезінфекцію.</w:t>
      </w:r>
    </w:p>
    <w:p w:rsidR="00B6627D" w:rsidRPr="00492E2D" w:rsidRDefault="00B6627D" w:rsidP="00B6627D">
      <w:pPr>
        <w:pStyle w:val="10"/>
        <w:ind w:left="-142" w:firstLine="567"/>
        <w:jc w:val="both"/>
        <w:rPr>
          <w:sz w:val="28"/>
          <w:szCs w:val="28"/>
        </w:rPr>
      </w:pPr>
      <w:r w:rsidRPr="00492E2D">
        <w:rPr>
          <w:sz w:val="28"/>
          <w:szCs w:val="28"/>
        </w:rPr>
        <w:t xml:space="preserve">Дотримання даних вимог щодо дитячих та спортивних майданчиків, які не перебувають у віданні (обслуговуванні) управителів чи інших підприємств, установ, організацій, покласти на департамент інфраструктури міста Сумської міської ради. </w:t>
      </w:r>
    </w:p>
    <w:p w:rsidR="00B6627D" w:rsidRPr="00492E2D" w:rsidRDefault="00B6627D" w:rsidP="00B6627D">
      <w:pPr>
        <w:pStyle w:val="10"/>
        <w:ind w:left="-142" w:firstLine="567"/>
        <w:jc w:val="both"/>
        <w:rPr>
          <w:sz w:val="28"/>
          <w:szCs w:val="28"/>
        </w:rPr>
      </w:pPr>
      <w:r w:rsidRPr="00492E2D">
        <w:rPr>
          <w:b/>
          <w:sz w:val="28"/>
          <w:szCs w:val="28"/>
        </w:rPr>
        <w:t>13</w:t>
      </w:r>
      <w:r w:rsidRPr="00492E2D">
        <w:rPr>
          <w:sz w:val="28"/>
          <w:szCs w:val="28"/>
        </w:rPr>
        <w:t xml:space="preserve">.При здійсненні поховання померлих від </w:t>
      </w:r>
      <w:proofErr w:type="spellStart"/>
      <w:r w:rsidRPr="00492E2D">
        <w:rPr>
          <w:sz w:val="28"/>
          <w:szCs w:val="28"/>
        </w:rPr>
        <w:t>коронавірусу</w:t>
      </w:r>
      <w:proofErr w:type="spellEnd"/>
      <w:r w:rsidRPr="00492E2D">
        <w:rPr>
          <w:sz w:val="28"/>
          <w:szCs w:val="28"/>
        </w:rPr>
        <w:t xml:space="preserve"> дозволяється перебувати одночасно у приміщенні не більш як одна особа на 10 квадратних метрів та забезпечити відстань між ними не менш 2 метрів.</w:t>
      </w:r>
    </w:p>
    <w:p w:rsidR="00B6627D" w:rsidRPr="00492E2D" w:rsidRDefault="00B6627D" w:rsidP="00B6627D">
      <w:pPr>
        <w:pStyle w:val="10"/>
        <w:ind w:left="-142" w:firstLine="567"/>
        <w:jc w:val="both"/>
        <w:rPr>
          <w:strike/>
          <w:sz w:val="28"/>
          <w:szCs w:val="28"/>
        </w:rPr>
      </w:pPr>
      <w:r w:rsidRPr="00492E2D">
        <w:rPr>
          <w:b/>
          <w:sz w:val="28"/>
          <w:szCs w:val="28"/>
        </w:rPr>
        <w:t>14</w:t>
      </w:r>
      <w:r w:rsidRPr="00492E2D">
        <w:rPr>
          <w:sz w:val="28"/>
          <w:szCs w:val="28"/>
        </w:rPr>
        <w:t xml:space="preserve">.Комунальному підприємству «Спеціалізований комбінат» спільно з органами поліції забезпечити облік осіб, які були присутні під час поховання померлого від </w:t>
      </w:r>
      <w:proofErr w:type="spellStart"/>
      <w:r w:rsidRPr="00492E2D">
        <w:rPr>
          <w:sz w:val="28"/>
          <w:szCs w:val="28"/>
        </w:rPr>
        <w:t>коронавірусу</w:t>
      </w:r>
      <w:proofErr w:type="spellEnd"/>
      <w:r w:rsidRPr="00492E2D">
        <w:rPr>
          <w:sz w:val="28"/>
          <w:szCs w:val="28"/>
        </w:rPr>
        <w:t xml:space="preserve"> із зазначенням дати і  часу перебування, прізвища, ім’я та по батькові, адрес</w:t>
      </w:r>
      <w:r>
        <w:rPr>
          <w:sz w:val="28"/>
          <w:szCs w:val="28"/>
        </w:rPr>
        <w:t>и</w:t>
      </w:r>
      <w:r w:rsidRPr="00492E2D">
        <w:rPr>
          <w:sz w:val="28"/>
          <w:szCs w:val="28"/>
        </w:rPr>
        <w:t xml:space="preserve"> проживання і контактн</w:t>
      </w:r>
      <w:r>
        <w:rPr>
          <w:sz w:val="28"/>
          <w:szCs w:val="28"/>
        </w:rPr>
        <w:t>ого</w:t>
      </w:r>
      <w:r w:rsidRPr="00492E2D">
        <w:rPr>
          <w:sz w:val="28"/>
          <w:szCs w:val="28"/>
        </w:rPr>
        <w:t xml:space="preserve"> номер</w:t>
      </w:r>
      <w:r>
        <w:rPr>
          <w:sz w:val="28"/>
          <w:szCs w:val="28"/>
        </w:rPr>
        <w:t>у</w:t>
      </w:r>
      <w:r w:rsidRPr="00492E2D">
        <w:rPr>
          <w:sz w:val="28"/>
          <w:szCs w:val="28"/>
        </w:rPr>
        <w:t xml:space="preserve"> телефону </w:t>
      </w:r>
    </w:p>
    <w:p w:rsidR="00B6627D" w:rsidRPr="00492E2D" w:rsidRDefault="00B6627D" w:rsidP="00B6627D">
      <w:pPr>
        <w:pStyle w:val="10"/>
        <w:ind w:left="-142" w:firstLine="567"/>
        <w:jc w:val="both"/>
        <w:rPr>
          <w:bCs/>
          <w:color w:val="000000"/>
          <w:sz w:val="28"/>
          <w:szCs w:val="28"/>
        </w:rPr>
      </w:pPr>
      <w:r w:rsidRPr="00492E2D">
        <w:rPr>
          <w:b/>
          <w:sz w:val="28"/>
          <w:szCs w:val="28"/>
        </w:rPr>
        <w:t>15.</w:t>
      </w:r>
      <w:r w:rsidRPr="00492E2D">
        <w:rPr>
          <w:sz w:val="28"/>
          <w:szCs w:val="28"/>
        </w:rPr>
        <w:t xml:space="preserve"> За порушення цих Правил винні особи притягаються в установленому законодавством порядку до адміністративної відповідальності за статтею 44-3 Кодексу України про адміністративні правопорушення.</w:t>
      </w:r>
      <w:r w:rsidRPr="00492E2D">
        <w:rPr>
          <w:bCs/>
          <w:color w:val="000000"/>
          <w:sz w:val="28"/>
          <w:szCs w:val="28"/>
        </w:rPr>
        <w:t xml:space="preserve"> </w:t>
      </w:r>
    </w:p>
    <w:p w:rsidR="00B6627D" w:rsidRPr="00492E2D" w:rsidRDefault="00B6627D" w:rsidP="00B6627D">
      <w:pPr>
        <w:pStyle w:val="rvps2"/>
        <w:shd w:val="clear" w:color="auto" w:fill="FFFFFF"/>
        <w:spacing w:before="0" w:beforeAutospacing="0" w:after="0" w:afterAutospacing="0"/>
        <w:jc w:val="both"/>
        <w:rPr>
          <w:b/>
          <w:color w:val="000000"/>
          <w:sz w:val="28"/>
          <w:szCs w:val="28"/>
        </w:rPr>
      </w:pPr>
    </w:p>
    <w:p w:rsidR="00B6627D" w:rsidRPr="00492E2D" w:rsidRDefault="00B6627D" w:rsidP="00B6627D">
      <w:pPr>
        <w:pStyle w:val="rvps2"/>
        <w:shd w:val="clear" w:color="auto" w:fill="FFFFFF"/>
        <w:spacing w:before="0" w:beforeAutospacing="0" w:after="0" w:afterAutospacing="0"/>
        <w:jc w:val="both"/>
        <w:rPr>
          <w:b/>
          <w:color w:val="000000"/>
          <w:sz w:val="28"/>
          <w:szCs w:val="28"/>
        </w:rPr>
      </w:pPr>
    </w:p>
    <w:p w:rsidR="00B6627D" w:rsidRPr="00492E2D" w:rsidRDefault="00B6627D" w:rsidP="00B6627D">
      <w:pPr>
        <w:pStyle w:val="rvps2"/>
        <w:shd w:val="clear" w:color="auto" w:fill="FFFFFF"/>
        <w:spacing w:before="0" w:beforeAutospacing="0" w:after="0" w:afterAutospacing="0"/>
        <w:jc w:val="both"/>
        <w:rPr>
          <w:b/>
          <w:color w:val="000000"/>
          <w:sz w:val="28"/>
          <w:szCs w:val="28"/>
        </w:rPr>
      </w:pPr>
    </w:p>
    <w:p w:rsidR="00B6627D" w:rsidRPr="00492E2D" w:rsidRDefault="00B6627D" w:rsidP="00B6627D">
      <w:pPr>
        <w:pStyle w:val="rvps2"/>
        <w:shd w:val="clear" w:color="auto" w:fill="FFFFFF"/>
        <w:spacing w:before="0" w:beforeAutospacing="0" w:after="0" w:afterAutospacing="0"/>
        <w:jc w:val="both"/>
        <w:rPr>
          <w:b/>
          <w:color w:val="000000"/>
          <w:sz w:val="28"/>
          <w:szCs w:val="28"/>
        </w:rPr>
      </w:pPr>
    </w:p>
    <w:p w:rsidR="00B6627D" w:rsidRDefault="00B6627D" w:rsidP="00F81812">
      <w:pPr>
        <w:pStyle w:val="rvps2"/>
        <w:shd w:val="clear" w:color="auto" w:fill="FFFFFF"/>
        <w:spacing w:before="0" w:beforeAutospacing="0" w:after="0" w:afterAutospacing="0"/>
        <w:jc w:val="both"/>
        <w:rPr>
          <w:b/>
          <w:color w:val="000000"/>
          <w:sz w:val="28"/>
          <w:szCs w:val="28"/>
        </w:rPr>
      </w:pPr>
      <w:r w:rsidRPr="00492E2D">
        <w:rPr>
          <w:b/>
          <w:color w:val="000000"/>
          <w:sz w:val="28"/>
          <w:szCs w:val="28"/>
        </w:rPr>
        <w:t>Начальник Правового управління</w:t>
      </w:r>
      <w:r w:rsidRPr="00492E2D">
        <w:rPr>
          <w:b/>
          <w:color w:val="000000"/>
          <w:sz w:val="28"/>
          <w:szCs w:val="28"/>
        </w:rPr>
        <w:tab/>
      </w:r>
      <w:r w:rsidRPr="00492E2D">
        <w:rPr>
          <w:b/>
          <w:color w:val="000000"/>
          <w:sz w:val="28"/>
          <w:szCs w:val="28"/>
        </w:rPr>
        <w:tab/>
      </w:r>
      <w:r w:rsidRPr="00492E2D">
        <w:rPr>
          <w:b/>
          <w:color w:val="000000"/>
          <w:sz w:val="28"/>
          <w:szCs w:val="28"/>
        </w:rPr>
        <w:tab/>
      </w:r>
      <w:r w:rsidRPr="00492E2D">
        <w:rPr>
          <w:b/>
          <w:color w:val="000000"/>
          <w:sz w:val="28"/>
          <w:szCs w:val="28"/>
        </w:rPr>
        <w:tab/>
      </w:r>
      <w:r>
        <w:rPr>
          <w:b/>
          <w:color w:val="000000"/>
          <w:sz w:val="28"/>
          <w:szCs w:val="28"/>
        </w:rPr>
        <w:tab/>
      </w:r>
      <w:r w:rsidRPr="00492E2D">
        <w:rPr>
          <w:b/>
          <w:color w:val="000000"/>
          <w:sz w:val="28"/>
          <w:szCs w:val="28"/>
        </w:rPr>
        <w:t xml:space="preserve">О.В. </w:t>
      </w:r>
      <w:proofErr w:type="spellStart"/>
      <w:r w:rsidRPr="00492E2D">
        <w:rPr>
          <w:b/>
          <w:color w:val="000000"/>
          <w:sz w:val="28"/>
          <w:szCs w:val="28"/>
        </w:rPr>
        <w:t>Чайченко</w:t>
      </w:r>
      <w:proofErr w:type="spellEnd"/>
    </w:p>
    <w:sectPr w:rsidR="00B6627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Pragmatica Bold">
    <w:altName w:val="Times New Roman"/>
    <w:panose1 w:val="00000000000000000000"/>
    <w:charset w:val="00"/>
    <w:family w:val="auto"/>
    <w:notTrueType/>
    <w:pitch w:val="default"/>
    <w:sig w:usb0="00000003" w:usb1="00000000" w:usb2="00000000" w:usb3="00000000" w:csb0="00000001" w:csb1="00000000"/>
  </w:font>
  <w:font w:name="Pragmatica Book">
    <w:altName w:val="Times New Roman"/>
    <w:panose1 w:val="00000000000000000000"/>
    <w:charset w:val="00"/>
    <w:family w:val="auto"/>
    <w:notTrueType/>
    <w:pitch w:val="default"/>
    <w:sig w:usb0="00000003" w:usb1="00000000" w:usb2="00000000" w:usb3="00000000" w:csb0="00000001" w:csb1="00000000"/>
  </w:font>
  <w:font w:name="Antiqua">
    <w:altName w:val="Courier New"/>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F3371"/>
    <w:multiLevelType w:val="hybridMultilevel"/>
    <w:tmpl w:val="79E012D0"/>
    <w:lvl w:ilvl="0" w:tplc="BEA446B2">
      <w:start w:val="1"/>
      <w:numFmt w:val="decimal"/>
      <w:lvlText w:val="%1."/>
      <w:lvlJc w:val="left"/>
      <w:pPr>
        <w:ind w:left="1211" w:hanging="360"/>
      </w:pPr>
      <w:rPr>
        <w:rFonts w:hint="default"/>
        <w:color w:val="auto"/>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 w15:restartNumberingAfterBreak="0">
    <w:nsid w:val="20E11435"/>
    <w:multiLevelType w:val="multilevel"/>
    <w:tmpl w:val="A6385264"/>
    <w:lvl w:ilvl="0">
      <w:start w:val="1"/>
      <w:numFmt w:val="decimal"/>
      <w:lvlText w:val="%1."/>
      <w:lvlJc w:val="left"/>
      <w:pPr>
        <w:ind w:left="1353"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15:restartNumberingAfterBreak="0">
    <w:nsid w:val="4A956FCF"/>
    <w:multiLevelType w:val="hybridMultilevel"/>
    <w:tmpl w:val="3F864ED0"/>
    <w:lvl w:ilvl="0" w:tplc="1E8C54B0">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3" w15:restartNumberingAfterBreak="0">
    <w:nsid w:val="4F861C65"/>
    <w:multiLevelType w:val="hybridMultilevel"/>
    <w:tmpl w:val="2E5E3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448118F"/>
    <w:multiLevelType w:val="hybridMultilevel"/>
    <w:tmpl w:val="3BEAE3FA"/>
    <w:lvl w:ilvl="0" w:tplc="2F9E32CC">
      <w:start w:val="1"/>
      <w:numFmt w:val="decimal"/>
      <w:lvlText w:val="%1."/>
      <w:lvlJc w:val="left"/>
      <w:pPr>
        <w:ind w:left="1241" w:hanging="390"/>
      </w:pPr>
      <w:rPr>
        <w:rFonts w:hint="default"/>
        <w:b/>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5" w15:restartNumberingAfterBreak="0">
    <w:nsid w:val="5C29659E"/>
    <w:multiLevelType w:val="multilevel"/>
    <w:tmpl w:val="5E66D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134D4D"/>
    <w:multiLevelType w:val="hybridMultilevel"/>
    <w:tmpl w:val="B38ED1FE"/>
    <w:lvl w:ilvl="0" w:tplc="17428982">
      <w:start w:val="1"/>
      <w:numFmt w:val="decimal"/>
      <w:lvlText w:val="%1."/>
      <w:lvlJc w:val="left"/>
      <w:pPr>
        <w:ind w:left="1077" w:hanging="510"/>
      </w:pPr>
      <w:rPr>
        <w:rFonts w:hint="default"/>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70C036DB"/>
    <w:multiLevelType w:val="hybridMultilevel"/>
    <w:tmpl w:val="B5B6AB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0"/>
  </w:num>
  <w:num w:numId="5">
    <w:abstractNumId w:val="6"/>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4B"/>
    <w:rsid w:val="00030590"/>
    <w:rsid w:val="00030C62"/>
    <w:rsid w:val="0003188F"/>
    <w:rsid w:val="000506E6"/>
    <w:rsid w:val="00053991"/>
    <w:rsid w:val="0005409D"/>
    <w:rsid w:val="00054FAD"/>
    <w:rsid w:val="000725FC"/>
    <w:rsid w:val="00082E91"/>
    <w:rsid w:val="000A7D8B"/>
    <w:rsid w:val="000A7EBA"/>
    <w:rsid w:val="000B3E91"/>
    <w:rsid w:val="000B7545"/>
    <w:rsid w:val="000D3915"/>
    <w:rsid w:val="000E2458"/>
    <w:rsid w:val="001071BF"/>
    <w:rsid w:val="001130A4"/>
    <w:rsid w:val="001220C6"/>
    <w:rsid w:val="00134F5D"/>
    <w:rsid w:val="00136EA6"/>
    <w:rsid w:val="001516D4"/>
    <w:rsid w:val="00155C96"/>
    <w:rsid w:val="001709B4"/>
    <w:rsid w:val="0017190A"/>
    <w:rsid w:val="0017324B"/>
    <w:rsid w:val="00174584"/>
    <w:rsid w:val="00175777"/>
    <w:rsid w:val="00181DF1"/>
    <w:rsid w:val="001B3837"/>
    <w:rsid w:val="001B686D"/>
    <w:rsid w:val="001C555E"/>
    <w:rsid w:val="001D4350"/>
    <w:rsid w:val="001E174E"/>
    <w:rsid w:val="001E4061"/>
    <w:rsid w:val="001F3761"/>
    <w:rsid w:val="00207D25"/>
    <w:rsid w:val="00233F96"/>
    <w:rsid w:val="00297FC2"/>
    <w:rsid w:val="002A11F8"/>
    <w:rsid w:val="002B139C"/>
    <w:rsid w:val="002B2953"/>
    <w:rsid w:val="002B2959"/>
    <w:rsid w:val="002C5A31"/>
    <w:rsid w:val="002D4593"/>
    <w:rsid w:val="002F28CA"/>
    <w:rsid w:val="002F7ECD"/>
    <w:rsid w:val="00301324"/>
    <w:rsid w:val="003433D3"/>
    <w:rsid w:val="00347A9E"/>
    <w:rsid w:val="00367F40"/>
    <w:rsid w:val="003705A7"/>
    <w:rsid w:val="003724CE"/>
    <w:rsid w:val="00376FA3"/>
    <w:rsid w:val="00390BEF"/>
    <w:rsid w:val="003A5241"/>
    <w:rsid w:val="003A71C8"/>
    <w:rsid w:val="003B4E49"/>
    <w:rsid w:val="003C1EF8"/>
    <w:rsid w:val="003C568D"/>
    <w:rsid w:val="003C711B"/>
    <w:rsid w:val="003D4228"/>
    <w:rsid w:val="00405586"/>
    <w:rsid w:val="004107E9"/>
    <w:rsid w:val="00420004"/>
    <w:rsid w:val="00422ED9"/>
    <w:rsid w:val="004331E4"/>
    <w:rsid w:val="0047707B"/>
    <w:rsid w:val="004819FD"/>
    <w:rsid w:val="004833AA"/>
    <w:rsid w:val="00485FC5"/>
    <w:rsid w:val="004A2D2A"/>
    <w:rsid w:val="004B78DA"/>
    <w:rsid w:val="004C324F"/>
    <w:rsid w:val="004E37CD"/>
    <w:rsid w:val="004E547F"/>
    <w:rsid w:val="004F0F0E"/>
    <w:rsid w:val="004F4ACD"/>
    <w:rsid w:val="004F60EB"/>
    <w:rsid w:val="00504B3A"/>
    <w:rsid w:val="00555098"/>
    <w:rsid w:val="00583BC4"/>
    <w:rsid w:val="00585A24"/>
    <w:rsid w:val="005A31C7"/>
    <w:rsid w:val="005A5911"/>
    <w:rsid w:val="00601F3C"/>
    <w:rsid w:val="00602E38"/>
    <w:rsid w:val="006041A9"/>
    <w:rsid w:val="00613E72"/>
    <w:rsid w:val="006149A7"/>
    <w:rsid w:val="0063376E"/>
    <w:rsid w:val="00636FD1"/>
    <w:rsid w:val="006425F8"/>
    <w:rsid w:val="00671C88"/>
    <w:rsid w:val="00680E56"/>
    <w:rsid w:val="006A34B2"/>
    <w:rsid w:val="006A6DA7"/>
    <w:rsid w:val="006B3CD2"/>
    <w:rsid w:val="006C7984"/>
    <w:rsid w:val="006D703A"/>
    <w:rsid w:val="00701B92"/>
    <w:rsid w:val="00712F2C"/>
    <w:rsid w:val="0075687A"/>
    <w:rsid w:val="007B2ED3"/>
    <w:rsid w:val="007C1E76"/>
    <w:rsid w:val="007D2198"/>
    <w:rsid w:val="007E1B20"/>
    <w:rsid w:val="007E3825"/>
    <w:rsid w:val="007E46C9"/>
    <w:rsid w:val="007E5566"/>
    <w:rsid w:val="007F1B8D"/>
    <w:rsid w:val="007F75EB"/>
    <w:rsid w:val="007F7E50"/>
    <w:rsid w:val="0080065C"/>
    <w:rsid w:val="0085413A"/>
    <w:rsid w:val="00873C00"/>
    <w:rsid w:val="008819C7"/>
    <w:rsid w:val="008B0936"/>
    <w:rsid w:val="008B3E88"/>
    <w:rsid w:val="008C48AD"/>
    <w:rsid w:val="008E2262"/>
    <w:rsid w:val="008F3D95"/>
    <w:rsid w:val="00905602"/>
    <w:rsid w:val="00906913"/>
    <w:rsid w:val="00916B11"/>
    <w:rsid w:val="00916F20"/>
    <w:rsid w:val="00931C25"/>
    <w:rsid w:val="009552FE"/>
    <w:rsid w:val="00955BD7"/>
    <w:rsid w:val="00956853"/>
    <w:rsid w:val="00957089"/>
    <w:rsid w:val="00960B10"/>
    <w:rsid w:val="00963E59"/>
    <w:rsid w:val="009668B8"/>
    <w:rsid w:val="00975BF5"/>
    <w:rsid w:val="00983AF4"/>
    <w:rsid w:val="0098408A"/>
    <w:rsid w:val="009D4207"/>
    <w:rsid w:val="009D476B"/>
    <w:rsid w:val="009E2F56"/>
    <w:rsid w:val="009F176F"/>
    <w:rsid w:val="009F6BB7"/>
    <w:rsid w:val="00A14B0D"/>
    <w:rsid w:val="00A24001"/>
    <w:rsid w:val="00A246DF"/>
    <w:rsid w:val="00A724AB"/>
    <w:rsid w:val="00A737F3"/>
    <w:rsid w:val="00A80E94"/>
    <w:rsid w:val="00A816C2"/>
    <w:rsid w:val="00A859C8"/>
    <w:rsid w:val="00AF040F"/>
    <w:rsid w:val="00B171D0"/>
    <w:rsid w:val="00B260B8"/>
    <w:rsid w:val="00B46E51"/>
    <w:rsid w:val="00B50687"/>
    <w:rsid w:val="00B57CDF"/>
    <w:rsid w:val="00B6627D"/>
    <w:rsid w:val="00B8793C"/>
    <w:rsid w:val="00B91DA1"/>
    <w:rsid w:val="00BC0A09"/>
    <w:rsid w:val="00BF4B28"/>
    <w:rsid w:val="00C03EE9"/>
    <w:rsid w:val="00C05C0A"/>
    <w:rsid w:val="00C10E72"/>
    <w:rsid w:val="00C13286"/>
    <w:rsid w:val="00C2131B"/>
    <w:rsid w:val="00C26BEB"/>
    <w:rsid w:val="00C33678"/>
    <w:rsid w:val="00C518C9"/>
    <w:rsid w:val="00C64D85"/>
    <w:rsid w:val="00C764BE"/>
    <w:rsid w:val="00C92E30"/>
    <w:rsid w:val="00CB17EB"/>
    <w:rsid w:val="00CB2B53"/>
    <w:rsid w:val="00CD73C8"/>
    <w:rsid w:val="00CF4F84"/>
    <w:rsid w:val="00CF6B23"/>
    <w:rsid w:val="00D265AA"/>
    <w:rsid w:val="00D53300"/>
    <w:rsid w:val="00D54312"/>
    <w:rsid w:val="00D5484C"/>
    <w:rsid w:val="00D561AB"/>
    <w:rsid w:val="00D56EDD"/>
    <w:rsid w:val="00D61006"/>
    <w:rsid w:val="00D6551E"/>
    <w:rsid w:val="00D71D41"/>
    <w:rsid w:val="00D76E7E"/>
    <w:rsid w:val="00D9411D"/>
    <w:rsid w:val="00D9524F"/>
    <w:rsid w:val="00DA33E4"/>
    <w:rsid w:val="00DB7464"/>
    <w:rsid w:val="00DC35A2"/>
    <w:rsid w:val="00DD21DA"/>
    <w:rsid w:val="00DF23CA"/>
    <w:rsid w:val="00E02E39"/>
    <w:rsid w:val="00E1141A"/>
    <w:rsid w:val="00E35C35"/>
    <w:rsid w:val="00E61B9A"/>
    <w:rsid w:val="00E73735"/>
    <w:rsid w:val="00E869A0"/>
    <w:rsid w:val="00E920AA"/>
    <w:rsid w:val="00EC586F"/>
    <w:rsid w:val="00EC750C"/>
    <w:rsid w:val="00EC7808"/>
    <w:rsid w:val="00EF40BE"/>
    <w:rsid w:val="00F06706"/>
    <w:rsid w:val="00F068B5"/>
    <w:rsid w:val="00F31F7E"/>
    <w:rsid w:val="00F50FF4"/>
    <w:rsid w:val="00F5297E"/>
    <w:rsid w:val="00F54186"/>
    <w:rsid w:val="00F632FE"/>
    <w:rsid w:val="00F63CD5"/>
    <w:rsid w:val="00F74821"/>
    <w:rsid w:val="00F80E0D"/>
    <w:rsid w:val="00F81812"/>
    <w:rsid w:val="00F95C54"/>
    <w:rsid w:val="00FA14B8"/>
    <w:rsid w:val="00FA760E"/>
    <w:rsid w:val="00FD0422"/>
    <w:rsid w:val="00FD1F32"/>
    <w:rsid w:val="00FD6730"/>
    <w:rsid w:val="00FD7163"/>
    <w:rsid w:val="00FD7DC4"/>
    <w:rsid w:val="00FE1A7E"/>
    <w:rsid w:val="00FE53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7BB56C9-A229-49FF-8052-C5BE838DC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545"/>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semiHidden/>
    <w:unhideWhenUsed/>
    <w:qFormat/>
    <w:rsid w:val="000B7545"/>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B7545"/>
    <w:rPr>
      <w:rFonts w:ascii="Calibri Light" w:eastAsia="Times New Roman" w:hAnsi="Calibri Light" w:cs="Times New Roman"/>
      <w:b/>
      <w:bCs/>
      <w:i/>
      <w:iCs/>
      <w:sz w:val="28"/>
      <w:szCs w:val="28"/>
      <w:lang w:val="ru-RU" w:eastAsia="ru-RU"/>
    </w:rPr>
  </w:style>
  <w:style w:type="character" w:customStyle="1" w:styleId="a3">
    <w:name w:val="Верхні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4"/>
    <w:uiPriority w:val="99"/>
    <w:semiHidden/>
    <w:locked/>
    <w:rsid w:val="000B7545"/>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a3"/>
    <w:uiPriority w:val="99"/>
    <w:semiHidden/>
    <w:unhideWhenUsed/>
    <w:rsid w:val="000B7545"/>
    <w:pPr>
      <w:tabs>
        <w:tab w:val="center" w:pos="4153"/>
        <w:tab w:val="right" w:pos="8306"/>
      </w:tabs>
    </w:pPr>
    <w:rPr>
      <w:rFonts w:asciiTheme="minorHAnsi" w:eastAsiaTheme="minorHAnsi" w:hAnsiTheme="minorHAnsi" w:cstheme="minorBidi"/>
      <w:sz w:val="22"/>
      <w:szCs w:val="22"/>
      <w:lang w:val="uk-UA" w:eastAsia="en-US"/>
    </w:rPr>
  </w:style>
  <w:style w:type="character" w:customStyle="1" w:styleId="1">
    <w:name w:val="Верхній колонтитул Знак1"/>
    <w:basedOn w:val="a0"/>
    <w:uiPriority w:val="99"/>
    <w:semiHidden/>
    <w:rsid w:val="000B7545"/>
    <w:rPr>
      <w:rFonts w:ascii="Times New Roman" w:eastAsia="Times New Roman" w:hAnsi="Times New Roman" w:cs="Times New Roman"/>
      <w:sz w:val="24"/>
      <w:szCs w:val="24"/>
      <w:lang w:val="ru-RU" w:eastAsia="ru-RU"/>
    </w:rPr>
  </w:style>
  <w:style w:type="paragraph" w:customStyle="1" w:styleId="Default">
    <w:name w:val="Default"/>
    <w:rsid w:val="000B7545"/>
    <w:pPr>
      <w:autoSpaceDE w:val="0"/>
      <w:autoSpaceDN w:val="0"/>
      <w:adjustRightInd w:val="0"/>
      <w:spacing w:after="0" w:line="240" w:lineRule="auto"/>
    </w:pPr>
    <w:rPr>
      <w:rFonts w:ascii="Times New Roman" w:hAnsi="Times New Roman" w:cs="Times New Roman"/>
      <w:color w:val="000000"/>
      <w:sz w:val="24"/>
      <w:szCs w:val="24"/>
      <w:lang w:val="ru-RU"/>
    </w:rPr>
  </w:style>
  <w:style w:type="paragraph" w:customStyle="1" w:styleId="Ch6">
    <w:name w:val="Заголовок Додатка (Ch_6 Міністерства)"/>
    <w:basedOn w:val="a"/>
    <w:rsid w:val="000B7545"/>
    <w:pPr>
      <w:keepNext/>
      <w:keepLines/>
      <w:widowControl w:val="0"/>
      <w:tabs>
        <w:tab w:val="right" w:pos="7710"/>
      </w:tabs>
      <w:suppressAutoHyphens/>
      <w:autoSpaceDE w:val="0"/>
      <w:autoSpaceDN w:val="0"/>
      <w:adjustRightInd w:val="0"/>
      <w:spacing w:before="283" w:after="113" w:line="256" w:lineRule="auto"/>
      <w:jc w:val="center"/>
    </w:pPr>
    <w:rPr>
      <w:rFonts w:ascii="Pragmatica Bold" w:hAnsi="Pragmatica Bold" w:cs="Pragmatica Bold"/>
      <w:b/>
      <w:bCs/>
      <w:color w:val="000000"/>
      <w:w w:val="90"/>
      <w:sz w:val="19"/>
      <w:szCs w:val="19"/>
      <w:lang w:val="uk-UA" w:eastAsia="uk-UA"/>
    </w:rPr>
  </w:style>
  <w:style w:type="paragraph" w:customStyle="1" w:styleId="StrokeCh6">
    <w:name w:val="Stroke (Ch_6 Міністерства)"/>
    <w:basedOn w:val="a"/>
    <w:rsid w:val="000B7545"/>
    <w:pPr>
      <w:widowControl w:val="0"/>
      <w:tabs>
        <w:tab w:val="right" w:pos="7710"/>
      </w:tabs>
      <w:autoSpaceDE w:val="0"/>
      <w:autoSpaceDN w:val="0"/>
      <w:adjustRightInd w:val="0"/>
      <w:spacing w:before="17" w:line="256" w:lineRule="auto"/>
      <w:jc w:val="center"/>
    </w:pPr>
    <w:rPr>
      <w:rFonts w:ascii="Pragmatica Book" w:hAnsi="Pragmatica Book" w:cs="Pragmatica Book"/>
      <w:color w:val="000000"/>
      <w:w w:val="90"/>
      <w:sz w:val="14"/>
      <w:szCs w:val="14"/>
      <w:lang w:val="uk-UA" w:eastAsia="uk-UA"/>
    </w:rPr>
  </w:style>
  <w:style w:type="paragraph" w:customStyle="1" w:styleId="Ch60">
    <w:name w:val="Основной текст (без абзаца) (Ch_6 Міністерства)"/>
    <w:basedOn w:val="a"/>
    <w:rsid w:val="000B7545"/>
    <w:pPr>
      <w:widowControl w:val="0"/>
      <w:tabs>
        <w:tab w:val="right" w:leader="underscore" w:pos="7710"/>
        <w:tab w:val="right" w:leader="underscore" w:pos="11514"/>
      </w:tabs>
      <w:autoSpaceDE w:val="0"/>
      <w:autoSpaceDN w:val="0"/>
      <w:adjustRightInd w:val="0"/>
      <w:spacing w:before="57" w:line="256" w:lineRule="auto"/>
      <w:jc w:val="both"/>
    </w:pPr>
    <w:rPr>
      <w:rFonts w:ascii="Pragmatica Book" w:hAnsi="Pragmatica Book" w:cs="Pragmatica Book"/>
      <w:color w:val="000000"/>
      <w:w w:val="90"/>
      <w:sz w:val="18"/>
      <w:szCs w:val="18"/>
      <w:lang w:val="uk-UA" w:eastAsia="uk-UA"/>
    </w:rPr>
  </w:style>
  <w:style w:type="table" w:styleId="a5">
    <w:name w:val="Table Grid"/>
    <w:basedOn w:val="a1"/>
    <w:uiPriority w:val="39"/>
    <w:rsid w:val="000B7545"/>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A34B2"/>
    <w:pPr>
      <w:ind w:left="720"/>
      <w:contextualSpacing/>
    </w:pPr>
  </w:style>
  <w:style w:type="paragraph" w:styleId="a7">
    <w:name w:val="No Spacing"/>
    <w:uiPriority w:val="1"/>
    <w:qFormat/>
    <w:rsid w:val="006A34B2"/>
    <w:pPr>
      <w:spacing w:after="0" w:line="240" w:lineRule="auto"/>
    </w:pPr>
    <w:rPr>
      <w:rFonts w:ascii="Times New Roman" w:eastAsia="Times New Roman" w:hAnsi="Times New Roman" w:cs="Times New Roman"/>
      <w:color w:val="000000"/>
      <w:sz w:val="28"/>
      <w:szCs w:val="28"/>
      <w:lang w:eastAsia="uk-UA"/>
    </w:rPr>
  </w:style>
  <w:style w:type="paragraph" w:styleId="a8">
    <w:name w:val="Body Text Indent"/>
    <w:basedOn w:val="a"/>
    <w:link w:val="a9"/>
    <w:rsid w:val="006A34B2"/>
    <w:pPr>
      <w:ind w:firstLine="720"/>
      <w:jc w:val="both"/>
    </w:pPr>
    <w:rPr>
      <w:sz w:val="28"/>
      <w:szCs w:val="28"/>
      <w:u w:val="single"/>
      <w:lang w:val="x-none" w:eastAsia="x-none"/>
    </w:rPr>
  </w:style>
  <w:style w:type="character" w:customStyle="1" w:styleId="a9">
    <w:name w:val="Основний текст з відступом Знак"/>
    <w:basedOn w:val="a0"/>
    <w:link w:val="a8"/>
    <w:rsid w:val="006A34B2"/>
    <w:rPr>
      <w:rFonts w:ascii="Times New Roman" w:eastAsia="Times New Roman" w:hAnsi="Times New Roman" w:cs="Times New Roman"/>
      <w:sz w:val="28"/>
      <w:szCs w:val="28"/>
      <w:u w:val="single"/>
      <w:lang w:val="x-none" w:eastAsia="x-none"/>
    </w:rPr>
  </w:style>
  <w:style w:type="paragraph" w:customStyle="1" w:styleId="rvps7">
    <w:name w:val="rvps7"/>
    <w:basedOn w:val="a"/>
    <w:rsid w:val="00207D25"/>
    <w:pPr>
      <w:spacing w:before="100" w:beforeAutospacing="1" w:after="100" w:afterAutospacing="1"/>
    </w:pPr>
    <w:rPr>
      <w:lang w:val="uk-UA" w:eastAsia="uk-UA"/>
    </w:rPr>
  </w:style>
  <w:style w:type="character" w:customStyle="1" w:styleId="rvts15">
    <w:name w:val="rvts15"/>
    <w:basedOn w:val="a0"/>
    <w:rsid w:val="00207D25"/>
  </w:style>
  <w:style w:type="paragraph" w:customStyle="1" w:styleId="rvps2">
    <w:name w:val="rvps2"/>
    <w:basedOn w:val="a"/>
    <w:rsid w:val="00207D25"/>
    <w:pPr>
      <w:spacing w:before="100" w:beforeAutospacing="1" w:after="100" w:afterAutospacing="1"/>
    </w:pPr>
    <w:rPr>
      <w:lang w:val="uk-UA" w:eastAsia="uk-UA"/>
    </w:rPr>
  </w:style>
  <w:style w:type="character" w:styleId="aa">
    <w:name w:val="Hyperlink"/>
    <w:basedOn w:val="a0"/>
    <w:uiPriority w:val="99"/>
    <w:semiHidden/>
    <w:unhideWhenUsed/>
    <w:rsid w:val="00207D25"/>
    <w:rPr>
      <w:color w:val="0000FF"/>
      <w:u w:val="single"/>
    </w:rPr>
  </w:style>
  <w:style w:type="paragraph" w:styleId="HTML">
    <w:name w:val="HTML Preformatted"/>
    <w:basedOn w:val="a"/>
    <w:link w:val="HTML0"/>
    <w:uiPriority w:val="99"/>
    <w:semiHidden/>
    <w:unhideWhenUsed/>
    <w:rsid w:val="00D54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ий HTML Знак"/>
    <w:basedOn w:val="a0"/>
    <w:link w:val="HTML"/>
    <w:uiPriority w:val="99"/>
    <w:semiHidden/>
    <w:rsid w:val="00D5484C"/>
    <w:rPr>
      <w:rFonts w:ascii="Courier New" w:eastAsia="Times New Roman" w:hAnsi="Courier New" w:cs="Courier New"/>
      <w:sz w:val="20"/>
      <w:szCs w:val="20"/>
      <w:lang w:eastAsia="uk-UA"/>
    </w:rPr>
  </w:style>
  <w:style w:type="paragraph" w:styleId="ab">
    <w:name w:val="Normal (Web)"/>
    <w:basedOn w:val="a"/>
    <w:uiPriority w:val="99"/>
    <w:rsid w:val="001E4061"/>
    <w:pPr>
      <w:spacing w:before="100" w:beforeAutospacing="1" w:after="100" w:afterAutospacing="1"/>
    </w:pPr>
  </w:style>
  <w:style w:type="character" w:customStyle="1" w:styleId="rvts46">
    <w:name w:val="rvts46"/>
    <w:basedOn w:val="a0"/>
    <w:rsid w:val="001E174E"/>
  </w:style>
  <w:style w:type="character" w:customStyle="1" w:styleId="rvts9">
    <w:name w:val="rvts9"/>
    <w:basedOn w:val="a0"/>
    <w:rsid w:val="00602E38"/>
  </w:style>
  <w:style w:type="character" w:customStyle="1" w:styleId="rvts37">
    <w:name w:val="rvts37"/>
    <w:basedOn w:val="a0"/>
    <w:rsid w:val="00602E38"/>
  </w:style>
  <w:style w:type="character" w:styleId="ac">
    <w:name w:val="Emphasis"/>
    <w:basedOn w:val="a0"/>
    <w:uiPriority w:val="20"/>
    <w:qFormat/>
    <w:rsid w:val="003D4228"/>
    <w:rPr>
      <w:i/>
      <w:iCs/>
    </w:rPr>
  </w:style>
  <w:style w:type="character" w:styleId="ad">
    <w:name w:val="Strong"/>
    <w:basedOn w:val="a0"/>
    <w:uiPriority w:val="22"/>
    <w:qFormat/>
    <w:rsid w:val="003D4228"/>
    <w:rPr>
      <w:b/>
      <w:bCs/>
    </w:rPr>
  </w:style>
  <w:style w:type="paragraph" w:customStyle="1" w:styleId="10">
    <w:name w:val="Обычный1"/>
    <w:uiPriority w:val="99"/>
    <w:rsid w:val="00A724AB"/>
    <w:pPr>
      <w:widowControl w:val="0"/>
      <w:spacing w:after="0" w:line="240" w:lineRule="auto"/>
      <w:jc w:val="center"/>
    </w:pPr>
    <w:rPr>
      <w:rFonts w:ascii="Times New Roman" w:eastAsia="Times New Roman" w:hAnsi="Times New Roman" w:cs="Times New Roman"/>
      <w:snapToGrid w:val="0"/>
      <w:sz w:val="32"/>
      <w:szCs w:val="20"/>
      <w:lang w:eastAsia="ru-RU"/>
    </w:rPr>
  </w:style>
  <w:style w:type="paragraph" w:customStyle="1" w:styleId="ae">
    <w:name w:val="Нормальний текст"/>
    <w:basedOn w:val="a"/>
    <w:rsid w:val="00955BD7"/>
    <w:pPr>
      <w:spacing w:before="120"/>
      <w:ind w:firstLine="567"/>
    </w:pPr>
    <w:rPr>
      <w:rFonts w:ascii="Antiqua" w:hAnsi="Antiqua"/>
      <w:sz w:val="26"/>
      <w:szCs w:val="20"/>
      <w:lang w:val="uk-UA"/>
    </w:rPr>
  </w:style>
  <w:style w:type="paragraph" w:customStyle="1" w:styleId="ShapkaDocumentu">
    <w:name w:val="Shapka Documentu"/>
    <w:basedOn w:val="a"/>
    <w:rsid w:val="00955BD7"/>
    <w:pPr>
      <w:keepNext/>
      <w:keepLines/>
      <w:spacing w:after="240"/>
      <w:ind w:left="3969"/>
      <w:jc w:val="center"/>
    </w:pPr>
    <w:rPr>
      <w:rFonts w:ascii="Antiqua" w:hAnsi="Antiqua"/>
      <w:sz w:val="26"/>
      <w:szCs w:val="20"/>
      <w:lang w:val="uk-UA"/>
    </w:rPr>
  </w:style>
  <w:style w:type="paragraph" w:styleId="af">
    <w:name w:val="Balloon Text"/>
    <w:basedOn w:val="a"/>
    <w:link w:val="af0"/>
    <w:uiPriority w:val="99"/>
    <w:semiHidden/>
    <w:unhideWhenUsed/>
    <w:rsid w:val="00082E91"/>
    <w:rPr>
      <w:rFonts w:ascii="Segoe UI" w:hAnsi="Segoe UI" w:cs="Segoe UI"/>
      <w:sz w:val="18"/>
      <w:szCs w:val="18"/>
    </w:rPr>
  </w:style>
  <w:style w:type="character" w:customStyle="1" w:styleId="af0">
    <w:name w:val="Текст у виносці Знак"/>
    <w:basedOn w:val="a0"/>
    <w:link w:val="af"/>
    <w:uiPriority w:val="99"/>
    <w:semiHidden/>
    <w:rsid w:val="00082E91"/>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24262">
      <w:bodyDiv w:val="1"/>
      <w:marLeft w:val="0"/>
      <w:marRight w:val="0"/>
      <w:marTop w:val="0"/>
      <w:marBottom w:val="0"/>
      <w:divBdr>
        <w:top w:val="none" w:sz="0" w:space="0" w:color="auto"/>
        <w:left w:val="none" w:sz="0" w:space="0" w:color="auto"/>
        <w:bottom w:val="none" w:sz="0" w:space="0" w:color="auto"/>
        <w:right w:val="none" w:sz="0" w:space="0" w:color="auto"/>
      </w:divBdr>
    </w:div>
    <w:div w:id="90708744">
      <w:bodyDiv w:val="1"/>
      <w:marLeft w:val="0"/>
      <w:marRight w:val="0"/>
      <w:marTop w:val="0"/>
      <w:marBottom w:val="0"/>
      <w:divBdr>
        <w:top w:val="none" w:sz="0" w:space="0" w:color="auto"/>
        <w:left w:val="none" w:sz="0" w:space="0" w:color="auto"/>
        <w:bottom w:val="none" w:sz="0" w:space="0" w:color="auto"/>
        <w:right w:val="none" w:sz="0" w:space="0" w:color="auto"/>
      </w:divBdr>
    </w:div>
    <w:div w:id="139152714">
      <w:bodyDiv w:val="1"/>
      <w:marLeft w:val="0"/>
      <w:marRight w:val="0"/>
      <w:marTop w:val="0"/>
      <w:marBottom w:val="0"/>
      <w:divBdr>
        <w:top w:val="none" w:sz="0" w:space="0" w:color="auto"/>
        <w:left w:val="none" w:sz="0" w:space="0" w:color="auto"/>
        <w:bottom w:val="none" w:sz="0" w:space="0" w:color="auto"/>
        <w:right w:val="none" w:sz="0" w:space="0" w:color="auto"/>
      </w:divBdr>
    </w:div>
    <w:div w:id="276910329">
      <w:bodyDiv w:val="1"/>
      <w:marLeft w:val="0"/>
      <w:marRight w:val="0"/>
      <w:marTop w:val="0"/>
      <w:marBottom w:val="0"/>
      <w:divBdr>
        <w:top w:val="none" w:sz="0" w:space="0" w:color="auto"/>
        <w:left w:val="none" w:sz="0" w:space="0" w:color="auto"/>
        <w:bottom w:val="none" w:sz="0" w:space="0" w:color="auto"/>
        <w:right w:val="none" w:sz="0" w:space="0" w:color="auto"/>
      </w:divBdr>
    </w:div>
    <w:div w:id="292566902">
      <w:bodyDiv w:val="1"/>
      <w:marLeft w:val="0"/>
      <w:marRight w:val="0"/>
      <w:marTop w:val="0"/>
      <w:marBottom w:val="0"/>
      <w:divBdr>
        <w:top w:val="none" w:sz="0" w:space="0" w:color="auto"/>
        <w:left w:val="none" w:sz="0" w:space="0" w:color="auto"/>
        <w:bottom w:val="none" w:sz="0" w:space="0" w:color="auto"/>
        <w:right w:val="none" w:sz="0" w:space="0" w:color="auto"/>
      </w:divBdr>
    </w:div>
    <w:div w:id="499278861">
      <w:bodyDiv w:val="1"/>
      <w:marLeft w:val="0"/>
      <w:marRight w:val="0"/>
      <w:marTop w:val="0"/>
      <w:marBottom w:val="0"/>
      <w:divBdr>
        <w:top w:val="none" w:sz="0" w:space="0" w:color="auto"/>
        <w:left w:val="none" w:sz="0" w:space="0" w:color="auto"/>
        <w:bottom w:val="none" w:sz="0" w:space="0" w:color="auto"/>
        <w:right w:val="none" w:sz="0" w:space="0" w:color="auto"/>
      </w:divBdr>
    </w:div>
    <w:div w:id="617302019">
      <w:bodyDiv w:val="1"/>
      <w:marLeft w:val="0"/>
      <w:marRight w:val="0"/>
      <w:marTop w:val="0"/>
      <w:marBottom w:val="0"/>
      <w:divBdr>
        <w:top w:val="none" w:sz="0" w:space="0" w:color="auto"/>
        <w:left w:val="none" w:sz="0" w:space="0" w:color="auto"/>
        <w:bottom w:val="none" w:sz="0" w:space="0" w:color="auto"/>
        <w:right w:val="none" w:sz="0" w:space="0" w:color="auto"/>
      </w:divBdr>
    </w:div>
    <w:div w:id="650214239">
      <w:bodyDiv w:val="1"/>
      <w:marLeft w:val="0"/>
      <w:marRight w:val="0"/>
      <w:marTop w:val="0"/>
      <w:marBottom w:val="0"/>
      <w:divBdr>
        <w:top w:val="none" w:sz="0" w:space="0" w:color="auto"/>
        <w:left w:val="none" w:sz="0" w:space="0" w:color="auto"/>
        <w:bottom w:val="none" w:sz="0" w:space="0" w:color="auto"/>
        <w:right w:val="none" w:sz="0" w:space="0" w:color="auto"/>
      </w:divBdr>
    </w:div>
    <w:div w:id="665017728">
      <w:bodyDiv w:val="1"/>
      <w:marLeft w:val="0"/>
      <w:marRight w:val="0"/>
      <w:marTop w:val="0"/>
      <w:marBottom w:val="0"/>
      <w:divBdr>
        <w:top w:val="none" w:sz="0" w:space="0" w:color="auto"/>
        <w:left w:val="none" w:sz="0" w:space="0" w:color="auto"/>
        <w:bottom w:val="none" w:sz="0" w:space="0" w:color="auto"/>
        <w:right w:val="none" w:sz="0" w:space="0" w:color="auto"/>
      </w:divBdr>
    </w:div>
    <w:div w:id="691304101">
      <w:bodyDiv w:val="1"/>
      <w:marLeft w:val="0"/>
      <w:marRight w:val="0"/>
      <w:marTop w:val="0"/>
      <w:marBottom w:val="0"/>
      <w:divBdr>
        <w:top w:val="none" w:sz="0" w:space="0" w:color="auto"/>
        <w:left w:val="none" w:sz="0" w:space="0" w:color="auto"/>
        <w:bottom w:val="none" w:sz="0" w:space="0" w:color="auto"/>
        <w:right w:val="none" w:sz="0" w:space="0" w:color="auto"/>
      </w:divBdr>
    </w:div>
    <w:div w:id="734399484">
      <w:bodyDiv w:val="1"/>
      <w:marLeft w:val="0"/>
      <w:marRight w:val="0"/>
      <w:marTop w:val="0"/>
      <w:marBottom w:val="0"/>
      <w:divBdr>
        <w:top w:val="none" w:sz="0" w:space="0" w:color="auto"/>
        <w:left w:val="none" w:sz="0" w:space="0" w:color="auto"/>
        <w:bottom w:val="none" w:sz="0" w:space="0" w:color="auto"/>
        <w:right w:val="none" w:sz="0" w:space="0" w:color="auto"/>
      </w:divBdr>
    </w:div>
    <w:div w:id="800540311">
      <w:bodyDiv w:val="1"/>
      <w:marLeft w:val="0"/>
      <w:marRight w:val="0"/>
      <w:marTop w:val="0"/>
      <w:marBottom w:val="0"/>
      <w:divBdr>
        <w:top w:val="none" w:sz="0" w:space="0" w:color="auto"/>
        <w:left w:val="none" w:sz="0" w:space="0" w:color="auto"/>
        <w:bottom w:val="none" w:sz="0" w:space="0" w:color="auto"/>
        <w:right w:val="none" w:sz="0" w:space="0" w:color="auto"/>
      </w:divBdr>
    </w:div>
    <w:div w:id="1017003357">
      <w:bodyDiv w:val="1"/>
      <w:marLeft w:val="0"/>
      <w:marRight w:val="0"/>
      <w:marTop w:val="0"/>
      <w:marBottom w:val="0"/>
      <w:divBdr>
        <w:top w:val="none" w:sz="0" w:space="0" w:color="auto"/>
        <w:left w:val="none" w:sz="0" w:space="0" w:color="auto"/>
        <w:bottom w:val="none" w:sz="0" w:space="0" w:color="auto"/>
        <w:right w:val="none" w:sz="0" w:space="0" w:color="auto"/>
      </w:divBdr>
    </w:div>
    <w:div w:id="1101031256">
      <w:bodyDiv w:val="1"/>
      <w:marLeft w:val="0"/>
      <w:marRight w:val="0"/>
      <w:marTop w:val="0"/>
      <w:marBottom w:val="0"/>
      <w:divBdr>
        <w:top w:val="none" w:sz="0" w:space="0" w:color="auto"/>
        <w:left w:val="none" w:sz="0" w:space="0" w:color="auto"/>
        <w:bottom w:val="none" w:sz="0" w:space="0" w:color="auto"/>
        <w:right w:val="none" w:sz="0" w:space="0" w:color="auto"/>
      </w:divBdr>
    </w:div>
    <w:div w:id="1116364684">
      <w:bodyDiv w:val="1"/>
      <w:marLeft w:val="0"/>
      <w:marRight w:val="0"/>
      <w:marTop w:val="0"/>
      <w:marBottom w:val="0"/>
      <w:divBdr>
        <w:top w:val="none" w:sz="0" w:space="0" w:color="auto"/>
        <w:left w:val="none" w:sz="0" w:space="0" w:color="auto"/>
        <w:bottom w:val="none" w:sz="0" w:space="0" w:color="auto"/>
        <w:right w:val="none" w:sz="0" w:space="0" w:color="auto"/>
      </w:divBdr>
    </w:div>
    <w:div w:id="1123110455">
      <w:bodyDiv w:val="1"/>
      <w:marLeft w:val="0"/>
      <w:marRight w:val="0"/>
      <w:marTop w:val="0"/>
      <w:marBottom w:val="0"/>
      <w:divBdr>
        <w:top w:val="none" w:sz="0" w:space="0" w:color="auto"/>
        <w:left w:val="none" w:sz="0" w:space="0" w:color="auto"/>
        <w:bottom w:val="none" w:sz="0" w:space="0" w:color="auto"/>
        <w:right w:val="none" w:sz="0" w:space="0" w:color="auto"/>
      </w:divBdr>
    </w:div>
    <w:div w:id="1386877674">
      <w:bodyDiv w:val="1"/>
      <w:marLeft w:val="0"/>
      <w:marRight w:val="0"/>
      <w:marTop w:val="0"/>
      <w:marBottom w:val="0"/>
      <w:divBdr>
        <w:top w:val="none" w:sz="0" w:space="0" w:color="auto"/>
        <w:left w:val="none" w:sz="0" w:space="0" w:color="auto"/>
        <w:bottom w:val="none" w:sz="0" w:space="0" w:color="auto"/>
        <w:right w:val="none" w:sz="0" w:space="0" w:color="auto"/>
      </w:divBdr>
    </w:div>
    <w:div w:id="1511138255">
      <w:bodyDiv w:val="1"/>
      <w:marLeft w:val="0"/>
      <w:marRight w:val="0"/>
      <w:marTop w:val="0"/>
      <w:marBottom w:val="0"/>
      <w:divBdr>
        <w:top w:val="none" w:sz="0" w:space="0" w:color="auto"/>
        <w:left w:val="none" w:sz="0" w:space="0" w:color="auto"/>
        <w:bottom w:val="none" w:sz="0" w:space="0" w:color="auto"/>
        <w:right w:val="none" w:sz="0" w:space="0" w:color="auto"/>
      </w:divBdr>
    </w:div>
    <w:div w:id="1545407330">
      <w:bodyDiv w:val="1"/>
      <w:marLeft w:val="0"/>
      <w:marRight w:val="0"/>
      <w:marTop w:val="0"/>
      <w:marBottom w:val="0"/>
      <w:divBdr>
        <w:top w:val="none" w:sz="0" w:space="0" w:color="auto"/>
        <w:left w:val="none" w:sz="0" w:space="0" w:color="auto"/>
        <w:bottom w:val="none" w:sz="0" w:space="0" w:color="auto"/>
        <w:right w:val="none" w:sz="0" w:space="0" w:color="auto"/>
      </w:divBdr>
    </w:div>
    <w:div w:id="1683512672">
      <w:bodyDiv w:val="1"/>
      <w:marLeft w:val="0"/>
      <w:marRight w:val="0"/>
      <w:marTop w:val="0"/>
      <w:marBottom w:val="0"/>
      <w:divBdr>
        <w:top w:val="none" w:sz="0" w:space="0" w:color="auto"/>
        <w:left w:val="none" w:sz="0" w:space="0" w:color="auto"/>
        <w:bottom w:val="none" w:sz="0" w:space="0" w:color="auto"/>
        <w:right w:val="none" w:sz="0" w:space="0" w:color="auto"/>
      </w:divBdr>
    </w:div>
    <w:div w:id="195378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7215</Words>
  <Characters>4113</Characters>
  <Application>Microsoft Office Word</Application>
  <DocSecurity>0</DocSecurity>
  <Lines>34</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Волобуєв</dc:creator>
  <cp:keywords/>
  <dc:description/>
  <cp:lastModifiedBy>Максим Волобуєв</cp:lastModifiedBy>
  <cp:revision>2</cp:revision>
  <cp:lastPrinted>2020-03-27T13:17:00Z</cp:lastPrinted>
  <dcterms:created xsi:type="dcterms:W3CDTF">2020-04-13T12:22:00Z</dcterms:created>
  <dcterms:modified xsi:type="dcterms:W3CDTF">2020-04-13T12:22:00Z</dcterms:modified>
</cp:coreProperties>
</file>