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E82673" w:rsidRDefault="00937DA9" w:rsidP="00937DA9">
            <w:pPr>
              <w:tabs>
                <w:tab w:val="left" w:pos="1635"/>
                <w:tab w:val="center" w:pos="2167"/>
              </w:tabs>
              <w:spacing w:after="0" w:line="240" w:lineRule="auto"/>
              <w:rPr>
                <w:rFonts w:ascii="Times New Roman" w:eastAsia="Calibri" w:hAnsi="Times New Roman" w:cs="Times New Roman"/>
                <w:sz w:val="28"/>
                <w:szCs w:val="28"/>
                <w:lang w:val="uk-UA"/>
              </w:rPr>
            </w:pPr>
            <w:r>
              <w:rPr>
                <w:rFonts w:ascii="Times New Roman" w:eastAsia="Times New Roman" w:hAnsi="Times New Roman" w:cs="Times New Roman"/>
                <w:sz w:val="20"/>
                <w:szCs w:val="20"/>
                <w:lang w:val="uk-UA" w:eastAsia="ru-RU"/>
              </w:rPr>
              <w:t xml:space="preserve">         </w:t>
            </w:r>
            <w:r w:rsidR="0095534E">
              <w:rPr>
                <w:rFonts w:ascii="Times New Roman" w:eastAsia="Times New Roman" w:hAnsi="Times New Roman" w:cs="Times New Roman"/>
                <w:sz w:val="20"/>
                <w:szCs w:val="20"/>
                <w:lang w:val="uk-UA" w:eastAsia="ru-RU"/>
              </w:rPr>
              <w:t xml:space="preserve">              </w:t>
            </w:r>
            <w:r w:rsidRPr="00E82673">
              <w:rPr>
                <w:rFonts w:ascii="Times New Roman" w:eastAsia="Times New Roman" w:hAnsi="Times New Roman" w:cs="Times New Roman"/>
                <w:sz w:val="28"/>
                <w:szCs w:val="28"/>
                <w:lang w:val="uk-UA" w:eastAsia="ru-RU"/>
              </w:rPr>
              <w:t>П</w:t>
            </w:r>
            <w:r w:rsidRPr="00E82673">
              <w:rPr>
                <w:rFonts w:ascii="Times New Roman" w:eastAsia="Calibri" w:hAnsi="Times New Roman" w:cs="Times New Roman"/>
                <w:sz w:val="28"/>
                <w:szCs w:val="28"/>
                <w:lang w:val="uk-UA"/>
              </w:rPr>
              <w:t xml:space="preserve">роект </w:t>
            </w:r>
          </w:p>
          <w:p w:rsidR="00937DA9" w:rsidRPr="00E82673" w:rsidRDefault="0095534E" w:rsidP="00937DA9">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r w:rsidRP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 xml:space="preserve">оприлюднено                                                                                                                                                                                                                     </w:t>
            </w:r>
            <w:r w:rsidR="00E82673">
              <w:rPr>
                <w:rFonts w:ascii="Times New Roman" w:eastAsia="Calibri" w:hAnsi="Times New Roman" w:cs="Times New Roman"/>
                <w:sz w:val="28"/>
                <w:szCs w:val="28"/>
                <w:lang w:val="uk-UA"/>
              </w:rPr>
              <w:t>«___» _________</w:t>
            </w:r>
            <w:r w:rsidR="00C7091B">
              <w:rPr>
                <w:rFonts w:ascii="Times New Roman" w:eastAsia="Calibri" w:hAnsi="Times New Roman" w:cs="Times New Roman"/>
                <w:sz w:val="28"/>
                <w:szCs w:val="28"/>
                <w:lang w:val="uk-UA"/>
              </w:rPr>
              <w:t xml:space="preserve"> 2021</w:t>
            </w:r>
            <w:r w:rsid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р.</w:t>
            </w:r>
          </w:p>
          <w:p w:rsidR="00937DA9" w:rsidRPr="00937DA9" w:rsidRDefault="00937DA9" w:rsidP="00937DA9">
            <w:pPr>
              <w:tabs>
                <w:tab w:val="left" w:pos="1180"/>
              </w:tabs>
              <w:spacing w:after="0" w:line="240" w:lineRule="auto"/>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937DA9" w:rsidTr="00937DA9">
        <w:trPr>
          <w:trHeight w:val="493"/>
        </w:trPr>
        <w:tc>
          <w:tcPr>
            <w:tcW w:w="5104" w:type="dxa"/>
          </w:tcPr>
          <w:p w:rsidR="00937DA9" w:rsidRPr="00937DA9" w:rsidRDefault="00937DA9" w:rsidP="00937DA9">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p>
        </w:tc>
      </w:tr>
      <w:tr w:rsidR="00937DA9" w:rsidRPr="00937DA9" w:rsidTr="00937DA9">
        <w:trPr>
          <w:trHeight w:val="1467"/>
        </w:trPr>
        <w:tc>
          <w:tcPr>
            <w:tcW w:w="5104" w:type="dxa"/>
          </w:tcPr>
          <w:p w:rsidR="00937DA9" w:rsidRPr="00937DA9" w:rsidRDefault="00C7091B" w:rsidP="00937DA9">
            <w:pPr>
              <w:spacing w:before="120" w:after="0" w:line="240" w:lineRule="auto"/>
              <w:ind w:right="742"/>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Про внесення змін до рішення виконавчого комітету Сумської міської ради від 30.12.2020 </w:t>
            </w:r>
            <w:r>
              <w:rPr>
                <w:rFonts w:ascii="Times New Roman" w:eastAsia="Times New Roman" w:hAnsi="Times New Roman" w:cs="Times New Roman"/>
                <w:b/>
                <w:sz w:val="28"/>
                <w:szCs w:val="20"/>
                <w:lang w:val="uk-UA" w:eastAsia="ru-RU"/>
              </w:rPr>
              <w:br/>
              <w:t>№ 608 «</w:t>
            </w:r>
            <w:r w:rsidR="00937DA9" w:rsidRPr="00937DA9">
              <w:rPr>
                <w:rFonts w:ascii="Times New Roman" w:eastAsia="Times New Roman" w:hAnsi="Times New Roman" w:cs="Times New Roman"/>
                <w:b/>
                <w:sz w:val="28"/>
                <w:szCs w:val="20"/>
                <w:lang w:val="uk-UA" w:eastAsia="ru-RU"/>
              </w:rPr>
              <w:t>Про затвердження на 20</w:t>
            </w:r>
            <w:r w:rsidR="0060608F">
              <w:rPr>
                <w:rFonts w:ascii="Times New Roman" w:eastAsia="Times New Roman" w:hAnsi="Times New Roman" w:cs="Times New Roman"/>
                <w:b/>
                <w:sz w:val="28"/>
                <w:szCs w:val="20"/>
                <w:lang w:val="uk-UA" w:eastAsia="ru-RU"/>
              </w:rPr>
              <w:t>21</w:t>
            </w:r>
            <w:r w:rsidR="00937DA9"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r>
              <w:rPr>
                <w:rFonts w:ascii="Times New Roman" w:eastAsia="Times New Roman" w:hAnsi="Times New Roman" w:cs="Times New Roman"/>
                <w:b/>
                <w:sz w:val="28"/>
                <w:szCs w:val="20"/>
                <w:lang w:val="uk-UA" w:eastAsia="ru-RU"/>
              </w:rPr>
              <w:t>»</w:t>
            </w:r>
          </w:p>
          <w:p w:rsidR="00937DA9" w:rsidRPr="00937DA9" w:rsidRDefault="00937DA9" w:rsidP="00937DA9">
            <w:pPr>
              <w:spacing w:after="0" w:line="240" w:lineRule="auto"/>
              <w:jc w:val="both"/>
              <w:rPr>
                <w:rFonts w:ascii="Times New Roman" w:eastAsia="Times New Roman" w:hAnsi="Times New Roman" w:cs="Times New Roman"/>
                <w:b/>
                <w:sz w:val="28"/>
                <w:szCs w:val="20"/>
                <w:lang w:val="uk-UA" w:eastAsia="ru-RU"/>
              </w:rPr>
            </w:pPr>
          </w:p>
        </w:tc>
      </w:tr>
    </w:tbl>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C7091B" w:rsidRDefault="00C7091B" w:rsidP="00937DA9">
      <w:pPr>
        <w:spacing w:after="0" w:line="240" w:lineRule="auto"/>
        <w:ind w:left="-284" w:right="-1" w:firstLine="720"/>
        <w:jc w:val="both"/>
        <w:rPr>
          <w:rFonts w:ascii="Times New Roman" w:eastAsia="Times New Roman" w:hAnsi="Times New Roman" w:cs="Times New Roman"/>
          <w:sz w:val="28"/>
          <w:szCs w:val="28"/>
          <w:lang w:val="uk-UA" w:eastAsia="ru-RU"/>
        </w:rPr>
      </w:pPr>
      <w:proofErr w:type="spellStart"/>
      <w:r w:rsidRPr="00C7091B">
        <w:rPr>
          <w:rFonts w:ascii="Times New Roman" w:eastAsia="Times New Roman" w:hAnsi="Times New Roman" w:cs="Times New Roman"/>
          <w:sz w:val="28"/>
          <w:szCs w:val="28"/>
          <w:lang w:val="uk-UA" w:eastAsia="ru-RU"/>
        </w:rPr>
        <w:t>Внести</w:t>
      </w:r>
      <w:proofErr w:type="spellEnd"/>
      <w:r w:rsidRPr="00C7091B">
        <w:rPr>
          <w:rFonts w:ascii="Times New Roman" w:eastAsia="Times New Roman" w:hAnsi="Times New Roman" w:cs="Times New Roman"/>
          <w:sz w:val="28"/>
          <w:szCs w:val="28"/>
          <w:lang w:val="uk-UA" w:eastAsia="ru-RU"/>
        </w:rPr>
        <w:t xml:space="preserve"> зміни до рішення виконавчого комітету Сумської міської ради від 30.12.2020 № 608 «Про затвердження на 2021 рік лімітів споживання енергоносіїв по управлінню «Інспекція з благоустрою міста Суми» Сумської міської ради», виклавши додаток до рішення в новій редакції (додається)</w:t>
      </w:r>
      <w:r w:rsidR="00937DA9" w:rsidRPr="00C7091B">
        <w:rPr>
          <w:rFonts w:ascii="Times New Roman" w:eastAsia="Times New Roman" w:hAnsi="Times New Roman" w:cs="Times New Roman"/>
          <w:sz w:val="28"/>
          <w:szCs w:val="28"/>
          <w:lang w:val="uk-UA" w:eastAsia="ru-RU"/>
        </w:rPr>
        <w:t>.</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937DA9" w:rsidRDefault="00937DA9"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r w:rsidRPr="00937DA9">
        <w:rPr>
          <w:rFonts w:ascii="Times New Roman" w:eastAsia="Times New Roman" w:hAnsi="Times New Roman" w:cs="Times New Roman"/>
          <w:b/>
          <w:sz w:val="28"/>
          <w:szCs w:val="28"/>
          <w:lang w:val="uk-UA" w:eastAsia="ru-RU"/>
        </w:rPr>
        <w:t>Міський голова</w:t>
      </w:r>
      <w:r w:rsidR="0095534E">
        <w:rPr>
          <w:rFonts w:ascii="Times New Roman" w:eastAsia="Times New Roman" w:hAnsi="Times New Roman" w:cs="Times New Roman"/>
          <w:b/>
          <w:sz w:val="28"/>
          <w:szCs w:val="28"/>
          <w:lang w:val="uk-UA" w:eastAsia="ru-RU"/>
        </w:rPr>
        <w:t xml:space="preserve">                                                                                </w:t>
      </w:r>
      <w:r w:rsidRPr="00937DA9">
        <w:rPr>
          <w:rFonts w:ascii="Times New Roman" w:eastAsia="Times New Roman" w:hAnsi="Times New Roman" w:cs="Times New Roman"/>
          <w:b/>
          <w:sz w:val="28"/>
          <w:szCs w:val="28"/>
          <w:lang w:val="uk-UA" w:eastAsia="ru-RU"/>
        </w:rPr>
        <w:t xml:space="preserve">   О.М. Лисенко</w:t>
      </w:r>
    </w:p>
    <w:p w:rsidR="005E3DB8" w:rsidRDefault="005E3DB8"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p>
    <w:p w:rsidR="00C7091B" w:rsidRPr="00937DA9" w:rsidRDefault="00C7091B"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5B6D27" w:rsidP="00937DA9">
      <w:pPr>
        <w:pBdr>
          <w:bottom w:val="single" w:sz="12" w:space="1" w:color="auto"/>
        </w:pBdr>
        <w:spacing w:after="0" w:line="240" w:lineRule="auto"/>
        <w:ind w:left="-284"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Pr>
          <w:rFonts w:ascii="Times New Roman" w:eastAsia="Times New Roman" w:hAnsi="Times New Roman" w:cs="Times New Roman"/>
          <w:sz w:val="24"/>
          <w:szCs w:val="24"/>
          <w:lang w:val="uk-UA" w:eastAsia="ru-RU"/>
        </w:rPr>
        <w:t xml:space="preserve"> 700-605</w:t>
      </w:r>
    </w:p>
    <w:p w:rsidR="00937DA9" w:rsidRPr="00937DA9" w:rsidRDefault="00937DA9" w:rsidP="00937DA9">
      <w:pPr>
        <w:spacing w:after="0" w:line="240" w:lineRule="auto"/>
        <w:ind w:left="-284"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r w:rsidR="00C7091B">
        <w:rPr>
          <w:rFonts w:ascii="Times New Roman" w:eastAsia="Times New Roman" w:hAnsi="Times New Roman" w:cs="Times New Roman"/>
          <w:sz w:val="24"/>
          <w:szCs w:val="24"/>
          <w:lang w:val="uk-UA" w:eastAsia="ru-RU"/>
        </w:rPr>
        <w:t>Іщенко Т.Д.</w:t>
      </w:r>
      <w:r w:rsidRPr="00937DA9">
        <w:rPr>
          <w:rFonts w:ascii="Times New Roman" w:eastAsia="Times New Roman" w:hAnsi="Times New Roman" w:cs="Times New Roman"/>
          <w:sz w:val="24"/>
          <w:szCs w:val="24"/>
          <w:lang w:val="uk-UA" w:eastAsia="ru-RU"/>
        </w:rPr>
        <w:t xml:space="preserve">, </w:t>
      </w:r>
      <w:proofErr w:type="spellStart"/>
      <w:r w:rsidR="005B6D27">
        <w:rPr>
          <w:rFonts w:ascii="Times New Roman" w:eastAsia="Times New Roman" w:hAnsi="Times New Roman" w:cs="Times New Roman"/>
          <w:sz w:val="24"/>
          <w:szCs w:val="24"/>
          <w:lang w:val="uk-UA" w:eastAsia="ru-RU"/>
        </w:rPr>
        <w:t>Голопьорову</w:t>
      </w:r>
      <w:proofErr w:type="spellEnd"/>
      <w:r w:rsidR="005B6D27">
        <w:rPr>
          <w:rFonts w:ascii="Times New Roman" w:eastAsia="Times New Roman" w:hAnsi="Times New Roman" w:cs="Times New Roman"/>
          <w:sz w:val="24"/>
          <w:szCs w:val="24"/>
          <w:lang w:val="uk-UA" w:eastAsia="ru-RU"/>
        </w:rPr>
        <w:t xml:space="preserve"> Р.В</w:t>
      </w:r>
      <w:r w:rsidR="00634B17">
        <w:rPr>
          <w:rFonts w:ascii="Times New Roman" w:eastAsia="Times New Roman" w:hAnsi="Times New Roman" w:cs="Times New Roman"/>
          <w:sz w:val="24"/>
          <w:szCs w:val="24"/>
          <w:lang w:val="uk-UA" w:eastAsia="ru-RU"/>
        </w:rPr>
        <w:t>.,</w:t>
      </w:r>
      <w:r w:rsidRPr="00937DA9">
        <w:rPr>
          <w:rFonts w:ascii="Times New Roman" w:eastAsia="Times New Roman" w:hAnsi="Times New Roman" w:cs="Times New Roman"/>
          <w:sz w:val="24"/>
          <w:szCs w:val="24"/>
          <w:lang w:val="uk-UA" w:eastAsia="ru-RU"/>
        </w:rPr>
        <w:t xml:space="preserve"> Липовій С.А.</w:t>
      </w:r>
    </w:p>
    <w:p w:rsidR="00937DA9" w:rsidRDefault="00937DA9" w:rsidP="00937DA9">
      <w:pPr>
        <w:spacing w:after="0" w:line="240" w:lineRule="auto"/>
        <w:ind w:left="-284" w:right="-1"/>
        <w:rPr>
          <w:rFonts w:ascii="Times New Roman" w:eastAsia="Times New Roman" w:hAnsi="Times New Roman" w:cs="Times New Roman"/>
          <w:bCs/>
          <w:sz w:val="20"/>
          <w:szCs w:val="20"/>
          <w:lang w:val="uk-UA" w:eastAsia="ru-RU"/>
        </w:rPr>
      </w:pPr>
    </w:p>
    <w:p w:rsidR="0095534E" w:rsidRPr="00976B25" w:rsidRDefault="0095534E" w:rsidP="00634B17">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ЛИСТ ПОГОДЖЕННЯ</w:t>
      </w:r>
    </w:p>
    <w:p w:rsidR="0095534E" w:rsidRPr="00976B25" w:rsidRDefault="0095534E" w:rsidP="00634B17">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до проекту рішення виконавчого комітету Сумської міської ради</w:t>
      </w:r>
    </w:p>
    <w:p w:rsidR="0095534E" w:rsidRPr="00937DA9" w:rsidRDefault="00634B17" w:rsidP="00634B17">
      <w:pPr>
        <w:spacing w:after="0" w:line="240" w:lineRule="auto"/>
        <w:ind w:right="742"/>
        <w:jc w:val="center"/>
        <w:rPr>
          <w:rFonts w:ascii="Times New Roman" w:eastAsia="Times New Roman" w:hAnsi="Times New Roman" w:cs="Times New Roman"/>
          <w:b/>
          <w:sz w:val="28"/>
          <w:szCs w:val="20"/>
          <w:lang w:val="uk-UA" w:eastAsia="ru-RU"/>
        </w:rPr>
      </w:pPr>
      <w:r>
        <w:rPr>
          <w:rFonts w:ascii="Times New Roman" w:eastAsia="Calibri" w:hAnsi="Times New Roman" w:cs="Times New Roman"/>
          <w:b/>
          <w:sz w:val="28"/>
          <w:szCs w:val="28"/>
          <w:lang w:val="uk-UA"/>
        </w:rPr>
        <w:t xml:space="preserve">«Про внесення змін до рішення виконавчого комітету Сумської міської ради від 30.12.2020 № 608 </w:t>
      </w:r>
      <w:r w:rsidR="0095534E" w:rsidRPr="00976B25">
        <w:rPr>
          <w:rFonts w:ascii="Times New Roman" w:eastAsia="Calibri" w:hAnsi="Times New Roman" w:cs="Times New Roman"/>
          <w:b/>
          <w:sz w:val="28"/>
          <w:szCs w:val="28"/>
          <w:lang w:val="uk-UA"/>
        </w:rPr>
        <w:t>«</w:t>
      </w:r>
      <w:r w:rsidR="0095534E" w:rsidRPr="00937DA9">
        <w:rPr>
          <w:rFonts w:ascii="Times New Roman" w:eastAsia="Times New Roman" w:hAnsi="Times New Roman" w:cs="Times New Roman"/>
          <w:b/>
          <w:sz w:val="28"/>
          <w:szCs w:val="20"/>
          <w:lang w:val="uk-UA" w:eastAsia="ru-RU"/>
        </w:rPr>
        <w:t>Про затвердження на 20</w:t>
      </w:r>
      <w:r w:rsidR="00B25428">
        <w:rPr>
          <w:rFonts w:ascii="Times New Roman" w:eastAsia="Times New Roman" w:hAnsi="Times New Roman" w:cs="Times New Roman"/>
          <w:b/>
          <w:sz w:val="28"/>
          <w:szCs w:val="20"/>
          <w:lang w:val="uk-UA" w:eastAsia="ru-RU"/>
        </w:rPr>
        <w:t>21</w:t>
      </w:r>
      <w:r w:rsidR="0095534E" w:rsidRPr="00937DA9">
        <w:rPr>
          <w:rFonts w:ascii="Times New Roman" w:eastAsia="Times New Roman" w:hAnsi="Times New Roman" w:cs="Times New Roman"/>
          <w:b/>
          <w:sz w:val="28"/>
          <w:szCs w:val="20"/>
          <w:lang w:val="uk-UA" w:eastAsia="ru-RU"/>
        </w:rPr>
        <w:t xml:space="preserve"> рік лімітів споживання</w:t>
      </w:r>
      <w:r w:rsidR="0095534E" w:rsidRPr="00935052">
        <w:rPr>
          <w:rFonts w:ascii="Times New Roman" w:eastAsia="Times New Roman" w:hAnsi="Times New Roman" w:cs="Times New Roman"/>
          <w:b/>
          <w:sz w:val="28"/>
          <w:szCs w:val="20"/>
          <w:lang w:val="uk-UA" w:eastAsia="ru-RU"/>
        </w:rPr>
        <w:t xml:space="preserve"> </w:t>
      </w:r>
      <w:r w:rsidR="0095534E">
        <w:rPr>
          <w:rFonts w:ascii="Times New Roman" w:eastAsia="Times New Roman" w:hAnsi="Times New Roman" w:cs="Times New Roman"/>
          <w:b/>
          <w:sz w:val="28"/>
          <w:szCs w:val="20"/>
          <w:lang w:val="uk-UA" w:eastAsia="ru-RU"/>
        </w:rPr>
        <w:t>е</w:t>
      </w:r>
      <w:r w:rsidR="0095534E" w:rsidRPr="00937DA9">
        <w:rPr>
          <w:rFonts w:ascii="Times New Roman" w:eastAsia="Times New Roman" w:hAnsi="Times New Roman" w:cs="Times New Roman"/>
          <w:b/>
          <w:sz w:val="28"/>
          <w:szCs w:val="20"/>
          <w:lang w:val="uk-UA" w:eastAsia="ru-RU"/>
        </w:rPr>
        <w:t>нергоносіїв</w:t>
      </w:r>
      <w:r>
        <w:rPr>
          <w:rFonts w:ascii="Times New Roman" w:eastAsia="Times New Roman" w:hAnsi="Times New Roman" w:cs="Times New Roman"/>
          <w:b/>
          <w:sz w:val="28"/>
          <w:szCs w:val="20"/>
          <w:lang w:val="uk-UA" w:eastAsia="ru-RU"/>
        </w:rPr>
        <w:t xml:space="preserve"> </w:t>
      </w:r>
      <w:r w:rsidR="0095534E" w:rsidRPr="00937DA9">
        <w:rPr>
          <w:rFonts w:ascii="Times New Roman" w:eastAsia="Times New Roman" w:hAnsi="Times New Roman" w:cs="Times New Roman"/>
          <w:b/>
          <w:sz w:val="28"/>
          <w:szCs w:val="20"/>
          <w:lang w:val="uk-UA" w:eastAsia="ru-RU"/>
        </w:rPr>
        <w:t>по управлінню «Інспекція з благоустрою міста Суми»</w:t>
      </w:r>
      <w:r>
        <w:rPr>
          <w:rFonts w:ascii="Times New Roman" w:eastAsia="Times New Roman" w:hAnsi="Times New Roman" w:cs="Times New Roman"/>
          <w:b/>
          <w:sz w:val="28"/>
          <w:szCs w:val="20"/>
          <w:lang w:val="uk-UA" w:eastAsia="ru-RU"/>
        </w:rPr>
        <w:t xml:space="preserve"> </w:t>
      </w:r>
      <w:r w:rsidR="0095534E" w:rsidRPr="00937DA9">
        <w:rPr>
          <w:rFonts w:ascii="Times New Roman" w:eastAsia="Times New Roman" w:hAnsi="Times New Roman" w:cs="Times New Roman"/>
          <w:b/>
          <w:sz w:val="28"/>
          <w:szCs w:val="20"/>
          <w:lang w:val="uk-UA" w:eastAsia="ru-RU"/>
        </w:rPr>
        <w:t>Сумської міської ради</w:t>
      </w:r>
      <w:r w:rsidR="0095534E">
        <w:rPr>
          <w:rFonts w:ascii="Times New Roman" w:eastAsia="Times New Roman" w:hAnsi="Times New Roman" w:cs="Times New Roman"/>
          <w:b/>
          <w:sz w:val="28"/>
          <w:szCs w:val="20"/>
          <w:lang w:val="uk-UA" w:eastAsia="ru-RU"/>
        </w:rPr>
        <w:t>»</w:t>
      </w:r>
    </w:p>
    <w:p w:rsidR="00976B25" w:rsidRPr="00976B25" w:rsidRDefault="00976B25" w:rsidP="00976B25">
      <w:pPr>
        <w:spacing w:after="0" w:line="240" w:lineRule="auto"/>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232"/>
      </w:tblGrid>
      <w:tr w:rsidR="0095534E" w:rsidRPr="0095534E" w:rsidTr="0063670C">
        <w:tc>
          <w:tcPr>
            <w:tcW w:w="5495" w:type="dxa"/>
          </w:tcPr>
          <w:p w:rsidR="0095534E" w:rsidRPr="00976B25" w:rsidRDefault="005B6D27"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95534E" w:rsidRPr="00976B25">
              <w:rPr>
                <w:rFonts w:ascii="Times New Roman" w:eastAsia="Calibri" w:hAnsi="Times New Roman" w:cs="Times New Roman"/>
                <w:sz w:val="28"/>
                <w:szCs w:val="28"/>
                <w:lang w:val="uk-UA"/>
              </w:rPr>
              <w:t>ачальник управління «Інспекція</w:t>
            </w:r>
            <w:r w:rsidR="00634B17">
              <w:rPr>
                <w:rFonts w:ascii="Times New Roman" w:eastAsia="Calibri" w:hAnsi="Times New Roman" w:cs="Times New Roman"/>
                <w:sz w:val="28"/>
                <w:szCs w:val="28"/>
                <w:lang w:val="uk-UA"/>
              </w:rPr>
              <w:t xml:space="preserve"> </w:t>
            </w:r>
            <w:r w:rsidR="0095534E"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5B6D27"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Р.В. </w:t>
            </w:r>
            <w:proofErr w:type="spellStart"/>
            <w:r>
              <w:rPr>
                <w:rFonts w:ascii="Times New Roman" w:eastAsia="Calibri" w:hAnsi="Times New Roman" w:cs="Times New Roman"/>
                <w:sz w:val="28"/>
                <w:szCs w:val="28"/>
                <w:lang w:val="uk-UA"/>
              </w:rPr>
              <w:t>Голопьоров</w:t>
            </w:r>
            <w:proofErr w:type="spellEnd"/>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95534E" w:rsidRPr="005E3DB8"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B25428"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 Бойко</w:t>
            </w: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E82673" w:rsidRDefault="0082272D"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w:t>
            </w:r>
            <w:bookmarkStart w:id="0" w:name="_GoBack"/>
            <w:bookmarkEnd w:id="0"/>
            <w:r w:rsidR="00E82673">
              <w:rPr>
                <w:rFonts w:ascii="Times New Roman" w:eastAsia="Calibri" w:hAnsi="Times New Roman" w:cs="Times New Roman"/>
                <w:sz w:val="28"/>
                <w:szCs w:val="28"/>
                <w:lang w:val="uk-UA"/>
              </w:rPr>
              <w:t>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634B17"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Т.Д. Іщенко</w:t>
            </w: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206B0"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E82673">
              <w:rPr>
                <w:rFonts w:ascii="Times New Roman" w:eastAsia="Calibri" w:hAnsi="Times New Roman" w:cs="Times New Roman"/>
                <w:sz w:val="28"/>
                <w:szCs w:val="28"/>
                <w:lang w:val="uk-UA"/>
              </w:rPr>
              <w:t xml:space="preserve">еруючий справами </w:t>
            </w:r>
            <w:r w:rsidR="00E82673" w:rsidRPr="00976B25">
              <w:rPr>
                <w:rFonts w:ascii="Times New Roman" w:eastAsia="Calibri" w:hAnsi="Times New Roman" w:cs="Times New Roman"/>
                <w:sz w:val="28"/>
                <w:szCs w:val="28"/>
                <w:lang w:val="uk-UA"/>
              </w:rPr>
              <w:t xml:space="preserve">виконавчого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206B0"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Ю.А. Павлик</w:t>
            </w:r>
          </w:p>
        </w:tc>
      </w:tr>
    </w:tbl>
    <w:p w:rsidR="00976B25" w:rsidRDefault="00976B25" w:rsidP="00976B25">
      <w:pPr>
        <w:spacing w:after="0" w:line="240" w:lineRule="auto"/>
        <w:ind w:firstLine="567"/>
        <w:rPr>
          <w:rFonts w:ascii="Times New Roman" w:eastAsia="Calibri" w:hAnsi="Times New Roman" w:cs="Times New Roman"/>
          <w:sz w:val="28"/>
          <w:szCs w:val="28"/>
          <w:lang w:val="uk-UA"/>
        </w:rPr>
      </w:pPr>
    </w:p>
    <w:p w:rsidR="00E82673" w:rsidRDefault="00E82673" w:rsidP="00976B25">
      <w:pPr>
        <w:spacing w:after="0" w:line="240" w:lineRule="auto"/>
        <w:ind w:firstLine="567"/>
        <w:rPr>
          <w:rFonts w:ascii="Times New Roman" w:eastAsia="Calibri" w:hAnsi="Times New Roman" w:cs="Times New Roman"/>
          <w:sz w:val="28"/>
          <w:szCs w:val="28"/>
          <w:lang w:val="uk-UA"/>
        </w:rPr>
      </w:pPr>
    </w:p>
    <w:p w:rsidR="00E82673" w:rsidRPr="00976B25" w:rsidRDefault="00E82673" w:rsidP="00E82673">
      <w:pPr>
        <w:spacing w:after="0" w:line="240" w:lineRule="auto"/>
        <w:jc w:val="both"/>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E82673" w:rsidRDefault="00E82673" w:rsidP="00E82673">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 xml:space="preserve">     </w:t>
      </w:r>
      <w:r w:rsidR="005B6D27">
        <w:rPr>
          <w:rFonts w:ascii="Times New Roman" w:eastAsia="Calibri" w:hAnsi="Times New Roman" w:cs="Times New Roman"/>
          <w:sz w:val="28"/>
          <w:szCs w:val="28"/>
          <w:lang w:val="uk-UA"/>
        </w:rPr>
        <w:t xml:space="preserve">Р.В. </w:t>
      </w:r>
      <w:proofErr w:type="spellStart"/>
      <w:r w:rsidR="005B6D27">
        <w:rPr>
          <w:rFonts w:ascii="Times New Roman" w:eastAsia="Calibri" w:hAnsi="Times New Roman" w:cs="Times New Roman"/>
          <w:sz w:val="28"/>
          <w:szCs w:val="28"/>
          <w:lang w:val="uk-UA"/>
        </w:rPr>
        <w:t>Голопьоров</w:t>
      </w:r>
      <w:proofErr w:type="spellEnd"/>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lastRenderedPageBreak/>
        <w:t xml:space="preserve">Список розсилки </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634B17" w:rsidRPr="00937DA9" w:rsidRDefault="00634B17" w:rsidP="00634B17">
      <w:pPr>
        <w:spacing w:after="0" w:line="240" w:lineRule="auto"/>
        <w:ind w:right="742"/>
        <w:jc w:val="center"/>
        <w:rPr>
          <w:rFonts w:ascii="Times New Roman" w:eastAsia="Times New Roman" w:hAnsi="Times New Roman" w:cs="Times New Roman"/>
          <w:b/>
          <w:sz w:val="28"/>
          <w:szCs w:val="20"/>
          <w:lang w:val="uk-UA" w:eastAsia="ru-RU"/>
        </w:rPr>
      </w:pPr>
      <w:r>
        <w:rPr>
          <w:rFonts w:ascii="Times New Roman" w:eastAsia="Calibri" w:hAnsi="Times New Roman" w:cs="Times New Roman"/>
          <w:b/>
          <w:sz w:val="28"/>
          <w:szCs w:val="28"/>
          <w:lang w:val="uk-UA"/>
        </w:rPr>
        <w:t xml:space="preserve">«Про внесення змін до рішення виконавчого комітету Сумської міської ради від 30.12.2020 № 608 </w:t>
      </w:r>
      <w:r w:rsidRPr="00976B25">
        <w:rPr>
          <w:rFonts w:ascii="Times New Roman" w:eastAsia="Calibri" w:hAnsi="Times New Roman" w:cs="Times New Roman"/>
          <w:b/>
          <w:sz w:val="28"/>
          <w:szCs w:val="28"/>
          <w:lang w:val="uk-UA"/>
        </w:rPr>
        <w:t>«</w:t>
      </w:r>
      <w:r w:rsidRPr="00937DA9">
        <w:rPr>
          <w:rFonts w:ascii="Times New Roman" w:eastAsia="Times New Roman" w:hAnsi="Times New Roman" w:cs="Times New Roman"/>
          <w:b/>
          <w:sz w:val="28"/>
          <w:szCs w:val="20"/>
          <w:lang w:val="uk-UA" w:eastAsia="ru-RU"/>
        </w:rPr>
        <w:t>Про затвердження на 20</w:t>
      </w:r>
      <w:r>
        <w:rPr>
          <w:rFonts w:ascii="Times New Roman" w:eastAsia="Times New Roman" w:hAnsi="Times New Roman" w:cs="Times New Roman"/>
          <w:b/>
          <w:sz w:val="28"/>
          <w:szCs w:val="20"/>
          <w:lang w:val="uk-UA" w:eastAsia="ru-RU"/>
        </w:rPr>
        <w:t>21</w:t>
      </w:r>
      <w:r w:rsidRPr="00937DA9">
        <w:rPr>
          <w:rFonts w:ascii="Times New Roman" w:eastAsia="Times New Roman" w:hAnsi="Times New Roman" w:cs="Times New Roman"/>
          <w:b/>
          <w:sz w:val="28"/>
          <w:szCs w:val="20"/>
          <w:lang w:val="uk-UA" w:eastAsia="ru-RU"/>
        </w:rPr>
        <w:t xml:space="preserve"> рік лімітів споживання</w:t>
      </w:r>
      <w:r w:rsidRPr="00935052">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е</w:t>
      </w:r>
      <w:r w:rsidRPr="00937DA9">
        <w:rPr>
          <w:rFonts w:ascii="Times New Roman" w:eastAsia="Times New Roman" w:hAnsi="Times New Roman" w:cs="Times New Roman"/>
          <w:b/>
          <w:sz w:val="28"/>
          <w:szCs w:val="20"/>
          <w:lang w:val="uk-UA" w:eastAsia="ru-RU"/>
        </w:rPr>
        <w:t>нергоносіїв</w:t>
      </w:r>
      <w:r>
        <w:rPr>
          <w:rFonts w:ascii="Times New Roman" w:eastAsia="Times New Roman" w:hAnsi="Times New Roman" w:cs="Times New Roman"/>
          <w:b/>
          <w:sz w:val="28"/>
          <w:szCs w:val="20"/>
          <w:lang w:val="uk-UA" w:eastAsia="ru-RU"/>
        </w:rPr>
        <w:t xml:space="preserve"> </w:t>
      </w: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r>
        <w:rPr>
          <w:rFonts w:ascii="Times New Roman" w:eastAsia="Times New Roman" w:hAnsi="Times New Roman" w:cs="Times New Roman"/>
          <w:b/>
          <w:sz w:val="28"/>
          <w:szCs w:val="20"/>
          <w:lang w:val="uk-UA" w:eastAsia="ru-RU"/>
        </w:rPr>
        <w:t xml:space="preserve"> </w:t>
      </w: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61"/>
        <w:gridCol w:w="4057"/>
        <w:gridCol w:w="2280"/>
        <w:gridCol w:w="2856"/>
      </w:tblGrid>
      <w:tr w:rsidR="00DD13F1"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0" w:type="auto"/>
          </w:tcPr>
          <w:p w:rsidR="00DD13F1" w:rsidRDefault="00634B17"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Іщенко Т.Д.</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Default="00DD13F1"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sectPr w:rsidR="00942E0D" w:rsidSect="00942E0D">
          <w:pgSz w:w="11906" w:h="16838"/>
          <w:pgMar w:top="851" w:right="1134" w:bottom="1701" w:left="1134" w:header="720" w:footer="720" w:gutter="0"/>
          <w:cols w:space="720"/>
          <w:docGrid w:linePitch="299"/>
        </w:sect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Pr="00553955" w:rsidRDefault="00942E0D" w:rsidP="00942E0D">
      <w:pPr>
        <w:spacing w:after="0" w:line="240" w:lineRule="auto"/>
        <w:jc w:val="center"/>
        <w:rPr>
          <w:rFonts w:ascii="Times New Roman" w:hAnsi="Times New Roman" w:cs="Times New Roman"/>
          <w:sz w:val="24"/>
          <w:szCs w:val="24"/>
          <w:lang w:val="uk-UA"/>
        </w:rPr>
      </w:pPr>
      <w:r w:rsidRPr="0060608F">
        <w:rPr>
          <w:rFonts w:ascii="Times New Roman" w:hAnsi="Times New Roman" w:cs="Times New Roman"/>
          <w:lang w:val="uk-UA"/>
        </w:rPr>
        <w:t xml:space="preserve">                                                                                                                                                                                         </w:t>
      </w:r>
      <w:r w:rsidRPr="00553955">
        <w:rPr>
          <w:rFonts w:ascii="Times New Roman" w:hAnsi="Times New Roman" w:cs="Times New Roman"/>
          <w:sz w:val="24"/>
          <w:szCs w:val="24"/>
          <w:lang w:val="uk-UA"/>
        </w:rPr>
        <w:t xml:space="preserve">Додаток </w:t>
      </w:r>
    </w:p>
    <w:p w:rsidR="00942E0D" w:rsidRPr="00553955" w:rsidRDefault="00942E0D" w:rsidP="00942E0D">
      <w:pPr>
        <w:spacing w:after="0" w:line="240" w:lineRule="auto"/>
        <w:jc w:val="right"/>
        <w:rPr>
          <w:rFonts w:ascii="Times New Roman" w:hAnsi="Times New Roman" w:cs="Times New Roman"/>
          <w:sz w:val="24"/>
          <w:szCs w:val="24"/>
          <w:lang w:val="uk-UA"/>
        </w:rPr>
      </w:pPr>
      <w:r w:rsidRPr="00553955">
        <w:rPr>
          <w:rFonts w:ascii="Times New Roman" w:hAnsi="Times New Roman" w:cs="Times New Roman"/>
          <w:sz w:val="24"/>
          <w:szCs w:val="24"/>
          <w:lang w:val="uk-UA"/>
        </w:rPr>
        <w:t>до рішення виконавчого комітету</w:t>
      </w:r>
    </w:p>
    <w:p w:rsidR="00942E0D" w:rsidRPr="00553955" w:rsidRDefault="00942E0D" w:rsidP="00942E0D">
      <w:pPr>
        <w:spacing w:after="0" w:line="240" w:lineRule="auto"/>
        <w:jc w:val="center"/>
        <w:rPr>
          <w:rFonts w:ascii="Times New Roman" w:hAnsi="Times New Roman" w:cs="Times New Roman"/>
          <w:sz w:val="24"/>
          <w:szCs w:val="24"/>
          <w:lang w:val="uk-UA"/>
        </w:rPr>
      </w:pPr>
      <w:r w:rsidRPr="005539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_________ 2021</w:t>
      </w:r>
      <w:r w:rsidRPr="00553955">
        <w:rPr>
          <w:rFonts w:ascii="Times New Roman" w:hAnsi="Times New Roman" w:cs="Times New Roman"/>
          <w:sz w:val="24"/>
          <w:szCs w:val="24"/>
          <w:lang w:val="uk-UA"/>
        </w:rPr>
        <w:t xml:space="preserve"> року №_____</w:t>
      </w:r>
    </w:p>
    <w:p w:rsidR="00942E0D" w:rsidRPr="00553955" w:rsidRDefault="00942E0D" w:rsidP="00942E0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42E0D" w:rsidRPr="00553955" w:rsidRDefault="00942E0D" w:rsidP="00942E0D">
      <w:pPr>
        <w:jc w:val="right"/>
        <w:rPr>
          <w:rFonts w:ascii="Times New Roman" w:hAnsi="Times New Roman" w:cs="Times New Roman"/>
          <w:lang w:val="uk-UA"/>
        </w:rPr>
      </w:pPr>
    </w:p>
    <w:p w:rsidR="00942E0D" w:rsidRPr="00553955" w:rsidRDefault="00942E0D" w:rsidP="00942E0D">
      <w:pPr>
        <w:jc w:val="right"/>
        <w:rPr>
          <w:rFonts w:ascii="Times New Roman" w:hAnsi="Times New Roman" w:cs="Times New Roman"/>
          <w:lang w:val="uk-UA"/>
        </w:rPr>
      </w:pPr>
    </w:p>
    <w:p w:rsidR="00942E0D" w:rsidRPr="00553955" w:rsidRDefault="00942E0D" w:rsidP="00942E0D">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Ліміти</w:t>
      </w:r>
    </w:p>
    <w:p w:rsidR="00942E0D" w:rsidRPr="00553955" w:rsidRDefault="00942E0D" w:rsidP="00942E0D">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споживання теплової енергії, водопостачання та водовідведення, електричної енергії, природного газу</w:t>
      </w:r>
    </w:p>
    <w:p w:rsidR="00942E0D" w:rsidRPr="0063670C" w:rsidRDefault="00942E0D" w:rsidP="00942E0D">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w:t>
      </w:r>
      <w:r>
        <w:rPr>
          <w:rFonts w:ascii="Times New Roman" w:hAnsi="Times New Roman" w:cs="Times New Roman"/>
          <w:b/>
          <w:bCs/>
          <w:sz w:val="28"/>
        </w:rPr>
        <w:t>и</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Сумської</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міської</w:t>
      </w:r>
      <w:proofErr w:type="spellEnd"/>
      <w:r>
        <w:rPr>
          <w:rFonts w:ascii="Times New Roman" w:hAnsi="Times New Roman" w:cs="Times New Roman"/>
          <w:b/>
          <w:bCs/>
          <w:sz w:val="28"/>
        </w:rPr>
        <w:t xml:space="preserve"> ради на 2021</w:t>
      </w:r>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рік</w:t>
      </w:r>
      <w:proofErr w:type="spellEnd"/>
    </w:p>
    <w:p w:rsidR="00942E0D" w:rsidRPr="0063670C" w:rsidRDefault="00942E0D" w:rsidP="00942E0D">
      <w:pPr>
        <w:spacing w:after="0" w:line="240" w:lineRule="auto"/>
        <w:jc w:val="center"/>
        <w:rPr>
          <w:rFonts w:ascii="Times New Roman" w:hAnsi="Times New Roman" w:cs="Times New Roman"/>
          <w:b/>
          <w:bCs/>
          <w:sz w:val="28"/>
        </w:rPr>
      </w:pPr>
    </w:p>
    <w:p w:rsidR="00942E0D" w:rsidRPr="0063670C" w:rsidRDefault="00942E0D" w:rsidP="00942E0D">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1822"/>
        <w:gridCol w:w="1030"/>
        <w:gridCol w:w="757"/>
        <w:gridCol w:w="764"/>
        <w:gridCol w:w="921"/>
        <w:gridCol w:w="839"/>
        <w:gridCol w:w="879"/>
        <w:gridCol w:w="881"/>
        <w:gridCol w:w="815"/>
        <w:gridCol w:w="885"/>
        <w:gridCol w:w="929"/>
        <w:gridCol w:w="923"/>
        <w:gridCol w:w="970"/>
        <w:gridCol w:w="867"/>
        <w:gridCol w:w="753"/>
      </w:tblGrid>
      <w:tr w:rsidR="00942E0D" w:rsidRPr="0063670C" w:rsidTr="000D31F7">
        <w:tc>
          <w:tcPr>
            <w:tcW w:w="471" w:type="dxa"/>
          </w:tcPr>
          <w:p w:rsidR="00942E0D" w:rsidRPr="0060608F" w:rsidRDefault="00942E0D" w:rsidP="000D31F7">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 п/п</w:t>
            </w:r>
          </w:p>
        </w:tc>
        <w:tc>
          <w:tcPr>
            <w:tcW w:w="1622"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Назва</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показників</w:t>
            </w:r>
            <w:proofErr w:type="spellEnd"/>
          </w:p>
        </w:tc>
        <w:tc>
          <w:tcPr>
            <w:tcW w:w="1073"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Одиниці</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виміру</w:t>
            </w:r>
            <w:proofErr w:type="spellEnd"/>
          </w:p>
        </w:tc>
        <w:tc>
          <w:tcPr>
            <w:tcW w:w="767"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Січень</w:t>
            </w:r>
            <w:proofErr w:type="spellEnd"/>
          </w:p>
        </w:tc>
        <w:tc>
          <w:tcPr>
            <w:tcW w:w="774" w:type="dxa"/>
          </w:tcPr>
          <w:p w:rsidR="00942E0D" w:rsidRPr="0060608F" w:rsidRDefault="00942E0D" w:rsidP="000D31F7">
            <w:pPr>
              <w:spacing w:after="0" w:line="240" w:lineRule="auto"/>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Лютий</w:t>
            </w:r>
            <w:proofErr w:type="spellEnd"/>
          </w:p>
        </w:tc>
        <w:tc>
          <w:tcPr>
            <w:tcW w:w="934"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Березень</w:t>
            </w:r>
            <w:proofErr w:type="spellEnd"/>
          </w:p>
        </w:tc>
        <w:tc>
          <w:tcPr>
            <w:tcW w:w="850"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Квітень</w:t>
            </w:r>
            <w:proofErr w:type="spellEnd"/>
          </w:p>
        </w:tc>
        <w:tc>
          <w:tcPr>
            <w:tcW w:w="891"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Травень</w:t>
            </w:r>
            <w:proofErr w:type="spellEnd"/>
          </w:p>
        </w:tc>
        <w:tc>
          <w:tcPr>
            <w:tcW w:w="893" w:type="dxa"/>
          </w:tcPr>
          <w:p w:rsidR="00942E0D" w:rsidRPr="0060608F" w:rsidRDefault="00942E0D" w:rsidP="000D31F7">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Червень</w:t>
            </w:r>
          </w:p>
        </w:tc>
        <w:tc>
          <w:tcPr>
            <w:tcW w:w="826" w:type="dxa"/>
          </w:tcPr>
          <w:p w:rsidR="00942E0D" w:rsidRPr="0060608F" w:rsidRDefault="00942E0D" w:rsidP="000D31F7">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Липень</w:t>
            </w:r>
          </w:p>
        </w:tc>
        <w:tc>
          <w:tcPr>
            <w:tcW w:w="897"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Серпень</w:t>
            </w:r>
            <w:proofErr w:type="spellEnd"/>
          </w:p>
        </w:tc>
        <w:tc>
          <w:tcPr>
            <w:tcW w:w="942"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Вересень</w:t>
            </w:r>
            <w:proofErr w:type="spellEnd"/>
          </w:p>
        </w:tc>
        <w:tc>
          <w:tcPr>
            <w:tcW w:w="936"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Жовтень</w:t>
            </w:r>
            <w:proofErr w:type="spellEnd"/>
          </w:p>
        </w:tc>
        <w:tc>
          <w:tcPr>
            <w:tcW w:w="984" w:type="dxa"/>
          </w:tcPr>
          <w:p w:rsidR="00942E0D" w:rsidRPr="0060608F" w:rsidRDefault="00942E0D" w:rsidP="000D31F7">
            <w:pPr>
              <w:pStyle w:val="1"/>
              <w:rPr>
                <w:sz w:val="16"/>
                <w:szCs w:val="16"/>
              </w:rPr>
            </w:pPr>
            <w:r w:rsidRPr="0060608F">
              <w:rPr>
                <w:sz w:val="16"/>
                <w:szCs w:val="16"/>
              </w:rPr>
              <w:t>Листопад</w:t>
            </w:r>
          </w:p>
        </w:tc>
        <w:tc>
          <w:tcPr>
            <w:tcW w:w="879"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Грудень</w:t>
            </w:r>
            <w:proofErr w:type="spellEnd"/>
          </w:p>
        </w:tc>
        <w:tc>
          <w:tcPr>
            <w:tcW w:w="763"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Всього</w:t>
            </w:r>
            <w:proofErr w:type="spellEnd"/>
            <w:r w:rsidRPr="0060608F">
              <w:rPr>
                <w:rFonts w:ascii="Times New Roman" w:hAnsi="Times New Roman" w:cs="Times New Roman"/>
                <w:b/>
                <w:bCs/>
                <w:sz w:val="16"/>
                <w:szCs w:val="16"/>
              </w:rPr>
              <w:t xml:space="preserve"> на </w:t>
            </w:r>
            <w:proofErr w:type="spellStart"/>
            <w:r w:rsidRPr="0060608F">
              <w:rPr>
                <w:rFonts w:ascii="Times New Roman" w:hAnsi="Times New Roman" w:cs="Times New Roman"/>
                <w:b/>
                <w:bCs/>
                <w:sz w:val="16"/>
                <w:szCs w:val="16"/>
              </w:rPr>
              <w:t>рік</w:t>
            </w:r>
            <w:proofErr w:type="spellEnd"/>
          </w:p>
        </w:tc>
      </w:tr>
      <w:tr w:rsidR="00942E0D" w:rsidRPr="0063670C" w:rsidTr="000D31F7">
        <w:tc>
          <w:tcPr>
            <w:tcW w:w="47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073" w:type="dxa"/>
          </w:tcPr>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67"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lang w:val="uk-UA"/>
              </w:rPr>
              <w:t>9</w:t>
            </w:r>
            <w:r w:rsidRPr="0063670C">
              <w:rPr>
                <w:rFonts w:ascii="Times New Roman" w:hAnsi="Times New Roman" w:cs="Times New Roman"/>
                <w:sz w:val="18"/>
              </w:rPr>
              <w:t>,500</w:t>
            </w:r>
          </w:p>
        </w:tc>
        <w:tc>
          <w:tcPr>
            <w:tcW w:w="774"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8,500</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7,000</w:t>
            </w:r>
          </w:p>
        </w:tc>
        <w:tc>
          <w:tcPr>
            <w:tcW w:w="850"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2,000</w:t>
            </w:r>
          </w:p>
        </w:tc>
        <w:tc>
          <w:tcPr>
            <w:tcW w:w="891" w:type="dxa"/>
          </w:tcPr>
          <w:p w:rsidR="00942E0D" w:rsidRPr="0063670C" w:rsidRDefault="00942E0D" w:rsidP="000D31F7">
            <w:pPr>
              <w:spacing w:after="0" w:line="240" w:lineRule="auto"/>
              <w:jc w:val="center"/>
              <w:rPr>
                <w:rFonts w:ascii="Times New Roman" w:hAnsi="Times New Roman" w:cs="Times New Roman"/>
                <w:sz w:val="18"/>
              </w:rPr>
            </w:pPr>
          </w:p>
        </w:tc>
        <w:tc>
          <w:tcPr>
            <w:tcW w:w="893" w:type="dxa"/>
          </w:tcPr>
          <w:p w:rsidR="00942E0D" w:rsidRPr="0063670C" w:rsidRDefault="00942E0D" w:rsidP="000D31F7">
            <w:pPr>
              <w:spacing w:after="0" w:line="240" w:lineRule="auto"/>
              <w:jc w:val="center"/>
              <w:rPr>
                <w:rFonts w:ascii="Times New Roman" w:hAnsi="Times New Roman" w:cs="Times New Roman"/>
                <w:sz w:val="18"/>
              </w:rPr>
            </w:pPr>
          </w:p>
        </w:tc>
        <w:tc>
          <w:tcPr>
            <w:tcW w:w="826" w:type="dxa"/>
          </w:tcPr>
          <w:p w:rsidR="00942E0D" w:rsidRPr="0063670C" w:rsidRDefault="00942E0D" w:rsidP="000D31F7">
            <w:pPr>
              <w:spacing w:after="0" w:line="240" w:lineRule="auto"/>
              <w:jc w:val="center"/>
              <w:rPr>
                <w:rFonts w:ascii="Times New Roman" w:hAnsi="Times New Roman" w:cs="Times New Roman"/>
                <w:sz w:val="18"/>
              </w:rPr>
            </w:pPr>
          </w:p>
        </w:tc>
        <w:tc>
          <w:tcPr>
            <w:tcW w:w="897" w:type="dxa"/>
          </w:tcPr>
          <w:p w:rsidR="00942E0D" w:rsidRPr="0063670C" w:rsidRDefault="00942E0D" w:rsidP="000D31F7">
            <w:pPr>
              <w:spacing w:after="0" w:line="240" w:lineRule="auto"/>
              <w:jc w:val="center"/>
              <w:rPr>
                <w:rFonts w:ascii="Times New Roman" w:hAnsi="Times New Roman" w:cs="Times New Roman"/>
                <w:sz w:val="18"/>
              </w:rPr>
            </w:pPr>
          </w:p>
        </w:tc>
        <w:tc>
          <w:tcPr>
            <w:tcW w:w="942" w:type="dxa"/>
          </w:tcPr>
          <w:p w:rsidR="00942E0D" w:rsidRPr="0063670C" w:rsidRDefault="00942E0D" w:rsidP="000D31F7">
            <w:pPr>
              <w:spacing w:after="0" w:line="240" w:lineRule="auto"/>
              <w:jc w:val="center"/>
              <w:rPr>
                <w:rFonts w:ascii="Times New Roman" w:hAnsi="Times New Roman" w:cs="Times New Roman"/>
                <w:sz w:val="18"/>
              </w:rPr>
            </w:pPr>
          </w:p>
        </w:tc>
        <w:tc>
          <w:tcPr>
            <w:tcW w:w="936"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1,500</w:t>
            </w:r>
          </w:p>
        </w:tc>
        <w:tc>
          <w:tcPr>
            <w:tcW w:w="984"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7,000</w:t>
            </w:r>
          </w:p>
        </w:tc>
        <w:tc>
          <w:tcPr>
            <w:tcW w:w="879" w:type="dxa"/>
          </w:tcPr>
          <w:p w:rsidR="00942E0D" w:rsidRPr="00553955" w:rsidRDefault="00942E0D" w:rsidP="000D31F7">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8,500</w:t>
            </w:r>
          </w:p>
        </w:tc>
        <w:tc>
          <w:tcPr>
            <w:tcW w:w="763" w:type="dxa"/>
          </w:tcPr>
          <w:p w:rsidR="00942E0D" w:rsidRPr="0063670C" w:rsidRDefault="00942E0D" w:rsidP="000D31F7">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4</w:t>
            </w:r>
            <w:r>
              <w:rPr>
                <w:rFonts w:ascii="Times New Roman" w:hAnsi="Times New Roman" w:cs="Times New Roman"/>
                <w:b/>
                <w:bCs/>
                <w:sz w:val="18"/>
                <w:lang w:val="uk-UA"/>
              </w:rPr>
              <w:t>4</w:t>
            </w:r>
            <w:r w:rsidRPr="0063670C">
              <w:rPr>
                <w:rFonts w:ascii="Times New Roman" w:hAnsi="Times New Roman" w:cs="Times New Roman"/>
                <w:b/>
                <w:bCs/>
                <w:sz w:val="18"/>
              </w:rPr>
              <w:t>,000</w:t>
            </w:r>
          </w:p>
        </w:tc>
      </w:tr>
      <w:tr w:rsidR="00942E0D" w:rsidRPr="0063670C" w:rsidTr="000D31F7">
        <w:tc>
          <w:tcPr>
            <w:tcW w:w="47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07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67"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8,0</w:t>
            </w:r>
          </w:p>
        </w:tc>
        <w:tc>
          <w:tcPr>
            <w:tcW w:w="774"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7,5</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50"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91"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7,0</w:t>
            </w:r>
          </w:p>
        </w:tc>
        <w:tc>
          <w:tcPr>
            <w:tcW w:w="893"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26"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97"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942"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6,8</w:t>
            </w:r>
          </w:p>
        </w:tc>
        <w:tc>
          <w:tcPr>
            <w:tcW w:w="936"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11,0</w:t>
            </w:r>
          </w:p>
        </w:tc>
        <w:tc>
          <w:tcPr>
            <w:tcW w:w="984"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10,0</w:t>
            </w:r>
          </w:p>
        </w:tc>
        <w:tc>
          <w:tcPr>
            <w:tcW w:w="879" w:type="dxa"/>
          </w:tcPr>
          <w:p w:rsidR="00942E0D" w:rsidRPr="0060608F" w:rsidRDefault="00942E0D" w:rsidP="000D31F7">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10,0</w:t>
            </w:r>
          </w:p>
        </w:tc>
        <w:tc>
          <w:tcPr>
            <w:tcW w:w="763" w:type="dxa"/>
          </w:tcPr>
          <w:p w:rsidR="00942E0D" w:rsidRPr="0063670C" w:rsidRDefault="00942E0D" w:rsidP="000D31F7">
            <w:pPr>
              <w:spacing w:after="0" w:line="240" w:lineRule="auto"/>
              <w:jc w:val="center"/>
              <w:rPr>
                <w:rFonts w:ascii="Times New Roman" w:hAnsi="Times New Roman" w:cs="Times New Roman"/>
                <w:b/>
                <w:bCs/>
                <w:sz w:val="18"/>
              </w:rPr>
            </w:pPr>
            <w:r>
              <w:rPr>
                <w:rFonts w:ascii="Times New Roman" w:hAnsi="Times New Roman" w:cs="Times New Roman"/>
                <w:b/>
                <w:bCs/>
                <w:sz w:val="18"/>
                <w:lang w:val="uk-UA"/>
              </w:rPr>
              <w:t>95</w:t>
            </w:r>
            <w:r w:rsidRPr="0063670C">
              <w:rPr>
                <w:rFonts w:ascii="Times New Roman" w:hAnsi="Times New Roman" w:cs="Times New Roman"/>
                <w:b/>
                <w:bCs/>
                <w:sz w:val="18"/>
              </w:rPr>
              <w:t>,0</w:t>
            </w:r>
          </w:p>
        </w:tc>
      </w:tr>
      <w:tr w:rsidR="00942E0D" w:rsidRPr="0063670C" w:rsidTr="000D31F7">
        <w:trPr>
          <w:trHeight w:val="486"/>
        </w:trPr>
        <w:tc>
          <w:tcPr>
            <w:tcW w:w="471" w:type="dxa"/>
          </w:tcPr>
          <w:p w:rsidR="00942E0D" w:rsidRPr="0063670C" w:rsidRDefault="00942E0D" w:rsidP="000D31F7">
            <w:pPr>
              <w:spacing w:after="0" w:line="240" w:lineRule="auto"/>
              <w:jc w:val="center"/>
              <w:rPr>
                <w:rFonts w:ascii="Times New Roman" w:hAnsi="Times New Roman" w:cs="Times New Roman"/>
                <w:sz w:val="18"/>
              </w:rPr>
            </w:pPr>
          </w:p>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p>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942E0D" w:rsidRPr="0063670C" w:rsidRDefault="00942E0D" w:rsidP="000D31F7">
            <w:pPr>
              <w:spacing w:after="0" w:line="240" w:lineRule="auto"/>
              <w:jc w:val="center"/>
              <w:rPr>
                <w:rFonts w:ascii="Times New Roman" w:hAnsi="Times New Roman" w:cs="Times New Roman"/>
                <w:sz w:val="18"/>
              </w:rPr>
            </w:pPr>
          </w:p>
        </w:tc>
        <w:tc>
          <w:tcPr>
            <w:tcW w:w="1073" w:type="dxa"/>
          </w:tcPr>
          <w:p w:rsidR="00942E0D" w:rsidRPr="0063670C" w:rsidRDefault="00942E0D" w:rsidP="000D31F7">
            <w:pPr>
              <w:spacing w:after="0" w:line="240" w:lineRule="auto"/>
              <w:jc w:val="center"/>
              <w:rPr>
                <w:rFonts w:ascii="Times New Roman" w:hAnsi="Times New Roman" w:cs="Times New Roman"/>
                <w:sz w:val="18"/>
              </w:rPr>
            </w:pPr>
          </w:p>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67"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7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460</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850"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26"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97"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42"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380</w:t>
            </w:r>
          </w:p>
        </w:tc>
        <w:tc>
          <w:tcPr>
            <w:tcW w:w="936" w:type="dxa"/>
          </w:tcPr>
          <w:p w:rsidR="00942E0D" w:rsidRPr="00942E0D" w:rsidRDefault="006A2FF6"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w:t>
            </w:r>
            <w:r w:rsidR="00942E0D">
              <w:rPr>
                <w:rFonts w:ascii="Times New Roman" w:hAnsi="Times New Roman" w:cs="Times New Roman"/>
                <w:sz w:val="18"/>
                <w:lang w:val="uk-UA"/>
              </w:rPr>
              <w:t>30</w:t>
            </w:r>
          </w:p>
        </w:tc>
        <w:tc>
          <w:tcPr>
            <w:tcW w:w="984" w:type="dxa"/>
          </w:tcPr>
          <w:p w:rsidR="00942E0D" w:rsidRPr="00942E0D" w:rsidRDefault="006A2FF6"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w:t>
            </w:r>
            <w:r w:rsidR="00942E0D">
              <w:rPr>
                <w:rFonts w:ascii="Times New Roman" w:hAnsi="Times New Roman" w:cs="Times New Roman"/>
                <w:sz w:val="18"/>
                <w:lang w:val="uk-UA"/>
              </w:rPr>
              <w:t>30</w:t>
            </w:r>
          </w:p>
        </w:tc>
        <w:tc>
          <w:tcPr>
            <w:tcW w:w="879" w:type="dxa"/>
          </w:tcPr>
          <w:p w:rsidR="00942E0D" w:rsidRPr="00942E0D" w:rsidRDefault="006A2FF6"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w:t>
            </w:r>
            <w:r w:rsidR="00942E0D">
              <w:rPr>
                <w:rFonts w:ascii="Times New Roman" w:hAnsi="Times New Roman" w:cs="Times New Roman"/>
                <w:sz w:val="18"/>
                <w:lang w:val="uk-UA"/>
              </w:rPr>
              <w:t>30</w:t>
            </w:r>
          </w:p>
        </w:tc>
        <w:tc>
          <w:tcPr>
            <w:tcW w:w="763" w:type="dxa"/>
          </w:tcPr>
          <w:p w:rsidR="00942E0D" w:rsidRPr="0063670C" w:rsidRDefault="00942E0D" w:rsidP="006A2FF6">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 xml:space="preserve">5 </w:t>
            </w:r>
            <w:r w:rsidR="006A2FF6">
              <w:rPr>
                <w:rFonts w:ascii="Times New Roman" w:hAnsi="Times New Roman" w:cs="Times New Roman"/>
                <w:b/>
                <w:bCs/>
                <w:sz w:val="18"/>
              </w:rPr>
              <w:t>5</w:t>
            </w:r>
            <w:r w:rsidRPr="0063670C">
              <w:rPr>
                <w:rFonts w:ascii="Times New Roman" w:hAnsi="Times New Roman" w:cs="Times New Roman"/>
                <w:b/>
                <w:bCs/>
                <w:sz w:val="18"/>
              </w:rPr>
              <w:t>00</w:t>
            </w:r>
          </w:p>
        </w:tc>
      </w:tr>
      <w:tr w:rsidR="00942E0D" w:rsidRPr="0063670C" w:rsidTr="000D31F7">
        <w:tc>
          <w:tcPr>
            <w:tcW w:w="47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07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67" w:type="dxa"/>
          </w:tcPr>
          <w:p w:rsidR="00942E0D" w:rsidRPr="0063670C" w:rsidRDefault="00942E0D" w:rsidP="000D31F7">
            <w:pPr>
              <w:spacing w:after="0" w:line="240" w:lineRule="auto"/>
              <w:rPr>
                <w:rFonts w:ascii="Times New Roman" w:hAnsi="Times New Roman" w:cs="Times New Roman"/>
                <w:sz w:val="18"/>
              </w:rPr>
            </w:pPr>
            <w:r w:rsidRPr="0063670C">
              <w:rPr>
                <w:rFonts w:ascii="Times New Roman" w:hAnsi="Times New Roman" w:cs="Times New Roman"/>
                <w:sz w:val="18"/>
              </w:rPr>
              <w:t>0,080</w:t>
            </w:r>
          </w:p>
        </w:tc>
        <w:tc>
          <w:tcPr>
            <w:tcW w:w="77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0,060</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0,045</w:t>
            </w:r>
          </w:p>
        </w:tc>
        <w:tc>
          <w:tcPr>
            <w:tcW w:w="850"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89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26"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7"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42"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36"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8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0,030</w:t>
            </w:r>
          </w:p>
        </w:tc>
        <w:tc>
          <w:tcPr>
            <w:tcW w:w="879"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0,050</w:t>
            </w:r>
          </w:p>
        </w:tc>
        <w:tc>
          <w:tcPr>
            <w:tcW w:w="763" w:type="dxa"/>
          </w:tcPr>
          <w:p w:rsidR="00942E0D" w:rsidRPr="0063670C" w:rsidRDefault="00942E0D" w:rsidP="000D31F7">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0,300</w:t>
            </w:r>
          </w:p>
        </w:tc>
      </w:tr>
    </w:tbl>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jc w:val="center"/>
        <w:rPr>
          <w:rFonts w:ascii="Times New Roman" w:hAnsi="Times New Roman" w:cs="Times New Roman"/>
          <w:b/>
          <w:bCs/>
          <w:sz w:val="28"/>
        </w:rPr>
      </w:pPr>
    </w:p>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rPr>
          <w:rFonts w:ascii="Times New Roman" w:hAnsi="Times New Roman" w:cs="Times New Roman"/>
          <w:bCs/>
          <w:sz w:val="28"/>
        </w:rPr>
      </w:pPr>
      <w:r w:rsidRPr="0063670C">
        <w:rPr>
          <w:rFonts w:ascii="Times New Roman" w:hAnsi="Times New Roman" w:cs="Times New Roman"/>
          <w:bCs/>
          <w:sz w:val="28"/>
        </w:rPr>
        <w:t xml:space="preserve">Начальник </w:t>
      </w:r>
      <w:proofErr w:type="spellStart"/>
      <w:r w:rsidRPr="0063670C">
        <w:rPr>
          <w:rFonts w:ascii="Times New Roman" w:hAnsi="Times New Roman" w:cs="Times New Roman"/>
          <w:bCs/>
          <w:sz w:val="28"/>
        </w:rPr>
        <w:t>управління</w:t>
      </w:r>
      <w:proofErr w:type="spellEnd"/>
      <w:r w:rsidRPr="0063670C">
        <w:rPr>
          <w:rFonts w:ascii="Times New Roman" w:hAnsi="Times New Roman" w:cs="Times New Roman"/>
          <w:bCs/>
          <w:sz w:val="28"/>
        </w:rPr>
        <w:t xml:space="preserve"> </w:t>
      </w:r>
    </w:p>
    <w:p w:rsidR="00942E0D" w:rsidRPr="0063670C" w:rsidRDefault="00942E0D" w:rsidP="00942E0D">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942E0D" w:rsidRPr="0063670C" w:rsidRDefault="00942E0D" w:rsidP="00942E0D">
      <w:pPr>
        <w:tabs>
          <w:tab w:val="left" w:pos="12750"/>
        </w:tabs>
        <w:spacing w:after="0" w:line="240" w:lineRule="auto"/>
        <w:rPr>
          <w:rFonts w:ascii="Times New Roman" w:hAnsi="Times New Roman" w:cs="Times New Roman"/>
          <w:bCs/>
          <w:sz w:val="28"/>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Pr>
          <w:rFonts w:ascii="Times New Roman" w:hAnsi="Times New Roman" w:cs="Times New Roman"/>
          <w:bCs/>
          <w:sz w:val="28"/>
        </w:rPr>
        <w:t xml:space="preserve">                            </w:t>
      </w:r>
      <w:r w:rsidRPr="0063670C">
        <w:rPr>
          <w:rFonts w:ascii="Times New Roman" w:hAnsi="Times New Roman" w:cs="Times New Roman"/>
          <w:bCs/>
          <w:sz w:val="28"/>
        </w:rPr>
        <w:t xml:space="preserve">  Р.В. </w:t>
      </w:r>
      <w:proofErr w:type="spellStart"/>
      <w:r w:rsidRPr="0063670C">
        <w:rPr>
          <w:rFonts w:ascii="Times New Roman" w:hAnsi="Times New Roman" w:cs="Times New Roman"/>
          <w:bCs/>
          <w:sz w:val="28"/>
        </w:rPr>
        <w:t>Голопьоров</w:t>
      </w:r>
      <w:proofErr w:type="spellEnd"/>
    </w:p>
    <w:p w:rsidR="00942E0D" w:rsidRPr="00942E0D" w:rsidRDefault="00942E0D" w:rsidP="00E82673">
      <w:pPr>
        <w:spacing w:after="0" w:line="240" w:lineRule="auto"/>
        <w:rPr>
          <w:rFonts w:ascii="Times New Roman" w:eastAsia="Calibri" w:hAnsi="Times New Roman" w:cs="Times New Roman"/>
          <w:sz w:val="28"/>
          <w:szCs w:val="28"/>
        </w:rPr>
      </w:pPr>
    </w:p>
    <w:sectPr w:rsidR="00942E0D" w:rsidRPr="00942E0D" w:rsidSect="00942E0D">
      <w:pgSz w:w="16838" w:h="11906" w:orient="landscape"/>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511395"/>
    <w:rsid w:val="005B6D27"/>
    <w:rsid w:val="005E3DB8"/>
    <w:rsid w:val="0060608F"/>
    <w:rsid w:val="00634B17"/>
    <w:rsid w:val="0063670C"/>
    <w:rsid w:val="006A2FF6"/>
    <w:rsid w:val="0082272D"/>
    <w:rsid w:val="00914CF8"/>
    <w:rsid w:val="0093056C"/>
    <w:rsid w:val="00935052"/>
    <w:rsid w:val="00937DA9"/>
    <w:rsid w:val="00942E0D"/>
    <w:rsid w:val="0095534E"/>
    <w:rsid w:val="00976B25"/>
    <w:rsid w:val="00980239"/>
    <w:rsid w:val="00B25428"/>
    <w:rsid w:val="00BD5E0A"/>
    <w:rsid w:val="00C50350"/>
    <w:rsid w:val="00C7091B"/>
    <w:rsid w:val="00D07AF8"/>
    <w:rsid w:val="00DD13F1"/>
    <w:rsid w:val="00E206B0"/>
    <w:rsid w:val="00E82673"/>
    <w:rsid w:val="00F2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C9F6"/>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670C"/>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670C"/>
    <w:rPr>
      <w:rFonts w:ascii="Times New Roman" w:eastAsia="Times New Roman" w:hAnsi="Times New Roman" w:cs="Times New Roman"/>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EE7C-4AF8-46BD-8F9B-C53D24B0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Кириченко Тетяна Яківна</cp:lastModifiedBy>
  <cp:revision>14</cp:revision>
  <cp:lastPrinted>2021-10-25T12:02:00Z</cp:lastPrinted>
  <dcterms:created xsi:type="dcterms:W3CDTF">2018-08-29T06:59:00Z</dcterms:created>
  <dcterms:modified xsi:type="dcterms:W3CDTF">2021-10-25T12:03:00Z</dcterms:modified>
</cp:coreProperties>
</file>