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B311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855641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вул. </w:t>
            </w:r>
            <w:r w:rsidR="00B3116F">
              <w:rPr>
                <w:b/>
                <w:sz w:val="28"/>
                <w:szCs w:val="28"/>
                <w:lang w:val="uk-UA"/>
              </w:rPr>
              <w:t>Ковпака, біля Сумського обласного клінічного госпіталю ветеранів війни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855641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B3116F" w:rsidRPr="00B3116F">
        <w:rPr>
          <w:sz w:val="28"/>
          <w:szCs w:val="28"/>
          <w:lang w:val="uk-UA"/>
        </w:rPr>
        <w:t>вул. Ковпака, біля Сумського обласного клінічного госпіталю ветеранів війни</w:t>
      </w:r>
      <w:r w:rsidR="00855641">
        <w:rPr>
          <w:sz w:val="28"/>
          <w:szCs w:val="28"/>
          <w:lang w:val="uk-UA"/>
        </w:rPr>
        <w:t>,</w:t>
      </w:r>
      <w:r w:rsidR="00B3116F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B3116F" w:rsidRPr="00B3116F">
        <w:rPr>
          <w:sz w:val="28"/>
          <w:szCs w:val="28"/>
          <w:lang w:val="uk-UA"/>
        </w:rPr>
        <w:t>вул. Ковпака, біля Сумського обласного клінічного госпіталю ветеранів війни</w:t>
      </w:r>
      <w:r w:rsidR="00B3116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B3116F" w:rsidRPr="00B3116F">
        <w:rPr>
          <w:sz w:val="28"/>
          <w:szCs w:val="28"/>
          <w:lang w:val="uk-UA"/>
        </w:rPr>
        <w:t>вул. Ковпака, біля Сумського обласного клінічного госпіталю ветеранів війни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D82B94" w:rsidRPr="00B3116F">
        <w:rPr>
          <w:sz w:val="28"/>
          <w:szCs w:val="28"/>
          <w:lang w:val="uk-UA"/>
        </w:rPr>
        <w:t>вул. Ковпака, біля Сумського обласного клінічного госпіталю ветеранів війни</w:t>
      </w:r>
      <w:r w:rsidR="003B3AD1">
        <w:rPr>
          <w:sz w:val="28"/>
          <w:szCs w:val="28"/>
          <w:lang w:val="uk-UA"/>
        </w:rPr>
        <w:t>,</w:t>
      </w:r>
      <w:bookmarkStart w:id="0" w:name="_GoBack"/>
      <w:bookmarkEnd w:id="0"/>
      <w:r w:rsidR="00D82B9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D82B94">
        <w:rPr>
          <w:sz w:val="28"/>
          <w:szCs w:val="28"/>
          <w:lang w:val="uk-UA"/>
        </w:rPr>
        <w:t>______________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E35AA4" w:rsidRPr="00EB30C0" w:rsidRDefault="00600B57" w:rsidP="00D82B94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D82B94">
        <w:rPr>
          <w:sz w:val="28"/>
          <w:szCs w:val="28"/>
          <w:lang w:val="uk-UA"/>
        </w:rPr>
        <w:t xml:space="preserve"> </w:t>
      </w:r>
      <w:r w:rsidR="00D82B94" w:rsidRPr="00B3116F">
        <w:rPr>
          <w:sz w:val="28"/>
          <w:szCs w:val="28"/>
          <w:lang w:val="uk-UA"/>
        </w:rPr>
        <w:t>вул. Ковпака, біля Сумського обласного клін</w:t>
      </w:r>
      <w:r w:rsidR="00D82B94">
        <w:rPr>
          <w:sz w:val="28"/>
          <w:szCs w:val="28"/>
          <w:lang w:val="uk-UA"/>
        </w:rPr>
        <w:t>ічного госпіталю ветеранів війни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B3AD1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55641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3116F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82B94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15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FD5E-7719-43EB-AED2-D78F789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165</cp:revision>
  <cp:lastPrinted>2021-06-23T06:23:00Z</cp:lastPrinted>
  <dcterms:created xsi:type="dcterms:W3CDTF">2020-06-05T08:20:00Z</dcterms:created>
  <dcterms:modified xsi:type="dcterms:W3CDTF">2021-06-25T10:57:00Z</dcterms:modified>
</cp:coreProperties>
</file>