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D77B50" w:rsidTr="00D77B50">
        <w:trPr>
          <w:trHeight w:val="1241"/>
        </w:trPr>
        <w:tc>
          <w:tcPr>
            <w:tcW w:w="4248" w:type="dxa"/>
            <w:hideMark/>
          </w:tcPr>
          <w:p w:rsidR="00D77B50" w:rsidRDefault="00D77B50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D77B50" w:rsidRDefault="00D77B50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4340" cy="60960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D77B50" w:rsidRDefault="00D77B50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D77B50" w:rsidRDefault="00D77B50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D77B50" w:rsidRDefault="00D77B50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» _________2021 р.</w:t>
            </w:r>
          </w:p>
        </w:tc>
      </w:tr>
    </w:tbl>
    <w:p w:rsidR="00D77B50" w:rsidRDefault="00D77B50" w:rsidP="00D77B5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77B50" w:rsidRDefault="00D77B50" w:rsidP="00D77B5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77B50" w:rsidRDefault="00D77B50" w:rsidP="00D77B5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D77B50" w:rsidRDefault="00D77B50" w:rsidP="00D77B50">
      <w:pPr>
        <w:ind w:right="3955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громадянина </w:t>
      </w:r>
      <w:proofErr w:type="spellStart"/>
      <w:r>
        <w:rPr>
          <w:b/>
          <w:sz w:val="28"/>
          <w:szCs w:val="28"/>
          <w:lang w:val="uk-UA"/>
        </w:rPr>
        <w:t>Постольного</w:t>
      </w:r>
      <w:proofErr w:type="spellEnd"/>
      <w:r>
        <w:rPr>
          <w:b/>
          <w:sz w:val="28"/>
          <w:szCs w:val="28"/>
          <w:lang w:val="uk-UA"/>
        </w:rPr>
        <w:t xml:space="preserve"> О.В.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від 07.04.2021 на постанову адміністративної комісії при виконавчому комітеті Сумської міської ради від 29.03.2021 № 179 </w:t>
      </w:r>
    </w:p>
    <w:p w:rsidR="00D77B50" w:rsidRDefault="00D77B50" w:rsidP="00D77B50">
      <w:pPr>
        <w:ind w:right="3955"/>
        <w:jc w:val="both"/>
        <w:rPr>
          <w:b/>
          <w:sz w:val="28"/>
          <w:szCs w:val="28"/>
          <w:lang w:val="uk-UA"/>
        </w:rPr>
      </w:pPr>
    </w:p>
    <w:p w:rsidR="00D77B50" w:rsidRDefault="00D77B50" w:rsidP="00D77B5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скаргу громадянина </w:t>
      </w:r>
      <w:proofErr w:type="spellStart"/>
      <w:r>
        <w:rPr>
          <w:sz w:val="28"/>
          <w:szCs w:val="28"/>
          <w:lang w:val="uk-UA"/>
        </w:rPr>
        <w:t>Постольного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190620">
        <w:rPr>
          <w:sz w:val="28"/>
          <w:szCs w:val="28"/>
          <w:lang w:val="uk-UA"/>
        </w:rPr>
        <w:t>Олександра</w:t>
      </w:r>
      <w:r w:rsidR="00B82C87">
        <w:rPr>
          <w:sz w:val="28"/>
          <w:szCs w:val="28"/>
          <w:lang w:val="uk-UA"/>
        </w:rPr>
        <w:t xml:space="preserve"> Васильовича від 07.04.2021</w:t>
      </w:r>
      <w:r>
        <w:rPr>
          <w:sz w:val="28"/>
          <w:szCs w:val="28"/>
          <w:lang w:val="uk-UA"/>
        </w:rPr>
        <w:t xml:space="preserve"> про скасування постанови адміністративної комісії при виконавчому коміт</w:t>
      </w:r>
      <w:r w:rsidR="00190620">
        <w:rPr>
          <w:sz w:val="28"/>
          <w:szCs w:val="28"/>
          <w:lang w:val="uk-UA"/>
        </w:rPr>
        <w:t>еті Сумської міської ради від 29.03.2021 № 179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D77B50" w:rsidRDefault="00D77B50" w:rsidP="00D77B50">
      <w:pPr>
        <w:jc w:val="both"/>
        <w:rPr>
          <w:b/>
          <w:sz w:val="28"/>
          <w:szCs w:val="28"/>
          <w:lang w:val="uk-UA"/>
        </w:rPr>
      </w:pPr>
    </w:p>
    <w:p w:rsidR="00D77B50" w:rsidRDefault="00D77B50" w:rsidP="00D77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77B50" w:rsidRDefault="00D77B50" w:rsidP="00D77B50">
      <w:pPr>
        <w:rPr>
          <w:b/>
          <w:sz w:val="28"/>
          <w:szCs w:val="28"/>
          <w:lang w:val="uk-UA"/>
        </w:rPr>
      </w:pPr>
    </w:p>
    <w:p w:rsidR="00D77B50" w:rsidRDefault="00D77B50" w:rsidP="00D77B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D77B50" w:rsidRDefault="00190620" w:rsidP="00D77B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Скаргу громадянина </w:t>
      </w:r>
      <w:proofErr w:type="spellStart"/>
      <w:r>
        <w:rPr>
          <w:sz w:val="28"/>
          <w:szCs w:val="28"/>
          <w:lang w:val="uk-UA"/>
        </w:rPr>
        <w:t>Постольного</w:t>
      </w:r>
      <w:proofErr w:type="spellEnd"/>
      <w:r>
        <w:rPr>
          <w:sz w:val="28"/>
          <w:szCs w:val="28"/>
          <w:lang w:val="uk-UA"/>
        </w:rPr>
        <w:t xml:space="preserve"> Олександра Васильовича від 07.04</w:t>
      </w:r>
      <w:r w:rsidR="00D77B50">
        <w:rPr>
          <w:sz w:val="28"/>
          <w:szCs w:val="28"/>
          <w:lang w:val="uk-UA"/>
        </w:rPr>
        <w:t>.2021 на постанову адміністративної комісії при виконавчому коміт</w:t>
      </w:r>
      <w:r>
        <w:rPr>
          <w:sz w:val="28"/>
          <w:szCs w:val="28"/>
          <w:lang w:val="uk-UA"/>
        </w:rPr>
        <w:t>еті Сумської міської ради від 29.03.2021 № 179</w:t>
      </w:r>
      <w:r w:rsidR="00D77B50">
        <w:rPr>
          <w:sz w:val="28"/>
          <w:szCs w:val="28"/>
          <w:lang w:val="uk-UA"/>
        </w:rPr>
        <w:t xml:space="preserve"> залишити без задоволення.</w:t>
      </w:r>
    </w:p>
    <w:p w:rsidR="00D77B50" w:rsidRDefault="00D77B50" w:rsidP="00D77B50">
      <w:pPr>
        <w:ind w:firstLine="708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190620">
        <w:rPr>
          <w:sz w:val="28"/>
          <w:szCs w:val="28"/>
          <w:lang w:val="uk-UA"/>
        </w:rPr>
        <w:t>еті Сумської міської ради від 29.03.2021 № 179</w:t>
      </w:r>
      <w:r>
        <w:rPr>
          <w:sz w:val="28"/>
          <w:szCs w:val="28"/>
          <w:lang w:val="uk-UA"/>
        </w:rPr>
        <w:t xml:space="preserve"> залишити без змін.</w:t>
      </w: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</w:t>
      </w:r>
      <w:r w:rsidR="00AF58D1">
        <w:rPr>
          <w:sz w:val="28"/>
          <w:szCs w:val="28"/>
          <w:lang w:val="uk-UA"/>
        </w:rPr>
        <w:t>те рішення повідомити громадянина</w:t>
      </w:r>
      <w:r>
        <w:rPr>
          <w:sz w:val="28"/>
          <w:szCs w:val="28"/>
          <w:lang w:val="uk-UA"/>
        </w:rPr>
        <w:t xml:space="preserve"> </w:t>
      </w:r>
      <w:proofErr w:type="spellStart"/>
      <w:r w:rsidR="00AF58D1">
        <w:rPr>
          <w:sz w:val="28"/>
          <w:szCs w:val="28"/>
          <w:lang w:val="uk-UA"/>
        </w:rPr>
        <w:t>Постольного</w:t>
      </w:r>
      <w:proofErr w:type="spellEnd"/>
      <w:r w:rsidR="00AF58D1">
        <w:rPr>
          <w:sz w:val="28"/>
          <w:szCs w:val="28"/>
          <w:lang w:val="uk-UA"/>
        </w:rPr>
        <w:t xml:space="preserve"> Олександра Васильовича</w:t>
      </w:r>
      <w:r>
        <w:rPr>
          <w:sz w:val="28"/>
          <w:szCs w:val="28"/>
          <w:lang w:val="uk-UA"/>
        </w:rPr>
        <w:t>.</w:t>
      </w: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D77B50" w:rsidRDefault="00D77B50" w:rsidP="00D77B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F58D1">
        <w:rPr>
          <w:sz w:val="28"/>
          <w:szCs w:val="28"/>
          <w:lang w:val="uk-UA"/>
        </w:rPr>
        <w:t xml:space="preserve">Скаргу громадянина </w:t>
      </w:r>
      <w:proofErr w:type="spellStart"/>
      <w:r w:rsidR="00AF58D1">
        <w:rPr>
          <w:sz w:val="28"/>
          <w:szCs w:val="28"/>
          <w:lang w:val="uk-UA"/>
        </w:rPr>
        <w:t>Постольного</w:t>
      </w:r>
      <w:proofErr w:type="spellEnd"/>
      <w:r w:rsidR="00AF58D1">
        <w:rPr>
          <w:sz w:val="28"/>
          <w:szCs w:val="28"/>
          <w:lang w:val="uk-UA"/>
        </w:rPr>
        <w:t xml:space="preserve"> Олександра Васильовича від 07.04.2021 на постанову адміністративної комісії при виконавчому комітеті Сумської міської ради від 29.03.2021 № 179 </w:t>
      </w:r>
      <w:r>
        <w:rPr>
          <w:sz w:val="28"/>
          <w:szCs w:val="28"/>
          <w:lang w:val="uk-UA"/>
        </w:rPr>
        <w:t>задовольнити.</w:t>
      </w:r>
    </w:p>
    <w:p w:rsidR="00B82C87" w:rsidRDefault="00B82C87" w:rsidP="00D77B50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D77B50">
      <w:pPr>
        <w:ind w:firstLine="709"/>
        <w:jc w:val="both"/>
        <w:rPr>
          <w:sz w:val="28"/>
          <w:szCs w:val="28"/>
          <w:lang w:val="uk-UA"/>
        </w:rPr>
      </w:pPr>
    </w:p>
    <w:p w:rsidR="00391E87" w:rsidRDefault="00B82C87" w:rsidP="00391E8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391E87" w:rsidRPr="00391E87">
        <w:rPr>
          <w:sz w:val="28"/>
          <w:szCs w:val="28"/>
          <w:lang w:val="uk-UA"/>
        </w:rPr>
        <w:t xml:space="preserve"> </w:t>
      </w:r>
      <w:r w:rsidR="00391E87">
        <w:rPr>
          <w:sz w:val="28"/>
          <w:szCs w:val="28"/>
          <w:lang w:val="uk-UA"/>
        </w:rPr>
        <w:t xml:space="preserve">Постанову адміністративної комісії при виконавчому комітеті Сумської міської ради 29.03.2021 № 179 скасувати і закрити справу. </w:t>
      </w:r>
    </w:p>
    <w:p w:rsidR="00391E87" w:rsidRDefault="00391E87" w:rsidP="00391E87">
      <w:pPr>
        <w:ind w:firstLine="720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Про прийняте рішення повідомити громадянина </w:t>
      </w:r>
      <w:proofErr w:type="spellStart"/>
      <w:r>
        <w:rPr>
          <w:sz w:val="28"/>
          <w:szCs w:val="28"/>
          <w:lang w:val="uk-UA"/>
        </w:rPr>
        <w:t>Постольного</w:t>
      </w:r>
      <w:proofErr w:type="spellEnd"/>
      <w:r>
        <w:rPr>
          <w:sz w:val="28"/>
          <w:szCs w:val="28"/>
          <w:lang w:val="uk-UA"/>
        </w:rPr>
        <w:t xml:space="preserve"> Олександра Васильовича.</w:t>
      </w: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D77B50" w:rsidRDefault="00D77B50" w:rsidP="00D77B5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ПОГОДЖЕННЯ</w:t>
      </w:r>
    </w:p>
    <w:p w:rsidR="00D77B50" w:rsidRDefault="00D77B50" w:rsidP="00D77B50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D77B50" w:rsidRDefault="00D77B50" w:rsidP="00D77B5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роз</w:t>
      </w:r>
      <w:r w:rsidR="00B82C87">
        <w:rPr>
          <w:b/>
          <w:sz w:val="28"/>
          <w:szCs w:val="28"/>
          <w:lang w:val="uk-UA"/>
        </w:rPr>
        <w:t xml:space="preserve">гляд скарги громадянина </w:t>
      </w:r>
      <w:proofErr w:type="spellStart"/>
      <w:r w:rsidR="00B82C87">
        <w:rPr>
          <w:b/>
          <w:sz w:val="28"/>
          <w:szCs w:val="28"/>
          <w:lang w:val="uk-UA"/>
        </w:rPr>
        <w:t>Пост</w:t>
      </w:r>
      <w:r w:rsidR="00391E87">
        <w:rPr>
          <w:b/>
          <w:sz w:val="28"/>
          <w:szCs w:val="28"/>
          <w:lang w:val="uk-UA"/>
        </w:rPr>
        <w:t>ольного</w:t>
      </w:r>
      <w:proofErr w:type="spellEnd"/>
      <w:r w:rsidR="00391E87">
        <w:rPr>
          <w:b/>
          <w:sz w:val="28"/>
          <w:szCs w:val="28"/>
          <w:lang w:val="uk-UA"/>
        </w:rPr>
        <w:t xml:space="preserve"> Олександра Васильовича </w:t>
      </w:r>
      <w:r w:rsidR="00B82C87">
        <w:rPr>
          <w:b/>
          <w:sz w:val="28"/>
          <w:szCs w:val="28"/>
          <w:lang w:val="uk-UA"/>
        </w:rPr>
        <w:t>від 07.04</w:t>
      </w:r>
      <w:r>
        <w:rPr>
          <w:b/>
          <w:sz w:val="28"/>
          <w:szCs w:val="28"/>
          <w:lang w:val="uk-UA"/>
        </w:rPr>
        <w:t>.2021 на постанову адміністративної комісії при виконавчому коміт</w:t>
      </w:r>
      <w:r w:rsidR="00B82C87">
        <w:rPr>
          <w:b/>
          <w:sz w:val="28"/>
          <w:szCs w:val="28"/>
          <w:lang w:val="uk-UA"/>
        </w:rPr>
        <w:t>еті Сумської міської ради від 29.03.2021 № 179</w:t>
      </w:r>
      <w:r>
        <w:rPr>
          <w:b/>
          <w:sz w:val="28"/>
          <w:szCs w:val="28"/>
          <w:lang w:val="uk-UA"/>
        </w:rPr>
        <w:t>»</w:t>
      </w:r>
    </w:p>
    <w:p w:rsidR="00D77B50" w:rsidRDefault="00D77B50" w:rsidP="00D77B50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4"/>
        <w:gridCol w:w="2156"/>
        <w:gridCol w:w="2795"/>
      </w:tblGrid>
      <w:tr w:rsidR="00D77B50" w:rsidTr="00D77B50">
        <w:tc>
          <w:tcPr>
            <w:tcW w:w="4608" w:type="dxa"/>
          </w:tcPr>
          <w:p w:rsidR="00D77B50" w:rsidRDefault="00D77B50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  <w:p w:rsidR="00D77B50" w:rsidRDefault="00D77B50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D77B50" w:rsidRDefault="00D77B50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D77B50" w:rsidTr="00D77B50">
        <w:tc>
          <w:tcPr>
            <w:tcW w:w="4608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М.Є. Бондаренко </w:t>
            </w:r>
          </w:p>
        </w:tc>
      </w:tr>
      <w:tr w:rsidR="00D77B50" w:rsidTr="00D77B50">
        <w:tc>
          <w:tcPr>
            <w:tcW w:w="4608" w:type="dxa"/>
          </w:tcPr>
          <w:p w:rsidR="00D77B50" w:rsidRDefault="00D77B50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D77B50" w:rsidRDefault="00D77B50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D77B50" w:rsidTr="00D77B50">
        <w:tc>
          <w:tcPr>
            <w:tcW w:w="4608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D77B50" w:rsidTr="00D77B50">
        <w:tc>
          <w:tcPr>
            <w:tcW w:w="4608" w:type="dxa"/>
          </w:tcPr>
          <w:p w:rsidR="00D77B50" w:rsidRDefault="00D77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О.М. Качанова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21251F" w:rsidRDefault="0021251F"/>
    <w:sectPr w:rsidR="0021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5"/>
    <w:rsid w:val="00190620"/>
    <w:rsid w:val="0021251F"/>
    <w:rsid w:val="00304EF2"/>
    <w:rsid w:val="00391E87"/>
    <w:rsid w:val="00AF58D1"/>
    <w:rsid w:val="00B82C87"/>
    <w:rsid w:val="00D77B50"/>
    <w:rsid w:val="00E0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FEB7-9BA7-4A62-9001-45F5BA14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E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0EF8-98A5-4716-ACE1-4A9EE080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5</cp:revision>
  <cp:lastPrinted>2021-04-13T13:20:00Z</cp:lastPrinted>
  <dcterms:created xsi:type="dcterms:W3CDTF">2021-04-13T12:35:00Z</dcterms:created>
  <dcterms:modified xsi:type="dcterms:W3CDTF">2021-04-14T08:53:00Z</dcterms:modified>
</cp:coreProperties>
</file>