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BD031F">
                  <w:r>
                    <w:rPr>
                      <w:szCs w:val="28"/>
                    </w:rPr>
                    <w:t xml:space="preserve">               «__»_________ 2020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287"/>
            </w:tblGrid>
            <w:tr w:rsidR="00BD031F" w:rsidRPr="007A62DC" w:rsidTr="00FA6BEF">
              <w:tc>
                <w:tcPr>
                  <w:tcW w:w="4287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                       № </w:t>
                  </w:r>
                </w:p>
              </w:tc>
            </w:tr>
            <w:tr w:rsidR="00BD031F" w:rsidRPr="00AF29E9" w:rsidTr="00FA6BEF">
              <w:tc>
                <w:tcPr>
                  <w:tcW w:w="4287" w:type="dxa"/>
                </w:tcPr>
                <w:p w:rsidR="00BD031F" w:rsidRPr="00AF29E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FA6BE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287" w:type="dxa"/>
                  <w:vAlign w:val="center"/>
                </w:tcPr>
                <w:p w:rsidR="001D16AB" w:rsidRPr="00360301" w:rsidRDefault="00360301" w:rsidP="00FA6BEF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>
                    <w:rPr>
                      <w:b/>
                      <w:color w:val="000000"/>
                      <w:szCs w:val="28"/>
                      <w:lang w:val="ru-RU"/>
                    </w:rPr>
                    <w:t xml:space="preserve"> </w:t>
                  </w:r>
                  <w:r w:rsidR="00EE771C">
                    <w:rPr>
                      <w:b/>
                      <w:color w:val="000000"/>
                      <w:szCs w:val="28"/>
                    </w:rPr>
                    <w:t>теплової  енергії</w:t>
                  </w:r>
                  <w:r w:rsidR="00FA6BE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«Теплогенеруюча  компанія  «Біоресурс  Суми»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«Теплогенеруюча компанія «Біоресурс Суми»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F62507">
        <w:rPr>
          <w:rFonts w:ascii="Times New Roman" w:hAnsi="Times New Roman" w:cs="Times New Roman"/>
          <w:szCs w:val="28"/>
        </w:rPr>
        <w:t>(від 1</w:t>
      </w:r>
      <w:r w:rsidR="00AF29E9">
        <w:rPr>
          <w:rFonts w:ascii="Times New Roman" w:hAnsi="Times New Roman" w:cs="Times New Roman"/>
          <w:szCs w:val="28"/>
        </w:rPr>
        <w:t xml:space="preserve">8.05.2020), відповідно до </w:t>
      </w:r>
      <w:r w:rsidR="00AF29E9" w:rsidRPr="00AF29E9">
        <w:rPr>
          <w:rFonts w:ascii="Times New Roman" w:hAnsi="Times New Roman" w:cs="Times New Roman"/>
          <w:szCs w:val="28"/>
        </w:rPr>
        <w:t>з</w:t>
      </w:r>
      <w:r w:rsidR="00107070">
        <w:rPr>
          <w:rFonts w:ascii="Times New Roman" w:hAnsi="Times New Roman" w:cs="Times New Roman"/>
          <w:szCs w:val="28"/>
        </w:rPr>
        <w:t xml:space="preserve">аконів України 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F62507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AF29E9" w:rsidRPr="00AF29E9">
        <w:rPr>
          <w:rFonts w:ascii="Times New Roman" w:hAnsi="Times New Roman" w:cs="Times New Roman"/>
          <w:bCs/>
          <w:szCs w:val="28"/>
        </w:rPr>
        <w:t xml:space="preserve"> ураховуючи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EE771C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від 14.09.2017 № 524-ОД «Про видачу ліцензії на право провадження господарської діяльності з виробництва теплової енергії на установках 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з використанням нетрадиційних або поновлюваних джерел енергії товариству з обмеженою відповідальністю «Теплогенеруюча компанія «Біоресурс Суми»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EE771C">
        <w:rPr>
          <w:rFonts w:ascii="Times New Roman" w:hAnsi="Times New Roman" w:cs="Times New Roman"/>
          <w:szCs w:val="28"/>
        </w:rPr>
        <w:t xml:space="preserve">,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</w:t>
      </w:r>
      <w:r w:rsidR="00EE771C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107070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1A034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ві</w:t>
      </w:r>
      <w:r w:rsidR="00B375FA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д 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25.0</w:t>
      </w:r>
      <w:r w:rsidR="002B2C56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6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.2020,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AF29E9" w:rsidRP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затверджених Головою Держенергоефективност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і</w:t>
      </w:r>
      <w:r w:rsidR="005108D9" w:rsidRPr="00F62507">
        <w:rPr>
          <w:rFonts w:ascii="Times New Roman" w:hAnsi="Times New Roman" w:cs="Times New Roman"/>
          <w:szCs w:val="28"/>
        </w:rPr>
        <w:t xml:space="preserve"> </w:t>
      </w:r>
      <w:r w:rsidR="00EE771C" w:rsidRPr="00EE771C">
        <w:rPr>
          <w:rFonts w:ascii="Times New Roman" w:hAnsi="Times New Roman" w:cs="Times New Roman"/>
          <w:szCs w:val="28"/>
        </w:rPr>
        <w:t>керуючись</w:t>
      </w:r>
      <w:r w:rsidR="00EE771C" w:rsidRPr="00F62507">
        <w:rPr>
          <w:rFonts w:ascii="Times New Roman" w:hAnsi="Times New Roman" w:cs="Times New Roman"/>
          <w:szCs w:val="28"/>
        </w:rPr>
        <w:t xml:space="preserve"> </w:t>
      </w:r>
      <w:r w:rsidR="005108D9" w:rsidRPr="00F62507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виконавчий комітет Сумської міської ради </w:t>
      </w:r>
    </w:p>
    <w:p w:rsidR="00F62507" w:rsidRPr="00AF29E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AF29E9" w:rsidRDefault="00F62507" w:rsidP="00F62507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AE1D12" w:rsidRPr="00AF29E9" w:rsidRDefault="00962B18" w:rsidP="00AF29E9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625E3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1625E3">
        <w:rPr>
          <w:color w:val="000000"/>
          <w:sz w:val="28"/>
          <w:szCs w:val="28"/>
          <w:lang w:val="uk-UA"/>
        </w:rPr>
        <w:t>Т</w:t>
      </w:r>
      <w:r w:rsidRPr="001625E3">
        <w:rPr>
          <w:color w:val="000000"/>
          <w:sz w:val="28"/>
          <w:szCs w:val="28"/>
          <w:lang w:val="uk-UA"/>
        </w:rPr>
        <w:t xml:space="preserve">овариству з обмеженою  відповідальністю «Теплогенеруюча  компанія  «Біоресурс  Суми» </w:t>
      </w:r>
      <w:r w:rsidR="00AE1D12" w:rsidRPr="001625E3">
        <w:rPr>
          <w:color w:val="000000"/>
          <w:sz w:val="28"/>
          <w:szCs w:val="28"/>
          <w:lang w:val="uk-UA"/>
        </w:rPr>
        <w:t>тариф на виробництво теплової енергії</w:t>
      </w:r>
      <w:r w:rsidR="00F62507" w:rsidRPr="001625E3">
        <w:rPr>
          <w:color w:val="000000"/>
          <w:sz w:val="28"/>
          <w:szCs w:val="28"/>
          <w:lang w:val="uk-UA"/>
        </w:rPr>
        <w:t>,</w:t>
      </w:r>
      <w:r w:rsidR="00072A73">
        <w:rPr>
          <w:color w:val="000000"/>
          <w:sz w:val="28"/>
          <w:szCs w:val="28"/>
          <w:lang w:val="uk-UA"/>
        </w:rPr>
        <w:t xml:space="preserve"> що</w:t>
      </w:r>
      <w:r w:rsidR="00F62507" w:rsidRPr="001625E3">
        <w:rPr>
          <w:color w:val="000000"/>
          <w:sz w:val="28"/>
          <w:szCs w:val="28"/>
          <w:lang w:val="uk-UA"/>
        </w:rPr>
        <w:t xml:space="preserve"> виробляється </w:t>
      </w:r>
      <w:r w:rsidR="00072A73">
        <w:rPr>
          <w:color w:val="000000"/>
          <w:sz w:val="28"/>
          <w:szCs w:val="28"/>
          <w:lang w:val="uk-UA"/>
        </w:rPr>
        <w:t>котельнею</w:t>
      </w:r>
      <w:r w:rsidR="00EF1447" w:rsidRPr="001625E3">
        <w:rPr>
          <w:color w:val="000000"/>
          <w:sz w:val="28"/>
          <w:szCs w:val="28"/>
          <w:lang w:val="uk-UA"/>
        </w:rPr>
        <w:t xml:space="preserve"> з використанням альтернативних джерел </w:t>
      </w:r>
      <w:r w:rsidR="00AE1D12" w:rsidRPr="001625E3">
        <w:rPr>
          <w:sz w:val="28"/>
          <w:szCs w:val="28"/>
          <w:shd w:val="clear" w:color="auto" w:fill="FFFFFF"/>
          <w:lang w:val="uk-UA"/>
        </w:rPr>
        <w:t>енергії</w:t>
      </w:r>
      <w:r w:rsidR="00A13ABA">
        <w:rPr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A13ABA">
        <w:rPr>
          <w:bCs/>
          <w:sz w:val="28"/>
          <w:szCs w:val="28"/>
          <w:shd w:val="clear" w:color="auto" w:fill="FFFFFF"/>
          <w:lang w:val="uk-UA"/>
        </w:rPr>
        <w:t xml:space="preserve">за адресою: </w:t>
      </w:r>
      <w:r w:rsidR="00AE1D12" w:rsidRPr="001625E3">
        <w:rPr>
          <w:bCs/>
          <w:sz w:val="28"/>
          <w:szCs w:val="28"/>
          <w:shd w:val="clear" w:color="auto" w:fill="FFFFFF"/>
          <w:lang w:val="uk-UA"/>
        </w:rPr>
        <w:t>м. Суми, вул. Ковпака, 18</w:t>
      </w:r>
      <w:r w:rsidR="00AE1D12" w:rsidRPr="001625E3">
        <w:rPr>
          <w:sz w:val="28"/>
          <w:szCs w:val="28"/>
          <w:shd w:val="clear" w:color="auto" w:fill="FFFFFF"/>
          <w:lang w:val="uk-UA"/>
        </w:rPr>
        <w:t> на рівні</w:t>
      </w:r>
      <w:r w:rsidR="001625E3" w:rsidRPr="001625E3">
        <w:rPr>
          <w:sz w:val="28"/>
          <w:szCs w:val="28"/>
          <w:shd w:val="clear" w:color="auto" w:fill="FFFFFF"/>
          <w:lang w:val="uk-UA"/>
        </w:rPr>
        <w:t xml:space="preserve"> </w:t>
      </w:r>
      <w:r w:rsidR="00610EA9" w:rsidRPr="001625E3">
        <w:rPr>
          <w:sz w:val="28"/>
          <w:szCs w:val="28"/>
          <w:lang w:val="uk-UA"/>
        </w:rPr>
        <w:t>1198,82</w:t>
      </w:r>
      <w:r w:rsidR="00AB0DB4" w:rsidRPr="001625E3">
        <w:rPr>
          <w:sz w:val="28"/>
          <w:szCs w:val="28"/>
          <w:lang w:val="uk-UA"/>
        </w:rPr>
        <w:t xml:space="preserve"> грн. за 1 Гкал</w:t>
      </w:r>
      <w:r w:rsidR="001625E3" w:rsidRPr="001625E3">
        <w:rPr>
          <w:sz w:val="28"/>
          <w:szCs w:val="28"/>
          <w:lang w:val="uk-UA"/>
        </w:rPr>
        <w:t xml:space="preserve"> </w:t>
      </w:r>
      <w:r w:rsidR="00AB0DB4" w:rsidRPr="001625E3">
        <w:rPr>
          <w:sz w:val="28"/>
          <w:szCs w:val="28"/>
          <w:lang w:val="uk-UA"/>
        </w:rPr>
        <w:t>(без ПДВ).</w:t>
      </w:r>
      <w:r w:rsidR="00AB0DB4" w:rsidRPr="001625E3">
        <w:rPr>
          <w:b/>
          <w:sz w:val="28"/>
          <w:szCs w:val="28"/>
          <w:lang w:val="uk-UA"/>
        </w:rPr>
        <w:t xml:space="preserve">      </w:t>
      </w:r>
    </w:p>
    <w:p w:rsidR="007468B1" w:rsidRPr="00EE771C" w:rsidRDefault="007468B1" w:rsidP="00072A73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EE771C">
        <w:rPr>
          <w:color w:val="000000"/>
          <w:szCs w:val="28"/>
        </w:rPr>
        <w:lastRenderedPageBreak/>
        <w:t>Рішення набирає чинності з моменту оприлюднення на сайті Сумської міської ради.</w:t>
      </w:r>
    </w:p>
    <w:p w:rsidR="00EE771C" w:rsidRDefault="00EE771C" w:rsidP="00072A73">
      <w:pPr>
        <w:pStyle w:val="aa"/>
        <w:tabs>
          <w:tab w:val="left" w:pos="3118"/>
        </w:tabs>
        <w:autoSpaceDE w:val="0"/>
        <w:ind w:right="-40"/>
        <w:jc w:val="both"/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</w:pPr>
      <w:r>
        <w:rPr>
          <w:b/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 w:rsidRPr="00FF5F61">
        <w:rPr>
          <w:b/>
          <w:color w:val="000000"/>
          <w:szCs w:val="28"/>
        </w:rPr>
        <w:t xml:space="preserve"> 3</w:t>
      </w:r>
      <w:r w:rsidRPr="009A5F32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CF178F">
        <w:rPr>
          <w:color w:val="000000"/>
          <w:szCs w:val="28"/>
        </w:rPr>
        <w:t>Контроль за</w:t>
      </w:r>
      <w:r>
        <w:rPr>
          <w:color w:val="000000"/>
          <w:szCs w:val="28"/>
        </w:rPr>
        <w:t xml:space="preserve"> виконання</w:t>
      </w:r>
      <w:r w:rsidR="00CF178F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даного рішення покласти на заступника міського голови згідно з розподілом обов’язків. </w:t>
      </w:r>
    </w:p>
    <w:p w:rsidR="007468B1" w:rsidRDefault="007468B1" w:rsidP="00072A73">
      <w:pPr>
        <w:tabs>
          <w:tab w:val="left" w:pos="0"/>
          <w:tab w:val="left" w:pos="709"/>
        </w:tabs>
        <w:jc w:val="both"/>
        <w:rPr>
          <w:color w:val="000000"/>
          <w:szCs w:val="28"/>
        </w:rPr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 xml:space="preserve">Міський голова                    </w:t>
      </w:r>
      <w:r w:rsidR="00AF29E9">
        <w:rPr>
          <w:b/>
          <w:color w:val="000000"/>
          <w:szCs w:val="28"/>
        </w:rPr>
        <w:t xml:space="preserve">                               </w:t>
      </w:r>
      <w:bookmarkStart w:id="0" w:name="_GoBack"/>
      <w:bookmarkEnd w:id="0"/>
      <w:r>
        <w:rPr>
          <w:b/>
          <w:color w:val="000000"/>
          <w:szCs w:val="28"/>
        </w:rPr>
        <w:t xml:space="preserve">                              О.М. Лисенко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Журба </w:t>
      </w:r>
      <w:r w:rsidRPr="007468B1">
        <w:rPr>
          <w:sz w:val="24"/>
        </w:rPr>
        <w:t>О.І,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«ТК «Біоресурс Суми»</w:t>
      </w:r>
    </w:p>
    <w:p w:rsidR="007468B1" w:rsidRPr="0021533D" w:rsidRDefault="007468B1" w:rsidP="003B5A2F">
      <w:pPr>
        <w:tabs>
          <w:tab w:val="num" w:pos="0"/>
          <w:tab w:val="left" w:pos="5370"/>
        </w:tabs>
        <w:jc w:val="both"/>
        <w:rPr>
          <w:sz w:val="24"/>
        </w:rPr>
        <w:sectPr w:rsidR="007468B1" w:rsidRPr="0021533D" w:rsidSect="00AF29E9">
          <w:headerReference w:type="default" r:id="rId8"/>
          <w:pgSz w:w="11906" w:h="16838"/>
          <w:pgMar w:top="1134" w:right="709" w:bottom="1021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Pr="00EA25AB" w:rsidRDefault="00BD031F" w:rsidP="00CF178F">
      <w:pPr>
        <w:tabs>
          <w:tab w:val="left" w:pos="3118"/>
        </w:tabs>
        <w:autoSpaceDE w:val="0"/>
        <w:ind w:left="-23" w:right="187"/>
        <w:jc w:val="both"/>
        <w:rPr>
          <w:rFonts w:eastAsia="Calibri"/>
          <w:b/>
          <w:iCs/>
          <w:sz w:val="22"/>
          <w:szCs w:val="22"/>
        </w:rPr>
      </w:pPr>
      <w:r w:rsidRPr="00EA25AB">
        <w:rPr>
          <w:rFonts w:eastAsia="Calibri"/>
          <w:b/>
          <w:iCs/>
          <w:szCs w:val="28"/>
        </w:rPr>
        <w:t>«</w:t>
      </w:r>
      <w:r w:rsidR="00FA6BEF" w:rsidRPr="00360301">
        <w:rPr>
          <w:b/>
          <w:color w:val="000000"/>
          <w:szCs w:val="28"/>
        </w:rPr>
        <w:t xml:space="preserve">Про тариф на </w:t>
      </w:r>
      <w:r w:rsidR="00FA6BEF" w:rsidRPr="00EE771C">
        <w:rPr>
          <w:b/>
          <w:color w:val="000000"/>
          <w:szCs w:val="28"/>
        </w:rPr>
        <w:t>виробництво</w:t>
      </w:r>
      <w:r w:rsidR="00FA6BEF">
        <w:rPr>
          <w:b/>
          <w:color w:val="000000"/>
          <w:szCs w:val="28"/>
          <w:lang w:val="ru-RU"/>
        </w:rPr>
        <w:t xml:space="preserve"> </w:t>
      </w:r>
      <w:r w:rsidR="00FA6BEF">
        <w:rPr>
          <w:b/>
          <w:color w:val="000000"/>
          <w:szCs w:val="28"/>
        </w:rPr>
        <w:t>теплової  енергії Т</w:t>
      </w:r>
      <w:r w:rsidR="00FA6BEF" w:rsidRPr="00360301">
        <w:rPr>
          <w:b/>
          <w:color w:val="000000"/>
          <w:szCs w:val="28"/>
        </w:rPr>
        <w:t>овариства з обмеженою  відповідальністю «Теплогенеруюча  компанія  «Біоресурс  Суми»</w:t>
      </w:r>
      <w:r w:rsidR="00CF178F" w:rsidRPr="00360301">
        <w:rPr>
          <w:b/>
          <w:color w:val="000000"/>
          <w:szCs w:val="28"/>
        </w:rPr>
        <w:t>»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BD031F" w:rsidRPr="001772CB" w:rsidTr="00392A20">
        <w:trPr>
          <w:trHeight w:val="1162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иректор </w:t>
            </w: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епартаменту </w:t>
            </w:r>
          </w:p>
          <w:p w:rsidR="00BD031F" w:rsidRPr="001772CB" w:rsidRDefault="00BD031F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 w:rsidRPr="001772CB">
              <w:rPr>
                <w:szCs w:val="28"/>
              </w:rPr>
              <w:t>інфраструк</w:t>
            </w:r>
            <w:r>
              <w:rPr>
                <w:szCs w:val="28"/>
              </w:rPr>
              <w:t>тури міста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1638"/>
        </w:trPr>
        <w:tc>
          <w:tcPr>
            <w:tcW w:w="2726" w:type="pct"/>
          </w:tcPr>
          <w:p w:rsidR="00BD031F" w:rsidRPr="00EB775E" w:rsidRDefault="00BD031F" w:rsidP="00BC1E4E">
            <w:pPr>
              <w:ind w:right="-108"/>
              <w:rPr>
                <w:b/>
                <w:szCs w:val="28"/>
              </w:rPr>
            </w:pPr>
            <w:r w:rsidRPr="00EB775E">
              <w:rPr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EB775E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B775E">
              <w:rPr>
                <w:szCs w:val="28"/>
              </w:rPr>
              <w:t>Ю.М.</w:t>
            </w:r>
            <w:r>
              <w:rPr>
                <w:szCs w:val="28"/>
              </w:rPr>
              <w:t xml:space="preserve"> </w:t>
            </w:r>
            <w:r w:rsidRPr="00EB775E">
              <w:rPr>
                <w:szCs w:val="28"/>
              </w:rPr>
              <w:t>Мельник</w:t>
            </w:r>
          </w:p>
          <w:p w:rsidR="00BD031F" w:rsidRPr="00EB775E" w:rsidRDefault="00BD031F" w:rsidP="00BC1E4E">
            <w:pPr>
              <w:ind w:firstLine="2340"/>
              <w:rPr>
                <w:b/>
                <w:szCs w:val="28"/>
              </w:rPr>
            </w:pPr>
          </w:p>
        </w:tc>
      </w:tr>
      <w:tr w:rsidR="00BD031F" w:rsidRPr="001772CB" w:rsidTr="00392A20">
        <w:trPr>
          <w:trHeight w:val="1151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відділу </w:t>
            </w:r>
          </w:p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Default="00BD031F" w:rsidP="00BC1E4E">
            <w:pPr>
              <w:rPr>
                <w:szCs w:val="28"/>
              </w:rPr>
            </w:pPr>
          </w:p>
          <w:p w:rsidR="00BD031F" w:rsidRPr="001772CB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  <w:r w:rsidRPr="001772CB">
              <w:t>Л.В.</w:t>
            </w:r>
            <w:r>
              <w:t xml:space="preserve"> </w:t>
            </w:r>
            <w:r w:rsidRPr="001772CB">
              <w:t>Моша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950"/>
        </w:trPr>
        <w:tc>
          <w:tcPr>
            <w:tcW w:w="2726" w:type="pct"/>
          </w:tcPr>
          <w:p w:rsidR="00BD031F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правового </w:t>
            </w:r>
          </w:p>
          <w:p w:rsidR="00BD031F" w:rsidRPr="001772CB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  <w:r w:rsidRPr="001772CB">
              <w:rPr>
                <w:szCs w:val="28"/>
              </w:rPr>
              <w:t>О.В. Чайченко</w:t>
            </w: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1772CB" w:rsidTr="00392A20">
        <w:trPr>
          <w:trHeight w:val="1340"/>
        </w:trPr>
        <w:tc>
          <w:tcPr>
            <w:tcW w:w="2726" w:type="pct"/>
          </w:tcPr>
          <w:p w:rsidR="00BD031F" w:rsidRPr="001625E3" w:rsidRDefault="001625E3" w:rsidP="00BC1E4E">
            <w:pPr>
              <w:rPr>
                <w:rFonts w:eastAsia="Calibri"/>
                <w:lang w:eastAsia="en-US"/>
              </w:rPr>
            </w:pPr>
            <w:r w:rsidRPr="001625E3">
              <w:rPr>
                <w:rFonts w:eastAsia="Calibri"/>
                <w:szCs w:val="22"/>
                <w:lang w:eastAsia="en-US"/>
              </w:rPr>
              <w:t>К</w:t>
            </w:r>
            <w:r w:rsidR="00BD031F" w:rsidRPr="001625E3">
              <w:rPr>
                <w:rFonts w:eastAsia="Calibri"/>
                <w:szCs w:val="22"/>
                <w:lang w:eastAsia="en-US"/>
              </w:rPr>
              <w:t xml:space="preserve">еруючий справами виконавчого комітету </w:t>
            </w:r>
            <w:r w:rsidR="00BD031F" w:rsidRPr="001625E3">
              <w:rPr>
                <w:rFonts w:eastAsia="Calibri"/>
                <w:kern w:val="2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BD031F" w:rsidRPr="00DA454C" w:rsidRDefault="00BD031F" w:rsidP="00BC1E4E">
            <w:pPr>
              <w:ind w:firstLine="2340"/>
              <w:rPr>
                <w:rFonts w:eastAsia="Calibri"/>
                <w:highlight w:val="yellow"/>
                <w:lang w:eastAsia="en-US"/>
              </w:rPr>
            </w:pPr>
          </w:p>
          <w:p w:rsidR="00BD031F" w:rsidRPr="004065F3" w:rsidRDefault="001625E3" w:rsidP="00BC1E4E">
            <w:pPr>
              <w:ind w:firstLine="23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Ю.А. Павлик</w:t>
            </w: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Default="00BD031F" w:rsidP="00BD031F"/>
    <w:p w:rsidR="00BD031F" w:rsidRPr="001772CB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D031F" w:rsidRP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>________________ О.І. Журба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BF" w:rsidRDefault="005D70BF">
      <w:r>
        <w:separator/>
      </w:r>
    </w:p>
  </w:endnote>
  <w:endnote w:type="continuationSeparator" w:id="0">
    <w:p w:rsidR="005D70BF" w:rsidRDefault="005D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BF" w:rsidRDefault="005D70BF">
      <w:r>
        <w:separator/>
      </w:r>
    </w:p>
  </w:footnote>
  <w:footnote w:type="continuationSeparator" w:id="0">
    <w:p w:rsidR="005D70BF" w:rsidRDefault="005D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301532" w:rsidRPr="00301532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5D70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5AFC1268"/>
    <w:lvl w:ilvl="0" w:tplc="76EA8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72A73"/>
    <w:rsid w:val="00073BA9"/>
    <w:rsid w:val="00094477"/>
    <w:rsid w:val="000E4D6D"/>
    <w:rsid w:val="001047E2"/>
    <w:rsid w:val="00107070"/>
    <w:rsid w:val="001625E3"/>
    <w:rsid w:val="001646E8"/>
    <w:rsid w:val="0018514A"/>
    <w:rsid w:val="00187CC4"/>
    <w:rsid w:val="001A0342"/>
    <w:rsid w:val="001D16AB"/>
    <w:rsid w:val="001D79CC"/>
    <w:rsid w:val="001E3FCE"/>
    <w:rsid w:val="0021533D"/>
    <w:rsid w:val="00223504"/>
    <w:rsid w:val="00256C13"/>
    <w:rsid w:val="00257E1A"/>
    <w:rsid w:val="002768F4"/>
    <w:rsid w:val="00283638"/>
    <w:rsid w:val="0028471E"/>
    <w:rsid w:val="002859F3"/>
    <w:rsid w:val="00291E21"/>
    <w:rsid w:val="002B2C56"/>
    <w:rsid w:val="002F068A"/>
    <w:rsid w:val="0030077F"/>
    <w:rsid w:val="00301532"/>
    <w:rsid w:val="00360301"/>
    <w:rsid w:val="00392A20"/>
    <w:rsid w:val="003A1DC8"/>
    <w:rsid w:val="003B5A2F"/>
    <w:rsid w:val="003C25DB"/>
    <w:rsid w:val="00405E35"/>
    <w:rsid w:val="004065F3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108D9"/>
    <w:rsid w:val="005576EB"/>
    <w:rsid w:val="00586E88"/>
    <w:rsid w:val="005D52F7"/>
    <w:rsid w:val="005D70BF"/>
    <w:rsid w:val="00610EA9"/>
    <w:rsid w:val="0062383C"/>
    <w:rsid w:val="006C3EF6"/>
    <w:rsid w:val="006E0669"/>
    <w:rsid w:val="006E49B9"/>
    <w:rsid w:val="0070600C"/>
    <w:rsid w:val="00707024"/>
    <w:rsid w:val="007468B1"/>
    <w:rsid w:val="00774C8E"/>
    <w:rsid w:val="00784005"/>
    <w:rsid w:val="007947E8"/>
    <w:rsid w:val="007A48BD"/>
    <w:rsid w:val="007F755C"/>
    <w:rsid w:val="00807E4F"/>
    <w:rsid w:val="00820A03"/>
    <w:rsid w:val="00826B31"/>
    <w:rsid w:val="00850CC3"/>
    <w:rsid w:val="00880CC6"/>
    <w:rsid w:val="00891832"/>
    <w:rsid w:val="00895016"/>
    <w:rsid w:val="008B5BF6"/>
    <w:rsid w:val="008D475A"/>
    <w:rsid w:val="0091280F"/>
    <w:rsid w:val="00962B18"/>
    <w:rsid w:val="009908EA"/>
    <w:rsid w:val="00992383"/>
    <w:rsid w:val="009C60C0"/>
    <w:rsid w:val="009C6CE6"/>
    <w:rsid w:val="009C710F"/>
    <w:rsid w:val="009D52EE"/>
    <w:rsid w:val="00A13ABA"/>
    <w:rsid w:val="00A64914"/>
    <w:rsid w:val="00A851F1"/>
    <w:rsid w:val="00A8673E"/>
    <w:rsid w:val="00A94A3D"/>
    <w:rsid w:val="00AA686A"/>
    <w:rsid w:val="00AB0DB4"/>
    <w:rsid w:val="00AE1D12"/>
    <w:rsid w:val="00AF29E9"/>
    <w:rsid w:val="00B375FA"/>
    <w:rsid w:val="00BD031F"/>
    <w:rsid w:val="00C030CA"/>
    <w:rsid w:val="00C11019"/>
    <w:rsid w:val="00C30673"/>
    <w:rsid w:val="00C36427"/>
    <w:rsid w:val="00C479B1"/>
    <w:rsid w:val="00C909DF"/>
    <w:rsid w:val="00CA11C7"/>
    <w:rsid w:val="00CC34AE"/>
    <w:rsid w:val="00CE735A"/>
    <w:rsid w:val="00CF178F"/>
    <w:rsid w:val="00D075F4"/>
    <w:rsid w:val="00D246DC"/>
    <w:rsid w:val="00DA454C"/>
    <w:rsid w:val="00DC2A6B"/>
    <w:rsid w:val="00DF2ABB"/>
    <w:rsid w:val="00E17917"/>
    <w:rsid w:val="00E27CF3"/>
    <w:rsid w:val="00EA25AB"/>
    <w:rsid w:val="00EE3A08"/>
    <w:rsid w:val="00EE771C"/>
    <w:rsid w:val="00EF1447"/>
    <w:rsid w:val="00F07FE6"/>
    <w:rsid w:val="00F35FA9"/>
    <w:rsid w:val="00F62507"/>
    <w:rsid w:val="00FA6BEF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AC6A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81</cp:revision>
  <cp:lastPrinted>2020-08-10T06:05:00Z</cp:lastPrinted>
  <dcterms:created xsi:type="dcterms:W3CDTF">2016-11-21T11:37:00Z</dcterms:created>
  <dcterms:modified xsi:type="dcterms:W3CDTF">2020-08-10T09:49:00Z</dcterms:modified>
</cp:coreProperties>
</file>