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BE7" w:rsidRPr="00DC36F6" w:rsidRDefault="00692BE7" w:rsidP="00692BE7">
      <w:pPr>
        <w:pStyle w:val="a4"/>
        <w:rPr>
          <w:lang w:val="uk-UA"/>
        </w:rPr>
      </w:pPr>
      <w:r w:rsidRPr="00DC36F6">
        <w:rPr>
          <w:lang w:val="uk-UA"/>
        </w:rPr>
        <w:t>У К Р А Ї Н А</w:t>
      </w:r>
    </w:p>
    <w:p w:rsidR="00692BE7" w:rsidRPr="00DC36F6" w:rsidRDefault="00692BE7" w:rsidP="00692BE7">
      <w:pPr>
        <w:tabs>
          <w:tab w:val="left" w:pos="5760"/>
        </w:tabs>
        <w:jc w:val="center"/>
        <w:rPr>
          <w:b/>
          <w:bCs/>
          <w:sz w:val="28"/>
          <w:szCs w:val="28"/>
          <w:lang w:val="uk-UA"/>
        </w:rPr>
      </w:pPr>
      <w:r w:rsidRPr="00DC36F6">
        <w:rPr>
          <w:b/>
          <w:bCs/>
          <w:sz w:val="28"/>
          <w:szCs w:val="28"/>
          <w:lang w:val="uk-UA"/>
        </w:rPr>
        <w:t>СУМСЬКА  МІСЬКА  РАДА</w:t>
      </w:r>
    </w:p>
    <w:p w:rsidR="00692BE7" w:rsidRPr="00DC36F6" w:rsidRDefault="00692BE7" w:rsidP="00692BE7">
      <w:pPr>
        <w:jc w:val="center"/>
        <w:rPr>
          <w:b/>
          <w:bCs/>
          <w:sz w:val="28"/>
          <w:szCs w:val="28"/>
          <w:lang w:val="uk-UA"/>
        </w:rPr>
      </w:pPr>
      <w:r w:rsidRPr="00DC36F6">
        <w:rPr>
          <w:b/>
          <w:bCs/>
          <w:sz w:val="28"/>
          <w:szCs w:val="28"/>
          <w:lang w:val="uk-UA"/>
        </w:rPr>
        <w:t>ВИКОНАВЧИЙ  КОМІТЕТ</w:t>
      </w:r>
    </w:p>
    <w:p w:rsidR="00692BE7" w:rsidRPr="00DC36F6" w:rsidRDefault="00692BE7" w:rsidP="00692BE7">
      <w:pPr>
        <w:jc w:val="center"/>
        <w:rPr>
          <w:b/>
          <w:bCs/>
          <w:sz w:val="12"/>
          <w:szCs w:val="12"/>
          <w:lang w:val="uk-UA"/>
        </w:rPr>
      </w:pPr>
    </w:p>
    <w:p w:rsidR="00692BE7" w:rsidRPr="00DC36F6" w:rsidRDefault="00692BE7" w:rsidP="00692BE7">
      <w:pPr>
        <w:jc w:val="center"/>
        <w:rPr>
          <w:b/>
          <w:bCs/>
          <w:sz w:val="28"/>
          <w:szCs w:val="28"/>
          <w:lang w:val="uk-UA"/>
        </w:rPr>
      </w:pPr>
      <w:r w:rsidRPr="00DC36F6">
        <w:rPr>
          <w:b/>
          <w:bCs/>
          <w:sz w:val="28"/>
          <w:szCs w:val="28"/>
          <w:lang w:val="uk-UA"/>
        </w:rPr>
        <w:t>ПОРЯДОК ДЕННИЙ</w:t>
      </w:r>
    </w:p>
    <w:p w:rsidR="00692BE7" w:rsidRPr="00DC36F6" w:rsidRDefault="00692BE7" w:rsidP="00692BE7">
      <w:pPr>
        <w:ind w:hanging="284"/>
        <w:jc w:val="center"/>
        <w:rPr>
          <w:b/>
          <w:bCs/>
          <w:sz w:val="28"/>
          <w:szCs w:val="28"/>
          <w:lang w:val="uk-UA"/>
        </w:rPr>
      </w:pPr>
      <w:r w:rsidRPr="00DC36F6">
        <w:rPr>
          <w:b/>
          <w:bCs/>
          <w:sz w:val="28"/>
          <w:szCs w:val="28"/>
          <w:lang w:val="uk-UA"/>
        </w:rPr>
        <w:t>засідання  виконавчого  комітету</w:t>
      </w:r>
    </w:p>
    <w:p w:rsidR="00692BE7" w:rsidRPr="00DC36F6" w:rsidRDefault="00692BE7" w:rsidP="00692BE7">
      <w:pPr>
        <w:ind w:left="5040" w:firstLine="720"/>
        <w:jc w:val="both"/>
        <w:rPr>
          <w:b/>
          <w:bCs/>
          <w:sz w:val="28"/>
          <w:szCs w:val="28"/>
          <w:lang w:val="uk-UA"/>
        </w:rPr>
      </w:pPr>
      <w:r w:rsidRPr="00DC36F6">
        <w:rPr>
          <w:b/>
          <w:bCs/>
          <w:sz w:val="28"/>
          <w:szCs w:val="28"/>
          <w:lang w:val="uk-UA"/>
        </w:rPr>
        <w:tab/>
      </w:r>
    </w:p>
    <w:p w:rsidR="00692BE7" w:rsidRPr="00DC36F6" w:rsidRDefault="00692BE7" w:rsidP="00692BE7">
      <w:pPr>
        <w:ind w:left="6372"/>
        <w:jc w:val="both"/>
        <w:rPr>
          <w:b/>
          <w:bCs/>
          <w:sz w:val="16"/>
          <w:szCs w:val="16"/>
          <w:lang w:val="uk-UA"/>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
        <w:gridCol w:w="671"/>
        <w:gridCol w:w="29"/>
        <w:gridCol w:w="6483"/>
        <w:gridCol w:w="29"/>
        <w:gridCol w:w="2972"/>
        <w:gridCol w:w="269"/>
      </w:tblGrid>
      <w:tr w:rsidR="00AF148B" w:rsidRPr="00DC36F6" w:rsidTr="000C1F2F">
        <w:tc>
          <w:tcPr>
            <w:tcW w:w="780" w:type="dxa"/>
            <w:gridSpan w:val="2"/>
            <w:tcBorders>
              <w:top w:val="single" w:sz="4" w:space="0" w:color="auto"/>
              <w:left w:val="single" w:sz="4" w:space="0" w:color="auto"/>
              <w:bottom w:val="single" w:sz="4" w:space="0" w:color="auto"/>
              <w:right w:val="single" w:sz="4" w:space="0" w:color="auto"/>
            </w:tcBorders>
          </w:tcPr>
          <w:p w:rsidR="00692BE7" w:rsidRPr="00DC36F6" w:rsidRDefault="00692BE7" w:rsidP="007B1EA8">
            <w:pPr>
              <w:jc w:val="center"/>
              <w:rPr>
                <w:b/>
                <w:bCs/>
                <w:sz w:val="28"/>
                <w:szCs w:val="28"/>
                <w:lang w:val="uk-UA"/>
              </w:rPr>
            </w:pPr>
            <w:r w:rsidRPr="00DC36F6">
              <w:rPr>
                <w:b/>
                <w:bCs/>
                <w:sz w:val="28"/>
                <w:szCs w:val="28"/>
                <w:lang w:val="uk-UA"/>
              </w:rPr>
              <w:t>№</w:t>
            </w:r>
          </w:p>
          <w:p w:rsidR="00692BE7" w:rsidRPr="00DC36F6" w:rsidRDefault="00692BE7" w:rsidP="007B1EA8">
            <w:pPr>
              <w:jc w:val="center"/>
              <w:rPr>
                <w:b/>
                <w:bCs/>
                <w:sz w:val="28"/>
                <w:szCs w:val="28"/>
                <w:lang w:val="uk-UA"/>
              </w:rPr>
            </w:pPr>
            <w:r w:rsidRPr="00DC36F6">
              <w:rPr>
                <w:b/>
                <w:bCs/>
                <w:sz w:val="28"/>
                <w:szCs w:val="28"/>
                <w:lang w:val="uk-UA"/>
              </w:rPr>
              <w:t>з/п</w:t>
            </w:r>
          </w:p>
        </w:tc>
        <w:tc>
          <w:tcPr>
            <w:tcW w:w="6512" w:type="dxa"/>
            <w:gridSpan w:val="2"/>
            <w:tcBorders>
              <w:top w:val="single" w:sz="4" w:space="0" w:color="auto"/>
              <w:left w:val="single" w:sz="4" w:space="0" w:color="auto"/>
              <w:bottom w:val="single" w:sz="4" w:space="0" w:color="auto"/>
              <w:right w:val="single" w:sz="4" w:space="0" w:color="auto"/>
            </w:tcBorders>
          </w:tcPr>
          <w:p w:rsidR="00692BE7" w:rsidRPr="00DC36F6" w:rsidRDefault="00692BE7" w:rsidP="007B1EA8">
            <w:pPr>
              <w:jc w:val="center"/>
              <w:rPr>
                <w:b/>
                <w:bCs/>
                <w:sz w:val="28"/>
                <w:szCs w:val="28"/>
                <w:lang w:val="uk-UA"/>
              </w:rPr>
            </w:pPr>
            <w:r w:rsidRPr="00DC36F6">
              <w:rPr>
                <w:b/>
                <w:bCs/>
                <w:sz w:val="28"/>
                <w:szCs w:val="28"/>
                <w:lang w:val="uk-UA"/>
              </w:rPr>
              <w:t>Найменування</w:t>
            </w:r>
          </w:p>
        </w:tc>
        <w:tc>
          <w:tcPr>
            <w:tcW w:w="3270" w:type="dxa"/>
            <w:gridSpan w:val="3"/>
            <w:tcBorders>
              <w:top w:val="single" w:sz="4" w:space="0" w:color="auto"/>
              <w:left w:val="single" w:sz="4" w:space="0" w:color="auto"/>
              <w:bottom w:val="single" w:sz="4" w:space="0" w:color="auto"/>
              <w:right w:val="single" w:sz="4" w:space="0" w:color="auto"/>
            </w:tcBorders>
          </w:tcPr>
          <w:p w:rsidR="00692BE7" w:rsidRPr="00DC36F6" w:rsidRDefault="00692BE7" w:rsidP="007B1EA8">
            <w:pPr>
              <w:jc w:val="center"/>
              <w:rPr>
                <w:b/>
                <w:bCs/>
                <w:sz w:val="28"/>
                <w:szCs w:val="28"/>
                <w:lang w:val="uk-UA"/>
              </w:rPr>
            </w:pPr>
            <w:r w:rsidRPr="00DC36F6">
              <w:rPr>
                <w:b/>
                <w:bCs/>
                <w:sz w:val="28"/>
                <w:szCs w:val="28"/>
                <w:lang w:val="uk-UA"/>
              </w:rPr>
              <w:t>Хто доповідає</w:t>
            </w:r>
          </w:p>
        </w:tc>
      </w:tr>
      <w:tr w:rsidR="00AF148B" w:rsidRPr="00DC36F6" w:rsidTr="000C1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9" w:type="dxa"/>
          <w:wAfter w:w="269" w:type="dxa"/>
          <w:trHeight w:val="315"/>
        </w:trPr>
        <w:tc>
          <w:tcPr>
            <w:tcW w:w="700" w:type="dxa"/>
            <w:gridSpan w:val="2"/>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gridSpan w:val="2"/>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0C1F2F" w:rsidP="00AF148B">
            <w:pPr>
              <w:jc w:val="both"/>
              <w:rPr>
                <w:sz w:val="28"/>
                <w:szCs w:val="28"/>
                <w:lang w:val="uk-UA"/>
              </w:rPr>
            </w:pPr>
            <w:hyperlink r:id="rId5" w:tgtFrame="_blank" w:history="1">
              <w:r w:rsidR="00AF148B" w:rsidRPr="00DC36F6">
                <w:rPr>
                  <w:rStyle w:val="a6"/>
                  <w:color w:val="auto"/>
                  <w:sz w:val="28"/>
                  <w:szCs w:val="28"/>
                  <w:u w:val="none"/>
                  <w:lang w:val="uk-UA"/>
                </w:rPr>
                <w:t>Про внесення пропозицій Сумській міській раді щодо звіту про виконання бюджету Сумської міської об’єднаної територіальної громади за І квартал 2020 року</w:t>
              </w:r>
            </w:hyperlink>
          </w:p>
        </w:tc>
        <w:tc>
          <w:tcPr>
            <w:tcW w:w="2972"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AF148B">
            <w:pPr>
              <w:jc w:val="both"/>
              <w:rPr>
                <w:sz w:val="28"/>
                <w:szCs w:val="28"/>
                <w:lang w:val="uk-UA"/>
              </w:rPr>
            </w:pPr>
            <w:r w:rsidRPr="00DC36F6">
              <w:rPr>
                <w:b/>
                <w:sz w:val="28"/>
                <w:szCs w:val="28"/>
                <w:lang w:val="uk-UA"/>
              </w:rPr>
              <w:t>ЛИПОВА Світлана Андріївна</w:t>
            </w:r>
            <w:r w:rsidRPr="00DC36F6">
              <w:rPr>
                <w:sz w:val="28"/>
                <w:szCs w:val="28"/>
                <w:lang w:val="uk-UA"/>
              </w:rPr>
              <w:t xml:space="preserve"> - директор Департаменту фінансів, економіки та інвестицій</w:t>
            </w:r>
          </w:p>
        </w:tc>
      </w:tr>
      <w:tr w:rsidR="00AF148B" w:rsidRPr="00DC36F6" w:rsidTr="000C1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9" w:type="dxa"/>
          <w:wAfter w:w="269" w:type="dxa"/>
          <w:trHeight w:val="315"/>
        </w:trPr>
        <w:tc>
          <w:tcPr>
            <w:tcW w:w="70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0C1F2F" w:rsidP="00AF148B">
            <w:pPr>
              <w:jc w:val="both"/>
              <w:rPr>
                <w:sz w:val="28"/>
                <w:szCs w:val="28"/>
                <w:lang w:val="uk-UA"/>
              </w:rPr>
            </w:pPr>
            <w:hyperlink r:id="rId6" w:tgtFrame="_blank" w:history="1">
              <w:r w:rsidR="00AF148B" w:rsidRPr="00DC36F6">
                <w:rPr>
                  <w:rStyle w:val="a6"/>
                  <w:color w:val="auto"/>
                  <w:sz w:val="28"/>
                  <w:szCs w:val="28"/>
                  <w:u w:val="none"/>
                  <w:lang w:val="uk-UA"/>
                </w:rPr>
                <w:t>Про внесення пропозицій Сумській міській раді щодо внесення змін до бюджету Сумської міської об’єднаної територіальної громади на 2020 рік</w:t>
              </w:r>
            </w:hyperlink>
          </w:p>
          <w:p w:rsidR="00AF148B" w:rsidRPr="00DC36F6" w:rsidRDefault="00AF148B"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AF148B">
            <w:pPr>
              <w:jc w:val="center"/>
              <w:rPr>
                <w:sz w:val="28"/>
                <w:szCs w:val="28"/>
                <w:lang w:val="uk-UA"/>
              </w:rPr>
            </w:pPr>
            <w:r w:rsidRPr="00DC36F6">
              <w:rPr>
                <w:sz w:val="28"/>
                <w:szCs w:val="28"/>
                <w:lang w:val="uk-UA"/>
              </w:rPr>
              <w:t>-//-</w:t>
            </w:r>
          </w:p>
        </w:tc>
      </w:tr>
      <w:tr w:rsidR="00AF148B" w:rsidRPr="00DC36F6" w:rsidTr="000C1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9" w:type="dxa"/>
          <w:wAfter w:w="269" w:type="dxa"/>
          <w:trHeight w:val="315"/>
        </w:trPr>
        <w:tc>
          <w:tcPr>
            <w:tcW w:w="70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0C1F2F" w:rsidP="00AF148B">
            <w:pPr>
              <w:jc w:val="both"/>
              <w:rPr>
                <w:sz w:val="28"/>
                <w:szCs w:val="28"/>
                <w:lang w:val="uk-UA"/>
              </w:rPr>
            </w:pPr>
            <w:hyperlink r:id="rId7" w:tgtFrame="_blank" w:history="1">
              <w:r w:rsidR="00AF148B" w:rsidRPr="00DC36F6">
                <w:rPr>
                  <w:rStyle w:val="a6"/>
                  <w:color w:val="auto"/>
                  <w:sz w:val="28"/>
                  <w:szCs w:val="28"/>
                  <w:u w:val="none"/>
                  <w:lang w:val="uk-UA"/>
                </w:rPr>
                <w:t xml:space="preserve">Про внесення на розгляд Сумської міської ради питання щодо внесення змін до рішення Сумської міської ради від 24 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2021 - 2022 роки» (зі змінами) </w:t>
              </w:r>
            </w:hyperlink>
          </w:p>
          <w:p w:rsidR="00AF148B" w:rsidRPr="00DC36F6" w:rsidRDefault="00AF148B"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AF148B">
            <w:pPr>
              <w:jc w:val="center"/>
              <w:rPr>
                <w:sz w:val="28"/>
                <w:szCs w:val="28"/>
                <w:lang w:val="uk-UA"/>
              </w:rPr>
            </w:pPr>
            <w:r w:rsidRPr="00DC36F6">
              <w:rPr>
                <w:sz w:val="28"/>
                <w:szCs w:val="28"/>
                <w:lang w:val="uk-UA"/>
              </w:rPr>
              <w:t>-//-</w:t>
            </w:r>
          </w:p>
        </w:tc>
      </w:tr>
      <w:tr w:rsidR="00AF148B" w:rsidRPr="00DC36F6" w:rsidTr="000C1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9" w:type="dxa"/>
          <w:wAfter w:w="269" w:type="dxa"/>
          <w:trHeight w:val="315"/>
        </w:trPr>
        <w:tc>
          <w:tcPr>
            <w:tcW w:w="70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F148B" w:rsidRPr="00DC36F6" w:rsidRDefault="000C1F2F" w:rsidP="00AF148B">
            <w:pPr>
              <w:jc w:val="both"/>
              <w:rPr>
                <w:sz w:val="28"/>
                <w:szCs w:val="28"/>
                <w:lang w:val="uk-UA"/>
              </w:rPr>
            </w:pPr>
            <w:hyperlink r:id="rId8" w:tgtFrame="_blank" w:history="1">
              <w:r w:rsidR="00AF148B" w:rsidRPr="00DC36F6">
                <w:rPr>
                  <w:rStyle w:val="a6"/>
                  <w:color w:val="auto"/>
                  <w:sz w:val="28"/>
                  <w:szCs w:val="28"/>
                  <w:u w:val="none"/>
                  <w:lang w:val="uk-UA"/>
                </w:rPr>
                <w:t>Про витрачання коштів резервного фонду бюджету Сумської міської об’єднаної територіальної громади за квітень 2020 року</w:t>
              </w:r>
            </w:hyperlink>
          </w:p>
          <w:p w:rsidR="00AF148B" w:rsidRPr="00DC36F6" w:rsidRDefault="00AF148B"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AF148B">
            <w:pPr>
              <w:jc w:val="center"/>
              <w:rPr>
                <w:sz w:val="28"/>
                <w:szCs w:val="28"/>
                <w:lang w:val="uk-UA"/>
              </w:rPr>
            </w:pPr>
            <w:r w:rsidRPr="00DC36F6">
              <w:rPr>
                <w:sz w:val="28"/>
                <w:szCs w:val="28"/>
                <w:lang w:val="uk-UA"/>
              </w:rPr>
              <w:t>-//-</w:t>
            </w:r>
          </w:p>
        </w:tc>
      </w:tr>
      <w:tr w:rsidR="00AF148B" w:rsidRPr="00DC36F6" w:rsidTr="000C1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9" w:type="dxa"/>
          <w:wAfter w:w="269" w:type="dxa"/>
          <w:trHeight w:val="315"/>
        </w:trPr>
        <w:tc>
          <w:tcPr>
            <w:tcW w:w="70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0C1F2F" w:rsidP="00AF148B">
            <w:pPr>
              <w:jc w:val="both"/>
              <w:rPr>
                <w:sz w:val="28"/>
                <w:szCs w:val="28"/>
                <w:lang w:val="uk-UA"/>
              </w:rPr>
            </w:pPr>
            <w:hyperlink r:id="rId9" w:tgtFrame="_blank" w:history="1">
              <w:r w:rsidR="00AF148B" w:rsidRPr="00DC36F6">
                <w:rPr>
                  <w:rStyle w:val="a6"/>
                  <w:color w:val="auto"/>
                  <w:sz w:val="28"/>
                  <w:szCs w:val="28"/>
                  <w:u w:val="none"/>
                  <w:lang w:val="uk-UA"/>
                </w:rPr>
                <w:t>Про внесення пропозицій Сумській міській раді щодо розгляду питання про внесення змін до рішення Сумської міської ради від 19 грудня 2018 року № 4330-МР «Про Програму охорони навколишнього природного середовища Сумської міської об’єднаної територіальної громади на 2019-2021 роки» (зі змінами)</w:t>
              </w:r>
            </w:hyperlink>
          </w:p>
          <w:p w:rsidR="00AF148B" w:rsidRPr="00DC36F6" w:rsidRDefault="00AF148B"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AF148B">
            <w:pPr>
              <w:jc w:val="center"/>
              <w:rPr>
                <w:sz w:val="28"/>
                <w:szCs w:val="28"/>
                <w:lang w:val="uk-UA"/>
              </w:rPr>
            </w:pPr>
            <w:r w:rsidRPr="00DC36F6">
              <w:rPr>
                <w:sz w:val="28"/>
                <w:szCs w:val="28"/>
                <w:lang w:val="uk-UA"/>
              </w:rPr>
              <w:t>-//-</w:t>
            </w:r>
          </w:p>
        </w:tc>
      </w:tr>
      <w:tr w:rsidR="00AF148B" w:rsidRPr="00DC36F6" w:rsidTr="000C1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9" w:type="dxa"/>
          <w:wAfter w:w="269" w:type="dxa"/>
          <w:trHeight w:val="315"/>
        </w:trPr>
        <w:tc>
          <w:tcPr>
            <w:tcW w:w="70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0C1F2F" w:rsidP="00AF148B">
            <w:pPr>
              <w:jc w:val="both"/>
              <w:rPr>
                <w:sz w:val="28"/>
                <w:szCs w:val="28"/>
                <w:lang w:val="uk-UA"/>
              </w:rPr>
            </w:pPr>
            <w:hyperlink r:id="rId10" w:tgtFrame="_blank" w:history="1">
              <w:r w:rsidR="00AF148B" w:rsidRPr="00DC36F6">
                <w:rPr>
                  <w:rStyle w:val="a6"/>
                  <w:color w:val="auto"/>
                  <w:sz w:val="28"/>
                  <w:szCs w:val="28"/>
                  <w:u w:val="none"/>
                  <w:lang w:val="uk-UA"/>
                </w:rPr>
                <w:t xml:space="preserve">Про внесення пропозицій Сумській міській раді щодо розгляду питання «Про стан виконання Програми підвищення енергоефективності в бюджетній сфері міста Суми на 2017-2019 роки, затвердженої рішенням Сумської міської ради від 21 грудня 2016 року   </w:t>
              </w:r>
              <w:r>
                <w:rPr>
                  <w:rStyle w:val="a6"/>
                  <w:color w:val="auto"/>
                  <w:sz w:val="28"/>
                  <w:szCs w:val="28"/>
                  <w:u w:val="none"/>
                  <w:lang w:val="uk-UA"/>
                </w:rPr>
                <w:t xml:space="preserve">          </w:t>
              </w:r>
              <w:bookmarkStart w:id="0" w:name="_GoBack"/>
              <w:bookmarkEnd w:id="0"/>
              <w:r w:rsidR="00AF148B" w:rsidRPr="00DC36F6">
                <w:rPr>
                  <w:rStyle w:val="a6"/>
                  <w:color w:val="auto"/>
                  <w:sz w:val="28"/>
                  <w:szCs w:val="28"/>
                  <w:u w:val="none"/>
                  <w:lang w:val="uk-UA"/>
                </w:rPr>
                <w:t xml:space="preserve">  № 1548 - МР (зі змінами), за підсумками 2017-2019 років, у тому числі за 2019 рік»</w:t>
              </w:r>
            </w:hyperlink>
          </w:p>
          <w:p w:rsidR="00AF148B" w:rsidRPr="00DC36F6" w:rsidRDefault="00AF148B"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AF148B">
            <w:pPr>
              <w:jc w:val="center"/>
              <w:rPr>
                <w:sz w:val="28"/>
                <w:szCs w:val="28"/>
                <w:lang w:val="uk-UA"/>
              </w:rPr>
            </w:pPr>
            <w:r w:rsidRPr="00DC36F6">
              <w:rPr>
                <w:sz w:val="28"/>
                <w:szCs w:val="28"/>
                <w:lang w:val="uk-UA"/>
              </w:rPr>
              <w:t>-//-</w:t>
            </w:r>
          </w:p>
        </w:tc>
      </w:tr>
      <w:tr w:rsidR="00AF148B" w:rsidRPr="00DC36F6" w:rsidTr="000C1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9" w:type="dxa"/>
          <w:wAfter w:w="269" w:type="dxa"/>
          <w:trHeight w:val="315"/>
        </w:trPr>
        <w:tc>
          <w:tcPr>
            <w:tcW w:w="70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rStyle w:val="a6"/>
                <w:color w:val="auto"/>
                <w:sz w:val="28"/>
                <w:szCs w:val="28"/>
                <w:u w:val="none"/>
                <w:lang w:val="uk-UA"/>
              </w:rPr>
            </w:pPr>
            <w:hyperlink r:id="rId11" w:tgtFrame="_blank" w:history="1">
              <w:r w:rsidR="00AF148B" w:rsidRPr="00DC36F6">
                <w:rPr>
                  <w:rStyle w:val="a6"/>
                  <w:color w:val="auto"/>
                  <w:sz w:val="28"/>
                  <w:szCs w:val="28"/>
                  <w:u w:val="none"/>
                  <w:lang w:val="uk-UA"/>
                </w:rPr>
                <w:t>Про стан погашення суб’єктами господарювання міста заборгованості із заробітної плати</w:t>
              </w:r>
            </w:hyperlink>
          </w:p>
          <w:p w:rsidR="000C1F2F" w:rsidRPr="00DC36F6" w:rsidRDefault="000C1F2F"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DC36F6" w:rsidRDefault="000C1F2F" w:rsidP="00AF148B">
            <w:pPr>
              <w:jc w:val="both"/>
              <w:rPr>
                <w:sz w:val="28"/>
                <w:szCs w:val="28"/>
                <w:lang w:val="uk-UA"/>
              </w:rPr>
            </w:pPr>
            <w:r w:rsidRPr="000C1F2F">
              <w:rPr>
                <w:b/>
                <w:sz w:val="28"/>
                <w:szCs w:val="28"/>
                <w:lang w:val="uk-UA"/>
              </w:rPr>
              <w:t>ЗАНЧЕНКО Анатолій Геннадійович</w:t>
            </w:r>
            <w:r>
              <w:rPr>
                <w:sz w:val="28"/>
                <w:szCs w:val="28"/>
                <w:lang w:val="uk-UA"/>
              </w:rPr>
              <w:t xml:space="preserve"> – начальник управління з питань праці</w:t>
            </w:r>
          </w:p>
        </w:tc>
      </w:tr>
      <w:tr w:rsidR="000C1F2F" w:rsidRPr="00DC36F6" w:rsidTr="000C1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9" w:type="dxa"/>
          <w:wAfter w:w="269" w:type="dxa"/>
          <w:trHeight w:val="315"/>
        </w:trPr>
        <w:tc>
          <w:tcPr>
            <w:tcW w:w="70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1F2F" w:rsidRPr="001E7F3B" w:rsidRDefault="000C1F2F" w:rsidP="000C1F2F">
            <w:pPr>
              <w:pStyle w:val="a3"/>
              <w:numPr>
                <w:ilvl w:val="0"/>
                <w:numId w:val="5"/>
              </w:numPr>
              <w:ind w:left="527" w:hanging="357"/>
              <w:jc w:val="both"/>
              <w:rPr>
                <w:sz w:val="28"/>
                <w:szCs w:val="28"/>
                <w:lang w:val="uk-UA"/>
              </w:rPr>
            </w:pPr>
          </w:p>
        </w:tc>
        <w:tc>
          <w:tcPr>
            <w:tcW w:w="651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1F2F" w:rsidRPr="00DC36F6" w:rsidRDefault="000C1F2F" w:rsidP="000C1F2F">
            <w:pPr>
              <w:jc w:val="both"/>
              <w:rPr>
                <w:sz w:val="28"/>
                <w:szCs w:val="28"/>
                <w:lang w:val="uk-UA"/>
              </w:rPr>
            </w:pPr>
            <w:hyperlink r:id="rId12" w:tgtFrame="_blank" w:history="1">
              <w:r w:rsidRPr="00DC36F6">
                <w:rPr>
                  <w:rStyle w:val="a6"/>
                  <w:color w:val="auto"/>
                  <w:sz w:val="28"/>
                  <w:szCs w:val="28"/>
                  <w:u w:val="none"/>
                  <w:lang w:val="uk-UA"/>
                </w:rPr>
                <w:t>Про хід виконання рішення виконавчого комітету Сумської міської ради від 17.07.2012 № 390 «Про розвиток системи надання соціальних послуг у місті Суми»</w:t>
              </w:r>
            </w:hyperlink>
          </w:p>
          <w:p w:rsidR="000C1F2F" w:rsidRPr="00DC36F6" w:rsidRDefault="000C1F2F" w:rsidP="000C1F2F">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1F2F" w:rsidRPr="00DC36F6" w:rsidRDefault="000C1F2F" w:rsidP="000C1F2F">
            <w:pPr>
              <w:jc w:val="both"/>
              <w:rPr>
                <w:sz w:val="28"/>
                <w:szCs w:val="28"/>
                <w:lang w:val="uk-UA"/>
              </w:rPr>
            </w:pPr>
            <w:r w:rsidRPr="00DC36F6">
              <w:rPr>
                <w:b/>
                <w:sz w:val="28"/>
                <w:szCs w:val="28"/>
                <w:lang w:val="uk-UA"/>
              </w:rPr>
              <w:t>МАСІК Тетяна Олександрівна</w:t>
            </w:r>
            <w:r w:rsidRPr="00DC36F6">
              <w:rPr>
                <w:sz w:val="28"/>
                <w:szCs w:val="28"/>
                <w:lang w:val="uk-UA"/>
              </w:rPr>
              <w:t xml:space="preserve"> - директор Департаменту соціального </w:t>
            </w:r>
            <w:proofErr w:type="spellStart"/>
            <w:r w:rsidRPr="00DC36F6">
              <w:rPr>
                <w:sz w:val="28"/>
                <w:szCs w:val="28"/>
                <w:lang w:val="uk-UA"/>
              </w:rPr>
              <w:t>захиста</w:t>
            </w:r>
            <w:proofErr w:type="spellEnd"/>
            <w:r w:rsidRPr="00DC36F6">
              <w:rPr>
                <w:sz w:val="28"/>
                <w:szCs w:val="28"/>
                <w:lang w:val="uk-UA"/>
              </w:rPr>
              <w:t xml:space="preserve"> населення</w:t>
            </w:r>
          </w:p>
        </w:tc>
      </w:tr>
      <w:tr w:rsidR="000C1F2F" w:rsidRPr="00DC36F6" w:rsidTr="000C1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9" w:type="dxa"/>
          <w:wAfter w:w="269" w:type="dxa"/>
          <w:trHeight w:val="315"/>
        </w:trPr>
        <w:tc>
          <w:tcPr>
            <w:tcW w:w="70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1F2F" w:rsidRPr="001E7F3B" w:rsidRDefault="000C1F2F" w:rsidP="000C1F2F">
            <w:pPr>
              <w:pStyle w:val="a3"/>
              <w:numPr>
                <w:ilvl w:val="0"/>
                <w:numId w:val="5"/>
              </w:numPr>
              <w:ind w:left="527" w:hanging="357"/>
              <w:jc w:val="both"/>
              <w:rPr>
                <w:sz w:val="28"/>
                <w:szCs w:val="28"/>
                <w:lang w:val="uk-UA"/>
              </w:rPr>
            </w:pPr>
          </w:p>
        </w:tc>
        <w:tc>
          <w:tcPr>
            <w:tcW w:w="651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1F2F" w:rsidRPr="00DC36F6" w:rsidRDefault="000C1F2F" w:rsidP="000C1F2F">
            <w:pPr>
              <w:jc w:val="both"/>
              <w:rPr>
                <w:sz w:val="28"/>
                <w:szCs w:val="28"/>
                <w:lang w:val="uk-UA"/>
              </w:rPr>
            </w:pPr>
            <w:hyperlink r:id="rId13" w:tgtFrame="_blank" w:history="1">
              <w:r w:rsidRPr="00DC36F6">
                <w:rPr>
                  <w:rStyle w:val="a6"/>
                  <w:color w:val="auto"/>
                  <w:sz w:val="28"/>
                  <w:szCs w:val="28"/>
                  <w:u w:val="none"/>
                  <w:lang w:val="uk-UA"/>
                </w:rPr>
                <w:t>Про хід виконання рішення виконавчого комітету Сумської міської ради від 12.06.2018 № 302 «Про комісію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 (зі змінами)</w:t>
              </w:r>
            </w:hyperlink>
          </w:p>
          <w:p w:rsidR="000C1F2F" w:rsidRPr="00DC36F6" w:rsidRDefault="000C1F2F" w:rsidP="000C1F2F">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1F2F" w:rsidRPr="00DC36F6" w:rsidRDefault="000C1F2F" w:rsidP="000C1F2F">
            <w:pPr>
              <w:jc w:val="center"/>
              <w:rPr>
                <w:sz w:val="28"/>
                <w:szCs w:val="28"/>
                <w:lang w:val="uk-UA"/>
              </w:rPr>
            </w:pPr>
            <w:r w:rsidRPr="00DC36F6">
              <w:rPr>
                <w:sz w:val="28"/>
                <w:szCs w:val="28"/>
                <w:lang w:val="uk-UA"/>
              </w:rPr>
              <w:t>-//-</w:t>
            </w:r>
          </w:p>
        </w:tc>
      </w:tr>
      <w:tr w:rsidR="000C1F2F" w:rsidRPr="00DC36F6" w:rsidTr="000C1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9" w:type="dxa"/>
          <w:wAfter w:w="269" w:type="dxa"/>
          <w:trHeight w:val="315"/>
        </w:trPr>
        <w:tc>
          <w:tcPr>
            <w:tcW w:w="70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1F2F" w:rsidRPr="001E7F3B" w:rsidRDefault="000C1F2F" w:rsidP="000C1F2F">
            <w:pPr>
              <w:pStyle w:val="a3"/>
              <w:numPr>
                <w:ilvl w:val="0"/>
                <w:numId w:val="5"/>
              </w:numPr>
              <w:ind w:left="527" w:hanging="357"/>
              <w:jc w:val="both"/>
              <w:rPr>
                <w:sz w:val="28"/>
                <w:szCs w:val="28"/>
                <w:lang w:val="uk-UA"/>
              </w:rPr>
            </w:pPr>
          </w:p>
        </w:tc>
        <w:tc>
          <w:tcPr>
            <w:tcW w:w="651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1F2F" w:rsidRPr="00DC36F6" w:rsidRDefault="000C1F2F" w:rsidP="000C1F2F">
            <w:pPr>
              <w:jc w:val="both"/>
              <w:rPr>
                <w:sz w:val="28"/>
                <w:szCs w:val="28"/>
                <w:lang w:val="uk-UA"/>
              </w:rPr>
            </w:pPr>
            <w:hyperlink r:id="rId14" w:tgtFrame="_blank" w:history="1">
              <w:r w:rsidRPr="00DC36F6">
                <w:rPr>
                  <w:rStyle w:val="a6"/>
                  <w:color w:val="auto"/>
                  <w:sz w:val="28"/>
                  <w:szCs w:val="28"/>
                  <w:u w:val="none"/>
                  <w:lang w:val="uk-UA"/>
                </w:rPr>
                <w:t>Про внесення змін до рішення виконавчого комітету Сумської міської ради від 10.12.2019 № 686 «Про затвердження списків окремих категорій громадян, які у 2020 році мають право на пільги за рахунок коштів бюджету міської об’єднаної територіальної громади» (зі змінами)</w:t>
              </w:r>
            </w:hyperlink>
          </w:p>
          <w:p w:rsidR="000C1F2F" w:rsidRPr="00DC36F6" w:rsidRDefault="000C1F2F" w:rsidP="000C1F2F">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1F2F" w:rsidRPr="00DC36F6" w:rsidRDefault="000C1F2F" w:rsidP="000C1F2F">
            <w:pPr>
              <w:jc w:val="center"/>
              <w:rPr>
                <w:sz w:val="28"/>
                <w:szCs w:val="28"/>
                <w:lang w:val="uk-UA"/>
              </w:rPr>
            </w:pPr>
            <w:r w:rsidRPr="00DC36F6">
              <w:rPr>
                <w:sz w:val="28"/>
                <w:szCs w:val="28"/>
                <w:lang w:val="uk-UA"/>
              </w:rPr>
              <w:t>-//-</w:t>
            </w:r>
          </w:p>
        </w:tc>
      </w:tr>
      <w:tr w:rsidR="000C1F2F" w:rsidRPr="00DC36F6" w:rsidTr="000C1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9" w:type="dxa"/>
          <w:wAfter w:w="269" w:type="dxa"/>
          <w:trHeight w:val="315"/>
        </w:trPr>
        <w:tc>
          <w:tcPr>
            <w:tcW w:w="70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1F2F" w:rsidRPr="001E7F3B" w:rsidRDefault="000C1F2F" w:rsidP="000C1F2F">
            <w:pPr>
              <w:pStyle w:val="a3"/>
              <w:numPr>
                <w:ilvl w:val="0"/>
                <w:numId w:val="5"/>
              </w:numPr>
              <w:ind w:left="527" w:hanging="357"/>
              <w:jc w:val="both"/>
              <w:rPr>
                <w:sz w:val="28"/>
                <w:szCs w:val="28"/>
                <w:lang w:val="uk-UA"/>
              </w:rPr>
            </w:pPr>
          </w:p>
        </w:tc>
        <w:tc>
          <w:tcPr>
            <w:tcW w:w="651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1F2F" w:rsidRPr="00DC36F6" w:rsidRDefault="000C1F2F" w:rsidP="000C1F2F">
            <w:pPr>
              <w:jc w:val="both"/>
              <w:rPr>
                <w:sz w:val="28"/>
                <w:szCs w:val="28"/>
                <w:lang w:val="uk-UA"/>
              </w:rPr>
            </w:pPr>
            <w:hyperlink r:id="rId15" w:tgtFrame="_blank" w:history="1">
              <w:r w:rsidRPr="00DC36F6">
                <w:rPr>
                  <w:rStyle w:val="a6"/>
                  <w:color w:val="auto"/>
                  <w:sz w:val="28"/>
                  <w:szCs w:val="28"/>
                  <w:u w:val="none"/>
                  <w:lang w:val="uk-UA"/>
                </w:rPr>
                <w:t>Про внесення змін до рішення виконавчого комітету Сумської міської ради від 10.12.2019 № 687 «Про затвердження списку захисників України, що приймають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та членів їх сімей, яким у 2020 році передбачені пільги на оплату житлово-комунальних послуг за рахунок коштів бюджету Сумської міської об’єднаної територіальної громади» (зі змінами)</w:t>
              </w:r>
            </w:hyperlink>
          </w:p>
          <w:p w:rsidR="000C1F2F" w:rsidRPr="00DC36F6" w:rsidRDefault="000C1F2F" w:rsidP="000C1F2F">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1F2F" w:rsidRPr="00DC36F6" w:rsidRDefault="000C1F2F" w:rsidP="000C1F2F">
            <w:pPr>
              <w:jc w:val="center"/>
              <w:rPr>
                <w:sz w:val="28"/>
                <w:szCs w:val="28"/>
                <w:lang w:val="uk-UA"/>
              </w:rPr>
            </w:pPr>
            <w:r w:rsidRPr="00DC36F6">
              <w:rPr>
                <w:sz w:val="28"/>
                <w:szCs w:val="28"/>
                <w:lang w:val="uk-UA"/>
              </w:rPr>
              <w:t>-//-</w:t>
            </w:r>
          </w:p>
        </w:tc>
      </w:tr>
      <w:tr w:rsidR="000C1F2F" w:rsidRPr="00DC36F6" w:rsidTr="000C1F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9" w:type="dxa"/>
          <w:wAfter w:w="269" w:type="dxa"/>
          <w:trHeight w:val="315"/>
        </w:trPr>
        <w:tc>
          <w:tcPr>
            <w:tcW w:w="700"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0C1F2F" w:rsidRPr="001E7F3B" w:rsidRDefault="000C1F2F" w:rsidP="000C1F2F">
            <w:pPr>
              <w:pStyle w:val="a3"/>
              <w:numPr>
                <w:ilvl w:val="0"/>
                <w:numId w:val="5"/>
              </w:numPr>
              <w:ind w:left="527" w:hanging="357"/>
              <w:jc w:val="both"/>
              <w:rPr>
                <w:sz w:val="28"/>
                <w:szCs w:val="28"/>
                <w:lang w:val="uk-UA"/>
              </w:rPr>
            </w:pPr>
          </w:p>
        </w:tc>
        <w:tc>
          <w:tcPr>
            <w:tcW w:w="651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1F2F" w:rsidRPr="00DC36F6" w:rsidRDefault="000C1F2F" w:rsidP="000C1F2F">
            <w:pPr>
              <w:jc w:val="both"/>
              <w:rPr>
                <w:sz w:val="28"/>
                <w:szCs w:val="28"/>
                <w:lang w:val="uk-UA"/>
              </w:rPr>
            </w:pPr>
            <w:hyperlink r:id="rId16" w:tgtFrame="_blank" w:history="1">
              <w:r w:rsidRPr="00DC36F6">
                <w:rPr>
                  <w:rStyle w:val="a6"/>
                  <w:color w:val="auto"/>
                  <w:sz w:val="28"/>
                  <w:szCs w:val="28"/>
                  <w:u w:val="none"/>
                  <w:lang w:val="uk-UA"/>
                </w:rPr>
                <w:t>Про звільнення від плати за надання соціальної послуги комунальною установою «Сумський міський територіальний центр соціального обслуговування (надання соціальних послуг) «Берегиня»</w:t>
              </w:r>
            </w:hyperlink>
          </w:p>
          <w:p w:rsidR="000C1F2F" w:rsidRPr="00DC36F6" w:rsidRDefault="000C1F2F" w:rsidP="000C1F2F">
            <w:pPr>
              <w:jc w:val="both"/>
              <w:rPr>
                <w:sz w:val="28"/>
                <w:szCs w:val="28"/>
                <w:lang w:val="uk-UA"/>
              </w:rPr>
            </w:pPr>
          </w:p>
          <w:p w:rsidR="000C1F2F" w:rsidRPr="00DC36F6" w:rsidRDefault="000C1F2F" w:rsidP="000C1F2F">
            <w:pPr>
              <w:jc w:val="both"/>
              <w:rPr>
                <w:sz w:val="28"/>
                <w:szCs w:val="28"/>
                <w:lang w:val="uk-UA"/>
              </w:rPr>
            </w:pPr>
          </w:p>
          <w:p w:rsidR="000C1F2F" w:rsidRPr="00DC36F6" w:rsidRDefault="000C1F2F" w:rsidP="000C1F2F">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0C1F2F" w:rsidRPr="00DC36F6" w:rsidRDefault="000C1F2F" w:rsidP="000C1F2F">
            <w:pPr>
              <w:jc w:val="center"/>
              <w:rPr>
                <w:sz w:val="28"/>
                <w:szCs w:val="28"/>
                <w:lang w:val="uk-UA"/>
              </w:rPr>
            </w:pPr>
            <w:r w:rsidRPr="00DC36F6">
              <w:rPr>
                <w:sz w:val="28"/>
                <w:szCs w:val="28"/>
                <w:lang w:val="uk-UA"/>
              </w:rPr>
              <w:t>-//-</w:t>
            </w:r>
          </w:p>
        </w:tc>
      </w:tr>
    </w:tbl>
    <w:p w:rsidR="000C1F2F" w:rsidRDefault="000C1F2F"/>
    <w:tbl>
      <w:tblPr>
        <w:tblW w:w="10294" w:type="dxa"/>
        <w:tblLayout w:type="fixed"/>
        <w:tblCellMar>
          <w:left w:w="0" w:type="dxa"/>
          <w:right w:w="0" w:type="dxa"/>
        </w:tblCellMar>
        <w:tblLook w:val="04A0" w:firstRow="1" w:lastRow="0" w:firstColumn="1" w:lastColumn="0" w:noHBand="0" w:noVBand="1"/>
      </w:tblPr>
      <w:tblGrid>
        <w:gridCol w:w="700"/>
        <w:gridCol w:w="6512"/>
        <w:gridCol w:w="2972"/>
        <w:gridCol w:w="110"/>
      </w:tblGrid>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0C1F2F" w:rsidP="00AF148B">
            <w:pPr>
              <w:jc w:val="both"/>
              <w:rPr>
                <w:sz w:val="28"/>
                <w:szCs w:val="28"/>
                <w:lang w:val="uk-UA"/>
              </w:rPr>
            </w:pPr>
            <w:hyperlink r:id="rId17" w:tgtFrame="_blank" w:history="1">
              <w:r w:rsidR="00AF148B" w:rsidRPr="00DC36F6">
                <w:rPr>
                  <w:rStyle w:val="a6"/>
                  <w:color w:val="auto"/>
                  <w:sz w:val="28"/>
                  <w:szCs w:val="28"/>
                  <w:u w:val="none"/>
                  <w:lang w:val="uk-UA"/>
                </w:rPr>
                <w:t>Про внесення на розгляд Сумської міської ради питання «Про заключний звіт про виконання цільової Програми підтримки малого і середнього підприємництва в м. Суми на 2017-2019 роки (зі змінами), затвердженої рішенням Сумської міської ради від 30 листопада 2016 року № 1451-МР (зі змінами) за 2017-2019 роки та за 2019 рік»</w:t>
              </w:r>
            </w:hyperlink>
          </w:p>
          <w:p w:rsidR="00DC36F6" w:rsidRPr="00DC36F6" w:rsidRDefault="00DC36F6"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AF148B">
            <w:pPr>
              <w:jc w:val="both"/>
              <w:rPr>
                <w:sz w:val="28"/>
                <w:szCs w:val="28"/>
                <w:lang w:val="uk-UA"/>
              </w:rPr>
            </w:pPr>
            <w:r w:rsidRPr="00DC36F6">
              <w:rPr>
                <w:b/>
                <w:sz w:val="28"/>
                <w:szCs w:val="28"/>
                <w:lang w:val="uk-UA"/>
              </w:rPr>
              <w:t>КЛИМЕНКО Юрій Миколайович</w:t>
            </w:r>
            <w:r w:rsidRPr="00DC36F6">
              <w:rPr>
                <w:sz w:val="28"/>
                <w:szCs w:val="28"/>
                <w:lang w:val="uk-UA"/>
              </w:rPr>
              <w:t xml:space="preserve"> - директор Департаменту забезпечення ресурсних платежів</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0C1F2F" w:rsidP="00AF148B">
            <w:pPr>
              <w:jc w:val="both"/>
              <w:rPr>
                <w:sz w:val="28"/>
                <w:szCs w:val="28"/>
                <w:lang w:val="uk-UA"/>
              </w:rPr>
            </w:pPr>
            <w:hyperlink r:id="rId18" w:tgtFrame="_blank" w:history="1">
              <w:r w:rsidR="00AF148B" w:rsidRPr="00DC36F6">
                <w:rPr>
                  <w:rStyle w:val="a6"/>
                  <w:color w:val="auto"/>
                  <w:sz w:val="28"/>
                  <w:szCs w:val="28"/>
                  <w:u w:val="none"/>
                  <w:lang w:val="uk-UA"/>
                </w:rPr>
                <w:t>Про пропозиції Сумській міській раді щодо розгляду питання «Про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затвердженої рішенням Сумської міської ради від 28 листопада 2018 року № 4153-МР (зі змінами), за 2019 рік</w:t>
              </w:r>
            </w:hyperlink>
          </w:p>
          <w:p w:rsidR="00DC36F6" w:rsidRPr="00DC36F6" w:rsidRDefault="00DC36F6"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C36F6">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0C1F2F" w:rsidP="00AF148B">
            <w:pPr>
              <w:jc w:val="both"/>
              <w:rPr>
                <w:sz w:val="28"/>
                <w:szCs w:val="28"/>
                <w:lang w:val="uk-UA"/>
              </w:rPr>
            </w:pPr>
            <w:hyperlink r:id="rId19" w:tgtFrame="_blank" w:history="1">
              <w:r w:rsidR="00AF148B" w:rsidRPr="00DC36F6">
                <w:rPr>
                  <w:rStyle w:val="a6"/>
                  <w:color w:val="auto"/>
                  <w:sz w:val="28"/>
                  <w:szCs w:val="28"/>
                  <w:u w:val="none"/>
                  <w:lang w:val="uk-UA"/>
                </w:rPr>
                <w:t>Про розгляд звіту про виконання фінансового плану комунального підприємства «Сумське міське бюро технічної інвентаризації» Сумської міської ради за 2019 рік</w:t>
              </w:r>
            </w:hyperlink>
          </w:p>
          <w:p w:rsidR="00DC36F6" w:rsidRPr="00DC36F6" w:rsidRDefault="00DC36F6"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C36F6">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0C1F2F" w:rsidP="00AF148B">
            <w:pPr>
              <w:jc w:val="both"/>
              <w:rPr>
                <w:sz w:val="28"/>
                <w:szCs w:val="28"/>
                <w:lang w:val="uk-UA"/>
              </w:rPr>
            </w:pPr>
            <w:hyperlink r:id="rId20" w:tgtFrame="_blank" w:history="1">
              <w:r w:rsidR="00AF148B" w:rsidRPr="00DC36F6">
                <w:rPr>
                  <w:rStyle w:val="a6"/>
                  <w:color w:val="auto"/>
                  <w:sz w:val="28"/>
                  <w:szCs w:val="28"/>
                  <w:u w:val="none"/>
                  <w:lang w:val="uk-UA"/>
                </w:rPr>
                <w:t>Про затвердження фінансового плану комунального підприємства «</w:t>
              </w:r>
              <w:proofErr w:type="spellStart"/>
              <w:r w:rsidR="00AF148B" w:rsidRPr="00DC36F6">
                <w:rPr>
                  <w:rStyle w:val="a6"/>
                  <w:color w:val="auto"/>
                  <w:sz w:val="28"/>
                  <w:szCs w:val="28"/>
                  <w:u w:val="none"/>
                  <w:lang w:val="uk-UA"/>
                </w:rPr>
                <w:t>Сумитеплоенергоцентраль</w:t>
              </w:r>
              <w:proofErr w:type="spellEnd"/>
              <w:r w:rsidR="00AF148B" w:rsidRPr="00DC36F6">
                <w:rPr>
                  <w:rStyle w:val="a6"/>
                  <w:color w:val="auto"/>
                  <w:sz w:val="28"/>
                  <w:szCs w:val="28"/>
                  <w:u w:val="none"/>
                  <w:lang w:val="uk-UA"/>
                </w:rPr>
                <w:t>» Сумської міської ради на 2020 рік</w:t>
              </w:r>
            </w:hyperlink>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AF148B">
            <w:pPr>
              <w:jc w:val="both"/>
              <w:rPr>
                <w:sz w:val="28"/>
                <w:szCs w:val="28"/>
                <w:lang w:val="uk-UA"/>
              </w:rPr>
            </w:pPr>
            <w:r w:rsidRPr="00DC36F6">
              <w:rPr>
                <w:b/>
                <w:sz w:val="28"/>
                <w:szCs w:val="28"/>
                <w:lang w:val="uk-UA"/>
              </w:rPr>
              <w:t>ЖУРБА Олександр Іванович</w:t>
            </w:r>
            <w:r w:rsidRPr="00DC36F6">
              <w:rPr>
                <w:sz w:val="28"/>
                <w:szCs w:val="28"/>
                <w:lang w:val="uk-UA"/>
              </w:rPr>
              <w:t xml:space="preserve"> - директор Департаменту інфраструктури міста</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0C1F2F" w:rsidP="00AF148B">
            <w:pPr>
              <w:jc w:val="both"/>
              <w:rPr>
                <w:sz w:val="28"/>
                <w:szCs w:val="28"/>
                <w:lang w:val="uk-UA"/>
              </w:rPr>
            </w:pPr>
            <w:hyperlink r:id="rId21" w:tgtFrame="_blank" w:history="1">
              <w:r w:rsidR="00AF148B" w:rsidRPr="00DC36F6">
                <w:rPr>
                  <w:rStyle w:val="a6"/>
                  <w:color w:val="auto"/>
                  <w:sz w:val="28"/>
                  <w:szCs w:val="28"/>
                  <w:u w:val="none"/>
                  <w:lang w:val="uk-UA"/>
                </w:rPr>
                <w:t>Про внесення змін до рішення виконавчого комітету Сумської міської ради від 09.10.2018 № 526 «Про затвердження заходів по створенню системи обліку житлових приміщень, що належать територіальній громаді міста Суми та контролю за використанням таких приміщень»</w:t>
              </w:r>
            </w:hyperlink>
          </w:p>
          <w:p w:rsidR="00DC36F6" w:rsidRPr="00DC36F6" w:rsidRDefault="00DC36F6"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C36F6">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0C1F2F" w:rsidP="00AF148B">
            <w:pPr>
              <w:jc w:val="both"/>
              <w:rPr>
                <w:sz w:val="28"/>
                <w:szCs w:val="28"/>
                <w:lang w:val="uk-UA"/>
              </w:rPr>
            </w:pPr>
            <w:hyperlink r:id="rId22" w:tgtFrame="_blank" w:history="1">
              <w:r w:rsidR="00AF148B" w:rsidRPr="00DC36F6">
                <w:rPr>
                  <w:rStyle w:val="a6"/>
                  <w:color w:val="auto"/>
                  <w:sz w:val="28"/>
                  <w:szCs w:val="28"/>
                  <w:u w:val="none"/>
                  <w:lang w:val="uk-UA"/>
                </w:rPr>
                <w:t xml:space="preserve">Про розгляд петиції </w:t>
              </w:r>
              <w:proofErr w:type="spellStart"/>
              <w:r w:rsidR="00AF148B" w:rsidRPr="00DC36F6">
                <w:rPr>
                  <w:rStyle w:val="a6"/>
                  <w:color w:val="auto"/>
                  <w:sz w:val="28"/>
                  <w:szCs w:val="28"/>
                  <w:u w:val="none"/>
                  <w:lang w:val="uk-UA"/>
                </w:rPr>
                <w:t>Ричкова</w:t>
              </w:r>
              <w:proofErr w:type="spellEnd"/>
              <w:r w:rsidR="00AF148B" w:rsidRPr="00DC36F6">
                <w:rPr>
                  <w:rStyle w:val="a6"/>
                  <w:color w:val="auto"/>
                  <w:sz w:val="28"/>
                  <w:szCs w:val="28"/>
                  <w:u w:val="none"/>
                  <w:lang w:val="uk-UA"/>
                </w:rPr>
                <w:t xml:space="preserve"> Дмитра Сергійовича «Снять с </w:t>
              </w:r>
              <w:proofErr w:type="spellStart"/>
              <w:r w:rsidR="00AF148B" w:rsidRPr="00DC36F6">
                <w:rPr>
                  <w:rStyle w:val="a6"/>
                  <w:color w:val="auto"/>
                  <w:sz w:val="28"/>
                  <w:szCs w:val="28"/>
                  <w:u w:val="none"/>
                  <w:lang w:val="uk-UA"/>
                </w:rPr>
                <w:t>должности</w:t>
              </w:r>
              <w:proofErr w:type="spellEnd"/>
              <w:r w:rsidR="00AF148B" w:rsidRPr="00DC36F6">
                <w:rPr>
                  <w:rStyle w:val="a6"/>
                  <w:color w:val="auto"/>
                  <w:sz w:val="28"/>
                  <w:szCs w:val="28"/>
                  <w:u w:val="none"/>
                  <w:lang w:val="uk-UA"/>
                </w:rPr>
                <w:t xml:space="preserve"> директора КП «Центр </w:t>
              </w:r>
              <w:proofErr w:type="spellStart"/>
              <w:r w:rsidR="00AF148B" w:rsidRPr="00DC36F6">
                <w:rPr>
                  <w:rStyle w:val="a6"/>
                  <w:color w:val="auto"/>
                  <w:sz w:val="28"/>
                  <w:szCs w:val="28"/>
                  <w:u w:val="none"/>
                  <w:lang w:val="uk-UA"/>
                </w:rPr>
                <w:t>ухода</w:t>
              </w:r>
              <w:proofErr w:type="spellEnd"/>
              <w:r w:rsidR="00AF148B" w:rsidRPr="00DC36F6">
                <w:rPr>
                  <w:rStyle w:val="a6"/>
                  <w:color w:val="auto"/>
                  <w:sz w:val="28"/>
                  <w:szCs w:val="28"/>
                  <w:u w:val="none"/>
                  <w:lang w:val="uk-UA"/>
                </w:rPr>
                <w:t xml:space="preserve"> за </w:t>
              </w:r>
              <w:proofErr w:type="spellStart"/>
              <w:r w:rsidR="00AF148B" w:rsidRPr="00DC36F6">
                <w:rPr>
                  <w:rStyle w:val="a6"/>
                  <w:color w:val="auto"/>
                  <w:sz w:val="28"/>
                  <w:szCs w:val="28"/>
                  <w:u w:val="none"/>
                  <w:lang w:val="uk-UA"/>
                </w:rPr>
                <w:t>животными</w:t>
              </w:r>
              <w:proofErr w:type="spellEnd"/>
              <w:r w:rsidR="00AF148B" w:rsidRPr="00DC36F6">
                <w:rPr>
                  <w:rStyle w:val="a6"/>
                  <w:color w:val="auto"/>
                  <w:sz w:val="28"/>
                  <w:szCs w:val="28"/>
                  <w:u w:val="none"/>
                  <w:lang w:val="uk-UA"/>
                </w:rPr>
                <w:t xml:space="preserve">» </w:t>
              </w:r>
              <w:proofErr w:type="spellStart"/>
              <w:r w:rsidR="00AF148B" w:rsidRPr="00DC36F6">
                <w:rPr>
                  <w:rStyle w:val="a6"/>
                  <w:color w:val="auto"/>
                  <w:sz w:val="28"/>
                  <w:szCs w:val="28"/>
                  <w:u w:val="none"/>
                  <w:lang w:val="uk-UA"/>
                </w:rPr>
                <w:t>Катышева</w:t>
              </w:r>
              <w:proofErr w:type="spellEnd"/>
              <w:r w:rsidR="00AF148B" w:rsidRPr="00DC36F6">
                <w:rPr>
                  <w:rStyle w:val="a6"/>
                  <w:color w:val="auto"/>
                  <w:sz w:val="28"/>
                  <w:szCs w:val="28"/>
                  <w:u w:val="none"/>
                  <w:lang w:val="uk-UA"/>
                </w:rPr>
                <w:t xml:space="preserve"> В.А.»</w:t>
              </w:r>
            </w:hyperlink>
          </w:p>
          <w:p w:rsidR="00DC36F6" w:rsidRPr="00DC36F6" w:rsidRDefault="00DC36F6"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C36F6">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23" w:tgtFrame="_blank" w:history="1">
              <w:r w:rsidR="00AF148B" w:rsidRPr="00DC36F6">
                <w:rPr>
                  <w:rStyle w:val="a6"/>
                  <w:color w:val="auto"/>
                  <w:sz w:val="28"/>
                  <w:szCs w:val="28"/>
                  <w:u w:val="none"/>
                  <w:lang w:val="uk-UA"/>
                </w:rPr>
                <w:t>Про затвердження звітів про виконання фінансових планів комунального некомерційного підприємства «Центр первинної медико-санітарної допомоги № 1» Сумської міської ради та комунального некомерційного підприємства «Центр первинної медико-санітарної допомоги № 2» Сумської міської ради за 2019 рік</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AF148B">
            <w:pPr>
              <w:jc w:val="both"/>
              <w:rPr>
                <w:sz w:val="28"/>
                <w:szCs w:val="28"/>
                <w:lang w:val="uk-UA"/>
              </w:rPr>
            </w:pPr>
            <w:r w:rsidRPr="00DC36F6">
              <w:rPr>
                <w:b/>
                <w:sz w:val="28"/>
                <w:szCs w:val="28"/>
                <w:lang w:val="uk-UA"/>
              </w:rPr>
              <w:t>ЧУМАЧЕНКО Олена Юріївна</w:t>
            </w:r>
            <w:r w:rsidRPr="00DC36F6">
              <w:rPr>
                <w:sz w:val="28"/>
                <w:szCs w:val="28"/>
                <w:lang w:val="uk-UA"/>
              </w:rPr>
              <w:t xml:space="preserve"> - в.о. начальника Відділу охорони здоров'я</w:t>
            </w:r>
          </w:p>
        </w:tc>
      </w:tr>
      <w:tr w:rsidR="00DF1D40"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DF1D40" w:rsidRPr="001E7F3B" w:rsidRDefault="00DF1D40"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DF1D40" w:rsidRDefault="000C1F2F" w:rsidP="00DF1D40">
            <w:pPr>
              <w:jc w:val="both"/>
              <w:rPr>
                <w:sz w:val="28"/>
                <w:szCs w:val="28"/>
                <w:lang w:val="uk-UA"/>
              </w:rPr>
            </w:pPr>
            <w:hyperlink r:id="rId24" w:tgtFrame="_blank" w:history="1">
              <w:r w:rsidR="00DF1D40" w:rsidRPr="00DC36F6">
                <w:rPr>
                  <w:rStyle w:val="a6"/>
                  <w:color w:val="auto"/>
                  <w:sz w:val="28"/>
                  <w:szCs w:val="28"/>
                  <w:u w:val="none"/>
                  <w:lang w:val="uk-UA"/>
                </w:rPr>
                <w:t>Про затвердження звіту про виконання фінансового плану комунального некомерційного підприємства «Дитяча клінічна лікарня Святої Зінаїди» Сумської міської ради за 2019 рік</w:t>
              </w:r>
            </w:hyperlink>
          </w:p>
          <w:p w:rsidR="00DF1D40" w:rsidRPr="00DC36F6" w:rsidRDefault="00DF1D40" w:rsidP="00DF1D40">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DF1D40" w:rsidRPr="00DC36F6" w:rsidRDefault="00DF1D40" w:rsidP="00DF1D40">
            <w:pPr>
              <w:jc w:val="both"/>
              <w:rPr>
                <w:sz w:val="28"/>
                <w:szCs w:val="28"/>
                <w:lang w:val="uk-UA"/>
              </w:rPr>
            </w:pPr>
            <w:r w:rsidRPr="00DC36F6">
              <w:rPr>
                <w:b/>
                <w:sz w:val="28"/>
                <w:szCs w:val="28"/>
                <w:lang w:val="uk-UA"/>
              </w:rPr>
              <w:t>ЧУМАЧЕНКО Олена Юріївна</w:t>
            </w:r>
            <w:r w:rsidRPr="00DC36F6">
              <w:rPr>
                <w:sz w:val="28"/>
                <w:szCs w:val="28"/>
                <w:lang w:val="uk-UA"/>
              </w:rPr>
              <w:t xml:space="preserve"> - в.о. начальника Відділу охорони здоров'я</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25" w:tgtFrame="_blank" w:history="1">
              <w:r w:rsidR="00AF148B" w:rsidRPr="00DC36F6">
                <w:rPr>
                  <w:rStyle w:val="a6"/>
                  <w:color w:val="auto"/>
                  <w:sz w:val="28"/>
                  <w:szCs w:val="28"/>
                  <w:u w:val="none"/>
                  <w:lang w:val="uk-UA"/>
                </w:rPr>
                <w:t>Про затвердження звіту про виконання фінансового плану комунального некомерційного підприємства «Клінічна лікарня №4» Сумської міської ради за 2019 рік</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26" w:tgtFrame="_blank" w:history="1">
              <w:r w:rsidR="00AF148B" w:rsidRPr="00DC36F6">
                <w:rPr>
                  <w:rStyle w:val="a6"/>
                  <w:color w:val="auto"/>
                  <w:sz w:val="28"/>
                  <w:szCs w:val="28"/>
                  <w:u w:val="none"/>
                  <w:lang w:val="uk-UA"/>
                </w:rPr>
                <w:t>Про затвердження звіту про виконання фінансового плану комунального некомерційного підприємства «Клінічна лікарня №5» Сумської міської ради за 2019 рік</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27" w:tgtFrame="_blank" w:history="1">
              <w:r w:rsidR="00AF148B" w:rsidRPr="00DC36F6">
                <w:rPr>
                  <w:rStyle w:val="a6"/>
                  <w:color w:val="auto"/>
                  <w:sz w:val="28"/>
                  <w:szCs w:val="28"/>
                  <w:u w:val="none"/>
                  <w:lang w:val="uk-UA"/>
                </w:rPr>
                <w:t>Про затвердження звіту про виконання фінансового плану комунального некомерційного підприємства «Клінічний пологовий будинок Пресвятої Діви Марії» Сумської міської ради за 2019 рік</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28" w:tgtFrame="_blank" w:history="1">
              <w:r w:rsidR="00AF148B" w:rsidRPr="00DC36F6">
                <w:rPr>
                  <w:rStyle w:val="a6"/>
                  <w:color w:val="auto"/>
                  <w:sz w:val="28"/>
                  <w:szCs w:val="28"/>
                  <w:u w:val="none"/>
                  <w:lang w:val="uk-UA"/>
                </w:rPr>
                <w:t>Про затвердження звіту про виконання фінансового плану комунального некомерційного підприємства «Клінічна стоматологічна поліклініка» Сумської міської ради за 2019</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29" w:tgtFrame="_blank" w:history="1">
              <w:r w:rsidR="00AF148B" w:rsidRPr="00DC36F6">
                <w:rPr>
                  <w:rStyle w:val="a6"/>
                  <w:color w:val="auto"/>
                  <w:sz w:val="28"/>
                  <w:szCs w:val="28"/>
                  <w:u w:val="none"/>
                  <w:lang w:val="uk-UA"/>
                </w:rPr>
                <w:t>Про затвердження звіту про виконання фінансового плану комунального некомерційного підприємства «Центральна міська клінічна лікарня» Сумської міської ради за 2019 рік</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30" w:tgtFrame="_blank" w:history="1">
              <w:r w:rsidR="00AF148B" w:rsidRPr="00DC36F6">
                <w:rPr>
                  <w:rStyle w:val="a6"/>
                  <w:color w:val="auto"/>
                  <w:sz w:val="28"/>
                  <w:szCs w:val="28"/>
                  <w:u w:val="none"/>
                  <w:lang w:val="uk-UA"/>
                </w:rPr>
                <w:t xml:space="preserve">Про розгляд електронної петиції </w:t>
              </w:r>
              <w:proofErr w:type="spellStart"/>
              <w:r w:rsidR="00AF148B" w:rsidRPr="00DC36F6">
                <w:rPr>
                  <w:rStyle w:val="a6"/>
                  <w:color w:val="auto"/>
                  <w:sz w:val="28"/>
                  <w:szCs w:val="28"/>
                  <w:u w:val="none"/>
                  <w:lang w:val="uk-UA"/>
                </w:rPr>
                <w:t>Башкатової</w:t>
              </w:r>
              <w:proofErr w:type="spellEnd"/>
              <w:r w:rsidR="00AF148B" w:rsidRPr="00DC36F6">
                <w:rPr>
                  <w:rStyle w:val="a6"/>
                  <w:color w:val="auto"/>
                  <w:sz w:val="28"/>
                  <w:szCs w:val="28"/>
                  <w:u w:val="none"/>
                  <w:lang w:val="uk-UA"/>
                </w:rPr>
                <w:t xml:space="preserve"> А.В. «Закриття </w:t>
              </w:r>
              <w:proofErr w:type="spellStart"/>
              <w:r w:rsidR="00AF148B" w:rsidRPr="00DC36F6">
                <w:rPr>
                  <w:rStyle w:val="a6"/>
                  <w:color w:val="auto"/>
                  <w:sz w:val="28"/>
                  <w:szCs w:val="28"/>
                  <w:u w:val="none"/>
                  <w:lang w:val="uk-UA"/>
                </w:rPr>
                <w:t>фізіо</w:t>
              </w:r>
              <w:proofErr w:type="spellEnd"/>
              <w:r w:rsidR="00AF148B" w:rsidRPr="00DC36F6">
                <w:rPr>
                  <w:rStyle w:val="a6"/>
                  <w:color w:val="auto"/>
                  <w:sz w:val="28"/>
                  <w:szCs w:val="28"/>
                  <w:u w:val="none"/>
                  <w:lang w:val="uk-UA"/>
                </w:rPr>
                <w:t xml:space="preserve">-терапевтичного відділення дитячої лікарні </w:t>
              </w:r>
              <w:proofErr w:type="spellStart"/>
              <w:r w:rsidR="00AF148B" w:rsidRPr="00DC36F6">
                <w:rPr>
                  <w:rStyle w:val="a6"/>
                  <w:color w:val="auto"/>
                  <w:sz w:val="28"/>
                  <w:szCs w:val="28"/>
                  <w:u w:val="none"/>
                  <w:lang w:val="uk-UA"/>
                </w:rPr>
                <w:t>Св</w:t>
              </w:r>
              <w:proofErr w:type="spellEnd"/>
              <w:r w:rsidR="00AF148B" w:rsidRPr="00DC36F6">
                <w:rPr>
                  <w:rStyle w:val="a6"/>
                  <w:color w:val="auto"/>
                  <w:sz w:val="28"/>
                  <w:szCs w:val="28"/>
                  <w:u w:val="none"/>
                  <w:lang w:val="uk-UA"/>
                </w:rPr>
                <w:t>. Зінаїди № 2</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31" w:tgtFrame="_blank" w:history="1">
              <w:r w:rsidR="00AF148B" w:rsidRPr="00DC36F6">
                <w:rPr>
                  <w:rStyle w:val="a6"/>
                  <w:color w:val="auto"/>
                  <w:sz w:val="28"/>
                  <w:szCs w:val="28"/>
                  <w:u w:val="none"/>
                  <w:lang w:val="uk-UA"/>
                </w:rPr>
                <w:t xml:space="preserve">Про розгляд скарги громадянки </w:t>
              </w:r>
              <w:proofErr w:type="spellStart"/>
              <w:r w:rsidR="00AF148B" w:rsidRPr="00DC36F6">
                <w:rPr>
                  <w:rStyle w:val="a6"/>
                  <w:color w:val="auto"/>
                  <w:sz w:val="28"/>
                  <w:szCs w:val="28"/>
                  <w:u w:val="none"/>
                  <w:lang w:val="uk-UA"/>
                </w:rPr>
                <w:t>Русановської</w:t>
              </w:r>
              <w:proofErr w:type="spellEnd"/>
              <w:r w:rsidR="00AF148B" w:rsidRPr="00DC36F6">
                <w:rPr>
                  <w:rStyle w:val="a6"/>
                  <w:color w:val="auto"/>
                  <w:sz w:val="28"/>
                  <w:szCs w:val="28"/>
                  <w:u w:val="none"/>
                  <w:lang w:val="uk-UA"/>
                </w:rPr>
                <w:t xml:space="preserve"> Г.М. від 17.03.2020 на постанову адміністративної комісії при виконавчому комітеті Сумської міської ради від 16.03.2020 № 301</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AF148B">
            <w:pPr>
              <w:jc w:val="both"/>
              <w:rPr>
                <w:sz w:val="28"/>
                <w:szCs w:val="28"/>
                <w:lang w:val="uk-UA"/>
              </w:rPr>
            </w:pPr>
            <w:r w:rsidRPr="00DF1D40">
              <w:rPr>
                <w:b/>
                <w:sz w:val="28"/>
                <w:szCs w:val="28"/>
                <w:lang w:val="uk-UA"/>
              </w:rPr>
              <w:t>КАЧАНОВА Олена Миколаївна</w:t>
            </w:r>
            <w:r w:rsidRPr="00DC36F6">
              <w:rPr>
                <w:sz w:val="28"/>
                <w:szCs w:val="28"/>
                <w:lang w:val="uk-UA"/>
              </w:rPr>
              <w:t xml:space="preserve"> - відповідальний секретар </w:t>
            </w:r>
            <w:proofErr w:type="spellStart"/>
            <w:r w:rsidRPr="00DC36F6">
              <w:rPr>
                <w:sz w:val="28"/>
                <w:szCs w:val="28"/>
                <w:lang w:val="uk-UA"/>
              </w:rPr>
              <w:t>адмінкомісії</w:t>
            </w:r>
            <w:proofErr w:type="spellEnd"/>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0C1F2F" w:rsidP="00AF148B">
            <w:pPr>
              <w:jc w:val="both"/>
              <w:rPr>
                <w:sz w:val="28"/>
                <w:szCs w:val="28"/>
                <w:lang w:val="uk-UA"/>
              </w:rPr>
            </w:pPr>
            <w:hyperlink r:id="rId32" w:tgtFrame="_blank" w:history="1">
              <w:r w:rsidR="00AF148B" w:rsidRPr="00DC36F6">
                <w:rPr>
                  <w:rStyle w:val="a6"/>
                  <w:color w:val="auto"/>
                  <w:sz w:val="28"/>
                  <w:szCs w:val="28"/>
                  <w:u w:val="none"/>
                  <w:lang w:val="uk-UA"/>
                </w:rPr>
                <w:t>Про внесення змін до рішення виконавчого комітету від 21.01.2020 № 50 «Про затвердження переліку культурно-масових заходів на 2020 рік до цільової комплексної Програми розвитку культури Сумської міської об’єднаної територіальної громади на 2019-2021 роки (зі змінами)»</w:t>
              </w:r>
            </w:hyperlink>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AF148B">
            <w:pPr>
              <w:jc w:val="both"/>
              <w:rPr>
                <w:sz w:val="28"/>
                <w:szCs w:val="28"/>
                <w:lang w:val="uk-UA"/>
              </w:rPr>
            </w:pPr>
            <w:r w:rsidRPr="00DF1D40">
              <w:rPr>
                <w:b/>
                <w:sz w:val="28"/>
                <w:szCs w:val="28"/>
                <w:lang w:val="uk-UA"/>
              </w:rPr>
              <w:t>ЦИБУЛЬСЬКА Наталія Олексіївна</w:t>
            </w:r>
            <w:r w:rsidRPr="00DC36F6">
              <w:rPr>
                <w:sz w:val="28"/>
                <w:szCs w:val="28"/>
                <w:lang w:val="uk-UA"/>
              </w:rPr>
              <w:t xml:space="preserve"> - начальник Відділу культури</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0C1F2F" w:rsidP="00AF148B">
            <w:pPr>
              <w:jc w:val="both"/>
              <w:rPr>
                <w:sz w:val="28"/>
                <w:szCs w:val="28"/>
                <w:lang w:val="uk-UA"/>
              </w:rPr>
            </w:pPr>
            <w:hyperlink r:id="rId33" w:tgtFrame="_blank" w:history="1">
              <w:r w:rsidR="00AF148B" w:rsidRPr="00DC36F6">
                <w:rPr>
                  <w:rStyle w:val="a6"/>
                  <w:color w:val="auto"/>
                  <w:sz w:val="28"/>
                  <w:szCs w:val="28"/>
                  <w:u w:val="none"/>
                  <w:lang w:val="uk-UA"/>
                </w:rPr>
                <w:t>Про визнання громадян наймачами жилих приміщень</w:t>
              </w:r>
            </w:hyperlink>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AF148B">
            <w:pPr>
              <w:jc w:val="both"/>
              <w:rPr>
                <w:sz w:val="28"/>
                <w:szCs w:val="28"/>
                <w:lang w:val="uk-UA"/>
              </w:rPr>
            </w:pPr>
            <w:r w:rsidRPr="00DF1D40">
              <w:rPr>
                <w:b/>
                <w:sz w:val="28"/>
                <w:szCs w:val="28"/>
                <w:lang w:val="uk-UA"/>
              </w:rPr>
              <w:t>СТРИЖОВА Алла Вікторівна</w:t>
            </w:r>
            <w:r w:rsidRPr="00DC36F6">
              <w:rPr>
                <w:sz w:val="28"/>
                <w:szCs w:val="28"/>
                <w:lang w:val="uk-UA"/>
              </w:rPr>
              <w:t xml:space="preserve"> - начальник Управління "ЦНАП у м. Суми"</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34" w:tgtFrame="_blank" w:history="1">
              <w:r w:rsidR="00AF148B" w:rsidRPr="00DC36F6">
                <w:rPr>
                  <w:rStyle w:val="a6"/>
                  <w:color w:val="auto"/>
                  <w:sz w:val="28"/>
                  <w:szCs w:val="28"/>
                  <w:u w:val="none"/>
                  <w:lang w:val="uk-UA"/>
                </w:rPr>
                <w:t>Про визнання громадян наймачами жилих приміщень</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35" w:tgtFrame="_blank" w:history="1">
              <w:r w:rsidR="00AF148B" w:rsidRPr="00DC36F6">
                <w:rPr>
                  <w:rStyle w:val="a6"/>
                  <w:color w:val="auto"/>
                  <w:sz w:val="28"/>
                  <w:szCs w:val="28"/>
                  <w:u w:val="none"/>
                  <w:lang w:val="uk-UA"/>
                </w:rPr>
                <w:t>Про надання звільнених жилих приміщень</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36" w:tgtFrame="_blank" w:history="1">
              <w:r w:rsidR="00AF148B" w:rsidRPr="00DC36F6">
                <w:rPr>
                  <w:rStyle w:val="a6"/>
                  <w:color w:val="auto"/>
                  <w:sz w:val="28"/>
                  <w:szCs w:val="28"/>
                  <w:u w:val="none"/>
                  <w:lang w:val="uk-UA"/>
                </w:rPr>
                <w:t>Про облік громадян, які потребують поліпшення житлових умов</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37" w:tgtFrame="_blank" w:history="1">
              <w:r w:rsidR="00AF148B" w:rsidRPr="00DC36F6">
                <w:rPr>
                  <w:rStyle w:val="a6"/>
                  <w:color w:val="auto"/>
                  <w:sz w:val="28"/>
                  <w:szCs w:val="28"/>
                  <w:u w:val="none"/>
                  <w:lang w:val="uk-UA"/>
                </w:rPr>
                <w:t>Про облік громадян, які потребують поліпшення житлових умов</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38" w:tgtFrame="_blank" w:history="1">
              <w:r w:rsidR="00AF148B" w:rsidRPr="00DC36F6">
                <w:rPr>
                  <w:rStyle w:val="a6"/>
                  <w:color w:val="auto"/>
                  <w:sz w:val="28"/>
                  <w:szCs w:val="28"/>
                  <w:u w:val="none"/>
                  <w:lang w:val="uk-UA"/>
                </w:rPr>
                <w:t>Про службові жилі приміщення</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39" w:tgtFrame="_blank" w:history="1">
              <w:r w:rsidR="00AF148B" w:rsidRPr="00DC36F6">
                <w:rPr>
                  <w:rStyle w:val="a6"/>
                  <w:color w:val="auto"/>
                  <w:sz w:val="28"/>
                  <w:szCs w:val="28"/>
                  <w:u w:val="none"/>
                  <w:lang w:val="uk-UA"/>
                </w:rPr>
                <w:t>Про службові жилі приміщення</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0C1F2F" w:rsidP="00AF148B">
            <w:pPr>
              <w:jc w:val="both"/>
              <w:rPr>
                <w:sz w:val="28"/>
                <w:szCs w:val="28"/>
                <w:lang w:val="uk-UA"/>
              </w:rPr>
            </w:pPr>
            <w:hyperlink r:id="rId40" w:tgtFrame="_blank" w:history="1">
              <w:r w:rsidR="00AF148B" w:rsidRPr="00DC36F6">
                <w:rPr>
                  <w:rStyle w:val="a6"/>
                  <w:color w:val="auto"/>
                  <w:sz w:val="28"/>
                  <w:szCs w:val="28"/>
                  <w:u w:val="none"/>
                  <w:lang w:val="uk-UA"/>
                </w:rPr>
                <w:t>Про внесення змін до рішення виконавчого комітету від 21.06.2016 № 332 «Про організацію перевезення пасажирів на постійних міських автобусних маршрутах м. Суми»</w:t>
              </w:r>
            </w:hyperlink>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AF148B">
            <w:pPr>
              <w:jc w:val="both"/>
              <w:rPr>
                <w:sz w:val="28"/>
                <w:szCs w:val="28"/>
                <w:lang w:val="uk-UA"/>
              </w:rPr>
            </w:pPr>
            <w:r w:rsidRPr="00DF1D40">
              <w:rPr>
                <w:b/>
                <w:sz w:val="28"/>
                <w:szCs w:val="28"/>
                <w:lang w:val="uk-UA"/>
              </w:rPr>
              <w:t>ЯКОВЕНКО Сергій Володимирович</w:t>
            </w:r>
            <w:r w:rsidRPr="00DC36F6">
              <w:rPr>
                <w:sz w:val="28"/>
                <w:szCs w:val="28"/>
                <w:lang w:val="uk-UA"/>
              </w:rPr>
              <w:t xml:space="preserve"> - начальник Відділу транспорту, зв'язку та телекомунікаційних послуг</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AF148B" w:rsidRDefault="000C1F2F" w:rsidP="00AF148B">
            <w:pPr>
              <w:jc w:val="both"/>
              <w:rPr>
                <w:sz w:val="28"/>
                <w:szCs w:val="28"/>
                <w:lang w:val="uk-UA"/>
              </w:rPr>
            </w:pPr>
            <w:hyperlink r:id="rId41" w:tgtFrame="_blank" w:history="1">
              <w:r w:rsidR="00AF148B" w:rsidRPr="00DC36F6">
                <w:rPr>
                  <w:rStyle w:val="a6"/>
                  <w:color w:val="auto"/>
                  <w:sz w:val="28"/>
                  <w:szCs w:val="28"/>
                  <w:u w:val="none"/>
                  <w:lang w:val="uk-UA"/>
                </w:rPr>
                <w:t>Про внесення на розгляд Сумської міської ради питання «Про міську цільову програму автоматизованої системи обліку оплати проїзду в міському пасажирському транспорті на території Сумської міської об’єднаної територіальної громади на 2020-2022 роки»</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0C1F2F" w:rsidP="00AF148B">
            <w:pPr>
              <w:jc w:val="both"/>
              <w:rPr>
                <w:sz w:val="28"/>
                <w:szCs w:val="28"/>
                <w:lang w:val="uk-UA"/>
              </w:rPr>
            </w:pPr>
            <w:hyperlink r:id="rId42" w:tgtFrame="_blank" w:history="1">
              <w:r w:rsidR="00AF148B" w:rsidRPr="00DC36F6">
                <w:rPr>
                  <w:rStyle w:val="a6"/>
                  <w:color w:val="auto"/>
                  <w:sz w:val="28"/>
                  <w:szCs w:val="28"/>
                  <w:u w:val="none"/>
                  <w:lang w:val="uk-UA"/>
                </w:rPr>
                <w:t>Про передачу на баланс закінчених будівництвом об’єктів комунальної власності Сумської міської об’єднаної територіальної громади</w:t>
              </w:r>
            </w:hyperlink>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AF148B">
            <w:pPr>
              <w:jc w:val="both"/>
              <w:rPr>
                <w:sz w:val="28"/>
                <w:szCs w:val="28"/>
                <w:lang w:val="uk-UA"/>
              </w:rPr>
            </w:pPr>
            <w:r w:rsidRPr="00DF1D40">
              <w:rPr>
                <w:b/>
                <w:sz w:val="28"/>
                <w:szCs w:val="28"/>
                <w:lang w:val="uk-UA"/>
              </w:rPr>
              <w:t>ШИЛОВ Віталій Володимирович</w:t>
            </w:r>
            <w:r w:rsidRPr="00DC36F6">
              <w:rPr>
                <w:sz w:val="28"/>
                <w:szCs w:val="28"/>
                <w:lang w:val="uk-UA"/>
              </w:rPr>
              <w:t xml:space="preserve"> - начальник Управління капітального будівництва та дорожнього господарства</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43" w:tgtFrame="_blank" w:history="1">
              <w:r w:rsidR="00AF148B" w:rsidRPr="00DC36F6">
                <w:rPr>
                  <w:rStyle w:val="a6"/>
                  <w:color w:val="auto"/>
                  <w:sz w:val="28"/>
                  <w:szCs w:val="28"/>
                  <w:u w:val="none"/>
                  <w:lang w:val="uk-UA"/>
                </w:rPr>
                <w:t>Про внесення змін до рішення виконавчого комітету Сумської міської ради від 12.11.2019 року № 648 «Про передачу на баланс закінчених будівництвом об’єктів комунальної власності Сумської міської об’єднаної громади»</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0C1F2F" w:rsidP="00AF148B">
            <w:pPr>
              <w:jc w:val="both"/>
              <w:rPr>
                <w:sz w:val="28"/>
                <w:szCs w:val="28"/>
                <w:lang w:val="uk-UA"/>
              </w:rPr>
            </w:pPr>
            <w:hyperlink r:id="rId44" w:tgtFrame="_blank" w:history="1">
              <w:r w:rsidR="00AF148B" w:rsidRPr="00DC36F6">
                <w:rPr>
                  <w:rStyle w:val="a6"/>
                  <w:color w:val="auto"/>
                  <w:sz w:val="28"/>
                  <w:szCs w:val="28"/>
                  <w:u w:val="none"/>
                  <w:lang w:val="uk-UA"/>
                </w:rPr>
                <w:t xml:space="preserve">Про затвердження містобудівної документації «Детальний план території кварталу, обмеженого вул. Горького, вул. Леваневського, </w:t>
              </w:r>
              <w:proofErr w:type="spellStart"/>
              <w:r w:rsidR="00AF148B" w:rsidRPr="00DC36F6">
                <w:rPr>
                  <w:rStyle w:val="a6"/>
                  <w:color w:val="auto"/>
                  <w:sz w:val="28"/>
                  <w:szCs w:val="28"/>
                  <w:u w:val="none"/>
                  <w:lang w:val="uk-UA"/>
                </w:rPr>
                <w:t>просп</w:t>
              </w:r>
              <w:proofErr w:type="spellEnd"/>
              <w:r w:rsidR="00AF148B" w:rsidRPr="00DC36F6">
                <w:rPr>
                  <w:rStyle w:val="a6"/>
                  <w:color w:val="auto"/>
                  <w:sz w:val="28"/>
                  <w:szCs w:val="28"/>
                  <w:u w:val="none"/>
                  <w:lang w:val="uk-UA"/>
                </w:rPr>
                <w:t>. Тараса Шевченка та вул. Супруна у м. Суми»</w:t>
              </w:r>
            </w:hyperlink>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AF148B">
            <w:pPr>
              <w:jc w:val="both"/>
              <w:rPr>
                <w:sz w:val="28"/>
                <w:szCs w:val="28"/>
                <w:lang w:val="uk-UA"/>
              </w:rPr>
            </w:pPr>
            <w:r w:rsidRPr="00DF1D40">
              <w:rPr>
                <w:b/>
                <w:sz w:val="28"/>
                <w:szCs w:val="28"/>
                <w:lang w:val="uk-UA"/>
              </w:rPr>
              <w:t>КРИВЦОВ Андрій Володимирович</w:t>
            </w:r>
            <w:r w:rsidRPr="00DC36F6">
              <w:rPr>
                <w:sz w:val="28"/>
                <w:szCs w:val="28"/>
                <w:lang w:val="uk-UA"/>
              </w:rPr>
              <w:t xml:space="preserve"> - начальник Управління архітектури і містобудування</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0C1F2F" w:rsidP="00AF148B">
            <w:pPr>
              <w:jc w:val="both"/>
              <w:rPr>
                <w:sz w:val="28"/>
                <w:szCs w:val="28"/>
                <w:lang w:val="uk-UA"/>
              </w:rPr>
            </w:pPr>
            <w:hyperlink r:id="rId45" w:tgtFrame="_blank" w:history="1">
              <w:r w:rsidR="00AF148B" w:rsidRPr="00DC36F6">
                <w:rPr>
                  <w:rStyle w:val="a6"/>
                  <w:color w:val="auto"/>
                  <w:sz w:val="28"/>
                  <w:szCs w:val="28"/>
                  <w:u w:val="none"/>
                  <w:lang w:val="uk-UA"/>
                </w:rPr>
                <w:t xml:space="preserve">Про затвердження містобудівної документації «Детальний план території по вулиці Горького – провулку Лікаря Зіновія </w:t>
              </w:r>
              <w:proofErr w:type="spellStart"/>
              <w:r w:rsidR="00AF148B" w:rsidRPr="00DC36F6">
                <w:rPr>
                  <w:rStyle w:val="a6"/>
                  <w:color w:val="auto"/>
                  <w:sz w:val="28"/>
                  <w:szCs w:val="28"/>
                  <w:u w:val="none"/>
                  <w:lang w:val="uk-UA"/>
                </w:rPr>
                <w:t>Красовицького</w:t>
              </w:r>
              <w:proofErr w:type="spellEnd"/>
              <w:r w:rsidR="00AF148B" w:rsidRPr="00DC36F6">
                <w:rPr>
                  <w:rStyle w:val="a6"/>
                  <w:color w:val="auto"/>
                  <w:sz w:val="28"/>
                  <w:szCs w:val="28"/>
                  <w:u w:val="none"/>
                  <w:lang w:val="uk-UA"/>
                </w:rPr>
                <w:t xml:space="preserve"> у м. Суми»</w:t>
              </w:r>
            </w:hyperlink>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DF1D40" w:rsidP="00AF148B">
            <w:pPr>
              <w:jc w:val="both"/>
              <w:rPr>
                <w:sz w:val="28"/>
                <w:szCs w:val="28"/>
                <w:lang w:val="uk-UA"/>
              </w:rPr>
            </w:pPr>
            <w:r w:rsidRPr="00DF1D40">
              <w:rPr>
                <w:b/>
                <w:sz w:val="28"/>
                <w:szCs w:val="28"/>
                <w:lang w:val="uk-UA"/>
              </w:rPr>
              <w:t>КРИВЦОВ Андрій Володимирович</w:t>
            </w:r>
            <w:r w:rsidRPr="00DC36F6">
              <w:rPr>
                <w:sz w:val="28"/>
                <w:szCs w:val="28"/>
                <w:lang w:val="uk-UA"/>
              </w:rPr>
              <w:t xml:space="preserve"> - начальник Управління архітектури і містобудування</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46" w:tgtFrame="_blank" w:history="1">
              <w:r w:rsidR="00AF148B" w:rsidRPr="00DC36F6">
                <w:rPr>
                  <w:rStyle w:val="a6"/>
                  <w:color w:val="auto"/>
                  <w:sz w:val="28"/>
                  <w:szCs w:val="28"/>
                  <w:u w:val="none"/>
                  <w:lang w:val="uk-UA"/>
                </w:rPr>
                <w:t>Про проведення відкритого конкурсу на кращу ескізну пропозицію встановлення на вул. Горького у м. Суми пам’ятника видатному діячу та борцю за волю України Семену Семеновичу Сапуну та всім репресованим у 30 – 40-х роках ХХ століття тоталітарними режимами</w:t>
              </w:r>
            </w:hyperlink>
          </w:p>
          <w:p w:rsidR="00DF1D40" w:rsidRDefault="00DF1D40" w:rsidP="00AF148B">
            <w:pPr>
              <w:jc w:val="both"/>
              <w:rPr>
                <w:sz w:val="28"/>
                <w:szCs w:val="28"/>
                <w:lang w:val="uk-UA"/>
              </w:rPr>
            </w:pPr>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47" w:tgtFrame="_blank" w:history="1">
              <w:r w:rsidR="00AF148B" w:rsidRPr="00DC36F6">
                <w:rPr>
                  <w:rStyle w:val="a6"/>
                  <w:color w:val="auto"/>
                  <w:sz w:val="28"/>
                  <w:szCs w:val="28"/>
                  <w:u w:val="none"/>
                  <w:lang w:val="uk-UA"/>
                </w:rPr>
                <w:t xml:space="preserve">Про надання дозволу на переведення житлового будинку квартирного типу у будинок садибного типу за </w:t>
              </w:r>
              <w:proofErr w:type="spellStart"/>
              <w:r w:rsidR="00AF148B" w:rsidRPr="00DC36F6">
                <w:rPr>
                  <w:rStyle w:val="a6"/>
                  <w:color w:val="auto"/>
                  <w:sz w:val="28"/>
                  <w:szCs w:val="28"/>
                  <w:u w:val="none"/>
                  <w:lang w:val="uk-UA"/>
                </w:rPr>
                <w:t>адресою</w:t>
              </w:r>
              <w:proofErr w:type="spellEnd"/>
              <w:r w:rsidR="00AF148B" w:rsidRPr="00DC36F6">
                <w:rPr>
                  <w:rStyle w:val="a6"/>
                  <w:color w:val="auto"/>
                  <w:sz w:val="28"/>
                  <w:szCs w:val="28"/>
                  <w:u w:val="none"/>
                  <w:lang w:val="uk-UA"/>
                </w:rPr>
                <w:t>: вул. 2-а Північна, 6, м. Суми</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48" w:tgtFrame="_blank" w:history="1">
              <w:r w:rsidR="00AF148B" w:rsidRPr="00DC36F6">
                <w:rPr>
                  <w:rStyle w:val="a6"/>
                  <w:color w:val="auto"/>
                  <w:sz w:val="28"/>
                  <w:szCs w:val="28"/>
                  <w:u w:val="none"/>
                  <w:lang w:val="uk-UA"/>
                </w:rPr>
                <w:t xml:space="preserve">Про переведення садового будинку в жилий за </w:t>
              </w:r>
              <w:proofErr w:type="spellStart"/>
              <w:r w:rsidR="00AF148B" w:rsidRPr="00DC36F6">
                <w:rPr>
                  <w:rStyle w:val="a6"/>
                  <w:color w:val="auto"/>
                  <w:sz w:val="28"/>
                  <w:szCs w:val="28"/>
                  <w:u w:val="none"/>
                  <w:lang w:val="uk-UA"/>
                </w:rPr>
                <w:t>адресою</w:t>
              </w:r>
              <w:proofErr w:type="spellEnd"/>
              <w:r w:rsidR="00AF148B" w:rsidRPr="00DC36F6">
                <w:rPr>
                  <w:rStyle w:val="a6"/>
                  <w:color w:val="auto"/>
                  <w:sz w:val="28"/>
                  <w:szCs w:val="28"/>
                  <w:u w:val="none"/>
                  <w:lang w:val="uk-UA"/>
                </w:rPr>
                <w:t>: вул. Оксамитова, 6, м. Суми</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Default="000C1F2F" w:rsidP="00AF148B">
            <w:pPr>
              <w:jc w:val="both"/>
              <w:rPr>
                <w:sz w:val="28"/>
                <w:szCs w:val="28"/>
                <w:lang w:val="uk-UA"/>
              </w:rPr>
            </w:pPr>
            <w:hyperlink r:id="rId49" w:tgtFrame="_blank" w:history="1">
              <w:r w:rsidR="00AF148B" w:rsidRPr="00DC36F6">
                <w:rPr>
                  <w:rStyle w:val="a6"/>
                  <w:color w:val="auto"/>
                  <w:sz w:val="28"/>
                  <w:szCs w:val="28"/>
                  <w:u w:val="none"/>
                  <w:lang w:val="uk-UA"/>
                </w:rPr>
                <w:t xml:space="preserve">Про переведення садового будинку в жилий за </w:t>
              </w:r>
              <w:proofErr w:type="spellStart"/>
              <w:r w:rsidR="00AF148B" w:rsidRPr="00DC36F6">
                <w:rPr>
                  <w:rStyle w:val="a6"/>
                  <w:color w:val="auto"/>
                  <w:sz w:val="28"/>
                  <w:szCs w:val="28"/>
                  <w:u w:val="none"/>
                  <w:lang w:val="uk-UA"/>
                </w:rPr>
                <w:t>адресою</w:t>
              </w:r>
              <w:proofErr w:type="spellEnd"/>
              <w:r w:rsidR="00AF148B" w:rsidRPr="00DC36F6">
                <w:rPr>
                  <w:rStyle w:val="a6"/>
                  <w:color w:val="auto"/>
                  <w:sz w:val="28"/>
                  <w:szCs w:val="28"/>
                  <w:u w:val="none"/>
                  <w:lang w:val="uk-UA"/>
                </w:rPr>
                <w:t>: вул. Льотна, 1/4, м. Суми</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F148B" w:rsidRDefault="000C1F2F" w:rsidP="00AF148B">
            <w:pPr>
              <w:jc w:val="both"/>
              <w:rPr>
                <w:sz w:val="28"/>
                <w:szCs w:val="28"/>
                <w:lang w:val="uk-UA"/>
              </w:rPr>
            </w:pPr>
            <w:hyperlink r:id="rId50" w:tgtFrame="_blank" w:history="1">
              <w:r w:rsidR="00AF148B" w:rsidRPr="00DC36F6">
                <w:rPr>
                  <w:rStyle w:val="a6"/>
                  <w:color w:val="auto"/>
                  <w:sz w:val="28"/>
                  <w:szCs w:val="28"/>
                  <w:u w:val="none"/>
                  <w:lang w:val="uk-UA"/>
                </w:rPr>
                <w:t>Про розміщення соціальної реклами в місті Суми</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F148B" w:rsidRDefault="000C1F2F" w:rsidP="00AF148B">
            <w:pPr>
              <w:jc w:val="both"/>
              <w:rPr>
                <w:sz w:val="28"/>
                <w:szCs w:val="28"/>
                <w:lang w:val="uk-UA"/>
              </w:rPr>
            </w:pPr>
            <w:hyperlink r:id="rId51" w:tgtFrame="_blank" w:history="1">
              <w:r w:rsidR="00AF148B" w:rsidRPr="00DC36F6">
                <w:rPr>
                  <w:rStyle w:val="a6"/>
                  <w:color w:val="auto"/>
                  <w:sz w:val="28"/>
                  <w:szCs w:val="28"/>
                  <w:u w:val="none"/>
                  <w:lang w:val="uk-UA"/>
                </w:rPr>
                <w:t>Про розміщення зовнішньої реклами в м. Суми</w:t>
              </w:r>
            </w:hyperlink>
          </w:p>
          <w:p w:rsidR="00DF1D40" w:rsidRPr="00DC36F6" w:rsidRDefault="00DF1D40"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AF148B" w:rsidRPr="00DC36F6" w:rsidTr="000C1F2F">
        <w:trPr>
          <w:gridAfter w:val="1"/>
          <w:wAfter w:w="110" w:type="dxa"/>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AF148B" w:rsidRPr="001E7F3B" w:rsidRDefault="00AF148B" w:rsidP="001E7F3B">
            <w:pPr>
              <w:pStyle w:val="a3"/>
              <w:numPr>
                <w:ilvl w:val="0"/>
                <w:numId w:val="5"/>
              </w:numPr>
              <w:ind w:left="527" w:hanging="357"/>
              <w:jc w:val="both"/>
              <w:rPr>
                <w:sz w:val="28"/>
                <w:szCs w:val="28"/>
                <w:lang w:val="uk-UA"/>
              </w:rPr>
            </w:pP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F148B" w:rsidRDefault="000C1F2F" w:rsidP="00AF148B">
            <w:pPr>
              <w:jc w:val="both"/>
              <w:rPr>
                <w:rStyle w:val="a6"/>
                <w:color w:val="auto"/>
                <w:sz w:val="28"/>
                <w:szCs w:val="28"/>
                <w:u w:val="none"/>
                <w:lang w:val="uk-UA"/>
              </w:rPr>
            </w:pPr>
            <w:hyperlink r:id="rId52" w:tgtFrame="_blank" w:history="1">
              <w:r w:rsidR="00AF148B" w:rsidRPr="00DC36F6">
                <w:rPr>
                  <w:rStyle w:val="a6"/>
                  <w:color w:val="auto"/>
                  <w:sz w:val="28"/>
                  <w:szCs w:val="28"/>
                  <w:u w:val="none"/>
                  <w:lang w:val="uk-UA"/>
                </w:rPr>
                <w:t>Про розміщення зовнішньої реклами в м. Суми</w:t>
              </w:r>
            </w:hyperlink>
          </w:p>
          <w:p w:rsidR="004A38C7" w:rsidRPr="00DC36F6" w:rsidRDefault="004A38C7" w:rsidP="00AF148B">
            <w:pPr>
              <w:jc w:val="both"/>
              <w:rPr>
                <w:sz w:val="28"/>
                <w:szCs w:val="28"/>
                <w:lang w:val="uk-UA"/>
              </w:rPr>
            </w:pPr>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F148B" w:rsidRPr="00DC36F6" w:rsidRDefault="00AF148B" w:rsidP="00DF1D40">
            <w:pPr>
              <w:jc w:val="center"/>
              <w:rPr>
                <w:sz w:val="28"/>
                <w:szCs w:val="28"/>
                <w:lang w:val="uk-UA"/>
              </w:rPr>
            </w:pPr>
            <w:r w:rsidRPr="00DC36F6">
              <w:rPr>
                <w:sz w:val="28"/>
                <w:szCs w:val="28"/>
                <w:lang w:val="uk-UA"/>
              </w:rPr>
              <w:t>-//-</w:t>
            </w:r>
          </w:p>
        </w:tc>
      </w:tr>
      <w:tr w:rsidR="004A38C7" w:rsidTr="000C1F2F">
        <w:trPr>
          <w:trHeight w:val="315"/>
        </w:trPr>
        <w:tc>
          <w:tcPr>
            <w:tcW w:w="7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4A38C7" w:rsidRDefault="004A38C7">
            <w:pPr>
              <w:rPr>
                <w:color w:val="000000"/>
                <w:sz w:val="28"/>
                <w:szCs w:val="28"/>
              </w:rPr>
            </w:pPr>
            <w:r>
              <w:rPr>
                <w:color w:val="000000"/>
                <w:sz w:val="28"/>
                <w:szCs w:val="28"/>
              </w:rPr>
              <w:t>49</w:t>
            </w:r>
          </w:p>
        </w:tc>
        <w:tc>
          <w:tcPr>
            <w:tcW w:w="65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4A38C7" w:rsidRPr="004A38C7" w:rsidRDefault="000C1F2F" w:rsidP="007F13A3">
            <w:pPr>
              <w:rPr>
                <w:color w:val="1155CC"/>
                <w:sz w:val="28"/>
                <w:szCs w:val="28"/>
              </w:rPr>
            </w:pPr>
            <w:hyperlink r:id="rId53" w:tgtFrame="_blank" w:history="1">
              <w:r w:rsidR="004A38C7" w:rsidRPr="004A38C7">
                <w:rPr>
                  <w:rStyle w:val="a6"/>
                  <w:color w:val="auto"/>
                  <w:sz w:val="28"/>
                  <w:szCs w:val="28"/>
                  <w:u w:val="none"/>
                </w:rPr>
                <w:t xml:space="preserve">Про </w:t>
              </w:r>
              <w:proofErr w:type="spellStart"/>
              <w:r w:rsidR="004A38C7" w:rsidRPr="004A38C7">
                <w:rPr>
                  <w:rStyle w:val="a6"/>
                  <w:color w:val="auto"/>
                  <w:sz w:val="28"/>
                  <w:szCs w:val="28"/>
                  <w:u w:val="none"/>
                </w:rPr>
                <w:t>внесення</w:t>
              </w:r>
              <w:proofErr w:type="spellEnd"/>
              <w:r w:rsidR="004A38C7" w:rsidRPr="004A38C7">
                <w:rPr>
                  <w:rStyle w:val="a6"/>
                  <w:color w:val="auto"/>
                  <w:sz w:val="28"/>
                  <w:szCs w:val="28"/>
                  <w:u w:val="none"/>
                </w:rPr>
                <w:t xml:space="preserve"> </w:t>
              </w:r>
              <w:proofErr w:type="spellStart"/>
              <w:r w:rsidR="004A38C7" w:rsidRPr="004A38C7">
                <w:rPr>
                  <w:rStyle w:val="a6"/>
                  <w:color w:val="auto"/>
                  <w:sz w:val="28"/>
                  <w:szCs w:val="28"/>
                  <w:u w:val="none"/>
                </w:rPr>
                <w:t>змін</w:t>
              </w:r>
              <w:proofErr w:type="spellEnd"/>
              <w:r w:rsidR="004A38C7" w:rsidRPr="004A38C7">
                <w:rPr>
                  <w:rStyle w:val="a6"/>
                  <w:color w:val="auto"/>
                  <w:sz w:val="28"/>
                  <w:szCs w:val="28"/>
                  <w:u w:val="none"/>
                </w:rPr>
                <w:t xml:space="preserve"> до </w:t>
              </w:r>
              <w:proofErr w:type="spellStart"/>
              <w:r w:rsidR="004A38C7" w:rsidRPr="004A38C7">
                <w:rPr>
                  <w:rStyle w:val="a6"/>
                  <w:color w:val="auto"/>
                  <w:sz w:val="28"/>
                  <w:szCs w:val="28"/>
                  <w:u w:val="none"/>
                </w:rPr>
                <w:t>рішення</w:t>
              </w:r>
              <w:proofErr w:type="spellEnd"/>
              <w:r w:rsidR="004A38C7" w:rsidRPr="004A38C7">
                <w:rPr>
                  <w:rStyle w:val="a6"/>
                  <w:color w:val="auto"/>
                  <w:sz w:val="28"/>
                  <w:szCs w:val="28"/>
                  <w:u w:val="none"/>
                </w:rPr>
                <w:t xml:space="preserve"> </w:t>
              </w:r>
              <w:proofErr w:type="spellStart"/>
              <w:r w:rsidR="004A38C7" w:rsidRPr="004A38C7">
                <w:rPr>
                  <w:rStyle w:val="a6"/>
                  <w:color w:val="auto"/>
                  <w:sz w:val="28"/>
                  <w:szCs w:val="28"/>
                  <w:u w:val="none"/>
                </w:rPr>
                <w:t>виконавчого</w:t>
              </w:r>
              <w:proofErr w:type="spellEnd"/>
              <w:r w:rsidR="004A38C7" w:rsidRPr="004A38C7">
                <w:rPr>
                  <w:rStyle w:val="a6"/>
                  <w:color w:val="auto"/>
                  <w:sz w:val="28"/>
                  <w:szCs w:val="28"/>
                  <w:u w:val="none"/>
                </w:rPr>
                <w:t xml:space="preserve"> </w:t>
              </w:r>
              <w:proofErr w:type="spellStart"/>
              <w:r w:rsidR="004A38C7" w:rsidRPr="004A38C7">
                <w:rPr>
                  <w:rStyle w:val="a6"/>
                  <w:color w:val="auto"/>
                  <w:sz w:val="28"/>
                  <w:szCs w:val="28"/>
                  <w:u w:val="none"/>
                </w:rPr>
                <w:t>комітету</w:t>
              </w:r>
              <w:proofErr w:type="spellEnd"/>
              <w:r w:rsidR="004A38C7" w:rsidRPr="004A38C7">
                <w:rPr>
                  <w:rStyle w:val="a6"/>
                  <w:color w:val="auto"/>
                  <w:sz w:val="28"/>
                  <w:szCs w:val="28"/>
                  <w:u w:val="none"/>
                </w:rPr>
                <w:t xml:space="preserve"> </w:t>
              </w:r>
              <w:proofErr w:type="spellStart"/>
              <w:r w:rsidR="004A38C7" w:rsidRPr="004A38C7">
                <w:rPr>
                  <w:rStyle w:val="a6"/>
                  <w:color w:val="auto"/>
                  <w:sz w:val="28"/>
                  <w:szCs w:val="28"/>
                  <w:u w:val="none"/>
                </w:rPr>
                <w:t>Сумської</w:t>
              </w:r>
              <w:proofErr w:type="spellEnd"/>
              <w:r w:rsidR="004A38C7" w:rsidRPr="004A38C7">
                <w:rPr>
                  <w:rStyle w:val="a6"/>
                  <w:color w:val="auto"/>
                  <w:sz w:val="28"/>
                  <w:szCs w:val="28"/>
                  <w:u w:val="none"/>
                </w:rPr>
                <w:t xml:space="preserve"> </w:t>
              </w:r>
              <w:proofErr w:type="spellStart"/>
              <w:r w:rsidR="004A38C7" w:rsidRPr="004A38C7">
                <w:rPr>
                  <w:rStyle w:val="a6"/>
                  <w:color w:val="auto"/>
                  <w:sz w:val="28"/>
                  <w:szCs w:val="28"/>
                  <w:u w:val="none"/>
                </w:rPr>
                <w:t>міської</w:t>
              </w:r>
              <w:proofErr w:type="spellEnd"/>
              <w:r w:rsidR="004A38C7" w:rsidRPr="004A38C7">
                <w:rPr>
                  <w:rStyle w:val="a6"/>
                  <w:color w:val="auto"/>
                  <w:sz w:val="28"/>
                  <w:szCs w:val="28"/>
                  <w:u w:val="none"/>
                </w:rPr>
                <w:t xml:space="preserve"> ради </w:t>
              </w:r>
              <w:proofErr w:type="spellStart"/>
              <w:r w:rsidR="004A38C7" w:rsidRPr="004A38C7">
                <w:rPr>
                  <w:rStyle w:val="a6"/>
                  <w:color w:val="auto"/>
                  <w:sz w:val="28"/>
                  <w:szCs w:val="28"/>
                  <w:u w:val="none"/>
                </w:rPr>
                <w:t>від</w:t>
              </w:r>
              <w:proofErr w:type="spellEnd"/>
              <w:r w:rsidR="004A38C7" w:rsidRPr="004A38C7">
                <w:rPr>
                  <w:rStyle w:val="a6"/>
                  <w:color w:val="auto"/>
                  <w:sz w:val="28"/>
                  <w:szCs w:val="28"/>
                  <w:u w:val="none"/>
                </w:rPr>
                <w:t xml:space="preserve"> 10.12.2019 № 703 «Про план </w:t>
              </w:r>
              <w:proofErr w:type="spellStart"/>
              <w:r w:rsidR="004A38C7" w:rsidRPr="004A38C7">
                <w:rPr>
                  <w:rStyle w:val="a6"/>
                  <w:color w:val="auto"/>
                  <w:sz w:val="28"/>
                  <w:szCs w:val="28"/>
                  <w:u w:val="none"/>
                </w:rPr>
                <w:t>роботи</w:t>
              </w:r>
              <w:proofErr w:type="spellEnd"/>
              <w:r w:rsidR="004A38C7" w:rsidRPr="004A38C7">
                <w:rPr>
                  <w:rStyle w:val="a6"/>
                  <w:color w:val="auto"/>
                  <w:sz w:val="28"/>
                  <w:szCs w:val="28"/>
                  <w:u w:val="none"/>
                </w:rPr>
                <w:t xml:space="preserve"> </w:t>
              </w:r>
              <w:proofErr w:type="spellStart"/>
              <w:r w:rsidR="004A38C7" w:rsidRPr="004A38C7">
                <w:rPr>
                  <w:rStyle w:val="a6"/>
                  <w:color w:val="auto"/>
                  <w:sz w:val="28"/>
                  <w:szCs w:val="28"/>
                  <w:u w:val="none"/>
                </w:rPr>
                <w:t>виконавчого</w:t>
              </w:r>
              <w:proofErr w:type="spellEnd"/>
              <w:r w:rsidR="004A38C7" w:rsidRPr="004A38C7">
                <w:rPr>
                  <w:rStyle w:val="a6"/>
                  <w:color w:val="auto"/>
                  <w:sz w:val="28"/>
                  <w:szCs w:val="28"/>
                  <w:u w:val="none"/>
                </w:rPr>
                <w:t xml:space="preserve"> </w:t>
              </w:r>
              <w:proofErr w:type="spellStart"/>
              <w:r w:rsidR="004A38C7" w:rsidRPr="004A38C7">
                <w:rPr>
                  <w:rStyle w:val="a6"/>
                  <w:color w:val="auto"/>
                  <w:sz w:val="28"/>
                  <w:szCs w:val="28"/>
                  <w:u w:val="none"/>
                </w:rPr>
                <w:t>комітету</w:t>
              </w:r>
              <w:proofErr w:type="spellEnd"/>
              <w:r w:rsidR="004A38C7" w:rsidRPr="004A38C7">
                <w:rPr>
                  <w:rStyle w:val="a6"/>
                  <w:color w:val="auto"/>
                  <w:sz w:val="28"/>
                  <w:szCs w:val="28"/>
                  <w:u w:val="none"/>
                </w:rPr>
                <w:t xml:space="preserve"> </w:t>
              </w:r>
              <w:proofErr w:type="spellStart"/>
              <w:r w:rsidR="004A38C7" w:rsidRPr="004A38C7">
                <w:rPr>
                  <w:rStyle w:val="a6"/>
                  <w:color w:val="auto"/>
                  <w:sz w:val="28"/>
                  <w:szCs w:val="28"/>
                  <w:u w:val="none"/>
                </w:rPr>
                <w:t>міської</w:t>
              </w:r>
              <w:proofErr w:type="spellEnd"/>
              <w:r w:rsidR="004A38C7" w:rsidRPr="004A38C7">
                <w:rPr>
                  <w:rStyle w:val="a6"/>
                  <w:color w:val="auto"/>
                  <w:sz w:val="28"/>
                  <w:szCs w:val="28"/>
                  <w:u w:val="none"/>
                </w:rPr>
                <w:t xml:space="preserve"> ради на І </w:t>
              </w:r>
              <w:proofErr w:type="spellStart"/>
              <w:r w:rsidR="004A38C7" w:rsidRPr="004A38C7">
                <w:rPr>
                  <w:rStyle w:val="a6"/>
                  <w:color w:val="auto"/>
                  <w:sz w:val="28"/>
                  <w:szCs w:val="28"/>
                  <w:u w:val="none"/>
                </w:rPr>
                <w:t>півріччя</w:t>
              </w:r>
              <w:proofErr w:type="spellEnd"/>
              <w:r w:rsidR="004A38C7" w:rsidRPr="004A38C7">
                <w:rPr>
                  <w:rStyle w:val="a6"/>
                  <w:color w:val="auto"/>
                  <w:sz w:val="28"/>
                  <w:szCs w:val="28"/>
                  <w:u w:val="none"/>
                </w:rPr>
                <w:t xml:space="preserve"> 2020 року»</w:t>
              </w:r>
            </w:hyperlink>
          </w:p>
        </w:tc>
        <w:tc>
          <w:tcPr>
            <w:tcW w:w="29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4A38C7" w:rsidRDefault="004A38C7" w:rsidP="004A38C7">
            <w:pPr>
              <w:jc w:val="both"/>
              <w:rPr>
                <w:color w:val="000000"/>
                <w:sz w:val="28"/>
                <w:szCs w:val="28"/>
              </w:rPr>
            </w:pPr>
            <w:r w:rsidRPr="004A38C7">
              <w:rPr>
                <w:b/>
                <w:color w:val="000000"/>
                <w:sz w:val="28"/>
                <w:szCs w:val="28"/>
              </w:rPr>
              <w:t xml:space="preserve">ОБРАВІТ </w:t>
            </w:r>
            <w:proofErr w:type="spellStart"/>
            <w:r w:rsidRPr="004A38C7">
              <w:rPr>
                <w:b/>
                <w:color w:val="000000"/>
                <w:sz w:val="28"/>
                <w:szCs w:val="28"/>
              </w:rPr>
              <w:t>Єлизавета</w:t>
            </w:r>
            <w:proofErr w:type="spellEnd"/>
            <w:r w:rsidRPr="004A38C7">
              <w:rPr>
                <w:b/>
                <w:color w:val="000000"/>
                <w:sz w:val="28"/>
                <w:szCs w:val="28"/>
              </w:rPr>
              <w:t xml:space="preserve"> </w:t>
            </w:r>
            <w:proofErr w:type="spellStart"/>
            <w:r w:rsidRPr="004A38C7">
              <w:rPr>
                <w:b/>
                <w:color w:val="000000"/>
                <w:sz w:val="28"/>
                <w:szCs w:val="28"/>
              </w:rPr>
              <w:t>Олександрівна</w:t>
            </w:r>
            <w:proofErr w:type="spellEnd"/>
            <w:r>
              <w:rPr>
                <w:color w:val="000000"/>
                <w:sz w:val="28"/>
                <w:szCs w:val="28"/>
              </w:rPr>
              <w:t xml:space="preserve"> - начальник </w:t>
            </w:r>
            <w:proofErr w:type="spellStart"/>
            <w:r>
              <w:rPr>
                <w:color w:val="000000"/>
                <w:sz w:val="28"/>
                <w:szCs w:val="28"/>
              </w:rPr>
              <w:t>відділу</w:t>
            </w:r>
            <w:proofErr w:type="spellEnd"/>
            <w:r>
              <w:rPr>
                <w:color w:val="000000"/>
                <w:sz w:val="28"/>
                <w:szCs w:val="28"/>
              </w:rPr>
              <w:t xml:space="preserve"> у справах </w:t>
            </w:r>
            <w:proofErr w:type="spellStart"/>
            <w:r>
              <w:rPr>
                <w:color w:val="000000"/>
                <w:sz w:val="28"/>
                <w:szCs w:val="28"/>
              </w:rPr>
              <w:t>молоді</w:t>
            </w:r>
            <w:proofErr w:type="spellEnd"/>
            <w:r>
              <w:rPr>
                <w:color w:val="000000"/>
                <w:sz w:val="28"/>
                <w:szCs w:val="28"/>
              </w:rPr>
              <w:t xml:space="preserve"> та спорту</w:t>
            </w:r>
          </w:p>
        </w:tc>
        <w:tc>
          <w:tcPr>
            <w:tcW w:w="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4A38C7" w:rsidRDefault="004A38C7">
            <w:pPr>
              <w:rPr>
                <w:rFonts w:ascii="Calibri" w:hAnsi="Calibri" w:cs="Calibri"/>
                <w:color w:val="000000"/>
                <w:sz w:val="22"/>
                <w:szCs w:val="22"/>
              </w:rPr>
            </w:pPr>
          </w:p>
        </w:tc>
      </w:tr>
    </w:tbl>
    <w:p w:rsidR="004A38C7" w:rsidRPr="00DC36F6" w:rsidRDefault="004A38C7" w:rsidP="00692BE7">
      <w:pPr>
        <w:rPr>
          <w:b/>
          <w:bCs/>
          <w:sz w:val="28"/>
          <w:szCs w:val="28"/>
          <w:lang w:val="uk-UA"/>
        </w:rPr>
      </w:pPr>
    </w:p>
    <w:p w:rsidR="00692BE7" w:rsidRPr="00DC36F6" w:rsidRDefault="00692BE7" w:rsidP="00692BE7">
      <w:pPr>
        <w:rPr>
          <w:b/>
          <w:bCs/>
          <w:sz w:val="28"/>
          <w:szCs w:val="28"/>
          <w:lang w:val="uk-UA"/>
        </w:rPr>
      </w:pPr>
    </w:p>
    <w:p w:rsidR="00692BE7" w:rsidRPr="00DC36F6" w:rsidRDefault="00692BE7" w:rsidP="00692BE7">
      <w:pPr>
        <w:rPr>
          <w:b/>
          <w:bCs/>
          <w:sz w:val="28"/>
          <w:szCs w:val="28"/>
          <w:lang w:val="uk-UA"/>
        </w:rPr>
      </w:pPr>
    </w:p>
    <w:p w:rsidR="00692BE7" w:rsidRPr="00DC36F6" w:rsidRDefault="00692BE7" w:rsidP="00692BE7">
      <w:pPr>
        <w:rPr>
          <w:b/>
          <w:bCs/>
          <w:sz w:val="28"/>
          <w:szCs w:val="28"/>
          <w:lang w:val="uk-UA"/>
        </w:rPr>
      </w:pPr>
      <w:r w:rsidRPr="00DC36F6">
        <w:rPr>
          <w:b/>
          <w:bCs/>
          <w:sz w:val="28"/>
          <w:szCs w:val="28"/>
          <w:lang w:val="uk-UA"/>
        </w:rPr>
        <w:t>Міський голова                                                                             О.М. Лисенко</w:t>
      </w:r>
    </w:p>
    <w:p w:rsidR="00692BE7" w:rsidRPr="00DC36F6" w:rsidRDefault="00692BE7" w:rsidP="00692BE7">
      <w:pPr>
        <w:rPr>
          <w:b/>
          <w:bCs/>
          <w:sz w:val="28"/>
          <w:szCs w:val="28"/>
          <w:lang w:val="uk-UA"/>
        </w:rPr>
      </w:pPr>
    </w:p>
    <w:p w:rsidR="00692BE7" w:rsidRPr="00DC36F6" w:rsidRDefault="00692BE7" w:rsidP="00692BE7">
      <w:pPr>
        <w:rPr>
          <w:b/>
          <w:bCs/>
          <w:sz w:val="28"/>
          <w:szCs w:val="28"/>
          <w:lang w:val="uk-UA"/>
        </w:rPr>
      </w:pPr>
    </w:p>
    <w:p w:rsidR="00692BE7" w:rsidRPr="00DC36F6" w:rsidRDefault="00692BE7" w:rsidP="00692BE7">
      <w:pPr>
        <w:rPr>
          <w:b/>
          <w:bCs/>
          <w:sz w:val="28"/>
          <w:szCs w:val="28"/>
          <w:lang w:val="uk-UA"/>
        </w:rPr>
      </w:pPr>
    </w:p>
    <w:p w:rsidR="00692BE7" w:rsidRPr="00DC36F6" w:rsidRDefault="00692BE7" w:rsidP="00692BE7">
      <w:pPr>
        <w:rPr>
          <w:b/>
          <w:bCs/>
          <w:sz w:val="28"/>
          <w:szCs w:val="28"/>
          <w:lang w:val="uk-UA"/>
        </w:rPr>
      </w:pPr>
    </w:p>
    <w:p w:rsidR="00692BE7" w:rsidRPr="00DC36F6" w:rsidRDefault="00692BE7" w:rsidP="00692BE7">
      <w:pPr>
        <w:rPr>
          <w:b/>
          <w:bCs/>
          <w:sz w:val="28"/>
          <w:szCs w:val="28"/>
          <w:lang w:val="uk-UA"/>
        </w:rPr>
      </w:pPr>
      <w:r w:rsidRPr="00DC36F6">
        <w:rPr>
          <w:b/>
          <w:bCs/>
          <w:sz w:val="28"/>
          <w:szCs w:val="28"/>
          <w:lang w:val="uk-UA"/>
        </w:rPr>
        <w:t>«ПОГОДЖЕНО»</w:t>
      </w:r>
    </w:p>
    <w:p w:rsidR="00692BE7" w:rsidRPr="00DC36F6" w:rsidRDefault="00692BE7" w:rsidP="00692BE7">
      <w:pPr>
        <w:rPr>
          <w:b/>
          <w:bCs/>
          <w:sz w:val="28"/>
          <w:szCs w:val="28"/>
          <w:lang w:val="uk-UA"/>
        </w:rPr>
      </w:pPr>
      <w:r w:rsidRPr="00DC36F6">
        <w:rPr>
          <w:b/>
          <w:bCs/>
          <w:sz w:val="28"/>
          <w:szCs w:val="28"/>
          <w:lang w:val="uk-UA"/>
        </w:rPr>
        <w:t>Заступник міського голови,</w:t>
      </w:r>
    </w:p>
    <w:p w:rsidR="00692BE7" w:rsidRPr="00DC36F6" w:rsidRDefault="00692BE7" w:rsidP="00692BE7">
      <w:pPr>
        <w:rPr>
          <w:b/>
          <w:bCs/>
          <w:sz w:val="28"/>
          <w:szCs w:val="28"/>
          <w:lang w:val="uk-UA"/>
        </w:rPr>
      </w:pPr>
      <w:r w:rsidRPr="00DC36F6">
        <w:rPr>
          <w:b/>
          <w:bCs/>
          <w:sz w:val="28"/>
          <w:szCs w:val="28"/>
          <w:lang w:val="uk-UA"/>
        </w:rPr>
        <w:t>керуючий справами</w:t>
      </w:r>
    </w:p>
    <w:p w:rsidR="00692BE7" w:rsidRPr="00DC36F6" w:rsidRDefault="00692BE7" w:rsidP="00692BE7">
      <w:pPr>
        <w:rPr>
          <w:b/>
          <w:bCs/>
          <w:sz w:val="28"/>
          <w:szCs w:val="28"/>
          <w:lang w:val="uk-UA"/>
        </w:rPr>
      </w:pPr>
      <w:r w:rsidRPr="00DC36F6">
        <w:rPr>
          <w:b/>
          <w:bCs/>
          <w:sz w:val="28"/>
          <w:szCs w:val="28"/>
          <w:lang w:val="uk-UA"/>
        </w:rPr>
        <w:t>виконавчого комітету</w:t>
      </w:r>
      <w:r w:rsidRPr="00DC36F6">
        <w:rPr>
          <w:b/>
          <w:bCs/>
          <w:sz w:val="28"/>
          <w:szCs w:val="28"/>
          <w:lang w:val="uk-UA"/>
        </w:rPr>
        <w:tab/>
      </w:r>
      <w:r w:rsidRPr="00DC36F6">
        <w:rPr>
          <w:b/>
          <w:bCs/>
          <w:sz w:val="28"/>
          <w:szCs w:val="28"/>
          <w:lang w:val="uk-UA"/>
        </w:rPr>
        <w:tab/>
      </w:r>
      <w:r w:rsidRPr="00DC36F6">
        <w:rPr>
          <w:b/>
          <w:bCs/>
          <w:sz w:val="28"/>
          <w:szCs w:val="28"/>
          <w:lang w:val="uk-UA"/>
        </w:rPr>
        <w:tab/>
      </w:r>
      <w:r w:rsidRPr="00DC36F6">
        <w:rPr>
          <w:b/>
          <w:bCs/>
          <w:sz w:val="28"/>
          <w:szCs w:val="28"/>
          <w:lang w:val="uk-UA"/>
        </w:rPr>
        <w:tab/>
      </w:r>
      <w:r w:rsidRPr="00DC36F6">
        <w:rPr>
          <w:b/>
          <w:bCs/>
          <w:sz w:val="28"/>
          <w:szCs w:val="28"/>
          <w:lang w:val="uk-UA"/>
        </w:rPr>
        <w:tab/>
      </w:r>
      <w:r w:rsidRPr="00DC36F6">
        <w:rPr>
          <w:b/>
          <w:bCs/>
          <w:sz w:val="28"/>
          <w:szCs w:val="28"/>
          <w:lang w:val="uk-UA"/>
        </w:rPr>
        <w:tab/>
      </w:r>
      <w:r w:rsidRPr="00DC36F6">
        <w:rPr>
          <w:b/>
          <w:bCs/>
          <w:sz w:val="28"/>
          <w:szCs w:val="28"/>
          <w:lang w:val="uk-UA"/>
        </w:rPr>
        <w:tab/>
        <w:t xml:space="preserve">     С.Я. Пак</w:t>
      </w:r>
    </w:p>
    <w:p w:rsidR="007B1EA8" w:rsidRPr="00DC36F6" w:rsidRDefault="007B1EA8">
      <w:pPr>
        <w:rPr>
          <w:lang w:val="uk-UA"/>
        </w:rPr>
      </w:pPr>
    </w:p>
    <w:sectPr w:rsidR="007B1EA8" w:rsidRPr="00DC36F6" w:rsidSect="007B1EA8">
      <w:pgSz w:w="11906" w:h="16838"/>
      <w:pgMar w:top="709" w:right="424"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37D2"/>
    <w:multiLevelType w:val="hybridMultilevel"/>
    <w:tmpl w:val="97B2305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347D66F6"/>
    <w:multiLevelType w:val="hybridMultilevel"/>
    <w:tmpl w:val="63A294B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CB36C63"/>
    <w:multiLevelType w:val="hybridMultilevel"/>
    <w:tmpl w:val="A37AF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35156E"/>
    <w:multiLevelType w:val="hybridMultilevel"/>
    <w:tmpl w:val="4CBC1C1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7AA271DF"/>
    <w:multiLevelType w:val="hybridMultilevel"/>
    <w:tmpl w:val="50A07B2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E7"/>
    <w:rsid w:val="000416D5"/>
    <w:rsid w:val="000658CD"/>
    <w:rsid w:val="000A791B"/>
    <w:rsid w:val="000C1F2F"/>
    <w:rsid w:val="0010210E"/>
    <w:rsid w:val="0010525C"/>
    <w:rsid w:val="001E7F3B"/>
    <w:rsid w:val="002346A6"/>
    <w:rsid w:val="0026315C"/>
    <w:rsid w:val="00342F71"/>
    <w:rsid w:val="0036172A"/>
    <w:rsid w:val="00421A22"/>
    <w:rsid w:val="004A38C7"/>
    <w:rsid w:val="004D7374"/>
    <w:rsid w:val="005140F5"/>
    <w:rsid w:val="005340B9"/>
    <w:rsid w:val="00566141"/>
    <w:rsid w:val="00611CFC"/>
    <w:rsid w:val="00692BE7"/>
    <w:rsid w:val="006E47BC"/>
    <w:rsid w:val="00726696"/>
    <w:rsid w:val="00736A0B"/>
    <w:rsid w:val="00742EDC"/>
    <w:rsid w:val="0077518F"/>
    <w:rsid w:val="00783437"/>
    <w:rsid w:val="007B1EA8"/>
    <w:rsid w:val="007D68A7"/>
    <w:rsid w:val="007E0815"/>
    <w:rsid w:val="007F13A3"/>
    <w:rsid w:val="0091750F"/>
    <w:rsid w:val="00966414"/>
    <w:rsid w:val="009F6433"/>
    <w:rsid w:val="00AE3F8E"/>
    <w:rsid w:val="00AF148B"/>
    <w:rsid w:val="00AF7553"/>
    <w:rsid w:val="00AF7DAC"/>
    <w:rsid w:val="00B4019C"/>
    <w:rsid w:val="00B61261"/>
    <w:rsid w:val="00BD17CC"/>
    <w:rsid w:val="00C5359B"/>
    <w:rsid w:val="00CB7E48"/>
    <w:rsid w:val="00D71058"/>
    <w:rsid w:val="00D711C0"/>
    <w:rsid w:val="00DC36F6"/>
    <w:rsid w:val="00DF1D40"/>
    <w:rsid w:val="00E13AD1"/>
    <w:rsid w:val="00E17EA9"/>
    <w:rsid w:val="00E75769"/>
    <w:rsid w:val="00E75851"/>
    <w:rsid w:val="00EC1FF3"/>
    <w:rsid w:val="00F149DC"/>
    <w:rsid w:val="00FC5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EC19"/>
  <w15:chartTrackingRefBased/>
  <w15:docId w15:val="{B6AAEC8B-83ED-4502-9C19-B74FB0C0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B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2BE7"/>
    <w:pPr>
      <w:ind w:left="720"/>
    </w:pPr>
  </w:style>
  <w:style w:type="paragraph" w:styleId="a4">
    <w:name w:val="Title"/>
    <w:basedOn w:val="a"/>
    <w:next w:val="a"/>
    <w:link w:val="a5"/>
    <w:uiPriority w:val="10"/>
    <w:qFormat/>
    <w:rsid w:val="00692BE7"/>
    <w:pPr>
      <w:spacing w:before="240" w:after="6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0"/>
    <w:link w:val="a4"/>
    <w:uiPriority w:val="10"/>
    <w:rsid w:val="00692BE7"/>
    <w:rPr>
      <w:rFonts w:asciiTheme="majorHAnsi" w:eastAsiaTheme="majorEastAsia" w:hAnsiTheme="majorHAnsi" w:cs="Times New Roman"/>
      <w:b/>
      <w:bCs/>
      <w:kern w:val="28"/>
      <w:sz w:val="32"/>
      <w:szCs w:val="32"/>
      <w:lang w:eastAsia="ru-RU"/>
    </w:rPr>
  </w:style>
  <w:style w:type="character" w:styleId="a6">
    <w:name w:val="Hyperlink"/>
    <w:basedOn w:val="a0"/>
    <w:uiPriority w:val="99"/>
    <w:unhideWhenUsed/>
    <w:rsid w:val="00692BE7"/>
    <w:rPr>
      <w:rFonts w:cs="Times New Roman"/>
      <w:color w:val="0000FF"/>
      <w:u w:val="single"/>
    </w:rPr>
  </w:style>
  <w:style w:type="paragraph" w:styleId="a7">
    <w:name w:val="Balloon Text"/>
    <w:basedOn w:val="a"/>
    <w:link w:val="a8"/>
    <w:uiPriority w:val="99"/>
    <w:semiHidden/>
    <w:unhideWhenUsed/>
    <w:rsid w:val="0036172A"/>
    <w:rPr>
      <w:rFonts w:ascii="Segoe UI" w:hAnsi="Segoe UI" w:cs="Segoe UI"/>
      <w:sz w:val="18"/>
      <w:szCs w:val="18"/>
    </w:rPr>
  </w:style>
  <w:style w:type="character" w:customStyle="1" w:styleId="a8">
    <w:name w:val="Текст выноски Знак"/>
    <w:basedOn w:val="a0"/>
    <w:link w:val="a7"/>
    <w:uiPriority w:val="99"/>
    <w:semiHidden/>
    <w:rsid w:val="0036172A"/>
    <w:rPr>
      <w:rFonts w:ascii="Segoe UI" w:eastAsia="Times New Roman" w:hAnsi="Segoe UI" w:cs="Segoe UI"/>
      <w:sz w:val="18"/>
      <w:szCs w:val="18"/>
      <w:lang w:eastAsia="ru-RU"/>
    </w:rPr>
  </w:style>
  <w:style w:type="paragraph" w:styleId="a9">
    <w:name w:val="Normal (Web)"/>
    <w:basedOn w:val="a"/>
    <w:uiPriority w:val="99"/>
    <w:semiHidden/>
    <w:unhideWhenUsed/>
    <w:rsid w:val="00D711C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838">
      <w:bodyDiv w:val="1"/>
      <w:marLeft w:val="0"/>
      <w:marRight w:val="0"/>
      <w:marTop w:val="0"/>
      <w:marBottom w:val="0"/>
      <w:divBdr>
        <w:top w:val="none" w:sz="0" w:space="0" w:color="auto"/>
        <w:left w:val="none" w:sz="0" w:space="0" w:color="auto"/>
        <w:bottom w:val="none" w:sz="0" w:space="0" w:color="auto"/>
        <w:right w:val="none" w:sz="0" w:space="0" w:color="auto"/>
      </w:divBdr>
    </w:div>
    <w:div w:id="114837757">
      <w:bodyDiv w:val="1"/>
      <w:marLeft w:val="0"/>
      <w:marRight w:val="0"/>
      <w:marTop w:val="0"/>
      <w:marBottom w:val="0"/>
      <w:divBdr>
        <w:top w:val="none" w:sz="0" w:space="0" w:color="auto"/>
        <w:left w:val="none" w:sz="0" w:space="0" w:color="auto"/>
        <w:bottom w:val="none" w:sz="0" w:space="0" w:color="auto"/>
        <w:right w:val="none" w:sz="0" w:space="0" w:color="auto"/>
      </w:divBdr>
    </w:div>
    <w:div w:id="326053543">
      <w:bodyDiv w:val="1"/>
      <w:marLeft w:val="0"/>
      <w:marRight w:val="0"/>
      <w:marTop w:val="0"/>
      <w:marBottom w:val="0"/>
      <w:divBdr>
        <w:top w:val="none" w:sz="0" w:space="0" w:color="auto"/>
        <w:left w:val="none" w:sz="0" w:space="0" w:color="auto"/>
        <w:bottom w:val="none" w:sz="0" w:space="0" w:color="auto"/>
        <w:right w:val="none" w:sz="0" w:space="0" w:color="auto"/>
      </w:divBdr>
    </w:div>
    <w:div w:id="386758827">
      <w:bodyDiv w:val="1"/>
      <w:marLeft w:val="0"/>
      <w:marRight w:val="0"/>
      <w:marTop w:val="0"/>
      <w:marBottom w:val="0"/>
      <w:divBdr>
        <w:top w:val="none" w:sz="0" w:space="0" w:color="auto"/>
        <w:left w:val="none" w:sz="0" w:space="0" w:color="auto"/>
        <w:bottom w:val="none" w:sz="0" w:space="0" w:color="auto"/>
        <w:right w:val="none" w:sz="0" w:space="0" w:color="auto"/>
      </w:divBdr>
    </w:div>
    <w:div w:id="425271595">
      <w:bodyDiv w:val="1"/>
      <w:marLeft w:val="0"/>
      <w:marRight w:val="0"/>
      <w:marTop w:val="0"/>
      <w:marBottom w:val="0"/>
      <w:divBdr>
        <w:top w:val="none" w:sz="0" w:space="0" w:color="auto"/>
        <w:left w:val="none" w:sz="0" w:space="0" w:color="auto"/>
        <w:bottom w:val="none" w:sz="0" w:space="0" w:color="auto"/>
        <w:right w:val="none" w:sz="0" w:space="0" w:color="auto"/>
      </w:divBdr>
    </w:div>
    <w:div w:id="435097222">
      <w:bodyDiv w:val="1"/>
      <w:marLeft w:val="0"/>
      <w:marRight w:val="0"/>
      <w:marTop w:val="0"/>
      <w:marBottom w:val="0"/>
      <w:divBdr>
        <w:top w:val="none" w:sz="0" w:space="0" w:color="auto"/>
        <w:left w:val="none" w:sz="0" w:space="0" w:color="auto"/>
        <w:bottom w:val="none" w:sz="0" w:space="0" w:color="auto"/>
        <w:right w:val="none" w:sz="0" w:space="0" w:color="auto"/>
      </w:divBdr>
      <w:divsChild>
        <w:div w:id="1642805103">
          <w:marLeft w:val="0"/>
          <w:marRight w:val="0"/>
          <w:marTop w:val="0"/>
          <w:marBottom w:val="0"/>
          <w:divBdr>
            <w:top w:val="none" w:sz="0" w:space="0" w:color="auto"/>
            <w:left w:val="none" w:sz="0" w:space="0" w:color="auto"/>
            <w:bottom w:val="none" w:sz="0" w:space="0" w:color="auto"/>
            <w:right w:val="none" w:sz="0" w:space="0" w:color="auto"/>
          </w:divBdr>
        </w:div>
      </w:divsChild>
    </w:div>
    <w:div w:id="509949080">
      <w:bodyDiv w:val="1"/>
      <w:marLeft w:val="0"/>
      <w:marRight w:val="0"/>
      <w:marTop w:val="0"/>
      <w:marBottom w:val="0"/>
      <w:divBdr>
        <w:top w:val="none" w:sz="0" w:space="0" w:color="auto"/>
        <w:left w:val="none" w:sz="0" w:space="0" w:color="auto"/>
        <w:bottom w:val="none" w:sz="0" w:space="0" w:color="auto"/>
        <w:right w:val="none" w:sz="0" w:space="0" w:color="auto"/>
      </w:divBdr>
    </w:div>
    <w:div w:id="880170814">
      <w:bodyDiv w:val="1"/>
      <w:marLeft w:val="0"/>
      <w:marRight w:val="0"/>
      <w:marTop w:val="0"/>
      <w:marBottom w:val="0"/>
      <w:divBdr>
        <w:top w:val="none" w:sz="0" w:space="0" w:color="auto"/>
        <w:left w:val="none" w:sz="0" w:space="0" w:color="auto"/>
        <w:bottom w:val="none" w:sz="0" w:space="0" w:color="auto"/>
        <w:right w:val="none" w:sz="0" w:space="0" w:color="auto"/>
      </w:divBdr>
    </w:div>
    <w:div w:id="990254235">
      <w:bodyDiv w:val="1"/>
      <w:marLeft w:val="0"/>
      <w:marRight w:val="0"/>
      <w:marTop w:val="0"/>
      <w:marBottom w:val="0"/>
      <w:divBdr>
        <w:top w:val="none" w:sz="0" w:space="0" w:color="auto"/>
        <w:left w:val="none" w:sz="0" w:space="0" w:color="auto"/>
        <w:bottom w:val="none" w:sz="0" w:space="0" w:color="auto"/>
        <w:right w:val="none" w:sz="0" w:space="0" w:color="auto"/>
      </w:divBdr>
    </w:div>
    <w:div w:id="1039546998">
      <w:bodyDiv w:val="1"/>
      <w:marLeft w:val="0"/>
      <w:marRight w:val="0"/>
      <w:marTop w:val="0"/>
      <w:marBottom w:val="0"/>
      <w:divBdr>
        <w:top w:val="none" w:sz="0" w:space="0" w:color="auto"/>
        <w:left w:val="none" w:sz="0" w:space="0" w:color="auto"/>
        <w:bottom w:val="none" w:sz="0" w:space="0" w:color="auto"/>
        <w:right w:val="none" w:sz="0" w:space="0" w:color="auto"/>
      </w:divBdr>
    </w:div>
    <w:div w:id="1274239915">
      <w:bodyDiv w:val="1"/>
      <w:marLeft w:val="0"/>
      <w:marRight w:val="0"/>
      <w:marTop w:val="0"/>
      <w:marBottom w:val="0"/>
      <w:divBdr>
        <w:top w:val="none" w:sz="0" w:space="0" w:color="auto"/>
        <w:left w:val="none" w:sz="0" w:space="0" w:color="auto"/>
        <w:bottom w:val="none" w:sz="0" w:space="0" w:color="auto"/>
        <w:right w:val="none" w:sz="0" w:space="0" w:color="auto"/>
      </w:divBdr>
    </w:div>
    <w:div w:id="1282111414">
      <w:bodyDiv w:val="1"/>
      <w:marLeft w:val="0"/>
      <w:marRight w:val="0"/>
      <w:marTop w:val="0"/>
      <w:marBottom w:val="0"/>
      <w:divBdr>
        <w:top w:val="none" w:sz="0" w:space="0" w:color="auto"/>
        <w:left w:val="none" w:sz="0" w:space="0" w:color="auto"/>
        <w:bottom w:val="none" w:sz="0" w:space="0" w:color="auto"/>
        <w:right w:val="none" w:sz="0" w:space="0" w:color="auto"/>
      </w:divBdr>
    </w:div>
    <w:div w:id="1323198651">
      <w:bodyDiv w:val="1"/>
      <w:marLeft w:val="0"/>
      <w:marRight w:val="0"/>
      <w:marTop w:val="0"/>
      <w:marBottom w:val="0"/>
      <w:divBdr>
        <w:top w:val="none" w:sz="0" w:space="0" w:color="auto"/>
        <w:left w:val="none" w:sz="0" w:space="0" w:color="auto"/>
        <w:bottom w:val="none" w:sz="0" w:space="0" w:color="auto"/>
        <w:right w:val="none" w:sz="0" w:space="0" w:color="auto"/>
      </w:divBdr>
    </w:div>
    <w:div w:id="1470711874">
      <w:bodyDiv w:val="1"/>
      <w:marLeft w:val="0"/>
      <w:marRight w:val="0"/>
      <w:marTop w:val="0"/>
      <w:marBottom w:val="0"/>
      <w:divBdr>
        <w:top w:val="none" w:sz="0" w:space="0" w:color="auto"/>
        <w:left w:val="none" w:sz="0" w:space="0" w:color="auto"/>
        <w:bottom w:val="none" w:sz="0" w:space="0" w:color="auto"/>
        <w:right w:val="none" w:sz="0" w:space="0" w:color="auto"/>
      </w:divBdr>
    </w:div>
    <w:div w:id="1532448905">
      <w:bodyDiv w:val="1"/>
      <w:marLeft w:val="0"/>
      <w:marRight w:val="0"/>
      <w:marTop w:val="0"/>
      <w:marBottom w:val="0"/>
      <w:divBdr>
        <w:top w:val="none" w:sz="0" w:space="0" w:color="auto"/>
        <w:left w:val="none" w:sz="0" w:space="0" w:color="auto"/>
        <w:bottom w:val="none" w:sz="0" w:space="0" w:color="auto"/>
        <w:right w:val="none" w:sz="0" w:space="0" w:color="auto"/>
      </w:divBdr>
      <w:divsChild>
        <w:div w:id="1094059795">
          <w:marLeft w:val="0"/>
          <w:marRight w:val="0"/>
          <w:marTop w:val="0"/>
          <w:marBottom w:val="0"/>
          <w:divBdr>
            <w:top w:val="none" w:sz="0" w:space="0" w:color="auto"/>
            <w:left w:val="none" w:sz="0" w:space="0" w:color="auto"/>
            <w:bottom w:val="none" w:sz="0" w:space="0" w:color="auto"/>
            <w:right w:val="none" w:sz="0" w:space="0" w:color="auto"/>
          </w:divBdr>
        </w:div>
      </w:divsChild>
    </w:div>
    <w:div w:id="1564489529">
      <w:bodyDiv w:val="1"/>
      <w:marLeft w:val="0"/>
      <w:marRight w:val="0"/>
      <w:marTop w:val="0"/>
      <w:marBottom w:val="0"/>
      <w:divBdr>
        <w:top w:val="none" w:sz="0" w:space="0" w:color="auto"/>
        <w:left w:val="none" w:sz="0" w:space="0" w:color="auto"/>
        <w:bottom w:val="none" w:sz="0" w:space="0" w:color="auto"/>
        <w:right w:val="none" w:sz="0" w:space="0" w:color="auto"/>
      </w:divBdr>
    </w:div>
    <w:div w:id="1710033993">
      <w:bodyDiv w:val="1"/>
      <w:marLeft w:val="0"/>
      <w:marRight w:val="0"/>
      <w:marTop w:val="0"/>
      <w:marBottom w:val="0"/>
      <w:divBdr>
        <w:top w:val="none" w:sz="0" w:space="0" w:color="auto"/>
        <w:left w:val="none" w:sz="0" w:space="0" w:color="auto"/>
        <w:bottom w:val="none" w:sz="0" w:space="0" w:color="auto"/>
        <w:right w:val="none" w:sz="0" w:space="0" w:color="auto"/>
      </w:divBdr>
      <w:divsChild>
        <w:div w:id="754285204">
          <w:marLeft w:val="0"/>
          <w:marRight w:val="0"/>
          <w:marTop w:val="0"/>
          <w:marBottom w:val="0"/>
          <w:divBdr>
            <w:top w:val="none" w:sz="0" w:space="0" w:color="auto"/>
            <w:left w:val="none" w:sz="0" w:space="0" w:color="auto"/>
            <w:bottom w:val="none" w:sz="0" w:space="0" w:color="auto"/>
            <w:right w:val="none" w:sz="0" w:space="0" w:color="auto"/>
          </w:divBdr>
        </w:div>
      </w:divsChild>
    </w:div>
    <w:div w:id="1885360173">
      <w:bodyDiv w:val="1"/>
      <w:marLeft w:val="0"/>
      <w:marRight w:val="0"/>
      <w:marTop w:val="0"/>
      <w:marBottom w:val="0"/>
      <w:divBdr>
        <w:top w:val="none" w:sz="0" w:space="0" w:color="auto"/>
        <w:left w:val="none" w:sz="0" w:space="0" w:color="auto"/>
        <w:bottom w:val="none" w:sz="0" w:space="0" w:color="auto"/>
        <w:right w:val="none" w:sz="0" w:space="0" w:color="auto"/>
      </w:divBdr>
    </w:div>
    <w:div w:id="1992440824">
      <w:bodyDiv w:val="1"/>
      <w:marLeft w:val="0"/>
      <w:marRight w:val="0"/>
      <w:marTop w:val="0"/>
      <w:marBottom w:val="0"/>
      <w:divBdr>
        <w:top w:val="none" w:sz="0" w:space="0" w:color="auto"/>
        <w:left w:val="none" w:sz="0" w:space="0" w:color="auto"/>
        <w:bottom w:val="none" w:sz="0" w:space="0" w:color="auto"/>
        <w:right w:val="none" w:sz="0" w:space="0" w:color="auto"/>
      </w:divBdr>
    </w:div>
    <w:div w:id="20520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viewer?url=http://smr.gov.ua/images/documents/Proekty/Vykonkom/2020/04/Risenna_pro_hid_vikonanna_risenna_vid_12.06.2018_No_302_za_1_kv._2020.doc&amp;embedded=true" TargetMode="External"/><Relationship Id="rId18" Type="http://schemas.openxmlformats.org/officeDocument/2006/relationships/hyperlink" Target="https://docs.google.com/viewer?url=http://smr.gov.ua/images/documents/Proekty/Vykonkom/2020/03/Proekt_risenna_VK_KCP_za_2019_rik.docx&amp;embedded=true" TargetMode="External"/><Relationship Id="rId26" Type="http://schemas.openxmlformats.org/officeDocument/2006/relationships/hyperlink" Target="https://docs.google.com/viewer?url=http://smr.gov.ua/images/documents/Proekty/Vykonkom/2020/04/KL_No5.doc&amp;embedded=true" TargetMode="External"/><Relationship Id="rId39" Type="http://schemas.openxmlformats.org/officeDocument/2006/relationships/hyperlink" Target="https://docs.google.com/viewer?url=http://smr.gov.ua/images/documents/Proekty/Vykonkom/2020/03/Pro_sluzbovi_traven_2020.doc&amp;embedded=true" TargetMode="External"/><Relationship Id="rId21" Type="http://schemas.openxmlformats.org/officeDocument/2006/relationships/hyperlink" Target="https://docs.google.com/viewer?url=http://smr.gov.ua/images/documents/Proekty/Vykonkom/2020/03/Risenna_pro_obliku__zitla.doc&amp;embedded=true" TargetMode="External"/><Relationship Id="rId34" Type="http://schemas.openxmlformats.org/officeDocument/2006/relationships/hyperlink" Target="https://docs.google.com/viewer?url=http://smr.gov.ua/images/documents/Proekty/Vykonkom/2020/03/Risenna_najm_05.2020.doc&amp;embedded=true" TargetMode="External"/><Relationship Id="rId42" Type="http://schemas.openxmlformats.org/officeDocument/2006/relationships/hyperlink" Target="https://docs.google.com/viewer?url=http://smr.gov.ua/images/documents/Proekty/Vykonkom/2020/02/risenna_Pro_peredacu_zancenih_budivnictvom_obektiv_2_3_1.doc&amp;embedded=true" TargetMode="External"/><Relationship Id="rId47" Type="http://schemas.openxmlformats.org/officeDocument/2006/relationships/hyperlink" Target="https://docs.google.com/viewer?url=http://smr.gov.ua/images/documents/Proekty/Vykonkom/2020/03/Opril.RIS_proekt_2-a_PIVNICNA_6.docx&amp;embedded=true" TargetMode="External"/><Relationship Id="rId50" Type="http://schemas.openxmlformats.org/officeDocument/2006/relationships/hyperlink" Target="https://docs.google.com/viewer?url=http://smr.gov.ua/images/documents/Proekty/Vykonkom/2020/02/risenna.docx&amp;embedded=true" TargetMode="External"/><Relationship Id="rId55" Type="http://schemas.openxmlformats.org/officeDocument/2006/relationships/theme" Target="theme/theme1.xml"/><Relationship Id="rId7" Type="http://schemas.openxmlformats.org/officeDocument/2006/relationships/hyperlink" Target="https://docs.google.com/viewer?url=http://smr.gov.ua/images/documents/Proekty/Vykonkom/2020/04/Proekt_VK_zminu_Programa_econom_coz_rozv_052020.doc&amp;embedded=true" TargetMode="External"/><Relationship Id="rId2" Type="http://schemas.openxmlformats.org/officeDocument/2006/relationships/styles" Target="styles.xml"/><Relationship Id="rId16" Type="http://schemas.openxmlformats.org/officeDocument/2006/relationships/hyperlink" Target="https://docs.google.com/viewer?url=http://smr.gov.ua/images/documents/Proekty/Vykonkom/2020/03/proekt_risenna_vikonkom_2020_copy.doc&amp;embedded=true" TargetMode="External"/><Relationship Id="rId29" Type="http://schemas.openxmlformats.org/officeDocument/2006/relationships/hyperlink" Target="https://docs.google.com/viewer?url=http://smr.gov.ua/images/documents/Proekty/Vykonkom/2020/04/CMKL.doc&amp;embedded=true" TargetMode="External"/><Relationship Id="rId11" Type="http://schemas.openxmlformats.org/officeDocument/2006/relationships/hyperlink" Target="https://docs.google.com/viewer?url=http://smr.gov.ua/images/documents/Proekty/Vykonkom/2020/03/pogasenna_z-p.doc&amp;embedded=true" TargetMode="External"/><Relationship Id="rId24" Type="http://schemas.openxmlformats.org/officeDocument/2006/relationships/hyperlink" Target="https://docs.google.com/viewer?url=http://smr.gov.ua/images/documents/Proekty/Vykonkom/2020/04/Svatoi_Zinaidi.doc&amp;embedded=true" TargetMode="External"/><Relationship Id="rId32" Type="http://schemas.openxmlformats.org/officeDocument/2006/relationships/hyperlink" Target="https://docs.google.com/viewer?url=http://smr.gov.ua/images/documents/Proekty/Vykonkom/2020/04/Proekt.docx&amp;embedded=true" TargetMode="External"/><Relationship Id="rId37" Type="http://schemas.openxmlformats.org/officeDocument/2006/relationships/hyperlink" Target="https://docs.google.com/viewer?url=http://smr.gov.ua/images/documents/Proekty/Vykonkom/2020/03/Oblik_gromadan_.05.2020.doc&amp;embedded=true" TargetMode="External"/><Relationship Id="rId40" Type="http://schemas.openxmlformats.org/officeDocument/2006/relationships/hyperlink" Target="https://docs.google.com/viewer?url=http://smr.gov.ua/images/documents/Proekty/Vykonkom/2020/03/332.docx&amp;embedded=true" TargetMode="External"/><Relationship Id="rId45" Type="http://schemas.openxmlformats.org/officeDocument/2006/relationships/hyperlink" Target="https://docs.google.com/viewer?url=http://smr.gov.ua/images/documents/Proekty/Vykonkom/2020/03/Proekt_risenna_VK_SMR_DPT_Gorkogo_-_Krasovickogo.docx&amp;embedded=true" TargetMode="External"/><Relationship Id="rId53" Type="http://schemas.openxmlformats.org/officeDocument/2006/relationships/hyperlink" Target="https://docs.google.com/viewer?url=http://smr.gov.ua/images/documents/Proekty/Vykonkom/2020/05/zm703.docx&amp;embedded=true" TargetMode="External"/><Relationship Id="rId5" Type="http://schemas.openxmlformats.org/officeDocument/2006/relationships/hyperlink" Target="https://docs.google.com/viewer?url=http://smr.gov.ua/images/documents/Proekty/Vykonkom/2020/04/Ris_v.doc&amp;embedded=true" TargetMode="External"/><Relationship Id="rId10" Type="http://schemas.openxmlformats.org/officeDocument/2006/relationships/hyperlink" Target="https://docs.google.com/viewer?url=http://smr.gov.ua/images/documents/Proekty/Vykonkom/2020/03/Risenna_VK_copy.doc&amp;embedded=true" TargetMode="External"/><Relationship Id="rId19" Type="http://schemas.openxmlformats.org/officeDocument/2006/relationships/hyperlink" Target="https://docs.google.com/viewer?url=http://smr.gov.ua/images/documents/Proekty/Vykonkom/2020/03/BTI_proekt_risenna_vikonanna_fin_planu_za_2019_rik.doc&amp;embedded=true" TargetMode="External"/><Relationship Id="rId31" Type="http://schemas.openxmlformats.org/officeDocument/2006/relationships/hyperlink" Target="https://docs.google.com/viewer?url=http://smr.gov.ua/images/documents/Proekty/Vykonkom/2020/03/proekt_risenna_po_skarzi_gr._Rusanovskoi_G.doc&amp;embedded=true" TargetMode="External"/><Relationship Id="rId44" Type="http://schemas.openxmlformats.org/officeDocument/2006/relationships/hyperlink" Target="https://docs.google.com/viewer?url=http://smr.gov.ua/images/documents/Proekty/Vykonkom/2020/03/Proekt_risenna_VK_SMR_DPT_Gorkogo_-_Levanevskogo.docx&amp;embedded=true" TargetMode="External"/><Relationship Id="rId52" Type="http://schemas.openxmlformats.org/officeDocument/2006/relationships/hyperlink" Target="https://docs.google.com/viewer?url=http://smr.gov.ua/images/documents/Proekty/Vykonkom/2020/04/Proekt_reklama_dozvoli_1.docx&amp;embedded=true" TargetMode="External"/><Relationship Id="rId4" Type="http://schemas.openxmlformats.org/officeDocument/2006/relationships/webSettings" Target="webSettings.xml"/><Relationship Id="rId9" Type="http://schemas.openxmlformats.org/officeDocument/2006/relationships/hyperlink" Target="https://docs.google.com/viewer?url=http://smr.gov.ua/images/documents/Proekty/Vykonkom/2020/03/risenna_VK.doc&amp;embedded=true" TargetMode="External"/><Relationship Id="rId14" Type="http://schemas.openxmlformats.org/officeDocument/2006/relationships/hyperlink" Target="https://docs.google.com/viewer?url=http://smr.gov.ua/images/documents/Proekty/Vykonkom/2020/04/Risenna.doc&amp;embedded=true" TargetMode="External"/><Relationship Id="rId22" Type="http://schemas.openxmlformats.org/officeDocument/2006/relationships/hyperlink" Target="https://docs.google.com/viewer?url=http://smr.gov.ua/images/documents/Proekty/Vykonkom/2020/02/02-proekt-Peticia-Katisev.docx&amp;embedded=true" TargetMode="External"/><Relationship Id="rId27" Type="http://schemas.openxmlformats.org/officeDocument/2006/relationships/hyperlink" Target="https://docs.google.com/viewer?url=http://smr.gov.ua/images/documents/Proekty/Vykonkom/2020/04/Diva-Maria.doc&amp;embedded=true" TargetMode="External"/><Relationship Id="rId30" Type="http://schemas.openxmlformats.org/officeDocument/2006/relationships/hyperlink" Target="https://docs.google.com/viewer?url=http://smr.gov.ua/images/documents/Proekty/Vykonkom/2020/03/Petucia_-_fizkabinet_ditacij.doc&amp;embedded=true" TargetMode="External"/><Relationship Id="rId35" Type="http://schemas.openxmlformats.org/officeDocument/2006/relationships/hyperlink" Target="https://docs.google.com/viewer?url=http://smr.gov.ua/images/documents/Proekty/Vykonkom/2020/03/Zvilnene_04.2020.doc&amp;embedded=true" TargetMode="External"/><Relationship Id="rId43" Type="http://schemas.openxmlformats.org/officeDocument/2006/relationships/hyperlink" Target="https://docs.google.com/viewer?url=http://smr.gov.ua/images/documents/Proekty/Vykonkom/2020/02/Pro_vnesenna_zmin_v_risenna_VK_No_648_vid_12.11.2019.doc&amp;embedded=true" TargetMode="External"/><Relationship Id="rId48" Type="http://schemas.openxmlformats.org/officeDocument/2006/relationships/hyperlink" Target="https://docs.google.com/viewer?url=http://smr.gov.ua/images/documents/Proekty/Vykonkom/2020/02/Opril_RIS_proekt_OKSAMITOVA_6.docx&amp;embedded=true" TargetMode="External"/><Relationship Id="rId8" Type="http://schemas.openxmlformats.org/officeDocument/2006/relationships/hyperlink" Target="https://docs.google.com/viewer?url=http://smr.gov.ua/images/documents/Proekty/Vykonkom/2020/04/Risenna_proekt.doc&amp;embedded=true" TargetMode="External"/><Relationship Id="rId51" Type="http://schemas.openxmlformats.org/officeDocument/2006/relationships/hyperlink" Target="https://docs.google.com/viewer?url=http://smr.gov.ua/images/documents/Proekty/Vykonkom/2020/02/Proekt_reklama_dozvoli_copy.docx&amp;embedded=true" TargetMode="External"/><Relationship Id="rId3" Type="http://schemas.openxmlformats.org/officeDocument/2006/relationships/settings" Target="settings.xml"/><Relationship Id="rId12" Type="http://schemas.openxmlformats.org/officeDocument/2006/relationships/hyperlink" Target="https://docs.google.com/viewer?url=http://smr.gov.ua/images/documents/Proekty/Vykonkom/2020/03/390.docx&amp;embedded=true" TargetMode="External"/><Relationship Id="rId17" Type="http://schemas.openxmlformats.org/officeDocument/2006/relationships/hyperlink" Target="https://docs.google.com/viewer?url=http://smr.gov.ua/images/documents/Proekty/Vykonkom/2020/03/Proekt_risenna_VK_zvit_Programa.docx&amp;embedded=true" TargetMode="External"/><Relationship Id="rId25" Type="http://schemas.openxmlformats.org/officeDocument/2006/relationships/hyperlink" Target="https://docs.google.com/viewer?url=http://smr.gov.ua/images/documents/Proekty/Vykonkom/2020/04/KL_No4.doc&amp;embedded=true" TargetMode="External"/><Relationship Id="rId33" Type="http://schemas.openxmlformats.org/officeDocument/2006/relationships/hyperlink" Target="https://docs.google.com/viewer?url=http://smr.gov.ua/images/documents/Proekty/Vykonkom/2020/03/Risenna_najm_04.2020.doc&amp;embedded=true" TargetMode="External"/><Relationship Id="rId38" Type="http://schemas.openxmlformats.org/officeDocument/2006/relationships/hyperlink" Target="https://docs.google.com/viewer?url=http://smr.gov.ua/images/documents/Proekty/Vykonkom/2020/03/Pro_sluzbovi_kviten_2020.doc&amp;embedded=true" TargetMode="External"/><Relationship Id="rId46" Type="http://schemas.openxmlformats.org/officeDocument/2006/relationships/hyperlink" Target="https://docs.google.com/viewer?url=http://smr.gov.ua/images/documents/Proekty/Vykonkom/2020/03/risenna_proekt_konkurs.docx&amp;embedded=true" TargetMode="External"/><Relationship Id="rId20" Type="http://schemas.openxmlformats.org/officeDocument/2006/relationships/hyperlink" Target="https://docs.google.com/viewer?url=http://smr.gov.ua/images/documents/Proekty/Vykonkom/2020/03/Proekt_pro_zatverdzenna_finplaniv_na_2020_Sumiteploenergocentral.doc&amp;embedded=true" TargetMode="External"/><Relationship Id="rId41" Type="http://schemas.openxmlformats.org/officeDocument/2006/relationships/hyperlink" Target="https://docs.google.com/viewer?url=http://smr.gov.ua/images/documents/Proekty/Vykonkom/2019/12/bilet.docx&amp;embedded=tru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viewer?url=http://smr.gov.ua/images/documents/Proekty/Vykonkom/2020/04/Ris_enna_v.doc&amp;embedded=true" TargetMode="External"/><Relationship Id="rId15" Type="http://schemas.openxmlformats.org/officeDocument/2006/relationships/hyperlink" Target="https://docs.google.com/viewer?url=http://smr.gov.ua/images/documents/Proekty/Vykonkom/2020/04/Pro_vnesenna_zmin_u_kvitni.doc&amp;embedded=true" TargetMode="External"/><Relationship Id="rId23" Type="http://schemas.openxmlformats.org/officeDocument/2006/relationships/hyperlink" Target="https://docs.google.com/viewer?url=http://smr.gov.ua/images/documents/Proekty/Vykonkom/2020/04/CPMSD_12.doc&amp;embedded=true" TargetMode="External"/><Relationship Id="rId28" Type="http://schemas.openxmlformats.org/officeDocument/2006/relationships/hyperlink" Target="https://docs.google.com/viewer?url=http://smr.gov.ua/images/documents/Proekty/Vykonkom/2020/04/Stomat.doc&amp;embedded=true" TargetMode="External"/><Relationship Id="rId36" Type="http://schemas.openxmlformats.org/officeDocument/2006/relationships/hyperlink" Target="https://docs.google.com/viewer?url=http://smr.gov.ua/images/documents/Proekty/Vykonkom/2020/03/Oblik_gromadan_04.2020.doc&amp;embedded=true" TargetMode="External"/><Relationship Id="rId49" Type="http://schemas.openxmlformats.org/officeDocument/2006/relationships/hyperlink" Target="https://docs.google.com/viewer?url=http://smr.gov.ua/images/documents/Proekty/Vykonkom/2020/03/Opril._RIS_proekt_LOTNA_1-4.docx&amp;embedded=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2735</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Лариса Валентинівна</dc:creator>
  <cp:keywords/>
  <dc:description/>
  <cp:lastModifiedBy>Моша Лариса Валентинівна</cp:lastModifiedBy>
  <cp:revision>3</cp:revision>
  <cp:lastPrinted>2020-05-18T07:07:00Z</cp:lastPrinted>
  <dcterms:created xsi:type="dcterms:W3CDTF">2020-05-18T07:25:00Z</dcterms:created>
  <dcterms:modified xsi:type="dcterms:W3CDTF">2020-05-20T07:13:00Z</dcterms:modified>
</cp:coreProperties>
</file>