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464C55" w:rsidRPr="00406F63" w:rsidTr="004E7552">
        <w:trPr>
          <w:jc w:val="center"/>
        </w:trPr>
        <w:tc>
          <w:tcPr>
            <w:tcW w:w="4252" w:type="dxa"/>
          </w:tcPr>
          <w:p w:rsidR="00464C55" w:rsidRPr="00406F63" w:rsidRDefault="00464C55" w:rsidP="004E7552">
            <w:pPr>
              <w:tabs>
                <w:tab w:val="left" w:pos="8447"/>
              </w:tabs>
              <w:spacing w:before="56"/>
              <w:rPr>
                <w:szCs w:val="28"/>
              </w:rPr>
            </w:pPr>
            <w:r w:rsidRPr="00406F63">
              <w:rPr>
                <w:lang w:val="uk-UA"/>
              </w:rPr>
              <w:br w:type="page"/>
            </w:r>
          </w:p>
        </w:tc>
        <w:tc>
          <w:tcPr>
            <w:tcW w:w="1134" w:type="dxa"/>
          </w:tcPr>
          <w:p w:rsidR="00464C55" w:rsidRPr="00406F63" w:rsidRDefault="00464C55" w:rsidP="004E7552">
            <w:pPr>
              <w:tabs>
                <w:tab w:val="left" w:pos="8447"/>
              </w:tabs>
              <w:jc w:val="center"/>
              <w:rPr>
                <w:szCs w:val="28"/>
                <w:lang w:val="uk-UA"/>
              </w:rPr>
            </w:pPr>
            <w:r w:rsidRPr="00093CE6">
              <w:rPr>
                <w:noProof/>
                <w:szCs w:val="28"/>
              </w:rPr>
              <w:drawing>
                <wp:inline distT="0" distB="0" distL="0" distR="0" wp14:anchorId="6C0D7A91" wp14:editId="5C24047C">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64C55" w:rsidRPr="00406F63" w:rsidRDefault="00464C55" w:rsidP="004E7552">
            <w:pPr>
              <w:tabs>
                <w:tab w:val="left" w:pos="8447"/>
              </w:tabs>
              <w:jc w:val="center"/>
              <w:rPr>
                <w:szCs w:val="28"/>
                <w:lang w:val="uk-UA"/>
              </w:rPr>
            </w:pPr>
          </w:p>
        </w:tc>
        <w:tc>
          <w:tcPr>
            <w:tcW w:w="4253" w:type="dxa"/>
          </w:tcPr>
          <w:p w:rsidR="00464C55" w:rsidRPr="000F79CA" w:rsidRDefault="00464C55" w:rsidP="00464C55">
            <w:pPr>
              <w:widowControl w:val="0"/>
              <w:tabs>
                <w:tab w:val="left" w:pos="8447"/>
              </w:tabs>
              <w:autoSpaceDE w:val="0"/>
              <w:autoSpaceDN w:val="0"/>
              <w:adjustRightInd w:val="0"/>
              <w:jc w:val="center"/>
            </w:pPr>
            <w:r>
              <w:t>Про</w:t>
            </w:r>
            <w:r>
              <w:rPr>
                <w:lang w:val="uk-UA"/>
              </w:rPr>
              <w:t>є</w:t>
            </w:r>
            <w:r w:rsidRPr="000F79CA">
              <w:t>кт</w:t>
            </w:r>
          </w:p>
          <w:p w:rsidR="00464C55" w:rsidRPr="00314E55" w:rsidRDefault="00464C55" w:rsidP="00464C55">
            <w:pPr>
              <w:pStyle w:val="a5"/>
              <w:tabs>
                <w:tab w:val="center" w:pos="2018"/>
              </w:tabs>
              <w:jc w:val="center"/>
              <w:rPr>
                <w:szCs w:val="28"/>
                <w:lang w:val="uk-UA"/>
              </w:rPr>
            </w:pPr>
            <w:r w:rsidRPr="000F79CA">
              <w:t xml:space="preserve">оприлюднено  </w:t>
            </w:r>
            <w:r>
              <w:rPr>
                <w:lang w:val="uk-UA"/>
              </w:rPr>
              <w:t xml:space="preserve">  </w:t>
            </w:r>
            <w:r w:rsidRPr="000F79CA">
              <w:t xml:space="preserve">  </w:t>
            </w:r>
            <w:r>
              <w:rPr>
                <w:lang w:val="en-US"/>
              </w:rPr>
              <w:t xml:space="preserve"> </w:t>
            </w:r>
            <w:r>
              <w:rPr>
                <w:lang w:val="uk-UA"/>
              </w:rPr>
              <w:t xml:space="preserve"> </w:t>
            </w:r>
            <w:r>
              <w:rPr>
                <w:lang w:val="en-US"/>
              </w:rPr>
              <w:t xml:space="preserve"> </w:t>
            </w:r>
            <w:r>
              <w:rPr>
                <w:lang w:val="uk-UA"/>
              </w:rPr>
              <w:t xml:space="preserve">                     </w:t>
            </w:r>
            <w:r>
              <w:t>«___»</w:t>
            </w:r>
            <w:r>
              <w:rPr>
                <w:lang w:val="uk-UA"/>
              </w:rPr>
              <w:t xml:space="preserve"> </w:t>
            </w:r>
            <w:r>
              <w:t>січня</w:t>
            </w:r>
            <w:r>
              <w:rPr>
                <w:lang w:val="en-US"/>
              </w:rPr>
              <w:t xml:space="preserve"> </w:t>
            </w:r>
            <w:r>
              <w:t>2020 р</w:t>
            </w:r>
            <w:r>
              <w:rPr>
                <w:lang w:val="uk-UA"/>
              </w:rPr>
              <w:t>.</w:t>
            </w:r>
          </w:p>
          <w:p w:rsidR="00464C55" w:rsidRPr="00406F63" w:rsidRDefault="00464C55" w:rsidP="004E7552">
            <w:pPr>
              <w:pStyle w:val="a5"/>
              <w:tabs>
                <w:tab w:val="center" w:pos="2018"/>
              </w:tabs>
              <w:spacing w:line="256" w:lineRule="auto"/>
              <w:jc w:val="center"/>
              <w:rPr>
                <w:szCs w:val="28"/>
                <w:lang w:val="uk-UA"/>
              </w:rPr>
            </w:pPr>
          </w:p>
        </w:tc>
      </w:tr>
    </w:tbl>
    <w:p w:rsidR="00464C55" w:rsidRPr="00406F63" w:rsidRDefault="00464C55" w:rsidP="00464C55">
      <w:pPr>
        <w:jc w:val="center"/>
        <w:rPr>
          <w:sz w:val="36"/>
          <w:szCs w:val="36"/>
        </w:rPr>
      </w:pPr>
      <w:r w:rsidRPr="00406F63">
        <w:rPr>
          <w:sz w:val="36"/>
          <w:szCs w:val="36"/>
        </w:rPr>
        <w:t>Сумська міська рада</w:t>
      </w:r>
    </w:p>
    <w:p w:rsidR="00464C55" w:rsidRPr="00406F63" w:rsidRDefault="00464C55" w:rsidP="00464C55">
      <w:pPr>
        <w:jc w:val="center"/>
        <w:rPr>
          <w:sz w:val="36"/>
          <w:szCs w:val="36"/>
        </w:rPr>
      </w:pPr>
      <w:r w:rsidRPr="00406F63">
        <w:rPr>
          <w:sz w:val="36"/>
          <w:szCs w:val="36"/>
          <w:lang w:val="uk-UA"/>
        </w:rPr>
        <w:t>В</w:t>
      </w:r>
      <w:r w:rsidRPr="00406F63">
        <w:rPr>
          <w:sz w:val="36"/>
          <w:szCs w:val="36"/>
        </w:rPr>
        <w:t>иконавчий комітет</w:t>
      </w:r>
    </w:p>
    <w:p w:rsidR="00464C55" w:rsidRPr="00406F63" w:rsidRDefault="00464C55" w:rsidP="00464C55">
      <w:pPr>
        <w:pStyle w:val="1"/>
      </w:pPr>
      <w:r w:rsidRPr="00406F63">
        <w:t>РІШЕННЯ</w:t>
      </w:r>
    </w:p>
    <w:p w:rsidR="00464C55" w:rsidRPr="00406F63" w:rsidRDefault="00464C55" w:rsidP="00464C55">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464C55" w:rsidRPr="00406F63" w:rsidTr="004E7552">
        <w:trPr>
          <w:trHeight w:val="234"/>
        </w:trPr>
        <w:tc>
          <w:tcPr>
            <w:tcW w:w="4989" w:type="dxa"/>
          </w:tcPr>
          <w:p w:rsidR="00464C55" w:rsidRPr="00406F63" w:rsidRDefault="00464C55" w:rsidP="004E7552">
            <w:pPr>
              <w:rPr>
                <w:i/>
                <w:lang w:val="uk-UA"/>
              </w:rPr>
            </w:pPr>
            <w:r>
              <w:t xml:space="preserve">від </w:t>
            </w:r>
            <w:r>
              <w:rPr>
                <w:lang w:val="uk-UA"/>
              </w:rPr>
              <w:t xml:space="preserve">                     </w:t>
            </w:r>
            <w:r w:rsidRPr="00406F63">
              <w:t>№</w:t>
            </w:r>
            <w:r w:rsidRPr="00406F63">
              <w:rPr>
                <w:lang w:val="uk-UA"/>
              </w:rPr>
              <w:t xml:space="preserve">  </w:t>
            </w:r>
          </w:p>
        </w:tc>
      </w:tr>
      <w:tr w:rsidR="00464C55" w:rsidRPr="00406F63" w:rsidTr="004E7552">
        <w:trPr>
          <w:trHeight w:val="245"/>
        </w:trPr>
        <w:tc>
          <w:tcPr>
            <w:tcW w:w="4989" w:type="dxa"/>
          </w:tcPr>
          <w:p w:rsidR="00464C55" w:rsidRPr="00406F63" w:rsidRDefault="00464C55" w:rsidP="004E7552">
            <w:pPr>
              <w:rPr>
                <w:i/>
              </w:rPr>
            </w:pPr>
          </w:p>
        </w:tc>
      </w:tr>
      <w:tr w:rsidR="00464C55" w:rsidRPr="00406F63" w:rsidTr="004E7552">
        <w:trPr>
          <w:trHeight w:val="1064"/>
        </w:trPr>
        <w:tc>
          <w:tcPr>
            <w:tcW w:w="4989" w:type="dxa"/>
          </w:tcPr>
          <w:p w:rsidR="00464C55" w:rsidRPr="00406F63" w:rsidRDefault="00464C55" w:rsidP="004E7552">
            <w:pPr>
              <w:jc w:val="both"/>
              <w:rPr>
                <w:i/>
              </w:rPr>
            </w:pPr>
            <w:r w:rsidRPr="00406F63">
              <w:rPr>
                <w:b/>
              </w:rPr>
              <w:t xml:space="preserve">Про </w:t>
            </w:r>
            <w:r w:rsidRPr="00406F63">
              <w:rPr>
                <w:b/>
                <w:lang w:val="uk-UA"/>
              </w:rPr>
              <w:t>визначення способу участі у вихованні дітей</w:t>
            </w:r>
          </w:p>
          <w:p w:rsidR="00464C55" w:rsidRPr="004C553E" w:rsidRDefault="00464C55" w:rsidP="004E7552">
            <w:pPr>
              <w:rPr>
                <w:sz w:val="32"/>
                <w:lang w:val="uk-UA"/>
              </w:rPr>
            </w:pPr>
          </w:p>
        </w:tc>
      </w:tr>
    </w:tbl>
    <w:p w:rsidR="00464C55" w:rsidRPr="00406F63" w:rsidRDefault="00464C55" w:rsidP="00464C55">
      <w:pPr>
        <w:widowControl w:val="0"/>
        <w:autoSpaceDE w:val="0"/>
        <w:autoSpaceDN w:val="0"/>
        <w:adjustRightInd w:val="0"/>
        <w:ind w:firstLine="567"/>
        <w:jc w:val="both"/>
        <w:rPr>
          <w:sz w:val="16"/>
          <w:lang w:val="uk-UA"/>
        </w:rPr>
      </w:pPr>
    </w:p>
    <w:p w:rsidR="00464C55" w:rsidRPr="00406F63" w:rsidRDefault="00464C55" w:rsidP="00464C55">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23.01.2020</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464C55" w:rsidRPr="004C553E" w:rsidRDefault="00464C55" w:rsidP="00464C55">
      <w:pPr>
        <w:pStyle w:val="a3"/>
        <w:ind w:right="0"/>
        <w:jc w:val="both"/>
        <w:rPr>
          <w:b/>
          <w:sz w:val="32"/>
          <w:szCs w:val="28"/>
        </w:rPr>
      </w:pPr>
    </w:p>
    <w:p w:rsidR="00464C55" w:rsidRPr="00406F63" w:rsidRDefault="00464C55" w:rsidP="00464C55">
      <w:pPr>
        <w:pStyle w:val="a3"/>
        <w:ind w:right="-28"/>
        <w:jc w:val="center"/>
        <w:outlineLvl w:val="0"/>
        <w:rPr>
          <w:b/>
          <w:sz w:val="28"/>
        </w:rPr>
      </w:pPr>
      <w:r w:rsidRPr="00406F63">
        <w:rPr>
          <w:b/>
          <w:sz w:val="28"/>
        </w:rPr>
        <w:t>ВИРІШИВ:</w:t>
      </w:r>
    </w:p>
    <w:p w:rsidR="00464C55" w:rsidRPr="004C553E" w:rsidRDefault="00464C55" w:rsidP="00464C55">
      <w:pPr>
        <w:pStyle w:val="a3"/>
        <w:ind w:right="-28"/>
        <w:outlineLvl w:val="0"/>
        <w:rPr>
          <w:b/>
          <w:sz w:val="32"/>
          <w:szCs w:val="28"/>
        </w:rPr>
      </w:pPr>
    </w:p>
    <w:p w:rsidR="00464C55" w:rsidRDefault="00464C55" w:rsidP="00464C55">
      <w:pPr>
        <w:widowControl w:val="0"/>
        <w:autoSpaceDE w:val="0"/>
        <w:autoSpaceDN w:val="0"/>
        <w:adjustRightInd w:val="0"/>
        <w:ind w:right="-61" w:firstLine="720"/>
        <w:jc w:val="both"/>
        <w:rPr>
          <w:szCs w:val="28"/>
          <w:lang w:val="uk-UA"/>
        </w:rPr>
      </w:pPr>
      <w:r w:rsidRPr="005A3162">
        <w:rPr>
          <w:b/>
          <w:szCs w:val="28"/>
          <w:lang w:val="uk-UA"/>
        </w:rPr>
        <w:t>1.</w:t>
      </w:r>
      <w:r>
        <w:rPr>
          <w:szCs w:val="28"/>
          <w:lang w:val="uk-UA"/>
        </w:rPr>
        <w:tab/>
        <w:t xml:space="preserve">Визначити спосіб участі </w:t>
      </w:r>
      <w:r w:rsidR="00354E43">
        <w:rPr>
          <w:b/>
          <w:lang w:val="uk-UA"/>
        </w:rPr>
        <w:t xml:space="preserve">ОСОБА 1 </w:t>
      </w:r>
      <w:r w:rsidRPr="003B0E28">
        <w:rPr>
          <w:lang w:val="uk-UA"/>
        </w:rPr>
        <w:t>у вихованн</w:t>
      </w:r>
      <w:r>
        <w:rPr>
          <w:lang w:val="uk-UA"/>
        </w:rPr>
        <w:t>і малолітнього сина</w:t>
      </w:r>
      <w:r w:rsidR="00354E43">
        <w:rPr>
          <w:lang w:val="uk-UA"/>
        </w:rPr>
        <w:t xml:space="preserve"> ОСОБА 2</w:t>
      </w:r>
      <w:r>
        <w:rPr>
          <w:lang w:val="uk-UA"/>
        </w:rPr>
        <w:t>, у формі систематичних побачень</w:t>
      </w:r>
      <w:r w:rsidRPr="00EE5269">
        <w:rPr>
          <w:szCs w:val="28"/>
          <w:lang w:val="uk-UA"/>
        </w:rPr>
        <w:t xml:space="preserve"> </w:t>
      </w:r>
      <w:r w:rsidRPr="00527FB8">
        <w:rPr>
          <w:szCs w:val="28"/>
          <w:lang w:val="uk-UA"/>
        </w:rPr>
        <w:t>та спілкування</w:t>
      </w:r>
      <w:r>
        <w:rPr>
          <w:szCs w:val="28"/>
          <w:lang w:val="uk-UA"/>
        </w:rPr>
        <w:t xml:space="preserve"> з дитиною</w:t>
      </w:r>
      <w:r w:rsidRPr="00406F63">
        <w:rPr>
          <w:lang w:val="uk-UA"/>
        </w:rPr>
        <w:t>, а саме:</w:t>
      </w:r>
      <w:r w:rsidR="004C6AEB">
        <w:rPr>
          <w:lang w:val="uk-UA"/>
        </w:rPr>
        <w:t xml:space="preserve"> кожного вівторка з 17-00</w:t>
      </w:r>
      <w:r w:rsidR="007A66F0">
        <w:rPr>
          <w:lang w:val="uk-UA"/>
        </w:rPr>
        <w:t xml:space="preserve"> години</w:t>
      </w:r>
      <w:r w:rsidR="004C6AEB">
        <w:rPr>
          <w:lang w:val="uk-UA"/>
        </w:rPr>
        <w:t xml:space="preserve"> до 19-00 </w:t>
      </w:r>
      <w:r w:rsidR="007A66F0">
        <w:rPr>
          <w:lang w:val="uk-UA"/>
        </w:rPr>
        <w:t xml:space="preserve">години </w:t>
      </w:r>
      <w:r w:rsidR="004C6AEB">
        <w:rPr>
          <w:lang w:val="uk-UA"/>
        </w:rPr>
        <w:t>та</w:t>
      </w:r>
      <w:r w:rsidR="007A66F0">
        <w:rPr>
          <w:lang w:val="uk-UA"/>
        </w:rPr>
        <w:t xml:space="preserve"> неділ</w:t>
      </w:r>
      <w:r w:rsidR="004C6AEB">
        <w:rPr>
          <w:lang w:val="uk-UA"/>
        </w:rPr>
        <w:t>і</w:t>
      </w:r>
      <w:r w:rsidR="007A66F0">
        <w:rPr>
          <w:lang w:val="uk-UA"/>
        </w:rPr>
        <w:t xml:space="preserve"> з 13-00 години</w:t>
      </w:r>
      <w:r w:rsidR="00354E43">
        <w:rPr>
          <w:lang w:val="uk-UA"/>
        </w:rPr>
        <w:t xml:space="preserve">                </w:t>
      </w:r>
      <w:r w:rsidR="007A66F0">
        <w:rPr>
          <w:lang w:val="uk-UA"/>
        </w:rPr>
        <w:t xml:space="preserve"> до 17-00 години</w:t>
      </w:r>
      <w:r>
        <w:rPr>
          <w:lang w:val="uk-UA"/>
        </w:rPr>
        <w:t xml:space="preserve"> місяця, </w:t>
      </w:r>
      <w:r>
        <w:rPr>
          <w:szCs w:val="28"/>
          <w:lang w:val="uk-UA"/>
        </w:rPr>
        <w:t xml:space="preserve">з урахуванням стану </w:t>
      </w:r>
      <w:r w:rsidR="007A66F0">
        <w:rPr>
          <w:szCs w:val="28"/>
          <w:lang w:val="uk-UA"/>
        </w:rPr>
        <w:t>здоров’я дитини</w:t>
      </w:r>
      <w:r>
        <w:rPr>
          <w:szCs w:val="28"/>
          <w:lang w:val="uk-UA"/>
        </w:rPr>
        <w:t xml:space="preserve"> та інших обставин</w:t>
      </w:r>
      <w:r w:rsidRPr="00527FB8">
        <w:rPr>
          <w:szCs w:val="28"/>
          <w:lang w:val="uk-UA"/>
        </w:rPr>
        <w:t>, що мають істотне значення</w:t>
      </w:r>
      <w:r>
        <w:rPr>
          <w:szCs w:val="28"/>
          <w:lang w:val="uk-UA"/>
        </w:rPr>
        <w:t>.</w:t>
      </w:r>
    </w:p>
    <w:p w:rsidR="00464C55" w:rsidRPr="005B13A3" w:rsidRDefault="00464C55" w:rsidP="00464C55">
      <w:pPr>
        <w:widowControl w:val="0"/>
        <w:autoSpaceDE w:val="0"/>
        <w:autoSpaceDN w:val="0"/>
        <w:adjustRightInd w:val="0"/>
        <w:ind w:right="-61" w:firstLine="720"/>
        <w:jc w:val="both"/>
        <w:rPr>
          <w:b/>
          <w:lang w:val="uk-UA"/>
        </w:rPr>
      </w:pPr>
    </w:p>
    <w:p w:rsidR="00464C55" w:rsidRDefault="00464C55" w:rsidP="00464C55">
      <w:pPr>
        <w:widowControl w:val="0"/>
        <w:autoSpaceDE w:val="0"/>
        <w:autoSpaceDN w:val="0"/>
        <w:adjustRightInd w:val="0"/>
        <w:ind w:right="-61" w:firstLine="720"/>
        <w:jc w:val="both"/>
        <w:rPr>
          <w:szCs w:val="28"/>
          <w:lang w:val="uk-UA"/>
        </w:rPr>
      </w:pPr>
      <w:r w:rsidRPr="005A3162">
        <w:rPr>
          <w:b/>
          <w:lang w:val="uk-UA"/>
        </w:rPr>
        <w:t>2.</w:t>
      </w:r>
      <w:r>
        <w:rPr>
          <w:lang w:val="uk-UA"/>
        </w:rPr>
        <w:tab/>
      </w:r>
      <w:r>
        <w:rPr>
          <w:szCs w:val="28"/>
          <w:lang w:val="uk-UA"/>
        </w:rPr>
        <w:t>Визначити спосіб участі</w:t>
      </w:r>
      <w:r w:rsidRPr="00527FB8">
        <w:rPr>
          <w:szCs w:val="28"/>
          <w:lang w:val="uk-UA"/>
        </w:rPr>
        <w:t xml:space="preserve"> </w:t>
      </w:r>
      <w:r w:rsidR="00354E43">
        <w:rPr>
          <w:b/>
          <w:szCs w:val="28"/>
          <w:lang w:val="uk-UA"/>
        </w:rPr>
        <w:t xml:space="preserve">ОСОБА 3 </w:t>
      </w:r>
      <w:r w:rsidR="007A66F0">
        <w:rPr>
          <w:szCs w:val="28"/>
          <w:lang w:val="uk-UA"/>
        </w:rPr>
        <w:t xml:space="preserve">у вихованні малолітньої доньки, </w:t>
      </w:r>
      <w:r w:rsidR="00354E43">
        <w:rPr>
          <w:szCs w:val="28"/>
          <w:lang w:val="uk-UA"/>
        </w:rPr>
        <w:t>ОСОБА 4</w:t>
      </w:r>
      <w:r>
        <w:rPr>
          <w:szCs w:val="28"/>
          <w:lang w:val="uk-UA"/>
        </w:rPr>
        <w:t xml:space="preserve">, у </w:t>
      </w:r>
      <w:r>
        <w:rPr>
          <w:lang w:val="uk-UA"/>
        </w:rPr>
        <w:t xml:space="preserve">формі </w:t>
      </w:r>
      <w:r w:rsidRPr="00406F63">
        <w:rPr>
          <w:lang w:val="uk-UA"/>
        </w:rPr>
        <w:t>систематичних побачень</w:t>
      </w:r>
      <w:r>
        <w:rPr>
          <w:lang w:val="uk-UA"/>
        </w:rPr>
        <w:t xml:space="preserve"> </w:t>
      </w:r>
      <w:r w:rsidRPr="00527FB8">
        <w:rPr>
          <w:szCs w:val="28"/>
          <w:lang w:val="uk-UA"/>
        </w:rPr>
        <w:t>та спілкування</w:t>
      </w:r>
      <w:r w:rsidRPr="00406F63">
        <w:rPr>
          <w:lang w:val="uk-UA"/>
        </w:rPr>
        <w:t xml:space="preserve"> з дитиною, а саме:</w:t>
      </w:r>
      <w:r w:rsidRPr="00527FB8">
        <w:rPr>
          <w:szCs w:val="28"/>
          <w:lang w:val="uk-UA"/>
        </w:rPr>
        <w:t xml:space="preserve"> </w:t>
      </w:r>
      <w:r>
        <w:rPr>
          <w:lang w:val="uk-UA"/>
        </w:rPr>
        <w:t>к</w:t>
      </w:r>
      <w:r w:rsidR="007A66F0">
        <w:rPr>
          <w:lang w:val="uk-UA"/>
        </w:rPr>
        <w:t>ожної неділі</w:t>
      </w:r>
      <w:r>
        <w:rPr>
          <w:lang w:val="uk-UA"/>
        </w:rPr>
        <w:t xml:space="preserve"> </w:t>
      </w:r>
      <w:r w:rsidR="00CD0F05">
        <w:rPr>
          <w:lang w:val="uk-UA"/>
        </w:rPr>
        <w:t xml:space="preserve">місяця </w:t>
      </w:r>
      <w:r w:rsidR="007A66F0">
        <w:rPr>
          <w:szCs w:val="28"/>
          <w:lang w:val="uk-UA"/>
        </w:rPr>
        <w:t>з 14-00 години до 16</w:t>
      </w:r>
      <w:r>
        <w:rPr>
          <w:szCs w:val="28"/>
          <w:lang w:val="uk-UA"/>
        </w:rPr>
        <w:t xml:space="preserve">-00 години, </w:t>
      </w:r>
      <w:r w:rsidR="00CD0F05">
        <w:rPr>
          <w:szCs w:val="28"/>
          <w:lang w:val="uk-UA"/>
        </w:rPr>
        <w:t xml:space="preserve">у будь-якому громадському місці у місті Суми за вибором </w:t>
      </w:r>
      <w:r w:rsidR="00067C73">
        <w:rPr>
          <w:szCs w:val="28"/>
          <w:lang w:val="uk-UA"/>
        </w:rPr>
        <w:t xml:space="preserve">матері дитини </w:t>
      </w:r>
      <w:r w:rsidR="006903A0">
        <w:rPr>
          <w:szCs w:val="28"/>
          <w:lang w:val="uk-UA"/>
        </w:rPr>
        <w:t xml:space="preserve">ОСОБА 5 </w:t>
      </w:r>
      <w:bookmarkStart w:id="0" w:name="_GoBack"/>
      <w:bookmarkEnd w:id="0"/>
      <w:r w:rsidR="00CD0F05">
        <w:rPr>
          <w:szCs w:val="28"/>
          <w:lang w:val="uk-UA"/>
        </w:rPr>
        <w:t xml:space="preserve">та у її присутності </w:t>
      </w:r>
      <w:r w:rsidRPr="00527FB8">
        <w:rPr>
          <w:szCs w:val="28"/>
          <w:lang w:val="uk-UA"/>
        </w:rPr>
        <w:t>з урах</w:t>
      </w:r>
      <w:r>
        <w:rPr>
          <w:szCs w:val="28"/>
          <w:lang w:val="uk-UA"/>
        </w:rPr>
        <w:t>уванням стану здоров’я дитини</w:t>
      </w:r>
      <w:r w:rsidRPr="00527FB8">
        <w:rPr>
          <w:szCs w:val="28"/>
          <w:lang w:val="uk-UA"/>
        </w:rPr>
        <w:t xml:space="preserve"> та інших обставини, що мають істотне значення</w:t>
      </w:r>
      <w:r>
        <w:rPr>
          <w:szCs w:val="28"/>
          <w:lang w:val="uk-UA"/>
        </w:rPr>
        <w:t>.</w:t>
      </w:r>
    </w:p>
    <w:p w:rsidR="00464C55" w:rsidRDefault="00464C55" w:rsidP="00464C55">
      <w:pPr>
        <w:pStyle w:val="a3"/>
        <w:ind w:right="-28"/>
        <w:rPr>
          <w:b/>
        </w:rPr>
      </w:pPr>
    </w:p>
    <w:p w:rsidR="00464C55" w:rsidRDefault="00464C55" w:rsidP="00464C55">
      <w:pPr>
        <w:pStyle w:val="a3"/>
        <w:ind w:right="-28"/>
        <w:rPr>
          <w:b/>
          <w:sz w:val="28"/>
          <w:szCs w:val="28"/>
        </w:rPr>
      </w:pPr>
    </w:p>
    <w:p w:rsidR="00464C55" w:rsidRDefault="00464C55" w:rsidP="00464C55">
      <w:pPr>
        <w:pStyle w:val="a3"/>
        <w:ind w:right="-28"/>
        <w:rPr>
          <w:b/>
          <w:sz w:val="28"/>
          <w:szCs w:val="28"/>
        </w:rPr>
      </w:pPr>
    </w:p>
    <w:p w:rsidR="00464C55" w:rsidRDefault="00464C55" w:rsidP="00464C55">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A66F0">
        <w:rPr>
          <w:b/>
          <w:sz w:val="28"/>
          <w:szCs w:val="28"/>
        </w:rPr>
        <w:tab/>
      </w:r>
      <w:r>
        <w:rPr>
          <w:b/>
          <w:sz w:val="28"/>
          <w:szCs w:val="28"/>
        </w:rPr>
        <w:tab/>
        <w:t>О.М. Лисенко</w:t>
      </w:r>
    </w:p>
    <w:p w:rsidR="00464C55" w:rsidRDefault="00464C55" w:rsidP="00464C55">
      <w:pPr>
        <w:pStyle w:val="a3"/>
        <w:pBdr>
          <w:bottom w:val="single" w:sz="18" w:space="0" w:color="auto"/>
        </w:pBdr>
        <w:ind w:right="0"/>
        <w:outlineLvl w:val="0"/>
        <w:rPr>
          <w:color w:val="333333"/>
          <w:sz w:val="24"/>
          <w:szCs w:val="24"/>
        </w:rPr>
      </w:pPr>
    </w:p>
    <w:p w:rsidR="00464C55" w:rsidRDefault="00464C55" w:rsidP="00464C55">
      <w:pPr>
        <w:pStyle w:val="a3"/>
        <w:pBdr>
          <w:bottom w:val="single" w:sz="18" w:space="0" w:color="auto"/>
        </w:pBdr>
        <w:ind w:right="0"/>
        <w:outlineLvl w:val="0"/>
        <w:rPr>
          <w:color w:val="333333"/>
          <w:sz w:val="24"/>
          <w:szCs w:val="24"/>
        </w:rPr>
      </w:pPr>
    </w:p>
    <w:p w:rsidR="00464C55" w:rsidRDefault="00464C55" w:rsidP="00464C55">
      <w:pPr>
        <w:pStyle w:val="a3"/>
        <w:pBdr>
          <w:bottom w:val="single" w:sz="18" w:space="0" w:color="auto"/>
        </w:pBdr>
        <w:ind w:right="0"/>
        <w:outlineLvl w:val="0"/>
        <w:rPr>
          <w:color w:val="333333"/>
          <w:sz w:val="24"/>
          <w:szCs w:val="24"/>
        </w:rPr>
      </w:pPr>
      <w:r>
        <w:rPr>
          <w:color w:val="333333"/>
          <w:sz w:val="24"/>
        </w:rPr>
        <w:t>Подопригорі В.В.</w:t>
      </w:r>
      <w:r>
        <w:rPr>
          <w:color w:val="333333"/>
          <w:sz w:val="24"/>
          <w:szCs w:val="24"/>
        </w:rPr>
        <w:t xml:space="preserve"> 701-915</w:t>
      </w:r>
    </w:p>
    <w:p w:rsidR="007A66F0" w:rsidRPr="00354E43" w:rsidRDefault="00464C55" w:rsidP="00067C73">
      <w:pPr>
        <w:jc w:val="both"/>
        <w:rPr>
          <w:color w:val="333333"/>
          <w:sz w:val="24"/>
        </w:rPr>
      </w:pPr>
      <w:r>
        <w:rPr>
          <w:color w:val="333333"/>
          <w:sz w:val="24"/>
        </w:rPr>
        <w:t>Надіслати:</w:t>
      </w:r>
      <w:r>
        <w:rPr>
          <w:color w:val="333333"/>
          <w:sz w:val="24"/>
          <w:lang w:val="uk-UA"/>
        </w:rPr>
        <w:t xml:space="preserve"> Подопригорі В.В. </w:t>
      </w:r>
      <w:r>
        <w:rPr>
          <w:color w:val="333333"/>
          <w:sz w:val="24"/>
        </w:rPr>
        <w:t>- 3 екз.</w:t>
      </w:r>
    </w:p>
    <w:p w:rsidR="00354E43" w:rsidRDefault="00354E43" w:rsidP="007A66F0">
      <w:pPr>
        <w:jc w:val="center"/>
        <w:rPr>
          <w:lang w:val="uk-UA"/>
        </w:rPr>
      </w:pPr>
    </w:p>
    <w:p w:rsidR="00354E43" w:rsidRDefault="00354E43" w:rsidP="00354E43">
      <w:pPr>
        <w:rPr>
          <w:lang w:val="uk-UA"/>
        </w:rPr>
      </w:pPr>
    </w:p>
    <w:sectPr w:rsidR="00354E43" w:rsidSect="00464C5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B2"/>
    <w:rsid w:val="00067C73"/>
    <w:rsid w:val="00354E43"/>
    <w:rsid w:val="00464C55"/>
    <w:rsid w:val="004C6AEB"/>
    <w:rsid w:val="00534F1F"/>
    <w:rsid w:val="006903A0"/>
    <w:rsid w:val="00762DCD"/>
    <w:rsid w:val="0079458B"/>
    <w:rsid w:val="007A66F0"/>
    <w:rsid w:val="009E40B2"/>
    <w:rsid w:val="00CD0F05"/>
    <w:rsid w:val="00DA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B9E8"/>
  <w15:chartTrackingRefBased/>
  <w15:docId w15:val="{1B26C0F7-997A-4775-8463-FE87678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5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64C55"/>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C55"/>
    <w:rPr>
      <w:rFonts w:ascii="Times New Roman" w:eastAsia="Times New Roman" w:hAnsi="Times New Roman" w:cs="Times New Roman"/>
      <w:b/>
      <w:sz w:val="36"/>
      <w:szCs w:val="32"/>
      <w:lang w:val="uk-UA" w:eastAsia="ru-RU"/>
    </w:rPr>
  </w:style>
  <w:style w:type="paragraph" w:styleId="a3">
    <w:name w:val="Body Text"/>
    <w:basedOn w:val="a"/>
    <w:link w:val="a4"/>
    <w:semiHidden/>
    <w:rsid w:val="00464C55"/>
    <w:pPr>
      <w:ind w:right="6093"/>
    </w:pPr>
    <w:rPr>
      <w:sz w:val="26"/>
      <w:szCs w:val="20"/>
      <w:lang w:val="uk-UA"/>
    </w:rPr>
  </w:style>
  <w:style w:type="character" w:customStyle="1" w:styleId="a4">
    <w:name w:val="Основной текст Знак"/>
    <w:basedOn w:val="a0"/>
    <w:link w:val="a3"/>
    <w:semiHidden/>
    <w:rsid w:val="00464C55"/>
    <w:rPr>
      <w:rFonts w:ascii="Times New Roman" w:eastAsia="Times New Roman" w:hAnsi="Times New Roman" w:cs="Times New Roman"/>
      <w:sz w:val="26"/>
      <w:szCs w:val="20"/>
      <w:lang w:val="uk-UA" w:eastAsia="ru-RU"/>
    </w:rPr>
  </w:style>
  <w:style w:type="paragraph" w:styleId="a5">
    <w:name w:val="header"/>
    <w:basedOn w:val="a"/>
    <w:link w:val="a6"/>
    <w:uiPriority w:val="99"/>
    <w:rsid w:val="00464C5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64C55"/>
    <w:rPr>
      <w:rFonts w:ascii="Times New Roman" w:eastAsia="Times New Roman" w:hAnsi="Times New Roman" w:cs="Times New Roman"/>
      <w:sz w:val="28"/>
      <w:szCs w:val="24"/>
      <w:lang w:val="x-none" w:eastAsia="x-none"/>
    </w:rPr>
  </w:style>
  <w:style w:type="paragraph" w:styleId="a7">
    <w:name w:val="Balloon Text"/>
    <w:basedOn w:val="a"/>
    <w:link w:val="a8"/>
    <w:uiPriority w:val="99"/>
    <w:semiHidden/>
    <w:unhideWhenUsed/>
    <w:rsid w:val="0079458B"/>
    <w:rPr>
      <w:rFonts w:ascii="Segoe UI" w:hAnsi="Segoe UI" w:cs="Segoe UI"/>
      <w:sz w:val="18"/>
      <w:szCs w:val="18"/>
    </w:rPr>
  </w:style>
  <w:style w:type="character" w:customStyle="1" w:styleId="a8">
    <w:name w:val="Текст выноски Знак"/>
    <w:basedOn w:val="a0"/>
    <w:link w:val="a7"/>
    <w:uiPriority w:val="99"/>
    <w:semiHidden/>
    <w:rsid w:val="007945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9</cp:revision>
  <cp:lastPrinted>2020-01-30T07:27:00Z</cp:lastPrinted>
  <dcterms:created xsi:type="dcterms:W3CDTF">2020-01-29T12:20:00Z</dcterms:created>
  <dcterms:modified xsi:type="dcterms:W3CDTF">2020-02-03T15:19:00Z</dcterms:modified>
</cp:coreProperties>
</file>