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684"/>
        <w:gridCol w:w="1118"/>
        <w:gridCol w:w="4270"/>
      </w:tblGrid>
      <w:tr w:rsidR="004B3D47" w:rsidRPr="001D007D" w:rsidTr="004824E5">
        <w:trPr>
          <w:trHeight w:hRule="exact" w:val="975"/>
        </w:trPr>
        <w:tc>
          <w:tcPr>
            <w:tcW w:w="4348" w:type="dxa"/>
          </w:tcPr>
          <w:p w:rsidR="004B3D47" w:rsidRPr="001D007D" w:rsidRDefault="004B3D47" w:rsidP="004824E5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4B3D47" w:rsidRPr="001D007D" w:rsidRDefault="00C21DEB" w:rsidP="0048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5C0D3F" wp14:editId="397513E9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D47" w:rsidRPr="001D007D" w:rsidRDefault="004B3D47" w:rsidP="0048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3D47" w:rsidRPr="001D007D" w:rsidRDefault="004B3D47" w:rsidP="004824E5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4B3D47" w:rsidRPr="001D007D" w:rsidRDefault="004B3D47" w:rsidP="0048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89"/>
              <w:gridCol w:w="282"/>
              <w:gridCol w:w="3283"/>
            </w:tblGrid>
            <w:tr w:rsidR="004B3D47" w:rsidRPr="001D007D" w:rsidTr="004824E5">
              <w:trPr>
                <w:trHeight w:hRule="exact" w:val="975"/>
              </w:trPr>
              <w:tc>
                <w:tcPr>
                  <w:tcW w:w="4348" w:type="dxa"/>
                </w:tcPr>
                <w:p w:rsidR="004B3D47" w:rsidRPr="001D007D" w:rsidRDefault="004B3D47" w:rsidP="004824E5">
                  <w:pPr>
                    <w:tabs>
                      <w:tab w:val="left" w:pos="1560"/>
                    </w:tabs>
                    <w:spacing w:after="0" w:line="240" w:lineRule="auto"/>
                    <w:ind w:right="638" w:firstLine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159" w:type="dxa"/>
                </w:tcPr>
                <w:p w:rsidR="004B3D47" w:rsidRPr="001D007D" w:rsidRDefault="004B3D47" w:rsidP="004824E5">
                  <w:pPr>
                    <w:tabs>
                      <w:tab w:val="left" w:pos="1560"/>
                    </w:tabs>
                    <w:spacing w:after="0" w:line="240" w:lineRule="auto"/>
                    <w:ind w:right="63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347" w:type="dxa"/>
                </w:tcPr>
                <w:p w:rsidR="004B3D47" w:rsidRPr="001D007D" w:rsidRDefault="004B3D47" w:rsidP="004824E5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D00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оприлюднено</w:t>
                  </w:r>
                </w:p>
                <w:p w:rsidR="004B3D47" w:rsidRPr="001D007D" w:rsidRDefault="004B3D47" w:rsidP="00482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</w:t>
                  </w:r>
                  <w:r w:rsidRPr="001D0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      »_________</w:t>
                  </w:r>
                  <w:r w:rsidR="008136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2020</w:t>
                  </w:r>
                  <w:bookmarkStart w:id="0" w:name="_GoBack"/>
                  <w:bookmarkEnd w:id="0"/>
                  <w:r w:rsidRPr="001D0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2016</w:t>
                  </w:r>
                </w:p>
              </w:tc>
            </w:tr>
          </w:tbl>
          <w:p w:rsidR="004B3D47" w:rsidRPr="001D007D" w:rsidRDefault="004B3D47" w:rsidP="004824E5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B3D47" w:rsidRPr="001D007D" w:rsidRDefault="004B3D47" w:rsidP="004B3D4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4B3D47" w:rsidRPr="001D007D" w:rsidRDefault="004B3D47" w:rsidP="004B3D4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4B3D47" w:rsidRPr="001D007D" w:rsidRDefault="004B3D47" w:rsidP="004B3D4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4B3D47" w:rsidRPr="001D007D" w:rsidRDefault="004B3D47" w:rsidP="004B3D4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4B3D47" w:rsidRPr="001D007D" w:rsidTr="004824E5">
        <w:tc>
          <w:tcPr>
            <w:tcW w:w="4908" w:type="dxa"/>
          </w:tcPr>
          <w:p w:rsidR="004B3D47" w:rsidRPr="001D007D" w:rsidRDefault="004B3D47" w:rsidP="00E232A4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232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B3D47" w:rsidRPr="001D007D" w:rsidTr="004824E5">
        <w:tc>
          <w:tcPr>
            <w:tcW w:w="4908" w:type="dxa"/>
          </w:tcPr>
          <w:p w:rsidR="004B3D47" w:rsidRPr="001D007D" w:rsidRDefault="004B3D47" w:rsidP="004824E5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4B3D47" w:rsidRPr="0081368A" w:rsidTr="004824E5">
        <w:tc>
          <w:tcPr>
            <w:tcW w:w="4908" w:type="dxa"/>
          </w:tcPr>
          <w:p w:rsidR="004B3D47" w:rsidRPr="001D007D" w:rsidRDefault="004B3D47" w:rsidP="004B3D47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СМР «</w:t>
            </w:r>
            <w:proofErr w:type="spellStart"/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20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рік </w:t>
            </w:r>
          </w:p>
        </w:tc>
      </w:tr>
    </w:tbl>
    <w:p w:rsidR="004B3D47" w:rsidRPr="001D007D" w:rsidRDefault="004B3D47" w:rsidP="004B3D47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Суми», керуючись підпунктом 4 пункту «а» статті 27, частиною другою статті 52 Закону України «Про місцеве самоврядування в Україні»,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4B3D47" w:rsidRPr="001D007D" w:rsidRDefault="004B3D47" w:rsidP="004B3D47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4B3D47" w:rsidRPr="001D007D" w:rsidRDefault="004B3D47" w:rsidP="004B3D47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4B3D47" w:rsidRPr="001D007D" w:rsidRDefault="004B3D47" w:rsidP="004B3D47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В.Л.) 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 територіальної громади міста Суми».</w:t>
      </w:r>
    </w:p>
    <w:p w:rsidR="004B3D47" w:rsidRPr="001D007D" w:rsidRDefault="004B3D47" w:rsidP="004B3D47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В.Л.)  і відділ транспорту, зв’язку  та телекомунікаційних послуг Сумської міської ради (Яковенко С.В.).</w:t>
      </w:r>
    </w:p>
    <w:p w:rsidR="004B3D47" w:rsidRPr="001D007D" w:rsidRDefault="004B3D47" w:rsidP="004B3D47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</w:p>
    <w:p w:rsidR="004B3D47" w:rsidRPr="001D007D" w:rsidRDefault="004B3D47" w:rsidP="004B3D47">
      <w:pPr>
        <w:tabs>
          <w:tab w:val="right" w:pos="0"/>
        </w:tabs>
        <w:spacing w:after="0" w:line="240" w:lineRule="auto"/>
        <w:ind w:right="638"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4B3D47" w:rsidRPr="001D007D" w:rsidRDefault="004B3D47" w:rsidP="004B3D47">
      <w:pPr>
        <w:tabs>
          <w:tab w:val="right" w:pos="0"/>
        </w:tabs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D47" w:rsidRPr="001D007D" w:rsidRDefault="004B3D47" w:rsidP="004B3D47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 голова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4B3D47" w:rsidRPr="001D007D" w:rsidRDefault="004B3D47" w:rsidP="004B3D47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D47" w:rsidRPr="001D007D" w:rsidRDefault="004B3D47" w:rsidP="004B3D47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4B3D47" w:rsidRPr="001D007D" w:rsidRDefault="004B3D47" w:rsidP="004B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Журбі О.І., Яковенку С.В., Однорогу В.Л., Липовій С.А.</w:t>
      </w:r>
    </w:p>
    <w:p w:rsidR="004B3D47" w:rsidRDefault="004B3D47" w:rsidP="004B3D47">
      <w:pPr>
        <w:rPr>
          <w:lang w:val="uk-UA"/>
        </w:rPr>
      </w:pPr>
    </w:p>
    <w:p w:rsidR="004B3D47" w:rsidRPr="00885BD2" w:rsidRDefault="004B3D47" w:rsidP="004B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D47" w:rsidRPr="00885BD2" w:rsidRDefault="004B3D47" w:rsidP="004B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ЛИСТ     ПОГОДЖЕННЯ</w:t>
      </w:r>
    </w:p>
    <w:p w:rsidR="004B3D47" w:rsidRPr="00885BD2" w:rsidRDefault="004B3D47" w:rsidP="004B3D47">
      <w:pPr>
        <w:spacing w:after="0" w:line="240" w:lineRule="auto"/>
        <w:ind w:right="63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4B3D47" w:rsidRPr="00885BD2" w:rsidRDefault="004B3D47" w:rsidP="004B3D47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затвердження фінансового плану  </w:t>
      </w: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СМР «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</w:t>
      </w:r>
    </w:p>
    <w:p w:rsidR="004B3D47" w:rsidRPr="00885BD2" w:rsidRDefault="004B3D47" w:rsidP="004B3D47">
      <w:pPr>
        <w:spacing w:after="0" w:line="240" w:lineRule="auto"/>
        <w:ind w:right="63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»</w:t>
      </w:r>
    </w:p>
    <w:p w:rsidR="004B3D47" w:rsidRPr="00885BD2" w:rsidRDefault="004B3D47" w:rsidP="004B3D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3D47" w:rsidRPr="00885BD2" w:rsidRDefault="004B3D47" w:rsidP="004B3D4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B3D47" w:rsidRPr="00885BD2" w:rsidRDefault="004B3D47" w:rsidP="004B3D47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ачальника відділу транспорту, зв’язку</w:t>
      </w:r>
    </w:p>
    <w:p w:rsidR="004B3D47" w:rsidRPr="00885BD2" w:rsidRDefault="004B3D47" w:rsidP="004B3D4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та телекомунікаційних послуг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</w:t>
      </w:r>
      <w:r w:rsidRPr="00885B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Яковенко</w:t>
      </w:r>
    </w:p>
    <w:p w:rsidR="004B3D47" w:rsidRPr="00885BD2" w:rsidRDefault="004B3D47" w:rsidP="004B3D4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B3D47" w:rsidRPr="00885BD2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B3D47" w:rsidRPr="00885BD2" w:rsidRDefault="004B3D47" w:rsidP="004B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Директор  КП  СМР «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В.Л.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</w:p>
    <w:p w:rsidR="004B3D47" w:rsidRDefault="004B3D47" w:rsidP="004B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B3D47" w:rsidRPr="00885BD2" w:rsidRDefault="004B3D47" w:rsidP="004B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D47" w:rsidRPr="00885BD2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Начальник відділу </w:t>
      </w:r>
    </w:p>
    <w:p w:rsidR="004B3D47" w:rsidRDefault="004B3D47" w:rsidP="004B3D4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протокольної роботи та контролю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  <w:t xml:space="preserve">     Л.В. </w:t>
      </w:r>
      <w:proofErr w:type="spellStart"/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Моша</w:t>
      </w:r>
      <w:proofErr w:type="spellEnd"/>
    </w:p>
    <w:p w:rsidR="004B3D47" w:rsidRDefault="004B3D47" w:rsidP="004B3D4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B3D47" w:rsidRDefault="004B3D47" w:rsidP="004B3D4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B3D47" w:rsidRPr="00F21A7E" w:rsidRDefault="004B3D47" w:rsidP="004B3D47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департаменту </w:t>
      </w:r>
      <w:proofErr w:type="spellStart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4B3D47" w:rsidRPr="00F21A7E" w:rsidRDefault="004B3D47" w:rsidP="004B3D47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економіки</w:t>
      </w:r>
      <w:proofErr w:type="spellEnd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</w:t>
      </w:r>
      <w:proofErr w:type="gramEnd"/>
      <w:r w:rsidRPr="00F21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А. </w:t>
      </w:r>
      <w:proofErr w:type="spellStart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Липова</w:t>
      </w:r>
      <w:proofErr w:type="spellEnd"/>
    </w:p>
    <w:p w:rsidR="004B3D47" w:rsidRPr="00F21A7E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4B3D47" w:rsidRPr="00885BD2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</w:p>
    <w:p w:rsidR="004B3D47" w:rsidRPr="00885BD2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B3D47" w:rsidRPr="00885BD2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Заступник міського голови з питань </w:t>
      </w:r>
    </w:p>
    <w:p w:rsidR="004B3D47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діяльності виконавчих органів ради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  <w:t>О.І. Журба</w:t>
      </w:r>
    </w:p>
    <w:p w:rsidR="004B3D47" w:rsidRPr="00885BD2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B3D47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:rsidR="004B3D47" w:rsidRPr="00885BD2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B3D47" w:rsidRPr="00885BD2" w:rsidRDefault="004B3D47" w:rsidP="004B3D4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Начальник правового управління</w:t>
      </w:r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О.В.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Чайченко</w:t>
      </w:r>
      <w:proofErr w:type="spellEnd"/>
    </w:p>
    <w:p w:rsidR="004B3D47" w:rsidRPr="00885BD2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B3D47" w:rsidRPr="00885BD2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:rsidR="004B3D47" w:rsidRPr="00885BD2" w:rsidRDefault="004B3D47" w:rsidP="004B3D47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B3D47" w:rsidRPr="00885BD2" w:rsidRDefault="004B3D47" w:rsidP="004B3D4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Заступник міського голови, керуючий </w:t>
      </w:r>
    </w:p>
    <w:p w:rsidR="004B3D47" w:rsidRPr="00885BD2" w:rsidRDefault="004B3D47" w:rsidP="004B3D4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справами виконавчого комітету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С.Я. Пак</w:t>
      </w:r>
    </w:p>
    <w:p w:rsidR="004B3D47" w:rsidRPr="00885BD2" w:rsidRDefault="004B3D47" w:rsidP="004B3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B3D47" w:rsidRPr="00885BD2" w:rsidRDefault="004B3D47" w:rsidP="004B3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B3D47" w:rsidRPr="00885BD2" w:rsidRDefault="004B3D47" w:rsidP="004B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D47" w:rsidRPr="00885BD2" w:rsidRDefault="004B3D47" w:rsidP="004B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D47" w:rsidRDefault="004B3D47" w:rsidP="004B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Проект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рішення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підготовлений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з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урахуванням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вимог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Закону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України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«Про доступ до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публічної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інформації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» та Закону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України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«Про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захист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персональних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даних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»</w:t>
      </w:r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.</w:t>
      </w:r>
    </w:p>
    <w:p w:rsidR="004B3D47" w:rsidRPr="00885BD2" w:rsidRDefault="004B3D47" w:rsidP="004B3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3D47" w:rsidRPr="00885BD2" w:rsidRDefault="004B3D47" w:rsidP="004B3D4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B3D47" w:rsidRPr="00885BD2" w:rsidRDefault="004B3D47" w:rsidP="004B3D47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Начальник відділу</w:t>
      </w:r>
    </w:p>
    <w:p w:rsidR="004B3D47" w:rsidRPr="00885BD2" w:rsidRDefault="004B3D47" w:rsidP="004B3D4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транспорту, зв’язку та телекомунікаційних послуг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</w:r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С.В. Яковенко</w:t>
      </w:r>
    </w:p>
    <w:p w:rsidR="004B3D47" w:rsidRPr="00885BD2" w:rsidRDefault="004B3D47" w:rsidP="004B3D47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A3F" w:rsidRPr="004B3D47" w:rsidRDefault="00A67A3F">
      <w:pPr>
        <w:rPr>
          <w:lang w:val="uk-UA"/>
        </w:rPr>
      </w:pPr>
    </w:p>
    <w:sectPr w:rsidR="00A67A3F" w:rsidRPr="004B3D47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47"/>
    <w:rsid w:val="004B3D47"/>
    <w:rsid w:val="00774447"/>
    <w:rsid w:val="0081368A"/>
    <w:rsid w:val="00A67A3F"/>
    <w:rsid w:val="00C21DEB"/>
    <w:rsid w:val="00E232A4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64B2"/>
  <w15:chartTrackingRefBased/>
  <w15:docId w15:val="{D4C600BA-3EE8-47DE-AE7D-D558AA4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7</cp:revision>
  <cp:lastPrinted>2020-01-03T08:14:00Z</cp:lastPrinted>
  <dcterms:created xsi:type="dcterms:W3CDTF">2019-12-13T13:15:00Z</dcterms:created>
  <dcterms:modified xsi:type="dcterms:W3CDTF">2020-01-08T09:58:00Z</dcterms:modified>
</cp:coreProperties>
</file>