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ayout w:type="fixed"/>
        <w:tblLook w:val="01E0" w:firstRow="1" w:lastRow="1" w:firstColumn="1" w:lastColumn="1" w:noHBand="0" w:noVBand="0"/>
      </w:tblPr>
      <w:tblGrid>
        <w:gridCol w:w="4253"/>
        <w:gridCol w:w="1134"/>
        <w:gridCol w:w="4253"/>
      </w:tblGrid>
      <w:tr w:rsidR="005D432A" w:rsidRPr="005D432A" w:rsidTr="003038A2">
        <w:trPr>
          <w:trHeight w:val="979"/>
          <w:jc w:val="center"/>
        </w:trPr>
        <w:tc>
          <w:tcPr>
            <w:tcW w:w="4253" w:type="dxa"/>
            <w:shd w:val="clear" w:color="auto" w:fill="auto"/>
          </w:tcPr>
          <w:p w:rsidR="005D432A" w:rsidRPr="005D432A" w:rsidRDefault="005D432A" w:rsidP="005D432A">
            <w:pPr>
              <w:tabs>
                <w:tab w:val="center" w:pos="4153"/>
                <w:tab w:val="right" w:pos="8306"/>
              </w:tabs>
              <w:spacing w:after="0" w:line="240" w:lineRule="auto"/>
              <w:rPr>
                <w:rFonts w:ascii="Times New Roman" w:eastAsia="Times New Roman" w:hAnsi="Times New Roman" w:cs="Times New Roman"/>
                <w:sz w:val="20"/>
                <w:szCs w:val="20"/>
                <w:lang w:val="uk-UA" w:eastAsia="ru-RU"/>
              </w:rPr>
            </w:pPr>
          </w:p>
        </w:tc>
        <w:tc>
          <w:tcPr>
            <w:tcW w:w="1134" w:type="dxa"/>
            <w:shd w:val="clear" w:color="auto" w:fill="auto"/>
          </w:tcPr>
          <w:p w:rsidR="005D432A" w:rsidRPr="005D432A" w:rsidRDefault="005D432A" w:rsidP="005D432A">
            <w:pPr>
              <w:tabs>
                <w:tab w:val="center" w:pos="4153"/>
                <w:tab w:val="right" w:pos="8306"/>
              </w:tabs>
              <w:spacing w:after="0" w:line="240" w:lineRule="auto"/>
              <w:jc w:val="center"/>
              <w:rPr>
                <w:rFonts w:ascii="Times New Roman" w:eastAsia="Times New Roman" w:hAnsi="Times New Roman" w:cs="Times New Roman"/>
                <w:sz w:val="12"/>
                <w:szCs w:val="12"/>
                <w:lang w:val="uk-UA" w:eastAsia="ru-RU"/>
              </w:rPr>
            </w:pPr>
            <w:r w:rsidRPr="005D432A">
              <w:rPr>
                <w:rFonts w:ascii="Times New Roman" w:eastAsia="Times New Roman" w:hAnsi="Times New Roman" w:cs="Times New Roman"/>
                <w:noProof/>
                <w:sz w:val="20"/>
                <w:szCs w:val="20"/>
              </w:rPr>
              <w:drawing>
                <wp:anchor distT="0" distB="0" distL="114935" distR="114935" simplePos="0" relativeHeight="251659264" behindDoc="0" locked="0" layoutInCell="1" allowOverlap="1">
                  <wp:simplePos x="0" y="0"/>
                  <wp:positionH relativeFrom="page">
                    <wp:posOffset>127635</wp:posOffset>
                  </wp:positionH>
                  <wp:positionV relativeFrom="paragraph">
                    <wp:posOffset>-4445</wp:posOffset>
                  </wp:positionV>
                  <wp:extent cx="431800" cy="612140"/>
                  <wp:effectExtent l="0" t="0" r="6350" b="0"/>
                  <wp:wrapTopAndBottom/>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31800" cy="61214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253" w:type="dxa"/>
            <w:shd w:val="clear" w:color="auto" w:fill="auto"/>
          </w:tcPr>
          <w:p w:rsidR="00391DF9" w:rsidRPr="005D432A" w:rsidRDefault="00391DF9" w:rsidP="00391DF9">
            <w:pPr>
              <w:keepNext/>
              <w:spacing w:after="0" w:line="240" w:lineRule="auto"/>
              <w:jc w:val="center"/>
              <w:outlineLvl w:val="1"/>
              <w:rPr>
                <w:rFonts w:ascii="Times New Roman" w:eastAsia="Times New Roman" w:hAnsi="Times New Roman" w:cs="Times New Roman"/>
                <w:bCs/>
                <w:iCs/>
                <w:kern w:val="2"/>
                <w:sz w:val="28"/>
                <w:szCs w:val="28"/>
                <w:lang w:val="uk-UA" w:eastAsia="ru-RU"/>
              </w:rPr>
            </w:pPr>
            <w:r>
              <w:rPr>
                <w:rFonts w:ascii="Times New Roman" w:eastAsia="Times New Roman" w:hAnsi="Times New Roman" w:cs="Times New Roman"/>
                <w:bCs/>
                <w:iCs/>
                <w:kern w:val="2"/>
                <w:sz w:val="28"/>
                <w:szCs w:val="28"/>
                <w:lang w:val="uk-UA" w:eastAsia="ru-RU"/>
              </w:rPr>
              <w:t xml:space="preserve">            </w:t>
            </w:r>
            <w:proofErr w:type="spellStart"/>
            <w:r>
              <w:rPr>
                <w:rFonts w:ascii="Times New Roman" w:eastAsia="Times New Roman" w:hAnsi="Times New Roman" w:cs="Times New Roman"/>
                <w:bCs/>
                <w:iCs/>
                <w:kern w:val="2"/>
                <w:sz w:val="28"/>
                <w:szCs w:val="28"/>
                <w:lang w:val="uk-UA" w:eastAsia="ru-RU"/>
              </w:rPr>
              <w:t>Проє</w:t>
            </w:r>
            <w:r w:rsidRPr="005D432A">
              <w:rPr>
                <w:rFonts w:ascii="Times New Roman" w:eastAsia="Times New Roman" w:hAnsi="Times New Roman" w:cs="Times New Roman"/>
                <w:bCs/>
                <w:iCs/>
                <w:kern w:val="2"/>
                <w:sz w:val="28"/>
                <w:szCs w:val="28"/>
                <w:lang w:val="uk-UA" w:eastAsia="ru-RU"/>
              </w:rPr>
              <w:t>кт</w:t>
            </w:r>
            <w:proofErr w:type="spellEnd"/>
          </w:p>
          <w:p w:rsidR="00391DF9" w:rsidRPr="005D432A" w:rsidRDefault="00391DF9" w:rsidP="00391DF9">
            <w:pPr>
              <w:keepNext/>
              <w:spacing w:after="0" w:line="240" w:lineRule="auto"/>
              <w:jc w:val="center"/>
              <w:outlineLvl w:val="1"/>
              <w:rPr>
                <w:rFonts w:ascii="Times New Roman" w:eastAsia="Times New Roman" w:hAnsi="Times New Roman" w:cs="Times New Roman"/>
                <w:bCs/>
                <w:iCs/>
                <w:sz w:val="28"/>
                <w:szCs w:val="28"/>
                <w:lang w:val="uk-UA" w:eastAsia="ru-RU"/>
              </w:rPr>
            </w:pPr>
            <w:r w:rsidRPr="005D432A">
              <w:rPr>
                <w:rFonts w:ascii="Times New Roman" w:eastAsia="Times New Roman" w:hAnsi="Times New Roman" w:cs="Times New Roman"/>
                <w:bCs/>
                <w:iCs/>
                <w:sz w:val="28"/>
                <w:szCs w:val="28"/>
                <w:lang w:val="uk-UA" w:eastAsia="ru-RU"/>
              </w:rPr>
              <w:t xml:space="preserve">          оприлюднено</w:t>
            </w:r>
          </w:p>
          <w:p w:rsidR="005D432A" w:rsidRPr="005D432A" w:rsidRDefault="00391DF9" w:rsidP="00715BEB">
            <w:pPr>
              <w:tabs>
                <w:tab w:val="center" w:pos="4153"/>
                <w:tab w:val="right" w:pos="8306"/>
              </w:tabs>
              <w:spacing w:after="0" w:line="240" w:lineRule="auto"/>
              <w:jc w:val="right"/>
              <w:rPr>
                <w:rFonts w:ascii="Times New Roman" w:eastAsia="Times New Roman" w:hAnsi="Times New Roman" w:cs="Times New Roman"/>
                <w:szCs w:val="20"/>
                <w:lang w:val="uk-UA" w:eastAsia="ru-RU"/>
              </w:rPr>
            </w:pPr>
            <w:r>
              <w:rPr>
                <w:rFonts w:ascii="Times New Roman" w:eastAsia="Times New Roman" w:hAnsi="Times New Roman" w:cs="Times New Roman"/>
                <w:bCs/>
                <w:iCs/>
                <w:sz w:val="28"/>
                <w:szCs w:val="28"/>
                <w:lang w:val="uk-UA" w:eastAsia="ru-RU"/>
              </w:rPr>
              <w:t>«___»__________2020</w:t>
            </w:r>
            <w:r w:rsidR="00715BEB">
              <w:rPr>
                <w:rFonts w:ascii="Times New Roman" w:eastAsia="Times New Roman" w:hAnsi="Times New Roman" w:cs="Times New Roman"/>
                <w:bCs/>
                <w:iCs/>
                <w:sz w:val="28"/>
                <w:szCs w:val="28"/>
                <w:lang w:val="uk-UA" w:eastAsia="ru-RU"/>
              </w:rPr>
              <w:t xml:space="preserve"> </w:t>
            </w:r>
            <w:r w:rsidRPr="005D432A">
              <w:rPr>
                <w:rFonts w:ascii="Times New Roman" w:eastAsia="Times New Roman" w:hAnsi="Times New Roman" w:cs="Times New Roman"/>
                <w:bCs/>
                <w:iCs/>
                <w:sz w:val="28"/>
                <w:szCs w:val="28"/>
                <w:lang w:val="uk-UA" w:eastAsia="ru-RU"/>
              </w:rPr>
              <w:t>р</w:t>
            </w:r>
            <w:r w:rsidRPr="005D432A">
              <w:rPr>
                <w:rFonts w:ascii="Times New Roman" w:eastAsia="Times New Roman" w:hAnsi="Times New Roman" w:cs="Times New Roman"/>
                <w:bCs/>
                <w:iCs/>
                <w:sz w:val="24"/>
                <w:szCs w:val="24"/>
                <w:lang w:val="uk-UA" w:eastAsia="ru-RU"/>
              </w:rPr>
              <w:t>.</w:t>
            </w:r>
          </w:p>
        </w:tc>
      </w:tr>
    </w:tbl>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noProof/>
          <w:sz w:val="15"/>
          <w:szCs w:val="15"/>
        </w:rPr>
      </w:pPr>
    </w:p>
    <w:p w:rsidR="005D432A" w:rsidRPr="005D432A" w:rsidRDefault="005D432A" w:rsidP="005D432A">
      <w:pPr>
        <w:keepNext/>
        <w:spacing w:after="0" w:line="240" w:lineRule="auto"/>
        <w:jc w:val="center"/>
        <w:outlineLvl w:val="1"/>
        <w:rPr>
          <w:rFonts w:ascii="Times New Roman" w:eastAsia="Times New Roman" w:hAnsi="Times New Roman" w:cs="Times New Roman"/>
          <w:sz w:val="36"/>
          <w:szCs w:val="20"/>
          <w:lang w:val="uk-UA" w:eastAsia="ru-RU"/>
        </w:rPr>
      </w:pPr>
      <w:r w:rsidRPr="005D432A">
        <w:rPr>
          <w:rFonts w:ascii="Times New Roman" w:eastAsia="Times New Roman" w:hAnsi="Times New Roman" w:cs="Times New Roman"/>
          <w:sz w:val="36"/>
          <w:szCs w:val="20"/>
          <w:lang w:val="uk-UA" w:eastAsia="ru-RU"/>
        </w:rPr>
        <w:t>Сумська міська рада</w:t>
      </w:r>
    </w:p>
    <w:p w:rsidR="005D432A" w:rsidRPr="005D432A" w:rsidRDefault="005D432A" w:rsidP="005D432A">
      <w:pPr>
        <w:keepNext/>
        <w:spacing w:after="0" w:line="240" w:lineRule="auto"/>
        <w:jc w:val="center"/>
        <w:outlineLvl w:val="3"/>
        <w:rPr>
          <w:rFonts w:ascii="Times New Roman" w:eastAsia="Times New Roman" w:hAnsi="Times New Roman" w:cs="Times New Roman"/>
          <w:sz w:val="28"/>
          <w:szCs w:val="20"/>
          <w:lang w:val="uk-UA" w:eastAsia="ru-RU"/>
        </w:rPr>
      </w:pPr>
      <w:r w:rsidRPr="005D432A">
        <w:rPr>
          <w:rFonts w:ascii="Times New Roman" w:eastAsia="Times New Roman" w:hAnsi="Times New Roman" w:cs="Times New Roman"/>
          <w:sz w:val="36"/>
          <w:szCs w:val="36"/>
          <w:lang w:val="uk-UA" w:eastAsia="ru-RU"/>
        </w:rPr>
        <w:t>Виконавчий комітет</w:t>
      </w:r>
    </w:p>
    <w:p w:rsidR="005D432A" w:rsidRPr="005D432A" w:rsidRDefault="005D432A" w:rsidP="005D432A">
      <w:pPr>
        <w:keepNext/>
        <w:spacing w:after="0" w:line="240" w:lineRule="auto"/>
        <w:jc w:val="center"/>
        <w:outlineLvl w:val="3"/>
        <w:rPr>
          <w:rFonts w:ascii="Times New Roman" w:eastAsia="Times New Roman" w:hAnsi="Times New Roman" w:cs="Times New Roman"/>
          <w:b/>
          <w:sz w:val="36"/>
          <w:szCs w:val="36"/>
          <w:lang w:val="uk-UA" w:eastAsia="ru-RU"/>
        </w:rPr>
      </w:pPr>
      <w:r w:rsidRPr="005D432A">
        <w:rPr>
          <w:rFonts w:ascii="Times New Roman" w:eastAsia="Times New Roman" w:hAnsi="Times New Roman" w:cs="Times New Roman"/>
          <w:b/>
          <w:sz w:val="36"/>
          <w:szCs w:val="36"/>
          <w:lang w:val="uk-UA" w:eastAsia="ru-RU"/>
        </w:rPr>
        <w:t>РІШЕННЯ</w:t>
      </w:r>
    </w:p>
    <w:p w:rsidR="005D432A" w:rsidRPr="005D432A" w:rsidRDefault="005D432A" w:rsidP="005D432A">
      <w:pPr>
        <w:keepNext/>
        <w:overflowPunct w:val="0"/>
        <w:autoSpaceDE w:val="0"/>
        <w:autoSpaceDN w:val="0"/>
        <w:adjustRightInd w:val="0"/>
        <w:spacing w:after="0" w:line="240" w:lineRule="auto"/>
        <w:jc w:val="center"/>
        <w:textAlignment w:val="baseline"/>
        <w:outlineLvl w:val="2"/>
        <w:rPr>
          <w:rFonts w:ascii="Times New Roman" w:eastAsia="Calibri" w:hAnsi="Times New Roman" w:cs="Times New Roman"/>
          <w:b/>
          <w:smallCaps/>
          <w:sz w:val="32"/>
          <w:szCs w:val="20"/>
          <w:lang w:val="uk-UA"/>
        </w:rPr>
      </w:pPr>
    </w:p>
    <w:p w:rsidR="006C3CB9" w:rsidRPr="005D432A" w:rsidRDefault="006C3CB9" w:rsidP="006C3CB9">
      <w:pPr>
        <w:spacing w:after="0" w:line="240" w:lineRule="auto"/>
        <w:rPr>
          <w:rFonts w:ascii="Times New Roman" w:eastAsia="Calibri" w:hAnsi="Times New Roman" w:cs="Times New Roman"/>
          <w:sz w:val="28"/>
          <w:szCs w:val="20"/>
          <w:lang w:val="uk-UA"/>
        </w:rPr>
      </w:pPr>
      <w:r>
        <w:rPr>
          <w:rFonts w:ascii="Times New Roman" w:eastAsia="Calibri" w:hAnsi="Times New Roman" w:cs="Times New Roman"/>
          <w:sz w:val="28"/>
          <w:szCs w:val="20"/>
          <w:lang w:val="uk-UA"/>
        </w:rPr>
        <w:t xml:space="preserve"> </w:t>
      </w:r>
      <w:r w:rsidRPr="005D432A">
        <w:rPr>
          <w:rFonts w:ascii="Times New Roman" w:eastAsia="Calibri" w:hAnsi="Times New Roman" w:cs="Times New Roman"/>
          <w:sz w:val="28"/>
          <w:szCs w:val="20"/>
          <w:lang w:val="uk-UA"/>
        </w:rPr>
        <w:t xml:space="preserve">від                               №     </w:t>
      </w:r>
    </w:p>
    <w:p w:rsidR="00461CDE" w:rsidRPr="00425FB4" w:rsidRDefault="00461CDE" w:rsidP="00425FB4">
      <w:pPr>
        <w:spacing w:after="0" w:line="240" w:lineRule="auto"/>
        <w:ind w:firstLine="567"/>
        <w:rPr>
          <w:rFonts w:ascii="Times New Roman" w:eastAsia="Calibri" w:hAnsi="Times New Roman" w:cs="Times New Roman"/>
          <w:b/>
          <w:sz w:val="28"/>
          <w:szCs w:val="28"/>
          <w:lang w:val="uk-UA"/>
        </w:rPr>
      </w:pPr>
    </w:p>
    <w:tbl>
      <w:tblPr>
        <w:tblW w:w="9563" w:type="dxa"/>
        <w:tblLayout w:type="fixed"/>
        <w:tblLook w:val="0000" w:firstRow="0" w:lastRow="0" w:firstColumn="0" w:lastColumn="0" w:noHBand="0" w:noVBand="0"/>
      </w:tblPr>
      <w:tblGrid>
        <w:gridCol w:w="4788"/>
        <w:gridCol w:w="4775"/>
      </w:tblGrid>
      <w:tr w:rsidR="00425FB4" w:rsidRPr="005A29E7" w:rsidTr="001B23F4">
        <w:tc>
          <w:tcPr>
            <w:tcW w:w="4788" w:type="dxa"/>
          </w:tcPr>
          <w:p w:rsidR="00425FB4" w:rsidRPr="00425FB4" w:rsidRDefault="00425FB4" w:rsidP="00EB0C9D">
            <w:pPr>
              <w:jc w:val="both"/>
              <w:rPr>
                <w:rFonts w:ascii="Times New Roman" w:hAnsi="Times New Roman" w:cs="Times New Roman"/>
                <w:b/>
                <w:sz w:val="28"/>
                <w:szCs w:val="28"/>
                <w:lang w:val="uk-UA"/>
              </w:rPr>
            </w:pPr>
            <w:r w:rsidRPr="00425FB4">
              <w:rPr>
                <w:rFonts w:ascii="Times New Roman" w:hAnsi="Times New Roman" w:cs="Times New Roman"/>
                <w:b/>
                <w:sz w:val="28"/>
                <w:szCs w:val="28"/>
                <w:lang w:val="uk-UA" w:eastAsia="uk-UA"/>
              </w:rPr>
              <w:t xml:space="preserve">Про </w:t>
            </w:r>
            <w:r w:rsidR="00391DF9">
              <w:rPr>
                <w:rFonts w:ascii="Times New Roman" w:hAnsi="Times New Roman" w:cs="Times New Roman"/>
                <w:b/>
                <w:sz w:val="28"/>
                <w:szCs w:val="28"/>
                <w:lang w:val="uk-UA" w:eastAsia="uk-UA"/>
              </w:rPr>
              <w:t xml:space="preserve">внесення змін до рішення виконавчого комітету Сумської міської ради від </w:t>
            </w:r>
            <w:r w:rsidR="00391DF9" w:rsidRPr="00391DF9">
              <w:rPr>
                <w:rFonts w:ascii="Times New Roman" w:eastAsia="Calibri" w:hAnsi="Times New Roman" w:cs="Times New Roman"/>
                <w:b/>
                <w:sz w:val="28"/>
                <w:szCs w:val="20"/>
                <w:lang w:val="uk-UA"/>
              </w:rPr>
              <w:t>09.04.2019 № 213</w:t>
            </w:r>
            <w:r w:rsidR="00391DF9">
              <w:rPr>
                <w:rFonts w:ascii="Times New Roman" w:hAnsi="Times New Roman" w:cs="Times New Roman"/>
                <w:b/>
                <w:sz w:val="28"/>
                <w:szCs w:val="28"/>
                <w:lang w:val="uk-UA" w:eastAsia="uk-UA"/>
              </w:rPr>
              <w:t xml:space="preserve"> «Про </w:t>
            </w:r>
            <w:r w:rsidRPr="00425FB4">
              <w:rPr>
                <w:rFonts w:ascii="Times New Roman" w:hAnsi="Times New Roman" w:cs="Times New Roman"/>
                <w:b/>
                <w:sz w:val="28"/>
                <w:szCs w:val="28"/>
                <w:lang w:val="uk-UA" w:eastAsia="uk-UA"/>
              </w:rPr>
              <w:t xml:space="preserve">визначення друкованих засобів масової інформації для офіційного оприлюднення регуляторних актів </w:t>
            </w:r>
            <w:r w:rsidR="00CA7C17">
              <w:rPr>
                <w:rFonts w:ascii="Times New Roman" w:hAnsi="Times New Roman" w:cs="Times New Roman"/>
                <w:b/>
                <w:sz w:val="28"/>
                <w:szCs w:val="28"/>
                <w:lang w:val="uk-UA" w:eastAsia="uk-UA"/>
              </w:rPr>
              <w:t xml:space="preserve">виконавчого комітету </w:t>
            </w:r>
            <w:r w:rsidRPr="00425FB4">
              <w:rPr>
                <w:rFonts w:ascii="Times New Roman" w:hAnsi="Times New Roman" w:cs="Times New Roman"/>
                <w:b/>
                <w:sz w:val="28"/>
                <w:szCs w:val="28"/>
                <w:lang w:val="uk-UA" w:eastAsia="uk-UA"/>
              </w:rPr>
              <w:t>Сумської міської ради</w:t>
            </w:r>
            <w:r w:rsidR="00391DF9">
              <w:rPr>
                <w:rFonts w:ascii="Times New Roman" w:hAnsi="Times New Roman" w:cs="Times New Roman"/>
                <w:b/>
                <w:sz w:val="28"/>
                <w:szCs w:val="28"/>
                <w:lang w:val="uk-UA" w:eastAsia="uk-UA"/>
              </w:rPr>
              <w:t>»</w:t>
            </w:r>
            <w:r w:rsidRPr="00425FB4">
              <w:rPr>
                <w:rFonts w:ascii="Times New Roman" w:hAnsi="Times New Roman" w:cs="Times New Roman"/>
                <w:b/>
                <w:sz w:val="28"/>
                <w:szCs w:val="28"/>
                <w:lang w:val="uk-UA" w:eastAsia="uk-UA"/>
              </w:rPr>
              <w:t xml:space="preserve"> </w:t>
            </w:r>
          </w:p>
        </w:tc>
        <w:tc>
          <w:tcPr>
            <w:tcW w:w="4775" w:type="dxa"/>
          </w:tcPr>
          <w:p w:rsidR="00425FB4" w:rsidRPr="00425FB4" w:rsidRDefault="00425FB4" w:rsidP="00425FB4">
            <w:pPr>
              <w:ind w:firstLine="567"/>
              <w:jc w:val="both"/>
              <w:rPr>
                <w:rFonts w:ascii="Times New Roman" w:hAnsi="Times New Roman" w:cs="Times New Roman"/>
                <w:sz w:val="28"/>
                <w:szCs w:val="28"/>
                <w:lang w:val="uk-UA"/>
              </w:rPr>
            </w:pPr>
          </w:p>
        </w:tc>
      </w:tr>
    </w:tbl>
    <w:p w:rsidR="00391DF9" w:rsidRPr="00391DF9" w:rsidRDefault="00391DF9" w:rsidP="00CA7C17">
      <w:pPr>
        <w:pStyle w:val="4"/>
        <w:spacing w:before="0" w:after="0"/>
        <w:ind w:left="142" w:right="-62" w:firstLine="567"/>
        <w:jc w:val="both"/>
        <w:rPr>
          <w:rFonts w:ascii="Times New Roman" w:hAnsi="Times New Roman"/>
          <w:b w:val="0"/>
          <w:sz w:val="20"/>
          <w:szCs w:val="20"/>
          <w:shd w:val="clear" w:color="auto" w:fill="FFFFFF"/>
          <w:lang w:val="uk-UA" w:eastAsia="uk-UA"/>
        </w:rPr>
      </w:pPr>
    </w:p>
    <w:p w:rsidR="00425FB4" w:rsidRPr="00425FB4" w:rsidRDefault="00391DF9" w:rsidP="00CA7C17">
      <w:pPr>
        <w:pStyle w:val="4"/>
        <w:spacing w:before="0" w:after="0"/>
        <w:ind w:left="142" w:right="-62" w:firstLine="567"/>
        <w:jc w:val="both"/>
        <w:rPr>
          <w:rFonts w:ascii="Times New Roman" w:hAnsi="Times New Roman"/>
          <w:lang w:val="uk-UA"/>
        </w:rPr>
      </w:pPr>
      <w:r>
        <w:rPr>
          <w:rFonts w:ascii="Times New Roman" w:hAnsi="Times New Roman"/>
          <w:b w:val="0"/>
          <w:shd w:val="clear" w:color="auto" w:fill="FFFFFF"/>
          <w:lang w:val="uk-UA" w:eastAsia="uk-UA"/>
        </w:rPr>
        <w:t xml:space="preserve">З метою оновлення переліку друкованих засобів масової інформації місцевої сфери розповсюдження для офіційного оприлюднення регуляторних актів виконавчого комітету Сумської міської ради </w:t>
      </w:r>
      <w:r w:rsidR="006C3CB9">
        <w:rPr>
          <w:rFonts w:ascii="Times New Roman" w:hAnsi="Times New Roman"/>
          <w:b w:val="0"/>
          <w:shd w:val="clear" w:color="auto" w:fill="FFFFFF"/>
          <w:lang w:val="uk-UA" w:eastAsia="uk-UA"/>
        </w:rPr>
        <w:t>у зв</w:t>
      </w:r>
      <w:r w:rsidR="006C3CB9" w:rsidRPr="006C3CB9">
        <w:rPr>
          <w:rFonts w:ascii="Times New Roman" w:hAnsi="Times New Roman"/>
          <w:b w:val="0"/>
          <w:shd w:val="clear" w:color="auto" w:fill="FFFFFF"/>
          <w:lang w:val="uk-UA" w:eastAsia="uk-UA"/>
        </w:rPr>
        <w:t>’</w:t>
      </w:r>
      <w:r w:rsidR="006C3CB9">
        <w:rPr>
          <w:rFonts w:ascii="Times New Roman" w:hAnsi="Times New Roman"/>
          <w:b w:val="0"/>
          <w:shd w:val="clear" w:color="auto" w:fill="FFFFFF"/>
          <w:lang w:val="uk-UA" w:eastAsia="uk-UA"/>
        </w:rPr>
        <w:t xml:space="preserve">язку зі змінами даних про них у Державному реєстрі друкованих засобів масової інформації та інформаційних </w:t>
      </w:r>
      <w:proofErr w:type="spellStart"/>
      <w:r w:rsidR="006C3CB9">
        <w:rPr>
          <w:rFonts w:ascii="Times New Roman" w:hAnsi="Times New Roman"/>
          <w:b w:val="0"/>
          <w:shd w:val="clear" w:color="auto" w:fill="FFFFFF"/>
          <w:lang w:val="uk-UA" w:eastAsia="uk-UA"/>
        </w:rPr>
        <w:t>агенств</w:t>
      </w:r>
      <w:proofErr w:type="spellEnd"/>
      <w:r w:rsidR="006C3CB9">
        <w:rPr>
          <w:rFonts w:ascii="Times New Roman" w:hAnsi="Times New Roman"/>
          <w:b w:val="0"/>
          <w:shd w:val="clear" w:color="auto" w:fill="FFFFFF"/>
          <w:lang w:val="uk-UA" w:eastAsia="uk-UA"/>
        </w:rPr>
        <w:t xml:space="preserve"> як суб</w:t>
      </w:r>
      <w:r w:rsidR="006C3CB9" w:rsidRPr="006C3CB9">
        <w:rPr>
          <w:rFonts w:ascii="Times New Roman" w:hAnsi="Times New Roman"/>
          <w:b w:val="0"/>
          <w:shd w:val="clear" w:color="auto" w:fill="FFFFFF"/>
          <w:lang w:val="uk-UA" w:eastAsia="uk-UA"/>
        </w:rPr>
        <w:t>’</w:t>
      </w:r>
      <w:r w:rsidR="006C3CB9">
        <w:rPr>
          <w:rFonts w:ascii="Times New Roman" w:hAnsi="Times New Roman"/>
          <w:b w:val="0"/>
          <w:shd w:val="clear" w:color="auto" w:fill="FFFFFF"/>
          <w:lang w:val="uk-UA" w:eastAsia="uk-UA"/>
        </w:rPr>
        <w:t xml:space="preserve">єктів інформаційної діяльності, </w:t>
      </w:r>
      <w:r w:rsidR="00425FB4" w:rsidRPr="00425FB4">
        <w:rPr>
          <w:rFonts w:ascii="Times New Roman" w:hAnsi="Times New Roman"/>
          <w:b w:val="0"/>
          <w:bCs w:val="0"/>
          <w:lang w:val="uk-UA"/>
        </w:rPr>
        <w:t>к</w:t>
      </w:r>
      <w:r w:rsidR="00425FB4" w:rsidRPr="00425FB4">
        <w:rPr>
          <w:rFonts w:ascii="Times New Roman" w:hAnsi="Times New Roman"/>
          <w:b w:val="0"/>
          <w:lang w:val="uk-UA"/>
        </w:rPr>
        <w:t xml:space="preserve">еруючись </w:t>
      </w:r>
      <w:r w:rsidR="00425FB4">
        <w:rPr>
          <w:rFonts w:ascii="Times New Roman" w:hAnsi="Times New Roman"/>
          <w:b w:val="0"/>
          <w:lang w:val="uk-UA"/>
        </w:rPr>
        <w:t>частиною першою статті 5</w:t>
      </w:r>
      <w:r w:rsidR="00AD702E">
        <w:rPr>
          <w:rFonts w:ascii="Times New Roman" w:hAnsi="Times New Roman"/>
          <w:b w:val="0"/>
          <w:lang w:val="uk-UA"/>
        </w:rPr>
        <w:t>2</w:t>
      </w:r>
      <w:r w:rsidR="00425FB4" w:rsidRPr="00425FB4">
        <w:rPr>
          <w:rFonts w:ascii="Times New Roman" w:hAnsi="Times New Roman"/>
          <w:b w:val="0"/>
          <w:lang w:val="uk-UA"/>
        </w:rPr>
        <w:t xml:space="preserve"> Закону України «Про місцеве самоврядування в Україні», </w:t>
      </w:r>
      <w:r w:rsidR="00425FB4" w:rsidRPr="00425FB4">
        <w:rPr>
          <w:rFonts w:ascii="Times New Roman" w:hAnsi="Times New Roman"/>
          <w:lang w:val="uk-UA"/>
        </w:rPr>
        <w:t xml:space="preserve">виконавчий комітет </w:t>
      </w:r>
      <w:r w:rsidR="00425FB4" w:rsidRPr="00425FB4">
        <w:rPr>
          <w:rFonts w:ascii="Times New Roman" w:hAnsi="Times New Roman"/>
          <w:bCs w:val="0"/>
          <w:kern w:val="2"/>
          <w:lang w:val="uk-UA"/>
        </w:rPr>
        <w:t>Сумськ</w:t>
      </w:r>
      <w:r w:rsidR="00425FB4">
        <w:rPr>
          <w:rFonts w:ascii="Times New Roman" w:hAnsi="Times New Roman"/>
          <w:bCs w:val="0"/>
          <w:kern w:val="2"/>
          <w:lang w:val="uk-UA"/>
        </w:rPr>
        <w:t>ої міської</w:t>
      </w:r>
      <w:r w:rsidR="00425FB4" w:rsidRPr="00425FB4">
        <w:rPr>
          <w:rFonts w:ascii="Times New Roman" w:hAnsi="Times New Roman"/>
          <w:bCs w:val="0"/>
          <w:kern w:val="2"/>
          <w:lang w:val="uk-UA"/>
        </w:rPr>
        <w:t xml:space="preserve"> рад</w:t>
      </w:r>
      <w:r w:rsidR="00425FB4">
        <w:rPr>
          <w:rFonts w:ascii="Times New Roman" w:hAnsi="Times New Roman"/>
          <w:bCs w:val="0"/>
          <w:kern w:val="2"/>
          <w:lang w:val="uk-UA"/>
        </w:rPr>
        <w:t>и</w:t>
      </w:r>
    </w:p>
    <w:p w:rsidR="00425FB4" w:rsidRPr="00425FB4" w:rsidRDefault="00425FB4" w:rsidP="00CA7C17">
      <w:pPr>
        <w:spacing w:after="0" w:line="240" w:lineRule="auto"/>
        <w:ind w:firstLine="567"/>
        <w:jc w:val="both"/>
        <w:rPr>
          <w:rFonts w:ascii="Times New Roman" w:hAnsi="Times New Roman" w:cs="Times New Roman"/>
          <w:sz w:val="28"/>
          <w:szCs w:val="28"/>
          <w:lang w:val="uk-UA"/>
        </w:rPr>
      </w:pPr>
    </w:p>
    <w:p w:rsidR="00425FB4" w:rsidRPr="00425FB4" w:rsidRDefault="00425FB4" w:rsidP="00CA7C17">
      <w:pPr>
        <w:spacing w:after="0" w:line="240" w:lineRule="auto"/>
        <w:ind w:firstLine="567"/>
        <w:jc w:val="center"/>
        <w:rPr>
          <w:rFonts w:ascii="Times New Roman" w:hAnsi="Times New Roman" w:cs="Times New Roman"/>
          <w:b/>
          <w:bCs/>
          <w:sz w:val="28"/>
          <w:szCs w:val="28"/>
          <w:lang w:val="uk-UA"/>
        </w:rPr>
      </w:pPr>
      <w:r w:rsidRPr="00425FB4">
        <w:rPr>
          <w:rFonts w:ascii="Times New Roman" w:hAnsi="Times New Roman" w:cs="Times New Roman"/>
          <w:b/>
          <w:bCs/>
          <w:sz w:val="28"/>
          <w:szCs w:val="28"/>
          <w:lang w:val="uk-UA"/>
        </w:rPr>
        <w:t>ВИРІШИ</w:t>
      </w:r>
      <w:r>
        <w:rPr>
          <w:rFonts w:ascii="Times New Roman" w:hAnsi="Times New Roman" w:cs="Times New Roman"/>
          <w:b/>
          <w:bCs/>
          <w:sz w:val="28"/>
          <w:szCs w:val="28"/>
          <w:lang w:val="uk-UA"/>
        </w:rPr>
        <w:t>В</w:t>
      </w:r>
      <w:r w:rsidRPr="00425FB4">
        <w:rPr>
          <w:rFonts w:ascii="Times New Roman" w:hAnsi="Times New Roman" w:cs="Times New Roman"/>
          <w:b/>
          <w:bCs/>
          <w:sz w:val="28"/>
          <w:szCs w:val="28"/>
          <w:lang w:val="uk-UA"/>
        </w:rPr>
        <w:t>:</w:t>
      </w:r>
    </w:p>
    <w:p w:rsidR="00425FB4" w:rsidRPr="00425FB4" w:rsidRDefault="00425FB4" w:rsidP="00CA7C17">
      <w:pPr>
        <w:spacing w:after="0" w:line="240" w:lineRule="auto"/>
        <w:ind w:firstLine="567"/>
        <w:jc w:val="both"/>
        <w:rPr>
          <w:rFonts w:ascii="Times New Roman" w:hAnsi="Times New Roman" w:cs="Times New Roman"/>
          <w:kern w:val="2"/>
          <w:sz w:val="28"/>
          <w:szCs w:val="28"/>
          <w:shd w:val="clear" w:color="auto" w:fill="FFFFFF"/>
          <w:lang w:val="uk-UA" w:eastAsia="uk-UA"/>
        </w:rPr>
      </w:pPr>
    </w:p>
    <w:p w:rsidR="006C3CB9" w:rsidRDefault="00425FB4" w:rsidP="00B96EC5">
      <w:pPr>
        <w:spacing w:after="0" w:line="240" w:lineRule="auto"/>
        <w:ind w:firstLine="567"/>
        <w:jc w:val="both"/>
        <w:rPr>
          <w:rFonts w:ascii="Times New Roman" w:hAnsi="Times New Roman" w:cs="Times New Roman"/>
          <w:sz w:val="28"/>
          <w:szCs w:val="28"/>
          <w:shd w:val="clear" w:color="auto" w:fill="FFFFFF"/>
          <w:lang w:val="uk-UA" w:eastAsia="uk-UA"/>
        </w:rPr>
      </w:pPr>
      <w:r w:rsidRPr="00CA7C17">
        <w:rPr>
          <w:rFonts w:ascii="Times New Roman" w:hAnsi="Times New Roman" w:cs="Times New Roman"/>
          <w:b/>
          <w:kern w:val="2"/>
          <w:sz w:val="28"/>
          <w:szCs w:val="28"/>
          <w:shd w:val="clear" w:color="auto" w:fill="FFFFFF"/>
          <w:lang w:val="uk-UA" w:eastAsia="uk-UA"/>
        </w:rPr>
        <w:t>1.</w:t>
      </w:r>
      <w:r w:rsidRPr="00425FB4">
        <w:rPr>
          <w:rFonts w:ascii="Times New Roman" w:hAnsi="Times New Roman" w:cs="Times New Roman"/>
          <w:sz w:val="28"/>
          <w:szCs w:val="28"/>
          <w:shd w:val="clear" w:color="auto" w:fill="FFFFFF"/>
          <w:lang w:val="uk-UA" w:eastAsia="uk-UA"/>
        </w:rPr>
        <w:t xml:space="preserve"> </w:t>
      </w:r>
      <w:proofErr w:type="spellStart"/>
      <w:r w:rsidR="005A29E7">
        <w:rPr>
          <w:rFonts w:ascii="Times New Roman" w:hAnsi="Times New Roman" w:cs="Times New Roman"/>
          <w:sz w:val="28"/>
          <w:szCs w:val="28"/>
          <w:shd w:val="clear" w:color="auto" w:fill="FFFFFF"/>
          <w:lang w:val="uk-UA" w:eastAsia="uk-UA"/>
        </w:rPr>
        <w:t>В</w:t>
      </w:r>
      <w:r w:rsidR="006C3CB9">
        <w:rPr>
          <w:rFonts w:ascii="Times New Roman" w:hAnsi="Times New Roman" w:cs="Times New Roman"/>
          <w:sz w:val="28"/>
          <w:szCs w:val="28"/>
          <w:shd w:val="clear" w:color="auto" w:fill="FFFFFF"/>
          <w:lang w:val="uk-UA" w:eastAsia="uk-UA"/>
        </w:rPr>
        <w:t>нести</w:t>
      </w:r>
      <w:proofErr w:type="spellEnd"/>
      <w:r w:rsidR="006C3CB9">
        <w:rPr>
          <w:rFonts w:ascii="Times New Roman" w:hAnsi="Times New Roman" w:cs="Times New Roman"/>
          <w:sz w:val="28"/>
          <w:szCs w:val="28"/>
          <w:shd w:val="clear" w:color="auto" w:fill="FFFFFF"/>
          <w:lang w:val="uk-UA" w:eastAsia="uk-UA"/>
        </w:rPr>
        <w:t xml:space="preserve"> зміни до </w:t>
      </w:r>
      <w:r w:rsidR="006C3CB9" w:rsidRPr="006C3CB9">
        <w:rPr>
          <w:rFonts w:ascii="Times New Roman" w:hAnsi="Times New Roman" w:cs="Times New Roman"/>
          <w:sz w:val="28"/>
          <w:szCs w:val="28"/>
          <w:lang w:val="uk-UA" w:eastAsia="uk-UA"/>
        </w:rPr>
        <w:t xml:space="preserve">рішення виконавчого комітету Сумської міської ради від </w:t>
      </w:r>
      <w:r w:rsidR="006C3CB9" w:rsidRPr="006C3CB9">
        <w:rPr>
          <w:rFonts w:ascii="Times New Roman" w:eastAsia="Calibri" w:hAnsi="Times New Roman" w:cs="Times New Roman"/>
          <w:sz w:val="28"/>
          <w:szCs w:val="20"/>
          <w:lang w:val="uk-UA"/>
        </w:rPr>
        <w:t>09.04.2019 № 213</w:t>
      </w:r>
      <w:r w:rsidR="006C3CB9" w:rsidRPr="006C3CB9">
        <w:rPr>
          <w:rFonts w:ascii="Times New Roman" w:hAnsi="Times New Roman" w:cs="Times New Roman"/>
          <w:sz w:val="28"/>
          <w:szCs w:val="28"/>
          <w:lang w:val="uk-UA" w:eastAsia="uk-UA"/>
        </w:rPr>
        <w:t xml:space="preserve"> «Про визначення друкованих засобів масової інформації для офіційного оприлюднення регуляторних актів виконавчого комітету Сумської міської ради»</w:t>
      </w:r>
      <w:r w:rsidR="006C3CB9">
        <w:rPr>
          <w:rFonts w:ascii="Times New Roman" w:hAnsi="Times New Roman" w:cs="Times New Roman"/>
          <w:sz w:val="28"/>
          <w:szCs w:val="28"/>
          <w:shd w:val="clear" w:color="auto" w:fill="FFFFFF"/>
          <w:lang w:val="uk-UA" w:eastAsia="uk-UA"/>
        </w:rPr>
        <w:t>, виклавши додаток до нього в новій редакції (додається).</w:t>
      </w:r>
    </w:p>
    <w:p w:rsidR="00CA7C17" w:rsidRPr="00425FB4" w:rsidRDefault="00CA7C17" w:rsidP="00B96EC5">
      <w:pPr>
        <w:spacing w:after="0" w:line="240" w:lineRule="auto"/>
        <w:ind w:firstLine="567"/>
        <w:jc w:val="both"/>
        <w:rPr>
          <w:rFonts w:ascii="Times New Roman" w:hAnsi="Times New Roman" w:cs="Times New Roman"/>
          <w:sz w:val="28"/>
          <w:szCs w:val="28"/>
          <w:shd w:val="clear" w:color="auto" w:fill="FFFFFF"/>
          <w:lang w:val="uk-UA" w:eastAsia="uk-UA"/>
        </w:rPr>
      </w:pPr>
    </w:p>
    <w:p w:rsidR="00B03AEB" w:rsidRPr="00AF4DC1" w:rsidRDefault="006F51D3" w:rsidP="00622657">
      <w:pPr>
        <w:spacing w:after="0" w:line="240" w:lineRule="auto"/>
        <w:ind w:firstLine="567"/>
        <w:jc w:val="both"/>
        <w:rPr>
          <w:rFonts w:ascii="Times New Roman" w:hAnsi="Times New Roman" w:cs="Times New Roman"/>
          <w:sz w:val="28"/>
          <w:szCs w:val="28"/>
          <w:lang w:val="uk-UA"/>
        </w:rPr>
      </w:pPr>
      <w:r>
        <w:rPr>
          <w:rFonts w:ascii="Times New Roman" w:hAnsi="Times New Roman" w:cs="Times New Roman"/>
          <w:b/>
          <w:sz w:val="28"/>
          <w:szCs w:val="28"/>
          <w:lang w:val="uk-UA"/>
        </w:rPr>
        <w:t>2</w:t>
      </w:r>
      <w:r w:rsidR="00B03AEB" w:rsidRPr="00AF4DC1">
        <w:rPr>
          <w:rFonts w:ascii="Times New Roman" w:hAnsi="Times New Roman" w:cs="Times New Roman"/>
          <w:b/>
          <w:sz w:val="28"/>
          <w:szCs w:val="28"/>
          <w:lang w:val="uk-UA"/>
        </w:rPr>
        <w:t>.</w:t>
      </w:r>
      <w:r w:rsidR="00B03AEB" w:rsidRPr="00AF4DC1">
        <w:rPr>
          <w:rFonts w:ascii="Times New Roman" w:hAnsi="Times New Roman" w:cs="Times New Roman"/>
          <w:sz w:val="28"/>
          <w:szCs w:val="28"/>
          <w:lang w:val="uk-UA"/>
        </w:rPr>
        <w:t xml:space="preserve"> Рішення набирає чинності з моменту </w:t>
      </w:r>
      <w:r w:rsidR="00AF4DC1" w:rsidRPr="00AF4DC1">
        <w:rPr>
          <w:rFonts w:ascii="Times New Roman" w:hAnsi="Times New Roman" w:cs="Times New Roman"/>
          <w:sz w:val="28"/>
          <w:szCs w:val="28"/>
          <w:lang w:val="uk-UA"/>
        </w:rPr>
        <w:t xml:space="preserve">його </w:t>
      </w:r>
      <w:r w:rsidR="00B03AEB" w:rsidRPr="00AF4DC1">
        <w:rPr>
          <w:rFonts w:ascii="Times New Roman" w:hAnsi="Times New Roman" w:cs="Times New Roman"/>
          <w:sz w:val="28"/>
          <w:szCs w:val="28"/>
          <w:lang w:val="uk-UA"/>
        </w:rPr>
        <w:t xml:space="preserve">оприлюднення на офіційному </w:t>
      </w:r>
      <w:proofErr w:type="spellStart"/>
      <w:r w:rsidR="00B03AEB" w:rsidRPr="00AF4DC1">
        <w:rPr>
          <w:rFonts w:ascii="Times New Roman" w:hAnsi="Times New Roman" w:cs="Times New Roman"/>
          <w:sz w:val="28"/>
          <w:szCs w:val="28"/>
          <w:lang w:val="uk-UA"/>
        </w:rPr>
        <w:t>вебсайті</w:t>
      </w:r>
      <w:proofErr w:type="spellEnd"/>
      <w:r w:rsidR="00B03AEB" w:rsidRPr="00AF4DC1">
        <w:rPr>
          <w:rFonts w:ascii="Times New Roman" w:hAnsi="Times New Roman" w:cs="Times New Roman"/>
          <w:sz w:val="28"/>
          <w:szCs w:val="28"/>
          <w:lang w:val="uk-UA"/>
        </w:rPr>
        <w:t xml:space="preserve"> Сумської міської ради.</w:t>
      </w:r>
    </w:p>
    <w:p w:rsidR="000007D6" w:rsidRPr="000007D6" w:rsidRDefault="000007D6" w:rsidP="000007D6">
      <w:pPr>
        <w:spacing w:after="0" w:line="240" w:lineRule="auto"/>
        <w:ind w:firstLine="450"/>
        <w:jc w:val="both"/>
        <w:rPr>
          <w:rFonts w:ascii="Times New Roman" w:eastAsia="Times New Roman" w:hAnsi="Times New Roman" w:cs="Times New Roman"/>
          <w:bCs/>
          <w:sz w:val="28"/>
          <w:szCs w:val="28"/>
          <w:lang w:val="uk-UA" w:eastAsia="ru-RU"/>
        </w:rPr>
      </w:pPr>
    </w:p>
    <w:p w:rsidR="005D432A" w:rsidRDefault="005D432A" w:rsidP="005D432A">
      <w:pPr>
        <w:spacing w:after="0" w:line="240" w:lineRule="auto"/>
        <w:ind w:firstLine="450"/>
        <w:jc w:val="both"/>
        <w:rPr>
          <w:rFonts w:ascii="Times New Roman" w:eastAsia="Times New Roman" w:hAnsi="Times New Roman" w:cs="Times New Roman"/>
          <w:sz w:val="28"/>
          <w:szCs w:val="28"/>
          <w:lang w:val="uk-UA" w:eastAsia="ru-RU"/>
        </w:rPr>
      </w:pPr>
    </w:p>
    <w:p w:rsidR="004644C5" w:rsidRDefault="004644C5" w:rsidP="005D432A">
      <w:pPr>
        <w:spacing w:after="0" w:line="240" w:lineRule="auto"/>
        <w:ind w:firstLine="450"/>
        <w:jc w:val="both"/>
        <w:rPr>
          <w:rFonts w:ascii="Times New Roman" w:eastAsia="Times New Roman" w:hAnsi="Times New Roman" w:cs="Times New Roman"/>
          <w:sz w:val="28"/>
          <w:szCs w:val="28"/>
          <w:lang w:val="uk-UA" w:eastAsia="ru-RU"/>
        </w:rPr>
      </w:pPr>
    </w:p>
    <w:p w:rsidR="005D432A" w:rsidRPr="005D432A" w:rsidRDefault="005D432A" w:rsidP="005D432A">
      <w:pPr>
        <w:spacing w:after="0" w:line="240" w:lineRule="auto"/>
        <w:jc w:val="both"/>
        <w:rPr>
          <w:rFonts w:ascii="Times New Roman" w:eastAsia="Times New Roman" w:hAnsi="Times New Roman" w:cs="Times New Roman"/>
          <w:b/>
          <w:sz w:val="28"/>
          <w:szCs w:val="28"/>
          <w:lang w:val="uk-UA" w:eastAsia="ru-RU"/>
        </w:rPr>
      </w:pPr>
      <w:r w:rsidRPr="005D432A">
        <w:rPr>
          <w:rFonts w:ascii="Times New Roman" w:eastAsia="Times New Roman" w:hAnsi="Times New Roman" w:cs="Times New Roman"/>
          <w:b/>
          <w:sz w:val="28"/>
          <w:szCs w:val="28"/>
          <w:lang w:val="uk-UA" w:eastAsia="ru-RU"/>
        </w:rPr>
        <w:t>Міський голова                                                                           О.М.  Лисенко</w:t>
      </w:r>
    </w:p>
    <w:p w:rsidR="004644C5" w:rsidRDefault="004644C5"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p>
    <w:p w:rsidR="005D432A" w:rsidRPr="005D432A" w:rsidRDefault="005D432A" w:rsidP="005D432A">
      <w:pPr>
        <w:keepNext/>
        <w:pBdr>
          <w:bottom w:val="single" w:sz="12" w:space="1" w:color="auto"/>
        </w:pBdr>
        <w:spacing w:after="0" w:line="240" w:lineRule="auto"/>
        <w:outlineLvl w:val="0"/>
        <w:rPr>
          <w:rFonts w:ascii="Times New Roman" w:eastAsia="Times New Roman" w:hAnsi="Times New Roman" w:cs="Times New Roman"/>
          <w:bCs/>
          <w:kern w:val="32"/>
          <w:sz w:val="24"/>
          <w:szCs w:val="28"/>
          <w:lang w:val="uk-UA" w:eastAsia="ru-RU"/>
        </w:rPr>
      </w:pPr>
      <w:r w:rsidRPr="005D432A">
        <w:rPr>
          <w:rFonts w:ascii="Times New Roman" w:eastAsia="Times New Roman" w:hAnsi="Times New Roman" w:cs="Times New Roman"/>
          <w:bCs/>
          <w:kern w:val="32"/>
          <w:sz w:val="24"/>
          <w:szCs w:val="28"/>
          <w:lang w:val="uk-UA" w:eastAsia="ru-RU"/>
        </w:rPr>
        <w:t>Чайченко</w:t>
      </w:r>
      <w:r w:rsidR="00425FB4">
        <w:rPr>
          <w:rFonts w:ascii="Times New Roman" w:eastAsia="Times New Roman" w:hAnsi="Times New Roman" w:cs="Times New Roman"/>
          <w:bCs/>
          <w:kern w:val="32"/>
          <w:sz w:val="24"/>
          <w:szCs w:val="28"/>
          <w:lang w:val="uk-UA" w:eastAsia="ru-RU"/>
        </w:rPr>
        <w:t xml:space="preserve"> О.В.</w:t>
      </w:r>
      <w:r w:rsidRPr="005D432A">
        <w:rPr>
          <w:rFonts w:ascii="Times New Roman" w:eastAsia="Times New Roman" w:hAnsi="Times New Roman" w:cs="Times New Roman"/>
          <w:bCs/>
          <w:kern w:val="32"/>
          <w:sz w:val="24"/>
          <w:szCs w:val="28"/>
          <w:lang w:val="uk-UA" w:eastAsia="ru-RU"/>
        </w:rPr>
        <w:t>, 700-630</w:t>
      </w:r>
    </w:p>
    <w:p w:rsidR="002D7755" w:rsidRDefault="005D432A" w:rsidP="006C3CB9">
      <w:pPr>
        <w:spacing w:after="0" w:line="240" w:lineRule="auto"/>
        <w:rPr>
          <w:rFonts w:ascii="Times New Roman" w:eastAsia="Calibri" w:hAnsi="Times New Roman" w:cs="Times New Roman"/>
          <w:sz w:val="24"/>
          <w:szCs w:val="28"/>
          <w:lang w:val="uk-UA"/>
        </w:rPr>
      </w:pPr>
      <w:r w:rsidRPr="00AF4DC1">
        <w:rPr>
          <w:rFonts w:ascii="Times New Roman" w:eastAsia="Calibri" w:hAnsi="Times New Roman" w:cs="Times New Roman"/>
          <w:lang w:val="uk-UA"/>
        </w:rPr>
        <w:t xml:space="preserve">Розіслати: </w:t>
      </w:r>
      <w:r w:rsidR="006C3CB9">
        <w:rPr>
          <w:rFonts w:ascii="Times New Roman" w:eastAsia="Calibri" w:hAnsi="Times New Roman" w:cs="Times New Roman"/>
          <w:lang w:val="uk-UA"/>
        </w:rPr>
        <w:t>Кохан А.І., Костенко О.А., Липова С.А., Чайченко О.В.</w:t>
      </w:r>
    </w:p>
    <w:p w:rsidR="002D7755" w:rsidRPr="002D7755" w:rsidRDefault="002D7755" w:rsidP="002D7755">
      <w:pPr>
        <w:tabs>
          <w:tab w:val="left" w:pos="375"/>
        </w:tabs>
        <w:spacing w:after="0" w:line="240" w:lineRule="auto"/>
        <w:ind w:left="4961"/>
        <w:rPr>
          <w:rFonts w:ascii="Times New Roman" w:hAnsi="Times New Roman" w:cs="Times New Roman"/>
          <w:sz w:val="28"/>
          <w:szCs w:val="28"/>
          <w:lang w:val="ru-RU"/>
        </w:rPr>
      </w:pPr>
      <w:proofErr w:type="spellStart"/>
      <w:r w:rsidRPr="002D7755">
        <w:rPr>
          <w:rFonts w:ascii="Times New Roman" w:hAnsi="Times New Roman" w:cs="Times New Roman"/>
          <w:sz w:val="28"/>
          <w:szCs w:val="28"/>
          <w:lang w:val="ru-RU"/>
        </w:rPr>
        <w:lastRenderedPageBreak/>
        <w:t>Додаток</w:t>
      </w:r>
      <w:proofErr w:type="spellEnd"/>
      <w:r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r w:rsidRPr="002D7755">
        <w:rPr>
          <w:rFonts w:ascii="Times New Roman" w:hAnsi="Times New Roman" w:cs="Times New Roman"/>
          <w:sz w:val="28"/>
          <w:szCs w:val="28"/>
          <w:lang w:val="ru-RU"/>
        </w:rPr>
        <w:t xml:space="preserve">до </w:t>
      </w:r>
      <w:proofErr w:type="spellStart"/>
      <w:r w:rsidRPr="002D7755">
        <w:rPr>
          <w:rFonts w:ascii="Times New Roman" w:hAnsi="Times New Roman" w:cs="Times New Roman"/>
          <w:sz w:val="28"/>
          <w:szCs w:val="28"/>
          <w:lang w:val="ru-RU"/>
        </w:rPr>
        <w:t>рішення</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виконавчого</w:t>
      </w:r>
      <w:proofErr w:type="spellEnd"/>
      <w:r w:rsidRPr="002D7755">
        <w:rPr>
          <w:rFonts w:ascii="Times New Roman" w:hAnsi="Times New Roman" w:cs="Times New Roman"/>
          <w:sz w:val="28"/>
          <w:szCs w:val="28"/>
          <w:lang w:val="ru-RU"/>
        </w:rPr>
        <w:t xml:space="preserve"> </w:t>
      </w:r>
      <w:proofErr w:type="spellStart"/>
      <w:r w:rsidRPr="002D7755">
        <w:rPr>
          <w:rFonts w:ascii="Times New Roman" w:hAnsi="Times New Roman" w:cs="Times New Roman"/>
          <w:sz w:val="28"/>
          <w:szCs w:val="28"/>
          <w:lang w:val="ru-RU"/>
        </w:rPr>
        <w:t>комітету</w:t>
      </w:r>
      <w:proofErr w:type="spellEnd"/>
    </w:p>
    <w:p w:rsidR="002D7755" w:rsidRPr="002D7755" w:rsidRDefault="005E2FAF" w:rsidP="002D7755">
      <w:pPr>
        <w:spacing w:after="0" w:line="240" w:lineRule="auto"/>
        <w:ind w:left="4961"/>
        <w:rPr>
          <w:rFonts w:ascii="Times New Roman" w:hAnsi="Times New Roman" w:cs="Times New Roman"/>
          <w:sz w:val="28"/>
          <w:szCs w:val="28"/>
          <w:lang w:val="ru-RU"/>
        </w:rPr>
      </w:pPr>
      <w:proofErr w:type="spellStart"/>
      <w:r>
        <w:rPr>
          <w:rFonts w:ascii="Times New Roman" w:hAnsi="Times New Roman" w:cs="Times New Roman"/>
          <w:sz w:val="28"/>
          <w:szCs w:val="28"/>
          <w:lang w:val="ru-RU"/>
        </w:rPr>
        <w:t>від</w:t>
      </w:r>
      <w:proofErr w:type="spellEnd"/>
      <w:r>
        <w:rPr>
          <w:rFonts w:ascii="Times New Roman" w:hAnsi="Times New Roman" w:cs="Times New Roman"/>
          <w:sz w:val="28"/>
          <w:szCs w:val="28"/>
          <w:lang w:val="ru-RU"/>
        </w:rPr>
        <w:t xml:space="preserve"> </w:t>
      </w:r>
      <w:r w:rsidR="009933A4">
        <w:rPr>
          <w:rFonts w:ascii="Times New Roman" w:hAnsi="Times New Roman" w:cs="Times New Roman"/>
          <w:sz w:val="28"/>
          <w:szCs w:val="28"/>
          <w:lang w:val="ru-RU"/>
        </w:rPr>
        <w:t xml:space="preserve">                      </w:t>
      </w:r>
      <w:r w:rsidR="002D7755" w:rsidRPr="002D7755">
        <w:rPr>
          <w:rFonts w:ascii="Times New Roman" w:hAnsi="Times New Roman" w:cs="Times New Roman"/>
          <w:sz w:val="28"/>
          <w:szCs w:val="28"/>
          <w:lang w:val="ru-RU"/>
        </w:rPr>
        <w:t xml:space="preserve">№ </w:t>
      </w:r>
    </w:p>
    <w:p w:rsidR="002D7755" w:rsidRPr="002D7755" w:rsidRDefault="002D7755" w:rsidP="002D7755">
      <w:pPr>
        <w:spacing w:after="0" w:line="240" w:lineRule="auto"/>
        <w:ind w:left="4961"/>
        <w:rPr>
          <w:rFonts w:ascii="Times New Roman" w:hAnsi="Times New Roman" w:cs="Times New Roman"/>
          <w:sz w:val="28"/>
          <w:szCs w:val="28"/>
          <w:lang w:val="ru-RU"/>
        </w:rPr>
      </w:pPr>
    </w:p>
    <w:p w:rsidR="002D7755" w:rsidRPr="002D7755" w:rsidRDefault="002D7755" w:rsidP="002D7755">
      <w:pPr>
        <w:shd w:val="clear" w:color="auto" w:fill="FFFFFF"/>
        <w:spacing w:after="0" w:line="240" w:lineRule="auto"/>
        <w:ind w:left="5103" w:firstLine="10"/>
        <w:jc w:val="both"/>
        <w:rPr>
          <w:rFonts w:ascii="Times New Roman" w:hAnsi="Times New Roman" w:cs="Times New Roman"/>
          <w:sz w:val="28"/>
          <w:szCs w:val="28"/>
          <w:lang w:val="ru-RU" w:eastAsia="uk-UA"/>
        </w:rPr>
      </w:pPr>
    </w:p>
    <w:p w:rsidR="002D7755" w:rsidRPr="002D7755" w:rsidRDefault="002D7755" w:rsidP="002D7755">
      <w:pPr>
        <w:shd w:val="clear" w:color="auto" w:fill="FFFFFF"/>
        <w:spacing w:after="0" w:line="240" w:lineRule="auto"/>
        <w:ind w:firstLine="709"/>
        <w:jc w:val="center"/>
        <w:rPr>
          <w:rFonts w:ascii="Times New Roman" w:hAnsi="Times New Roman" w:cs="Times New Roman"/>
          <w:b/>
          <w:sz w:val="28"/>
          <w:szCs w:val="28"/>
          <w:shd w:val="clear" w:color="auto" w:fill="FFFFFF"/>
          <w:lang w:val="uk-UA" w:eastAsia="uk-UA"/>
        </w:rPr>
      </w:pPr>
      <w:r w:rsidRPr="002D7755">
        <w:rPr>
          <w:rFonts w:ascii="Times New Roman" w:hAnsi="Times New Roman" w:cs="Times New Roman"/>
          <w:b/>
          <w:sz w:val="28"/>
          <w:szCs w:val="28"/>
          <w:shd w:val="clear" w:color="auto" w:fill="FFFFFF"/>
          <w:lang w:val="uk-UA" w:eastAsia="uk-UA"/>
        </w:rPr>
        <w:t xml:space="preserve">Перелік друкованих засобів масової інформації місцевої сфери розповсюдження для офіційного оприлюднення регуляторних актів </w:t>
      </w:r>
      <w:r>
        <w:rPr>
          <w:rFonts w:ascii="Times New Roman" w:hAnsi="Times New Roman" w:cs="Times New Roman"/>
          <w:b/>
          <w:sz w:val="28"/>
          <w:szCs w:val="28"/>
          <w:shd w:val="clear" w:color="auto" w:fill="FFFFFF"/>
          <w:lang w:val="uk-UA" w:eastAsia="uk-UA"/>
        </w:rPr>
        <w:t xml:space="preserve">виконавчого комітету </w:t>
      </w:r>
      <w:r w:rsidRPr="002D7755">
        <w:rPr>
          <w:rFonts w:ascii="Times New Roman" w:hAnsi="Times New Roman" w:cs="Times New Roman"/>
          <w:b/>
          <w:sz w:val="28"/>
          <w:szCs w:val="28"/>
          <w:shd w:val="clear" w:color="auto" w:fill="FFFFFF"/>
          <w:lang w:val="uk-UA" w:eastAsia="uk-UA"/>
        </w:rPr>
        <w:t>Сумської міської ради</w:t>
      </w:r>
    </w:p>
    <w:p w:rsidR="002D7755" w:rsidRPr="002D7755" w:rsidRDefault="002D7755" w:rsidP="002D7755">
      <w:pPr>
        <w:shd w:val="clear" w:color="auto" w:fill="FFFFFF"/>
        <w:spacing w:after="0" w:line="240" w:lineRule="auto"/>
        <w:ind w:firstLine="709"/>
        <w:jc w:val="center"/>
        <w:rPr>
          <w:rFonts w:ascii="Times New Roman" w:hAnsi="Times New Roman" w:cs="Times New Roman"/>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2431"/>
        <w:gridCol w:w="3555"/>
        <w:gridCol w:w="2554"/>
      </w:tblGrid>
      <w:tr w:rsidR="002D7755" w:rsidRPr="005A29E7" w:rsidTr="009933A4">
        <w:tc>
          <w:tcPr>
            <w:tcW w:w="663"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 з/п</w:t>
            </w:r>
          </w:p>
        </w:tc>
        <w:tc>
          <w:tcPr>
            <w:tcW w:w="2431"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Вид видання</w:t>
            </w:r>
          </w:p>
        </w:tc>
        <w:tc>
          <w:tcPr>
            <w:tcW w:w="3555"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 xml:space="preserve">Назва </w:t>
            </w:r>
            <w:r w:rsidR="0015691C">
              <w:rPr>
                <w:rFonts w:ascii="Times New Roman" w:hAnsi="Times New Roman" w:cs="Times New Roman"/>
                <w:b/>
                <w:bCs/>
                <w:sz w:val="28"/>
                <w:szCs w:val="28"/>
                <w:lang w:val="uk-UA"/>
              </w:rPr>
              <w:t xml:space="preserve">та мова </w:t>
            </w:r>
            <w:r w:rsidRPr="002D7755">
              <w:rPr>
                <w:rFonts w:ascii="Times New Roman" w:hAnsi="Times New Roman" w:cs="Times New Roman"/>
                <w:b/>
                <w:bCs/>
                <w:sz w:val="28"/>
                <w:szCs w:val="28"/>
                <w:lang w:val="uk-UA"/>
              </w:rPr>
              <w:t>видання</w:t>
            </w:r>
          </w:p>
        </w:tc>
        <w:tc>
          <w:tcPr>
            <w:tcW w:w="2554" w:type="dxa"/>
            <w:shd w:val="clear" w:color="auto" w:fill="auto"/>
          </w:tcPr>
          <w:p w:rsidR="002D7755" w:rsidRPr="002D7755" w:rsidRDefault="002D7755" w:rsidP="002D7755">
            <w:pPr>
              <w:keepNext/>
              <w:spacing w:after="0" w:line="240" w:lineRule="auto"/>
              <w:jc w:val="center"/>
              <w:outlineLvl w:val="5"/>
              <w:rPr>
                <w:rFonts w:ascii="Times New Roman" w:hAnsi="Times New Roman" w:cs="Times New Roman"/>
                <w:b/>
                <w:bCs/>
                <w:sz w:val="28"/>
                <w:szCs w:val="28"/>
                <w:lang w:val="uk-UA"/>
              </w:rPr>
            </w:pPr>
            <w:r w:rsidRPr="002D7755">
              <w:rPr>
                <w:rFonts w:ascii="Times New Roman" w:hAnsi="Times New Roman" w:cs="Times New Roman"/>
                <w:b/>
                <w:bCs/>
                <w:sz w:val="28"/>
                <w:szCs w:val="28"/>
                <w:lang w:val="uk-UA"/>
              </w:rPr>
              <w:t>Серія, номер та дата свідоцтва про державну реєстрацію</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1.</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бюлетень</w:t>
            </w:r>
            <w:proofErr w:type="spellEnd"/>
          </w:p>
        </w:tc>
        <w:tc>
          <w:tcPr>
            <w:tcW w:w="3555" w:type="dxa"/>
            <w:shd w:val="clear" w:color="auto" w:fill="auto"/>
            <w:vAlign w:val="center"/>
          </w:tcPr>
          <w:p w:rsidR="002D7755" w:rsidRPr="009933A4" w:rsidRDefault="002D7755" w:rsidP="002D7755">
            <w:pPr>
              <w:spacing w:after="0" w:line="240" w:lineRule="auto"/>
              <w:rPr>
                <w:rFonts w:ascii="Times New Roman" w:hAnsi="Times New Roman" w:cs="Times New Roman"/>
                <w:sz w:val="28"/>
                <w:szCs w:val="28"/>
                <w:lang w:val="uk-UA"/>
              </w:rPr>
            </w:pPr>
            <w:proofErr w:type="spellStart"/>
            <w:r w:rsidRPr="002D7755">
              <w:rPr>
                <w:rFonts w:ascii="Times New Roman" w:hAnsi="Times New Roman" w:cs="Times New Roman"/>
                <w:bCs/>
                <w:sz w:val="28"/>
                <w:szCs w:val="28"/>
              </w:rPr>
              <w:t>Офіційний</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вісник</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Сумської</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міської</w:t>
            </w:r>
            <w:proofErr w:type="spellEnd"/>
            <w:r w:rsidRPr="002D7755">
              <w:rPr>
                <w:rFonts w:ascii="Times New Roman" w:hAnsi="Times New Roman" w:cs="Times New Roman"/>
                <w:bCs/>
                <w:sz w:val="28"/>
                <w:szCs w:val="28"/>
              </w:rPr>
              <w:t xml:space="preserve"> ради</w:t>
            </w:r>
            <w:r w:rsidR="009933A4">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895/517ПР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16.01.2019</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2.</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555" w:type="dxa"/>
            <w:shd w:val="clear" w:color="auto" w:fill="auto"/>
            <w:vAlign w:val="center"/>
          </w:tcPr>
          <w:p w:rsidR="002D7755" w:rsidRPr="009933A4" w:rsidRDefault="002D7755" w:rsidP="002D7755">
            <w:pPr>
              <w:spacing w:after="0" w:line="240" w:lineRule="auto"/>
              <w:rPr>
                <w:rFonts w:ascii="Times New Roman" w:hAnsi="Times New Roman" w:cs="Times New Roman"/>
                <w:sz w:val="28"/>
                <w:szCs w:val="28"/>
                <w:lang w:val="uk-UA"/>
              </w:rPr>
            </w:pPr>
            <w:r w:rsidRPr="002D7755">
              <w:rPr>
                <w:rFonts w:ascii="Times New Roman" w:hAnsi="Times New Roman" w:cs="Times New Roman"/>
                <w:bCs/>
                <w:sz w:val="28"/>
                <w:szCs w:val="28"/>
              </w:rPr>
              <w:t>«</w:t>
            </w:r>
            <w:proofErr w:type="spellStart"/>
            <w:r w:rsidRPr="002D7755">
              <w:rPr>
                <w:rFonts w:ascii="Times New Roman" w:hAnsi="Times New Roman" w:cs="Times New Roman"/>
                <w:bCs/>
                <w:sz w:val="28"/>
                <w:szCs w:val="28"/>
              </w:rPr>
              <w:t>Газета</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Ваш</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шанс</w:t>
            </w:r>
            <w:proofErr w:type="spellEnd"/>
            <w:r w:rsidRPr="002D7755">
              <w:rPr>
                <w:rFonts w:ascii="Times New Roman" w:hAnsi="Times New Roman" w:cs="Times New Roman"/>
                <w:bCs/>
                <w:sz w:val="28"/>
                <w:szCs w:val="28"/>
              </w:rPr>
              <w:t>»</w:t>
            </w:r>
            <w:r w:rsidR="009933A4">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871/493ПР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20.06.2018</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3.</w:t>
            </w:r>
          </w:p>
        </w:tc>
        <w:tc>
          <w:tcPr>
            <w:tcW w:w="2431"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sz w:val="28"/>
                <w:szCs w:val="28"/>
              </w:rPr>
              <w:t>газета</w:t>
            </w:r>
            <w:proofErr w:type="spellEnd"/>
          </w:p>
        </w:tc>
        <w:tc>
          <w:tcPr>
            <w:tcW w:w="3555"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proofErr w:type="spellStart"/>
            <w:r w:rsidRPr="002D7755">
              <w:rPr>
                <w:rFonts w:ascii="Times New Roman" w:hAnsi="Times New Roman" w:cs="Times New Roman"/>
                <w:bCs/>
                <w:sz w:val="28"/>
                <w:szCs w:val="28"/>
              </w:rPr>
              <w:t>ВСІсуми</w:t>
            </w:r>
            <w:proofErr w:type="spellEnd"/>
            <w:r w:rsidRPr="002D7755">
              <w:rPr>
                <w:rFonts w:ascii="Times New Roman" w:hAnsi="Times New Roman" w:cs="Times New Roman"/>
                <w:bCs/>
                <w:sz w:val="28"/>
                <w:szCs w:val="28"/>
              </w:rPr>
              <w:t xml:space="preserve"> </w:t>
            </w:r>
            <w:proofErr w:type="spellStart"/>
            <w:r w:rsidRPr="002D7755">
              <w:rPr>
                <w:rFonts w:ascii="Times New Roman" w:hAnsi="Times New Roman" w:cs="Times New Roman"/>
                <w:bCs/>
                <w:sz w:val="28"/>
                <w:szCs w:val="28"/>
              </w:rPr>
              <w:t>Панорама-медіа</w:t>
            </w:r>
            <w:proofErr w:type="spellEnd"/>
            <w:r w:rsidRPr="002D7755">
              <w:rPr>
                <w:rFonts w:ascii="Times New Roman" w:hAnsi="Times New Roman" w:cs="Times New Roman"/>
                <w:sz w:val="28"/>
                <w:szCs w:val="28"/>
              </w:rPr>
              <w:t> </w:t>
            </w:r>
            <w:r w:rsidR="009933A4">
              <w:rPr>
                <w:rFonts w:ascii="Times New Roman" w:hAnsi="Times New Roman" w:cs="Times New Roman"/>
                <w:bCs/>
                <w:sz w:val="28"/>
                <w:szCs w:val="28"/>
                <w:lang w:val="uk-UA"/>
              </w:rPr>
              <w:t>(українська)</w:t>
            </w:r>
          </w:p>
        </w:tc>
        <w:tc>
          <w:tcPr>
            <w:tcW w:w="2554" w:type="dxa"/>
            <w:shd w:val="clear" w:color="auto" w:fill="auto"/>
            <w:vAlign w:val="center"/>
          </w:tcPr>
          <w:p w:rsidR="002D7755" w:rsidRPr="002D7755" w:rsidRDefault="002D7755" w:rsidP="002D7755">
            <w:pPr>
              <w:spacing w:after="0" w:line="240" w:lineRule="auto"/>
              <w:rPr>
                <w:rFonts w:ascii="Times New Roman" w:hAnsi="Times New Roman" w:cs="Times New Roman"/>
                <w:sz w:val="28"/>
                <w:szCs w:val="28"/>
              </w:rPr>
            </w:pPr>
            <w:r w:rsidRPr="002D7755">
              <w:rPr>
                <w:rFonts w:ascii="Times New Roman" w:hAnsi="Times New Roman" w:cs="Times New Roman"/>
                <w:sz w:val="28"/>
                <w:szCs w:val="28"/>
              </w:rPr>
              <w:t xml:space="preserve">СМ 472/94ПР </w:t>
            </w:r>
            <w:r w:rsidRPr="002D7755">
              <w:rPr>
                <w:rFonts w:ascii="Times New Roman" w:hAnsi="Times New Roman" w:cs="Times New Roman"/>
                <w:sz w:val="28"/>
                <w:szCs w:val="28"/>
                <w:lang w:val="uk-UA"/>
              </w:rPr>
              <w:t xml:space="preserve">від </w:t>
            </w:r>
            <w:r w:rsidRPr="002D7755">
              <w:rPr>
                <w:rFonts w:ascii="Times New Roman" w:hAnsi="Times New Roman" w:cs="Times New Roman"/>
                <w:sz w:val="28"/>
                <w:szCs w:val="28"/>
              </w:rPr>
              <w:t>10.12.2009</w:t>
            </w:r>
          </w:p>
        </w:tc>
      </w:tr>
      <w:tr w:rsidR="002D7755" w:rsidRPr="002D7755" w:rsidTr="009933A4">
        <w:tc>
          <w:tcPr>
            <w:tcW w:w="663"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4. </w:t>
            </w:r>
          </w:p>
        </w:tc>
        <w:tc>
          <w:tcPr>
            <w:tcW w:w="2431" w:type="dxa"/>
            <w:shd w:val="clear" w:color="auto" w:fill="auto"/>
            <w:vAlign w:val="center"/>
          </w:tcPr>
          <w:p w:rsidR="002D7755" w:rsidRPr="002D7755" w:rsidRDefault="002D7755" w:rsidP="002D7755">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 xml:space="preserve">газета </w:t>
            </w:r>
          </w:p>
        </w:tc>
        <w:tc>
          <w:tcPr>
            <w:tcW w:w="3555" w:type="dxa"/>
            <w:shd w:val="clear" w:color="auto" w:fill="auto"/>
            <w:vAlign w:val="center"/>
          </w:tcPr>
          <w:p w:rsidR="002D7755" w:rsidRPr="002D7755" w:rsidRDefault="009933A4" w:rsidP="002D7755">
            <w:pPr>
              <w:keepNext/>
              <w:spacing w:after="0" w:line="240" w:lineRule="auto"/>
              <w:jc w:val="both"/>
              <w:outlineLvl w:val="5"/>
              <w:rPr>
                <w:rFonts w:ascii="Times New Roman" w:hAnsi="Times New Roman" w:cs="Times New Roman"/>
                <w:bCs/>
                <w:sz w:val="28"/>
                <w:szCs w:val="28"/>
                <w:lang w:val="uk-UA"/>
              </w:rPr>
            </w:pPr>
            <w:r>
              <w:rPr>
                <w:rFonts w:ascii="Times New Roman" w:hAnsi="Times New Roman" w:cs="Times New Roman"/>
                <w:bCs/>
                <w:sz w:val="28"/>
                <w:szCs w:val="28"/>
                <w:lang w:val="uk-UA"/>
              </w:rPr>
              <w:t>«</w:t>
            </w:r>
            <w:r w:rsidR="002D7755" w:rsidRPr="002D7755">
              <w:rPr>
                <w:rFonts w:ascii="Times New Roman" w:hAnsi="Times New Roman" w:cs="Times New Roman"/>
                <w:bCs/>
                <w:sz w:val="28"/>
                <w:szCs w:val="28"/>
                <w:lang w:val="uk-UA"/>
              </w:rPr>
              <w:t>ДС-експрес</w:t>
            </w:r>
            <w:r>
              <w:rPr>
                <w:rFonts w:ascii="Times New Roman" w:hAnsi="Times New Roman" w:cs="Times New Roman"/>
                <w:bCs/>
                <w:sz w:val="28"/>
                <w:szCs w:val="28"/>
                <w:lang w:val="uk-UA"/>
              </w:rPr>
              <w:t>» (українська)</w:t>
            </w:r>
          </w:p>
        </w:tc>
        <w:tc>
          <w:tcPr>
            <w:tcW w:w="2554" w:type="dxa"/>
            <w:shd w:val="clear" w:color="auto" w:fill="auto"/>
            <w:vAlign w:val="center"/>
          </w:tcPr>
          <w:p w:rsidR="002D7755" w:rsidRPr="009933A4" w:rsidRDefault="002D7755"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rPr>
              <w:t xml:space="preserve">СМ </w:t>
            </w:r>
            <w:r w:rsidR="009933A4">
              <w:rPr>
                <w:rFonts w:ascii="Times New Roman" w:hAnsi="Times New Roman" w:cs="Times New Roman"/>
                <w:sz w:val="28"/>
                <w:szCs w:val="28"/>
                <w:lang w:val="uk-UA"/>
              </w:rPr>
              <w:t>904/526ПР</w:t>
            </w:r>
            <w:r w:rsidRPr="002D7755">
              <w:rPr>
                <w:rFonts w:ascii="Times New Roman" w:hAnsi="Times New Roman" w:cs="Times New Roman"/>
                <w:sz w:val="28"/>
                <w:szCs w:val="28"/>
                <w:lang w:val="uk-UA"/>
              </w:rPr>
              <w:t xml:space="preserve"> від </w:t>
            </w:r>
            <w:r w:rsidR="009933A4">
              <w:rPr>
                <w:rFonts w:ascii="Times New Roman" w:hAnsi="Times New Roman" w:cs="Times New Roman"/>
                <w:sz w:val="28"/>
                <w:szCs w:val="28"/>
                <w:lang w:val="uk-UA"/>
              </w:rPr>
              <w:t>27.02.2019</w:t>
            </w:r>
          </w:p>
        </w:tc>
      </w:tr>
      <w:tr w:rsidR="009933A4" w:rsidRPr="002D7755" w:rsidTr="009933A4">
        <w:tc>
          <w:tcPr>
            <w:tcW w:w="663"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5.</w:t>
            </w:r>
          </w:p>
        </w:tc>
        <w:tc>
          <w:tcPr>
            <w:tcW w:w="2431"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газета</w:t>
            </w:r>
          </w:p>
        </w:tc>
        <w:tc>
          <w:tcPr>
            <w:tcW w:w="3555"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bCs/>
                <w:sz w:val="28"/>
                <w:szCs w:val="28"/>
                <w:lang w:val="uk-UA"/>
              </w:rPr>
              <w:t>Ярмарок</w:t>
            </w:r>
            <w:r>
              <w:rPr>
                <w:rFonts w:ascii="Times New Roman" w:hAnsi="Times New Roman" w:cs="Times New Roman"/>
                <w:bCs/>
                <w:sz w:val="28"/>
                <w:szCs w:val="28"/>
                <w:lang w:val="uk-UA"/>
              </w:rPr>
              <w:t xml:space="preserve"> (українська)</w:t>
            </w:r>
          </w:p>
        </w:tc>
        <w:tc>
          <w:tcPr>
            <w:tcW w:w="2554" w:type="dxa"/>
            <w:shd w:val="clear" w:color="auto" w:fill="auto"/>
            <w:vAlign w:val="center"/>
          </w:tcPr>
          <w:p w:rsidR="009933A4" w:rsidRPr="002D7755" w:rsidRDefault="009933A4" w:rsidP="009933A4">
            <w:pPr>
              <w:keepNext/>
              <w:spacing w:after="0" w:line="240" w:lineRule="auto"/>
              <w:jc w:val="both"/>
              <w:outlineLvl w:val="5"/>
              <w:rPr>
                <w:rFonts w:ascii="Times New Roman" w:hAnsi="Times New Roman" w:cs="Times New Roman"/>
                <w:bCs/>
                <w:sz w:val="28"/>
                <w:szCs w:val="28"/>
                <w:lang w:val="uk-UA"/>
              </w:rPr>
            </w:pPr>
            <w:r w:rsidRPr="002D7755">
              <w:rPr>
                <w:rFonts w:ascii="Times New Roman" w:hAnsi="Times New Roman" w:cs="Times New Roman"/>
                <w:sz w:val="28"/>
                <w:szCs w:val="28"/>
                <w:shd w:val="clear" w:color="auto" w:fill="FFFFFF"/>
              </w:rPr>
              <w:t>СМ 279</w:t>
            </w:r>
            <w:r w:rsidRPr="002D7755">
              <w:rPr>
                <w:rFonts w:ascii="Times New Roman" w:hAnsi="Times New Roman" w:cs="Times New Roman"/>
                <w:sz w:val="28"/>
                <w:szCs w:val="28"/>
                <w:shd w:val="clear" w:color="auto" w:fill="FFFFFF"/>
                <w:lang w:val="uk-UA"/>
              </w:rPr>
              <w:t xml:space="preserve"> від </w:t>
            </w:r>
            <w:r w:rsidRPr="002D7755">
              <w:rPr>
                <w:rFonts w:ascii="Times New Roman" w:hAnsi="Times New Roman" w:cs="Times New Roman"/>
                <w:sz w:val="28"/>
                <w:szCs w:val="28"/>
                <w:shd w:val="clear" w:color="auto" w:fill="FFFFFF"/>
              </w:rPr>
              <w:t>05.09.2000</w:t>
            </w:r>
          </w:p>
        </w:tc>
      </w:tr>
    </w:tbl>
    <w:p w:rsidR="002D7755" w:rsidRPr="002D7755" w:rsidRDefault="002D7755" w:rsidP="002D7755">
      <w:pPr>
        <w:keepNext/>
        <w:spacing w:after="0" w:line="240" w:lineRule="auto"/>
        <w:jc w:val="both"/>
        <w:outlineLvl w:val="5"/>
        <w:rPr>
          <w:rFonts w:ascii="Times New Roman" w:hAnsi="Times New Roman" w:cs="Times New Roman"/>
          <w:b/>
          <w:bCs/>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lang w:val="uk-UA"/>
        </w:rPr>
      </w:pPr>
    </w:p>
    <w:p w:rsidR="002D7755" w:rsidRPr="002D7755" w:rsidRDefault="002D7755" w:rsidP="002D7755">
      <w:pPr>
        <w:spacing w:after="0" w:line="240" w:lineRule="auto"/>
        <w:ind w:firstLine="708"/>
        <w:jc w:val="both"/>
        <w:rPr>
          <w:rFonts w:ascii="Times New Roman" w:hAnsi="Times New Roman" w:cs="Times New Roman"/>
          <w:sz w:val="28"/>
          <w:szCs w:val="28"/>
          <w:shd w:val="clear" w:color="auto" w:fill="FFFFFF"/>
          <w:lang w:val="uk-UA"/>
        </w:rPr>
      </w:pPr>
    </w:p>
    <w:p w:rsidR="002D7755" w:rsidRPr="002D7755" w:rsidRDefault="002D7755" w:rsidP="002D7755">
      <w:pPr>
        <w:spacing w:after="0" w:line="240" w:lineRule="auto"/>
        <w:jc w:val="both"/>
        <w:rPr>
          <w:rFonts w:ascii="Times New Roman" w:hAnsi="Times New Roman" w:cs="Times New Roman"/>
          <w:sz w:val="28"/>
          <w:szCs w:val="28"/>
          <w:shd w:val="clear" w:color="auto" w:fill="FFFFFF"/>
          <w:lang w:val="uk-UA"/>
        </w:rPr>
      </w:pPr>
    </w:p>
    <w:p w:rsidR="00715BEB" w:rsidRDefault="002D7755" w:rsidP="00D54747">
      <w:pPr>
        <w:tabs>
          <w:tab w:val="left" w:pos="4820"/>
        </w:tabs>
        <w:spacing w:after="0" w:line="240" w:lineRule="auto"/>
        <w:jc w:val="both"/>
        <w:rPr>
          <w:rFonts w:ascii="Times New Roman" w:hAnsi="Times New Roman" w:cs="Times New Roman"/>
          <w:b/>
          <w:sz w:val="28"/>
          <w:szCs w:val="28"/>
          <w:shd w:val="clear" w:color="auto" w:fill="FFFFFF"/>
          <w:lang w:val="uk-UA"/>
        </w:rPr>
      </w:pPr>
      <w:r w:rsidRPr="002D7755">
        <w:rPr>
          <w:rFonts w:ascii="Times New Roman" w:hAnsi="Times New Roman" w:cs="Times New Roman"/>
          <w:b/>
          <w:sz w:val="28"/>
          <w:szCs w:val="28"/>
          <w:shd w:val="clear" w:color="auto" w:fill="FFFFFF"/>
          <w:lang w:val="uk-UA"/>
        </w:rPr>
        <w:t>Начальник правового управління</w:t>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r>
      <w:r w:rsidRPr="002D7755">
        <w:rPr>
          <w:rFonts w:ascii="Times New Roman" w:hAnsi="Times New Roman" w:cs="Times New Roman"/>
          <w:b/>
          <w:sz w:val="28"/>
          <w:szCs w:val="28"/>
          <w:shd w:val="clear" w:color="auto" w:fill="FFFFFF"/>
          <w:lang w:val="uk-UA"/>
        </w:rPr>
        <w:tab/>
        <w:t>О.В. Чайченко</w:t>
      </w:r>
      <w:bookmarkStart w:id="0" w:name="_GoBack"/>
      <w:bookmarkEnd w:id="0"/>
    </w:p>
    <w:sectPr w:rsidR="00715BEB" w:rsidSect="004644C5">
      <w:headerReference w:type="default" r:id="rId7"/>
      <w:pgSz w:w="11906" w:h="16838"/>
      <w:pgMar w:top="1134" w:right="850" w:bottom="993" w:left="184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B2" w:rsidRDefault="00520FB2" w:rsidP="00520FB2">
      <w:pPr>
        <w:spacing w:after="0" w:line="240" w:lineRule="auto"/>
      </w:pPr>
      <w:r>
        <w:separator/>
      </w:r>
    </w:p>
  </w:endnote>
  <w:endnote w:type="continuationSeparator" w:id="0">
    <w:p w:rsidR="00520FB2" w:rsidRDefault="00520FB2" w:rsidP="00520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B2" w:rsidRDefault="00520FB2" w:rsidP="00520FB2">
      <w:pPr>
        <w:spacing w:after="0" w:line="240" w:lineRule="auto"/>
      </w:pPr>
      <w:r>
        <w:separator/>
      </w:r>
    </w:p>
  </w:footnote>
  <w:footnote w:type="continuationSeparator" w:id="0">
    <w:p w:rsidR="00520FB2" w:rsidRDefault="00520FB2" w:rsidP="00520F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5312150"/>
      <w:docPartObj>
        <w:docPartGallery w:val="Page Numbers (Top of Page)"/>
        <w:docPartUnique/>
      </w:docPartObj>
    </w:sdtPr>
    <w:sdtEndPr/>
    <w:sdtContent>
      <w:p w:rsidR="0040438C" w:rsidRDefault="0040438C">
        <w:pPr>
          <w:pStyle w:val="a5"/>
          <w:jc w:val="center"/>
        </w:pPr>
        <w:r>
          <w:fldChar w:fldCharType="begin"/>
        </w:r>
        <w:r>
          <w:instrText>PAGE   \* MERGEFORMAT</w:instrText>
        </w:r>
        <w:r>
          <w:fldChar w:fldCharType="separate"/>
        </w:r>
        <w:r w:rsidR="00D54747" w:rsidRPr="00D54747">
          <w:rPr>
            <w:noProof/>
            <w:lang w:val="ru-RU"/>
          </w:rPr>
          <w:t>2</w:t>
        </w:r>
        <w:r>
          <w:fldChar w:fldCharType="end"/>
        </w:r>
      </w:p>
    </w:sdtContent>
  </w:sdt>
  <w:p w:rsidR="00520FB2" w:rsidRDefault="00520FB2">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32A"/>
    <w:rsid w:val="000007D6"/>
    <w:rsid w:val="00073DF9"/>
    <w:rsid w:val="000C27E3"/>
    <w:rsid w:val="000C5CCE"/>
    <w:rsid w:val="0015691C"/>
    <w:rsid w:val="001F6307"/>
    <w:rsid w:val="00211CA2"/>
    <w:rsid w:val="00247CDB"/>
    <w:rsid w:val="00293360"/>
    <w:rsid w:val="002A7864"/>
    <w:rsid w:val="002D0C95"/>
    <w:rsid w:val="002D7755"/>
    <w:rsid w:val="002E62F7"/>
    <w:rsid w:val="00304FF5"/>
    <w:rsid w:val="00333E78"/>
    <w:rsid w:val="00391DF9"/>
    <w:rsid w:val="003B5E1B"/>
    <w:rsid w:val="003E630B"/>
    <w:rsid w:val="0040438C"/>
    <w:rsid w:val="0041076A"/>
    <w:rsid w:val="00425FB4"/>
    <w:rsid w:val="00461CDE"/>
    <w:rsid w:val="004644C5"/>
    <w:rsid w:val="004D1300"/>
    <w:rsid w:val="00520FB2"/>
    <w:rsid w:val="00556446"/>
    <w:rsid w:val="005703D2"/>
    <w:rsid w:val="005A29E7"/>
    <w:rsid w:val="005D432A"/>
    <w:rsid w:val="005E2FAF"/>
    <w:rsid w:val="00622657"/>
    <w:rsid w:val="006C3CB9"/>
    <w:rsid w:val="006F0B7C"/>
    <w:rsid w:val="006F51D3"/>
    <w:rsid w:val="00703078"/>
    <w:rsid w:val="00715BEB"/>
    <w:rsid w:val="0079455B"/>
    <w:rsid w:val="007B2817"/>
    <w:rsid w:val="008616E6"/>
    <w:rsid w:val="00864BD6"/>
    <w:rsid w:val="00877F3D"/>
    <w:rsid w:val="00936CA0"/>
    <w:rsid w:val="00962223"/>
    <w:rsid w:val="009933A4"/>
    <w:rsid w:val="009E32C3"/>
    <w:rsid w:val="00A26197"/>
    <w:rsid w:val="00A37106"/>
    <w:rsid w:val="00A81976"/>
    <w:rsid w:val="00AD702E"/>
    <w:rsid w:val="00AF4DC1"/>
    <w:rsid w:val="00B03AEB"/>
    <w:rsid w:val="00B96EC5"/>
    <w:rsid w:val="00BE1FF0"/>
    <w:rsid w:val="00BF1F5F"/>
    <w:rsid w:val="00C24670"/>
    <w:rsid w:val="00C37B55"/>
    <w:rsid w:val="00CA7C17"/>
    <w:rsid w:val="00D15F3E"/>
    <w:rsid w:val="00D54747"/>
    <w:rsid w:val="00DC14EF"/>
    <w:rsid w:val="00E1309D"/>
    <w:rsid w:val="00E9755E"/>
    <w:rsid w:val="00EB0C9D"/>
    <w:rsid w:val="00ED3956"/>
    <w:rsid w:val="00F15D06"/>
    <w:rsid w:val="00F849DF"/>
    <w:rsid w:val="00FA56BC"/>
    <w:rsid w:val="00FF5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7963A5"/>
  <w15:chartTrackingRefBased/>
  <w15:docId w15:val="{720BF2A3-95EF-4F7F-814E-5B7973212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4">
    <w:name w:val="heading 4"/>
    <w:basedOn w:val="a"/>
    <w:next w:val="a"/>
    <w:link w:val="40"/>
    <w:unhideWhenUsed/>
    <w:qFormat/>
    <w:rsid w:val="00425FB4"/>
    <w:pPr>
      <w:keepNext/>
      <w:spacing w:before="240" w:after="60" w:line="240" w:lineRule="auto"/>
      <w:outlineLvl w:val="3"/>
    </w:pPr>
    <w:rPr>
      <w:rFonts w:ascii="Calibri" w:eastAsia="Times New Roman" w:hAnsi="Calibri"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D1300"/>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D1300"/>
    <w:rPr>
      <w:rFonts w:ascii="Segoe UI" w:hAnsi="Segoe UI" w:cs="Segoe UI"/>
      <w:sz w:val="18"/>
      <w:szCs w:val="18"/>
    </w:rPr>
  </w:style>
  <w:style w:type="character" w:customStyle="1" w:styleId="40">
    <w:name w:val="Заголовок 4 Знак"/>
    <w:basedOn w:val="a0"/>
    <w:link w:val="4"/>
    <w:rsid w:val="00425FB4"/>
    <w:rPr>
      <w:rFonts w:ascii="Calibri" w:eastAsia="Times New Roman" w:hAnsi="Calibri" w:cs="Times New Roman"/>
      <w:b/>
      <w:bCs/>
      <w:sz w:val="28"/>
      <w:szCs w:val="28"/>
      <w:lang w:val="ru-RU"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uiPriority w:val="99"/>
    <w:unhideWhenUsed/>
    <w:rsid w:val="00520FB2"/>
    <w:pPr>
      <w:tabs>
        <w:tab w:val="center" w:pos="4677"/>
        <w:tab w:val="right" w:pos="9355"/>
      </w:tabs>
      <w:spacing w:after="0" w:line="240" w:lineRule="auto"/>
    </w:pPr>
  </w:style>
  <w:style w:type="character" w:customStyle="1" w:styleId="a6">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Знак Знак1"/>
    <w:basedOn w:val="a0"/>
    <w:link w:val="a5"/>
    <w:uiPriority w:val="99"/>
    <w:rsid w:val="00520FB2"/>
  </w:style>
  <w:style w:type="paragraph" w:styleId="a7">
    <w:name w:val="footer"/>
    <w:basedOn w:val="a"/>
    <w:link w:val="a8"/>
    <w:uiPriority w:val="99"/>
    <w:unhideWhenUsed/>
    <w:rsid w:val="00520FB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20FB2"/>
  </w:style>
  <w:style w:type="paragraph" w:styleId="a9">
    <w:name w:val="No Spacing"/>
    <w:uiPriority w:val="1"/>
    <w:qFormat/>
    <w:rsid w:val="00556446"/>
    <w:pPr>
      <w:spacing w:after="0" w:line="240" w:lineRule="auto"/>
    </w:pPr>
    <w:rPr>
      <w:rFonts w:ascii="Calibri" w:eastAsia="Calibri" w:hAnsi="Calibri" w:cs="Calibri"/>
      <w:lang w:val="uk-UA"/>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uiPriority w:val="99"/>
    <w:rsid w:val="00556446"/>
    <w:rPr>
      <w:rFonts w:ascii="Times New Roman" w:eastAsia="Times New Roman" w:hAnsi="Times New Roman" w:cs="Times New Roman"/>
      <w:sz w:val="20"/>
      <w:szCs w:val="20"/>
      <w:lang w:eastAsia="ru-RU"/>
    </w:rPr>
  </w:style>
  <w:style w:type="character" w:styleId="aa">
    <w:name w:val="Hyperlink"/>
    <w:basedOn w:val="a0"/>
    <w:uiPriority w:val="99"/>
    <w:semiHidden/>
    <w:unhideWhenUsed/>
    <w:rsid w:val="00556446"/>
    <w:rPr>
      <w:strike w:val="0"/>
      <w:dstrike w:val="0"/>
      <w:color w:val="44B575"/>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332</Words>
  <Characters>1894</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Волобуєва Оксана Володимирівна</dc:creator>
  <cp:keywords/>
  <dc:description/>
  <cp:lastModifiedBy>Волобуєва Оксана Володимирівна</cp:lastModifiedBy>
  <cp:revision>2</cp:revision>
  <cp:lastPrinted>2020-01-10T12:09:00Z</cp:lastPrinted>
  <dcterms:created xsi:type="dcterms:W3CDTF">2020-01-17T09:41:00Z</dcterms:created>
  <dcterms:modified xsi:type="dcterms:W3CDTF">2020-01-17T09:41:00Z</dcterms:modified>
</cp:coreProperties>
</file>