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1EDC5EC8" wp14:editId="072CE086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D50B52" w:rsidRPr="00533C59" w:rsidRDefault="00D50B52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                   №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E53C38" w:rsidTr="00D50B52">
        <w:tc>
          <w:tcPr>
            <w:tcW w:w="4928" w:type="dxa"/>
          </w:tcPr>
          <w:p w:rsidR="00521DF5" w:rsidRPr="00E53C38" w:rsidRDefault="00521DF5" w:rsidP="00D50B52">
            <w:pPr>
              <w:jc w:val="both"/>
              <w:rPr>
                <w:sz w:val="28"/>
                <w:szCs w:val="28"/>
                <w:lang w:val="uk-UA"/>
              </w:rPr>
            </w:pPr>
            <w:r w:rsidRPr="00E53C38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A21F9D" w:rsidRPr="00E53C38">
              <w:rPr>
                <w:b/>
                <w:bCs/>
                <w:sz w:val="28"/>
                <w:szCs w:val="28"/>
                <w:lang w:val="uk-UA"/>
              </w:rPr>
              <w:t>відмову у наданні дозволу</w:t>
            </w:r>
            <w:r w:rsidRPr="00E53C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75C81" w:rsidRPr="00E53C38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Pr="00E53C38">
              <w:rPr>
                <w:b/>
                <w:bCs/>
                <w:sz w:val="28"/>
                <w:szCs w:val="28"/>
                <w:lang w:val="uk-UA"/>
              </w:rPr>
              <w:t xml:space="preserve">на </w:t>
            </w:r>
            <w:hyperlink r:id="rId10" w:tooltip="Документ конфіденційний" w:history="1">
              <w:r w:rsidRPr="00E53C38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E53C38">
              <w:rPr>
                <w:sz w:val="28"/>
                <w:szCs w:val="28"/>
                <w:lang w:val="uk-UA"/>
              </w:rPr>
              <w:t xml:space="preserve"> </w:t>
            </w:r>
            <w:r w:rsidR="00575C81" w:rsidRPr="00E53C38">
              <w:rPr>
                <w:b/>
                <w:sz w:val="28"/>
                <w:szCs w:val="28"/>
                <w:lang w:val="uk-UA"/>
              </w:rPr>
              <w:t>не</w:t>
            </w:r>
            <w:r w:rsidRPr="00E53C38">
              <w:rPr>
                <w:b/>
                <w:bCs/>
                <w:sz w:val="28"/>
                <w:szCs w:val="28"/>
                <w:lang w:val="uk-UA"/>
              </w:rPr>
              <w:t>житлово</w:t>
            </w:r>
            <w:r w:rsidR="007D5A3F" w:rsidRPr="00E53C38">
              <w:rPr>
                <w:b/>
                <w:bCs/>
                <w:sz w:val="28"/>
                <w:szCs w:val="28"/>
                <w:lang w:val="uk-UA"/>
              </w:rPr>
              <w:t>го</w:t>
            </w:r>
            <w:r w:rsidRPr="00E53C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 w:rsidRPr="00E53C38">
              <w:rPr>
                <w:b/>
                <w:bCs/>
                <w:sz w:val="28"/>
                <w:szCs w:val="28"/>
                <w:lang w:val="uk-UA"/>
              </w:rPr>
              <w:t xml:space="preserve">приміщення у </w:t>
            </w:r>
            <w:r w:rsidR="00761CFA" w:rsidRPr="00E53C38">
              <w:rPr>
                <w:b/>
                <w:bCs/>
                <w:sz w:val="28"/>
                <w:szCs w:val="28"/>
                <w:lang w:val="uk-UA"/>
              </w:rPr>
              <w:t xml:space="preserve">категорію </w:t>
            </w:r>
            <w:r w:rsidR="007D5A3F" w:rsidRPr="00E53C38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0C4562" w:rsidRPr="00E53C38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="007D5A3F" w:rsidRPr="00E53C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53C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 w:rsidRPr="00E53C38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E53C38">
              <w:rPr>
                <w:b/>
                <w:bCs/>
                <w:sz w:val="28"/>
                <w:szCs w:val="28"/>
                <w:lang w:val="uk-UA"/>
              </w:rPr>
              <w:t xml:space="preserve"> адресою: </w:t>
            </w:r>
            <w:r w:rsidR="00241F7A" w:rsidRPr="00E53C38">
              <w:rPr>
                <w:b/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D50B52" w:rsidRPr="00E53C38">
              <w:rPr>
                <w:b/>
                <w:bCs/>
                <w:sz w:val="28"/>
                <w:szCs w:val="28"/>
                <w:lang w:val="uk-UA"/>
              </w:rPr>
              <w:t>Глінки</w:t>
            </w:r>
            <w:proofErr w:type="spellEnd"/>
            <w:r w:rsidR="008B07D1" w:rsidRPr="00E53C38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D50B52" w:rsidRPr="00E53C38">
              <w:rPr>
                <w:b/>
                <w:bCs/>
                <w:sz w:val="28"/>
                <w:szCs w:val="28"/>
                <w:lang w:val="uk-UA"/>
              </w:rPr>
              <w:t xml:space="preserve"> 7,</w:t>
            </w:r>
            <w:r w:rsidR="00575C81" w:rsidRPr="00E53C38">
              <w:rPr>
                <w:b/>
                <w:sz w:val="28"/>
                <w:szCs w:val="28"/>
                <w:lang w:val="uk-UA"/>
              </w:rPr>
              <w:t xml:space="preserve"> </w:t>
            </w:r>
            <w:r w:rsidR="00241F7A" w:rsidRPr="00E53C38">
              <w:rPr>
                <w:b/>
                <w:bCs/>
                <w:sz w:val="28"/>
                <w:szCs w:val="28"/>
                <w:lang w:val="uk-UA"/>
              </w:rPr>
              <w:t>м. Суми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E53C38" w:rsidTr="00815DD0">
        <w:trPr>
          <w:trHeight w:val="162"/>
        </w:trPr>
        <w:tc>
          <w:tcPr>
            <w:tcW w:w="5040" w:type="dxa"/>
          </w:tcPr>
          <w:p w:rsidR="00521DF5" w:rsidRPr="00E53C38" w:rsidRDefault="00521DF5" w:rsidP="009B0811">
            <w:pPr>
              <w:tabs>
                <w:tab w:val="center" w:pos="4677"/>
                <w:tab w:val="left" w:pos="5220"/>
              </w:tabs>
              <w:ind w:left="110" w:firstLine="142"/>
              <w:rPr>
                <w:sz w:val="28"/>
                <w:szCs w:val="28"/>
                <w:lang w:val="uk-UA"/>
              </w:rPr>
            </w:pPr>
          </w:p>
        </w:tc>
      </w:tr>
    </w:tbl>
    <w:p w:rsidR="009B0811" w:rsidRPr="002E13DC" w:rsidRDefault="009B0811" w:rsidP="009B0811">
      <w:pPr>
        <w:pStyle w:val="a5"/>
        <w:ind w:firstLine="708"/>
        <w:rPr>
          <w:b/>
        </w:rPr>
      </w:pPr>
      <w:r w:rsidRPr="00E53C38">
        <w:t xml:space="preserve">На підставі поданої заяви та документів, </w:t>
      </w:r>
      <w:r w:rsidR="007844C1">
        <w:t>у</w:t>
      </w:r>
      <w:r w:rsidRPr="00E53C38">
        <w:t xml:space="preserve">раховуючи </w:t>
      </w:r>
      <w:r w:rsidR="00C81562" w:rsidRPr="00E53C38">
        <w:t xml:space="preserve">рекомендації </w:t>
      </w:r>
      <w:r w:rsidRPr="00E53C38">
        <w:t xml:space="preserve">постійно діючої міжвідомчої комісії з розгляду питань пов’язаних з наданням дозволу на </w:t>
      </w:r>
      <w:r w:rsidR="000C4562" w:rsidRPr="00E53C38">
        <w:t>переведення житлових приміщень у категорію нежитлових, переведення нежитлових</w:t>
      </w:r>
      <w:r w:rsidR="000C4562" w:rsidRPr="00924C16">
        <w:t xml:space="preserve"> приміщень у категорію житлових, </w:t>
      </w:r>
      <w:proofErr w:type="spellStart"/>
      <w:r w:rsidR="000C4562" w:rsidRPr="00924C16">
        <w:t>житлових</w:t>
      </w:r>
      <w:proofErr w:type="spellEnd"/>
      <w:r w:rsidR="000C4562" w:rsidRPr="00924C16">
        <w:t xml:space="preserve"> будинків квартирного типу у будинки садибного типу</w:t>
      </w:r>
      <w:r w:rsidR="000C4562">
        <w:t xml:space="preserve"> (протокол від</w:t>
      </w:r>
      <w:r w:rsidR="000C4562" w:rsidRPr="00C43B8F">
        <w:t xml:space="preserve"> </w:t>
      </w:r>
      <w:r w:rsidR="00E53C38">
        <w:t>15</w:t>
      </w:r>
      <w:r w:rsidR="000C4562" w:rsidRPr="00C43B8F">
        <w:t>.</w:t>
      </w:r>
      <w:r w:rsidR="00E53C38">
        <w:t>11</w:t>
      </w:r>
      <w:r w:rsidR="000C4562" w:rsidRPr="00C43B8F">
        <w:t>.201</w:t>
      </w:r>
      <w:r w:rsidR="000C4562">
        <w:t xml:space="preserve">9 № </w:t>
      </w:r>
      <w:r w:rsidR="00E53C38">
        <w:t>4</w:t>
      </w:r>
      <w:r w:rsidR="000C4562">
        <w:t>/19</w:t>
      </w:r>
      <w:r w:rsidR="000C4562" w:rsidRPr="007A3BFF">
        <w:t>)</w:t>
      </w:r>
      <w:r w:rsidR="000C4562">
        <w:t>,  Порядку</w:t>
      </w:r>
      <w:r w:rsidR="000C4562" w:rsidRPr="00924C16">
        <w:rPr>
          <w:sz w:val="26"/>
          <w:szCs w:val="26"/>
        </w:rPr>
        <w:t xml:space="preserve"> </w:t>
      </w:r>
      <w:r w:rsidR="000C4562" w:rsidRPr="00924C16">
        <w:t xml:space="preserve">надання дозволу на переведення житлових приміщень у категорію нежитлових, переведення нежитлових приміщень у категорію житлових,  </w:t>
      </w:r>
      <w:proofErr w:type="spellStart"/>
      <w:r w:rsidR="000C4562" w:rsidRPr="00924C16">
        <w:t>житлових</w:t>
      </w:r>
      <w:proofErr w:type="spellEnd"/>
      <w:r w:rsidR="000C4562" w:rsidRPr="00924C16">
        <w:t xml:space="preserve"> будинків квартирного типу у будинки садибного типу, затверджен</w:t>
      </w:r>
      <w:r w:rsidR="000C4562">
        <w:t>ого</w:t>
      </w:r>
      <w:r w:rsidR="000C4562" w:rsidRPr="00924C16">
        <w:t xml:space="preserve"> рішенням виконавчого комітету Сумської міської ради від 21.05.2019 № 284, </w:t>
      </w:r>
      <w:r>
        <w:t>керуючись статтею</w:t>
      </w:r>
      <w:r w:rsidRPr="002E13DC">
        <w:t xml:space="preserve"> </w:t>
      </w:r>
      <w:r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AD043A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521DF5" w:rsidRDefault="00521DF5" w:rsidP="00521DF5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21F9D" w:rsidRPr="001B7E92" w:rsidRDefault="00A21F9D" w:rsidP="00A21F9D">
      <w:pPr>
        <w:pStyle w:val="Standard"/>
        <w:ind w:firstLine="15"/>
        <w:rPr>
          <w:b/>
          <w:sz w:val="16"/>
          <w:szCs w:val="16"/>
        </w:rPr>
      </w:pPr>
    </w:p>
    <w:p w:rsidR="008B07D1" w:rsidRPr="00801081" w:rsidRDefault="00A21F9D" w:rsidP="007844C1">
      <w:pPr>
        <w:ind w:firstLine="540"/>
        <w:jc w:val="both"/>
        <w:rPr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</w:r>
      <w:r w:rsidRPr="006B0C8C">
        <w:rPr>
          <w:bCs/>
          <w:sz w:val="28"/>
          <w:szCs w:val="28"/>
          <w:lang w:val="uk-UA"/>
        </w:rPr>
        <w:t>Відмовити</w:t>
      </w:r>
      <w:r w:rsidRPr="006B0C8C">
        <w:rPr>
          <w:b/>
          <w:bCs/>
          <w:sz w:val="28"/>
          <w:szCs w:val="28"/>
          <w:lang w:val="uk-UA"/>
        </w:rPr>
        <w:t xml:space="preserve"> </w:t>
      </w:r>
      <w:r w:rsidRPr="006B0C8C">
        <w:rPr>
          <w:bCs/>
          <w:sz w:val="28"/>
          <w:szCs w:val="28"/>
          <w:lang w:val="uk-UA"/>
        </w:rPr>
        <w:t xml:space="preserve">у наданні </w:t>
      </w:r>
      <w:r w:rsidRPr="008B07D1">
        <w:rPr>
          <w:bCs/>
          <w:sz w:val="28"/>
          <w:szCs w:val="28"/>
          <w:lang w:val="uk-UA"/>
        </w:rPr>
        <w:t xml:space="preserve">дозволу </w:t>
      </w:r>
      <w:r w:rsidR="008B07D1" w:rsidRPr="008B07D1">
        <w:rPr>
          <w:bCs/>
          <w:sz w:val="28"/>
          <w:szCs w:val="28"/>
          <w:lang w:val="uk-UA"/>
        </w:rPr>
        <w:t xml:space="preserve">департаменту забезпечення ресурсних платежів Сумської міської ради </w:t>
      </w:r>
      <w:r w:rsidR="001D031F" w:rsidRPr="006B0C8C">
        <w:rPr>
          <w:bCs/>
          <w:sz w:val="28"/>
          <w:szCs w:val="28"/>
          <w:lang w:val="uk-UA"/>
        </w:rPr>
        <w:t xml:space="preserve">на переведення </w:t>
      </w:r>
      <w:r w:rsidR="00575C81">
        <w:rPr>
          <w:bCs/>
          <w:sz w:val="28"/>
          <w:szCs w:val="28"/>
          <w:lang w:val="uk-UA"/>
        </w:rPr>
        <w:t>не</w:t>
      </w:r>
      <w:r w:rsidR="001D031F" w:rsidRPr="006B0C8C">
        <w:rPr>
          <w:bCs/>
          <w:sz w:val="28"/>
          <w:szCs w:val="28"/>
          <w:lang w:val="uk-UA"/>
        </w:rPr>
        <w:t>житлового приміщення</w:t>
      </w:r>
      <w:r w:rsidR="00F266A6" w:rsidRPr="00F266A6">
        <w:rPr>
          <w:bCs/>
          <w:sz w:val="28"/>
          <w:szCs w:val="28"/>
          <w:lang w:val="uk-UA"/>
        </w:rPr>
        <w:t xml:space="preserve"> </w:t>
      </w:r>
      <w:r w:rsidR="00F266A6" w:rsidRPr="006B0C8C">
        <w:rPr>
          <w:bCs/>
          <w:sz w:val="28"/>
          <w:szCs w:val="28"/>
          <w:lang w:val="uk-UA"/>
        </w:rPr>
        <w:t>у</w:t>
      </w:r>
      <w:r w:rsidR="00F266A6">
        <w:rPr>
          <w:bCs/>
          <w:sz w:val="28"/>
          <w:szCs w:val="28"/>
          <w:lang w:val="uk-UA"/>
        </w:rPr>
        <w:t xml:space="preserve"> категорію </w:t>
      </w:r>
      <w:r w:rsidR="00F266A6" w:rsidRPr="006B0C8C">
        <w:rPr>
          <w:bCs/>
          <w:sz w:val="28"/>
          <w:szCs w:val="28"/>
          <w:lang w:val="uk-UA"/>
        </w:rPr>
        <w:t xml:space="preserve"> житлов</w:t>
      </w:r>
      <w:r w:rsidR="00F266A6">
        <w:rPr>
          <w:bCs/>
          <w:sz w:val="28"/>
          <w:szCs w:val="28"/>
          <w:lang w:val="uk-UA"/>
        </w:rPr>
        <w:t>ого</w:t>
      </w:r>
      <w:r w:rsidR="00F266A6" w:rsidRPr="00F266A6">
        <w:rPr>
          <w:bCs/>
          <w:sz w:val="28"/>
          <w:szCs w:val="28"/>
          <w:lang w:val="uk-UA"/>
        </w:rPr>
        <w:t xml:space="preserve"> </w:t>
      </w:r>
      <w:r w:rsidR="00F266A6" w:rsidRPr="006B0C8C">
        <w:rPr>
          <w:bCs/>
          <w:sz w:val="28"/>
          <w:szCs w:val="28"/>
          <w:lang w:val="uk-UA"/>
        </w:rPr>
        <w:t>за адресою:</w:t>
      </w:r>
      <w:r w:rsidR="00F266A6" w:rsidRPr="008B07D1">
        <w:rPr>
          <w:b/>
          <w:bCs/>
          <w:sz w:val="28"/>
          <w:szCs w:val="28"/>
          <w:lang w:val="uk-UA"/>
        </w:rPr>
        <w:t xml:space="preserve"> </w:t>
      </w:r>
      <w:r w:rsidR="00F266A6" w:rsidRPr="008B07D1">
        <w:rPr>
          <w:bCs/>
          <w:sz w:val="28"/>
          <w:szCs w:val="28"/>
          <w:lang w:val="uk-UA"/>
        </w:rPr>
        <w:t>вул.</w:t>
      </w:r>
      <w:r w:rsidR="00E53C38">
        <w:rPr>
          <w:bCs/>
          <w:sz w:val="28"/>
          <w:szCs w:val="28"/>
          <w:lang w:val="uk-UA"/>
        </w:rPr>
        <w:t xml:space="preserve"> </w:t>
      </w:r>
      <w:proofErr w:type="spellStart"/>
      <w:r w:rsidR="00E53C38">
        <w:rPr>
          <w:bCs/>
          <w:sz w:val="28"/>
          <w:szCs w:val="28"/>
          <w:lang w:val="uk-UA"/>
        </w:rPr>
        <w:t>Глінки</w:t>
      </w:r>
      <w:proofErr w:type="spellEnd"/>
      <w:r w:rsidR="00E53C38">
        <w:rPr>
          <w:bCs/>
          <w:sz w:val="28"/>
          <w:szCs w:val="28"/>
          <w:lang w:val="uk-UA"/>
        </w:rPr>
        <w:t>, 7,</w:t>
      </w:r>
      <w:r w:rsidR="00F266A6">
        <w:rPr>
          <w:b/>
          <w:bCs/>
          <w:sz w:val="28"/>
          <w:szCs w:val="28"/>
          <w:lang w:val="uk-UA"/>
        </w:rPr>
        <w:t xml:space="preserve"> </w:t>
      </w:r>
      <w:r w:rsidR="00F266A6" w:rsidRPr="006B0C8C">
        <w:rPr>
          <w:bCs/>
          <w:sz w:val="28"/>
          <w:szCs w:val="28"/>
          <w:lang w:val="uk-UA"/>
        </w:rPr>
        <w:t>м. Суми</w:t>
      </w:r>
      <w:r w:rsidR="00F266A6">
        <w:rPr>
          <w:bCs/>
          <w:sz w:val="28"/>
          <w:szCs w:val="28"/>
          <w:lang w:val="uk-UA"/>
        </w:rPr>
        <w:t>,</w:t>
      </w:r>
      <w:r w:rsidR="001D031F" w:rsidRPr="006B0C8C">
        <w:rPr>
          <w:bCs/>
          <w:sz w:val="28"/>
          <w:szCs w:val="28"/>
          <w:lang w:val="uk-UA"/>
        </w:rPr>
        <w:t xml:space="preserve"> загальною площею </w:t>
      </w:r>
      <w:r w:rsidR="00E53C38">
        <w:rPr>
          <w:bCs/>
          <w:sz w:val="28"/>
          <w:szCs w:val="28"/>
          <w:lang w:val="uk-UA"/>
        </w:rPr>
        <w:t>29,8</w:t>
      </w:r>
      <w:r w:rsidR="00241F7A" w:rsidRPr="002E13DC">
        <w:rPr>
          <w:bCs/>
          <w:sz w:val="28"/>
          <w:szCs w:val="28"/>
          <w:lang w:val="uk-UA"/>
        </w:rPr>
        <w:t xml:space="preserve"> </w:t>
      </w:r>
      <w:r w:rsidR="001D031F" w:rsidRPr="006B0C8C">
        <w:rPr>
          <w:bCs/>
          <w:sz w:val="28"/>
          <w:szCs w:val="28"/>
          <w:lang w:val="uk-UA"/>
        </w:rPr>
        <w:t>кв.</w:t>
      </w:r>
      <w:r w:rsidR="008B07D1">
        <w:rPr>
          <w:bCs/>
          <w:sz w:val="28"/>
          <w:szCs w:val="28"/>
          <w:lang w:val="uk-UA"/>
        </w:rPr>
        <w:t xml:space="preserve"> </w:t>
      </w:r>
      <w:r w:rsidR="001D031F" w:rsidRPr="006B0C8C">
        <w:rPr>
          <w:bCs/>
          <w:sz w:val="28"/>
          <w:szCs w:val="28"/>
          <w:lang w:val="uk-UA"/>
        </w:rPr>
        <w:t>м</w:t>
      </w:r>
      <w:r w:rsidR="00575C81">
        <w:rPr>
          <w:bCs/>
          <w:sz w:val="28"/>
          <w:szCs w:val="28"/>
          <w:lang w:val="uk-UA"/>
        </w:rPr>
        <w:t>,</w:t>
      </w:r>
      <w:r w:rsidR="001D031F" w:rsidRPr="006B0C8C">
        <w:rPr>
          <w:bCs/>
          <w:sz w:val="28"/>
          <w:szCs w:val="28"/>
          <w:lang w:val="uk-UA"/>
        </w:rPr>
        <w:t xml:space="preserve"> </w:t>
      </w:r>
      <w:r w:rsidRPr="006B0C8C">
        <w:rPr>
          <w:bCs/>
          <w:sz w:val="28"/>
          <w:szCs w:val="28"/>
          <w:lang w:val="uk-UA"/>
        </w:rPr>
        <w:t xml:space="preserve"> у зв’язку з </w:t>
      </w:r>
      <w:r w:rsidR="00B67A43" w:rsidRPr="006B0C8C">
        <w:rPr>
          <w:bCs/>
          <w:sz w:val="28"/>
          <w:szCs w:val="28"/>
          <w:lang w:val="uk-UA"/>
        </w:rPr>
        <w:t>невідповідністю</w:t>
      </w:r>
      <w:r w:rsidR="00575C81">
        <w:rPr>
          <w:bCs/>
          <w:sz w:val="28"/>
          <w:szCs w:val="28"/>
          <w:lang w:val="uk-UA"/>
        </w:rPr>
        <w:t xml:space="preserve"> </w:t>
      </w:r>
      <w:r w:rsidR="008B07D1">
        <w:rPr>
          <w:bCs/>
          <w:sz w:val="28"/>
          <w:szCs w:val="28"/>
          <w:lang w:val="uk-UA"/>
        </w:rPr>
        <w:t>підпункт</w:t>
      </w:r>
      <w:r w:rsidR="00F266A6">
        <w:rPr>
          <w:bCs/>
          <w:sz w:val="28"/>
          <w:szCs w:val="28"/>
          <w:lang w:val="uk-UA"/>
        </w:rPr>
        <w:t>ам</w:t>
      </w:r>
      <w:r w:rsidR="008B07D1">
        <w:rPr>
          <w:bCs/>
          <w:sz w:val="28"/>
          <w:szCs w:val="28"/>
          <w:lang w:val="uk-UA"/>
        </w:rPr>
        <w:t xml:space="preserve"> 3.1.4.</w:t>
      </w:r>
      <w:r w:rsidR="00F266A6">
        <w:rPr>
          <w:bCs/>
          <w:sz w:val="28"/>
          <w:szCs w:val="28"/>
          <w:lang w:val="uk-UA"/>
        </w:rPr>
        <w:t xml:space="preserve">, 3.1.7. </w:t>
      </w:r>
      <w:r w:rsidR="00575C81">
        <w:rPr>
          <w:bCs/>
          <w:sz w:val="28"/>
          <w:szCs w:val="28"/>
          <w:lang w:val="uk-UA"/>
        </w:rPr>
        <w:t xml:space="preserve">пункту </w:t>
      </w:r>
      <w:r w:rsidR="008B07D1">
        <w:rPr>
          <w:bCs/>
          <w:sz w:val="28"/>
          <w:szCs w:val="28"/>
          <w:lang w:val="uk-UA"/>
        </w:rPr>
        <w:t>3</w:t>
      </w:r>
      <w:r w:rsidR="00575C81">
        <w:rPr>
          <w:bCs/>
          <w:sz w:val="28"/>
          <w:szCs w:val="28"/>
          <w:lang w:val="uk-UA"/>
        </w:rPr>
        <w:t xml:space="preserve">.1. розділу </w:t>
      </w:r>
      <w:r w:rsidR="008B07D1">
        <w:rPr>
          <w:bCs/>
          <w:sz w:val="28"/>
          <w:szCs w:val="28"/>
          <w:lang w:val="uk-UA"/>
        </w:rPr>
        <w:t>3</w:t>
      </w:r>
      <w:r w:rsidR="00575C81">
        <w:rPr>
          <w:bCs/>
          <w:sz w:val="28"/>
          <w:szCs w:val="28"/>
          <w:lang w:val="uk-UA"/>
        </w:rPr>
        <w:t xml:space="preserve">  </w:t>
      </w:r>
      <w:r w:rsidR="00D101CE" w:rsidRPr="006B0C8C">
        <w:rPr>
          <w:bCs/>
          <w:sz w:val="28"/>
          <w:szCs w:val="28"/>
          <w:lang w:val="uk-UA"/>
        </w:rPr>
        <w:t>додатку до рішення</w:t>
      </w:r>
      <w:r w:rsidR="00D101CE" w:rsidRPr="006B0C8C">
        <w:rPr>
          <w:sz w:val="28"/>
          <w:szCs w:val="28"/>
          <w:lang w:val="uk-UA"/>
        </w:rPr>
        <w:t xml:space="preserve"> виконавчого комітету Сумської міської ради від</w:t>
      </w:r>
      <w:r w:rsidR="008B07D1">
        <w:rPr>
          <w:sz w:val="28"/>
          <w:szCs w:val="28"/>
          <w:lang w:val="uk-UA"/>
        </w:rPr>
        <w:t xml:space="preserve"> </w:t>
      </w:r>
      <w:r w:rsidR="008B07D1" w:rsidRPr="008B07D1">
        <w:rPr>
          <w:sz w:val="28"/>
          <w:szCs w:val="28"/>
          <w:lang w:val="uk-UA"/>
        </w:rPr>
        <w:t>21.05.2019 № 284</w:t>
      </w:r>
      <w:r w:rsidR="00F266A6">
        <w:rPr>
          <w:sz w:val="28"/>
          <w:szCs w:val="28"/>
          <w:lang w:val="uk-UA"/>
        </w:rPr>
        <w:t xml:space="preserve"> </w:t>
      </w:r>
      <w:r w:rsidR="00D101CE" w:rsidRPr="008B07D1">
        <w:rPr>
          <w:sz w:val="28"/>
          <w:szCs w:val="28"/>
          <w:lang w:val="uk-UA"/>
        </w:rPr>
        <w:t>(відсутність</w:t>
      </w:r>
      <w:r w:rsidR="00D101CE" w:rsidRPr="006B0C8C">
        <w:rPr>
          <w:sz w:val="28"/>
          <w:szCs w:val="28"/>
          <w:lang w:val="uk-UA"/>
        </w:rPr>
        <w:t xml:space="preserve"> </w:t>
      </w:r>
      <w:r w:rsidR="008B07D1">
        <w:rPr>
          <w:sz w:val="28"/>
          <w:szCs w:val="28"/>
          <w:lang w:val="uk-UA"/>
        </w:rPr>
        <w:t>п</w:t>
      </w:r>
      <w:r w:rsidR="008B07D1" w:rsidRPr="008B07D1">
        <w:rPr>
          <w:sz w:val="28"/>
          <w:szCs w:val="28"/>
          <w:lang w:val="uk-UA"/>
        </w:rPr>
        <w:t>ротокол</w:t>
      </w:r>
      <w:r w:rsidR="008B07D1">
        <w:rPr>
          <w:sz w:val="28"/>
          <w:szCs w:val="28"/>
          <w:lang w:val="uk-UA"/>
        </w:rPr>
        <w:t>у</w:t>
      </w:r>
      <w:r w:rsidR="008B07D1" w:rsidRPr="008B07D1">
        <w:rPr>
          <w:sz w:val="28"/>
          <w:szCs w:val="28"/>
          <w:lang w:val="uk-UA"/>
        </w:rPr>
        <w:t xml:space="preserve"> зборів співвласників багатоквартирного будинку/протокол</w:t>
      </w:r>
      <w:r w:rsidR="008B07D1">
        <w:rPr>
          <w:sz w:val="28"/>
          <w:szCs w:val="28"/>
          <w:lang w:val="uk-UA"/>
        </w:rPr>
        <w:t>у</w:t>
      </w:r>
      <w:r w:rsidR="008B07D1" w:rsidRPr="008B07D1">
        <w:rPr>
          <w:sz w:val="28"/>
          <w:szCs w:val="28"/>
          <w:lang w:val="uk-UA"/>
        </w:rPr>
        <w:t xml:space="preserve"> загальних зборів об’єднання співвласників багатоквартирного будинку про надання згоди на переведення нежитлових приміщень у категорію житлових</w:t>
      </w:r>
      <w:r w:rsidR="00F266A6">
        <w:rPr>
          <w:sz w:val="28"/>
          <w:szCs w:val="28"/>
          <w:lang w:val="uk-UA"/>
        </w:rPr>
        <w:t xml:space="preserve"> та</w:t>
      </w:r>
      <w:r w:rsidR="008B07D1">
        <w:rPr>
          <w:sz w:val="28"/>
          <w:szCs w:val="28"/>
          <w:lang w:val="uk-UA"/>
        </w:rPr>
        <w:t xml:space="preserve"> з</w:t>
      </w:r>
      <w:r w:rsidR="008B07D1" w:rsidRPr="00801081">
        <w:rPr>
          <w:sz w:val="28"/>
          <w:szCs w:val="28"/>
          <w:lang w:val="uk-UA"/>
        </w:rPr>
        <w:t>год</w:t>
      </w:r>
      <w:r w:rsidR="008B07D1">
        <w:rPr>
          <w:sz w:val="28"/>
          <w:szCs w:val="28"/>
          <w:lang w:val="uk-UA"/>
        </w:rPr>
        <w:t>и</w:t>
      </w:r>
      <w:r w:rsidR="008B07D1" w:rsidRPr="00801081">
        <w:rPr>
          <w:sz w:val="28"/>
          <w:szCs w:val="28"/>
          <w:lang w:val="uk-UA"/>
        </w:rPr>
        <w:t xml:space="preserve"> власників суміжних квартир та нежитлових приміщень</w:t>
      </w:r>
      <w:r w:rsidR="008B07D1">
        <w:rPr>
          <w:sz w:val="28"/>
          <w:szCs w:val="28"/>
          <w:lang w:val="uk-UA"/>
        </w:rPr>
        <w:t>,</w:t>
      </w:r>
      <w:r w:rsidR="008B07D1" w:rsidRPr="00801081">
        <w:rPr>
          <w:sz w:val="28"/>
          <w:szCs w:val="28"/>
          <w:lang w:val="uk-UA"/>
        </w:rPr>
        <w:t xml:space="preserve"> посвідчена нотаріально</w:t>
      </w:r>
      <w:r w:rsidR="008B07D1">
        <w:rPr>
          <w:sz w:val="28"/>
          <w:szCs w:val="28"/>
          <w:lang w:val="uk-UA"/>
        </w:rPr>
        <w:t xml:space="preserve"> </w:t>
      </w:r>
      <w:r w:rsidR="008B07D1" w:rsidRPr="00801081">
        <w:rPr>
          <w:sz w:val="28"/>
          <w:szCs w:val="28"/>
          <w:lang w:val="uk-UA"/>
        </w:rPr>
        <w:t>(термін як</w:t>
      </w:r>
      <w:r w:rsidR="008B07D1">
        <w:rPr>
          <w:sz w:val="28"/>
          <w:szCs w:val="28"/>
          <w:lang w:val="uk-UA"/>
        </w:rPr>
        <w:t>ої</w:t>
      </w:r>
      <w:r w:rsidR="008B07D1" w:rsidRPr="00801081">
        <w:rPr>
          <w:sz w:val="28"/>
          <w:szCs w:val="28"/>
          <w:lang w:val="uk-UA"/>
        </w:rPr>
        <w:t xml:space="preserve"> не </w:t>
      </w:r>
      <w:proofErr w:type="spellStart"/>
      <w:r w:rsidR="008B07D1" w:rsidRPr="00801081">
        <w:rPr>
          <w:sz w:val="28"/>
          <w:szCs w:val="28"/>
          <w:lang w:val="uk-UA"/>
        </w:rPr>
        <w:t>перевищює</w:t>
      </w:r>
      <w:proofErr w:type="spellEnd"/>
      <w:r w:rsidR="008B07D1" w:rsidRPr="00801081">
        <w:rPr>
          <w:sz w:val="28"/>
          <w:szCs w:val="28"/>
          <w:lang w:val="uk-UA"/>
        </w:rPr>
        <w:t xml:space="preserve"> </w:t>
      </w:r>
      <w:r w:rsidR="008B07D1">
        <w:rPr>
          <w:sz w:val="28"/>
          <w:szCs w:val="28"/>
          <w:lang w:val="uk-UA"/>
        </w:rPr>
        <w:t>12</w:t>
      </w:r>
      <w:r w:rsidR="008B07D1" w:rsidRPr="00801081">
        <w:rPr>
          <w:sz w:val="28"/>
          <w:szCs w:val="28"/>
          <w:lang w:val="uk-UA"/>
        </w:rPr>
        <w:t xml:space="preserve"> місяців)</w:t>
      </w:r>
      <w:r w:rsidR="008B07D1" w:rsidRPr="00801081">
        <w:rPr>
          <w:bCs/>
          <w:sz w:val="28"/>
          <w:szCs w:val="28"/>
          <w:lang w:val="uk-UA"/>
        </w:rPr>
        <w:t>.</w:t>
      </w:r>
    </w:p>
    <w:p w:rsidR="008B07D1" w:rsidRPr="008B07D1" w:rsidRDefault="008B07D1" w:rsidP="007844C1">
      <w:pPr>
        <w:tabs>
          <w:tab w:val="left" w:pos="720"/>
        </w:tabs>
        <w:rPr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F266A6" w:rsidRDefault="00F266A6" w:rsidP="00521DF5">
      <w:pPr>
        <w:rPr>
          <w:b/>
          <w:sz w:val="28"/>
          <w:szCs w:val="28"/>
          <w:lang w:val="uk-UA"/>
        </w:rPr>
      </w:pPr>
    </w:p>
    <w:p w:rsidR="00F266A6" w:rsidRDefault="00F266A6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FAE1B31" wp14:editId="35560E94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  <w:bookmarkStart w:id="1" w:name="_GoBack"/>
      <w:bookmarkEnd w:id="0"/>
      <w:bookmarkEnd w:id="1"/>
    </w:p>
    <w:sectPr w:rsidR="00521DF5" w:rsidRPr="003C4B2A" w:rsidSect="00C65A5C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05" w:rsidRDefault="00772205" w:rsidP="00C50815">
      <w:r>
        <w:separator/>
      </w:r>
    </w:p>
  </w:endnote>
  <w:endnote w:type="continuationSeparator" w:id="0">
    <w:p w:rsidR="00772205" w:rsidRDefault="0077220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05" w:rsidRDefault="00772205" w:rsidP="00C50815">
      <w:r>
        <w:separator/>
      </w:r>
    </w:p>
  </w:footnote>
  <w:footnote w:type="continuationSeparator" w:id="0">
    <w:p w:rsidR="00772205" w:rsidRDefault="0077220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30F6C"/>
    <w:rsid w:val="000358F9"/>
    <w:rsid w:val="00042F33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4562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1516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B7E92"/>
    <w:rsid w:val="001D031F"/>
    <w:rsid w:val="001D09B1"/>
    <w:rsid w:val="001D5216"/>
    <w:rsid w:val="001E1E2C"/>
    <w:rsid w:val="001E2496"/>
    <w:rsid w:val="001E404C"/>
    <w:rsid w:val="001E623A"/>
    <w:rsid w:val="001F1AE2"/>
    <w:rsid w:val="00206F89"/>
    <w:rsid w:val="00226A58"/>
    <w:rsid w:val="00226C40"/>
    <w:rsid w:val="00230304"/>
    <w:rsid w:val="00231920"/>
    <w:rsid w:val="002357A9"/>
    <w:rsid w:val="00237BA6"/>
    <w:rsid w:val="00240259"/>
    <w:rsid w:val="00241159"/>
    <w:rsid w:val="00241F7A"/>
    <w:rsid w:val="00243CA6"/>
    <w:rsid w:val="002450F1"/>
    <w:rsid w:val="00247E2D"/>
    <w:rsid w:val="002661C2"/>
    <w:rsid w:val="00273151"/>
    <w:rsid w:val="00280D1D"/>
    <w:rsid w:val="002826D1"/>
    <w:rsid w:val="00283FE6"/>
    <w:rsid w:val="00293088"/>
    <w:rsid w:val="002A02F9"/>
    <w:rsid w:val="002B3487"/>
    <w:rsid w:val="002B5069"/>
    <w:rsid w:val="002D7F03"/>
    <w:rsid w:val="002E15D0"/>
    <w:rsid w:val="00301735"/>
    <w:rsid w:val="00304B95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32B2"/>
    <w:rsid w:val="00394325"/>
    <w:rsid w:val="003A2EC4"/>
    <w:rsid w:val="003A55C3"/>
    <w:rsid w:val="003B60C3"/>
    <w:rsid w:val="003C010E"/>
    <w:rsid w:val="003C4B77"/>
    <w:rsid w:val="003C4F01"/>
    <w:rsid w:val="003D6F05"/>
    <w:rsid w:val="003E369A"/>
    <w:rsid w:val="003F4E50"/>
    <w:rsid w:val="003F7F15"/>
    <w:rsid w:val="004011D0"/>
    <w:rsid w:val="00406A9D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A382A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75C81"/>
    <w:rsid w:val="005845D0"/>
    <w:rsid w:val="005859C2"/>
    <w:rsid w:val="00587665"/>
    <w:rsid w:val="00594E13"/>
    <w:rsid w:val="0059501D"/>
    <w:rsid w:val="005965FC"/>
    <w:rsid w:val="005A1301"/>
    <w:rsid w:val="005B020F"/>
    <w:rsid w:val="005B4026"/>
    <w:rsid w:val="005B7A89"/>
    <w:rsid w:val="005C0B42"/>
    <w:rsid w:val="005C376C"/>
    <w:rsid w:val="005D38B7"/>
    <w:rsid w:val="005D4A15"/>
    <w:rsid w:val="005D4D20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408E"/>
    <w:rsid w:val="006375D9"/>
    <w:rsid w:val="00661EA4"/>
    <w:rsid w:val="00664894"/>
    <w:rsid w:val="00671636"/>
    <w:rsid w:val="00684BE8"/>
    <w:rsid w:val="00686A68"/>
    <w:rsid w:val="00696F9F"/>
    <w:rsid w:val="006A28EA"/>
    <w:rsid w:val="006A2E65"/>
    <w:rsid w:val="006A6822"/>
    <w:rsid w:val="006A7FA3"/>
    <w:rsid w:val="006B0C8C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11FC"/>
    <w:rsid w:val="00761CFA"/>
    <w:rsid w:val="0076577D"/>
    <w:rsid w:val="007663EF"/>
    <w:rsid w:val="00771355"/>
    <w:rsid w:val="00772205"/>
    <w:rsid w:val="00780D45"/>
    <w:rsid w:val="00780F6D"/>
    <w:rsid w:val="00783E43"/>
    <w:rsid w:val="007844C1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35523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B07D1"/>
    <w:rsid w:val="008D1B8C"/>
    <w:rsid w:val="008E1F44"/>
    <w:rsid w:val="008E2C33"/>
    <w:rsid w:val="008E6A39"/>
    <w:rsid w:val="008F154D"/>
    <w:rsid w:val="008F77AB"/>
    <w:rsid w:val="0090532B"/>
    <w:rsid w:val="009136D0"/>
    <w:rsid w:val="00923E4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0811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9F73AF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54B3F"/>
    <w:rsid w:val="00A63CE4"/>
    <w:rsid w:val="00A71194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65FA5"/>
    <w:rsid w:val="00B67A43"/>
    <w:rsid w:val="00B9276A"/>
    <w:rsid w:val="00B958C5"/>
    <w:rsid w:val="00BA4B12"/>
    <w:rsid w:val="00BA70AB"/>
    <w:rsid w:val="00BB0CA0"/>
    <w:rsid w:val="00BB5C89"/>
    <w:rsid w:val="00BB5FAF"/>
    <w:rsid w:val="00BC2222"/>
    <w:rsid w:val="00BC37AB"/>
    <w:rsid w:val="00BC5349"/>
    <w:rsid w:val="00BC59F2"/>
    <w:rsid w:val="00BD15BA"/>
    <w:rsid w:val="00BD4B3C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65A5C"/>
    <w:rsid w:val="00C671CA"/>
    <w:rsid w:val="00C7161D"/>
    <w:rsid w:val="00C75BE8"/>
    <w:rsid w:val="00C80419"/>
    <w:rsid w:val="00C81562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01CE"/>
    <w:rsid w:val="00D172C4"/>
    <w:rsid w:val="00D22AA6"/>
    <w:rsid w:val="00D254BB"/>
    <w:rsid w:val="00D43CD5"/>
    <w:rsid w:val="00D50B52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45D0"/>
    <w:rsid w:val="00E46242"/>
    <w:rsid w:val="00E46431"/>
    <w:rsid w:val="00E53C38"/>
    <w:rsid w:val="00E56C0E"/>
    <w:rsid w:val="00E710E9"/>
    <w:rsid w:val="00E91A19"/>
    <w:rsid w:val="00E944DC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0116"/>
    <w:rsid w:val="00F2211E"/>
    <w:rsid w:val="00F266A6"/>
    <w:rsid w:val="00F354DE"/>
    <w:rsid w:val="00F377AE"/>
    <w:rsid w:val="00F420A3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7754-4846-4E3D-8C1B-FD83484F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55</cp:revision>
  <cp:lastPrinted>2019-08-29T12:19:00Z</cp:lastPrinted>
  <dcterms:created xsi:type="dcterms:W3CDTF">2017-06-09T12:01:00Z</dcterms:created>
  <dcterms:modified xsi:type="dcterms:W3CDTF">2019-11-29T12:12:00Z</dcterms:modified>
</cp:coreProperties>
</file>