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E3EB8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63DA0">
        <w:rPr>
          <w:sz w:val="28"/>
          <w:szCs w:val="28"/>
          <w:lang w:val="uk-UA"/>
        </w:rPr>
        <w:t>37,9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DE3EB8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DE3EB8">
        <w:rPr>
          <w:bCs/>
          <w:sz w:val="28"/>
          <w:szCs w:val="28"/>
          <w:lang w:val="uk-UA"/>
        </w:rPr>
        <w:t xml:space="preserve">   </w:t>
      </w:r>
      <w:r w:rsidR="007E251F">
        <w:rPr>
          <w:bCs/>
          <w:sz w:val="28"/>
          <w:szCs w:val="28"/>
          <w:lang w:val="uk-UA"/>
        </w:rPr>
        <w:t xml:space="preserve">   </w:t>
      </w:r>
      <w:r w:rsidR="007E251F" w:rsidRPr="007E251F">
        <w:rPr>
          <w:bCs/>
          <w:sz w:val="28"/>
          <w:szCs w:val="28"/>
          <w:lang w:val="uk-UA"/>
        </w:rPr>
        <w:t xml:space="preserve"> м. Суми</w:t>
      </w:r>
      <w:r w:rsidRPr="007E251F">
        <w:rPr>
          <w:sz w:val="28"/>
          <w:szCs w:val="28"/>
          <w:lang w:val="uk-UA"/>
        </w:rPr>
        <w:t>,</w:t>
      </w:r>
      <w:r w:rsidRPr="001B1D85">
        <w:rPr>
          <w:sz w:val="28"/>
          <w:szCs w:val="28"/>
          <w:lang w:val="uk-UA"/>
        </w:rPr>
        <w:t xml:space="preserve"> який є власністю </w:t>
      </w:r>
      <w:r w:rsidR="00DE3EB8">
        <w:rPr>
          <w:sz w:val="28"/>
          <w:szCs w:val="28"/>
          <w:lang w:val="uk-UA"/>
        </w:rPr>
        <w:t>громадянки 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663DA0" w:rsidRDefault="006A28EA" w:rsidP="00663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</w:t>
      </w:r>
      <w:r w:rsidR="00663DA0">
        <w:rPr>
          <w:sz w:val="28"/>
          <w:szCs w:val="28"/>
          <w:lang w:val="uk-UA"/>
        </w:rPr>
        <w:t xml:space="preserve">37,9 </w:t>
      </w:r>
      <w:r w:rsidR="007E251F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DE3EB8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</w:t>
      </w:r>
      <w:bookmarkStart w:id="0" w:name="_GoBack"/>
      <w:bookmarkEnd w:id="0"/>
      <w:r w:rsidR="00663DA0">
        <w:rPr>
          <w:sz w:val="28"/>
          <w:szCs w:val="28"/>
          <w:lang w:val="uk-UA"/>
        </w:rPr>
        <w:t>,</w:t>
      </w:r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</w:t>
      </w:r>
      <w:r w:rsidR="00663DA0">
        <w:rPr>
          <w:sz w:val="28"/>
          <w:szCs w:val="28"/>
          <w:lang w:val="uk-UA"/>
        </w:rPr>
        <w:t>(</w:t>
      </w:r>
      <w:r w:rsidR="00663DA0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>Б.2.2-12:2018 «Планування і забудова територій»</w:t>
      </w:r>
      <w:r w:rsidR="00663DA0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1D513D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3D" w:rsidRDefault="001D513D" w:rsidP="00C50815">
      <w:r>
        <w:separator/>
      </w:r>
    </w:p>
  </w:endnote>
  <w:endnote w:type="continuationSeparator" w:id="0">
    <w:p w:rsidR="001D513D" w:rsidRDefault="001D51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3D" w:rsidRDefault="001D513D" w:rsidP="00C50815">
      <w:r>
        <w:separator/>
      </w:r>
    </w:p>
  </w:footnote>
  <w:footnote w:type="continuationSeparator" w:id="0">
    <w:p w:rsidR="001D513D" w:rsidRDefault="001D51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13D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3EB8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E3FE-3C5E-4313-93B5-E10BB233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2018-04-02T10:46:00Z</cp:lastPrinted>
  <dcterms:created xsi:type="dcterms:W3CDTF">2016-11-14T14:06:00Z</dcterms:created>
  <dcterms:modified xsi:type="dcterms:W3CDTF">2019-04-03T05:41:00Z</dcterms:modified>
</cp:coreProperties>
</file>