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86" w:rsidRDefault="00585586" w:rsidP="00585586">
      <w:pPr>
        <w:pStyle w:val="a4"/>
        <w:rPr>
          <w:lang w:val="uk-UA"/>
        </w:rPr>
      </w:pPr>
      <w:r>
        <w:rPr>
          <w:lang w:val="uk-UA"/>
        </w:rPr>
        <w:t>У К Р А Ї Н А</w:t>
      </w:r>
    </w:p>
    <w:p w:rsidR="00585586" w:rsidRDefault="00585586" w:rsidP="00585586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СУМСЬКА  МІСЬКА  РАДА</w:t>
      </w:r>
    </w:p>
    <w:p w:rsidR="00585586" w:rsidRDefault="00585586" w:rsidP="0058558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585586" w:rsidRDefault="00585586" w:rsidP="00585586">
      <w:pPr>
        <w:jc w:val="center"/>
        <w:rPr>
          <w:b/>
          <w:bCs/>
          <w:sz w:val="12"/>
          <w:szCs w:val="12"/>
          <w:lang w:val="uk-UA"/>
        </w:rPr>
      </w:pPr>
    </w:p>
    <w:p w:rsidR="00585586" w:rsidRDefault="00585586" w:rsidP="0058558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</w:t>
      </w:r>
    </w:p>
    <w:p w:rsidR="00585586" w:rsidRDefault="00585586" w:rsidP="00585586">
      <w:pPr>
        <w:ind w:hanging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585586" w:rsidRDefault="00585586" w:rsidP="00585586">
      <w:pPr>
        <w:ind w:left="5040" w:firstLine="720"/>
        <w:jc w:val="both"/>
        <w:rPr>
          <w:b/>
          <w:bCs/>
          <w:lang w:val="uk-UA"/>
        </w:rPr>
      </w:pPr>
    </w:p>
    <w:p w:rsidR="00585586" w:rsidRDefault="00585586" w:rsidP="00585586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en-US"/>
        </w:rPr>
        <w:t>14</w:t>
      </w:r>
      <w:r>
        <w:rPr>
          <w:b/>
          <w:bCs/>
          <w:sz w:val="28"/>
          <w:szCs w:val="28"/>
          <w:lang w:val="uk-UA"/>
        </w:rPr>
        <w:t xml:space="preserve"> </w:t>
      </w:r>
      <w:proofErr w:type="gramStart"/>
      <w:r>
        <w:rPr>
          <w:b/>
          <w:bCs/>
          <w:sz w:val="28"/>
          <w:szCs w:val="28"/>
          <w:lang w:val="uk-UA"/>
        </w:rPr>
        <w:t>серпня  2018</w:t>
      </w:r>
      <w:proofErr w:type="gramEnd"/>
      <w:r>
        <w:rPr>
          <w:b/>
          <w:bCs/>
          <w:sz w:val="28"/>
          <w:szCs w:val="28"/>
          <w:lang w:val="uk-UA"/>
        </w:rPr>
        <w:t xml:space="preserve"> року</w:t>
      </w:r>
    </w:p>
    <w:p w:rsidR="00585586" w:rsidRDefault="00585586" w:rsidP="00585586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3330"/>
      </w:tblGrid>
      <w:tr w:rsidR="00585586" w:rsidTr="002A3DB1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6" w:rsidRDefault="0058558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№</w:t>
            </w:r>
          </w:p>
          <w:p w:rsidR="00585586" w:rsidRDefault="0058558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6" w:rsidRDefault="0058558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Найменування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6" w:rsidRDefault="0058558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Хто доповідає</w:t>
            </w:r>
          </w:p>
        </w:tc>
      </w:tr>
      <w:tr w:rsidR="00585586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85586" w:rsidRDefault="00585586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85586" w:rsidRPr="00585586" w:rsidRDefault="000B3253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hyperlink r:id="rId5" w:history="1">
              <w:r w:rsidR="00585586" w:rsidRPr="00585586">
                <w:rPr>
                  <w:rStyle w:val="a3"/>
                  <w:sz w:val="28"/>
                  <w:szCs w:val="28"/>
                  <w:u w:val="none"/>
                  <w:lang w:val="uk-UA"/>
                </w:rPr>
                <w:t>Про внесення пропозицій Сумській міській раді щодо звіту про виконання міського бюджету за І півріччя 2018 року</w:t>
              </w:r>
            </w:hyperlink>
          </w:p>
          <w:p w:rsidR="00585586" w:rsidRDefault="0058558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586" w:rsidRDefault="00585586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42E01">
              <w:rPr>
                <w:b/>
                <w:bCs/>
                <w:sz w:val="28"/>
                <w:szCs w:val="28"/>
                <w:lang w:val="uk-UA"/>
              </w:rPr>
              <w:t xml:space="preserve">ЛИПОВА Світлана Андріївна – </w:t>
            </w:r>
            <w:r w:rsidRPr="00162DDC">
              <w:rPr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</w:tr>
      <w:tr w:rsidR="00585586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85586" w:rsidRDefault="00585586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85586" w:rsidRDefault="0058558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601642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хід виконання рішення Сумської міської ради від 21 грудня 2017 року  № 2910-МР «Про Програму економічного і соціального розвитку  м. Суми на 2018 рік та основні напрями розвитку на 2019-2020 роки» (зі змінами), за підсумками І півріччя 2018 року»</w:t>
            </w:r>
            <w:r w:rsidR="004C2472">
              <w:rPr>
                <w:sz w:val="28"/>
                <w:szCs w:val="28"/>
                <w:lang w:val="uk-UA"/>
              </w:rPr>
              <w:t xml:space="preserve"> </w:t>
            </w:r>
          </w:p>
          <w:p w:rsidR="004C2472" w:rsidRPr="00585586" w:rsidRDefault="004C2472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85586" w:rsidRPr="00542E01" w:rsidRDefault="00585586" w:rsidP="00585586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4C247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//-</w:t>
            </w:r>
          </w:p>
        </w:tc>
      </w:tr>
      <w:tr w:rsidR="00585586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85586" w:rsidRDefault="00585586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85586" w:rsidRDefault="000B3253">
            <w:pPr>
              <w:spacing w:line="256" w:lineRule="auto"/>
              <w:jc w:val="both"/>
              <w:rPr>
                <w:sz w:val="28"/>
                <w:szCs w:val="28"/>
              </w:rPr>
            </w:pPr>
            <w:hyperlink r:id="rId6" w:history="1"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>внесення</w:t>
              </w:r>
              <w:proofErr w:type="spellEnd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>пропозицій</w:t>
              </w:r>
              <w:proofErr w:type="spellEnd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>Сумській</w:t>
              </w:r>
              <w:proofErr w:type="spellEnd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>міській</w:t>
              </w:r>
              <w:proofErr w:type="spellEnd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>раді</w:t>
              </w:r>
              <w:proofErr w:type="spellEnd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>щодо</w:t>
              </w:r>
              <w:proofErr w:type="spellEnd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>внесення</w:t>
              </w:r>
              <w:proofErr w:type="spellEnd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>змін</w:t>
              </w:r>
              <w:proofErr w:type="spellEnd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>доповнень</w:t>
              </w:r>
              <w:proofErr w:type="spellEnd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 xml:space="preserve"> до </w:t>
              </w:r>
              <w:proofErr w:type="spellStart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>міського</w:t>
              </w:r>
              <w:proofErr w:type="spellEnd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 xml:space="preserve"> бюджету  на   2018  </w:t>
              </w:r>
              <w:proofErr w:type="spellStart"/>
              <w:r w:rsidR="004C2472" w:rsidRPr="004C2472">
                <w:rPr>
                  <w:rStyle w:val="a3"/>
                  <w:sz w:val="28"/>
                  <w:szCs w:val="28"/>
                  <w:u w:val="none"/>
                </w:rPr>
                <w:t>рік</w:t>
              </w:r>
              <w:proofErr w:type="spellEnd"/>
            </w:hyperlink>
          </w:p>
          <w:p w:rsidR="004C2472" w:rsidRPr="004C2472" w:rsidRDefault="004C2472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85586" w:rsidRDefault="004C2472" w:rsidP="00585586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4C2472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4C2472" w:rsidRDefault="004C2472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C2472" w:rsidRPr="008E7DCA" w:rsidRDefault="000B325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7" w:history="1">
              <w:r w:rsidR="004C2472" w:rsidRPr="004C2472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Про внесення на розгляд Сумської міської ради питання щодо внесення змін до рішення Сумської міської ради від 21 грудня 2017 року № 2910-МР «Про Програму економічного і соціального</w:t>
              </w:r>
              <w:r w:rsidR="004C2472" w:rsidRPr="004C2472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 </w:t>
              </w:r>
              <w:r w:rsidR="004C2472" w:rsidRPr="004C2472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розвитку</w:t>
              </w:r>
              <w:r w:rsidR="004C2472" w:rsidRPr="004C2472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 </w:t>
              </w:r>
              <w:r w:rsidR="004C2472" w:rsidRPr="004C2472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м.</w:t>
              </w:r>
              <w:r w:rsidR="004C2472" w:rsidRPr="004C2472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 </w:t>
              </w:r>
              <w:r w:rsidR="004C2472" w:rsidRPr="004C2472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Суми </w:t>
              </w:r>
              <w:r w:rsidR="004C2472" w:rsidRPr="004C2472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 </w:t>
              </w:r>
              <w:r w:rsidR="004C2472" w:rsidRPr="004C2472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на</w:t>
              </w:r>
              <w:r w:rsidR="004C2472" w:rsidRPr="004C2472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 </w:t>
              </w:r>
              <w:r w:rsidR="004C2472" w:rsidRPr="004C2472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2018 рік та основних напрямів розвитку на 2019 - 2020 роки» (зі змінами)</w:t>
              </w:r>
            </w:hyperlink>
            <w:r w:rsidR="008E7DCA" w:rsidRPr="008E7DCA">
              <w:rPr>
                <w:sz w:val="28"/>
                <w:szCs w:val="28"/>
                <w:lang w:val="uk-UA"/>
              </w:rPr>
              <w:t xml:space="preserve"> </w:t>
            </w:r>
          </w:p>
          <w:p w:rsidR="008E7DCA" w:rsidRPr="008E7DCA" w:rsidRDefault="008E7DCA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C2472" w:rsidRDefault="004C2472" w:rsidP="00585586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8E7DCA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E7DCA" w:rsidRDefault="008E7DCA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E7DCA" w:rsidRPr="00900FAE" w:rsidRDefault="00900FAE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8" w:history="1">
              <w:r w:rsidRPr="00900FAE">
                <w:rPr>
                  <w:rStyle w:val="a3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22.11.2017 № 629 «Про план діяльності з підготовки проектів регуляторних актів виконавчих органів Сумської міської ради на 2018 рік» (зі змінами)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E7DCA" w:rsidRPr="008E7DCA" w:rsidRDefault="008E7DCA" w:rsidP="008E7DCA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7DC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8E7DCA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E7DCA" w:rsidRDefault="008E7DCA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ё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E7DCA" w:rsidRDefault="008E7DCA" w:rsidP="00D04B50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8E7DCA">
                <w:rPr>
                  <w:rStyle w:val="a3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Pr="008E7DCA">
                <w:rPr>
                  <w:rStyle w:val="a3"/>
                  <w:sz w:val="28"/>
                  <w:szCs w:val="28"/>
                  <w:u w:val="none"/>
                </w:rPr>
                <w:t>витрачання</w:t>
              </w:r>
              <w:proofErr w:type="spellEnd"/>
              <w:r w:rsidRPr="008E7DCA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8E7DCA">
                <w:rPr>
                  <w:rStyle w:val="a3"/>
                  <w:sz w:val="28"/>
                  <w:szCs w:val="28"/>
                  <w:u w:val="none"/>
                </w:rPr>
                <w:t>коштів</w:t>
              </w:r>
              <w:proofErr w:type="spellEnd"/>
              <w:r w:rsidRPr="008E7DCA">
                <w:rPr>
                  <w:rStyle w:val="a3"/>
                  <w:sz w:val="28"/>
                  <w:szCs w:val="28"/>
                  <w:u w:val="none"/>
                </w:rPr>
                <w:t xml:space="preserve">  резервного фонду </w:t>
              </w:r>
              <w:proofErr w:type="spellStart"/>
              <w:r w:rsidRPr="008E7DCA">
                <w:rPr>
                  <w:rStyle w:val="a3"/>
                  <w:sz w:val="28"/>
                  <w:szCs w:val="28"/>
                  <w:u w:val="none"/>
                </w:rPr>
                <w:t>міського</w:t>
              </w:r>
              <w:proofErr w:type="spellEnd"/>
              <w:r w:rsidRPr="008E7DCA">
                <w:rPr>
                  <w:rStyle w:val="a3"/>
                  <w:sz w:val="28"/>
                  <w:szCs w:val="28"/>
                  <w:u w:val="none"/>
                </w:rPr>
                <w:t xml:space="preserve">  бюджету  за </w:t>
              </w:r>
              <w:proofErr w:type="spellStart"/>
              <w:r w:rsidRPr="008E7DCA">
                <w:rPr>
                  <w:rStyle w:val="a3"/>
                  <w:sz w:val="28"/>
                  <w:szCs w:val="28"/>
                  <w:u w:val="none"/>
                </w:rPr>
                <w:t>липень</w:t>
              </w:r>
              <w:proofErr w:type="spellEnd"/>
              <w:r w:rsidRPr="008E7DCA">
                <w:rPr>
                  <w:rStyle w:val="a3"/>
                  <w:sz w:val="28"/>
                  <w:szCs w:val="28"/>
                  <w:u w:val="none"/>
                </w:rPr>
                <w:t xml:space="preserve"> 2018 року</w:t>
              </w:r>
            </w:hyperlink>
          </w:p>
          <w:p w:rsidR="008E7DCA" w:rsidRPr="008E7DCA" w:rsidRDefault="008E7DCA" w:rsidP="00D04B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E7DCA" w:rsidRPr="008E7DCA" w:rsidRDefault="00D04B50" w:rsidP="002A3DB1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42E01">
              <w:rPr>
                <w:b/>
                <w:bCs/>
                <w:sz w:val="28"/>
                <w:szCs w:val="28"/>
                <w:lang w:val="uk-UA"/>
              </w:rPr>
              <w:t xml:space="preserve">ЛИПОВА Світлана Андріївна – </w:t>
            </w:r>
            <w:r w:rsidRPr="00162DDC">
              <w:rPr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</w:tr>
      <w:tr w:rsidR="008E7DCA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E7DCA" w:rsidRDefault="008E7DCA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E7DCA" w:rsidRPr="00D04B50" w:rsidRDefault="000B3253" w:rsidP="00D04B50">
            <w:pPr>
              <w:jc w:val="both"/>
              <w:rPr>
                <w:sz w:val="27"/>
                <w:szCs w:val="27"/>
              </w:rPr>
            </w:pPr>
            <w:hyperlink r:id="rId10" w:history="1"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Про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внесення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на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розгляд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Сумської міської ради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питання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щодо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затвердження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Порядку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закріплення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майна,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що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є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комунальною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власністю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територіальної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громади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міста Суми, за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підприємствами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установами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організаціями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на правах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господарського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відання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>або</w:t>
              </w:r>
              <w:proofErr w:type="spellEnd"/>
              <w:r w:rsidR="008E7DCA" w:rsidRPr="00D04B50">
                <w:rPr>
                  <w:rStyle w:val="a3"/>
                  <w:sz w:val="27"/>
                  <w:szCs w:val="27"/>
                  <w:u w:val="none"/>
                </w:rPr>
                <w:t xml:space="preserve"> оперативного управління</w:t>
              </w:r>
            </w:hyperlink>
          </w:p>
          <w:p w:rsidR="001D2606" w:rsidRPr="00D04B50" w:rsidRDefault="001D2606" w:rsidP="00D04B5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E7DCA" w:rsidRPr="002A3DB1" w:rsidRDefault="001D2606" w:rsidP="00900FAE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7"/>
                <w:szCs w:val="27"/>
                <w:lang w:val="uk-UA"/>
              </w:rPr>
            </w:pPr>
            <w:r w:rsidRPr="002A3DB1">
              <w:rPr>
                <w:b/>
                <w:bCs/>
                <w:sz w:val="27"/>
                <w:szCs w:val="27"/>
                <w:lang w:val="uk-UA"/>
              </w:rPr>
              <w:t>КЛИМЕНКО Юрій Миколайович–</w:t>
            </w:r>
            <w:r w:rsidR="002A3DB1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r w:rsidR="002A3DB1" w:rsidRPr="002A3DB1">
              <w:rPr>
                <w:bCs/>
                <w:sz w:val="27"/>
                <w:szCs w:val="27"/>
                <w:lang w:val="uk-UA"/>
              </w:rPr>
              <w:t>д</w:t>
            </w:r>
            <w:r w:rsidRPr="002A3DB1">
              <w:rPr>
                <w:bCs/>
                <w:sz w:val="27"/>
                <w:szCs w:val="27"/>
                <w:lang w:val="uk-UA"/>
              </w:rPr>
              <w:t xml:space="preserve">иректор </w:t>
            </w:r>
            <w:r w:rsidR="002A3DB1" w:rsidRPr="002A3DB1">
              <w:rPr>
                <w:bCs/>
                <w:sz w:val="27"/>
                <w:szCs w:val="27"/>
                <w:lang w:val="uk-UA"/>
              </w:rPr>
              <w:t>департаменту</w:t>
            </w:r>
            <w:r w:rsidR="002A3DB1">
              <w:rPr>
                <w:bCs/>
                <w:sz w:val="27"/>
                <w:szCs w:val="27"/>
                <w:lang w:val="uk-UA"/>
              </w:rPr>
              <w:t xml:space="preserve"> </w:t>
            </w:r>
            <w:r w:rsidR="002A3DB1" w:rsidRPr="002A3DB1">
              <w:rPr>
                <w:bCs/>
                <w:sz w:val="27"/>
                <w:szCs w:val="27"/>
                <w:lang w:val="uk-UA"/>
              </w:rPr>
              <w:t>з</w:t>
            </w:r>
            <w:r w:rsidRPr="002A3DB1">
              <w:rPr>
                <w:bCs/>
                <w:sz w:val="27"/>
                <w:szCs w:val="27"/>
                <w:lang w:val="uk-UA"/>
              </w:rPr>
              <w:t>абезпечення</w:t>
            </w:r>
            <w:r w:rsidR="002A3DB1">
              <w:rPr>
                <w:bCs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A3DB1">
              <w:rPr>
                <w:bCs/>
                <w:sz w:val="27"/>
                <w:szCs w:val="27"/>
                <w:lang w:val="uk-UA"/>
              </w:rPr>
              <w:t>ресурсніх</w:t>
            </w:r>
            <w:proofErr w:type="spellEnd"/>
            <w:r w:rsidRPr="002A3DB1">
              <w:rPr>
                <w:bCs/>
                <w:sz w:val="27"/>
                <w:szCs w:val="27"/>
                <w:lang w:val="uk-UA"/>
              </w:rPr>
              <w:t xml:space="preserve"> платежів</w:t>
            </w:r>
          </w:p>
        </w:tc>
      </w:tr>
      <w:tr w:rsidR="001D2606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D2606" w:rsidRDefault="001D2606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D2606" w:rsidRPr="005A5330" w:rsidRDefault="00760C34" w:rsidP="00D04B50">
            <w:pPr>
              <w:jc w:val="both"/>
              <w:rPr>
                <w:sz w:val="27"/>
                <w:szCs w:val="27"/>
                <w:lang w:val="uk-UA"/>
              </w:rPr>
            </w:pPr>
            <w:r w:rsidRPr="00D04B50">
              <w:rPr>
                <w:sz w:val="27"/>
                <w:szCs w:val="27"/>
                <w:lang w:val="uk-UA"/>
              </w:rPr>
              <w:t xml:space="preserve">Про здійснення департаментом забезпечення ресурсних платежів Сумської міської ради </w:t>
            </w:r>
            <w:hyperlink r:id="rId11" w:history="1"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  <w:lang w:val="uk-UA"/>
                </w:rPr>
                <w:t>делегованих</w:t>
              </w:r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</w:rPr>
                <w:t> </w:t>
              </w:r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  <w:lang w:val="uk-UA"/>
                </w:rPr>
                <w:t>повноважень</w:t>
              </w:r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</w:rPr>
                <w:t> </w:t>
              </w:r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  <w:lang w:val="uk-UA"/>
                </w:rPr>
                <w:t>органів</w:t>
              </w:r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</w:rPr>
                <w:t> </w:t>
              </w:r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  <w:lang w:val="uk-UA"/>
                </w:rPr>
                <w:t>виконавчої</w:t>
              </w:r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</w:rPr>
                <w:t> </w:t>
              </w:r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  <w:lang w:val="uk-UA"/>
                </w:rPr>
                <w:t>влади відповідно до Закону України</w:t>
              </w:r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</w:rPr>
                <w:t> </w:t>
              </w:r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  <w:lang w:val="uk-UA"/>
                </w:rPr>
                <w:t>«Про місцеве</w:t>
              </w:r>
              <w:r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  <w:lang w:val="uk-UA"/>
                </w:rPr>
                <w:t xml:space="preserve"> </w:t>
              </w:r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  <w:lang w:val="uk-UA"/>
                </w:rPr>
                <w:t>самоврядування в</w:t>
              </w:r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</w:rPr>
                <w:t> </w:t>
              </w:r>
              <w:r w:rsidR="001D2606" w:rsidRPr="00D04B50">
                <w:rPr>
                  <w:rStyle w:val="a3"/>
                  <w:rFonts w:eastAsiaTheme="majorEastAsia"/>
                  <w:sz w:val="27"/>
                  <w:szCs w:val="27"/>
                  <w:u w:val="none"/>
                  <w:lang w:val="uk-UA"/>
                </w:rPr>
                <w:t>Україні»</w:t>
              </w:r>
            </w:hyperlink>
          </w:p>
          <w:p w:rsidR="00760C34" w:rsidRPr="00D04B50" w:rsidRDefault="00760C34" w:rsidP="00D04B50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D2606" w:rsidRDefault="00760C34" w:rsidP="00760C34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60C34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60C34" w:rsidRDefault="00760C34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60C34" w:rsidRPr="00D04B50" w:rsidRDefault="000B3253" w:rsidP="00D04B50">
            <w:pPr>
              <w:jc w:val="both"/>
              <w:rPr>
                <w:sz w:val="27"/>
                <w:szCs w:val="27"/>
              </w:rPr>
            </w:pPr>
            <w:hyperlink r:id="rId12" w:history="1"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Про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затвердження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акта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комісії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про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визначення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збитків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заподіяних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ТОВ «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Промтехконсалтінг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»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територіальній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громаді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м. Суми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внаслідок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використання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земельної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ділянки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по проспекту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Курському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, 26 з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порушенням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законодавства</w:t>
              </w:r>
              <w:proofErr w:type="spellEnd"/>
            </w:hyperlink>
          </w:p>
          <w:p w:rsidR="00DD50DA" w:rsidRPr="00D04B50" w:rsidRDefault="00DD50DA" w:rsidP="00D04B50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60C34" w:rsidRDefault="00DD50DA" w:rsidP="00760C34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D50DA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D50DA" w:rsidRDefault="00DD50DA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50DA" w:rsidRPr="00D04B50" w:rsidRDefault="000B3253" w:rsidP="00D04B50">
            <w:pPr>
              <w:jc w:val="both"/>
              <w:rPr>
                <w:sz w:val="27"/>
                <w:szCs w:val="27"/>
              </w:rPr>
            </w:pPr>
            <w:hyperlink r:id="rId13" w:history="1"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Про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затвердження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акта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комісії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про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визначення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збитків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заподіяних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ТОВ «Гарант-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Сервіс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+»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територіальній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громаді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м. Суми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внаслідок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використання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земельної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ділянки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по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вул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. 2-га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Залізнична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, 1 з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порушенням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законодавства</w:t>
              </w:r>
              <w:proofErr w:type="spellEnd"/>
            </w:hyperlink>
          </w:p>
          <w:p w:rsidR="00DD50DA" w:rsidRPr="00D04B50" w:rsidRDefault="00DD50DA" w:rsidP="00D04B5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D50DA" w:rsidRDefault="00DD50DA" w:rsidP="00760C34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D50DA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D50DA" w:rsidRDefault="00DD50DA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50DA" w:rsidRPr="00900FAE" w:rsidRDefault="000B3253" w:rsidP="00D04B50">
            <w:pPr>
              <w:jc w:val="both"/>
              <w:rPr>
                <w:sz w:val="27"/>
                <w:szCs w:val="27"/>
                <w:lang w:val="uk-UA"/>
              </w:rPr>
            </w:pPr>
            <w:hyperlink r:id="rId14" w:history="1">
              <w:r w:rsidR="00DD50DA" w:rsidRPr="00D04B50">
                <w:rPr>
                  <w:rStyle w:val="a3"/>
                  <w:sz w:val="27"/>
                  <w:szCs w:val="27"/>
                  <w:u w:val="none"/>
                  <w:lang w:val="uk-UA"/>
                </w:rPr>
                <w:t xml:space="preserve">Про затвердження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  <w:lang w:val="uk-UA"/>
                </w:rPr>
                <w:t>акта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  <w:lang w:val="uk-UA"/>
                </w:rPr>
                <w:t xml:space="preserve"> комісії про визначення збитків, заподіяних МПП «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  <w:lang w:val="uk-UA"/>
                </w:rPr>
                <w:t>Брівт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  <w:lang w:val="uk-UA"/>
                </w:rPr>
                <w:t>» територіальній громаді</w:t>
              </w:r>
              <w:r w:rsidR="00900FAE" w:rsidRPr="00900FAE">
                <w:rPr>
                  <w:rStyle w:val="a3"/>
                  <w:sz w:val="27"/>
                  <w:szCs w:val="27"/>
                  <w:u w:val="none"/>
                  <w:lang w:val="uk-UA"/>
                </w:rPr>
                <w:t xml:space="preserve">          </w:t>
              </w:r>
              <w:r w:rsidR="00DD50DA" w:rsidRPr="00D04B50">
                <w:rPr>
                  <w:rStyle w:val="a3"/>
                  <w:sz w:val="27"/>
                  <w:szCs w:val="27"/>
                  <w:u w:val="none"/>
                  <w:lang w:val="uk-UA"/>
                </w:rPr>
                <w:t xml:space="preserve"> м. Суми внаслідок використання земельної ділянки по вул. </w:t>
              </w:r>
              <w:r w:rsidR="00DD50DA" w:rsidRPr="00900FAE">
                <w:rPr>
                  <w:rStyle w:val="a3"/>
                  <w:sz w:val="27"/>
                  <w:szCs w:val="27"/>
                  <w:u w:val="none"/>
                  <w:lang w:val="uk-UA"/>
                </w:rPr>
                <w:t>Робітниче селище, 8 з порушенням законодавства</w:t>
              </w:r>
            </w:hyperlink>
          </w:p>
          <w:p w:rsidR="00DD50DA" w:rsidRPr="00900FAE" w:rsidRDefault="00DD50DA" w:rsidP="00D04B50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D50DA" w:rsidRDefault="00DD50DA" w:rsidP="00760C34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D50DA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D50DA" w:rsidRDefault="00DD50DA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50DA" w:rsidRPr="00D04B50" w:rsidRDefault="000B3253" w:rsidP="00D04B50">
            <w:pPr>
              <w:jc w:val="both"/>
              <w:rPr>
                <w:sz w:val="27"/>
                <w:szCs w:val="27"/>
              </w:rPr>
            </w:pPr>
            <w:hyperlink r:id="rId15" w:history="1"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Про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затвердження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акта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комісії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про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визначення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збитків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,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заподіяних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ТОВ «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Корал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-Суми»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територіальній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громаді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м. Суми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внаслідок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використання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земельної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ділянки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по проспекту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Шевченка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Тараса, 30 з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порушенням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 xml:space="preserve">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</w:rPr>
                <w:t>законодавства</w:t>
              </w:r>
              <w:proofErr w:type="spellEnd"/>
            </w:hyperlink>
          </w:p>
          <w:p w:rsidR="00D04B50" w:rsidRPr="00D04B50" w:rsidRDefault="00D04B50" w:rsidP="00D04B5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D50DA" w:rsidRDefault="00DD50DA" w:rsidP="00760C34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D50DA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D50DA" w:rsidRDefault="00DD50DA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50DA" w:rsidRPr="00900FAE" w:rsidRDefault="000B3253" w:rsidP="00D04B50">
            <w:pPr>
              <w:jc w:val="both"/>
              <w:rPr>
                <w:sz w:val="27"/>
                <w:szCs w:val="27"/>
                <w:lang w:val="uk-UA"/>
              </w:rPr>
            </w:pPr>
            <w:hyperlink r:id="rId16" w:history="1">
              <w:r w:rsidR="00DD50DA" w:rsidRPr="00D04B50">
                <w:rPr>
                  <w:rStyle w:val="a3"/>
                  <w:sz w:val="27"/>
                  <w:szCs w:val="27"/>
                  <w:u w:val="none"/>
                  <w:lang w:val="uk-UA"/>
                </w:rPr>
                <w:t xml:space="preserve">Про затвердження 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  <w:lang w:val="uk-UA"/>
                </w:rPr>
                <w:t>акта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  <w:lang w:val="uk-UA"/>
                </w:rPr>
                <w:t xml:space="preserve"> комісії про визначення збитків, заподіяних МПП «</w:t>
              </w:r>
              <w:proofErr w:type="spellStart"/>
              <w:r w:rsidR="00DD50DA" w:rsidRPr="00D04B50">
                <w:rPr>
                  <w:rStyle w:val="a3"/>
                  <w:sz w:val="27"/>
                  <w:szCs w:val="27"/>
                  <w:u w:val="none"/>
                  <w:lang w:val="uk-UA"/>
                </w:rPr>
                <w:t>Брівт</w:t>
              </w:r>
              <w:proofErr w:type="spellEnd"/>
              <w:r w:rsidR="00DD50DA" w:rsidRPr="00D04B50">
                <w:rPr>
                  <w:rStyle w:val="a3"/>
                  <w:sz w:val="27"/>
                  <w:szCs w:val="27"/>
                  <w:u w:val="none"/>
                  <w:lang w:val="uk-UA"/>
                </w:rPr>
                <w:t xml:space="preserve">» територіальній громаді </w:t>
              </w:r>
              <w:r w:rsidR="00900FAE" w:rsidRPr="00900FAE">
                <w:rPr>
                  <w:rStyle w:val="a3"/>
                  <w:sz w:val="27"/>
                  <w:szCs w:val="27"/>
                  <w:u w:val="none"/>
                  <w:lang w:val="uk-UA"/>
                </w:rPr>
                <w:t xml:space="preserve">         </w:t>
              </w:r>
              <w:r w:rsidR="00DD50DA" w:rsidRPr="00D04B50">
                <w:rPr>
                  <w:rStyle w:val="a3"/>
                  <w:sz w:val="27"/>
                  <w:szCs w:val="27"/>
                  <w:u w:val="none"/>
                  <w:lang w:val="uk-UA"/>
                </w:rPr>
                <w:t xml:space="preserve">м. Суми внаслідок використання земельної ділянки по вул. </w:t>
              </w:r>
              <w:r w:rsidR="00DD50DA" w:rsidRPr="00900FAE">
                <w:rPr>
                  <w:rStyle w:val="a3"/>
                  <w:sz w:val="27"/>
                  <w:szCs w:val="27"/>
                  <w:u w:val="none"/>
                  <w:lang w:val="uk-UA"/>
                </w:rPr>
                <w:t xml:space="preserve">Герасима </w:t>
              </w:r>
              <w:proofErr w:type="spellStart"/>
              <w:r w:rsidR="00DD50DA" w:rsidRPr="00900FAE">
                <w:rPr>
                  <w:rStyle w:val="a3"/>
                  <w:sz w:val="27"/>
                  <w:szCs w:val="27"/>
                  <w:u w:val="none"/>
                  <w:lang w:val="uk-UA"/>
                </w:rPr>
                <w:t>Кондратьєва</w:t>
              </w:r>
              <w:proofErr w:type="spellEnd"/>
              <w:r w:rsidR="00DD50DA" w:rsidRPr="00900FAE">
                <w:rPr>
                  <w:rStyle w:val="a3"/>
                  <w:sz w:val="27"/>
                  <w:szCs w:val="27"/>
                  <w:u w:val="none"/>
                  <w:lang w:val="uk-UA"/>
                </w:rPr>
                <w:t>, 24 з порушенням законодавства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D50DA" w:rsidRDefault="002A3DB1" w:rsidP="002A3DB1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D04B50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04B50" w:rsidRDefault="00D04B50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04B50" w:rsidRPr="005A5330" w:rsidRDefault="000B3253" w:rsidP="002A3DB1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17" w:history="1">
              <w:r w:rsidR="002A3DB1" w:rsidRPr="002A3DB1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Про затвердження </w:t>
              </w:r>
              <w:proofErr w:type="spellStart"/>
              <w:r w:rsidR="002A3DB1" w:rsidRPr="002A3DB1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акта</w:t>
              </w:r>
              <w:proofErr w:type="spellEnd"/>
              <w:r w:rsidR="002A3DB1" w:rsidRPr="002A3DB1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комісії про визначення збитків, заподіяних</w:t>
              </w:r>
              <w:r w:rsidR="002A3DB1" w:rsidRPr="002A3DB1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 </w:t>
              </w:r>
              <w:r w:rsidR="002A3DB1" w:rsidRPr="002A3DB1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ТОВ «</w:t>
              </w:r>
              <w:proofErr w:type="spellStart"/>
              <w:r w:rsidR="002A3DB1" w:rsidRPr="002A3DB1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Інвест</w:t>
              </w:r>
              <w:proofErr w:type="spellEnd"/>
              <w:r w:rsidR="002A3DB1" w:rsidRPr="002A3DB1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-</w:t>
              </w:r>
              <w:r w:rsidR="002A3DB1" w:rsidRPr="002A3DB1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G</w:t>
              </w:r>
              <w:r w:rsidR="002A3DB1" w:rsidRPr="002A3DB1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» територіальній громаді м. Суми внаслідок використання земельної ділянки по </w:t>
              </w:r>
              <w:proofErr w:type="spellStart"/>
              <w:r w:rsidR="002A3DB1" w:rsidRPr="002A3DB1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вул</w:t>
              </w:r>
              <w:proofErr w:type="spellEnd"/>
              <w:r w:rsidR="002A3DB1" w:rsidRPr="002A3DB1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3-й Парковий проїзд, 8 з порушенням законодавства</w:t>
              </w:r>
            </w:hyperlink>
          </w:p>
          <w:p w:rsidR="002A3DB1" w:rsidRPr="002A3DB1" w:rsidRDefault="002A3DB1" w:rsidP="002A3DB1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04B50" w:rsidRDefault="002A3DB1" w:rsidP="00900FAE">
            <w:pPr>
              <w:tabs>
                <w:tab w:val="left" w:pos="180"/>
                <w:tab w:val="center" w:pos="1522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2A3DB1">
              <w:rPr>
                <w:b/>
                <w:bCs/>
                <w:sz w:val="27"/>
                <w:szCs w:val="27"/>
                <w:lang w:val="uk-UA"/>
              </w:rPr>
              <w:t>КЛИМЕНКО Юрій Миколайович–</w:t>
            </w:r>
            <w:r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2A3DB1">
              <w:rPr>
                <w:bCs/>
                <w:sz w:val="27"/>
                <w:szCs w:val="27"/>
                <w:lang w:val="uk-UA"/>
              </w:rPr>
              <w:t>директор департаменту</w:t>
            </w:r>
            <w:r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2A3DB1">
              <w:rPr>
                <w:bCs/>
                <w:sz w:val="27"/>
                <w:szCs w:val="27"/>
                <w:lang w:val="uk-UA"/>
              </w:rPr>
              <w:t>забезпечення</w:t>
            </w:r>
            <w:r>
              <w:rPr>
                <w:bCs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A3DB1">
              <w:rPr>
                <w:bCs/>
                <w:sz w:val="27"/>
                <w:szCs w:val="27"/>
                <w:lang w:val="uk-UA"/>
              </w:rPr>
              <w:t>ресурсніх</w:t>
            </w:r>
            <w:proofErr w:type="spellEnd"/>
            <w:r w:rsidRPr="002A3DB1">
              <w:rPr>
                <w:bCs/>
                <w:sz w:val="27"/>
                <w:szCs w:val="27"/>
                <w:lang w:val="uk-UA"/>
              </w:rPr>
              <w:t xml:space="preserve"> платежів</w:t>
            </w:r>
          </w:p>
        </w:tc>
      </w:tr>
      <w:tr w:rsidR="002A3DB1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A3DB1" w:rsidRDefault="002A3DB1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A3DB1" w:rsidRDefault="000B3253" w:rsidP="000B0269">
            <w:pPr>
              <w:jc w:val="both"/>
              <w:rPr>
                <w:sz w:val="28"/>
                <w:szCs w:val="28"/>
              </w:rPr>
            </w:pPr>
            <w:hyperlink r:id="rId18" w:history="1"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Про затвердження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акта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комісії про визначення збитків, заподіяних ТОВ «Суми-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Машбуд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»</w:t>
              </w:r>
              <w:r w:rsidR="000B0269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</w:t>
              </w:r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територіальній громаді м. Суми внаслідок використання земельної ділянки по вул. Машинобудівників, 1 з порушенням законодавства</w:t>
              </w:r>
            </w:hyperlink>
          </w:p>
          <w:p w:rsidR="000B0269" w:rsidRPr="000B0269" w:rsidRDefault="000B0269" w:rsidP="000B02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A3DB1" w:rsidRPr="002A3DB1" w:rsidRDefault="000B0269" w:rsidP="000B0269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-//-</w:t>
            </w:r>
          </w:p>
        </w:tc>
      </w:tr>
      <w:tr w:rsidR="000B0269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0269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3253" w:rsidP="000B0269">
            <w:pPr>
              <w:jc w:val="both"/>
              <w:rPr>
                <w:sz w:val="28"/>
                <w:szCs w:val="28"/>
              </w:rPr>
            </w:pPr>
            <w:hyperlink r:id="rId19" w:history="1"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затвердження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акта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комісії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про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визначення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збитків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заподіяних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ТОВ «Маяк-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Газсервіс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»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територіальній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громаді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м. Суми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внаслідок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використання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земельної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ділянки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по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вул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. Герасима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Кондратьєва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, 166/1 з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порушенням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законодавства</w:t>
              </w:r>
              <w:proofErr w:type="spellEnd"/>
            </w:hyperlink>
          </w:p>
          <w:p w:rsidR="000B0269" w:rsidRPr="000B0269" w:rsidRDefault="000B0269" w:rsidP="000B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0269" w:rsidP="000B0269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-//-</w:t>
            </w:r>
          </w:p>
        </w:tc>
      </w:tr>
      <w:tr w:rsidR="000B0269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0269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3253" w:rsidP="000B0269">
            <w:pPr>
              <w:jc w:val="both"/>
              <w:rPr>
                <w:sz w:val="28"/>
                <w:szCs w:val="28"/>
              </w:rPr>
            </w:pPr>
            <w:hyperlink r:id="rId20" w:history="1"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затвердження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 акта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комісії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 про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визначення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збитків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заподіяних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 ТОВ «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Промтехконсалтінг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»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територіальній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громаді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 м. Суми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внаслідок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використання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земельної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ділянки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 по проспекту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Курському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, 26 з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порушенням</w:t>
              </w:r>
              <w:proofErr w:type="spellEnd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sz w:val="28"/>
                  <w:szCs w:val="28"/>
                  <w:u w:val="none"/>
                </w:rPr>
                <w:t>законодавства</w:t>
              </w:r>
              <w:proofErr w:type="spellEnd"/>
            </w:hyperlink>
          </w:p>
          <w:p w:rsidR="000B0269" w:rsidRPr="000B0269" w:rsidRDefault="000B0269" w:rsidP="000B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0269" w:rsidP="000B0269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-//-</w:t>
            </w:r>
          </w:p>
        </w:tc>
      </w:tr>
      <w:tr w:rsidR="000B0269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0269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3253" w:rsidP="000B0269">
            <w:pPr>
              <w:jc w:val="both"/>
              <w:rPr>
                <w:sz w:val="28"/>
                <w:szCs w:val="28"/>
              </w:rPr>
            </w:pPr>
            <w:hyperlink r:id="rId21" w:history="1"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затвердження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акта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комісії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про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визначення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збитків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заподіяних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Теслею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Антоніною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Миколаївною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територіальній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громаді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м. Суми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внаслідок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використання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земельної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ділянки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по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вул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. 1-ша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Залізнична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, 1 з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порушенням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законодавства</w:t>
              </w:r>
              <w:proofErr w:type="spellEnd"/>
            </w:hyperlink>
          </w:p>
          <w:p w:rsidR="000B0269" w:rsidRPr="000B0269" w:rsidRDefault="000B0269" w:rsidP="000B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0269" w:rsidP="000B0269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-//-</w:t>
            </w:r>
          </w:p>
        </w:tc>
      </w:tr>
      <w:tr w:rsidR="000B0269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0269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3253" w:rsidP="000B0269">
            <w:pPr>
              <w:jc w:val="both"/>
              <w:rPr>
                <w:sz w:val="28"/>
                <w:szCs w:val="28"/>
              </w:rPr>
            </w:pPr>
            <w:hyperlink r:id="rId22" w:history="1"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затвердження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акта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комісії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про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визначення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збитків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заподіяних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Дамовою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(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Трет’як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)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Юлією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proofErr w:type="gram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Леонідівною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 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територіальній</w:t>
              </w:r>
              <w:proofErr w:type="spellEnd"/>
              <w:proofErr w:type="gram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громаді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м. Суми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внаслідок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використання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земельної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ділянки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по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вул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Тополянська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, 9/1 з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порушенням</w:t>
              </w:r>
              <w:proofErr w:type="spellEnd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B0269" w:rsidRPr="000B0269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законодавства</w:t>
              </w:r>
              <w:proofErr w:type="spellEnd"/>
            </w:hyperlink>
          </w:p>
          <w:p w:rsidR="000B0269" w:rsidRPr="000B0269" w:rsidRDefault="000B0269" w:rsidP="000B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0269" w:rsidP="000B0269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-//-</w:t>
            </w:r>
          </w:p>
        </w:tc>
      </w:tr>
      <w:tr w:rsidR="000B0269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0269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0B3253" w:rsidP="000B0269">
            <w:pPr>
              <w:jc w:val="both"/>
              <w:rPr>
                <w:sz w:val="28"/>
                <w:szCs w:val="28"/>
              </w:rPr>
            </w:pPr>
            <w:hyperlink r:id="rId23" w:history="1"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затвердження</w:t>
              </w:r>
              <w:proofErr w:type="spellEnd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акту </w:t>
              </w:r>
              <w:proofErr w:type="spellStart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приймання-передачі</w:t>
              </w:r>
              <w:proofErr w:type="spellEnd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в </w:t>
              </w:r>
              <w:proofErr w:type="spellStart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комунальну</w:t>
              </w:r>
              <w:proofErr w:type="spellEnd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власність</w:t>
              </w:r>
              <w:proofErr w:type="spellEnd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територіальної</w:t>
              </w:r>
              <w:proofErr w:type="spellEnd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громади</w:t>
              </w:r>
              <w:proofErr w:type="spellEnd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міста Суми </w:t>
              </w:r>
              <w:proofErr w:type="spellStart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житлового</w:t>
              </w:r>
              <w:proofErr w:type="spellEnd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будинку</w:t>
              </w:r>
              <w:proofErr w:type="spellEnd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по </w:t>
              </w:r>
              <w:proofErr w:type="spellStart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вул</w:t>
              </w:r>
              <w:proofErr w:type="spellEnd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Тополянській</w:t>
              </w:r>
              <w:proofErr w:type="spellEnd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, 188 в </w:t>
              </w:r>
              <w:proofErr w:type="spellStart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місті</w:t>
              </w:r>
              <w:proofErr w:type="spellEnd"/>
              <w:r w:rsidR="00C50BD7" w:rsidRPr="00C50BD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Суми</w:t>
              </w:r>
            </w:hyperlink>
          </w:p>
          <w:p w:rsidR="00DC1D08" w:rsidRDefault="00DC1D08" w:rsidP="000B0269">
            <w:pPr>
              <w:jc w:val="both"/>
              <w:rPr>
                <w:sz w:val="28"/>
                <w:szCs w:val="28"/>
              </w:rPr>
            </w:pPr>
          </w:p>
          <w:p w:rsidR="00DC1D08" w:rsidRDefault="00DC1D08" w:rsidP="000B0269">
            <w:pPr>
              <w:jc w:val="both"/>
              <w:rPr>
                <w:sz w:val="28"/>
                <w:szCs w:val="28"/>
              </w:rPr>
            </w:pPr>
          </w:p>
          <w:p w:rsidR="00DC1D08" w:rsidRPr="00C50BD7" w:rsidRDefault="00DC1D08" w:rsidP="000B02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B0269" w:rsidRDefault="00C50BD7" w:rsidP="000B0269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-//-</w:t>
            </w:r>
          </w:p>
        </w:tc>
      </w:tr>
      <w:tr w:rsidR="00C50BD7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50BD7" w:rsidRDefault="00C50BD7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0BD7" w:rsidRPr="00C50BD7" w:rsidRDefault="000B3253" w:rsidP="00DC1D08">
            <w:pPr>
              <w:jc w:val="both"/>
              <w:rPr>
                <w:sz w:val="28"/>
                <w:szCs w:val="28"/>
              </w:rPr>
            </w:pPr>
            <w:hyperlink r:id="rId24" w:history="1">
              <w:r w:rsidR="00C50BD7" w:rsidRPr="00C50BD7">
                <w:rPr>
                  <w:rStyle w:val="a3"/>
                  <w:sz w:val="28"/>
                  <w:szCs w:val="28"/>
                  <w:u w:val="none"/>
                </w:rPr>
                <w:t>Про </w:t>
              </w:r>
              <w:r w:rsidR="00C50BD7">
                <w:rPr>
                  <w:rStyle w:val="a3"/>
                  <w:sz w:val="28"/>
                  <w:szCs w:val="28"/>
                  <w:u w:val="none"/>
                  <w:lang w:val="uk-UA"/>
                </w:rPr>
                <w:t>в</w:t>
              </w:r>
              <w:proofErr w:type="spellStart"/>
              <w:r w:rsidR="00C50BD7" w:rsidRPr="00C50BD7">
                <w:rPr>
                  <w:rStyle w:val="a3"/>
                  <w:sz w:val="28"/>
                  <w:szCs w:val="28"/>
                  <w:u w:val="none"/>
                </w:rPr>
                <w:t>изнання</w:t>
              </w:r>
              <w:proofErr w:type="spellEnd"/>
              <w:r w:rsidR="00C50BD7" w:rsidRPr="00C50BD7">
                <w:rPr>
                  <w:rStyle w:val="a3"/>
                  <w:sz w:val="28"/>
                  <w:szCs w:val="28"/>
                  <w:u w:val="none"/>
                </w:rPr>
                <w:t> </w:t>
              </w:r>
              <w:proofErr w:type="spellStart"/>
              <w:r w:rsidR="00C50BD7">
                <w:rPr>
                  <w:rStyle w:val="a3"/>
                  <w:sz w:val="28"/>
                  <w:szCs w:val="28"/>
                  <w:u w:val="none"/>
                  <w:lang w:val="uk-UA"/>
                </w:rPr>
                <w:t>гр</w:t>
              </w:r>
              <w:r w:rsidR="00C50BD7" w:rsidRPr="00C50BD7">
                <w:rPr>
                  <w:rStyle w:val="a3"/>
                  <w:sz w:val="28"/>
                  <w:szCs w:val="28"/>
                  <w:u w:val="none"/>
                </w:rPr>
                <w:t>омадян</w:t>
              </w:r>
              <w:proofErr w:type="spellEnd"/>
              <w:r w:rsidR="00DC1D08">
                <w:rPr>
                  <w:rStyle w:val="a3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C50BD7" w:rsidRPr="00C50BD7">
                <w:rPr>
                  <w:rStyle w:val="a3"/>
                  <w:sz w:val="28"/>
                  <w:szCs w:val="28"/>
                  <w:u w:val="none"/>
                </w:rPr>
                <w:t>наймачами</w:t>
              </w:r>
              <w:proofErr w:type="spellEnd"/>
              <w:r w:rsidR="00C50BD7" w:rsidRPr="00C50BD7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50BD7" w:rsidRPr="00C50BD7">
                <w:rPr>
                  <w:rStyle w:val="a3"/>
                  <w:sz w:val="28"/>
                  <w:szCs w:val="28"/>
                  <w:u w:val="none"/>
                </w:rPr>
                <w:t>жилих</w:t>
              </w:r>
              <w:proofErr w:type="spellEnd"/>
              <w:r w:rsidR="00C50BD7" w:rsidRPr="00C50BD7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r w:rsidR="00DC1D08">
                <w:rPr>
                  <w:rStyle w:val="a3"/>
                  <w:sz w:val="28"/>
                  <w:szCs w:val="28"/>
                  <w:u w:val="none"/>
                  <w:lang w:val="uk-UA"/>
                </w:rPr>
                <w:t>п</w:t>
              </w:r>
              <w:proofErr w:type="spellStart"/>
              <w:r w:rsidR="00C50BD7" w:rsidRPr="00C50BD7">
                <w:rPr>
                  <w:rStyle w:val="a3"/>
                  <w:sz w:val="28"/>
                  <w:szCs w:val="28"/>
                  <w:u w:val="none"/>
                </w:rPr>
                <w:t>риміщень</w:t>
              </w:r>
              <w:proofErr w:type="spellEnd"/>
            </w:hyperlink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50BD7" w:rsidRDefault="00DC1D08" w:rsidP="008977C1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МИРОШНІЧЕНКО Тамара Володимирівна – </w:t>
            </w:r>
            <w:r w:rsidRPr="006E79A3">
              <w:rPr>
                <w:bCs/>
                <w:sz w:val="28"/>
                <w:szCs w:val="28"/>
                <w:lang w:val="uk-UA"/>
              </w:rPr>
              <w:t>начальник управління обліку,</w:t>
            </w:r>
            <w:r w:rsidR="008977C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E79A3">
              <w:rPr>
                <w:bCs/>
                <w:sz w:val="28"/>
                <w:szCs w:val="28"/>
                <w:lang w:val="uk-UA"/>
              </w:rPr>
              <w:t xml:space="preserve">розподілу і </w:t>
            </w:r>
            <w:proofErr w:type="spellStart"/>
            <w:r w:rsidRPr="006E79A3">
              <w:rPr>
                <w:bCs/>
                <w:sz w:val="28"/>
                <w:szCs w:val="28"/>
                <w:lang w:val="uk-UA"/>
              </w:rPr>
              <w:t>прива</w:t>
            </w:r>
            <w:r w:rsidR="008977C1">
              <w:rPr>
                <w:bCs/>
                <w:sz w:val="28"/>
                <w:szCs w:val="28"/>
                <w:lang w:val="uk-UA"/>
              </w:rPr>
              <w:t>-</w:t>
            </w:r>
            <w:r w:rsidRPr="006E79A3">
              <w:rPr>
                <w:bCs/>
                <w:sz w:val="28"/>
                <w:szCs w:val="28"/>
                <w:lang w:val="uk-UA"/>
              </w:rPr>
              <w:t>тизації</w:t>
            </w:r>
            <w:proofErr w:type="spellEnd"/>
            <w:r w:rsidRPr="006E79A3">
              <w:rPr>
                <w:bCs/>
                <w:sz w:val="28"/>
                <w:szCs w:val="28"/>
                <w:lang w:val="uk-UA"/>
              </w:rPr>
              <w:t xml:space="preserve"> житла</w:t>
            </w:r>
          </w:p>
        </w:tc>
      </w:tr>
      <w:tr w:rsidR="00DC1D08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C1D08" w:rsidRDefault="00DC1D08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C1D08" w:rsidRDefault="00DC1D08" w:rsidP="00DC1D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визнання гр. Матяш С.М. наймачем жилого </w:t>
            </w:r>
            <w:r w:rsidR="003E64C9">
              <w:rPr>
                <w:sz w:val="28"/>
                <w:szCs w:val="28"/>
                <w:lang w:val="uk-UA"/>
              </w:rPr>
              <w:t>приміщення</w:t>
            </w:r>
          </w:p>
          <w:p w:rsidR="003E64C9" w:rsidRPr="00DC1D08" w:rsidRDefault="003E64C9" w:rsidP="00DC1D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C1D08" w:rsidRDefault="003E64C9" w:rsidP="003E64C9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E64C9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E64C9" w:rsidRDefault="003E64C9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E64C9" w:rsidRPr="008977C1" w:rsidRDefault="003E64C9" w:rsidP="003E64C9">
            <w:pPr>
              <w:pStyle w:val="2"/>
              <w:jc w:val="both"/>
              <w:rPr>
                <w:szCs w:val="28"/>
                <w:lang w:val="uk-UA"/>
              </w:rPr>
            </w:pPr>
            <w:r w:rsidRPr="008977C1">
              <w:t xml:space="preserve">Про надання </w:t>
            </w:r>
            <w:proofErr w:type="spellStart"/>
            <w:r w:rsidRPr="008977C1">
              <w:t>жилих</w:t>
            </w:r>
            <w:proofErr w:type="spellEnd"/>
            <w:r w:rsidRPr="008977C1">
              <w:t xml:space="preserve"> </w:t>
            </w:r>
            <w:proofErr w:type="spellStart"/>
            <w:proofErr w:type="gramStart"/>
            <w:r w:rsidRPr="008977C1">
              <w:t>приміщень</w:t>
            </w:r>
            <w:proofErr w:type="spellEnd"/>
            <w:r w:rsidRPr="008977C1">
              <w:t xml:space="preserve">  у</w:t>
            </w:r>
            <w:proofErr w:type="gramEnd"/>
            <w:r w:rsidRPr="008977C1">
              <w:t xml:space="preserve"> </w:t>
            </w:r>
            <w:proofErr w:type="spellStart"/>
            <w:r w:rsidRPr="008977C1">
              <w:t>новозбудованих</w:t>
            </w:r>
            <w:proofErr w:type="spellEnd"/>
            <w:r w:rsidRPr="008977C1">
              <w:t xml:space="preserve">  </w:t>
            </w:r>
            <w:proofErr w:type="spellStart"/>
            <w:r w:rsidRPr="008977C1">
              <w:t>будинках</w:t>
            </w:r>
            <w:proofErr w:type="spellEnd"/>
          </w:p>
          <w:p w:rsidR="003E64C9" w:rsidRDefault="003E64C9" w:rsidP="008977C1">
            <w:pPr>
              <w:pStyle w:val="2"/>
              <w:jc w:val="both"/>
              <w:rPr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E64C9" w:rsidRDefault="003E64C9" w:rsidP="003E64C9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E64C9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E64C9" w:rsidRDefault="003E64C9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E64C9" w:rsidRDefault="008977C1" w:rsidP="003E64C9">
            <w:pPr>
              <w:pStyle w:val="2"/>
              <w:jc w:val="both"/>
              <w:rPr>
                <w:bCs/>
                <w:szCs w:val="28"/>
              </w:rPr>
            </w:pPr>
            <w:r w:rsidRPr="008977C1">
              <w:rPr>
                <w:szCs w:val="28"/>
              </w:rPr>
              <w:t xml:space="preserve">Про </w:t>
            </w:r>
            <w:proofErr w:type="spellStart"/>
            <w:r w:rsidRPr="008977C1">
              <w:rPr>
                <w:szCs w:val="28"/>
              </w:rPr>
              <w:t>облік</w:t>
            </w:r>
            <w:proofErr w:type="spellEnd"/>
            <w:r w:rsidRPr="008977C1">
              <w:rPr>
                <w:szCs w:val="28"/>
              </w:rPr>
              <w:t xml:space="preserve"> </w:t>
            </w:r>
            <w:proofErr w:type="gramStart"/>
            <w:r w:rsidRPr="008977C1">
              <w:rPr>
                <w:szCs w:val="28"/>
              </w:rPr>
              <w:t xml:space="preserve">громадян,  </w:t>
            </w:r>
            <w:proofErr w:type="spellStart"/>
            <w:r w:rsidRPr="008977C1">
              <w:rPr>
                <w:szCs w:val="28"/>
              </w:rPr>
              <w:t>які</w:t>
            </w:r>
            <w:proofErr w:type="spellEnd"/>
            <w:proofErr w:type="gramEnd"/>
            <w:r w:rsidRPr="008977C1">
              <w:rPr>
                <w:szCs w:val="28"/>
              </w:rPr>
              <w:t xml:space="preserve"> </w:t>
            </w:r>
            <w:proofErr w:type="spellStart"/>
            <w:r w:rsidRPr="008977C1">
              <w:rPr>
                <w:szCs w:val="28"/>
              </w:rPr>
              <w:t>потребують</w:t>
            </w:r>
            <w:proofErr w:type="spellEnd"/>
            <w:r w:rsidRPr="008977C1">
              <w:rPr>
                <w:szCs w:val="28"/>
              </w:rPr>
              <w:t xml:space="preserve"> </w:t>
            </w:r>
            <w:proofErr w:type="spellStart"/>
            <w:r w:rsidRPr="008977C1">
              <w:rPr>
                <w:szCs w:val="28"/>
              </w:rPr>
              <w:t>поліпшення</w:t>
            </w:r>
            <w:proofErr w:type="spellEnd"/>
            <w:r w:rsidRPr="008977C1">
              <w:rPr>
                <w:szCs w:val="28"/>
              </w:rPr>
              <w:t xml:space="preserve"> </w:t>
            </w:r>
            <w:proofErr w:type="spellStart"/>
            <w:r w:rsidRPr="008977C1">
              <w:rPr>
                <w:bCs/>
                <w:szCs w:val="28"/>
              </w:rPr>
              <w:t>житлових</w:t>
            </w:r>
            <w:proofErr w:type="spellEnd"/>
            <w:r w:rsidRPr="008977C1">
              <w:rPr>
                <w:bCs/>
                <w:szCs w:val="28"/>
              </w:rPr>
              <w:t xml:space="preserve"> умов</w:t>
            </w:r>
          </w:p>
          <w:p w:rsidR="008977C1" w:rsidRPr="008977C1" w:rsidRDefault="008977C1" w:rsidP="003E64C9">
            <w:pPr>
              <w:pStyle w:val="2"/>
              <w:jc w:val="both"/>
              <w:rPr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E64C9" w:rsidRDefault="008977C1" w:rsidP="003E64C9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8977C1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977C1" w:rsidRDefault="008977C1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977C1" w:rsidRDefault="008977C1" w:rsidP="003E64C9">
            <w:pPr>
              <w:pStyle w:val="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Cs w:val="28"/>
                <w:lang w:val="uk-UA"/>
              </w:rPr>
              <w:t>житловло</w:t>
            </w:r>
            <w:proofErr w:type="spellEnd"/>
            <w:r>
              <w:rPr>
                <w:szCs w:val="28"/>
                <w:lang w:val="uk-UA"/>
              </w:rPr>
              <w:t>-будівельні кооперативи</w:t>
            </w:r>
          </w:p>
          <w:p w:rsidR="008977C1" w:rsidRPr="008977C1" w:rsidRDefault="008977C1" w:rsidP="003E64C9">
            <w:pPr>
              <w:pStyle w:val="2"/>
              <w:jc w:val="both"/>
              <w:rPr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977C1" w:rsidRDefault="008977C1" w:rsidP="003E64C9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8977C1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977C1" w:rsidRDefault="008977C1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977C1" w:rsidRDefault="008977C1" w:rsidP="003E64C9">
            <w:pPr>
              <w:pStyle w:val="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службове жиле приміщення</w:t>
            </w:r>
          </w:p>
          <w:p w:rsidR="008977C1" w:rsidRDefault="008977C1" w:rsidP="003E64C9">
            <w:pPr>
              <w:pStyle w:val="2"/>
              <w:jc w:val="both"/>
              <w:rPr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977C1" w:rsidRDefault="008977C1" w:rsidP="003E64C9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8977C1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977C1" w:rsidRDefault="008977C1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977C1" w:rsidRDefault="008977C1" w:rsidP="003E64C9">
            <w:pPr>
              <w:pStyle w:val="2"/>
              <w:jc w:val="both"/>
              <w:rPr>
                <w:szCs w:val="28"/>
                <w:lang w:val="uk-UA"/>
              </w:rPr>
            </w:pPr>
            <w:r w:rsidRPr="008977C1">
              <w:rPr>
                <w:szCs w:val="28"/>
                <w:lang w:val="uk-UA"/>
              </w:rPr>
              <w:t>Про внесення змін до рішення виконавчого комітету Сумської міської ради від 12.12.2017 № 694 «Про затвердження списків окремих категорій громадян – мешканців міста Суми, яким у 2018 році передбачені пільги за рахунок коштів міського бюджету» (зі змінами)</w:t>
            </w:r>
          </w:p>
          <w:p w:rsidR="008977C1" w:rsidRPr="008977C1" w:rsidRDefault="008977C1" w:rsidP="003E64C9">
            <w:pPr>
              <w:pStyle w:val="2"/>
              <w:jc w:val="both"/>
              <w:rPr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977C1" w:rsidRDefault="008977C1" w:rsidP="008977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МАСІК Тетяна Олександрівна –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директор департаменту соціального захисту населення</w:t>
            </w:r>
          </w:p>
          <w:p w:rsidR="008977C1" w:rsidRDefault="008977C1" w:rsidP="008977C1">
            <w:pPr>
              <w:tabs>
                <w:tab w:val="left" w:pos="180"/>
                <w:tab w:val="center" w:pos="1522"/>
              </w:tabs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977C1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977C1" w:rsidRDefault="008977C1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F1999" w:rsidRDefault="000B3253" w:rsidP="00DF1999">
            <w:pPr>
              <w:pStyle w:val="2"/>
              <w:jc w:val="both"/>
            </w:pPr>
            <w:hyperlink r:id="rId25" w:history="1">
              <w:r w:rsidR="00DF1999" w:rsidRPr="00DF1999">
                <w:rPr>
                  <w:rStyle w:val="a3"/>
                  <w:u w:val="none"/>
                </w:rPr>
                <w:t xml:space="preserve">Про </w:t>
              </w:r>
              <w:proofErr w:type="spellStart"/>
              <w:r w:rsidR="00DF1999" w:rsidRPr="00DF1999">
                <w:rPr>
                  <w:rStyle w:val="a3"/>
                  <w:u w:val="none"/>
                </w:rPr>
                <w:t>повідомну</w:t>
              </w:r>
              <w:proofErr w:type="spellEnd"/>
              <w:r w:rsidR="00DF1999" w:rsidRPr="00DF1999">
                <w:rPr>
                  <w:rStyle w:val="a3"/>
                  <w:u w:val="none"/>
                </w:rPr>
                <w:t xml:space="preserve"> </w:t>
              </w:r>
              <w:proofErr w:type="spellStart"/>
              <w:r w:rsidR="00DF1999" w:rsidRPr="00DF1999">
                <w:rPr>
                  <w:rStyle w:val="a3"/>
                  <w:u w:val="none"/>
                </w:rPr>
                <w:t>реєстрацію</w:t>
              </w:r>
              <w:proofErr w:type="spellEnd"/>
              <w:r w:rsidR="00DF1999" w:rsidRPr="00DF1999">
                <w:rPr>
                  <w:rStyle w:val="a3"/>
                  <w:u w:val="none"/>
                </w:rPr>
                <w:t xml:space="preserve">  </w:t>
              </w:r>
              <w:proofErr w:type="spellStart"/>
              <w:r w:rsidR="00DF1999" w:rsidRPr="00DF1999">
                <w:rPr>
                  <w:rStyle w:val="a3"/>
                  <w:u w:val="none"/>
                </w:rPr>
                <w:t>колективних</w:t>
              </w:r>
              <w:proofErr w:type="spellEnd"/>
              <w:r w:rsidR="00DF1999" w:rsidRPr="00DF1999">
                <w:rPr>
                  <w:rStyle w:val="a3"/>
                  <w:u w:val="none"/>
                </w:rPr>
                <w:t xml:space="preserve"> </w:t>
              </w:r>
              <w:proofErr w:type="spellStart"/>
              <w:r w:rsidR="00DF1999" w:rsidRPr="00DF1999">
                <w:rPr>
                  <w:rStyle w:val="a3"/>
                  <w:u w:val="none"/>
                </w:rPr>
                <w:t>договорів</w:t>
              </w:r>
              <w:proofErr w:type="spellEnd"/>
              <w:r w:rsidR="00DF1999" w:rsidRPr="00DF1999">
                <w:rPr>
                  <w:rStyle w:val="a3"/>
                  <w:u w:val="none"/>
                </w:rPr>
                <w:t xml:space="preserve"> </w:t>
              </w:r>
              <w:proofErr w:type="spellStart"/>
              <w:r w:rsidR="00DF1999" w:rsidRPr="00DF1999">
                <w:rPr>
                  <w:rStyle w:val="a3"/>
                  <w:u w:val="none"/>
                </w:rPr>
                <w:t>підприємств</w:t>
              </w:r>
              <w:proofErr w:type="spellEnd"/>
              <w:r w:rsidR="00DF1999" w:rsidRPr="00DF1999">
                <w:rPr>
                  <w:rStyle w:val="a3"/>
                  <w:u w:val="none"/>
                </w:rPr>
                <w:t xml:space="preserve">, </w:t>
              </w:r>
              <w:proofErr w:type="spellStart"/>
              <w:r w:rsidR="00DF1999" w:rsidRPr="00DF1999">
                <w:rPr>
                  <w:rStyle w:val="a3"/>
                  <w:u w:val="none"/>
                </w:rPr>
                <w:t>організацій</w:t>
              </w:r>
              <w:proofErr w:type="spellEnd"/>
              <w:r w:rsidR="00DF1999" w:rsidRPr="00DF1999">
                <w:rPr>
                  <w:rStyle w:val="a3"/>
                  <w:u w:val="none"/>
                </w:rPr>
                <w:t xml:space="preserve"> та </w:t>
              </w:r>
              <w:proofErr w:type="spellStart"/>
              <w:r w:rsidR="00DF1999" w:rsidRPr="00DF1999">
                <w:rPr>
                  <w:rStyle w:val="a3"/>
                  <w:u w:val="none"/>
                </w:rPr>
                <w:t>установ</w:t>
              </w:r>
              <w:proofErr w:type="spellEnd"/>
              <w:r w:rsidR="00DF1999" w:rsidRPr="00DF1999">
                <w:rPr>
                  <w:rStyle w:val="a3"/>
                  <w:u w:val="none"/>
                </w:rPr>
                <w:t xml:space="preserve"> м. Суми, </w:t>
              </w:r>
              <w:proofErr w:type="spellStart"/>
              <w:r w:rsidR="00DF1999" w:rsidRPr="00DF1999">
                <w:rPr>
                  <w:rStyle w:val="a3"/>
                  <w:u w:val="none"/>
                </w:rPr>
                <w:t>змін</w:t>
              </w:r>
              <w:proofErr w:type="spellEnd"/>
              <w:r w:rsidR="00DF1999" w:rsidRPr="00DF1999">
                <w:rPr>
                  <w:rStyle w:val="a3"/>
                  <w:u w:val="none"/>
                </w:rPr>
                <w:t xml:space="preserve"> і </w:t>
              </w:r>
              <w:proofErr w:type="spellStart"/>
              <w:r w:rsidR="00DF1999" w:rsidRPr="00DF1999">
                <w:rPr>
                  <w:rStyle w:val="a3"/>
                  <w:u w:val="none"/>
                </w:rPr>
                <w:t>доповнень</w:t>
              </w:r>
              <w:proofErr w:type="spellEnd"/>
              <w:r w:rsidR="00DF1999" w:rsidRPr="00DF1999">
                <w:rPr>
                  <w:rStyle w:val="a3"/>
                  <w:u w:val="none"/>
                </w:rPr>
                <w:t xml:space="preserve"> до них</w:t>
              </w:r>
            </w:hyperlink>
          </w:p>
          <w:p w:rsidR="00DF1999" w:rsidRPr="00DF1999" w:rsidRDefault="00DF1999" w:rsidP="00DF1999">
            <w:pPr>
              <w:pStyle w:val="2"/>
              <w:jc w:val="both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977C1" w:rsidRDefault="00DF1999" w:rsidP="008977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</w:tc>
      </w:tr>
      <w:tr w:rsidR="00DF1999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F1999" w:rsidRDefault="00DF1999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F1999" w:rsidRDefault="00DF1999" w:rsidP="00DF1999">
            <w:pPr>
              <w:pStyle w:val="2"/>
              <w:jc w:val="both"/>
              <w:rPr>
                <w:szCs w:val="28"/>
                <w:lang w:val="uk-UA"/>
              </w:rPr>
            </w:pPr>
            <w:r w:rsidRPr="00DF1999">
              <w:rPr>
                <w:szCs w:val="28"/>
                <w:lang w:val="uk-UA"/>
              </w:rPr>
              <w:t>Про вирішення питань опіки над повнолітніми особами</w:t>
            </w:r>
          </w:p>
          <w:p w:rsidR="00DF1999" w:rsidRPr="00DF1999" w:rsidRDefault="00DF1999" w:rsidP="003E64C9">
            <w:pPr>
              <w:pStyle w:val="2"/>
              <w:jc w:val="both"/>
              <w:rPr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F1999" w:rsidRDefault="00DF1999" w:rsidP="008977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</w:tc>
      </w:tr>
      <w:tr w:rsidR="00DF1999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F1999" w:rsidRDefault="00DF1999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F1999" w:rsidRDefault="00DF1999" w:rsidP="00DF1999">
            <w:pPr>
              <w:pStyle w:val="2"/>
              <w:jc w:val="both"/>
              <w:rPr>
                <w:szCs w:val="28"/>
                <w:lang w:val="uk-UA"/>
              </w:rPr>
            </w:pPr>
            <w:r w:rsidRPr="00DF1999">
              <w:rPr>
                <w:szCs w:val="28"/>
                <w:lang w:val="uk-UA"/>
              </w:rPr>
              <w:t xml:space="preserve">Про розгляд скарги громадянки </w:t>
            </w:r>
            <w:proofErr w:type="spellStart"/>
            <w:r w:rsidRPr="00DF1999">
              <w:rPr>
                <w:szCs w:val="28"/>
                <w:lang w:val="uk-UA"/>
              </w:rPr>
              <w:t>Самойлової</w:t>
            </w:r>
            <w:proofErr w:type="spellEnd"/>
            <w:r w:rsidRPr="00DF1999">
              <w:rPr>
                <w:szCs w:val="28"/>
                <w:lang w:val="uk-UA"/>
              </w:rPr>
              <w:t xml:space="preserve"> О.А. від 24.07.2018 на постанову адміністративної комісії при виконавчому комітеті Сумської міської ради від 25.06.2018 № 920</w:t>
            </w:r>
          </w:p>
          <w:p w:rsidR="00DF1999" w:rsidRPr="00DF1999" w:rsidRDefault="00DF1999" w:rsidP="00DF1999">
            <w:pPr>
              <w:pStyle w:val="2"/>
              <w:jc w:val="both"/>
              <w:rPr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F1999" w:rsidRDefault="00DF1999" w:rsidP="004077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Олена Миколаївна – </w:t>
            </w:r>
            <w:r w:rsidRPr="006E79A3">
              <w:rPr>
                <w:bCs/>
                <w:sz w:val="28"/>
                <w:szCs w:val="28"/>
                <w:lang w:val="uk-UA"/>
              </w:rPr>
              <w:t>відповідальний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E79A3">
              <w:rPr>
                <w:bCs/>
                <w:sz w:val="28"/>
                <w:szCs w:val="28"/>
                <w:lang w:val="uk-UA"/>
              </w:rPr>
              <w:t>секретар адмінкомісії</w:t>
            </w:r>
          </w:p>
        </w:tc>
      </w:tr>
      <w:tr w:rsidR="002A2BF8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A2BF8" w:rsidRDefault="002A2BF8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A2BF8" w:rsidRPr="002A2BF8" w:rsidRDefault="002A2BF8" w:rsidP="00DF1999">
            <w:pPr>
              <w:pStyle w:val="2"/>
              <w:jc w:val="both"/>
              <w:rPr>
                <w:szCs w:val="28"/>
                <w:lang w:val="uk-UA"/>
              </w:rPr>
            </w:pPr>
            <w:r w:rsidRPr="002A2BF8">
              <w:rPr>
                <w:szCs w:val="28"/>
                <w:lang w:val="uk-UA"/>
              </w:rPr>
              <w:t xml:space="preserve">Про розгляд скарги громадянина </w:t>
            </w:r>
            <w:proofErr w:type="spellStart"/>
            <w:r w:rsidRPr="002A2BF8">
              <w:rPr>
                <w:szCs w:val="28"/>
                <w:lang w:val="uk-UA"/>
              </w:rPr>
              <w:t>Здесенка</w:t>
            </w:r>
            <w:proofErr w:type="spellEnd"/>
            <w:r w:rsidRPr="002A2BF8">
              <w:rPr>
                <w:szCs w:val="28"/>
                <w:lang w:val="uk-UA"/>
              </w:rPr>
              <w:t xml:space="preserve"> О.М. від 19.07.2018 на постанову адміністративної комісії при виконавчому комітеті Сумської міської ради від 16.07.2018 № 1001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A2BF8" w:rsidRDefault="002A2BF8" w:rsidP="002A2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2A2BF8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A2BF8" w:rsidRDefault="002A2BF8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A2BF8" w:rsidRDefault="002A2BF8" w:rsidP="00DF1999">
            <w:pPr>
              <w:pStyle w:val="2"/>
              <w:jc w:val="both"/>
              <w:rPr>
                <w:szCs w:val="28"/>
                <w:lang w:val="uk-UA"/>
              </w:rPr>
            </w:pPr>
            <w:r w:rsidRPr="002A2BF8">
              <w:rPr>
                <w:szCs w:val="28"/>
                <w:lang w:val="uk-UA"/>
              </w:rPr>
              <w:t>Про розгляд скарги громадянки Піскун В.М. від 26.07.2018 на постанову адміністративної комісії при виконавчому комітеті Сумської міської ради від 23.07.2018 № 1090</w:t>
            </w:r>
          </w:p>
          <w:p w:rsidR="00553B0A" w:rsidRPr="002A2BF8" w:rsidRDefault="00553B0A" w:rsidP="00DF1999">
            <w:pPr>
              <w:pStyle w:val="2"/>
              <w:jc w:val="both"/>
              <w:rPr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A2BF8" w:rsidRPr="00407767" w:rsidRDefault="00407767" w:rsidP="004077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-//-</w:t>
            </w:r>
          </w:p>
        </w:tc>
      </w:tr>
      <w:tr w:rsidR="00553B0A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53B0A" w:rsidRDefault="00553B0A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53B0A" w:rsidRPr="00553B0A" w:rsidRDefault="00553B0A" w:rsidP="00553B0A">
            <w:pPr>
              <w:jc w:val="both"/>
              <w:rPr>
                <w:sz w:val="28"/>
                <w:szCs w:val="28"/>
                <w:lang w:val="uk-UA"/>
              </w:rPr>
            </w:pPr>
            <w:r w:rsidRPr="00553B0A">
              <w:rPr>
                <w:sz w:val="28"/>
                <w:szCs w:val="28"/>
                <w:lang w:val="uk-UA"/>
              </w:rPr>
              <w:t xml:space="preserve">Про розгляд скарги громадянки </w:t>
            </w:r>
            <w:proofErr w:type="spellStart"/>
            <w:r w:rsidRPr="00553B0A">
              <w:rPr>
                <w:sz w:val="28"/>
                <w:szCs w:val="28"/>
                <w:lang w:val="uk-UA"/>
              </w:rPr>
              <w:t>Білун</w:t>
            </w:r>
            <w:proofErr w:type="spellEnd"/>
            <w:r w:rsidRPr="00553B0A">
              <w:rPr>
                <w:sz w:val="28"/>
                <w:szCs w:val="28"/>
                <w:lang w:val="uk-UA"/>
              </w:rPr>
              <w:t xml:space="preserve"> О.І. від 26.07.2018 на постанову адміністративної комісії при виконавчому комітеті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3B0A">
              <w:rPr>
                <w:sz w:val="28"/>
                <w:szCs w:val="28"/>
                <w:lang w:val="uk-UA"/>
              </w:rPr>
              <w:t xml:space="preserve">Сумської міської ради від 14.05.2018 № 610 </w:t>
            </w:r>
          </w:p>
          <w:p w:rsidR="00553B0A" w:rsidRPr="002A2BF8" w:rsidRDefault="00553B0A" w:rsidP="00DF1999">
            <w:pPr>
              <w:pStyle w:val="2"/>
              <w:jc w:val="both"/>
              <w:rPr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53B0A" w:rsidRDefault="00407767" w:rsidP="004077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Олена Миколаївна – </w:t>
            </w:r>
            <w:r w:rsidRPr="006E79A3">
              <w:rPr>
                <w:bCs/>
                <w:sz w:val="28"/>
                <w:szCs w:val="28"/>
                <w:lang w:val="uk-UA"/>
              </w:rPr>
              <w:t>відповідальний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E79A3">
              <w:rPr>
                <w:bCs/>
                <w:sz w:val="28"/>
                <w:szCs w:val="28"/>
                <w:lang w:val="uk-UA"/>
              </w:rPr>
              <w:t>секретар адмінкомісії</w:t>
            </w:r>
          </w:p>
        </w:tc>
      </w:tr>
      <w:tr w:rsidR="00630B6C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630B6C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5370A1" w:rsidP="00553B0A">
            <w:pPr>
              <w:jc w:val="both"/>
              <w:rPr>
                <w:sz w:val="28"/>
                <w:lang w:val="uk-UA"/>
              </w:rPr>
            </w:pPr>
            <w:r w:rsidRPr="005370A1">
              <w:rPr>
                <w:sz w:val="28"/>
                <w:lang w:val="uk-UA"/>
              </w:rPr>
              <w:t xml:space="preserve">Про відзначення </w:t>
            </w:r>
            <w:proofErr w:type="spellStart"/>
            <w:r w:rsidRPr="005370A1">
              <w:rPr>
                <w:sz w:val="28"/>
                <w:lang w:val="uk-UA"/>
              </w:rPr>
              <w:t>Гученка</w:t>
            </w:r>
            <w:proofErr w:type="spellEnd"/>
            <w:r w:rsidRPr="005370A1">
              <w:rPr>
                <w:sz w:val="28"/>
                <w:lang w:val="uk-UA"/>
              </w:rPr>
              <w:t xml:space="preserve"> П.М.</w:t>
            </w:r>
          </w:p>
          <w:p w:rsidR="005370A1" w:rsidRPr="005370A1" w:rsidRDefault="005370A1" w:rsidP="00553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5370A1" w:rsidP="005370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АНТОНЕНКО Андрій Геннадійович – </w:t>
            </w:r>
            <w:proofErr w:type="spellStart"/>
            <w:r w:rsidRPr="00553B0A">
              <w:rPr>
                <w:bCs/>
                <w:sz w:val="27"/>
                <w:szCs w:val="27"/>
                <w:lang w:val="uk-UA"/>
              </w:rPr>
              <w:t>началь-ник</w:t>
            </w:r>
            <w:proofErr w:type="spellEnd"/>
            <w:r w:rsidRPr="00553B0A">
              <w:rPr>
                <w:bCs/>
                <w:sz w:val="27"/>
                <w:szCs w:val="27"/>
                <w:lang w:val="uk-UA"/>
              </w:rPr>
              <w:t xml:space="preserve"> відділу організаційно-кадрової роботи</w:t>
            </w:r>
          </w:p>
        </w:tc>
      </w:tr>
      <w:tr w:rsidR="00553B0A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53B0A" w:rsidRDefault="00553B0A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53B0A" w:rsidRPr="005A5330" w:rsidRDefault="000B3253" w:rsidP="00553B0A">
            <w:pPr>
              <w:jc w:val="both"/>
              <w:rPr>
                <w:sz w:val="28"/>
                <w:szCs w:val="28"/>
                <w:lang w:val="uk-UA"/>
              </w:rPr>
            </w:pPr>
            <w:hyperlink r:id="rId26" w:history="1">
              <w:r w:rsidR="00553B0A" w:rsidRPr="00553B0A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</w:t>
              </w:r>
              <w:r w:rsidR="00553B0A" w:rsidRPr="00553B0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 </w:t>
              </w:r>
              <w:r w:rsidR="00553B0A" w:rsidRPr="00553B0A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змінами)</w:t>
              </w:r>
            </w:hyperlink>
          </w:p>
          <w:p w:rsidR="00553B0A" w:rsidRPr="00553B0A" w:rsidRDefault="00553B0A" w:rsidP="00553B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53B0A" w:rsidRDefault="005370A1" w:rsidP="005370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53B0A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53B0A" w:rsidRDefault="00553B0A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53B0A" w:rsidRPr="00553B0A" w:rsidRDefault="000B3253" w:rsidP="00553B0A">
            <w:pPr>
              <w:jc w:val="both"/>
              <w:rPr>
                <w:sz w:val="28"/>
                <w:szCs w:val="28"/>
              </w:rPr>
            </w:pPr>
            <w:hyperlink r:id="rId27" w:history="1">
              <w:r w:rsidR="00553B0A" w:rsidRPr="00553B0A">
                <w:rPr>
                  <w:rStyle w:val="a3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553B0A" w:rsidRPr="00553B0A">
                <w:rPr>
                  <w:rStyle w:val="a3"/>
                  <w:sz w:val="28"/>
                  <w:szCs w:val="28"/>
                  <w:u w:val="none"/>
                </w:rPr>
                <w:t>зняття</w:t>
              </w:r>
              <w:proofErr w:type="spellEnd"/>
              <w:r w:rsidR="00553B0A" w:rsidRPr="00553B0A">
                <w:rPr>
                  <w:rStyle w:val="a3"/>
                  <w:sz w:val="28"/>
                  <w:szCs w:val="28"/>
                  <w:u w:val="none"/>
                </w:rPr>
                <w:t xml:space="preserve"> з контролю та </w:t>
              </w:r>
              <w:proofErr w:type="spellStart"/>
              <w:r w:rsidR="00553B0A" w:rsidRPr="00553B0A">
                <w:rPr>
                  <w:rStyle w:val="a3"/>
                  <w:sz w:val="28"/>
                  <w:szCs w:val="28"/>
                  <w:u w:val="none"/>
                </w:rPr>
                <w:t>втрату</w:t>
              </w:r>
              <w:proofErr w:type="spellEnd"/>
              <w:r w:rsidR="00553B0A" w:rsidRPr="00553B0A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53B0A" w:rsidRPr="00553B0A">
                <w:rPr>
                  <w:rStyle w:val="a3"/>
                  <w:sz w:val="28"/>
                  <w:szCs w:val="28"/>
                  <w:u w:val="none"/>
                </w:rPr>
                <w:t>чинності</w:t>
              </w:r>
              <w:proofErr w:type="spellEnd"/>
              <w:r w:rsidR="00553B0A" w:rsidRPr="00553B0A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53B0A" w:rsidRPr="00553B0A">
                <w:rPr>
                  <w:rStyle w:val="a3"/>
                  <w:sz w:val="28"/>
                  <w:szCs w:val="28"/>
                  <w:u w:val="none"/>
                </w:rPr>
                <w:t>рішень</w:t>
              </w:r>
              <w:proofErr w:type="spellEnd"/>
              <w:r w:rsidR="00553B0A" w:rsidRPr="00553B0A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53B0A" w:rsidRPr="00553B0A">
                <w:rPr>
                  <w:rStyle w:val="a3"/>
                  <w:sz w:val="28"/>
                  <w:szCs w:val="28"/>
                  <w:u w:val="none"/>
                </w:rPr>
                <w:t>виконавчого</w:t>
              </w:r>
              <w:proofErr w:type="spellEnd"/>
              <w:r w:rsidR="00553B0A" w:rsidRPr="00553B0A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53B0A" w:rsidRPr="00553B0A">
                <w:rPr>
                  <w:rStyle w:val="a3"/>
                  <w:sz w:val="28"/>
                  <w:szCs w:val="28"/>
                  <w:u w:val="none"/>
                </w:rPr>
                <w:t>комітету</w:t>
              </w:r>
              <w:proofErr w:type="spellEnd"/>
            </w:hyperlink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53B0A" w:rsidRPr="008C4C4A" w:rsidRDefault="008C4C4A" w:rsidP="008C4C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МОША Лариса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Вален-тинівна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>
              <w:rPr>
                <w:bCs/>
                <w:sz w:val="28"/>
                <w:szCs w:val="28"/>
                <w:lang w:val="uk-UA"/>
              </w:rPr>
              <w:t>начальник відділу протокольної ро-боти та контролю</w:t>
            </w:r>
          </w:p>
        </w:tc>
      </w:tr>
      <w:tr w:rsidR="008C4C4A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C4C4A" w:rsidRDefault="008C4C4A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C4C4A" w:rsidRPr="005A5330" w:rsidRDefault="000B3253" w:rsidP="00553B0A">
            <w:pPr>
              <w:jc w:val="both"/>
              <w:rPr>
                <w:sz w:val="28"/>
                <w:szCs w:val="28"/>
                <w:lang w:val="uk-UA"/>
              </w:rPr>
            </w:pPr>
            <w:hyperlink r:id="rId28" w:history="1"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22.11.2017 № 623 «Про створення та використання місцевого матеріального резерву м. Суми для запобігання і ліквідації наслідків надзвичайних ситуацій, визначення та затвердження його номенклатури, обсягів та місця розміщення»</w:t>
              </w:r>
            </w:hyperlink>
          </w:p>
          <w:p w:rsidR="008C4C4A" w:rsidRPr="008C4C4A" w:rsidRDefault="008C4C4A" w:rsidP="00553B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C4C4A" w:rsidRDefault="008C4C4A" w:rsidP="008C4C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62DDC">
              <w:rPr>
                <w:b/>
                <w:bCs/>
                <w:sz w:val="28"/>
                <w:szCs w:val="28"/>
                <w:lang w:val="uk-UA"/>
              </w:rPr>
              <w:t>ПЕТРОВ Артур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Євгено-вич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162DDC">
              <w:rPr>
                <w:bCs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</w:t>
            </w:r>
          </w:p>
        </w:tc>
      </w:tr>
      <w:tr w:rsidR="008C4C4A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C4C4A" w:rsidRDefault="008C4C4A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C4C4A" w:rsidRPr="008C4C4A" w:rsidRDefault="000B3253" w:rsidP="00407767">
            <w:pPr>
              <w:jc w:val="both"/>
              <w:rPr>
                <w:sz w:val="28"/>
                <w:szCs w:val="28"/>
              </w:rPr>
            </w:pPr>
            <w:hyperlink r:id="rId29" w:history="1"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Про</w:t>
              </w:r>
              <w:r w:rsidR="008C4C4A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розгляд</w:t>
              </w:r>
              <w:proofErr w:type="spellEnd"/>
              <w:r w:rsidR="008C4C4A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електронної</w:t>
              </w:r>
              <w:proofErr w:type="spellEnd"/>
              <w:r w:rsidR="008C4C4A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петиції</w:t>
              </w:r>
              <w:proofErr w:type="spellEnd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 </w:t>
              </w:r>
              <w:proofErr w:type="spellStart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Шевченка</w:t>
              </w:r>
              <w:proofErr w:type="spellEnd"/>
              <w:r w:rsidR="008C4C4A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В</w:t>
              </w:r>
              <w:proofErr w:type="spellStart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олодимира</w:t>
              </w:r>
              <w:proofErr w:type="spellEnd"/>
              <w:r w:rsidR="008C4C4A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Володимировича</w:t>
              </w:r>
              <w:proofErr w:type="spellEnd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 про</w:t>
              </w:r>
              <w:r w:rsidR="00407767" w:rsidRPr="00407767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заборону</w:t>
              </w:r>
              <w:proofErr w:type="spellEnd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грального</w:t>
              </w:r>
              <w:proofErr w:type="spellEnd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бізнесу</w:t>
              </w:r>
              <w:proofErr w:type="spellEnd"/>
              <w:r w:rsidR="008C4C4A" w:rsidRPr="008C4C4A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в м. Суми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C4C4A" w:rsidRPr="00162DDC" w:rsidRDefault="008C4C4A" w:rsidP="008C4C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21F30">
              <w:rPr>
                <w:b/>
                <w:bCs/>
                <w:sz w:val="26"/>
                <w:szCs w:val="26"/>
                <w:lang w:val="uk-UA"/>
              </w:rPr>
              <w:t>БРЯЗКУН Григорій Вік</w:t>
            </w: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  <w:proofErr w:type="spellStart"/>
            <w:r w:rsidRPr="00821F30">
              <w:rPr>
                <w:b/>
                <w:bCs/>
                <w:sz w:val="26"/>
                <w:szCs w:val="26"/>
                <w:lang w:val="uk-UA"/>
              </w:rPr>
              <w:t>торович</w:t>
            </w:r>
            <w:proofErr w:type="spellEnd"/>
            <w:r w:rsidRPr="00821F30">
              <w:rPr>
                <w:b/>
                <w:bCs/>
                <w:sz w:val="26"/>
                <w:szCs w:val="26"/>
                <w:lang w:val="uk-UA"/>
              </w:rPr>
              <w:t xml:space="preserve"> – </w:t>
            </w:r>
            <w:r w:rsidRPr="00821F30">
              <w:rPr>
                <w:bCs/>
                <w:sz w:val="26"/>
                <w:szCs w:val="26"/>
                <w:lang w:val="uk-UA"/>
              </w:rPr>
              <w:t>начальник відділу з питань взаємодії з правоохоронними органами та оборонної роботи</w:t>
            </w:r>
          </w:p>
        </w:tc>
      </w:tr>
      <w:tr w:rsidR="002F7240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F7240" w:rsidRDefault="002F7240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F7240" w:rsidRDefault="000B3253" w:rsidP="002F7240">
            <w:pPr>
              <w:jc w:val="both"/>
              <w:rPr>
                <w:sz w:val="28"/>
                <w:szCs w:val="28"/>
              </w:rPr>
            </w:pPr>
            <w:hyperlink r:id="rId30" w:history="1">
              <w:r w:rsidR="002F7240" w:rsidRP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2F7240" w:rsidRP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розгляд</w:t>
              </w:r>
              <w:proofErr w:type="spellEnd"/>
              <w:r w:rsidR="002F7240" w:rsidRP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F7240" w:rsidRP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ел</w:t>
              </w:r>
              <w:r w:rsid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ектронної</w:t>
              </w:r>
              <w:proofErr w:type="spellEnd"/>
              <w:r w:rsid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петиції</w:t>
              </w:r>
              <w:proofErr w:type="spellEnd"/>
              <w:r w:rsid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 </w:t>
              </w:r>
              <w:proofErr w:type="spellStart"/>
              <w:r w:rsid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Шумаль</w:t>
              </w:r>
              <w:proofErr w:type="spellEnd"/>
              <w:r w:rsid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Галини</w:t>
              </w:r>
              <w:proofErr w:type="spellEnd"/>
              <w:r w:rsid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 </w:t>
              </w:r>
              <w:proofErr w:type="spellStart"/>
              <w:r w:rsid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Олександрівни</w:t>
              </w:r>
              <w:proofErr w:type="spellEnd"/>
              <w:r w:rsid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 </w:t>
              </w:r>
              <w:proofErr w:type="spellStart"/>
              <w:r w:rsid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щодо</w:t>
              </w:r>
              <w:proofErr w:type="spellEnd"/>
              <w:r w:rsidR="00CB3D60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</w:t>
              </w:r>
              <w:r w:rsidR="002F7240" w:rsidRP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заборони</w:t>
              </w:r>
              <w:r w:rsidR="002F7240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 xml:space="preserve"> </w:t>
              </w:r>
              <w:r w:rsidR="002F7240" w:rsidRP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та </w:t>
              </w:r>
              <w:proofErr w:type="spellStart"/>
              <w:r w:rsidR="002F7240" w:rsidRP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ліквідування</w:t>
              </w:r>
              <w:proofErr w:type="spellEnd"/>
              <w:r w:rsidR="002F7240" w:rsidRP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 </w:t>
              </w:r>
              <w:proofErr w:type="spellStart"/>
              <w:r w:rsidR="002F7240" w:rsidRP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небезпечних</w:t>
              </w:r>
              <w:proofErr w:type="spellEnd"/>
              <w:r w:rsidR="002F7240" w:rsidRP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F7240" w:rsidRP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угрупувань</w:t>
              </w:r>
              <w:proofErr w:type="spellEnd"/>
              <w:r w:rsidR="002F7240" w:rsidRP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F7240" w:rsidRPr="002F7240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підлітків</w:t>
              </w:r>
              <w:proofErr w:type="spellEnd"/>
            </w:hyperlink>
          </w:p>
          <w:p w:rsidR="002F7240" w:rsidRPr="002F7240" w:rsidRDefault="002F7240" w:rsidP="002F7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F7240" w:rsidRPr="002F7240" w:rsidRDefault="002F7240" w:rsidP="002F72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-//-</w:t>
            </w:r>
          </w:p>
        </w:tc>
      </w:tr>
      <w:tr w:rsidR="002F7240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F7240" w:rsidRDefault="002F7240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F7240" w:rsidRPr="002F7240" w:rsidRDefault="00CB3D60" w:rsidP="002F7240">
            <w:pPr>
              <w:jc w:val="both"/>
              <w:rPr>
                <w:sz w:val="28"/>
                <w:szCs w:val="28"/>
              </w:rPr>
            </w:pPr>
            <w:r w:rsidRPr="00CB3D60">
              <w:rPr>
                <w:bCs/>
                <w:color w:val="000000"/>
                <w:sz w:val="28"/>
                <w:szCs w:val="28"/>
                <w:lang w:val="uk-UA"/>
              </w:rPr>
              <w:t>Про</w:t>
            </w:r>
            <w:r w:rsidRPr="00CB3D6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B3D60">
              <w:rPr>
                <w:bCs/>
                <w:color w:val="000000"/>
                <w:sz w:val="28"/>
                <w:szCs w:val="28"/>
                <w:lang w:val="uk-UA"/>
              </w:rPr>
              <w:t xml:space="preserve">розгляд електронної петиції </w:t>
            </w:r>
            <w:proofErr w:type="spellStart"/>
            <w:r w:rsidRPr="00CB3D60">
              <w:rPr>
                <w:bCs/>
                <w:color w:val="000000"/>
                <w:sz w:val="28"/>
                <w:szCs w:val="28"/>
                <w:lang w:val="uk-UA"/>
              </w:rPr>
              <w:t>Погоренка</w:t>
            </w:r>
            <w:proofErr w:type="spellEnd"/>
            <w:r w:rsidRPr="00CB3D60">
              <w:rPr>
                <w:bCs/>
                <w:color w:val="000000"/>
                <w:sz w:val="28"/>
                <w:szCs w:val="28"/>
                <w:lang w:val="uk-UA"/>
              </w:rPr>
              <w:t xml:space="preserve"> Віктора Сергійовича </w:t>
            </w:r>
            <w:r w:rsidRPr="00CB3D6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B3D60">
              <w:rPr>
                <w:bCs/>
                <w:color w:val="000000"/>
                <w:sz w:val="28"/>
                <w:szCs w:val="28"/>
                <w:lang w:val="uk-UA"/>
              </w:rPr>
              <w:t>щодо з</w:t>
            </w:r>
            <w:proofErr w:type="spellStart"/>
            <w:r w:rsidRPr="00CB3D60">
              <w:rPr>
                <w:bCs/>
                <w:color w:val="000000"/>
                <w:sz w:val="28"/>
                <w:szCs w:val="28"/>
              </w:rPr>
              <w:t>акрит</w:t>
            </w:r>
            <w:r w:rsidRPr="00CB3D60">
              <w:rPr>
                <w:bCs/>
                <w:color w:val="000000"/>
                <w:sz w:val="28"/>
                <w:szCs w:val="28"/>
                <w:lang w:val="uk-UA"/>
              </w:rPr>
              <w:t>тя</w:t>
            </w:r>
            <w:proofErr w:type="spellEnd"/>
            <w:r w:rsidRPr="00CB3D60">
              <w:rPr>
                <w:bCs/>
                <w:color w:val="000000"/>
                <w:sz w:val="28"/>
                <w:szCs w:val="28"/>
                <w:lang w:val="uk-UA"/>
              </w:rPr>
              <w:t xml:space="preserve"> кафе «</w:t>
            </w:r>
            <w:proofErr w:type="spellStart"/>
            <w:r w:rsidRPr="00CB3D60">
              <w:rPr>
                <w:bCs/>
                <w:color w:val="000000"/>
                <w:sz w:val="28"/>
                <w:szCs w:val="28"/>
                <w:lang w:val="uk-UA"/>
              </w:rPr>
              <w:t>Тандирний</w:t>
            </w:r>
            <w:proofErr w:type="spellEnd"/>
            <w:r w:rsidRPr="00CB3D60">
              <w:rPr>
                <w:bCs/>
                <w:color w:val="000000"/>
                <w:sz w:val="28"/>
                <w:szCs w:val="28"/>
                <w:lang w:val="uk-UA"/>
              </w:rPr>
              <w:t xml:space="preserve"> двір» біля річки Псел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F7240" w:rsidRDefault="00CB3D60" w:rsidP="00CB3D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ДАЦЕНКО Галина Воло-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димирівна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–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в.о.начальника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вілдділу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торгівлі, побуту та захисту прав споживачів</w:t>
            </w:r>
          </w:p>
          <w:p w:rsidR="00481DD5" w:rsidRPr="00CB3D60" w:rsidRDefault="00481DD5" w:rsidP="00CB3D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A015E5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015E5" w:rsidRDefault="00A015E5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015E5" w:rsidRPr="00A015E5" w:rsidRDefault="000B3253" w:rsidP="002F7240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hyperlink r:id="rId31" w:history="1"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>розгляд</w:t>
              </w:r>
              <w:proofErr w:type="spellEnd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>електронної</w:t>
              </w:r>
              <w:proofErr w:type="spellEnd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>петиції</w:t>
              </w:r>
              <w:proofErr w:type="spellEnd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>Псарьова</w:t>
              </w:r>
              <w:proofErr w:type="spellEnd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>Михайла</w:t>
              </w:r>
              <w:proofErr w:type="spellEnd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>Віталійовича</w:t>
              </w:r>
              <w:proofErr w:type="spellEnd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 xml:space="preserve"> «</w:t>
              </w:r>
              <w:proofErr w:type="spellStart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>Закрити</w:t>
              </w:r>
              <w:proofErr w:type="spellEnd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>нічний</w:t>
              </w:r>
              <w:proofErr w:type="spellEnd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>розважальний</w:t>
              </w:r>
              <w:proofErr w:type="spellEnd"/>
              <w:r w:rsidR="00A015E5" w:rsidRPr="00A015E5">
                <w:rPr>
                  <w:rStyle w:val="a3"/>
                  <w:sz w:val="28"/>
                  <w:szCs w:val="28"/>
                  <w:u w:val="none"/>
                </w:rPr>
                <w:t xml:space="preserve"> клуб «Луна»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015E5" w:rsidRDefault="00A015E5" w:rsidP="00A01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-//-</w:t>
            </w:r>
          </w:p>
        </w:tc>
      </w:tr>
      <w:tr w:rsidR="00CB3D60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B3D60" w:rsidRDefault="00CB3D60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B3D60" w:rsidRPr="00481DD5" w:rsidRDefault="00481DD5" w:rsidP="002F7240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81DD5">
              <w:rPr>
                <w:bCs/>
                <w:color w:val="000000"/>
                <w:sz w:val="28"/>
                <w:szCs w:val="28"/>
                <w:lang w:val="uk-UA"/>
              </w:rPr>
              <w:t xml:space="preserve">Про розгляд електронної петиції </w:t>
            </w:r>
            <w:proofErr w:type="spellStart"/>
            <w:r w:rsidRPr="00481DD5">
              <w:rPr>
                <w:bCs/>
                <w:color w:val="000000"/>
                <w:sz w:val="28"/>
                <w:szCs w:val="28"/>
                <w:lang w:val="uk-UA"/>
              </w:rPr>
              <w:t>Відюка</w:t>
            </w:r>
            <w:proofErr w:type="spellEnd"/>
            <w:r w:rsidRPr="00481DD5">
              <w:rPr>
                <w:bCs/>
                <w:color w:val="000000"/>
                <w:sz w:val="28"/>
                <w:szCs w:val="28"/>
                <w:lang w:val="uk-UA"/>
              </w:rPr>
              <w:t xml:space="preserve"> І.С. «Закупить </w:t>
            </w:r>
            <w:proofErr w:type="spellStart"/>
            <w:r w:rsidRPr="00481DD5">
              <w:rPr>
                <w:bCs/>
                <w:color w:val="000000"/>
                <w:sz w:val="28"/>
                <w:szCs w:val="28"/>
                <w:lang w:val="uk-UA"/>
              </w:rPr>
              <w:t>нормальн</w:t>
            </w:r>
            <w:r w:rsidRPr="00481DD5">
              <w:rPr>
                <w:bCs/>
                <w:color w:val="000000"/>
                <w:sz w:val="28"/>
                <w:szCs w:val="28"/>
              </w:rPr>
              <w:t>ые</w:t>
            </w:r>
            <w:proofErr w:type="spellEnd"/>
            <w:r w:rsidRPr="00481DD5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81DD5">
              <w:rPr>
                <w:bCs/>
                <w:color w:val="000000"/>
                <w:sz w:val="28"/>
                <w:szCs w:val="28"/>
              </w:rPr>
              <w:t>(без побочных реакций) вакцины для детей</w:t>
            </w:r>
            <w:r w:rsidRPr="00481DD5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3D60" w:rsidRDefault="00481DD5" w:rsidP="00CB3D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ЧУМАЧЕНКО Олена Юріївна – </w:t>
            </w:r>
            <w:r w:rsidR="00A015E5">
              <w:rPr>
                <w:bCs/>
                <w:sz w:val="26"/>
                <w:szCs w:val="26"/>
                <w:lang w:val="uk-UA"/>
              </w:rPr>
              <w:t xml:space="preserve">заступник </w:t>
            </w:r>
            <w:proofErr w:type="spellStart"/>
            <w:r w:rsidR="00A015E5">
              <w:rPr>
                <w:bCs/>
                <w:sz w:val="26"/>
                <w:szCs w:val="26"/>
                <w:lang w:val="uk-UA"/>
              </w:rPr>
              <w:t>нача-льника</w:t>
            </w:r>
            <w:proofErr w:type="spellEnd"/>
            <w:r w:rsidR="00A015E5">
              <w:rPr>
                <w:bCs/>
                <w:sz w:val="26"/>
                <w:szCs w:val="26"/>
                <w:lang w:val="uk-UA"/>
              </w:rPr>
              <w:t xml:space="preserve"> відділу охорони здоров’я </w:t>
            </w:r>
          </w:p>
        </w:tc>
      </w:tr>
      <w:tr w:rsidR="00A015E5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015E5" w:rsidRDefault="00A015E5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07767" w:rsidRPr="00407767" w:rsidRDefault="000B3253" w:rsidP="002F7240">
            <w:pPr>
              <w:jc w:val="both"/>
              <w:rPr>
                <w:rFonts w:eastAsiaTheme="majorEastAsia"/>
                <w:color w:val="0000FF"/>
                <w:sz w:val="28"/>
                <w:szCs w:val="28"/>
                <w:lang w:val="uk-UA"/>
              </w:rPr>
            </w:pPr>
            <w:hyperlink r:id="rId32" w:history="1">
              <w:r w:rsidR="006F2711" w:rsidRPr="006F2711">
                <w:rPr>
                  <w:rStyle w:val="a3"/>
                  <w:rFonts w:eastAsiaTheme="majorEastAsia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22.11.2017 № 637 «Про затвердження лімітів споживання енергоносіїв по відділу охорони здоров’я Сумської міської ради та підпорядкованих йому установах та закладах на 2018 рік»</w:t>
              </w:r>
            </w:hyperlink>
            <w:bookmarkStart w:id="0" w:name="_GoBack"/>
            <w:bookmarkEnd w:id="0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015E5" w:rsidRDefault="006F2711" w:rsidP="006F27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-//-</w:t>
            </w:r>
          </w:p>
        </w:tc>
      </w:tr>
      <w:tr w:rsidR="006F2711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F2711" w:rsidRDefault="006F2711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2711" w:rsidRPr="00152B5C" w:rsidRDefault="00152B5C" w:rsidP="002F7240">
            <w:pPr>
              <w:jc w:val="both"/>
              <w:rPr>
                <w:sz w:val="28"/>
                <w:szCs w:val="28"/>
              </w:rPr>
            </w:pPr>
            <w:r w:rsidRPr="00152B5C">
              <w:rPr>
                <w:sz w:val="28"/>
                <w:szCs w:val="28"/>
                <w:lang w:val="uk-UA"/>
              </w:rPr>
              <w:t>Про надання статусу дитини-сироти, дитини, позбавленої батьківського піклування, влаштування дитини на повне державне забезпечення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F2711" w:rsidRDefault="00152B5C" w:rsidP="00152B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ПОДОПРИГОРА Вале-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рія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Володимирівна – </w:t>
            </w:r>
            <w:r w:rsidRPr="00116D6E">
              <w:rPr>
                <w:bCs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152B5C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52B5C" w:rsidRDefault="00152B5C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52B5C" w:rsidRDefault="00152B5C" w:rsidP="00152B5C">
            <w:pPr>
              <w:jc w:val="both"/>
              <w:rPr>
                <w:color w:val="333333"/>
                <w:sz w:val="28"/>
                <w:szCs w:val="28"/>
              </w:rPr>
            </w:pPr>
            <w:r w:rsidRPr="00152B5C">
              <w:rPr>
                <w:color w:val="333333"/>
                <w:sz w:val="28"/>
                <w:szCs w:val="28"/>
              </w:rPr>
              <w:t xml:space="preserve">Про надання </w:t>
            </w:r>
            <w:proofErr w:type="spellStart"/>
            <w:r w:rsidRPr="00152B5C">
              <w:rPr>
                <w:color w:val="333333"/>
                <w:sz w:val="28"/>
                <w:szCs w:val="28"/>
              </w:rPr>
              <w:t>дозволу</w:t>
            </w:r>
            <w:proofErr w:type="spellEnd"/>
            <w:r w:rsidRPr="00152B5C">
              <w:rPr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Pr="00152B5C">
              <w:rPr>
                <w:color w:val="333333"/>
                <w:sz w:val="28"/>
                <w:szCs w:val="28"/>
              </w:rPr>
              <w:t>укладення</w:t>
            </w:r>
            <w:proofErr w:type="spellEnd"/>
            <w:r w:rsidRPr="00152B5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52B5C">
              <w:rPr>
                <w:color w:val="333333"/>
                <w:sz w:val="28"/>
                <w:szCs w:val="28"/>
              </w:rPr>
              <w:t>майнових</w:t>
            </w:r>
            <w:proofErr w:type="spellEnd"/>
            <w:r w:rsidRPr="00152B5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52B5C">
              <w:rPr>
                <w:color w:val="333333"/>
                <w:sz w:val="28"/>
                <w:szCs w:val="28"/>
              </w:rPr>
              <w:t>угод</w:t>
            </w:r>
            <w:proofErr w:type="spellEnd"/>
            <w:r w:rsidRPr="00152B5C">
              <w:rPr>
                <w:color w:val="333333"/>
                <w:sz w:val="28"/>
                <w:szCs w:val="28"/>
              </w:rPr>
              <w:t xml:space="preserve"> за </w:t>
            </w:r>
            <w:proofErr w:type="spellStart"/>
            <w:r w:rsidRPr="00152B5C">
              <w:rPr>
                <w:color w:val="333333"/>
                <w:sz w:val="28"/>
                <w:szCs w:val="28"/>
              </w:rPr>
              <w:t>участю</w:t>
            </w:r>
            <w:proofErr w:type="spellEnd"/>
            <w:r w:rsidRPr="00152B5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52B5C">
              <w:rPr>
                <w:color w:val="333333"/>
                <w:sz w:val="28"/>
                <w:szCs w:val="28"/>
              </w:rPr>
              <w:t>малолітніх</w:t>
            </w:r>
            <w:proofErr w:type="spellEnd"/>
            <w:r w:rsidRPr="00152B5C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152B5C">
              <w:rPr>
                <w:color w:val="333333"/>
                <w:sz w:val="28"/>
                <w:szCs w:val="28"/>
              </w:rPr>
              <w:t>неповнолітніх</w:t>
            </w:r>
            <w:proofErr w:type="spellEnd"/>
            <w:r w:rsidRPr="00152B5C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52B5C">
              <w:rPr>
                <w:color w:val="333333"/>
                <w:sz w:val="28"/>
                <w:szCs w:val="28"/>
              </w:rPr>
              <w:t>що</w:t>
            </w:r>
            <w:proofErr w:type="spellEnd"/>
            <w:r w:rsidRPr="00152B5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52B5C">
              <w:rPr>
                <w:color w:val="333333"/>
                <w:sz w:val="28"/>
                <w:szCs w:val="28"/>
              </w:rPr>
              <w:t>проживають</w:t>
            </w:r>
            <w:proofErr w:type="spellEnd"/>
            <w:r w:rsidRPr="00152B5C">
              <w:rPr>
                <w:color w:val="333333"/>
                <w:sz w:val="28"/>
                <w:szCs w:val="28"/>
              </w:rPr>
              <w:t xml:space="preserve"> у </w:t>
            </w:r>
            <w:proofErr w:type="spellStart"/>
            <w:r w:rsidRPr="00152B5C">
              <w:rPr>
                <w:color w:val="333333"/>
                <w:sz w:val="28"/>
                <w:szCs w:val="28"/>
              </w:rPr>
              <w:t>місті</w:t>
            </w:r>
            <w:proofErr w:type="spellEnd"/>
            <w:r w:rsidRPr="00152B5C">
              <w:rPr>
                <w:color w:val="333333"/>
                <w:sz w:val="28"/>
                <w:szCs w:val="28"/>
              </w:rPr>
              <w:t xml:space="preserve"> Суми</w:t>
            </w:r>
          </w:p>
          <w:p w:rsidR="00152B5C" w:rsidRPr="00152B5C" w:rsidRDefault="00152B5C" w:rsidP="002F7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52B5C" w:rsidRDefault="00152B5C" w:rsidP="00152B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152B5C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52B5C" w:rsidRDefault="00152B5C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52B5C" w:rsidRDefault="00152B5C" w:rsidP="00152B5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2B5C">
              <w:rPr>
                <w:color w:val="000000"/>
                <w:sz w:val="28"/>
                <w:szCs w:val="28"/>
                <w:lang w:val="uk-UA"/>
              </w:rPr>
              <w:t>Про реєстрацію народження дитини, яку матір відмовилася забрати з  пологового будинку</w:t>
            </w:r>
          </w:p>
          <w:p w:rsidR="00152B5C" w:rsidRPr="00152B5C" w:rsidRDefault="00152B5C" w:rsidP="00152B5C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52B5C" w:rsidRDefault="00152B5C" w:rsidP="00152B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30B6C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630B6C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630B6C" w:rsidP="00630B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2B5C">
              <w:rPr>
                <w:color w:val="000000"/>
                <w:sz w:val="28"/>
                <w:szCs w:val="28"/>
                <w:lang w:val="uk-UA"/>
              </w:rPr>
              <w:t>Про реєстрацію народження дитини, яку матір відмовилася забрати з  пологового будинку</w:t>
            </w:r>
          </w:p>
          <w:p w:rsidR="00630B6C" w:rsidRPr="00152B5C" w:rsidRDefault="00630B6C" w:rsidP="00152B5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630B6C" w:rsidP="00152B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152B5C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52B5C" w:rsidRDefault="00152B5C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52B5C" w:rsidRPr="00152B5C" w:rsidRDefault="00152B5C" w:rsidP="00152B5C">
            <w:pPr>
              <w:rPr>
                <w:color w:val="333333"/>
                <w:sz w:val="28"/>
                <w:szCs w:val="28"/>
                <w:lang w:val="uk-UA"/>
              </w:rPr>
            </w:pPr>
            <w:r w:rsidRPr="00152B5C">
              <w:rPr>
                <w:color w:val="333333"/>
                <w:sz w:val="28"/>
                <w:szCs w:val="28"/>
                <w:lang w:val="uk-UA"/>
              </w:rPr>
              <w:t>Про зміну прізвища дитини</w:t>
            </w:r>
          </w:p>
          <w:p w:rsidR="00152B5C" w:rsidRPr="00152B5C" w:rsidRDefault="00152B5C" w:rsidP="00152B5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52B5C" w:rsidRDefault="00152B5C" w:rsidP="00152B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152B5C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52B5C" w:rsidRDefault="00152B5C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52B5C" w:rsidRPr="00630B6C" w:rsidRDefault="00152B5C" w:rsidP="00152B5C">
            <w:pPr>
              <w:jc w:val="both"/>
              <w:rPr>
                <w:i/>
                <w:sz w:val="28"/>
                <w:szCs w:val="28"/>
              </w:rPr>
            </w:pPr>
            <w:r w:rsidRPr="00630B6C">
              <w:rPr>
                <w:sz w:val="28"/>
                <w:szCs w:val="28"/>
              </w:rPr>
              <w:t xml:space="preserve">Про </w:t>
            </w:r>
            <w:r w:rsidRPr="00630B6C">
              <w:rPr>
                <w:sz w:val="28"/>
                <w:szCs w:val="28"/>
                <w:lang w:val="uk-UA"/>
              </w:rPr>
              <w:t>визначення способу участі у вихованні дітей</w:t>
            </w:r>
          </w:p>
          <w:p w:rsidR="00152B5C" w:rsidRPr="00152B5C" w:rsidRDefault="00152B5C" w:rsidP="00152B5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52B5C" w:rsidRDefault="00630B6C" w:rsidP="00152B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30B6C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630B6C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0B3253" w:rsidP="00152B5C">
            <w:pPr>
              <w:jc w:val="both"/>
              <w:rPr>
                <w:sz w:val="28"/>
                <w:szCs w:val="28"/>
              </w:rPr>
            </w:pPr>
            <w:hyperlink r:id="rId33" w:history="1"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Про надання </w:t>
              </w:r>
              <w:proofErr w:type="spellStart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дозволу</w:t>
              </w:r>
              <w:proofErr w:type="spellEnd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на </w:t>
              </w:r>
              <w:proofErr w:type="spellStart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переведення</w:t>
              </w:r>
              <w:proofErr w:type="spellEnd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житлового</w:t>
              </w:r>
              <w:proofErr w:type="spellEnd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будинку</w:t>
              </w:r>
              <w:proofErr w:type="spellEnd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квартирного типу в </w:t>
              </w:r>
              <w:proofErr w:type="spellStart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будинок</w:t>
              </w:r>
              <w:proofErr w:type="spellEnd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садибного</w:t>
              </w:r>
              <w:proofErr w:type="spellEnd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типу за </w:t>
              </w:r>
              <w:proofErr w:type="spellStart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адресою</w:t>
              </w:r>
              <w:proofErr w:type="spellEnd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: </w:t>
              </w:r>
              <w:proofErr w:type="spellStart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проїзд</w:t>
              </w:r>
              <w:proofErr w:type="spellEnd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Прокоф’єва</w:t>
              </w:r>
              <w:proofErr w:type="spellEnd"/>
              <w:r w:rsidR="00630B6C" w:rsidRPr="00630B6C">
                <w:rPr>
                  <w:rStyle w:val="a3"/>
                  <w:rFonts w:eastAsiaTheme="majorEastAsia"/>
                  <w:sz w:val="28"/>
                  <w:szCs w:val="28"/>
                  <w:u w:val="none"/>
                </w:rPr>
                <w:t>, Х,  м. Суми</w:t>
              </w:r>
            </w:hyperlink>
          </w:p>
          <w:p w:rsidR="00630B6C" w:rsidRPr="00630B6C" w:rsidRDefault="00630B6C" w:rsidP="00152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407767" w:rsidP="004077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412C35">
              <w:rPr>
                <w:b/>
                <w:bCs/>
                <w:sz w:val="28"/>
                <w:szCs w:val="28"/>
                <w:lang w:val="uk-UA" w:eastAsia="en-US"/>
              </w:rPr>
              <w:t xml:space="preserve">КРИВЦОВ Андрій Володимирович – </w:t>
            </w:r>
            <w:r w:rsidRPr="00412C35">
              <w:rPr>
                <w:bCs/>
                <w:sz w:val="28"/>
                <w:szCs w:val="28"/>
                <w:lang w:val="uk-UA" w:eastAsia="en-US"/>
              </w:rPr>
              <w:t>начальник управління архітектури та містобудування.</w:t>
            </w:r>
          </w:p>
        </w:tc>
      </w:tr>
      <w:tr w:rsidR="00630B6C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630B6C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630B6C" w:rsidP="00152B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розміщення соціальної реклами в місті Суми</w:t>
            </w:r>
          </w:p>
          <w:p w:rsidR="00630B6C" w:rsidRPr="00630B6C" w:rsidRDefault="00630B6C" w:rsidP="00152B5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630B6C" w:rsidP="00152B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30B6C" w:rsidRPr="00585586" w:rsidTr="002A3DB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630B6C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30B6C" w:rsidRPr="00630B6C" w:rsidRDefault="00630B6C" w:rsidP="00152B5C">
            <w:pPr>
              <w:jc w:val="both"/>
              <w:rPr>
                <w:sz w:val="28"/>
                <w:szCs w:val="28"/>
                <w:lang w:val="uk-UA"/>
              </w:rPr>
            </w:pPr>
            <w:r w:rsidRPr="00630B6C">
              <w:rPr>
                <w:sz w:val="28"/>
                <w:szCs w:val="28"/>
                <w:lang w:val="uk-UA"/>
              </w:rPr>
              <w:t>Про визначення переліку та назв зупинок міського пасажирського транспорту в м. Суми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30B6C" w:rsidRDefault="00407767" w:rsidP="004077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12C35">
              <w:rPr>
                <w:b/>
                <w:bCs/>
                <w:sz w:val="28"/>
                <w:szCs w:val="28"/>
                <w:lang w:val="uk-UA" w:eastAsia="en-US"/>
              </w:rPr>
              <w:t xml:space="preserve">ЯКОВЕНКО Сергій Володимирович – </w:t>
            </w:r>
            <w:r w:rsidRPr="00412C35">
              <w:rPr>
                <w:bCs/>
                <w:sz w:val="28"/>
                <w:szCs w:val="28"/>
                <w:lang w:val="uk-UA" w:eastAsia="en-US"/>
              </w:rPr>
              <w:t>начальник відділу транспорту, зв’язку та телекомунікаційний</w:t>
            </w:r>
          </w:p>
        </w:tc>
      </w:tr>
    </w:tbl>
    <w:p w:rsidR="00585586" w:rsidRDefault="00585586" w:rsidP="00585586">
      <w:pPr>
        <w:rPr>
          <w:b/>
          <w:bCs/>
          <w:sz w:val="28"/>
          <w:szCs w:val="28"/>
          <w:lang w:val="uk-UA"/>
        </w:rPr>
      </w:pPr>
    </w:p>
    <w:p w:rsidR="00585586" w:rsidRDefault="00585586" w:rsidP="0058558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О.М. Лисенко</w:t>
      </w:r>
    </w:p>
    <w:p w:rsidR="007072A5" w:rsidRDefault="007072A5" w:rsidP="00585586">
      <w:pPr>
        <w:rPr>
          <w:b/>
          <w:bCs/>
          <w:lang w:val="uk-UA"/>
        </w:rPr>
      </w:pPr>
    </w:p>
    <w:p w:rsidR="00585586" w:rsidRPr="007072A5" w:rsidRDefault="00585586" w:rsidP="00585586">
      <w:pPr>
        <w:rPr>
          <w:b/>
          <w:bCs/>
          <w:sz w:val="26"/>
          <w:szCs w:val="26"/>
          <w:lang w:val="uk-UA"/>
        </w:rPr>
      </w:pPr>
      <w:r w:rsidRPr="007072A5">
        <w:rPr>
          <w:b/>
          <w:bCs/>
          <w:sz w:val="26"/>
          <w:szCs w:val="26"/>
          <w:lang w:val="uk-UA"/>
        </w:rPr>
        <w:t>«ПОГОДЖЕНО»</w:t>
      </w:r>
    </w:p>
    <w:p w:rsidR="00585586" w:rsidRPr="007072A5" w:rsidRDefault="00585586" w:rsidP="00585586">
      <w:pPr>
        <w:rPr>
          <w:b/>
          <w:bCs/>
          <w:sz w:val="26"/>
          <w:szCs w:val="26"/>
          <w:lang w:val="uk-UA"/>
        </w:rPr>
      </w:pPr>
      <w:r w:rsidRPr="007072A5">
        <w:rPr>
          <w:b/>
          <w:bCs/>
          <w:sz w:val="26"/>
          <w:szCs w:val="26"/>
          <w:lang w:val="uk-UA"/>
        </w:rPr>
        <w:t>Заступник міського голови,</w:t>
      </w:r>
    </w:p>
    <w:p w:rsidR="00585586" w:rsidRPr="007072A5" w:rsidRDefault="00585586" w:rsidP="00585586">
      <w:pPr>
        <w:rPr>
          <w:b/>
          <w:bCs/>
          <w:sz w:val="26"/>
          <w:szCs w:val="26"/>
          <w:lang w:val="uk-UA"/>
        </w:rPr>
      </w:pPr>
      <w:r w:rsidRPr="007072A5">
        <w:rPr>
          <w:b/>
          <w:bCs/>
          <w:sz w:val="26"/>
          <w:szCs w:val="26"/>
          <w:lang w:val="uk-UA"/>
        </w:rPr>
        <w:t>керуючий справами</w:t>
      </w:r>
    </w:p>
    <w:p w:rsidR="00BD082F" w:rsidRPr="007072A5" w:rsidRDefault="00585586">
      <w:pPr>
        <w:rPr>
          <w:b/>
          <w:bCs/>
          <w:sz w:val="26"/>
          <w:szCs w:val="26"/>
          <w:lang w:val="uk-UA"/>
        </w:rPr>
      </w:pPr>
      <w:r w:rsidRPr="007072A5">
        <w:rPr>
          <w:b/>
          <w:bCs/>
          <w:sz w:val="26"/>
          <w:szCs w:val="26"/>
          <w:lang w:val="uk-UA"/>
        </w:rPr>
        <w:t>виконавчого комітету</w:t>
      </w:r>
      <w:r w:rsidRPr="007072A5">
        <w:rPr>
          <w:b/>
          <w:bCs/>
          <w:sz w:val="26"/>
          <w:szCs w:val="26"/>
          <w:lang w:val="uk-UA"/>
        </w:rPr>
        <w:tab/>
      </w:r>
      <w:r w:rsidRPr="007072A5">
        <w:rPr>
          <w:b/>
          <w:bCs/>
          <w:sz w:val="26"/>
          <w:szCs w:val="26"/>
          <w:lang w:val="uk-UA"/>
        </w:rPr>
        <w:tab/>
      </w:r>
      <w:r w:rsidRPr="007072A5">
        <w:rPr>
          <w:b/>
          <w:bCs/>
          <w:sz w:val="26"/>
          <w:szCs w:val="26"/>
          <w:lang w:val="uk-UA"/>
        </w:rPr>
        <w:tab/>
      </w:r>
      <w:r w:rsidRPr="007072A5">
        <w:rPr>
          <w:b/>
          <w:bCs/>
          <w:sz w:val="26"/>
          <w:szCs w:val="26"/>
          <w:lang w:val="uk-UA"/>
        </w:rPr>
        <w:tab/>
      </w:r>
      <w:r w:rsidRPr="007072A5">
        <w:rPr>
          <w:b/>
          <w:bCs/>
          <w:sz w:val="26"/>
          <w:szCs w:val="26"/>
          <w:lang w:val="uk-UA"/>
        </w:rPr>
        <w:tab/>
      </w:r>
      <w:r w:rsidRPr="007072A5">
        <w:rPr>
          <w:b/>
          <w:bCs/>
          <w:sz w:val="26"/>
          <w:szCs w:val="26"/>
          <w:lang w:val="uk-UA"/>
        </w:rPr>
        <w:tab/>
      </w:r>
      <w:r w:rsidRPr="007072A5">
        <w:rPr>
          <w:b/>
          <w:bCs/>
          <w:sz w:val="26"/>
          <w:szCs w:val="26"/>
          <w:lang w:val="uk-UA"/>
        </w:rPr>
        <w:tab/>
        <w:t xml:space="preserve">     С.Я. Пак</w:t>
      </w:r>
    </w:p>
    <w:sectPr w:rsidR="00BD082F" w:rsidRPr="0070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156E"/>
    <w:multiLevelType w:val="hybridMultilevel"/>
    <w:tmpl w:val="B552B1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2C46A4"/>
    <w:multiLevelType w:val="hybridMultilevel"/>
    <w:tmpl w:val="9118C8D0"/>
    <w:lvl w:ilvl="0" w:tplc="06C4067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9"/>
    <w:rsid w:val="000B0269"/>
    <w:rsid w:val="000B3253"/>
    <w:rsid w:val="00152B5C"/>
    <w:rsid w:val="001D2606"/>
    <w:rsid w:val="002A2BF8"/>
    <w:rsid w:val="002A3DB1"/>
    <w:rsid w:val="002F7240"/>
    <w:rsid w:val="003246C9"/>
    <w:rsid w:val="003E64C9"/>
    <w:rsid w:val="00407767"/>
    <w:rsid w:val="00481DD5"/>
    <w:rsid w:val="004C2472"/>
    <w:rsid w:val="005370A1"/>
    <w:rsid w:val="00553B0A"/>
    <w:rsid w:val="00585586"/>
    <w:rsid w:val="005A5330"/>
    <w:rsid w:val="00630B6C"/>
    <w:rsid w:val="006F2711"/>
    <w:rsid w:val="007072A5"/>
    <w:rsid w:val="00760C34"/>
    <w:rsid w:val="008977C1"/>
    <w:rsid w:val="008C4C4A"/>
    <w:rsid w:val="008E7DCA"/>
    <w:rsid w:val="00900FAE"/>
    <w:rsid w:val="00A015E5"/>
    <w:rsid w:val="00BD082F"/>
    <w:rsid w:val="00C50BD7"/>
    <w:rsid w:val="00CB3D60"/>
    <w:rsid w:val="00D04B50"/>
    <w:rsid w:val="00DC1D08"/>
    <w:rsid w:val="00DD50DA"/>
    <w:rsid w:val="00D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1D58"/>
  <w15:chartTrackingRefBased/>
  <w15:docId w15:val="{3C196486-4D24-42D2-B7EC-2B51C89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58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5855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585586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585586"/>
    <w:pPr>
      <w:ind w:left="720"/>
    </w:pPr>
  </w:style>
  <w:style w:type="character" w:customStyle="1" w:styleId="normal0020tablechar">
    <w:name w:val="normal_0020table__char"/>
    <w:basedOn w:val="a0"/>
    <w:rsid w:val="00585586"/>
    <w:rPr>
      <w:rFonts w:ascii="Times New Roman" w:hAnsi="Times New Roman" w:cs="Times New Roman" w:hint="default"/>
    </w:rPr>
  </w:style>
  <w:style w:type="paragraph" w:customStyle="1" w:styleId="a7">
    <w:name w:val="Знак Знак"/>
    <w:basedOn w:val="a"/>
    <w:rsid w:val="00585586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7D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DC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3E64C9"/>
    <w:rPr>
      <w:sz w:val="28"/>
    </w:rPr>
  </w:style>
  <w:style w:type="character" w:customStyle="1" w:styleId="20">
    <w:name w:val="Основной текст 2 Знак"/>
    <w:basedOn w:val="a0"/>
    <w:link w:val="2"/>
    <w:rsid w:val="003E64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Proekty/Vykonkom/2018/07/regul.doc" TargetMode="External"/><Relationship Id="rId13" Type="http://schemas.openxmlformats.org/officeDocument/2006/relationships/hyperlink" Target="https://smr.gov.ua/images/documents/Proekty/Vykonkom/2018/07/garant.docx" TargetMode="External"/><Relationship Id="rId18" Type="http://schemas.openxmlformats.org/officeDocument/2006/relationships/hyperlink" Target="https://smr.gov.ua/images/documents/Proekty/Vykonkom/2018/07/mash.docx" TargetMode="External"/><Relationship Id="rId26" Type="http://schemas.openxmlformats.org/officeDocument/2006/relationships/hyperlink" Target="https://smr.gov.ua/images/documents/Proekty/Vykonkom/2018/07/regl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r.gov.ua/images/documents/Proekty/Vykonkom/2018/07/tesl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mr.gov.ua/images/documents/Proekty/Vykonkom/2018/07/ser.doc" TargetMode="External"/><Relationship Id="rId12" Type="http://schemas.openxmlformats.org/officeDocument/2006/relationships/hyperlink" Target="https://smr.gov.ua/images/documents/Proekty/Vykonkom/2018/07/promet.docx" TargetMode="External"/><Relationship Id="rId17" Type="http://schemas.openxmlformats.org/officeDocument/2006/relationships/hyperlink" Target="https://smr.gov.ua/images/documents/Proekty/Vykonkom/2018/07/invest.docx" TargetMode="External"/><Relationship Id="rId25" Type="http://schemas.openxmlformats.org/officeDocument/2006/relationships/hyperlink" Target="https://smr.gov.ua/images/documents/Proekty/Vykonkom/2018/07/kd.doc" TargetMode="External"/><Relationship Id="rId33" Type="http://schemas.openxmlformats.org/officeDocument/2006/relationships/hyperlink" Target="https://smr.gov.ua/images/documents/Proekty/Vykonkom/2018/07/prok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r.gov.ua/images/documents/Proekty/Vykonkom/2018/07/brivt-1.docx" TargetMode="External"/><Relationship Id="rId20" Type="http://schemas.openxmlformats.org/officeDocument/2006/relationships/hyperlink" Target="https://smr.gov.ua/images/documents/Proekty/Vykonkom/2018/07/promet.docx" TargetMode="External"/><Relationship Id="rId29" Type="http://schemas.openxmlformats.org/officeDocument/2006/relationships/hyperlink" Target="https://smr.gov.ua/images/documents/Proekty/Vykonkom/2018/07/gra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Proekty/Vykonkom/2018/07/budz.doc" TargetMode="External"/><Relationship Id="rId11" Type="http://schemas.openxmlformats.org/officeDocument/2006/relationships/hyperlink" Target="https://smr.gov.ua/images/documents/Proekty/Vykonkom/2018/07/del.doc" TargetMode="External"/><Relationship Id="rId24" Type="http://schemas.openxmlformats.org/officeDocument/2006/relationships/hyperlink" Target="https://smr.gov.ua/images/documents/Proekty/Vykonkom/2018/07/naj.doc" TargetMode="External"/><Relationship Id="rId32" Type="http://schemas.openxmlformats.org/officeDocument/2006/relationships/hyperlink" Target="https://smr.gov.ua/images/documents/Proekty/Vykonkom/2018/07/voz.doc" TargetMode="External"/><Relationship Id="rId5" Type="http://schemas.openxmlformats.org/officeDocument/2006/relationships/hyperlink" Target="https://smr.gov.ua/images/documents/Proekty/Vykonkom/2018/08/Budget.doc" TargetMode="External"/><Relationship Id="rId15" Type="http://schemas.openxmlformats.org/officeDocument/2006/relationships/hyperlink" Target="https://smr.gov.ua/images/documents/Proekty/Vykonkom/2018/07/koral.docx" TargetMode="External"/><Relationship Id="rId23" Type="http://schemas.openxmlformats.org/officeDocument/2006/relationships/hyperlink" Target="https://smr.gov.ua/images/documents/Proekty/Vykonkom/2018/07/akt.docx" TargetMode="External"/><Relationship Id="rId28" Type="http://schemas.openxmlformats.org/officeDocument/2006/relationships/hyperlink" Target="https://smr.gov.ua/images/documents/Proekty/Vykonkom/2018/07/rezerv.docx" TargetMode="External"/><Relationship Id="rId10" Type="http://schemas.openxmlformats.org/officeDocument/2006/relationships/hyperlink" Target="https://smr.gov.ua/images/documents/Proekty/Vykonkom/2018/07/Pologenna-maino.docx" TargetMode="External"/><Relationship Id="rId19" Type="http://schemas.openxmlformats.org/officeDocument/2006/relationships/hyperlink" Target="https://smr.gov.ua/images/documents/Proekty/Vykonkom/2018/07/majak.docx" TargetMode="External"/><Relationship Id="rId31" Type="http://schemas.openxmlformats.org/officeDocument/2006/relationships/hyperlink" Target="https://smr.gov.ua/images/documents/Proekty/Vykonkom/2018/06/Lyn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gov.ua/images/documents/Proekty/Vykonkom/2018/07/rez.doc" TargetMode="External"/><Relationship Id="rId14" Type="http://schemas.openxmlformats.org/officeDocument/2006/relationships/hyperlink" Target="https://smr.gov.ua/images/documents/Proekty/Vykonkom/2018/07/brivt.docx" TargetMode="External"/><Relationship Id="rId22" Type="http://schemas.openxmlformats.org/officeDocument/2006/relationships/hyperlink" Target="https://smr.gov.ua/images/documents/Proekty/Vykonkom/2018/07/damova_copy.docx" TargetMode="External"/><Relationship Id="rId27" Type="http://schemas.openxmlformats.org/officeDocument/2006/relationships/hyperlink" Target="https://smr.gov.ua/images/documents/Proekty/Vykonkom/2018/06/kontrol.docx" TargetMode="External"/><Relationship Id="rId30" Type="http://schemas.openxmlformats.org/officeDocument/2006/relationships/hyperlink" Target="https://smr.gov.ua/images/documents/Proekty/Vykonkom/2018/07/pidl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3</cp:revision>
  <cp:lastPrinted>2018-08-07T05:13:00Z</cp:lastPrinted>
  <dcterms:created xsi:type="dcterms:W3CDTF">2018-08-06T08:50:00Z</dcterms:created>
  <dcterms:modified xsi:type="dcterms:W3CDTF">2018-08-07T05:14:00Z</dcterms:modified>
</cp:coreProperties>
</file>