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Layout w:type="fixed"/>
        <w:tblLook w:val="01E0"/>
      </w:tblPr>
      <w:tblGrid>
        <w:gridCol w:w="4253"/>
        <w:gridCol w:w="1134"/>
        <w:gridCol w:w="4253"/>
      </w:tblGrid>
      <w:tr w:rsidR="005052F0" w:rsidRPr="005052F0" w:rsidTr="005052F0">
        <w:trPr>
          <w:trHeight w:val="1122"/>
          <w:jc w:val="center"/>
        </w:trPr>
        <w:tc>
          <w:tcPr>
            <w:tcW w:w="4253" w:type="dxa"/>
          </w:tcPr>
          <w:p w:rsidR="005052F0" w:rsidRPr="005052F0" w:rsidRDefault="005052F0">
            <w:pPr>
              <w:pStyle w:val="a3"/>
              <w:tabs>
                <w:tab w:val="left" w:pos="2670"/>
              </w:tabs>
              <w:rPr>
                <w:rFonts w:ascii="Times New Roman" w:hAnsi="Times New Roman" w:cs="Times New Roman"/>
                <w:lang w:val="uk-UA"/>
              </w:rPr>
            </w:pPr>
          </w:p>
          <w:p w:rsidR="005052F0" w:rsidRPr="005052F0" w:rsidRDefault="005052F0">
            <w:pPr>
              <w:pStyle w:val="a3"/>
              <w:rPr>
                <w:rFonts w:ascii="Times New Roman" w:hAnsi="Times New Roman" w:cs="Times New Roman"/>
                <w:lang w:val="uk-UA"/>
              </w:rPr>
            </w:pPr>
          </w:p>
        </w:tc>
        <w:tc>
          <w:tcPr>
            <w:tcW w:w="1134" w:type="dxa"/>
            <w:hideMark/>
          </w:tcPr>
          <w:p w:rsidR="005052F0" w:rsidRPr="005052F0" w:rsidRDefault="005052F0">
            <w:pPr>
              <w:pStyle w:val="a3"/>
              <w:tabs>
                <w:tab w:val="left" w:pos="180"/>
              </w:tabs>
              <w:jc w:val="center"/>
              <w:rPr>
                <w:rFonts w:ascii="Times New Roman" w:hAnsi="Times New Roman" w:cs="Times New Roman"/>
                <w:sz w:val="12"/>
                <w:szCs w:val="12"/>
                <w:lang w:val="uk-UA"/>
              </w:rPr>
            </w:pPr>
            <w:r w:rsidRPr="005052F0">
              <w:rPr>
                <w:rFonts w:ascii="Times New Roman" w:hAnsi="Times New Roman" w:cs="Times New Roman"/>
                <w:noProof/>
                <w:lang w:eastAsia="ru-RU"/>
              </w:rPr>
              <w:drawing>
                <wp:anchor distT="0" distB="0" distL="114935" distR="114935" simplePos="0" relativeHeight="251658240" behindDoc="0" locked="0" layoutInCell="1" allowOverlap="1">
                  <wp:simplePos x="0" y="0"/>
                  <wp:positionH relativeFrom="page">
                    <wp:posOffset>137160</wp:posOffset>
                  </wp:positionH>
                  <wp:positionV relativeFrom="paragraph">
                    <wp:posOffset>-560070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800" cy="612140"/>
                          </a:xfrm>
                          <a:prstGeom prst="rect">
                            <a:avLst/>
                          </a:prstGeom>
                          <a:noFill/>
                        </pic:spPr>
                      </pic:pic>
                    </a:graphicData>
                  </a:graphic>
                </wp:anchor>
              </w:drawing>
            </w:r>
          </w:p>
        </w:tc>
        <w:tc>
          <w:tcPr>
            <w:tcW w:w="4253" w:type="dxa"/>
            <w:hideMark/>
          </w:tcPr>
          <w:p w:rsidR="005052F0" w:rsidRPr="005052F0" w:rsidRDefault="005052F0">
            <w:pPr>
              <w:pStyle w:val="a3"/>
              <w:jc w:val="center"/>
              <w:rPr>
                <w:rFonts w:ascii="Times New Roman" w:hAnsi="Times New Roman" w:cs="Times New Roman"/>
                <w:sz w:val="28"/>
                <w:szCs w:val="28"/>
                <w:lang w:val="uk-UA"/>
              </w:rPr>
            </w:pPr>
            <w:r w:rsidRPr="005052F0">
              <w:rPr>
                <w:rFonts w:ascii="Times New Roman" w:hAnsi="Times New Roman" w:cs="Times New Roman"/>
                <w:sz w:val="28"/>
                <w:szCs w:val="28"/>
                <w:lang w:val="uk-UA"/>
              </w:rPr>
              <w:t>Проект</w:t>
            </w:r>
          </w:p>
          <w:p w:rsidR="005052F0" w:rsidRPr="005052F0" w:rsidRDefault="005052F0">
            <w:pPr>
              <w:pStyle w:val="a3"/>
              <w:jc w:val="center"/>
              <w:rPr>
                <w:rFonts w:ascii="Times New Roman" w:hAnsi="Times New Roman" w:cs="Times New Roman"/>
                <w:sz w:val="28"/>
                <w:szCs w:val="28"/>
                <w:lang w:val="uk-UA"/>
              </w:rPr>
            </w:pPr>
            <w:r w:rsidRPr="005052F0">
              <w:rPr>
                <w:rFonts w:ascii="Times New Roman" w:hAnsi="Times New Roman" w:cs="Times New Roman"/>
                <w:sz w:val="28"/>
                <w:szCs w:val="28"/>
                <w:lang w:val="uk-UA"/>
              </w:rPr>
              <w:t>Оприлюднено «_»______2018 р.</w:t>
            </w:r>
          </w:p>
        </w:tc>
      </w:tr>
    </w:tbl>
    <w:p w:rsidR="005052F0" w:rsidRPr="005052F0" w:rsidRDefault="005052F0" w:rsidP="005052F0">
      <w:pPr>
        <w:jc w:val="center"/>
        <w:rPr>
          <w:sz w:val="36"/>
          <w:szCs w:val="36"/>
          <w:lang w:val="uk-UA"/>
        </w:rPr>
      </w:pPr>
      <w:r w:rsidRPr="005052F0">
        <w:rPr>
          <w:sz w:val="36"/>
          <w:szCs w:val="36"/>
          <w:lang w:val="uk-UA"/>
        </w:rPr>
        <w:t>Сумська міська рада</w:t>
      </w:r>
    </w:p>
    <w:p w:rsidR="005052F0" w:rsidRPr="005052F0" w:rsidRDefault="005052F0" w:rsidP="005052F0">
      <w:pPr>
        <w:jc w:val="center"/>
        <w:rPr>
          <w:sz w:val="36"/>
          <w:szCs w:val="36"/>
          <w:lang w:val="uk-UA"/>
        </w:rPr>
      </w:pPr>
      <w:r w:rsidRPr="005052F0">
        <w:rPr>
          <w:sz w:val="36"/>
          <w:szCs w:val="36"/>
          <w:lang w:val="uk-UA"/>
        </w:rPr>
        <w:t>Виконавчий комітет</w:t>
      </w:r>
    </w:p>
    <w:p w:rsidR="005052F0" w:rsidRPr="005052F0" w:rsidRDefault="005052F0" w:rsidP="005052F0">
      <w:pPr>
        <w:jc w:val="center"/>
        <w:rPr>
          <w:b/>
          <w:sz w:val="12"/>
          <w:szCs w:val="12"/>
          <w:lang w:val="uk-UA"/>
        </w:rPr>
      </w:pPr>
    </w:p>
    <w:p w:rsidR="005052F0" w:rsidRPr="005052F0" w:rsidRDefault="005052F0" w:rsidP="005052F0">
      <w:pPr>
        <w:jc w:val="center"/>
        <w:rPr>
          <w:b/>
          <w:bCs/>
          <w:sz w:val="36"/>
          <w:szCs w:val="36"/>
          <w:lang w:val="uk-UA"/>
        </w:rPr>
      </w:pPr>
      <w:r w:rsidRPr="005052F0">
        <w:rPr>
          <w:b/>
          <w:bCs/>
          <w:sz w:val="36"/>
          <w:szCs w:val="36"/>
          <w:lang w:val="uk-UA"/>
        </w:rPr>
        <w:t>РІШЕННЯ</w:t>
      </w:r>
    </w:p>
    <w:p w:rsidR="005052F0" w:rsidRPr="005052F0" w:rsidRDefault="005052F0" w:rsidP="005052F0">
      <w:pPr>
        <w:rPr>
          <w:sz w:val="28"/>
          <w:szCs w:val="28"/>
          <w:lang w:val="uk-UA"/>
        </w:rPr>
      </w:pPr>
    </w:p>
    <w:p w:rsidR="005052F0" w:rsidRPr="005052F0" w:rsidRDefault="005052F0" w:rsidP="005052F0">
      <w:pPr>
        <w:rPr>
          <w:sz w:val="28"/>
          <w:szCs w:val="28"/>
          <w:lang w:val="uk-UA"/>
        </w:rPr>
      </w:pPr>
      <w:r w:rsidRPr="005052F0">
        <w:rPr>
          <w:sz w:val="28"/>
          <w:szCs w:val="28"/>
          <w:lang w:val="uk-UA"/>
        </w:rPr>
        <w:t xml:space="preserve">від                               №   </w:t>
      </w:r>
    </w:p>
    <w:p w:rsidR="005052F0" w:rsidRPr="005052F0" w:rsidRDefault="005052F0" w:rsidP="005052F0">
      <w:pPr>
        <w:rPr>
          <w:lang w:val="uk-UA"/>
        </w:rPr>
      </w:pPr>
    </w:p>
    <w:tbl>
      <w:tblPr>
        <w:tblW w:w="0" w:type="dxa"/>
        <w:tblLayout w:type="fixed"/>
        <w:tblLook w:val="04A0"/>
      </w:tblPr>
      <w:tblGrid>
        <w:gridCol w:w="4820"/>
        <w:gridCol w:w="4671"/>
      </w:tblGrid>
      <w:tr w:rsidR="005052F0" w:rsidRPr="005052F0" w:rsidTr="005052F0">
        <w:trPr>
          <w:trHeight w:val="721"/>
        </w:trPr>
        <w:tc>
          <w:tcPr>
            <w:tcW w:w="4820" w:type="dxa"/>
          </w:tcPr>
          <w:p w:rsidR="005052F0" w:rsidRPr="005052F0" w:rsidRDefault="005052F0">
            <w:pPr>
              <w:pStyle w:val="a5"/>
              <w:jc w:val="both"/>
              <w:rPr>
                <w:sz w:val="28"/>
                <w:szCs w:val="28"/>
              </w:rPr>
            </w:pPr>
            <w:r w:rsidRPr="005052F0">
              <w:rPr>
                <w:sz w:val="28"/>
                <w:szCs w:val="28"/>
              </w:rPr>
              <w:t>Про внесення на розгляд Сумської міської ради питання «Про за</w:t>
            </w:r>
            <w:r w:rsidR="00F5454F">
              <w:rPr>
                <w:sz w:val="28"/>
                <w:szCs w:val="28"/>
              </w:rPr>
              <w:t>твердження комплексної міської П</w:t>
            </w:r>
            <w:r w:rsidRPr="005052F0">
              <w:rPr>
                <w:sz w:val="28"/>
                <w:szCs w:val="28"/>
              </w:rPr>
              <w:t>рограми «О</w:t>
            </w:r>
            <w:r w:rsidR="00ED6753">
              <w:rPr>
                <w:sz w:val="28"/>
                <w:szCs w:val="28"/>
              </w:rPr>
              <w:t>хорон</w:t>
            </w:r>
            <w:r w:rsidRPr="005052F0">
              <w:rPr>
                <w:sz w:val="28"/>
                <w:szCs w:val="28"/>
              </w:rPr>
              <w:t xml:space="preserve">а </w:t>
            </w:r>
            <w:r w:rsidR="00ED6753">
              <w:rPr>
                <w:sz w:val="28"/>
                <w:szCs w:val="28"/>
              </w:rPr>
              <w:t xml:space="preserve">здоров’я </w:t>
            </w:r>
            <w:r w:rsidRPr="005052F0">
              <w:rPr>
                <w:sz w:val="28"/>
                <w:szCs w:val="28"/>
              </w:rPr>
              <w:t>м.</w:t>
            </w:r>
            <w:r w:rsidR="00ED6753">
              <w:rPr>
                <w:sz w:val="28"/>
                <w:szCs w:val="28"/>
              </w:rPr>
              <w:t> </w:t>
            </w:r>
            <w:r w:rsidRPr="005052F0">
              <w:rPr>
                <w:sz w:val="28"/>
                <w:szCs w:val="28"/>
              </w:rPr>
              <w:t xml:space="preserve">Суми на </w:t>
            </w:r>
            <w:r w:rsidR="00ED6753">
              <w:rPr>
                <w:sz w:val="28"/>
                <w:szCs w:val="28"/>
              </w:rPr>
              <w:t>2019 –</w:t>
            </w:r>
            <w:r w:rsidRPr="005052F0">
              <w:rPr>
                <w:sz w:val="28"/>
                <w:szCs w:val="28"/>
              </w:rPr>
              <w:t xml:space="preserve"> 2021 роки»»</w:t>
            </w:r>
          </w:p>
          <w:p w:rsidR="005052F0" w:rsidRPr="005052F0" w:rsidRDefault="005052F0">
            <w:pPr>
              <w:jc w:val="both"/>
              <w:rPr>
                <w:b/>
                <w:bCs/>
                <w:sz w:val="28"/>
                <w:szCs w:val="28"/>
                <w:lang w:val="uk-UA"/>
              </w:rPr>
            </w:pPr>
          </w:p>
        </w:tc>
        <w:tc>
          <w:tcPr>
            <w:tcW w:w="4671" w:type="dxa"/>
          </w:tcPr>
          <w:p w:rsidR="005052F0" w:rsidRPr="005052F0" w:rsidRDefault="005052F0">
            <w:pPr>
              <w:rPr>
                <w:sz w:val="28"/>
                <w:szCs w:val="28"/>
                <w:lang w:val="uk-UA"/>
              </w:rPr>
            </w:pPr>
          </w:p>
        </w:tc>
      </w:tr>
    </w:tbl>
    <w:p w:rsidR="005052F0" w:rsidRPr="005052F0" w:rsidRDefault="005052F0" w:rsidP="005052F0">
      <w:pPr>
        <w:pStyle w:val="2"/>
        <w:tabs>
          <w:tab w:val="left" w:pos="720"/>
        </w:tabs>
        <w:jc w:val="both"/>
        <w:rPr>
          <w:szCs w:val="28"/>
        </w:rPr>
      </w:pPr>
      <w:r w:rsidRPr="005052F0">
        <w:rPr>
          <w:b w:val="0"/>
          <w:szCs w:val="28"/>
        </w:rPr>
        <w:t xml:space="preserve">Розглянувши проект комплексної міської </w:t>
      </w:r>
      <w:r w:rsidR="00F5454F">
        <w:rPr>
          <w:b w:val="0"/>
          <w:szCs w:val="28"/>
        </w:rPr>
        <w:t>П</w:t>
      </w:r>
      <w:r w:rsidRPr="005052F0">
        <w:rPr>
          <w:b w:val="0"/>
          <w:szCs w:val="28"/>
        </w:rPr>
        <w:t xml:space="preserve">рограми </w:t>
      </w:r>
      <w:r w:rsidRPr="00ED6753">
        <w:rPr>
          <w:b w:val="0"/>
          <w:szCs w:val="28"/>
        </w:rPr>
        <w:t>«</w:t>
      </w:r>
      <w:r w:rsidR="00ED6753" w:rsidRPr="00ED6753">
        <w:rPr>
          <w:b w:val="0"/>
          <w:szCs w:val="28"/>
        </w:rPr>
        <w:t>Охорона здоров’я</w:t>
      </w:r>
      <w:r w:rsidRPr="005052F0">
        <w:rPr>
          <w:b w:val="0"/>
          <w:szCs w:val="28"/>
        </w:rPr>
        <w:t xml:space="preserve"> м.</w:t>
      </w:r>
      <w:r w:rsidR="00ED6753">
        <w:rPr>
          <w:b w:val="0"/>
          <w:szCs w:val="28"/>
        </w:rPr>
        <w:t xml:space="preserve"> Суми на </w:t>
      </w:r>
      <w:r w:rsidRPr="005052F0">
        <w:rPr>
          <w:b w:val="0"/>
          <w:szCs w:val="28"/>
        </w:rPr>
        <w:t xml:space="preserve">2019 </w:t>
      </w:r>
      <w:r w:rsidR="00ED6753">
        <w:rPr>
          <w:b w:val="0"/>
          <w:szCs w:val="28"/>
        </w:rPr>
        <w:t>–</w:t>
      </w:r>
      <w:r w:rsidRPr="005052F0">
        <w:rPr>
          <w:b w:val="0"/>
          <w:szCs w:val="28"/>
        </w:rPr>
        <w:t xml:space="preserve"> 2021 роки», сформований з метою</w:t>
      </w:r>
      <w:r w:rsidR="00ED6753">
        <w:rPr>
          <w:b w:val="0"/>
          <w:szCs w:val="28"/>
        </w:rPr>
        <w:t xml:space="preserve"> </w:t>
      </w:r>
      <w:r w:rsidR="00ED6753" w:rsidRPr="00ED6753">
        <w:rPr>
          <w:b w:val="0"/>
          <w:szCs w:val="28"/>
        </w:rPr>
        <w:t xml:space="preserve">поліпшення демографічної ситуації, збереження і зміцнення здоров'я населення, підвищення якості та ефективності медико-санітарної допомоги, забезпечення соціальної справедливості і </w:t>
      </w:r>
      <w:r w:rsidR="00ED6753">
        <w:rPr>
          <w:b w:val="0"/>
          <w:szCs w:val="28"/>
        </w:rPr>
        <w:t>прав громадян на охорону здоров’</w:t>
      </w:r>
      <w:r w:rsidR="00ED6753" w:rsidRPr="00ED6753">
        <w:rPr>
          <w:b w:val="0"/>
          <w:szCs w:val="28"/>
        </w:rPr>
        <w:t>я</w:t>
      </w:r>
      <w:r w:rsidRPr="00D13453">
        <w:rPr>
          <w:b w:val="0"/>
          <w:szCs w:val="28"/>
        </w:rPr>
        <w:t>, відповідно до законів України «</w:t>
      </w:r>
      <w:r w:rsidR="00D13453" w:rsidRPr="00D13453">
        <w:rPr>
          <w:b w:val="0"/>
          <w:szCs w:val="28"/>
        </w:rPr>
        <w:t>Основи законодавства України про охорону здоров’я</w:t>
      </w:r>
      <w:r w:rsidRPr="00D13453">
        <w:rPr>
          <w:b w:val="0"/>
          <w:szCs w:val="28"/>
        </w:rPr>
        <w:t>», «</w:t>
      </w:r>
      <w:r w:rsidR="00D13453" w:rsidRPr="00D13453">
        <w:rPr>
          <w:b w:val="0"/>
          <w:szCs w:val="28"/>
        </w:rPr>
        <w:t>Про державні фінансові гарантії медичного обслуговування населення</w:t>
      </w:r>
      <w:r w:rsidRPr="00D13453">
        <w:rPr>
          <w:b w:val="0"/>
          <w:szCs w:val="28"/>
        </w:rPr>
        <w:t xml:space="preserve">», </w:t>
      </w:r>
      <w:r w:rsidR="00D13453">
        <w:rPr>
          <w:b w:val="0"/>
          <w:szCs w:val="28"/>
        </w:rPr>
        <w:t>Концепції реформи фінансування системи охорони здоров’я, схваленої розпорядженням Кабінету Міністрів України від 30.11.2016 № 1013-р</w:t>
      </w:r>
      <w:r w:rsidRPr="005052F0">
        <w:rPr>
          <w:b w:val="0"/>
          <w:szCs w:val="28"/>
        </w:rPr>
        <w:t>, рішення Сумської міської ради від 29</w:t>
      </w:r>
      <w:r w:rsidR="00D13453">
        <w:rPr>
          <w:b w:val="0"/>
          <w:szCs w:val="28"/>
        </w:rPr>
        <w:t>.02.</w:t>
      </w:r>
      <w:r w:rsidRPr="005052F0">
        <w:rPr>
          <w:b w:val="0"/>
          <w:szCs w:val="28"/>
        </w:rPr>
        <w:t>2012</w:t>
      </w:r>
      <w:r w:rsidR="00D13453">
        <w:rPr>
          <w:b w:val="0"/>
          <w:szCs w:val="28"/>
        </w:rPr>
        <w:t xml:space="preserve"> № 1207-</w:t>
      </w:r>
      <w:r w:rsidRPr="005052F0">
        <w:rPr>
          <w:b w:val="0"/>
          <w:szCs w:val="28"/>
        </w:rPr>
        <w:t>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w:t>
      </w:r>
      <w:r w:rsidR="00ED6753">
        <w:rPr>
          <w:b w:val="0"/>
          <w:szCs w:val="28"/>
        </w:rPr>
        <w:t xml:space="preserve">іського бюджету» (зі змінами), </w:t>
      </w:r>
      <w:r w:rsidRPr="005052F0">
        <w:rPr>
          <w:b w:val="0"/>
          <w:szCs w:val="28"/>
        </w:rPr>
        <w:t xml:space="preserve">керуючись підпунктом 1 пункту «а» статті 27 та пунктом 1 частини 2 статті 52 Закону України «Про місцеве самоврядування в Україні», </w:t>
      </w:r>
      <w:r w:rsidRPr="005052F0">
        <w:rPr>
          <w:szCs w:val="28"/>
        </w:rPr>
        <w:t>виконавчий комітет Сумської міської ради</w:t>
      </w:r>
    </w:p>
    <w:p w:rsidR="005052F0" w:rsidRPr="00F5454F" w:rsidRDefault="005052F0" w:rsidP="005052F0">
      <w:pPr>
        <w:pStyle w:val="a6"/>
        <w:spacing w:after="0"/>
        <w:ind w:firstLine="720"/>
        <w:rPr>
          <w:rFonts w:ascii="Times New Roman" w:hAnsi="Times New Roman" w:cs="Times New Roman"/>
          <w:sz w:val="20"/>
          <w:szCs w:val="20"/>
          <w:lang w:val="uk-UA"/>
        </w:rPr>
      </w:pPr>
    </w:p>
    <w:p w:rsidR="005052F0" w:rsidRPr="005052F0" w:rsidRDefault="005052F0" w:rsidP="005052F0">
      <w:pPr>
        <w:pStyle w:val="a6"/>
        <w:spacing w:after="0"/>
        <w:jc w:val="center"/>
        <w:rPr>
          <w:rFonts w:ascii="Times New Roman" w:hAnsi="Times New Roman" w:cs="Times New Roman"/>
          <w:b/>
          <w:bCs/>
          <w:sz w:val="28"/>
          <w:szCs w:val="28"/>
          <w:lang w:val="uk-UA"/>
        </w:rPr>
      </w:pPr>
      <w:r w:rsidRPr="005052F0">
        <w:rPr>
          <w:rFonts w:ascii="Times New Roman" w:hAnsi="Times New Roman" w:cs="Times New Roman"/>
          <w:b/>
          <w:bCs/>
          <w:sz w:val="28"/>
          <w:szCs w:val="28"/>
          <w:lang w:val="uk-UA"/>
        </w:rPr>
        <w:t>ВИРІШИВ:</w:t>
      </w:r>
    </w:p>
    <w:p w:rsidR="005052F0" w:rsidRPr="00F5454F" w:rsidRDefault="005052F0" w:rsidP="005052F0">
      <w:pPr>
        <w:pStyle w:val="a6"/>
        <w:spacing w:after="0"/>
        <w:ind w:firstLine="720"/>
        <w:jc w:val="center"/>
        <w:rPr>
          <w:rFonts w:ascii="Times New Roman" w:hAnsi="Times New Roman" w:cs="Times New Roman"/>
          <w:b/>
          <w:bCs/>
          <w:sz w:val="20"/>
          <w:szCs w:val="20"/>
          <w:lang w:val="uk-UA"/>
        </w:rPr>
      </w:pPr>
    </w:p>
    <w:p w:rsidR="005052F0" w:rsidRPr="005052F0" w:rsidRDefault="005052F0" w:rsidP="005052F0">
      <w:pPr>
        <w:autoSpaceDE w:val="0"/>
        <w:autoSpaceDN w:val="0"/>
        <w:adjustRightInd w:val="0"/>
        <w:ind w:firstLine="709"/>
        <w:jc w:val="both"/>
        <w:rPr>
          <w:bCs/>
          <w:sz w:val="28"/>
          <w:szCs w:val="28"/>
          <w:lang w:val="uk-UA"/>
        </w:rPr>
      </w:pPr>
      <w:r w:rsidRPr="005052F0">
        <w:rPr>
          <w:b/>
          <w:bCs/>
          <w:sz w:val="28"/>
          <w:szCs w:val="28"/>
          <w:lang w:val="uk-UA"/>
        </w:rPr>
        <w:t xml:space="preserve">1. </w:t>
      </w:r>
      <w:r w:rsidRPr="005052F0">
        <w:rPr>
          <w:bCs/>
          <w:sz w:val="28"/>
          <w:szCs w:val="28"/>
          <w:lang w:val="uk-UA"/>
        </w:rPr>
        <w:t xml:space="preserve">Подати на розгляд та затвердження Сумської міської ради проект </w:t>
      </w:r>
      <w:r w:rsidRPr="005052F0">
        <w:rPr>
          <w:sz w:val="28"/>
          <w:szCs w:val="28"/>
          <w:lang w:val="uk-UA"/>
        </w:rPr>
        <w:t xml:space="preserve">комплексної міської </w:t>
      </w:r>
      <w:r w:rsidR="00F5454F">
        <w:rPr>
          <w:sz w:val="28"/>
          <w:szCs w:val="28"/>
          <w:lang w:val="uk-UA"/>
        </w:rPr>
        <w:t>П</w:t>
      </w:r>
      <w:r w:rsidRPr="005052F0">
        <w:rPr>
          <w:sz w:val="28"/>
          <w:szCs w:val="28"/>
          <w:lang w:val="uk-UA"/>
        </w:rPr>
        <w:t>рограми «</w:t>
      </w:r>
      <w:proofErr w:type="spellStart"/>
      <w:r w:rsidR="00F5454F" w:rsidRPr="00F5454F">
        <w:rPr>
          <w:sz w:val="28"/>
          <w:szCs w:val="28"/>
        </w:rPr>
        <w:t>Охорона</w:t>
      </w:r>
      <w:proofErr w:type="spellEnd"/>
      <w:r w:rsidR="00F5454F" w:rsidRPr="00F5454F">
        <w:rPr>
          <w:sz w:val="28"/>
          <w:szCs w:val="28"/>
        </w:rPr>
        <w:t xml:space="preserve"> </w:t>
      </w:r>
      <w:proofErr w:type="spellStart"/>
      <w:r w:rsidR="00F5454F" w:rsidRPr="00F5454F">
        <w:rPr>
          <w:sz w:val="28"/>
          <w:szCs w:val="28"/>
        </w:rPr>
        <w:t>здоров’я</w:t>
      </w:r>
      <w:proofErr w:type="spellEnd"/>
      <w:r w:rsidRPr="005052F0">
        <w:rPr>
          <w:sz w:val="28"/>
          <w:szCs w:val="28"/>
          <w:lang w:val="uk-UA"/>
        </w:rPr>
        <w:t xml:space="preserve"> м. Суми на 2019 - 2021 роки»</w:t>
      </w:r>
      <w:r w:rsidRPr="005052F0">
        <w:rPr>
          <w:bCs/>
          <w:sz w:val="28"/>
          <w:szCs w:val="28"/>
          <w:lang w:val="uk-UA"/>
        </w:rPr>
        <w:t xml:space="preserve"> (додається).</w:t>
      </w:r>
    </w:p>
    <w:p w:rsidR="005052F0" w:rsidRPr="00F5454F" w:rsidRDefault="005052F0" w:rsidP="005052F0">
      <w:pPr>
        <w:autoSpaceDE w:val="0"/>
        <w:autoSpaceDN w:val="0"/>
        <w:adjustRightInd w:val="0"/>
        <w:ind w:firstLine="709"/>
        <w:jc w:val="both"/>
        <w:rPr>
          <w:b/>
          <w:bCs/>
          <w:sz w:val="20"/>
          <w:szCs w:val="20"/>
          <w:lang w:val="uk-UA"/>
        </w:rPr>
      </w:pPr>
    </w:p>
    <w:p w:rsidR="005052F0" w:rsidRPr="005052F0" w:rsidRDefault="005052F0" w:rsidP="005052F0">
      <w:pPr>
        <w:autoSpaceDE w:val="0"/>
        <w:autoSpaceDN w:val="0"/>
        <w:adjustRightInd w:val="0"/>
        <w:ind w:firstLine="709"/>
        <w:jc w:val="both"/>
        <w:rPr>
          <w:sz w:val="28"/>
          <w:szCs w:val="28"/>
          <w:lang w:val="uk-UA"/>
        </w:rPr>
      </w:pPr>
      <w:r w:rsidRPr="005052F0">
        <w:rPr>
          <w:b/>
          <w:bCs/>
          <w:sz w:val="28"/>
          <w:szCs w:val="28"/>
          <w:lang w:val="uk-UA"/>
        </w:rPr>
        <w:t>2.</w:t>
      </w:r>
      <w:r w:rsidRPr="005052F0">
        <w:rPr>
          <w:sz w:val="28"/>
          <w:szCs w:val="28"/>
          <w:lang w:val="uk-UA"/>
        </w:rPr>
        <w:t xml:space="preserve"> </w:t>
      </w:r>
      <w:r w:rsidR="00F5454F">
        <w:rPr>
          <w:sz w:val="28"/>
          <w:szCs w:val="28"/>
          <w:lang w:val="uk-UA"/>
        </w:rPr>
        <w:t>Відділу охорони здоров’я</w:t>
      </w:r>
      <w:r w:rsidRPr="005052F0">
        <w:rPr>
          <w:sz w:val="28"/>
          <w:szCs w:val="28"/>
          <w:lang w:val="uk-UA"/>
        </w:rPr>
        <w:t xml:space="preserve"> Сумської міської ради (</w:t>
      </w:r>
      <w:proofErr w:type="spellStart"/>
      <w:r w:rsidR="00F5454F">
        <w:rPr>
          <w:sz w:val="28"/>
          <w:szCs w:val="28"/>
          <w:lang w:val="uk-UA"/>
        </w:rPr>
        <w:t>Чума</w:t>
      </w:r>
      <w:r w:rsidRPr="005052F0">
        <w:rPr>
          <w:sz w:val="28"/>
          <w:szCs w:val="28"/>
          <w:lang w:val="uk-UA"/>
        </w:rPr>
        <w:t>ченко</w:t>
      </w:r>
      <w:proofErr w:type="spellEnd"/>
      <w:r w:rsidRPr="005052F0">
        <w:rPr>
          <w:sz w:val="28"/>
          <w:szCs w:val="28"/>
          <w:lang w:val="uk-UA"/>
        </w:rPr>
        <w:t xml:space="preserve"> </w:t>
      </w:r>
      <w:r w:rsidR="00F5454F">
        <w:rPr>
          <w:sz w:val="28"/>
          <w:szCs w:val="28"/>
          <w:lang w:val="uk-UA"/>
        </w:rPr>
        <w:t>О</w:t>
      </w:r>
      <w:r w:rsidRPr="005052F0">
        <w:rPr>
          <w:sz w:val="28"/>
          <w:szCs w:val="28"/>
          <w:lang w:val="uk-UA"/>
        </w:rPr>
        <w:t>.</w:t>
      </w:r>
      <w:r w:rsidR="00F5454F">
        <w:rPr>
          <w:sz w:val="28"/>
          <w:szCs w:val="28"/>
          <w:lang w:val="uk-UA"/>
        </w:rPr>
        <w:t>Ю</w:t>
      </w:r>
      <w:r w:rsidRPr="005052F0">
        <w:rPr>
          <w:sz w:val="28"/>
          <w:szCs w:val="28"/>
          <w:lang w:val="uk-UA"/>
        </w:rPr>
        <w:t>.) підготувати відповідний проект рішення на розгляд Сумської міської ради.</w:t>
      </w:r>
    </w:p>
    <w:p w:rsidR="005052F0" w:rsidRPr="00F5454F" w:rsidRDefault="005052F0" w:rsidP="005052F0">
      <w:pPr>
        <w:ind w:firstLine="708"/>
        <w:jc w:val="both"/>
        <w:rPr>
          <w:b/>
          <w:bCs/>
          <w:sz w:val="20"/>
          <w:szCs w:val="20"/>
          <w:lang w:val="uk-UA"/>
        </w:rPr>
      </w:pPr>
    </w:p>
    <w:p w:rsidR="005052F0" w:rsidRPr="005052F0" w:rsidRDefault="005052F0" w:rsidP="005052F0">
      <w:pPr>
        <w:ind w:firstLine="708"/>
        <w:jc w:val="both"/>
        <w:rPr>
          <w:lang w:val="uk-UA"/>
        </w:rPr>
      </w:pPr>
      <w:r w:rsidRPr="005052F0">
        <w:rPr>
          <w:b/>
          <w:bCs/>
          <w:sz w:val="28"/>
          <w:lang w:val="uk-UA"/>
        </w:rPr>
        <w:t>3.</w:t>
      </w:r>
      <w:r w:rsidRPr="005052F0">
        <w:rPr>
          <w:sz w:val="28"/>
          <w:lang w:val="uk-UA"/>
        </w:rPr>
        <w:t xml:space="preserve"> Організацію виконання цього рішення покласти на заступника міського голови з питань діяльності виконавчих органів ради </w:t>
      </w:r>
      <w:r w:rsidR="00F5454F">
        <w:rPr>
          <w:sz w:val="28"/>
          <w:lang w:val="uk-UA"/>
        </w:rPr>
        <w:t>Галицького</w:t>
      </w:r>
      <w:r w:rsidRPr="005052F0">
        <w:rPr>
          <w:sz w:val="28"/>
          <w:lang w:val="uk-UA"/>
        </w:rPr>
        <w:t xml:space="preserve"> </w:t>
      </w:r>
      <w:r w:rsidR="00F5454F">
        <w:rPr>
          <w:sz w:val="28"/>
          <w:lang w:val="uk-UA"/>
        </w:rPr>
        <w:t>М</w:t>
      </w:r>
      <w:r w:rsidRPr="005052F0">
        <w:rPr>
          <w:sz w:val="28"/>
          <w:lang w:val="uk-UA"/>
        </w:rPr>
        <w:t>.</w:t>
      </w:r>
      <w:r w:rsidR="00F5454F">
        <w:rPr>
          <w:sz w:val="28"/>
          <w:lang w:val="uk-UA"/>
        </w:rPr>
        <w:t>О</w:t>
      </w:r>
      <w:r w:rsidRPr="005052F0">
        <w:rPr>
          <w:sz w:val="28"/>
          <w:lang w:val="uk-UA"/>
        </w:rPr>
        <w:t>.</w:t>
      </w:r>
    </w:p>
    <w:p w:rsidR="005052F0" w:rsidRDefault="005052F0" w:rsidP="005052F0">
      <w:pPr>
        <w:pStyle w:val="21"/>
        <w:ind w:firstLine="0"/>
        <w:rPr>
          <w:b/>
          <w:color w:val="auto"/>
          <w:sz w:val="28"/>
          <w:szCs w:val="28"/>
        </w:rPr>
      </w:pPr>
    </w:p>
    <w:p w:rsidR="005052F0" w:rsidRPr="005052F0" w:rsidRDefault="005052F0" w:rsidP="005052F0">
      <w:pPr>
        <w:pStyle w:val="21"/>
        <w:ind w:firstLine="0"/>
        <w:rPr>
          <w:b/>
          <w:color w:val="auto"/>
          <w:sz w:val="28"/>
          <w:szCs w:val="28"/>
        </w:rPr>
      </w:pPr>
      <w:r w:rsidRPr="005052F0">
        <w:rPr>
          <w:b/>
          <w:color w:val="auto"/>
          <w:sz w:val="28"/>
          <w:szCs w:val="28"/>
        </w:rPr>
        <w:t>Міський голова</w:t>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t>О.М. Лисенко</w:t>
      </w:r>
    </w:p>
    <w:p w:rsidR="005052F0" w:rsidRPr="005052F0" w:rsidRDefault="005052F0" w:rsidP="005052F0">
      <w:pPr>
        <w:pStyle w:val="21"/>
        <w:ind w:firstLine="0"/>
        <w:rPr>
          <w:b/>
          <w:color w:val="auto"/>
          <w:sz w:val="28"/>
          <w:szCs w:val="28"/>
        </w:rPr>
      </w:pPr>
    </w:p>
    <w:p w:rsidR="005052F0" w:rsidRPr="005052F0" w:rsidRDefault="00F5454F" w:rsidP="005052F0">
      <w:pPr>
        <w:pStyle w:val="1"/>
        <w:pBdr>
          <w:bottom w:val="single" w:sz="12" w:space="1" w:color="auto"/>
        </w:pBdr>
        <w:ind w:firstLine="0"/>
        <w:rPr>
          <w:bCs/>
          <w:szCs w:val="28"/>
        </w:rPr>
      </w:pPr>
      <w:proofErr w:type="spellStart"/>
      <w:r>
        <w:rPr>
          <w:bCs/>
          <w:szCs w:val="28"/>
        </w:rPr>
        <w:t>Чума</w:t>
      </w:r>
      <w:r w:rsidR="005052F0" w:rsidRPr="005052F0">
        <w:rPr>
          <w:bCs/>
          <w:szCs w:val="28"/>
        </w:rPr>
        <w:t>ченко</w:t>
      </w:r>
      <w:proofErr w:type="spellEnd"/>
      <w:r w:rsidR="005052F0" w:rsidRPr="005052F0">
        <w:rPr>
          <w:bCs/>
          <w:szCs w:val="28"/>
        </w:rPr>
        <w:t xml:space="preserve"> </w:t>
      </w:r>
      <w:r>
        <w:rPr>
          <w:szCs w:val="28"/>
        </w:rPr>
        <w:t>650553</w:t>
      </w:r>
    </w:p>
    <w:p w:rsidR="005052F0" w:rsidRPr="005052F0" w:rsidRDefault="00F5454F" w:rsidP="005052F0">
      <w:pPr>
        <w:jc w:val="both"/>
        <w:rPr>
          <w:lang w:val="uk-UA"/>
        </w:rPr>
      </w:pPr>
      <w:r>
        <w:rPr>
          <w:lang w:val="uk-UA"/>
        </w:rPr>
        <w:t xml:space="preserve">Розіслати: відділ охорони здоров’я </w:t>
      </w:r>
      <w:r w:rsidR="005052F0" w:rsidRPr="005052F0">
        <w:rPr>
          <w:lang w:val="uk-UA"/>
        </w:rPr>
        <w:t>Сумської міської ради, департамент фінансів, економіки та інвестицій Сумської міської ради, відділ з організації діяльності ради</w:t>
      </w:r>
    </w:p>
    <w:p w:rsidR="005052F0" w:rsidRPr="005052F0" w:rsidRDefault="005052F0" w:rsidP="005052F0">
      <w:pPr>
        <w:jc w:val="center"/>
        <w:rPr>
          <w:sz w:val="28"/>
          <w:szCs w:val="28"/>
          <w:lang w:val="uk-UA"/>
        </w:rPr>
      </w:pPr>
      <w:r w:rsidRPr="005052F0">
        <w:rPr>
          <w:sz w:val="28"/>
          <w:szCs w:val="28"/>
          <w:lang w:val="uk-UA"/>
        </w:rPr>
        <w:lastRenderedPageBreak/>
        <w:t>ЛИСТ ПОГОДЖЕННЯ</w:t>
      </w:r>
    </w:p>
    <w:p w:rsidR="005052F0" w:rsidRPr="005052F0" w:rsidRDefault="005052F0" w:rsidP="005052F0">
      <w:pPr>
        <w:jc w:val="center"/>
        <w:rPr>
          <w:sz w:val="28"/>
          <w:szCs w:val="28"/>
          <w:lang w:val="uk-UA"/>
        </w:rPr>
      </w:pPr>
      <w:r w:rsidRPr="005052F0">
        <w:rPr>
          <w:sz w:val="28"/>
          <w:szCs w:val="28"/>
          <w:lang w:val="uk-UA"/>
        </w:rPr>
        <w:t>до проекту рішення виконавчого комітету Сумської міської ради</w:t>
      </w:r>
    </w:p>
    <w:p w:rsidR="005052F0" w:rsidRPr="005052F0" w:rsidRDefault="005052F0" w:rsidP="005052F0">
      <w:pPr>
        <w:jc w:val="center"/>
        <w:rPr>
          <w:sz w:val="28"/>
          <w:szCs w:val="28"/>
          <w:lang w:val="uk-UA"/>
        </w:rPr>
      </w:pPr>
      <w:r w:rsidRPr="005052F0">
        <w:rPr>
          <w:sz w:val="28"/>
          <w:szCs w:val="28"/>
          <w:lang w:val="uk-UA"/>
        </w:rPr>
        <w:t xml:space="preserve">«Про внесення на розгляд Сумської міської ради питання «Про затвердження комплексної міської </w:t>
      </w:r>
      <w:r w:rsidR="00F5454F">
        <w:rPr>
          <w:sz w:val="28"/>
          <w:szCs w:val="28"/>
          <w:lang w:val="uk-UA"/>
        </w:rPr>
        <w:t>П</w:t>
      </w:r>
      <w:r w:rsidRPr="005052F0">
        <w:rPr>
          <w:sz w:val="28"/>
          <w:szCs w:val="28"/>
          <w:lang w:val="uk-UA"/>
        </w:rPr>
        <w:t>рограми «О</w:t>
      </w:r>
      <w:r w:rsidR="00F5454F">
        <w:rPr>
          <w:sz w:val="28"/>
          <w:szCs w:val="28"/>
          <w:lang w:val="uk-UA"/>
        </w:rPr>
        <w:t>хорона здоров’я</w:t>
      </w:r>
      <w:r w:rsidRPr="005052F0">
        <w:rPr>
          <w:sz w:val="28"/>
          <w:szCs w:val="28"/>
          <w:lang w:val="uk-UA"/>
        </w:rPr>
        <w:t xml:space="preserve"> м. Суми на 2019 - 2021 роки»»»</w:t>
      </w:r>
    </w:p>
    <w:p w:rsidR="005052F0" w:rsidRDefault="00F5454F" w:rsidP="00F5454F">
      <w:pPr>
        <w:tabs>
          <w:tab w:val="left" w:pos="1455"/>
        </w:tabs>
        <w:jc w:val="both"/>
        <w:rPr>
          <w:b/>
          <w:noProof/>
          <w:sz w:val="28"/>
          <w:szCs w:val="28"/>
          <w:lang w:val="uk-UA"/>
        </w:rPr>
      </w:pPr>
      <w:r>
        <w:rPr>
          <w:b/>
          <w:noProof/>
          <w:sz w:val="28"/>
          <w:szCs w:val="28"/>
          <w:lang w:val="uk-UA"/>
        </w:rPr>
        <w:tab/>
      </w:r>
    </w:p>
    <w:p w:rsidR="00F5454F" w:rsidRPr="005052F0" w:rsidRDefault="00F5454F" w:rsidP="00F5454F">
      <w:pPr>
        <w:tabs>
          <w:tab w:val="left" w:pos="1455"/>
        </w:tabs>
        <w:jc w:val="both"/>
        <w:rPr>
          <w:b/>
          <w:noProof/>
          <w:sz w:val="28"/>
          <w:szCs w:val="28"/>
          <w:lang w:val="uk-UA"/>
        </w:rPr>
      </w:pPr>
    </w:p>
    <w:tbl>
      <w:tblPr>
        <w:tblW w:w="0" w:type="auto"/>
        <w:tblLook w:val="01E0"/>
      </w:tblPr>
      <w:tblGrid>
        <w:gridCol w:w="4785"/>
        <w:gridCol w:w="4786"/>
      </w:tblGrid>
      <w:tr w:rsidR="005052F0" w:rsidRPr="005052F0" w:rsidTr="00085A95">
        <w:tc>
          <w:tcPr>
            <w:tcW w:w="4785" w:type="dxa"/>
          </w:tcPr>
          <w:p w:rsidR="005052F0" w:rsidRPr="005052F0" w:rsidRDefault="005052F0" w:rsidP="005052F0">
            <w:pPr>
              <w:jc w:val="center"/>
              <w:rPr>
                <w:b/>
                <w:lang w:val="uk-UA"/>
              </w:rPr>
            </w:pPr>
          </w:p>
        </w:tc>
        <w:tc>
          <w:tcPr>
            <w:tcW w:w="4786" w:type="dxa"/>
          </w:tcPr>
          <w:p w:rsidR="005052F0" w:rsidRPr="005052F0" w:rsidRDefault="005052F0" w:rsidP="005052F0">
            <w:pPr>
              <w:jc w:val="center"/>
              <w:rPr>
                <w:b/>
                <w:lang w:val="uk-UA"/>
              </w:rPr>
            </w:pPr>
          </w:p>
        </w:tc>
      </w:tr>
    </w:tbl>
    <w:p w:rsidR="00F5454F" w:rsidRPr="0087458F" w:rsidRDefault="00F5454F" w:rsidP="00F5454F">
      <w:pPr>
        <w:jc w:val="both"/>
        <w:rPr>
          <w:sz w:val="28"/>
          <w:szCs w:val="28"/>
          <w:lang w:val="uk-UA"/>
        </w:rPr>
      </w:pPr>
      <w:proofErr w:type="spellStart"/>
      <w:r w:rsidRPr="0087458F">
        <w:rPr>
          <w:sz w:val="28"/>
          <w:szCs w:val="28"/>
          <w:lang w:val="uk-UA"/>
        </w:rPr>
        <w:t>В.о</w:t>
      </w:r>
      <w:proofErr w:type="spellEnd"/>
      <w:r w:rsidRPr="0087458F">
        <w:rPr>
          <w:sz w:val="28"/>
          <w:szCs w:val="28"/>
          <w:lang w:val="uk-UA"/>
        </w:rPr>
        <w:t xml:space="preserve">. начальника відділу охорони здоров’я       </w:t>
      </w:r>
      <w:r w:rsidRPr="0087458F">
        <w:rPr>
          <w:sz w:val="28"/>
          <w:szCs w:val="28"/>
          <w:lang w:val="uk-UA"/>
        </w:rPr>
        <w:tab/>
      </w:r>
      <w:r w:rsidRPr="0087458F">
        <w:rPr>
          <w:sz w:val="28"/>
          <w:szCs w:val="28"/>
          <w:lang w:val="uk-UA"/>
        </w:rPr>
        <w:tab/>
      </w:r>
      <w:r w:rsidRPr="0087458F">
        <w:rPr>
          <w:sz w:val="28"/>
          <w:szCs w:val="28"/>
          <w:lang w:val="uk-UA"/>
        </w:rPr>
        <w:tab/>
      </w:r>
      <w:r>
        <w:rPr>
          <w:sz w:val="28"/>
          <w:szCs w:val="28"/>
          <w:lang w:val="uk-UA"/>
        </w:rPr>
        <w:t xml:space="preserve">     </w:t>
      </w:r>
      <w:r w:rsidRPr="0087458F">
        <w:rPr>
          <w:sz w:val="28"/>
          <w:szCs w:val="28"/>
          <w:lang w:val="uk-UA"/>
        </w:rPr>
        <w:t xml:space="preserve">О.Ю. </w:t>
      </w:r>
      <w:proofErr w:type="spellStart"/>
      <w:r w:rsidRPr="0087458F">
        <w:rPr>
          <w:sz w:val="28"/>
          <w:szCs w:val="28"/>
          <w:lang w:val="uk-UA"/>
        </w:rPr>
        <w:t>Чумаченко</w:t>
      </w:r>
      <w:proofErr w:type="spellEnd"/>
    </w:p>
    <w:p w:rsidR="00F5454F" w:rsidRPr="0087458F" w:rsidRDefault="00F5454F" w:rsidP="00F5454F">
      <w:pPr>
        <w:jc w:val="both"/>
        <w:rPr>
          <w:sz w:val="28"/>
          <w:szCs w:val="28"/>
          <w:lang w:val="uk-UA"/>
        </w:rPr>
      </w:pPr>
    </w:p>
    <w:p w:rsidR="00F5454F" w:rsidRPr="0087458F" w:rsidRDefault="00F5454F" w:rsidP="00F5454F">
      <w:pPr>
        <w:jc w:val="both"/>
        <w:rPr>
          <w:sz w:val="28"/>
          <w:szCs w:val="28"/>
          <w:lang w:val="uk-UA"/>
        </w:rPr>
      </w:pPr>
    </w:p>
    <w:p w:rsidR="00F5454F" w:rsidRPr="0087458F" w:rsidRDefault="00F5454F" w:rsidP="00F5454F">
      <w:pPr>
        <w:jc w:val="both"/>
        <w:rPr>
          <w:sz w:val="28"/>
          <w:szCs w:val="28"/>
          <w:lang w:val="uk-UA"/>
        </w:rPr>
      </w:pPr>
    </w:p>
    <w:p w:rsidR="00F5454F" w:rsidRPr="0087458F" w:rsidRDefault="00F5454F" w:rsidP="00F5454F">
      <w:pPr>
        <w:jc w:val="both"/>
        <w:rPr>
          <w:sz w:val="28"/>
          <w:szCs w:val="28"/>
          <w:lang w:val="uk-UA"/>
        </w:rPr>
      </w:pPr>
      <w:r w:rsidRPr="0087458F">
        <w:rPr>
          <w:sz w:val="28"/>
          <w:szCs w:val="28"/>
          <w:lang w:val="uk-UA"/>
        </w:rPr>
        <w:t xml:space="preserve">Заступник міського голови </w:t>
      </w:r>
    </w:p>
    <w:p w:rsidR="00F5454F" w:rsidRPr="0087458F" w:rsidRDefault="00F5454F" w:rsidP="00F5454F">
      <w:pPr>
        <w:jc w:val="both"/>
        <w:rPr>
          <w:sz w:val="28"/>
          <w:szCs w:val="28"/>
          <w:lang w:val="uk-UA"/>
        </w:rPr>
      </w:pPr>
      <w:r w:rsidRPr="0087458F">
        <w:rPr>
          <w:sz w:val="28"/>
          <w:szCs w:val="28"/>
          <w:lang w:val="uk-UA"/>
        </w:rPr>
        <w:t>з питань діяльності виконавчих органів ради</w:t>
      </w:r>
      <w:r w:rsidRPr="0087458F">
        <w:rPr>
          <w:sz w:val="28"/>
          <w:szCs w:val="28"/>
          <w:lang w:val="uk-UA"/>
        </w:rPr>
        <w:tab/>
        <w:t xml:space="preserve">           </w:t>
      </w:r>
      <w:r w:rsidRPr="0087458F">
        <w:rPr>
          <w:sz w:val="28"/>
          <w:szCs w:val="28"/>
          <w:lang w:val="uk-UA"/>
        </w:rPr>
        <w:tab/>
      </w:r>
      <w:r>
        <w:rPr>
          <w:sz w:val="28"/>
          <w:szCs w:val="28"/>
          <w:lang w:val="uk-UA"/>
        </w:rPr>
        <w:t xml:space="preserve">     </w:t>
      </w:r>
      <w:r w:rsidRPr="0087458F">
        <w:rPr>
          <w:sz w:val="28"/>
          <w:szCs w:val="28"/>
          <w:lang w:val="uk-UA"/>
        </w:rPr>
        <w:t xml:space="preserve">М.О. </w:t>
      </w:r>
      <w:proofErr w:type="spellStart"/>
      <w:r w:rsidRPr="0087458F">
        <w:rPr>
          <w:sz w:val="28"/>
          <w:szCs w:val="28"/>
          <w:lang w:val="uk-UA"/>
        </w:rPr>
        <w:t>Галицьк</w:t>
      </w:r>
      <w:r w:rsidRPr="0087458F">
        <w:rPr>
          <w:sz w:val="28"/>
          <w:szCs w:val="28"/>
        </w:rPr>
        <w:t>ий</w:t>
      </w:r>
      <w:proofErr w:type="spellEnd"/>
      <w:r w:rsidRPr="0087458F">
        <w:rPr>
          <w:sz w:val="28"/>
          <w:szCs w:val="28"/>
          <w:lang w:val="uk-UA"/>
        </w:rPr>
        <w:t xml:space="preserve"> </w:t>
      </w:r>
    </w:p>
    <w:p w:rsidR="00F5454F" w:rsidRPr="0087458F" w:rsidRDefault="00F5454F" w:rsidP="00F5454F">
      <w:pPr>
        <w:jc w:val="both"/>
        <w:rPr>
          <w:sz w:val="28"/>
          <w:szCs w:val="28"/>
          <w:lang w:val="uk-UA"/>
        </w:rPr>
      </w:pPr>
    </w:p>
    <w:p w:rsidR="00F5454F" w:rsidRPr="0087458F" w:rsidRDefault="00F5454F" w:rsidP="00F5454F">
      <w:pPr>
        <w:jc w:val="both"/>
        <w:rPr>
          <w:sz w:val="28"/>
          <w:szCs w:val="28"/>
          <w:lang w:val="uk-UA"/>
        </w:rPr>
      </w:pPr>
    </w:p>
    <w:p w:rsidR="00F5454F" w:rsidRPr="0087458F" w:rsidRDefault="00F5454F" w:rsidP="00F5454F">
      <w:pPr>
        <w:jc w:val="both"/>
        <w:rPr>
          <w:sz w:val="28"/>
          <w:szCs w:val="28"/>
          <w:lang w:val="uk-UA"/>
        </w:rPr>
      </w:pPr>
      <w:r w:rsidRPr="0087458F">
        <w:rPr>
          <w:sz w:val="28"/>
          <w:szCs w:val="28"/>
          <w:lang w:val="uk-UA"/>
        </w:rPr>
        <w:t xml:space="preserve">Директор департаменту фінансів, </w:t>
      </w:r>
    </w:p>
    <w:p w:rsidR="00F5454F" w:rsidRPr="0087458F" w:rsidRDefault="00F5454F" w:rsidP="00F5454F">
      <w:pPr>
        <w:tabs>
          <w:tab w:val="left" w:pos="7080"/>
        </w:tabs>
        <w:jc w:val="both"/>
        <w:rPr>
          <w:sz w:val="28"/>
          <w:szCs w:val="28"/>
          <w:lang w:val="uk-UA"/>
        </w:rPr>
      </w:pPr>
      <w:r w:rsidRPr="0087458F">
        <w:rPr>
          <w:sz w:val="28"/>
          <w:szCs w:val="28"/>
          <w:lang w:val="uk-UA"/>
        </w:rPr>
        <w:t>економіки та інвестицій</w:t>
      </w:r>
      <w:r w:rsidRPr="0087458F">
        <w:rPr>
          <w:sz w:val="28"/>
          <w:szCs w:val="28"/>
          <w:lang w:val="uk-UA"/>
        </w:rPr>
        <w:tab/>
      </w:r>
      <w:r>
        <w:rPr>
          <w:sz w:val="28"/>
          <w:szCs w:val="28"/>
          <w:lang w:val="uk-UA"/>
        </w:rPr>
        <w:t xml:space="preserve">     </w:t>
      </w:r>
      <w:r w:rsidRPr="0087458F">
        <w:rPr>
          <w:sz w:val="28"/>
          <w:szCs w:val="28"/>
          <w:lang w:val="uk-UA"/>
        </w:rPr>
        <w:t>С.А. Липова</w:t>
      </w:r>
    </w:p>
    <w:p w:rsidR="00F5454F" w:rsidRPr="0087458F" w:rsidRDefault="00F5454F" w:rsidP="00F5454F">
      <w:pPr>
        <w:tabs>
          <w:tab w:val="left" w:pos="7080"/>
        </w:tabs>
        <w:jc w:val="both"/>
        <w:rPr>
          <w:sz w:val="28"/>
          <w:szCs w:val="28"/>
          <w:lang w:val="uk-UA"/>
        </w:rPr>
      </w:pPr>
    </w:p>
    <w:p w:rsidR="00F5454F" w:rsidRPr="0087458F" w:rsidRDefault="00F5454F" w:rsidP="00F5454F">
      <w:pPr>
        <w:tabs>
          <w:tab w:val="left" w:pos="7080"/>
        </w:tabs>
        <w:jc w:val="both"/>
        <w:rPr>
          <w:sz w:val="28"/>
          <w:szCs w:val="28"/>
          <w:lang w:val="uk-UA"/>
        </w:rPr>
      </w:pPr>
    </w:p>
    <w:p w:rsidR="00F5454F" w:rsidRPr="0087458F" w:rsidRDefault="00F5454F" w:rsidP="00F5454F">
      <w:pPr>
        <w:rPr>
          <w:sz w:val="28"/>
          <w:szCs w:val="28"/>
          <w:lang w:val="uk-UA"/>
        </w:rPr>
      </w:pPr>
      <w:r w:rsidRPr="0087458F">
        <w:rPr>
          <w:sz w:val="28"/>
          <w:szCs w:val="28"/>
          <w:lang w:val="uk-UA"/>
        </w:rPr>
        <w:t>Начальник правового  управління</w:t>
      </w:r>
      <w:r w:rsidRPr="0087458F">
        <w:rPr>
          <w:sz w:val="28"/>
          <w:szCs w:val="28"/>
          <w:lang w:val="uk-UA"/>
        </w:rPr>
        <w:tab/>
      </w:r>
      <w:r w:rsidRPr="0087458F">
        <w:rPr>
          <w:sz w:val="28"/>
          <w:szCs w:val="28"/>
          <w:lang w:val="uk-UA"/>
        </w:rPr>
        <w:tab/>
      </w:r>
      <w:r w:rsidRPr="0087458F">
        <w:rPr>
          <w:sz w:val="28"/>
          <w:szCs w:val="28"/>
          <w:lang w:val="uk-UA"/>
        </w:rPr>
        <w:tab/>
      </w:r>
      <w:r w:rsidRPr="0087458F">
        <w:rPr>
          <w:sz w:val="28"/>
          <w:szCs w:val="28"/>
          <w:lang w:val="uk-UA"/>
        </w:rPr>
        <w:tab/>
      </w:r>
      <w:r w:rsidRPr="0087458F">
        <w:rPr>
          <w:sz w:val="28"/>
          <w:szCs w:val="28"/>
          <w:lang w:val="uk-UA"/>
        </w:rPr>
        <w:tab/>
      </w:r>
      <w:r>
        <w:rPr>
          <w:sz w:val="28"/>
          <w:szCs w:val="28"/>
          <w:lang w:val="uk-UA"/>
        </w:rPr>
        <w:t xml:space="preserve">     </w:t>
      </w:r>
      <w:r w:rsidRPr="0087458F">
        <w:rPr>
          <w:sz w:val="28"/>
          <w:szCs w:val="28"/>
          <w:lang w:val="uk-UA"/>
        </w:rPr>
        <w:t xml:space="preserve">О.В. </w:t>
      </w:r>
      <w:proofErr w:type="spellStart"/>
      <w:r w:rsidRPr="0087458F">
        <w:rPr>
          <w:sz w:val="28"/>
          <w:szCs w:val="28"/>
          <w:lang w:val="uk-UA"/>
        </w:rPr>
        <w:t>Чайченко</w:t>
      </w:r>
      <w:proofErr w:type="spellEnd"/>
    </w:p>
    <w:p w:rsidR="00F5454F" w:rsidRPr="0087458F" w:rsidRDefault="00F5454F" w:rsidP="00F5454F">
      <w:pPr>
        <w:jc w:val="both"/>
        <w:rPr>
          <w:sz w:val="28"/>
          <w:szCs w:val="28"/>
          <w:lang w:val="uk-UA"/>
        </w:rPr>
      </w:pPr>
    </w:p>
    <w:p w:rsidR="00F5454F" w:rsidRPr="0087458F" w:rsidRDefault="00F5454F" w:rsidP="00F5454F">
      <w:pPr>
        <w:jc w:val="both"/>
        <w:rPr>
          <w:sz w:val="28"/>
          <w:szCs w:val="28"/>
          <w:lang w:val="uk-UA"/>
        </w:rPr>
      </w:pPr>
    </w:p>
    <w:p w:rsidR="00F5454F" w:rsidRPr="0087458F" w:rsidRDefault="00F5454F" w:rsidP="00F5454F">
      <w:pPr>
        <w:jc w:val="both"/>
        <w:rPr>
          <w:sz w:val="28"/>
          <w:szCs w:val="28"/>
          <w:lang w:val="uk-UA"/>
        </w:rPr>
      </w:pPr>
    </w:p>
    <w:p w:rsidR="00F5454F" w:rsidRPr="0087458F" w:rsidRDefault="00F5454F" w:rsidP="00F5454F">
      <w:pPr>
        <w:jc w:val="both"/>
        <w:rPr>
          <w:sz w:val="28"/>
          <w:szCs w:val="28"/>
          <w:lang w:val="uk-UA"/>
        </w:rPr>
      </w:pPr>
      <w:r w:rsidRPr="0087458F">
        <w:rPr>
          <w:sz w:val="28"/>
          <w:szCs w:val="28"/>
          <w:lang w:val="uk-UA"/>
        </w:rPr>
        <w:t xml:space="preserve">Начальник відділу </w:t>
      </w:r>
    </w:p>
    <w:p w:rsidR="00F5454F" w:rsidRPr="0087458F" w:rsidRDefault="00F5454F" w:rsidP="00F5454F">
      <w:pPr>
        <w:jc w:val="both"/>
        <w:rPr>
          <w:sz w:val="28"/>
          <w:szCs w:val="28"/>
          <w:lang w:val="uk-UA"/>
        </w:rPr>
      </w:pPr>
      <w:r w:rsidRPr="0087458F">
        <w:rPr>
          <w:sz w:val="28"/>
          <w:szCs w:val="28"/>
          <w:lang w:val="uk-UA"/>
        </w:rPr>
        <w:t xml:space="preserve">протокольної роботи та контролю </w:t>
      </w:r>
      <w:r w:rsidRPr="0087458F">
        <w:rPr>
          <w:sz w:val="28"/>
          <w:szCs w:val="28"/>
          <w:lang w:val="uk-UA"/>
        </w:rPr>
        <w:tab/>
      </w:r>
      <w:r w:rsidRPr="0087458F">
        <w:rPr>
          <w:sz w:val="28"/>
          <w:szCs w:val="28"/>
          <w:lang w:val="uk-UA"/>
        </w:rPr>
        <w:tab/>
      </w:r>
      <w:r w:rsidRPr="0087458F">
        <w:rPr>
          <w:sz w:val="28"/>
          <w:szCs w:val="28"/>
          <w:lang w:val="uk-UA"/>
        </w:rPr>
        <w:tab/>
      </w:r>
      <w:r w:rsidRPr="0087458F">
        <w:rPr>
          <w:sz w:val="28"/>
          <w:szCs w:val="28"/>
          <w:lang w:val="uk-UA"/>
        </w:rPr>
        <w:tab/>
      </w:r>
      <w:r w:rsidRPr="0087458F">
        <w:rPr>
          <w:sz w:val="28"/>
          <w:szCs w:val="28"/>
          <w:lang w:val="uk-UA"/>
        </w:rPr>
        <w:tab/>
      </w:r>
      <w:r>
        <w:rPr>
          <w:sz w:val="28"/>
          <w:szCs w:val="28"/>
          <w:lang w:val="uk-UA"/>
        </w:rPr>
        <w:t xml:space="preserve">     </w:t>
      </w:r>
      <w:r w:rsidRPr="0087458F">
        <w:rPr>
          <w:sz w:val="28"/>
          <w:szCs w:val="28"/>
          <w:lang w:val="uk-UA"/>
        </w:rPr>
        <w:t xml:space="preserve">Л.В. </w:t>
      </w:r>
      <w:proofErr w:type="spellStart"/>
      <w:r w:rsidRPr="0087458F">
        <w:rPr>
          <w:sz w:val="28"/>
          <w:szCs w:val="28"/>
          <w:lang w:val="uk-UA"/>
        </w:rPr>
        <w:t>Моша</w:t>
      </w:r>
      <w:proofErr w:type="spellEnd"/>
    </w:p>
    <w:p w:rsidR="00F5454F" w:rsidRPr="0087458F" w:rsidRDefault="00F5454F" w:rsidP="00F5454F">
      <w:pPr>
        <w:rPr>
          <w:sz w:val="28"/>
          <w:szCs w:val="28"/>
          <w:lang w:val="uk-UA"/>
        </w:rPr>
      </w:pPr>
    </w:p>
    <w:p w:rsidR="00F5454F" w:rsidRPr="0087458F" w:rsidRDefault="00F5454F" w:rsidP="00F5454F">
      <w:pPr>
        <w:rPr>
          <w:sz w:val="28"/>
          <w:szCs w:val="28"/>
          <w:lang w:val="uk-UA"/>
        </w:rPr>
      </w:pPr>
    </w:p>
    <w:p w:rsidR="00F5454F" w:rsidRPr="0087458F" w:rsidRDefault="00F5454F" w:rsidP="00F5454F">
      <w:pPr>
        <w:rPr>
          <w:sz w:val="28"/>
          <w:szCs w:val="28"/>
          <w:lang w:val="uk-UA"/>
        </w:rPr>
      </w:pPr>
    </w:p>
    <w:p w:rsidR="00F5454F" w:rsidRPr="0087458F" w:rsidRDefault="00F5454F" w:rsidP="00F5454F">
      <w:pPr>
        <w:jc w:val="both"/>
        <w:rPr>
          <w:sz w:val="28"/>
          <w:szCs w:val="28"/>
          <w:lang w:val="uk-UA"/>
        </w:rPr>
      </w:pPr>
      <w:r w:rsidRPr="0087458F">
        <w:rPr>
          <w:sz w:val="28"/>
          <w:szCs w:val="28"/>
          <w:lang w:val="uk-UA"/>
        </w:rPr>
        <w:t xml:space="preserve">Заступник міського голови, </w:t>
      </w:r>
    </w:p>
    <w:p w:rsidR="00F5454F" w:rsidRPr="0087458F" w:rsidRDefault="00F5454F" w:rsidP="00F5454F">
      <w:pPr>
        <w:jc w:val="both"/>
        <w:rPr>
          <w:sz w:val="28"/>
          <w:szCs w:val="28"/>
          <w:lang w:val="uk-UA"/>
        </w:rPr>
      </w:pPr>
      <w:proofErr w:type="spellStart"/>
      <w:r w:rsidRPr="0087458F">
        <w:rPr>
          <w:sz w:val="28"/>
          <w:szCs w:val="28"/>
        </w:rPr>
        <w:t>керуючий</w:t>
      </w:r>
      <w:proofErr w:type="spellEnd"/>
      <w:r w:rsidRPr="0087458F">
        <w:rPr>
          <w:sz w:val="28"/>
          <w:szCs w:val="28"/>
        </w:rPr>
        <w:t xml:space="preserve"> справами </w:t>
      </w:r>
      <w:proofErr w:type="spellStart"/>
      <w:r w:rsidRPr="0087458F">
        <w:rPr>
          <w:sz w:val="28"/>
          <w:szCs w:val="28"/>
        </w:rPr>
        <w:t>виконавчого</w:t>
      </w:r>
      <w:proofErr w:type="spellEnd"/>
      <w:r w:rsidRPr="0087458F">
        <w:rPr>
          <w:sz w:val="28"/>
          <w:szCs w:val="28"/>
        </w:rPr>
        <w:t xml:space="preserve"> </w:t>
      </w:r>
      <w:proofErr w:type="spellStart"/>
      <w:r w:rsidRPr="0087458F">
        <w:rPr>
          <w:sz w:val="28"/>
          <w:szCs w:val="28"/>
        </w:rPr>
        <w:t>комітету</w:t>
      </w:r>
      <w:proofErr w:type="spellEnd"/>
      <w:r w:rsidRPr="0087458F">
        <w:rPr>
          <w:sz w:val="28"/>
          <w:szCs w:val="28"/>
          <w:lang w:val="uk-UA"/>
        </w:rPr>
        <w:tab/>
        <w:t xml:space="preserve">           </w:t>
      </w:r>
      <w:r w:rsidRPr="0087458F">
        <w:rPr>
          <w:sz w:val="28"/>
          <w:szCs w:val="28"/>
          <w:lang w:val="uk-UA"/>
        </w:rPr>
        <w:tab/>
      </w:r>
      <w:r>
        <w:rPr>
          <w:sz w:val="28"/>
          <w:szCs w:val="28"/>
          <w:lang w:val="uk-UA"/>
        </w:rPr>
        <w:t xml:space="preserve">     </w:t>
      </w:r>
      <w:r w:rsidRPr="0087458F">
        <w:rPr>
          <w:sz w:val="28"/>
          <w:szCs w:val="28"/>
          <w:lang w:val="uk-UA"/>
        </w:rPr>
        <w:t>С.Я. Пак</w:t>
      </w:r>
    </w:p>
    <w:p w:rsidR="00F5454F" w:rsidRPr="0087458F" w:rsidRDefault="00F5454F" w:rsidP="00F5454F">
      <w:pPr>
        <w:jc w:val="both"/>
        <w:rPr>
          <w:sz w:val="28"/>
          <w:szCs w:val="28"/>
          <w:lang w:val="uk-UA"/>
        </w:rPr>
      </w:pPr>
    </w:p>
    <w:p w:rsidR="00F5454F" w:rsidRPr="0087458F" w:rsidRDefault="00F5454F" w:rsidP="00F5454F">
      <w:pPr>
        <w:pStyle w:val="a8"/>
        <w:spacing w:after="0"/>
        <w:ind w:left="0"/>
        <w:rPr>
          <w:sz w:val="28"/>
          <w:szCs w:val="28"/>
        </w:rPr>
      </w:pPr>
    </w:p>
    <w:p w:rsidR="00F5454F" w:rsidRPr="0087458F" w:rsidRDefault="00F5454F" w:rsidP="00F5454F">
      <w:pPr>
        <w:pStyle w:val="a8"/>
        <w:spacing w:after="0"/>
        <w:ind w:left="0"/>
        <w:rPr>
          <w:sz w:val="28"/>
          <w:szCs w:val="28"/>
          <w:lang w:val="ru-RU"/>
        </w:rPr>
      </w:pPr>
    </w:p>
    <w:p w:rsidR="00F5454F" w:rsidRPr="0087458F" w:rsidRDefault="00F5454F" w:rsidP="00F5454F">
      <w:pPr>
        <w:rPr>
          <w:lang w:eastAsia="uk-UA"/>
        </w:rPr>
      </w:pPr>
    </w:p>
    <w:p w:rsidR="00F5454F" w:rsidRPr="0087458F" w:rsidRDefault="00F5454F" w:rsidP="00F5454F">
      <w:pPr>
        <w:rPr>
          <w:lang w:eastAsia="uk-UA"/>
        </w:rPr>
      </w:pPr>
    </w:p>
    <w:p w:rsidR="00F5454F" w:rsidRPr="0087458F" w:rsidRDefault="00F5454F" w:rsidP="00F5454F">
      <w:pPr>
        <w:widowControl w:val="0"/>
        <w:tabs>
          <w:tab w:val="left" w:pos="566"/>
        </w:tabs>
        <w:autoSpaceDE w:val="0"/>
        <w:autoSpaceDN w:val="0"/>
        <w:adjustRightInd w:val="0"/>
        <w:jc w:val="both"/>
        <w:rPr>
          <w:sz w:val="28"/>
          <w:szCs w:val="28"/>
          <w:shd w:val="clear" w:color="auto" w:fill="FEFEFE"/>
          <w:lang w:val="uk-UA"/>
        </w:rPr>
      </w:pPr>
      <w:r w:rsidRPr="0087458F">
        <w:rPr>
          <w:sz w:val="28"/>
          <w:szCs w:val="28"/>
          <w:shd w:val="clear" w:color="auto" w:fill="FEFEFE"/>
          <w:lang w:val="uk-UA"/>
        </w:rPr>
        <w:t xml:space="preserve">Проект рішення підготовлений з урахуванням вимог Закону України «Про доступ до публічної інформації» та Закону України «Про захист персональних даних» </w:t>
      </w:r>
    </w:p>
    <w:p w:rsidR="00F5454F" w:rsidRPr="0087458F" w:rsidRDefault="00F5454F" w:rsidP="00F5454F">
      <w:pPr>
        <w:widowControl w:val="0"/>
        <w:autoSpaceDE w:val="0"/>
        <w:autoSpaceDN w:val="0"/>
        <w:adjustRightInd w:val="0"/>
        <w:jc w:val="right"/>
        <w:rPr>
          <w:sz w:val="28"/>
          <w:szCs w:val="28"/>
          <w:lang w:val="uk-UA"/>
        </w:rPr>
      </w:pPr>
    </w:p>
    <w:p w:rsidR="00F5454F" w:rsidRPr="0087458F" w:rsidRDefault="00F5454F" w:rsidP="00F5454F">
      <w:pPr>
        <w:pStyle w:val="a8"/>
        <w:tabs>
          <w:tab w:val="left" w:pos="5660"/>
        </w:tabs>
        <w:spacing w:after="0"/>
        <w:ind w:left="0"/>
        <w:rPr>
          <w:sz w:val="28"/>
          <w:szCs w:val="28"/>
        </w:rPr>
      </w:pPr>
      <w:r w:rsidRPr="0087458F">
        <w:rPr>
          <w:sz w:val="28"/>
          <w:szCs w:val="28"/>
        </w:rPr>
        <w:t xml:space="preserve">                                                                               _____________</w:t>
      </w:r>
      <w:r>
        <w:rPr>
          <w:sz w:val="28"/>
          <w:szCs w:val="28"/>
        </w:rPr>
        <w:t xml:space="preserve"> </w:t>
      </w:r>
      <w:r w:rsidRPr="0087458F">
        <w:rPr>
          <w:sz w:val="28"/>
          <w:szCs w:val="28"/>
        </w:rPr>
        <w:t xml:space="preserve">О.Ю. </w:t>
      </w:r>
      <w:proofErr w:type="spellStart"/>
      <w:r w:rsidRPr="0087458F">
        <w:rPr>
          <w:sz w:val="28"/>
          <w:szCs w:val="28"/>
        </w:rPr>
        <w:t>Чумаченко</w:t>
      </w:r>
      <w:proofErr w:type="spellEnd"/>
    </w:p>
    <w:p w:rsidR="00F5454F" w:rsidRPr="0087458F" w:rsidRDefault="00F5454F" w:rsidP="00F5454F">
      <w:pPr>
        <w:pStyle w:val="a8"/>
        <w:tabs>
          <w:tab w:val="left" w:pos="6180"/>
        </w:tabs>
        <w:spacing w:after="0"/>
        <w:ind w:left="0"/>
        <w:rPr>
          <w:sz w:val="28"/>
          <w:szCs w:val="28"/>
        </w:rPr>
      </w:pPr>
      <w:r w:rsidRPr="0087458F">
        <w:rPr>
          <w:sz w:val="28"/>
          <w:szCs w:val="28"/>
        </w:rPr>
        <w:tab/>
      </w:r>
    </w:p>
    <w:p w:rsidR="00F5454F" w:rsidRPr="0087458F" w:rsidRDefault="00F5454F" w:rsidP="00F5454F">
      <w:pPr>
        <w:rPr>
          <w:sz w:val="28"/>
          <w:szCs w:val="28"/>
          <w:lang w:eastAsia="uk-UA"/>
        </w:rPr>
      </w:pPr>
    </w:p>
    <w:p w:rsidR="008434DD" w:rsidRDefault="008434DD">
      <w:pPr>
        <w:rPr>
          <w:lang w:val="uk-UA"/>
        </w:rPr>
      </w:pPr>
    </w:p>
    <w:p w:rsidR="00560D8D" w:rsidRDefault="00560D8D">
      <w:pPr>
        <w:rPr>
          <w:lang w:val="uk-UA"/>
        </w:rPr>
      </w:pPr>
    </w:p>
    <w:p w:rsidR="00560D8D" w:rsidRDefault="00560D8D">
      <w:pPr>
        <w:rPr>
          <w:lang w:val="uk-UA"/>
        </w:rPr>
      </w:pPr>
    </w:p>
    <w:p w:rsidR="00560D8D" w:rsidRDefault="00560D8D">
      <w:pPr>
        <w:rPr>
          <w:lang w:val="uk-UA"/>
        </w:rPr>
      </w:pPr>
    </w:p>
    <w:p w:rsidR="00560D8D" w:rsidRDefault="00560D8D">
      <w:pPr>
        <w:rPr>
          <w:lang w:val="uk-UA"/>
        </w:rPr>
      </w:pPr>
    </w:p>
    <w:p w:rsidR="00560D8D" w:rsidRDefault="00560D8D">
      <w:pPr>
        <w:rPr>
          <w:lang w:val="uk-UA"/>
        </w:rPr>
      </w:pPr>
    </w:p>
    <w:p w:rsidR="00560D8D" w:rsidRDefault="00560D8D">
      <w:pPr>
        <w:rPr>
          <w:lang w:val="uk-UA"/>
        </w:rPr>
      </w:pPr>
    </w:p>
    <w:p w:rsidR="00560D8D" w:rsidRDefault="00560D8D">
      <w:pPr>
        <w:rPr>
          <w:lang w:val="uk-UA"/>
        </w:rPr>
      </w:pPr>
    </w:p>
    <w:p w:rsidR="00560D8D" w:rsidRDefault="00560D8D">
      <w:pPr>
        <w:rPr>
          <w:lang w:val="uk-UA"/>
        </w:rPr>
      </w:pPr>
    </w:p>
    <w:p w:rsidR="00560D8D" w:rsidRDefault="00560D8D" w:rsidP="00560D8D">
      <w:pPr>
        <w:pStyle w:val="aa"/>
        <w:spacing w:before="0" w:beforeAutospacing="0" w:after="0" w:afterAutospacing="0"/>
        <w:jc w:val="center"/>
        <w:rPr>
          <w:rFonts w:ascii="Times New Roman CYR" w:hAnsi="Times New Roman CYR" w:cs="Times New Roman CYR"/>
          <w:b/>
          <w:sz w:val="28"/>
          <w:szCs w:val="28"/>
          <w:lang w:val="uk-UA"/>
        </w:rPr>
      </w:pPr>
    </w:p>
    <w:p w:rsidR="00560D8D" w:rsidRPr="00607061" w:rsidRDefault="00560D8D" w:rsidP="00560D8D">
      <w:pPr>
        <w:pStyle w:val="aa"/>
        <w:spacing w:before="0" w:beforeAutospacing="0" w:after="0" w:afterAutospacing="0"/>
        <w:jc w:val="center"/>
        <w:rPr>
          <w:rFonts w:ascii="Times New Roman CYR" w:hAnsi="Times New Roman CYR" w:cs="Times New Roman CYR"/>
          <w:b/>
          <w:sz w:val="28"/>
          <w:szCs w:val="28"/>
          <w:lang w:val="uk-UA"/>
        </w:rPr>
      </w:pPr>
      <w:r w:rsidRPr="00607061">
        <w:rPr>
          <w:rFonts w:ascii="Times New Roman CYR" w:hAnsi="Times New Roman CYR" w:cs="Times New Roman CYR"/>
          <w:b/>
          <w:sz w:val="28"/>
          <w:szCs w:val="28"/>
          <w:lang w:val="uk-UA"/>
        </w:rPr>
        <w:t>Комплексна</w:t>
      </w:r>
      <w:r w:rsidRPr="00560D8D">
        <w:rPr>
          <w:rFonts w:ascii="Times New Roman CYR" w:hAnsi="Times New Roman CYR" w:cs="Times New Roman CYR"/>
          <w:b/>
          <w:sz w:val="28"/>
          <w:szCs w:val="28"/>
          <w:lang w:val="ru-RU"/>
        </w:rPr>
        <w:t xml:space="preserve"> </w:t>
      </w:r>
      <w:r w:rsidRPr="00607061">
        <w:rPr>
          <w:rFonts w:ascii="Times New Roman CYR" w:hAnsi="Times New Roman CYR" w:cs="Times New Roman CYR"/>
          <w:b/>
          <w:sz w:val="28"/>
          <w:szCs w:val="28"/>
          <w:lang w:val="uk-UA"/>
        </w:rPr>
        <w:t>міська Програма «Охорона здоров’я м. Суми на 2019-2021 роки»</w:t>
      </w:r>
    </w:p>
    <w:p w:rsidR="00560D8D" w:rsidRDefault="00560D8D" w:rsidP="00560D8D">
      <w:pPr>
        <w:pStyle w:val="aa"/>
        <w:spacing w:before="0" w:beforeAutospacing="0" w:after="0" w:afterAutospacing="0"/>
        <w:jc w:val="center"/>
        <w:rPr>
          <w:sz w:val="28"/>
          <w:szCs w:val="28"/>
          <w:lang w:val="uk-UA"/>
        </w:rPr>
      </w:pPr>
    </w:p>
    <w:p w:rsidR="00560D8D" w:rsidRPr="00D3429F" w:rsidRDefault="00560D8D" w:rsidP="00560D8D">
      <w:pPr>
        <w:pStyle w:val="aa"/>
        <w:spacing w:before="0" w:beforeAutospacing="0" w:after="0" w:afterAutospacing="0"/>
        <w:jc w:val="center"/>
        <w:rPr>
          <w:sz w:val="28"/>
          <w:szCs w:val="28"/>
          <w:lang w:val="uk-UA"/>
        </w:rPr>
      </w:pPr>
    </w:p>
    <w:p w:rsidR="00560D8D" w:rsidRDefault="00560D8D" w:rsidP="00560D8D">
      <w:pPr>
        <w:pStyle w:val="aa"/>
        <w:numPr>
          <w:ilvl w:val="0"/>
          <w:numId w:val="1"/>
        </w:numPr>
        <w:spacing w:before="0" w:beforeAutospacing="0" w:after="0" w:afterAutospacing="0"/>
        <w:jc w:val="center"/>
        <w:rPr>
          <w:b/>
          <w:sz w:val="28"/>
          <w:szCs w:val="28"/>
          <w:lang w:val="uk-UA"/>
        </w:rPr>
      </w:pPr>
      <w:r w:rsidRPr="00D3429F">
        <w:rPr>
          <w:b/>
          <w:sz w:val="28"/>
          <w:szCs w:val="28"/>
          <w:lang w:val="uk-UA"/>
        </w:rPr>
        <w:t>ЗАГАЛЬНА ЧАСТИНА</w:t>
      </w:r>
    </w:p>
    <w:p w:rsidR="00560D8D" w:rsidRPr="00D3429F" w:rsidRDefault="00560D8D" w:rsidP="00560D8D">
      <w:pPr>
        <w:pStyle w:val="aa"/>
        <w:spacing w:before="0" w:beforeAutospacing="0" w:after="0" w:afterAutospacing="0"/>
        <w:ind w:left="720"/>
        <w:rPr>
          <w:b/>
          <w:sz w:val="28"/>
          <w:szCs w:val="28"/>
          <w:lang w:val="uk-UA"/>
        </w:rPr>
      </w:pPr>
    </w:p>
    <w:p w:rsidR="00560D8D" w:rsidRPr="00D3429F" w:rsidRDefault="00560D8D" w:rsidP="00560D8D">
      <w:pPr>
        <w:pStyle w:val="aa"/>
        <w:spacing w:before="0" w:beforeAutospacing="0" w:after="0" w:afterAutospacing="0"/>
        <w:ind w:firstLine="708"/>
        <w:jc w:val="both"/>
        <w:rPr>
          <w:rFonts w:ascii="Times New Roman CYR" w:hAnsi="Times New Roman CYR" w:cs="Times New Roman CYR"/>
          <w:sz w:val="28"/>
          <w:szCs w:val="28"/>
          <w:lang w:val="uk-UA"/>
        </w:rPr>
      </w:pPr>
      <w:r w:rsidRPr="00D3429F">
        <w:rPr>
          <w:rFonts w:ascii="Times New Roman CYR" w:hAnsi="Times New Roman CYR" w:cs="Times New Roman CYR"/>
          <w:sz w:val="28"/>
          <w:szCs w:val="28"/>
          <w:lang w:val="uk-UA"/>
        </w:rPr>
        <w:t xml:space="preserve">Комплексна міська Програма «Охорона здоров’я м. Суми на 2019-2021 роки» </w:t>
      </w:r>
      <w:r w:rsidRPr="00D3429F">
        <w:rPr>
          <w:sz w:val="28"/>
          <w:szCs w:val="28"/>
          <w:lang w:val="uk-UA"/>
        </w:rPr>
        <w:t>(далі – Програма) розроблена відповідно до Основ законодавства України про охорону здоров’я, визначає перспективи розвитку галузі охорони здоров’я м. Суми.</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У Програмі передбачені правові, організаційні, лікувально-профілактичні, економічні та соціальні засади охорони здоров’я в м. Суми, метою яких є забезпечення високої працездатності і довголітнього активного життя громадян, усунення факторів, що шкідливо впливають на їх здоров’я, попередження і зниження захворюваності, інвалідності та смертності.</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Структурна реорганізація сфери охорони здоров’я відповідно до потреб населення у різних видах медичної допомоги та створення мережі закладів первинного та вторинного рівнів відбувається шляхом реорганізації, перепрофілювання частини лікувальних закладів та можливістю самостійно обирати лікаря.</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У відповідності до плану реформування первинної ланки надання медичної допомоги, на теперішній час два центри первинної медико-санітарної допомоги з мережею сімейних амбулаторій пройшли процес реорганізації з комунальних установ у комунальні некомерційні підприємства. На сьогоднішній день підприємствами проведена відповідна робота та укладені договори з Національною службою здоров'я України.</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Згідно затверджених етапів реформування закладами охорони здоров'я первинного рівня продовжується процес укладання декларацій з мешканцями міста згідно діючої нормативної бази.</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Проводиться підготовча робота щодо функціонування закладів охорони здоров’я ІІ-го рівня в умовах підготовки до реформування вторинної ланки. Нова модель фінансування для закладів спеціалізованої медичної допомоги запрацює з 2020 року.</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У роботу закладів охорони здоров’я міста впроваджуються сучасні медичні технології за рахунок оснащення новітнім медичним обладнанням, що сприяє мінімізації факторів ризику захворювань та створенню сприятливого для здоров’я середовища на основі наукових досліджень.</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У закладах охорони здоров’я міста використовуються галузеві та міжнародні стандарти щодо діагностики, лікування, профілактики захворювань та реабілітації хворих.</w:t>
      </w:r>
    </w:p>
    <w:tbl>
      <w:tblPr>
        <w:tblW w:w="9796" w:type="dxa"/>
        <w:tblInd w:w="93" w:type="dxa"/>
        <w:tblLook w:val="04A0"/>
      </w:tblPr>
      <w:tblGrid>
        <w:gridCol w:w="520"/>
        <w:gridCol w:w="4720"/>
        <w:gridCol w:w="4556"/>
      </w:tblGrid>
      <w:tr w:rsidR="00560D8D" w:rsidRPr="003063FB" w:rsidTr="00C36138">
        <w:trPr>
          <w:trHeight w:val="1215"/>
        </w:trPr>
        <w:tc>
          <w:tcPr>
            <w:tcW w:w="520" w:type="dxa"/>
            <w:tcBorders>
              <w:top w:val="nil"/>
              <w:left w:val="nil"/>
              <w:bottom w:val="nil"/>
              <w:right w:val="nil"/>
            </w:tcBorders>
            <w:shd w:val="clear" w:color="auto" w:fill="auto"/>
            <w:noWrap/>
            <w:vAlign w:val="bottom"/>
            <w:hideMark/>
          </w:tcPr>
          <w:p w:rsidR="00560D8D" w:rsidRPr="00560D8D" w:rsidRDefault="00560D8D" w:rsidP="00C36138">
            <w:pPr>
              <w:rPr>
                <w:rFonts w:ascii="Arial" w:hAnsi="Arial" w:cs="Arial"/>
                <w:sz w:val="20"/>
                <w:szCs w:val="20"/>
                <w:lang w:val="uk-UA"/>
              </w:rPr>
            </w:pPr>
          </w:p>
        </w:tc>
        <w:tc>
          <w:tcPr>
            <w:tcW w:w="9276" w:type="dxa"/>
            <w:gridSpan w:val="2"/>
            <w:tcBorders>
              <w:top w:val="nil"/>
              <w:left w:val="nil"/>
              <w:bottom w:val="nil"/>
              <w:right w:val="nil"/>
            </w:tcBorders>
            <w:shd w:val="clear" w:color="auto" w:fill="auto"/>
            <w:vAlign w:val="bottom"/>
            <w:hideMark/>
          </w:tcPr>
          <w:p w:rsidR="00560D8D" w:rsidRPr="00560D8D" w:rsidRDefault="00560D8D" w:rsidP="00C36138">
            <w:pPr>
              <w:rPr>
                <w:b/>
                <w:sz w:val="28"/>
                <w:szCs w:val="28"/>
                <w:lang w:val="uk-UA"/>
              </w:rPr>
            </w:pPr>
          </w:p>
          <w:p w:rsidR="00560D8D" w:rsidRPr="00560D8D" w:rsidRDefault="00560D8D" w:rsidP="00C36138">
            <w:pPr>
              <w:rPr>
                <w:b/>
                <w:sz w:val="28"/>
                <w:szCs w:val="28"/>
                <w:lang w:val="uk-UA"/>
              </w:rPr>
            </w:pPr>
          </w:p>
          <w:p w:rsidR="00560D8D" w:rsidRPr="00560D8D" w:rsidRDefault="00560D8D" w:rsidP="00C36138">
            <w:pPr>
              <w:rPr>
                <w:b/>
                <w:sz w:val="28"/>
                <w:szCs w:val="28"/>
                <w:lang w:val="uk-UA"/>
              </w:rPr>
            </w:pPr>
          </w:p>
          <w:p w:rsidR="00560D8D" w:rsidRPr="00560D8D" w:rsidRDefault="00560D8D" w:rsidP="00C36138">
            <w:pPr>
              <w:rPr>
                <w:b/>
                <w:sz w:val="28"/>
                <w:szCs w:val="28"/>
                <w:lang w:val="uk-UA"/>
              </w:rPr>
            </w:pPr>
          </w:p>
          <w:p w:rsidR="00560D8D" w:rsidRPr="00560D8D" w:rsidRDefault="00560D8D" w:rsidP="00C36138">
            <w:pPr>
              <w:rPr>
                <w:b/>
                <w:sz w:val="28"/>
                <w:szCs w:val="28"/>
                <w:lang w:val="uk-UA"/>
              </w:rPr>
            </w:pPr>
          </w:p>
          <w:p w:rsidR="00560D8D" w:rsidRPr="00560D8D" w:rsidRDefault="00560D8D" w:rsidP="00C36138">
            <w:pPr>
              <w:rPr>
                <w:b/>
                <w:sz w:val="28"/>
                <w:szCs w:val="28"/>
                <w:lang w:val="uk-UA"/>
              </w:rPr>
            </w:pPr>
          </w:p>
          <w:p w:rsidR="00560D8D" w:rsidRPr="00560D8D" w:rsidRDefault="00560D8D" w:rsidP="00C36138">
            <w:pPr>
              <w:rPr>
                <w:b/>
                <w:sz w:val="28"/>
                <w:szCs w:val="28"/>
                <w:lang w:val="uk-UA"/>
              </w:rPr>
            </w:pPr>
          </w:p>
          <w:p w:rsidR="00560D8D" w:rsidRPr="00560D8D" w:rsidRDefault="00560D8D" w:rsidP="00C36138">
            <w:pPr>
              <w:rPr>
                <w:b/>
                <w:sz w:val="28"/>
                <w:szCs w:val="28"/>
                <w:lang w:val="uk-UA"/>
              </w:rPr>
            </w:pPr>
          </w:p>
          <w:p w:rsidR="00560D8D" w:rsidRPr="00560D8D" w:rsidRDefault="00560D8D" w:rsidP="00C36138">
            <w:pPr>
              <w:rPr>
                <w:b/>
                <w:sz w:val="28"/>
                <w:szCs w:val="28"/>
                <w:lang w:val="uk-UA"/>
              </w:rPr>
            </w:pPr>
          </w:p>
          <w:p w:rsidR="00560D8D" w:rsidRPr="003063FB" w:rsidRDefault="00560D8D" w:rsidP="00C36138">
            <w:pPr>
              <w:rPr>
                <w:b/>
                <w:bCs/>
                <w:sz w:val="28"/>
                <w:szCs w:val="28"/>
              </w:rPr>
            </w:pPr>
            <w:r w:rsidRPr="00D3429F">
              <w:rPr>
                <w:b/>
                <w:sz w:val="28"/>
                <w:szCs w:val="28"/>
                <w:lang w:val="uk-UA"/>
              </w:rPr>
              <w:t xml:space="preserve">1.1. </w:t>
            </w:r>
            <w:r w:rsidRPr="003063FB">
              <w:rPr>
                <w:b/>
                <w:bCs/>
                <w:sz w:val="28"/>
                <w:szCs w:val="28"/>
              </w:rPr>
              <w:t xml:space="preserve">Паспорт до </w:t>
            </w:r>
            <w:proofErr w:type="spellStart"/>
            <w:r w:rsidRPr="003063FB">
              <w:rPr>
                <w:b/>
                <w:bCs/>
                <w:sz w:val="28"/>
                <w:szCs w:val="28"/>
              </w:rPr>
              <w:t>комплексної</w:t>
            </w:r>
            <w:proofErr w:type="spellEnd"/>
            <w:r w:rsidRPr="003063FB">
              <w:rPr>
                <w:b/>
                <w:bCs/>
                <w:sz w:val="28"/>
                <w:szCs w:val="28"/>
              </w:rPr>
              <w:t xml:space="preserve"> </w:t>
            </w:r>
            <w:proofErr w:type="spellStart"/>
            <w:r w:rsidRPr="003063FB">
              <w:rPr>
                <w:b/>
                <w:bCs/>
                <w:sz w:val="28"/>
                <w:szCs w:val="28"/>
              </w:rPr>
              <w:t>міської</w:t>
            </w:r>
            <w:proofErr w:type="spellEnd"/>
            <w:r w:rsidRPr="003063FB">
              <w:rPr>
                <w:b/>
                <w:bCs/>
                <w:sz w:val="28"/>
                <w:szCs w:val="28"/>
              </w:rPr>
              <w:t xml:space="preserve"> </w:t>
            </w:r>
            <w:proofErr w:type="spellStart"/>
            <w:r w:rsidRPr="003063FB">
              <w:rPr>
                <w:b/>
                <w:bCs/>
                <w:sz w:val="28"/>
                <w:szCs w:val="28"/>
              </w:rPr>
              <w:t>Програми</w:t>
            </w:r>
            <w:proofErr w:type="spellEnd"/>
            <w:r w:rsidRPr="003063FB">
              <w:rPr>
                <w:b/>
                <w:bCs/>
                <w:sz w:val="28"/>
                <w:szCs w:val="28"/>
              </w:rPr>
              <w:t xml:space="preserve"> "</w:t>
            </w:r>
            <w:proofErr w:type="spellStart"/>
            <w:r w:rsidRPr="003063FB">
              <w:rPr>
                <w:b/>
                <w:bCs/>
                <w:sz w:val="28"/>
                <w:szCs w:val="28"/>
              </w:rPr>
              <w:t>Охорона</w:t>
            </w:r>
            <w:proofErr w:type="spellEnd"/>
            <w:r w:rsidRPr="003063FB">
              <w:rPr>
                <w:b/>
                <w:bCs/>
                <w:sz w:val="28"/>
                <w:szCs w:val="28"/>
              </w:rPr>
              <w:t xml:space="preserve"> </w:t>
            </w:r>
            <w:proofErr w:type="spellStart"/>
            <w:r w:rsidRPr="003063FB">
              <w:rPr>
                <w:b/>
                <w:bCs/>
                <w:sz w:val="28"/>
                <w:szCs w:val="28"/>
              </w:rPr>
              <w:t>здоров'я</w:t>
            </w:r>
            <w:proofErr w:type="spellEnd"/>
            <w:r w:rsidRPr="003063FB">
              <w:rPr>
                <w:b/>
                <w:bCs/>
                <w:sz w:val="28"/>
                <w:szCs w:val="28"/>
              </w:rPr>
              <w:t xml:space="preserve"> м. </w:t>
            </w:r>
            <w:proofErr w:type="spellStart"/>
            <w:proofErr w:type="gramStart"/>
            <w:r w:rsidRPr="003063FB">
              <w:rPr>
                <w:b/>
                <w:bCs/>
                <w:sz w:val="28"/>
                <w:szCs w:val="28"/>
              </w:rPr>
              <w:t>Суми</w:t>
            </w:r>
            <w:proofErr w:type="spellEnd"/>
            <w:r w:rsidRPr="003063FB">
              <w:rPr>
                <w:b/>
                <w:bCs/>
                <w:sz w:val="28"/>
                <w:szCs w:val="28"/>
              </w:rPr>
              <w:t xml:space="preserve"> на</w:t>
            </w:r>
            <w:proofErr w:type="gramEnd"/>
            <w:r w:rsidRPr="003063FB">
              <w:rPr>
                <w:b/>
                <w:bCs/>
                <w:sz w:val="28"/>
                <w:szCs w:val="28"/>
              </w:rPr>
              <w:t xml:space="preserve"> 2019-2021 роки"</w:t>
            </w:r>
          </w:p>
        </w:tc>
      </w:tr>
      <w:tr w:rsidR="00560D8D" w:rsidRPr="003063FB" w:rsidTr="00C36138">
        <w:trPr>
          <w:trHeight w:val="390"/>
        </w:trPr>
        <w:tc>
          <w:tcPr>
            <w:tcW w:w="9796" w:type="dxa"/>
            <w:gridSpan w:val="3"/>
            <w:tcBorders>
              <w:top w:val="nil"/>
              <w:left w:val="nil"/>
              <w:bottom w:val="single" w:sz="8" w:space="0" w:color="auto"/>
              <w:right w:val="nil"/>
            </w:tcBorders>
            <w:shd w:val="clear" w:color="auto" w:fill="auto"/>
            <w:noWrap/>
            <w:vAlign w:val="bottom"/>
            <w:hideMark/>
          </w:tcPr>
          <w:p w:rsidR="00560D8D" w:rsidRPr="003063FB" w:rsidRDefault="00560D8D" w:rsidP="00C36138">
            <w:pPr>
              <w:jc w:val="center"/>
              <w:rPr>
                <w:b/>
                <w:bCs/>
                <w:sz w:val="28"/>
                <w:szCs w:val="28"/>
              </w:rPr>
            </w:pPr>
            <w:r w:rsidRPr="003063FB">
              <w:rPr>
                <w:b/>
                <w:bCs/>
                <w:sz w:val="28"/>
                <w:szCs w:val="28"/>
              </w:rPr>
              <w:lastRenderedPageBreak/>
              <w:t> </w:t>
            </w:r>
          </w:p>
        </w:tc>
      </w:tr>
      <w:tr w:rsidR="00560D8D" w:rsidRPr="003063FB" w:rsidTr="00C36138">
        <w:trPr>
          <w:trHeight w:val="825"/>
        </w:trPr>
        <w:tc>
          <w:tcPr>
            <w:tcW w:w="520" w:type="dxa"/>
            <w:tcBorders>
              <w:top w:val="nil"/>
              <w:left w:val="single" w:sz="8" w:space="0" w:color="auto"/>
              <w:bottom w:val="single" w:sz="8" w:space="0" w:color="auto"/>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1.</w:t>
            </w:r>
          </w:p>
        </w:tc>
        <w:tc>
          <w:tcPr>
            <w:tcW w:w="4720"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Ініціатор</w:t>
            </w:r>
            <w:proofErr w:type="spellEnd"/>
            <w:r w:rsidRPr="003063FB">
              <w:rPr>
                <w:sz w:val="28"/>
                <w:szCs w:val="28"/>
              </w:rPr>
              <w:t xml:space="preserve"> </w:t>
            </w:r>
            <w:proofErr w:type="spellStart"/>
            <w:r w:rsidRPr="003063FB">
              <w:rPr>
                <w:sz w:val="28"/>
                <w:szCs w:val="28"/>
              </w:rPr>
              <w:t>розробки</w:t>
            </w:r>
            <w:proofErr w:type="spellEnd"/>
            <w:r w:rsidRPr="003063FB">
              <w:rPr>
                <w:sz w:val="28"/>
                <w:szCs w:val="28"/>
              </w:rPr>
              <w:t xml:space="preserve"> </w:t>
            </w:r>
            <w:proofErr w:type="spellStart"/>
            <w:r w:rsidRPr="003063FB">
              <w:rPr>
                <w:sz w:val="28"/>
                <w:szCs w:val="28"/>
              </w:rPr>
              <w:t>Програми</w:t>
            </w:r>
            <w:proofErr w:type="spellEnd"/>
            <w:r w:rsidRPr="003063FB">
              <w:rPr>
                <w:sz w:val="28"/>
                <w:szCs w:val="28"/>
              </w:rPr>
              <w:t xml:space="preserve"> </w:t>
            </w:r>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ind w:right="352"/>
              <w:rPr>
                <w:sz w:val="28"/>
                <w:szCs w:val="28"/>
              </w:rPr>
            </w:pPr>
            <w:proofErr w:type="spellStart"/>
            <w:r w:rsidRPr="003063FB">
              <w:rPr>
                <w:sz w:val="28"/>
                <w:szCs w:val="28"/>
              </w:rPr>
              <w:t>Виконавчий</w:t>
            </w:r>
            <w:proofErr w:type="spellEnd"/>
            <w:r w:rsidRPr="003063FB">
              <w:rPr>
                <w:sz w:val="28"/>
                <w:szCs w:val="28"/>
              </w:rPr>
              <w:t xml:space="preserve"> </w:t>
            </w:r>
            <w:proofErr w:type="spellStart"/>
            <w:r w:rsidRPr="003063FB">
              <w:rPr>
                <w:sz w:val="28"/>
                <w:szCs w:val="28"/>
              </w:rPr>
              <w:t>комітет</w:t>
            </w:r>
            <w:proofErr w:type="spellEnd"/>
            <w:r w:rsidRPr="003063FB">
              <w:rPr>
                <w:sz w:val="28"/>
                <w:szCs w:val="28"/>
              </w:rPr>
              <w:t xml:space="preserve"> </w:t>
            </w:r>
            <w:proofErr w:type="spellStart"/>
            <w:r w:rsidRPr="003063FB">
              <w:rPr>
                <w:sz w:val="28"/>
                <w:szCs w:val="28"/>
              </w:rPr>
              <w:t>Сумської</w:t>
            </w:r>
            <w:proofErr w:type="spellEnd"/>
            <w:r w:rsidRPr="003063FB">
              <w:rPr>
                <w:sz w:val="28"/>
                <w:szCs w:val="28"/>
              </w:rPr>
              <w:t xml:space="preserve"> </w:t>
            </w:r>
            <w:proofErr w:type="spellStart"/>
            <w:r w:rsidRPr="003063FB">
              <w:rPr>
                <w:sz w:val="28"/>
                <w:szCs w:val="28"/>
              </w:rPr>
              <w:t>міської</w:t>
            </w:r>
            <w:proofErr w:type="spellEnd"/>
            <w:r w:rsidRPr="003063FB">
              <w:rPr>
                <w:sz w:val="28"/>
                <w:szCs w:val="28"/>
              </w:rPr>
              <w:t xml:space="preserve"> </w:t>
            </w:r>
            <w:proofErr w:type="gramStart"/>
            <w:r w:rsidRPr="003063FB">
              <w:rPr>
                <w:sz w:val="28"/>
                <w:szCs w:val="28"/>
              </w:rPr>
              <w:t>ради</w:t>
            </w:r>
            <w:proofErr w:type="gramEnd"/>
          </w:p>
        </w:tc>
      </w:tr>
      <w:tr w:rsidR="00560D8D" w:rsidRPr="003063FB" w:rsidTr="00C36138">
        <w:trPr>
          <w:trHeight w:val="570"/>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2.</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560D8D" w:rsidRPr="003063FB" w:rsidRDefault="00560D8D" w:rsidP="00C36138">
            <w:pPr>
              <w:rPr>
                <w:sz w:val="28"/>
                <w:szCs w:val="28"/>
              </w:rPr>
            </w:pPr>
            <w:r w:rsidRPr="003063FB">
              <w:rPr>
                <w:sz w:val="28"/>
                <w:szCs w:val="28"/>
              </w:rPr>
              <w:t xml:space="preserve">Дата, номер </w:t>
            </w:r>
            <w:proofErr w:type="spellStart"/>
            <w:r w:rsidRPr="003063FB">
              <w:rPr>
                <w:sz w:val="28"/>
                <w:szCs w:val="28"/>
              </w:rPr>
              <w:t>і</w:t>
            </w:r>
            <w:proofErr w:type="spellEnd"/>
            <w:r w:rsidRPr="003063FB">
              <w:rPr>
                <w:sz w:val="28"/>
                <w:szCs w:val="28"/>
              </w:rPr>
              <w:t xml:space="preserve"> </w:t>
            </w:r>
            <w:proofErr w:type="spellStart"/>
            <w:r w:rsidRPr="003063FB">
              <w:rPr>
                <w:sz w:val="28"/>
                <w:szCs w:val="28"/>
              </w:rPr>
              <w:t>назва</w:t>
            </w:r>
            <w:proofErr w:type="spellEnd"/>
            <w:r w:rsidRPr="003063FB">
              <w:rPr>
                <w:sz w:val="28"/>
                <w:szCs w:val="28"/>
              </w:rPr>
              <w:t xml:space="preserve"> </w:t>
            </w:r>
            <w:proofErr w:type="spellStart"/>
            <w:r w:rsidRPr="003063FB">
              <w:rPr>
                <w:sz w:val="28"/>
                <w:szCs w:val="28"/>
              </w:rPr>
              <w:t>розпорядчого</w:t>
            </w:r>
            <w:proofErr w:type="spellEnd"/>
            <w:r w:rsidRPr="003063FB">
              <w:rPr>
                <w:sz w:val="28"/>
                <w:szCs w:val="28"/>
              </w:rPr>
              <w:t xml:space="preserve"> документа про </w:t>
            </w:r>
            <w:proofErr w:type="spellStart"/>
            <w:r w:rsidRPr="003063FB">
              <w:rPr>
                <w:sz w:val="28"/>
                <w:szCs w:val="28"/>
              </w:rPr>
              <w:t>розроблення</w:t>
            </w:r>
            <w:proofErr w:type="spellEnd"/>
            <w:r w:rsidRPr="003063FB">
              <w:rPr>
                <w:sz w:val="28"/>
                <w:szCs w:val="28"/>
              </w:rPr>
              <w:t xml:space="preserve"> </w:t>
            </w:r>
            <w:proofErr w:type="spellStart"/>
            <w:r w:rsidRPr="003063FB">
              <w:rPr>
                <w:sz w:val="28"/>
                <w:szCs w:val="28"/>
              </w:rPr>
              <w:t>Програми</w:t>
            </w:r>
            <w:proofErr w:type="spellEnd"/>
          </w:p>
        </w:tc>
        <w:tc>
          <w:tcPr>
            <w:tcW w:w="4556" w:type="dxa"/>
            <w:tcBorders>
              <w:top w:val="nil"/>
              <w:left w:val="nil"/>
              <w:bottom w:val="nil"/>
              <w:right w:val="single" w:sz="8" w:space="0" w:color="auto"/>
            </w:tcBorders>
            <w:shd w:val="clear" w:color="auto" w:fill="auto"/>
            <w:hideMark/>
          </w:tcPr>
          <w:p w:rsidR="00560D8D" w:rsidRPr="003063FB" w:rsidRDefault="00560D8D" w:rsidP="00C36138">
            <w:pPr>
              <w:rPr>
                <w:sz w:val="28"/>
                <w:szCs w:val="28"/>
              </w:rPr>
            </w:pPr>
            <w:proofErr w:type="spellStart"/>
            <w:proofErr w:type="gramStart"/>
            <w:r w:rsidRPr="003063FB">
              <w:rPr>
                <w:sz w:val="28"/>
                <w:szCs w:val="28"/>
              </w:rPr>
              <w:t>Р</w:t>
            </w:r>
            <w:proofErr w:type="gramEnd"/>
            <w:r w:rsidRPr="003063FB">
              <w:rPr>
                <w:sz w:val="28"/>
                <w:szCs w:val="28"/>
              </w:rPr>
              <w:t>ішення</w:t>
            </w:r>
            <w:proofErr w:type="spellEnd"/>
            <w:r w:rsidRPr="003063FB">
              <w:rPr>
                <w:sz w:val="28"/>
                <w:szCs w:val="28"/>
              </w:rPr>
              <w:t xml:space="preserve"> </w:t>
            </w:r>
            <w:proofErr w:type="spellStart"/>
            <w:r w:rsidRPr="003063FB">
              <w:rPr>
                <w:sz w:val="28"/>
                <w:szCs w:val="28"/>
              </w:rPr>
              <w:t>Сумської</w:t>
            </w:r>
            <w:proofErr w:type="spellEnd"/>
            <w:r w:rsidRPr="003063FB">
              <w:rPr>
                <w:sz w:val="28"/>
                <w:szCs w:val="28"/>
              </w:rPr>
              <w:t xml:space="preserve"> </w:t>
            </w:r>
            <w:proofErr w:type="spellStart"/>
            <w:r w:rsidRPr="003063FB">
              <w:rPr>
                <w:sz w:val="28"/>
                <w:szCs w:val="28"/>
              </w:rPr>
              <w:t>міської</w:t>
            </w:r>
            <w:proofErr w:type="spellEnd"/>
            <w:r w:rsidRPr="003063FB">
              <w:rPr>
                <w:sz w:val="28"/>
                <w:szCs w:val="28"/>
              </w:rPr>
              <w:t xml:space="preserve"> ради </w:t>
            </w:r>
            <w:proofErr w:type="spellStart"/>
            <w:r w:rsidRPr="003063FB">
              <w:rPr>
                <w:sz w:val="28"/>
                <w:szCs w:val="28"/>
              </w:rPr>
              <w:t>від</w:t>
            </w:r>
            <w:proofErr w:type="spellEnd"/>
          </w:p>
        </w:tc>
      </w:tr>
      <w:tr w:rsidR="00560D8D" w:rsidRPr="003063FB" w:rsidTr="00C36138">
        <w:trPr>
          <w:trHeight w:val="2790"/>
        </w:trPr>
        <w:tc>
          <w:tcPr>
            <w:tcW w:w="520" w:type="dxa"/>
            <w:vMerge/>
            <w:tcBorders>
              <w:top w:val="nil"/>
              <w:left w:val="single" w:sz="8" w:space="0" w:color="auto"/>
              <w:bottom w:val="single" w:sz="8" w:space="0" w:color="000000"/>
              <w:right w:val="single" w:sz="8" w:space="0" w:color="auto"/>
            </w:tcBorders>
            <w:vAlign w:val="center"/>
            <w:hideMark/>
          </w:tcPr>
          <w:p w:rsidR="00560D8D" w:rsidRPr="003063FB" w:rsidRDefault="00560D8D" w:rsidP="00C36138">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560D8D" w:rsidRPr="003063FB" w:rsidRDefault="00560D8D" w:rsidP="00C36138">
            <w:pPr>
              <w:rPr>
                <w:sz w:val="28"/>
                <w:szCs w:val="28"/>
              </w:rPr>
            </w:pPr>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r w:rsidRPr="003063FB">
              <w:rPr>
                <w:sz w:val="28"/>
                <w:szCs w:val="28"/>
              </w:rPr>
              <w:t xml:space="preserve">29 лютого 2012 року № 1207 - МР «Про </w:t>
            </w:r>
            <w:proofErr w:type="spellStart"/>
            <w:r w:rsidRPr="003063FB">
              <w:rPr>
                <w:sz w:val="28"/>
                <w:szCs w:val="28"/>
              </w:rPr>
              <w:t>Положення</w:t>
            </w:r>
            <w:proofErr w:type="spellEnd"/>
            <w:r w:rsidRPr="003063FB">
              <w:rPr>
                <w:sz w:val="28"/>
                <w:szCs w:val="28"/>
              </w:rPr>
              <w:t xml:space="preserve"> про Порядок </w:t>
            </w:r>
            <w:proofErr w:type="spellStart"/>
            <w:r w:rsidRPr="003063FB">
              <w:rPr>
                <w:sz w:val="28"/>
                <w:szCs w:val="28"/>
              </w:rPr>
              <w:t>розробки</w:t>
            </w:r>
            <w:proofErr w:type="spellEnd"/>
            <w:r w:rsidRPr="003063FB">
              <w:rPr>
                <w:sz w:val="28"/>
                <w:szCs w:val="28"/>
              </w:rPr>
              <w:t xml:space="preserve">, </w:t>
            </w:r>
            <w:proofErr w:type="spellStart"/>
            <w:r w:rsidRPr="003063FB">
              <w:rPr>
                <w:sz w:val="28"/>
                <w:szCs w:val="28"/>
              </w:rPr>
              <w:t>затвердження</w:t>
            </w:r>
            <w:proofErr w:type="spellEnd"/>
            <w:r w:rsidRPr="003063FB">
              <w:rPr>
                <w:sz w:val="28"/>
                <w:szCs w:val="28"/>
              </w:rPr>
              <w:t xml:space="preserve"> та </w:t>
            </w:r>
            <w:proofErr w:type="spellStart"/>
            <w:r w:rsidRPr="003063FB">
              <w:rPr>
                <w:sz w:val="28"/>
                <w:szCs w:val="28"/>
              </w:rPr>
              <w:t>виконання</w:t>
            </w:r>
            <w:proofErr w:type="spellEnd"/>
            <w:r w:rsidRPr="003063FB">
              <w:rPr>
                <w:sz w:val="28"/>
                <w:szCs w:val="28"/>
              </w:rPr>
              <w:t xml:space="preserve"> </w:t>
            </w:r>
            <w:proofErr w:type="spellStart"/>
            <w:r w:rsidRPr="003063FB">
              <w:rPr>
                <w:sz w:val="28"/>
                <w:szCs w:val="28"/>
              </w:rPr>
              <w:t>міських</w:t>
            </w:r>
            <w:proofErr w:type="spellEnd"/>
            <w:r w:rsidRPr="003063FB">
              <w:rPr>
                <w:sz w:val="28"/>
                <w:szCs w:val="28"/>
              </w:rPr>
              <w:t xml:space="preserve"> </w:t>
            </w:r>
            <w:proofErr w:type="spellStart"/>
            <w:r w:rsidRPr="003063FB">
              <w:rPr>
                <w:sz w:val="28"/>
                <w:szCs w:val="28"/>
              </w:rPr>
              <w:t>цільових</w:t>
            </w:r>
            <w:proofErr w:type="spellEnd"/>
            <w:r w:rsidRPr="003063FB">
              <w:rPr>
                <w:sz w:val="28"/>
                <w:szCs w:val="28"/>
              </w:rPr>
              <w:t xml:space="preserve"> (</w:t>
            </w:r>
            <w:proofErr w:type="spellStart"/>
            <w:r w:rsidRPr="003063FB">
              <w:rPr>
                <w:sz w:val="28"/>
                <w:szCs w:val="28"/>
              </w:rPr>
              <w:t>комплексних</w:t>
            </w:r>
            <w:proofErr w:type="spellEnd"/>
            <w:r w:rsidRPr="003063FB">
              <w:rPr>
                <w:sz w:val="28"/>
                <w:szCs w:val="28"/>
              </w:rPr>
              <w:t xml:space="preserve">) </w:t>
            </w:r>
            <w:proofErr w:type="spellStart"/>
            <w:r w:rsidRPr="003063FB">
              <w:rPr>
                <w:sz w:val="28"/>
                <w:szCs w:val="28"/>
              </w:rPr>
              <w:t>програм</w:t>
            </w:r>
            <w:proofErr w:type="spellEnd"/>
            <w:r w:rsidRPr="003063FB">
              <w:rPr>
                <w:sz w:val="28"/>
                <w:szCs w:val="28"/>
              </w:rPr>
              <w:t xml:space="preserve">, </w:t>
            </w:r>
            <w:proofErr w:type="spellStart"/>
            <w:r w:rsidRPr="003063FB">
              <w:rPr>
                <w:sz w:val="28"/>
                <w:szCs w:val="28"/>
              </w:rPr>
              <w:t>програми</w:t>
            </w:r>
            <w:proofErr w:type="spellEnd"/>
            <w:r w:rsidRPr="003063FB">
              <w:rPr>
                <w:sz w:val="28"/>
                <w:szCs w:val="28"/>
              </w:rPr>
              <w:t xml:space="preserve"> </w:t>
            </w:r>
            <w:proofErr w:type="spellStart"/>
            <w:r w:rsidRPr="003063FB">
              <w:rPr>
                <w:sz w:val="28"/>
                <w:szCs w:val="28"/>
              </w:rPr>
              <w:t>економічного</w:t>
            </w:r>
            <w:proofErr w:type="spellEnd"/>
            <w:r w:rsidRPr="003063FB">
              <w:rPr>
                <w:sz w:val="28"/>
                <w:szCs w:val="28"/>
              </w:rPr>
              <w:t xml:space="preserve"> </w:t>
            </w:r>
            <w:proofErr w:type="spellStart"/>
            <w:r w:rsidRPr="003063FB">
              <w:rPr>
                <w:sz w:val="28"/>
                <w:szCs w:val="28"/>
              </w:rPr>
              <w:t>і</w:t>
            </w:r>
            <w:proofErr w:type="spellEnd"/>
            <w:r w:rsidRPr="003063FB">
              <w:rPr>
                <w:sz w:val="28"/>
                <w:szCs w:val="28"/>
              </w:rPr>
              <w:t xml:space="preserve"> </w:t>
            </w:r>
            <w:proofErr w:type="spellStart"/>
            <w:proofErr w:type="gramStart"/>
            <w:r w:rsidRPr="003063FB">
              <w:rPr>
                <w:sz w:val="28"/>
                <w:szCs w:val="28"/>
              </w:rPr>
              <w:t>соц</w:t>
            </w:r>
            <w:proofErr w:type="gramEnd"/>
            <w:r w:rsidRPr="003063FB">
              <w:rPr>
                <w:sz w:val="28"/>
                <w:szCs w:val="28"/>
              </w:rPr>
              <w:t>іального</w:t>
            </w:r>
            <w:proofErr w:type="spellEnd"/>
            <w:r w:rsidRPr="003063FB">
              <w:rPr>
                <w:sz w:val="28"/>
                <w:szCs w:val="28"/>
              </w:rPr>
              <w:t xml:space="preserve"> </w:t>
            </w:r>
            <w:proofErr w:type="spellStart"/>
            <w:r w:rsidRPr="003063FB">
              <w:rPr>
                <w:sz w:val="28"/>
                <w:szCs w:val="28"/>
              </w:rPr>
              <w:t>розвитку</w:t>
            </w:r>
            <w:proofErr w:type="spellEnd"/>
            <w:r w:rsidRPr="003063FB">
              <w:rPr>
                <w:sz w:val="28"/>
                <w:szCs w:val="28"/>
              </w:rPr>
              <w:t xml:space="preserve"> </w:t>
            </w:r>
            <w:proofErr w:type="spellStart"/>
            <w:r w:rsidRPr="003063FB">
              <w:rPr>
                <w:sz w:val="28"/>
                <w:szCs w:val="28"/>
              </w:rPr>
              <w:t>міста</w:t>
            </w:r>
            <w:proofErr w:type="spellEnd"/>
            <w:r w:rsidRPr="003063FB">
              <w:rPr>
                <w:sz w:val="28"/>
                <w:szCs w:val="28"/>
              </w:rPr>
              <w:t xml:space="preserve"> </w:t>
            </w:r>
            <w:proofErr w:type="spellStart"/>
            <w:r w:rsidRPr="003063FB">
              <w:rPr>
                <w:sz w:val="28"/>
                <w:szCs w:val="28"/>
              </w:rPr>
              <w:t>Суми</w:t>
            </w:r>
            <w:proofErr w:type="spellEnd"/>
            <w:r w:rsidRPr="003063FB">
              <w:rPr>
                <w:sz w:val="28"/>
                <w:szCs w:val="28"/>
              </w:rPr>
              <w:t xml:space="preserve"> та </w:t>
            </w:r>
            <w:proofErr w:type="spellStart"/>
            <w:r w:rsidRPr="003063FB">
              <w:rPr>
                <w:sz w:val="28"/>
                <w:szCs w:val="28"/>
              </w:rPr>
              <w:t>виконання</w:t>
            </w:r>
            <w:proofErr w:type="spellEnd"/>
            <w:r w:rsidRPr="003063FB">
              <w:rPr>
                <w:sz w:val="28"/>
                <w:szCs w:val="28"/>
              </w:rPr>
              <w:t xml:space="preserve"> </w:t>
            </w:r>
            <w:proofErr w:type="spellStart"/>
            <w:r w:rsidRPr="003063FB">
              <w:rPr>
                <w:sz w:val="28"/>
                <w:szCs w:val="28"/>
              </w:rPr>
              <w:t>міського</w:t>
            </w:r>
            <w:proofErr w:type="spellEnd"/>
            <w:r w:rsidRPr="003063FB">
              <w:rPr>
                <w:sz w:val="28"/>
                <w:szCs w:val="28"/>
              </w:rPr>
              <w:t xml:space="preserve"> бюджету» (</w:t>
            </w:r>
            <w:proofErr w:type="spellStart"/>
            <w:r w:rsidRPr="003063FB">
              <w:rPr>
                <w:sz w:val="28"/>
                <w:szCs w:val="28"/>
              </w:rPr>
              <w:t>зі</w:t>
            </w:r>
            <w:proofErr w:type="spellEnd"/>
            <w:r w:rsidRPr="003063FB">
              <w:rPr>
                <w:sz w:val="28"/>
                <w:szCs w:val="28"/>
              </w:rPr>
              <w:t xml:space="preserve"> </w:t>
            </w:r>
            <w:proofErr w:type="spellStart"/>
            <w:r w:rsidRPr="003063FB">
              <w:rPr>
                <w:sz w:val="28"/>
                <w:szCs w:val="28"/>
              </w:rPr>
              <w:t>змінами</w:t>
            </w:r>
            <w:proofErr w:type="spellEnd"/>
            <w:r w:rsidRPr="003063FB">
              <w:rPr>
                <w:sz w:val="28"/>
                <w:szCs w:val="28"/>
              </w:rPr>
              <w:t xml:space="preserve">) </w:t>
            </w:r>
          </w:p>
        </w:tc>
      </w:tr>
      <w:tr w:rsidR="00560D8D" w:rsidRPr="003063FB" w:rsidTr="00C36138">
        <w:trPr>
          <w:trHeight w:val="675"/>
        </w:trPr>
        <w:tc>
          <w:tcPr>
            <w:tcW w:w="520" w:type="dxa"/>
            <w:tcBorders>
              <w:top w:val="nil"/>
              <w:left w:val="single" w:sz="8" w:space="0" w:color="auto"/>
              <w:bottom w:val="single" w:sz="8" w:space="0" w:color="auto"/>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3.</w:t>
            </w:r>
          </w:p>
        </w:tc>
        <w:tc>
          <w:tcPr>
            <w:tcW w:w="4720"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Міський</w:t>
            </w:r>
            <w:proofErr w:type="spellEnd"/>
            <w:r w:rsidRPr="003063FB">
              <w:rPr>
                <w:sz w:val="28"/>
                <w:szCs w:val="28"/>
              </w:rPr>
              <w:t xml:space="preserve"> </w:t>
            </w:r>
            <w:proofErr w:type="spellStart"/>
            <w:r w:rsidRPr="003063FB">
              <w:rPr>
                <w:sz w:val="28"/>
                <w:szCs w:val="28"/>
              </w:rPr>
              <w:t>замовник</w:t>
            </w:r>
            <w:proofErr w:type="spellEnd"/>
            <w:r w:rsidRPr="003063FB">
              <w:rPr>
                <w:sz w:val="28"/>
                <w:szCs w:val="28"/>
              </w:rPr>
              <w:t xml:space="preserve"> </w:t>
            </w:r>
            <w:proofErr w:type="spellStart"/>
            <w:r w:rsidRPr="003063FB">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jc w:val="center"/>
              <w:rPr>
                <w:sz w:val="28"/>
                <w:szCs w:val="28"/>
              </w:rPr>
            </w:pPr>
            <w:r w:rsidRPr="003063FB">
              <w:rPr>
                <w:sz w:val="28"/>
                <w:szCs w:val="28"/>
              </w:rPr>
              <w:t>-</w:t>
            </w:r>
          </w:p>
        </w:tc>
      </w:tr>
      <w:tr w:rsidR="00560D8D" w:rsidRPr="003063FB" w:rsidTr="00C36138">
        <w:trPr>
          <w:trHeight w:val="810"/>
        </w:trPr>
        <w:tc>
          <w:tcPr>
            <w:tcW w:w="520" w:type="dxa"/>
            <w:tcBorders>
              <w:top w:val="nil"/>
              <w:left w:val="single" w:sz="8" w:space="0" w:color="auto"/>
              <w:bottom w:val="single" w:sz="8" w:space="0" w:color="auto"/>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4.</w:t>
            </w:r>
          </w:p>
        </w:tc>
        <w:tc>
          <w:tcPr>
            <w:tcW w:w="4720"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Розробник</w:t>
            </w:r>
            <w:proofErr w:type="spellEnd"/>
            <w:r w:rsidRPr="003063FB">
              <w:rPr>
                <w:sz w:val="28"/>
                <w:szCs w:val="28"/>
              </w:rPr>
              <w:t xml:space="preserve"> </w:t>
            </w:r>
            <w:proofErr w:type="spellStart"/>
            <w:r w:rsidRPr="003063FB">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Відділ</w:t>
            </w:r>
            <w:proofErr w:type="spellEnd"/>
            <w:r w:rsidRPr="003063FB">
              <w:rPr>
                <w:sz w:val="28"/>
                <w:szCs w:val="28"/>
              </w:rPr>
              <w:t xml:space="preserve"> </w:t>
            </w:r>
            <w:proofErr w:type="spellStart"/>
            <w:r w:rsidRPr="003063FB">
              <w:rPr>
                <w:sz w:val="28"/>
                <w:szCs w:val="28"/>
              </w:rPr>
              <w:t>охорони</w:t>
            </w:r>
            <w:proofErr w:type="spellEnd"/>
            <w:r w:rsidRPr="003063FB">
              <w:rPr>
                <w:sz w:val="28"/>
                <w:szCs w:val="28"/>
              </w:rPr>
              <w:t xml:space="preserve"> </w:t>
            </w:r>
            <w:proofErr w:type="spellStart"/>
            <w:r w:rsidRPr="003063FB">
              <w:rPr>
                <w:sz w:val="28"/>
                <w:szCs w:val="28"/>
              </w:rPr>
              <w:t>здоров’я</w:t>
            </w:r>
            <w:proofErr w:type="spellEnd"/>
            <w:r w:rsidRPr="003063FB">
              <w:rPr>
                <w:sz w:val="28"/>
                <w:szCs w:val="28"/>
              </w:rPr>
              <w:t xml:space="preserve">  </w:t>
            </w:r>
            <w:proofErr w:type="spellStart"/>
            <w:r w:rsidRPr="003063FB">
              <w:rPr>
                <w:sz w:val="28"/>
                <w:szCs w:val="28"/>
              </w:rPr>
              <w:t>Сумської</w:t>
            </w:r>
            <w:proofErr w:type="spellEnd"/>
            <w:r w:rsidRPr="003063FB">
              <w:rPr>
                <w:sz w:val="28"/>
                <w:szCs w:val="28"/>
              </w:rPr>
              <w:t xml:space="preserve"> </w:t>
            </w:r>
            <w:proofErr w:type="spellStart"/>
            <w:r w:rsidRPr="003063FB">
              <w:rPr>
                <w:sz w:val="28"/>
                <w:szCs w:val="28"/>
              </w:rPr>
              <w:t>міської</w:t>
            </w:r>
            <w:proofErr w:type="spellEnd"/>
            <w:r w:rsidRPr="003063FB">
              <w:rPr>
                <w:sz w:val="28"/>
                <w:szCs w:val="28"/>
              </w:rPr>
              <w:t xml:space="preserve"> </w:t>
            </w:r>
            <w:proofErr w:type="gramStart"/>
            <w:r w:rsidRPr="003063FB">
              <w:rPr>
                <w:sz w:val="28"/>
                <w:szCs w:val="28"/>
              </w:rPr>
              <w:t>ради</w:t>
            </w:r>
            <w:proofErr w:type="gramEnd"/>
          </w:p>
        </w:tc>
      </w:tr>
      <w:tr w:rsidR="00560D8D" w:rsidRPr="003063FB" w:rsidTr="00560D8D">
        <w:trPr>
          <w:trHeight w:val="554"/>
        </w:trPr>
        <w:tc>
          <w:tcPr>
            <w:tcW w:w="520" w:type="dxa"/>
            <w:tcBorders>
              <w:top w:val="nil"/>
              <w:left w:val="single" w:sz="8" w:space="0" w:color="auto"/>
              <w:bottom w:val="single" w:sz="8" w:space="0" w:color="auto"/>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5.</w:t>
            </w:r>
          </w:p>
        </w:tc>
        <w:tc>
          <w:tcPr>
            <w:tcW w:w="4720"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Співрозробники</w:t>
            </w:r>
            <w:proofErr w:type="spellEnd"/>
            <w:r w:rsidRPr="003063FB">
              <w:rPr>
                <w:sz w:val="28"/>
                <w:szCs w:val="28"/>
              </w:rPr>
              <w:t xml:space="preserve"> </w:t>
            </w:r>
            <w:proofErr w:type="spellStart"/>
            <w:r w:rsidRPr="003063FB">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jc w:val="center"/>
              <w:rPr>
                <w:sz w:val="28"/>
                <w:szCs w:val="28"/>
              </w:rPr>
            </w:pPr>
            <w:r w:rsidRPr="003063FB">
              <w:rPr>
                <w:sz w:val="28"/>
                <w:szCs w:val="28"/>
              </w:rPr>
              <w:t>-</w:t>
            </w:r>
          </w:p>
        </w:tc>
      </w:tr>
      <w:tr w:rsidR="00560D8D" w:rsidRPr="003063FB" w:rsidTr="00C36138">
        <w:trPr>
          <w:trHeight w:val="900"/>
        </w:trPr>
        <w:tc>
          <w:tcPr>
            <w:tcW w:w="520" w:type="dxa"/>
            <w:tcBorders>
              <w:top w:val="nil"/>
              <w:left w:val="single" w:sz="8" w:space="0" w:color="auto"/>
              <w:bottom w:val="single" w:sz="8" w:space="0" w:color="auto"/>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6.</w:t>
            </w:r>
          </w:p>
        </w:tc>
        <w:tc>
          <w:tcPr>
            <w:tcW w:w="4720"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Відповідальний</w:t>
            </w:r>
            <w:proofErr w:type="spellEnd"/>
            <w:r w:rsidRPr="003063FB">
              <w:rPr>
                <w:sz w:val="28"/>
                <w:szCs w:val="28"/>
              </w:rPr>
              <w:t xml:space="preserve"> </w:t>
            </w:r>
            <w:proofErr w:type="spellStart"/>
            <w:r w:rsidRPr="003063FB">
              <w:rPr>
                <w:sz w:val="28"/>
                <w:szCs w:val="28"/>
              </w:rPr>
              <w:t>виконавець</w:t>
            </w:r>
            <w:proofErr w:type="spellEnd"/>
            <w:r w:rsidRPr="003063FB">
              <w:rPr>
                <w:sz w:val="28"/>
                <w:szCs w:val="28"/>
              </w:rPr>
              <w:t xml:space="preserve"> </w:t>
            </w:r>
            <w:proofErr w:type="spellStart"/>
            <w:r w:rsidRPr="003063FB">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Відділ</w:t>
            </w:r>
            <w:proofErr w:type="spellEnd"/>
            <w:r w:rsidRPr="003063FB">
              <w:rPr>
                <w:sz w:val="28"/>
                <w:szCs w:val="28"/>
              </w:rPr>
              <w:t xml:space="preserve"> </w:t>
            </w:r>
            <w:proofErr w:type="spellStart"/>
            <w:r w:rsidRPr="003063FB">
              <w:rPr>
                <w:sz w:val="28"/>
                <w:szCs w:val="28"/>
              </w:rPr>
              <w:t>охорони</w:t>
            </w:r>
            <w:proofErr w:type="spellEnd"/>
            <w:r w:rsidRPr="003063FB">
              <w:rPr>
                <w:sz w:val="28"/>
                <w:szCs w:val="28"/>
              </w:rPr>
              <w:t xml:space="preserve"> </w:t>
            </w:r>
            <w:proofErr w:type="spellStart"/>
            <w:r w:rsidRPr="003063FB">
              <w:rPr>
                <w:sz w:val="28"/>
                <w:szCs w:val="28"/>
              </w:rPr>
              <w:t>здоров’я</w:t>
            </w:r>
            <w:proofErr w:type="spellEnd"/>
            <w:r w:rsidRPr="003063FB">
              <w:rPr>
                <w:sz w:val="28"/>
                <w:szCs w:val="28"/>
              </w:rPr>
              <w:t xml:space="preserve">  </w:t>
            </w:r>
            <w:proofErr w:type="spellStart"/>
            <w:r w:rsidRPr="003063FB">
              <w:rPr>
                <w:sz w:val="28"/>
                <w:szCs w:val="28"/>
              </w:rPr>
              <w:t>Сумської</w:t>
            </w:r>
            <w:proofErr w:type="spellEnd"/>
            <w:r w:rsidRPr="003063FB">
              <w:rPr>
                <w:sz w:val="28"/>
                <w:szCs w:val="28"/>
              </w:rPr>
              <w:t xml:space="preserve"> </w:t>
            </w:r>
            <w:proofErr w:type="spellStart"/>
            <w:r w:rsidRPr="003063FB">
              <w:rPr>
                <w:sz w:val="28"/>
                <w:szCs w:val="28"/>
              </w:rPr>
              <w:t>міської</w:t>
            </w:r>
            <w:proofErr w:type="spellEnd"/>
            <w:r w:rsidRPr="003063FB">
              <w:rPr>
                <w:sz w:val="28"/>
                <w:szCs w:val="28"/>
              </w:rPr>
              <w:t xml:space="preserve"> </w:t>
            </w:r>
            <w:proofErr w:type="gramStart"/>
            <w:r w:rsidRPr="003063FB">
              <w:rPr>
                <w:sz w:val="28"/>
                <w:szCs w:val="28"/>
              </w:rPr>
              <w:t>ради</w:t>
            </w:r>
            <w:proofErr w:type="gramEnd"/>
          </w:p>
        </w:tc>
      </w:tr>
      <w:tr w:rsidR="00560D8D" w:rsidRPr="003063FB" w:rsidTr="00C36138">
        <w:trPr>
          <w:trHeight w:val="735"/>
        </w:trPr>
        <w:tc>
          <w:tcPr>
            <w:tcW w:w="520" w:type="dxa"/>
            <w:tcBorders>
              <w:top w:val="nil"/>
              <w:left w:val="single" w:sz="8" w:space="0" w:color="auto"/>
              <w:bottom w:val="single" w:sz="8" w:space="0" w:color="auto"/>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7.</w:t>
            </w:r>
          </w:p>
        </w:tc>
        <w:tc>
          <w:tcPr>
            <w:tcW w:w="4720"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Термін</w:t>
            </w:r>
            <w:proofErr w:type="spellEnd"/>
            <w:r w:rsidRPr="003063FB">
              <w:rPr>
                <w:sz w:val="28"/>
                <w:szCs w:val="28"/>
              </w:rPr>
              <w:t xml:space="preserve"> </w:t>
            </w:r>
            <w:proofErr w:type="spellStart"/>
            <w:r w:rsidRPr="003063FB">
              <w:rPr>
                <w:sz w:val="28"/>
                <w:szCs w:val="28"/>
              </w:rPr>
              <w:t>реалізації</w:t>
            </w:r>
            <w:proofErr w:type="spellEnd"/>
            <w:r w:rsidRPr="003063FB">
              <w:rPr>
                <w:sz w:val="28"/>
                <w:szCs w:val="28"/>
              </w:rPr>
              <w:t xml:space="preserve"> </w:t>
            </w:r>
            <w:proofErr w:type="spellStart"/>
            <w:r w:rsidRPr="003063FB">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r w:rsidRPr="003063FB">
              <w:rPr>
                <w:sz w:val="28"/>
                <w:szCs w:val="28"/>
              </w:rPr>
              <w:t>2019 – 2021 роки</w:t>
            </w:r>
          </w:p>
        </w:tc>
      </w:tr>
      <w:tr w:rsidR="00560D8D" w:rsidRPr="003063FB" w:rsidTr="00C36138">
        <w:trPr>
          <w:trHeight w:val="870"/>
        </w:trPr>
        <w:tc>
          <w:tcPr>
            <w:tcW w:w="520" w:type="dxa"/>
            <w:tcBorders>
              <w:top w:val="nil"/>
              <w:left w:val="single" w:sz="8" w:space="0" w:color="auto"/>
              <w:bottom w:val="single" w:sz="8" w:space="0" w:color="auto"/>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8.</w:t>
            </w:r>
          </w:p>
        </w:tc>
        <w:tc>
          <w:tcPr>
            <w:tcW w:w="4720"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Перелі</w:t>
            </w:r>
            <w:proofErr w:type="gramStart"/>
            <w:r w:rsidRPr="003063FB">
              <w:rPr>
                <w:sz w:val="28"/>
                <w:szCs w:val="28"/>
              </w:rPr>
              <w:t>к</w:t>
            </w:r>
            <w:proofErr w:type="spellEnd"/>
            <w:proofErr w:type="gramEnd"/>
            <w:r w:rsidRPr="003063FB">
              <w:rPr>
                <w:sz w:val="28"/>
                <w:szCs w:val="28"/>
              </w:rPr>
              <w:t xml:space="preserve"> </w:t>
            </w:r>
            <w:proofErr w:type="spellStart"/>
            <w:r w:rsidRPr="003063FB">
              <w:rPr>
                <w:sz w:val="28"/>
                <w:szCs w:val="28"/>
              </w:rPr>
              <w:t>бюджетів</w:t>
            </w:r>
            <w:proofErr w:type="spellEnd"/>
            <w:r w:rsidRPr="003063FB">
              <w:rPr>
                <w:sz w:val="28"/>
                <w:szCs w:val="28"/>
              </w:rPr>
              <w:t xml:space="preserve">, </w:t>
            </w:r>
            <w:proofErr w:type="spellStart"/>
            <w:r w:rsidRPr="003063FB">
              <w:rPr>
                <w:sz w:val="28"/>
                <w:szCs w:val="28"/>
              </w:rPr>
              <w:t>які</w:t>
            </w:r>
            <w:proofErr w:type="spellEnd"/>
            <w:r w:rsidRPr="003063FB">
              <w:rPr>
                <w:sz w:val="28"/>
                <w:szCs w:val="28"/>
              </w:rPr>
              <w:t xml:space="preserve"> </w:t>
            </w:r>
            <w:proofErr w:type="spellStart"/>
            <w:r w:rsidRPr="003063FB">
              <w:rPr>
                <w:sz w:val="28"/>
                <w:szCs w:val="28"/>
              </w:rPr>
              <w:t>беруть</w:t>
            </w:r>
            <w:proofErr w:type="spellEnd"/>
            <w:r w:rsidRPr="003063FB">
              <w:rPr>
                <w:sz w:val="28"/>
                <w:szCs w:val="28"/>
              </w:rPr>
              <w:t xml:space="preserve"> участь у </w:t>
            </w:r>
            <w:proofErr w:type="spellStart"/>
            <w:r w:rsidRPr="003063FB">
              <w:rPr>
                <w:sz w:val="28"/>
                <w:szCs w:val="28"/>
              </w:rPr>
              <w:t>виконанні</w:t>
            </w:r>
            <w:proofErr w:type="spellEnd"/>
            <w:r w:rsidRPr="003063FB">
              <w:rPr>
                <w:sz w:val="28"/>
                <w:szCs w:val="28"/>
              </w:rPr>
              <w:t xml:space="preserve"> </w:t>
            </w:r>
            <w:proofErr w:type="spellStart"/>
            <w:r w:rsidRPr="003063FB">
              <w:rPr>
                <w:sz w:val="28"/>
                <w:szCs w:val="28"/>
              </w:rPr>
              <w:t>Програми</w:t>
            </w:r>
            <w:proofErr w:type="spellEnd"/>
            <w:r w:rsidRPr="003063FB">
              <w:rPr>
                <w:sz w:val="28"/>
                <w:szCs w:val="28"/>
              </w:rPr>
              <w:t xml:space="preserve"> </w:t>
            </w:r>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Міський</w:t>
            </w:r>
            <w:proofErr w:type="spellEnd"/>
            <w:r w:rsidRPr="003063FB">
              <w:rPr>
                <w:sz w:val="28"/>
                <w:szCs w:val="28"/>
              </w:rPr>
              <w:t xml:space="preserve"> бюджет </w:t>
            </w:r>
          </w:p>
        </w:tc>
      </w:tr>
      <w:tr w:rsidR="00560D8D" w:rsidRPr="003063FB" w:rsidTr="00C36138">
        <w:trPr>
          <w:trHeight w:val="975"/>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560D8D" w:rsidRPr="003063FB" w:rsidRDefault="00560D8D" w:rsidP="00C36138">
            <w:pPr>
              <w:jc w:val="both"/>
              <w:rPr>
                <w:sz w:val="28"/>
                <w:szCs w:val="28"/>
              </w:rPr>
            </w:pPr>
            <w:r w:rsidRPr="003063FB">
              <w:rPr>
                <w:sz w:val="28"/>
                <w:szCs w:val="28"/>
              </w:rPr>
              <w:t>9.</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Загальний</w:t>
            </w:r>
            <w:proofErr w:type="spellEnd"/>
            <w:r w:rsidRPr="003063FB">
              <w:rPr>
                <w:sz w:val="28"/>
                <w:szCs w:val="28"/>
              </w:rPr>
              <w:t xml:space="preserve"> </w:t>
            </w:r>
            <w:proofErr w:type="spellStart"/>
            <w:r w:rsidRPr="003063FB">
              <w:rPr>
                <w:sz w:val="28"/>
                <w:szCs w:val="28"/>
              </w:rPr>
              <w:t>обсяг</w:t>
            </w:r>
            <w:proofErr w:type="spellEnd"/>
            <w:r w:rsidRPr="003063FB">
              <w:rPr>
                <w:sz w:val="28"/>
                <w:szCs w:val="28"/>
              </w:rPr>
              <w:t xml:space="preserve"> </w:t>
            </w:r>
            <w:proofErr w:type="spellStart"/>
            <w:r w:rsidRPr="003063FB">
              <w:rPr>
                <w:sz w:val="28"/>
                <w:szCs w:val="28"/>
              </w:rPr>
              <w:t>фінансових</w:t>
            </w:r>
            <w:proofErr w:type="spellEnd"/>
            <w:r w:rsidRPr="003063FB">
              <w:rPr>
                <w:sz w:val="28"/>
                <w:szCs w:val="28"/>
              </w:rPr>
              <w:t xml:space="preserve"> </w:t>
            </w:r>
            <w:proofErr w:type="spellStart"/>
            <w:r w:rsidRPr="003063FB">
              <w:rPr>
                <w:sz w:val="28"/>
                <w:szCs w:val="28"/>
              </w:rPr>
              <w:t>ресурсів</w:t>
            </w:r>
            <w:proofErr w:type="spellEnd"/>
            <w:r w:rsidRPr="003063FB">
              <w:rPr>
                <w:sz w:val="28"/>
                <w:szCs w:val="28"/>
              </w:rPr>
              <w:t xml:space="preserve">, </w:t>
            </w:r>
            <w:proofErr w:type="spellStart"/>
            <w:r w:rsidRPr="003063FB">
              <w:rPr>
                <w:sz w:val="28"/>
                <w:szCs w:val="28"/>
              </w:rPr>
              <w:t>необхідних</w:t>
            </w:r>
            <w:proofErr w:type="spellEnd"/>
            <w:r w:rsidRPr="003063FB">
              <w:rPr>
                <w:sz w:val="28"/>
                <w:szCs w:val="28"/>
              </w:rPr>
              <w:t xml:space="preserve"> </w:t>
            </w:r>
            <w:proofErr w:type="gramStart"/>
            <w:r w:rsidRPr="003063FB">
              <w:rPr>
                <w:sz w:val="28"/>
                <w:szCs w:val="28"/>
              </w:rPr>
              <w:t>для</w:t>
            </w:r>
            <w:proofErr w:type="gramEnd"/>
            <w:r w:rsidRPr="003063FB">
              <w:rPr>
                <w:sz w:val="28"/>
                <w:szCs w:val="28"/>
              </w:rPr>
              <w:t xml:space="preserve"> </w:t>
            </w:r>
            <w:proofErr w:type="spellStart"/>
            <w:r w:rsidRPr="003063FB">
              <w:rPr>
                <w:sz w:val="28"/>
                <w:szCs w:val="28"/>
              </w:rPr>
              <w:t>реалізації</w:t>
            </w:r>
            <w:proofErr w:type="spellEnd"/>
            <w:r w:rsidRPr="003063FB">
              <w:rPr>
                <w:sz w:val="28"/>
                <w:szCs w:val="28"/>
              </w:rPr>
              <w:t xml:space="preserve"> </w:t>
            </w:r>
            <w:proofErr w:type="spellStart"/>
            <w:r w:rsidRPr="003063FB">
              <w:rPr>
                <w:sz w:val="28"/>
                <w:szCs w:val="28"/>
              </w:rPr>
              <w:t>Програми</w:t>
            </w:r>
            <w:proofErr w:type="spellEnd"/>
            <w:r w:rsidRPr="003063FB">
              <w:rPr>
                <w:sz w:val="28"/>
                <w:szCs w:val="28"/>
              </w:rPr>
              <w:t xml:space="preserve">, </w:t>
            </w:r>
            <w:proofErr w:type="spellStart"/>
            <w:r w:rsidRPr="003063FB">
              <w:rPr>
                <w:sz w:val="28"/>
                <w:szCs w:val="28"/>
              </w:rPr>
              <w:t>всього</w:t>
            </w:r>
            <w:proofErr w:type="spellEnd"/>
            <w:r w:rsidRPr="003063FB">
              <w:rPr>
                <w:sz w:val="28"/>
                <w:szCs w:val="28"/>
              </w:rPr>
              <w:t xml:space="preserve">, в тому </w:t>
            </w:r>
            <w:proofErr w:type="spellStart"/>
            <w:r w:rsidRPr="003063FB">
              <w:rPr>
                <w:sz w:val="28"/>
                <w:szCs w:val="28"/>
              </w:rPr>
              <w:t>числі</w:t>
            </w:r>
            <w:proofErr w:type="spellEnd"/>
            <w:r w:rsidRPr="003063FB">
              <w:rPr>
                <w:sz w:val="28"/>
                <w:szCs w:val="28"/>
              </w:rPr>
              <w:t xml:space="preserve">: </w:t>
            </w:r>
          </w:p>
        </w:tc>
        <w:tc>
          <w:tcPr>
            <w:tcW w:w="4556" w:type="dxa"/>
            <w:tcBorders>
              <w:top w:val="nil"/>
              <w:left w:val="nil"/>
              <w:bottom w:val="nil"/>
              <w:right w:val="single" w:sz="8" w:space="0" w:color="auto"/>
            </w:tcBorders>
            <w:shd w:val="clear" w:color="auto" w:fill="auto"/>
            <w:hideMark/>
          </w:tcPr>
          <w:p w:rsidR="00560D8D" w:rsidRPr="003063FB" w:rsidRDefault="00560D8D" w:rsidP="00C36138">
            <w:pPr>
              <w:rPr>
                <w:sz w:val="28"/>
                <w:szCs w:val="28"/>
              </w:rPr>
            </w:pPr>
            <w:proofErr w:type="spellStart"/>
            <w:r w:rsidRPr="003063FB">
              <w:rPr>
                <w:sz w:val="28"/>
                <w:szCs w:val="28"/>
              </w:rPr>
              <w:t>Усього</w:t>
            </w:r>
            <w:proofErr w:type="spellEnd"/>
            <w:r w:rsidRPr="003063FB">
              <w:rPr>
                <w:sz w:val="28"/>
                <w:szCs w:val="28"/>
              </w:rPr>
              <w:t xml:space="preserve"> на 2019 – 2021 роки – 1531327,8 тис</w:t>
            </w:r>
            <w:proofErr w:type="gramStart"/>
            <w:r w:rsidRPr="003063FB">
              <w:rPr>
                <w:sz w:val="28"/>
                <w:szCs w:val="28"/>
              </w:rPr>
              <w:t>.</w:t>
            </w:r>
            <w:proofErr w:type="gramEnd"/>
            <w:r w:rsidRPr="003063FB">
              <w:rPr>
                <w:sz w:val="28"/>
                <w:szCs w:val="28"/>
              </w:rPr>
              <w:t xml:space="preserve"> </w:t>
            </w:r>
            <w:proofErr w:type="spellStart"/>
            <w:proofErr w:type="gramStart"/>
            <w:r w:rsidRPr="003063FB">
              <w:rPr>
                <w:sz w:val="28"/>
                <w:szCs w:val="28"/>
              </w:rPr>
              <w:t>г</w:t>
            </w:r>
            <w:proofErr w:type="gramEnd"/>
            <w:r w:rsidRPr="003063FB">
              <w:rPr>
                <w:sz w:val="28"/>
                <w:szCs w:val="28"/>
              </w:rPr>
              <w:t>рн</w:t>
            </w:r>
            <w:proofErr w:type="spellEnd"/>
            <w:r w:rsidRPr="003063FB">
              <w:rPr>
                <w:sz w:val="28"/>
                <w:szCs w:val="28"/>
              </w:rPr>
              <w:t>, у т. ч.:</w:t>
            </w:r>
          </w:p>
        </w:tc>
      </w:tr>
      <w:tr w:rsidR="00560D8D" w:rsidRPr="003063FB" w:rsidTr="00C36138">
        <w:trPr>
          <w:trHeight w:val="450"/>
        </w:trPr>
        <w:tc>
          <w:tcPr>
            <w:tcW w:w="520" w:type="dxa"/>
            <w:vMerge/>
            <w:tcBorders>
              <w:top w:val="nil"/>
              <w:left w:val="single" w:sz="8" w:space="0" w:color="auto"/>
              <w:bottom w:val="single" w:sz="8" w:space="0" w:color="000000"/>
              <w:right w:val="single" w:sz="8" w:space="0" w:color="auto"/>
            </w:tcBorders>
            <w:vAlign w:val="center"/>
            <w:hideMark/>
          </w:tcPr>
          <w:p w:rsidR="00560D8D" w:rsidRPr="003063FB" w:rsidRDefault="00560D8D" w:rsidP="00C36138">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560D8D" w:rsidRPr="003063FB" w:rsidRDefault="00560D8D" w:rsidP="00C36138">
            <w:pPr>
              <w:rPr>
                <w:sz w:val="28"/>
                <w:szCs w:val="28"/>
              </w:rPr>
            </w:pPr>
          </w:p>
        </w:tc>
        <w:tc>
          <w:tcPr>
            <w:tcW w:w="4556" w:type="dxa"/>
            <w:tcBorders>
              <w:top w:val="nil"/>
              <w:left w:val="nil"/>
              <w:bottom w:val="nil"/>
              <w:right w:val="single" w:sz="8" w:space="0" w:color="auto"/>
            </w:tcBorders>
            <w:shd w:val="clear" w:color="auto" w:fill="auto"/>
            <w:hideMark/>
          </w:tcPr>
          <w:p w:rsidR="00560D8D" w:rsidRPr="003063FB" w:rsidRDefault="00560D8D" w:rsidP="00C36138">
            <w:pPr>
              <w:rPr>
                <w:sz w:val="28"/>
                <w:szCs w:val="28"/>
              </w:rPr>
            </w:pPr>
            <w:r w:rsidRPr="003063FB">
              <w:rPr>
                <w:sz w:val="28"/>
                <w:szCs w:val="28"/>
              </w:rPr>
              <w:t xml:space="preserve">2019 </w:t>
            </w:r>
            <w:proofErr w:type="spellStart"/>
            <w:proofErr w:type="gramStart"/>
            <w:r w:rsidRPr="003063FB">
              <w:rPr>
                <w:sz w:val="28"/>
                <w:szCs w:val="28"/>
              </w:rPr>
              <w:t>р</w:t>
            </w:r>
            <w:proofErr w:type="gramEnd"/>
            <w:r w:rsidRPr="003063FB">
              <w:rPr>
                <w:sz w:val="28"/>
                <w:szCs w:val="28"/>
              </w:rPr>
              <w:t>ік</w:t>
            </w:r>
            <w:proofErr w:type="spellEnd"/>
            <w:r w:rsidRPr="003063FB">
              <w:rPr>
                <w:sz w:val="28"/>
                <w:szCs w:val="28"/>
              </w:rPr>
              <w:t xml:space="preserve"> – 471569,2 тис. </w:t>
            </w:r>
            <w:proofErr w:type="spellStart"/>
            <w:r w:rsidRPr="003063FB">
              <w:rPr>
                <w:sz w:val="28"/>
                <w:szCs w:val="28"/>
              </w:rPr>
              <w:t>грн</w:t>
            </w:r>
            <w:proofErr w:type="spellEnd"/>
            <w:r w:rsidRPr="003063FB">
              <w:rPr>
                <w:sz w:val="28"/>
                <w:szCs w:val="28"/>
              </w:rPr>
              <w:t>,</w:t>
            </w:r>
          </w:p>
        </w:tc>
      </w:tr>
      <w:tr w:rsidR="00560D8D" w:rsidRPr="003063FB" w:rsidTr="00C36138">
        <w:trPr>
          <w:trHeight w:val="450"/>
        </w:trPr>
        <w:tc>
          <w:tcPr>
            <w:tcW w:w="520" w:type="dxa"/>
            <w:vMerge/>
            <w:tcBorders>
              <w:top w:val="nil"/>
              <w:left w:val="single" w:sz="8" w:space="0" w:color="auto"/>
              <w:bottom w:val="single" w:sz="8" w:space="0" w:color="000000"/>
              <w:right w:val="single" w:sz="8" w:space="0" w:color="auto"/>
            </w:tcBorders>
            <w:vAlign w:val="center"/>
            <w:hideMark/>
          </w:tcPr>
          <w:p w:rsidR="00560D8D" w:rsidRPr="003063FB" w:rsidRDefault="00560D8D" w:rsidP="00C36138">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560D8D" w:rsidRPr="003063FB" w:rsidRDefault="00560D8D" w:rsidP="00C36138">
            <w:pPr>
              <w:rPr>
                <w:sz w:val="28"/>
                <w:szCs w:val="28"/>
              </w:rPr>
            </w:pPr>
          </w:p>
        </w:tc>
        <w:tc>
          <w:tcPr>
            <w:tcW w:w="4556" w:type="dxa"/>
            <w:tcBorders>
              <w:top w:val="nil"/>
              <w:left w:val="nil"/>
              <w:bottom w:val="nil"/>
              <w:right w:val="single" w:sz="8" w:space="0" w:color="auto"/>
            </w:tcBorders>
            <w:shd w:val="clear" w:color="auto" w:fill="auto"/>
            <w:hideMark/>
          </w:tcPr>
          <w:p w:rsidR="00560D8D" w:rsidRPr="003063FB" w:rsidRDefault="00560D8D" w:rsidP="00C36138">
            <w:pPr>
              <w:rPr>
                <w:sz w:val="28"/>
                <w:szCs w:val="28"/>
              </w:rPr>
            </w:pPr>
            <w:r w:rsidRPr="003063FB">
              <w:rPr>
                <w:sz w:val="28"/>
                <w:szCs w:val="28"/>
              </w:rPr>
              <w:t xml:space="preserve">2020 </w:t>
            </w:r>
            <w:proofErr w:type="spellStart"/>
            <w:proofErr w:type="gramStart"/>
            <w:r w:rsidRPr="003063FB">
              <w:rPr>
                <w:sz w:val="28"/>
                <w:szCs w:val="28"/>
              </w:rPr>
              <w:t>р</w:t>
            </w:r>
            <w:proofErr w:type="gramEnd"/>
            <w:r w:rsidRPr="003063FB">
              <w:rPr>
                <w:sz w:val="28"/>
                <w:szCs w:val="28"/>
              </w:rPr>
              <w:t>ік</w:t>
            </w:r>
            <w:proofErr w:type="spellEnd"/>
            <w:r w:rsidRPr="003063FB">
              <w:rPr>
                <w:sz w:val="28"/>
                <w:szCs w:val="28"/>
              </w:rPr>
              <w:t xml:space="preserve"> – 512130,2 тис. </w:t>
            </w:r>
            <w:proofErr w:type="spellStart"/>
            <w:r w:rsidRPr="003063FB">
              <w:rPr>
                <w:sz w:val="28"/>
                <w:szCs w:val="28"/>
              </w:rPr>
              <w:t>грн</w:t>
            </w:r>
            <w:proofErr w:type="spellEnd"/>
            <w:r w:rsidRPr="003063FB">
              <w:rPr>
                <w:sz w:val="28"/>
                <w:szCs w:val="28"/>
              </w:rPr>
              <w:t>,</w:t>
            </w:r>
          </w:p>
        </w:tc>
      </w:tr>
      <w:tr w:rsidR="00560D8D" w:rsidRPr="003063FB" w:rsidTr="00C36138">
        <w:trPr>
          <w:trHeight w:val="450"/>
        </w:trPr>
        <w:tc>
          <w:tcPr>
            <w:tcW w:w="520" w:type="dxa"/>
            <w:vMerge/>
            <w:tcBorders>
              <w:top w:val="nil"/>
              <w:left w:val="single" w:sz="8" w:space="0" w:color="auto"/>
              <w:bottom w:val="single" w:sz="8" w:space="0" w:color="000000"/>
              <w:right w:val="single" w:sz="8" w:space="0" w:color="auto"/>
            </w:tcBorders>
            <w:vAlign w:val="center"/>
            <w:hideMark/>
          </w:tcPr>
          <w:p w:rsidR="00560D8D" w:rsidRPr="003063FB" w:rsidRDefault="00560D8D" w:rsidP="00C36138">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560D8D" w:rsidRPr="003063FB" w:rsidRDefault="00560D8D" w:rsidP="00C36138">
            <w:pPr>
              <w:rPr>
                <w:sz w:val="28"/>
                <w:szCs w:val="28"/>
              </w:rPr>
            </w:pPr>
          </w:p>
        </w:tc>
        <w:tc>
          <w:tcPr>
            <w:tcW w:w="4556" w:type="dxa"/>
            <w:tcBorders>
              <w:top w:val="nil"/>
              <w:left w:val="nil"/>
              <w:bottom w:val="single" w:sz="8" w:space="0" w:color="auto"/>
              <w:right w:val="single" w:sz="8" w:space="0" w:color="auto"/>
            </w:tcBorders>
            <w:shd w:val="clear" w:color="auto" w:fill="auto"/>
            <w:hideMark/>
          </w:tcPr>
          <w:p w:rsidR="00560D8D" w:rsidRPr="003063FB" w:rsidRDefault="00560D8D" w:rsidP="00C36138">
            <w:pPr>
              <w:rPr>
                <w:sz w:val="28"/>
                <w:szCs w:val="28"/>
              </w:rPr>
            </w:pPr>
            <w:r w:rsidRPr="003063FB">
              <w:rPr>
                <w:sz w:val="28"/>
                <w:szCs w:val="28"/>
              </w:rPr>
              <w:t xml:space="preserve">2021 </w:t>
            </w:r>
            <w:proofErr w:type="spellStart"/>
            <w:proofErr w:type="gramStart"/>
            <w:r w:rsidRPr="003063FB">
              <w:rPr>
                <w:sz w:val="28"/>
                <w:szCs w:val="28"/>
              </w:rPr>
              <w:t>р</w:t>
            </w:r>
            <w:proofErr w:type="gramEnd"/>
            <w:r w:rsidRPr="003063FB">
              <w:rPr>
                <w:sz w:val="28"/>
                <w:szCs w:val="28"/>
              </w:rPr>
              <w:t>ік</w:t>
            </w:r>
            <w:proofErr w:type="spellEnd"/>
            <w:r w:rsidRPr="003063FB">
              <w:rPr>
                <w:sz w:val="28"/>
                <w:szCs w:val="28"/>
              </w:rPr>
              <w:t xml:space="preserve"> – 547628,4 тис. </w:t>
            </w:r>
            <w:proofErr w:type="spellStart"/>
            <w:r w:rsidRPr="003063FB">
              <w:rPr>
                <w:sz w:val="28"/>
                <w:szCs w:val="28"/>
              </w:rPr>
              <w:t>гривень</w:t>
            </w:r>
            <w:proofErr w:type="spellEnd"/>
            <w:r w:rsidRPr="003063FB">
              <w:rPr>
                <w:sz w:val="28"/>
                <w:szCs w:val="28"/>
              </w:rPr>
              <w:t>.</w:t>
            </w:r>
          </w:p>
        </w:tc>
      </w:tr>
    </w:tbl>
    <w:p w:rsidR="00560D8D" w:rsidRPr="00D3429F" w:rsidRDefault="00560D8D" w:rsidP="00560D8D">
      <w:pPr>
        <w:pStyle w:val="aa"/>
        <w:spacing w:before="0" w:beforeAutospacing="0" w:after="0" w:afterAutospacing="0"/>
        <w:jc w:val="center"/>
        <w:rPr>
          <w:sz w:val="28"/>
          <w:szCs w:val="28"/>
          <w:lang w:val="uk-UA"/>
        </w:rPr>
      </w:pPr>
    </w:p>
    <w:p w:rsidR="00560D8D" w:rsidRPr="00D3429F" w:rsidRDefault="00560D8D" w:rsidP="00560D8D">
      <w:pPr>
        <w:pStyle w:val="aa"/>
        <w:spacing w:before="0" w:beforeAutospacing="0" w:after="0" w:afterAutospacing="0"/>
        <w:jc w:val="center"/>
        <w:rPr>
          <w:sz w:val="28"/>
          <w:szCs w:val="28"/>
        </w:rPr>
      </w:pPr>
    </w:p>
    <w:p w:rsidR="00560D8D" w:rsidRPr="00D3429F" w:rsidRDefault="00560D8D" w:rsidP="00560D8D">
      <w:pPr>
        <w:pStyle w:val="aa"/>
        <w:spacing w:before="0" w:beforeAutospacing="0" w:after="0" w:afterAutospacing="0"/>
        <w:jc w:val="center"/>
        <w:rPr>
          <w:sz w:val="28"/>
          <w:szCs w:val="28"/>
        </w:rPr>
      </w:pPr>
    </w:p>
    <w:p w:rsidR="00560D8D" w:rsidRDefault="00560D8D" w:rsidP="00560D8D">
      <w:pPr>
        <w:pStyle w:val="aa"/>
        <w:spacing w:before="0" w:beforeAutospacing="0" w:after="0" w:afterAutospacing="0"/>
        <w:jc w:val="center"/>
        <w:rPr>
          <w:sz w:val="28"/>
          <w:szCs w:val="28"/>
          <w:lang w:val="uk-UA"/>
        </w:rPr>
      </w:pPr>
    </w:p>
    <w:p w:rsidR="00560D8D" w:rsidRDefault="00560D8D" w:rsidP="00560D8D">
      <w:pPr>
        <w:pStyle w:val="aa"/>
        <w:spacing w:before="0" w:beforeAutospacing="0" w:after="0" w:afterAutospacing="0"/>
        <w:jc w:val="center"/>
        <w:rPr>
          <w:sz w:val="28"/>
          <w:szCs w:val="28"/>
          <w:lang w:val="uk-UA"/>
        </w:rPr>
      </w:pPr>
    </w:p>
    <w:p w:rsidR="00560D8D" w:rsidRDefault="00560D8D" w:rsidP="00560D8D">
      <w:pPr>
        <w:pStyle w:val="aa"/>
        <w:spacing w:before="0" w:beforeAutospacing="0" w:after="0" w:afterAutospacing="0"/>
        <w:jc w:val="center"/>
        <w:rPr>
          <w:sz w:val="28"/>
          <w:szCs w:val="28"/>
          <w:lang w:val="uk-UA"/>
        </w:rPr>
      </w:pPr>
    </w:p>
    <w:p w:rsidR="00560D8D" w:rsidRDefault="00560D8D" w:rsidP="00560D8D">
      <w:pPr>
        <w:pStyle w:val="aa"/>
        <w:spacing w:before="0" w:beforeAutospacing="0" w:after="0" w:afterAutospacing="0"/>
        <w:jc w:val="center"/>
        <w:rPr>
          <w:sz w:val="28"/>
          <w:szCs w:val="28"/>
          <w:lang w:val="uk-UA"/>
        </w:rPr>
      </w:pPr>
    </w:p>
    <w:p w:rsidR="00560D8D" w:rsidRPr="00560D8D" w:rsidRDefault="00560D8D" w:rsidP="00560D8D">
      <w:pPr>
        <w:pStyle w:val="aa"/>
        <w:spacing w:before="0" w:beforeAutospacing="0" w:after="0" w:afterAutospacing="0"/>
        <w:jc w:val="center"/>
        <w:rPr>
          <w:sz w:val="28"/>
          <w:szCs w:val="28"/>
          <w:lang w:val="uk-UA"/>
        </w:rPr>
      </w:pPr>
    </w:p>
    <w:p w:rsidR="00560D8D" w:rsidRPr="00D3429F" w:rsidRDefault="00560D8D" w:rsidP="00560D8D">
      <w:pPr>
        <w:ind w:firstLine="708"/>
        <w:jc w:val="both"/>
        <w:rPr>
          <w:b/>
          <w:sz w:val="28"/>
          <w:szCs w:val="28"/>
          <w:lang w:val="en-US"/>
        </w:rPr>
      </w:pPr>
      <w:r w:rsidRPr="00D3429F">
        <w:rPr>
          <w:b/>
          <w:sz w:val="28"/>
          <w:szCs w:val="28"/>
          <w:lang w:val="uk-UA"/>
        </w:rPr>
        <w:lastRenderedPageBreak/>
        <w:t>1.2. Ресурсне забезпечення Програми</w:t>
      </w:r>
    </w:p>
    <w:p w:rsidR="00560D8D" w:rsidRPr="00D3429F" w:rsidRDefault="00560D8D" w:rsidP="00560D8D">
      <w:pPr>
        <w:ind w:firstLine="708"/>
        <w:jc w:val="both"/>
        <w:rPr>
          <w:b/>
          <w:sz w:val="28"/>
          <w:szCs w:val="28"/>
          <w:lang w:val="en-US"/>
        </w:rPr>
      </w:pPr>
    </w:p>
    <w:p w:rsidR="00560D8D" w:rsidRPr="00D3429F" w:rsidRDefault="00560D8D" w:rsidP="00560D8D">
      <w:pPr>
        <w:ind w:firstLine="720"/>
        <w:jc w:val="both"/>
        <w:rPr>
          <w:sz w:val="28"/>
          <w:szCs w:val="28"/>
          <w:lang w:val="uk-UA"/>
        </w:rPr>
      </w:pPr>
      <w:r w:rsidRPr="00D3429F">
        <w:rPr>
          <w:sz w:val="28"/>
          <w:szCs w:val="28"/>
          <w:lang w:val="uk-UA"/>
        </w:rPr>
        <w:t>Ресурсне забезпечення Програми складають кошти загального фонду державного бюджету, загального та спеціального фондів міського бюджету з урахуванням вимог Бюджетного кодексу України</w:t>
      </w:r>
    </w:p>
    <w:tbl>
      <w:tblPr>
        <w:tblW w:w="9266" w:type="dxa"/>
        <w:tblInd w:w="93" w:type="dxa"/>
        <w:tblLook w:val="04A0"/>
      </w:tblPr>
      <w:tblGrid>
        <w:gridCol w:w="1900"/>
        <w:gridCol w:w="2740"/>
        <w:gridCol w:w="1236"/>
        <w:gridCol w:w="1116"/>
        <w:gridCol w:w="1116"/>
        <w:gridCol w:w="1158"/>
      </w:tblGrid>
      <w:tr w:rsidR="00560D8D" w:rsidRPr="003063FB" w:rsidTr="00560D8D">
        <w:trPr>
          <w:trHeight w:val="270"/>
        </w:trPr>
        <w:tc>
          <w:tcPr>
            <w:tcW w:w="1900" w:type="dxa"/>
            <w:tcBorders>
              <w:top w:val="nil"/>
              <w:left w:val="nil"/>
              <w:bottom w:val="nil"/>
              <w:right w:val="nil"/>
            </w:tcBorders>
            <w:shd w:val="clear" w:color="auto" w:fill="auto"/>
            <w:noWrap/>
            <w:vAlign w:val="bottom"/>
            <w:hideMark/>
          </w:tcPr>
          <w:p w:rsidR="00560D8D" w:rsidRPr="003063FB" w:rsidRDefault="00560D8D" w:rsidP="00C36138">
            <w:pPr>
              <w:rPr>
                <w:rFonts w:ascii="Arial" w:hAnsi="Arial" w:cs="Arial"/>
                <w:sz w:val="20"/>
                <w:szCs w:val="20"/>
              </w:rPr>
            </w:pPr>
          </w:p>
        </w:tc>
        <w:tc>
          <w:tcPr>
            <w:tcW w:w="2740" w:type="dxa"/>
            <w:tcBorders>
              <w:top w:val="nil"/>
              <w:left w:val="nil"/>
              <w:bottom w:val="nil"/>
              <w:right w:val="nil"/>
            </w:tcBorders>
            <w:shd w:val="clear" w:color="auto" w:fill="auto"/>
            <w:noWrap/>
            <w:vAlign w:val="bottom"/>
            <w:hideMark/>
          </w:tcPr>
          <w:p w:rsidR="00560D8D" w:rsidRPr="003063FB" w:rsidRDefault="00560D8D" w:rsidP="00C36138">
            <w:pPr>
              <w:rPr>
                <w:rFonts w:ascii="Arial" w:hAnsi="Arial" w:cs="Arial"/>
                <w:sz w:val="20"/>
                <w:szCs w:val="20"/>
              </w:rPr>
            </w:pPr>
          </w:p>
        </w:tc>
        <w:tc>
          <w:tcPr>
            <w:tcW w:w="1236" w:type="dxa"/>
            <w:tcBorders>
              <w:top w:val="nil"/>
              <w:left w:val="nil"/>
              <w:bottom w:val="nil"/>
              <w:right w:val="nil"/>
            </w:tcBorders>
            <w:shd w:val="clear" w:color="auto" w:fill="auto"/>
            <w:noWrap/>
            <w:vAlign w:val="bottom"/>
            <w:hideMark/>
          </w:tcPr>
          <w:p w:rsidR="00560D8D" w:rsidRPr="003063FB" w:rsidRDefault="00560D8D" w:rsidP="00C36138">
            <w:pPr>
              <w:rPr>
                <w:rFonts w:ascii="Arial" w:hAnsi="Arial" w:cs="Arial"/>
                <w:sz w:val="20"/>
                <w:szCs w:val="20"/>
              </w:rPr>
            </w:pPr>
          </w:p>
        </w:tc>
        <w:tc>
          <w:tcPr>
            <w:tcW w:w="1116" w:type="dxa"/>
            <w:tcBorders>
              <w:top w:val="nil"/>
              <w:left w:val="nil"/>
              <w:bottom w:val="nil"/>
              <w:right w:val="nil"/>
            </w:tcBorders>
            <w:shd w:val="clear" w:color="auto" w:fill="auto"/>
            <w:noWrap/>
            <w:vAlign w:val="bottom"/>
            <w:hideMark/>
          </w:tcPr>
          <w:p w:rsidR="00560D8D" w:rsidRPr="003063FB" w:rsidRDefault="00560D8D" w:rsidP="00C36138">
            <w:pPr>
              <w:rPr>
                <w:rFonts w:ascii="Arial" w:hAnsi="Arial" w:cs="Arial"/>
                <w:sz w:val="20"/>
                <w:szCs w:val="20"/>
              </w:rPr>
            </w:pPr>
          </w:p>
        </w:tc>
        <w:tc>
          <w:tcPr>
            <w:tcW w:w="1116" w:type="dxa"/>
            <w:tcBorders>
              <w:top w:val="nil"/>
              <w:left w:val="nil"/>
              <w:bottom w:val="nil"/>
              <w:right w:val="nil"/>
            </w:tcBorders>
            <w:shd w:val="clear" w:color="auto" w:fill="auto"/>
            <w:noWrap/>
            <w:vAlign w:val="bottom"/>
            <w:hideMark/>
          </w:tcPr>
          <w:p w:rsidR="00560D8D" w:rsidRPr="003063FB" w:rsidRDefault="00560D8D" w:rsidP="00C36138">
            <w:pPr>
              <w:rPr>
                <w:rFonts w:ascii="Arial" w:hAnsi="Arial" w:cs="Arial"/>
                <w:sz w:val="20"/>
                <w:szCs w:val="20"/>
              </w:rPr>
            </w:pPr>
          </w:p>
        </w:tc>
        <w:tc>
          <w:tcPr>
            <w:tcW w:w="1158" w:type="dxa"/>
            <w:tcBorders>
              <w:top w:val="nil"/>
              <w:left w:val="nil"/>
              <w:bottom w:val="nil"/>
              <w:right w:val="nil"/>
            </w:tcBorders>
            <w:shd w:val="clear" w:color="auto" w:fill="auto"/>
            <w:noWrap/>
            <w:vAlign w:val="bottom"/>
            <w:hideMark/>
          </w:tcPr>
          <w:p w:rsidR="00560D8D" w:rsidRPr="00560D8D" w:rsidRDefault="00560D8D" w:rsidP="00C36138">
            <w:pPr>
              <w:rPr>
                <w:sz w:val="28"/>
                <w:szCs w:val="28"/>
              </w:rPr>
            </w:pPr>
            <w:proofErr w:type="spellStart"/>
            <w:r w:rsidRPr="00560D8D">
              <w:rPr>
                <w:sz w:val="28"/>
                <w:szCs w:val="28"/>
              </w:rPr>
              <w:t>тис</w:t>
            </w:r>
            <w:proofErr w:type="gramStart"/>
            <w:r w:rsidRPr="00560D8D">
              <w:rPr>
                <w:sz w:val="28"/>
                <w:szCs w:val="28"/>
              </w:rPr>
              <w:t>.г</w:t>
            </w:r>
            <w:proofErr w:type="gramEnd"/>
            <w:r w:rsidRPr="00560D8D">
              <w:rPr>
                <w:sz w:val="28"/>
                <w:szCs w:val="28"/>
              </w:rPr>
              <w:t>рн</w:t>
            </w:r>
            <w:proofErr w:type="spellEnd"/>
            <w:r w:rsidRPr="00560D8D">
              <w:rPr>
                <w:sz w:val="28"/>
                <w:szCs w:val="28"/>
              </w:rPr>
              <w:t>.</w:t>
            </w:r>
          </w:p>
        </w:tc>
      </w:tr>
      <w:tr w:rsidR="00560D8D" w:rsidRPr="003063FB" w:rsidTr="00560D8D">
        <w:trPr>
          <w:trHeight w:val="945"/>
        </w:trPr>
        <w:tc>
          <w:tcPr>
            <w:tcW w:w="4640" w:type="dxa"/>
            <w:gridSpan w:val="2"/>
            <w:tcBorders>
              <w:top w:val="single" w:sz="8" w:space="0" w:color="auto"/>
              <w:left w:val="single" w:sz="8" w:space="0" w:color="auto"/>
              <w:bottom w:val="nil"/>
              <w:right w:val="single" w:sz="4" w:space="0" w:color="auto"/>
            </w:tcBorders>
            <w:shd w:val="clear" w:color="000000" w:fill="FFFFFF"/>
            <w:hideMark/>
          </w:tcPr>
          <w:p w:rsidR="00560D8D" w:rsidRPr="003063FB" w:rsidRDefault="00560D8D" w:rsidP="00C36138">
            <w:pPr>
              <w:rPr>
                <w:sz w:val="28"/>
                <w:szCs w:val="28"/>
              </w:rPr>
            </w:pPr>
            <w:r>
              <w:rPr>
                <w:sz w:val="28"/>
                <w:szCs w:val="28"/>
              </w:rPr>
              <w:t>РАЗОМ ПО</w:t>
            </w:r>
            <w:r>
              <w:rPr>
                <w:sz w:val="28"/>
                <w:szCs w:val="28"/>
                <w:lang w:val="uk-UA"/>
              </w:rPr>
              <w:t xml:space="preserve"> </w:t>
            </w:r>
            <w:r w:rsidRPr="003063FB">
              <w:rPr>
                <w:sz w:val="28"/>
                <w:szCs w:val="28"/>
              </w:rPr>
              <w:t>ПРОГРАМІ</w:t>
            </w:r>
          </w:p>
          <w:p w:rsidR="00560D8D" w:rsidRPr="003063FB" w:rsidRDefault="00560D8D" w:rsidP="00C36138">
            <w:pPr>
              <w:rPr>
                <w:b/>
                <w:bCs/>
                <w:sz w:val="28"/>
                <w:szCs w:val="28"/>
              </w:rPr>
            </w:pPr>
            <w:r w:rsidRPr="003063FB">
              <w:rPr>
                <w:b/>
                <w:bCs/>
                <w:sz w:val="28"/>
                <w:szCs w:val="28"/>
              </w:rPr>
              <w:t> </w:t>
            </w:r>
          </w:p>
        </w:tc>
        <w:tc>
          <w:tcPr>
            <w:tcW w:w="1236" w:type="dxa"/>
            <w:tcBorders>
              <w:top w:val="single" w:sz="8" w:space="0" w:color="auto"/>
              <w:left w:val="nil"/>
              <w:bottom w:val="single" w:sz="8" w:space="0" w:color="auto"/>
              <w:right w:val="single" w:sz="4" w:space="0" w:color="auto"/>
            </w:tcBorders>
            <w:shd w:val="clear" w:color="000000" w:fill="FFFFFF"/>
            <w:hideMark/>
          </w:tcPr>
          <w:p w:rsidR="00560D8D" w:rsidRPr="003063FB" w:rsidRDefault="00560D8D" w:rsidP="00C36138">
            <w:r w:rsidRPr="003063FB">
              <w:t>1531327,8</w:t>
            </w:r>
          </w:p>
        </w:tc>
        <w:tc>
          <w:tcPr>
            <w:tcW w:w="1116" w:type="dxa"/>
            <w:tcBorders>
              <w:top w:val="single" w:sz="8" w:space="0" w:color="auto"/>
              <w:left w:val="nil"/>
              <w:bottom w:val="single" w:sz="8" w:space="0" w:color="auto"/>
              <w:right w:val="single" w:sz="4" w:space="0" w:color="auto"/>
            </w:tcBorders>
            <w:shd w:val="clear" w:color="000000" w:fill="FFFFFF"/>
            <w:hideMark/>
          </w:tcPr>
          <w:p w:rsidR="00560D8D" w:rsidRPr="003063FB" w:rsidRDefault="00560D8D" w:rsidP="00C36138">
            <w:r w:rsidRPr="003063FB">
              <w:t>471569,2</w:t>
            </w:r>
          </w:p>
        </w:tc>
        <w:tc>
          <w:tcPr>
            <w:tcW w:w="1116" w:type="dxa"/>
            <w:tcBorders>
              <w:top w:val="single" w:sz="8" w:space="0" w:color="auto"/>
              <w:left w:val="nil"/>
              <w:bottom w:val="single" w:sz="8" w:space="0" w:color="auto"/>
              <w:right w:val="single" w:sz="4" w:space="0" w:color="auto"/>
            </w:tcBorders>
            <w:shd w:val="clear" w:color="000000" w:fill="FFFFFF"/>
            <w:hideMark/>
          </w:tcPr>
          <w:p w:rsidR="00560D8D" w:rsidRPr="003063FB" w:rsidRDefault="00560D8D" w:rsidP="00C36138">
            <w:r w:rsidRPr="003063FB">
              <w:t>512130,2</w:t>
            </w:r>
          </w:p>
        </w:tc>
        <w:tc>
          <w:tcPr>
            <w:tcW w:w="1158" w:type="dxa"/>
            <w:tcBorders>
              <w:top w:val="single" w:sz="8" w:space="0" w:color="auto"/>
              <w:left w:val="nil"/>
              <w:bottom w:val="single" w:sz="8" w:space="0" w:color="auto"/>
              <w:right w:val="single" w:sz="4" w:space="0" w:color="auto"/>
            </w:tcBorders>
            <w:shd w:val="clear" w:color="000000" w:fill="FFFFFF"/>
            <w:hideMark/>
          </w:tcPr>
          <w:p w:rsidR="00560D8D" w:rsidRPr="003063FB" w:rsidRDefault="00560D8D" w:rsidP="00C36138">
            <w:r w:rsidRPr="003063FB">
              <w:t>547628,4</w:t>
            </w:r>
          </w:p>
        </w:tc>
      </w:tr>
      <w:tr w:rsidR="00560D8D" w:rsidRPr="003063FB" w:rsidTr="00560D8D">
        <w:trPr>
          <w:trHeight w:val="690"/>
        </w:trPr>
        <w:tc>
          <w:tcPr>
            <w:tcW w:w="190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60D8D" w:rsidRPr="003063FB" w:rsidRDefault="00560D8D" w:rsidP="00C36138">
            <w:pPr>
              <w:rPr>
                <w:sz w:val="28"/>
                <w:szCs w:val="28"/>
              </w:rPr>
            </w:pPr>
            <w:proofErr w:type="gramStart"/>
            <w:r w:rsidRPr="003063FB">
              <w:rPr>
                <w:sz w:val="28"/>
                <w:szCs w:val="28"/>
              </w:rPr>
              <w:t>у</w:t>
            </w:r>
            <w:proofErr w:type="gramEnd"/>
            <w:r w:rsidRPr="003063FB">
              <w:rPr>
                <w:sz w:val="28"/>
                <w:szCs w:val="28"/>
              </w:rPr>
              <w:t xml:space="preserve"> тому </w:t>
            </w:r>
            <w:proofErr w:type="spellStart"/>
            <w:r w:rsidRPr="003063FB">
              <w:rPr>
                <w:sz w:val="28"/>
                <w:szCs w:val="28"/>
              </w:rPr>
              <w:t>числі</w:t>
            </w:r>
            <w:proofErr w:type="spellEnd"/>
          </w:p>
        </w:tc>
        <w:tc>
          <w:tcPr>
            <w:tcW w:w="2740" w:type="dxa"/>
            <w:tcBorders>
              <w:top w:val="single" w:sz="4" w:space="0" w:color="auto"/>
              <w:left w:val="nil"/>
              <w:bottom w:val="single" w:sz="4" w:space="0" w:color="auto"/>
              <w:right w:val="single" w:sz="4" w:space="0" w:color="auto"/>
            </w:tcBorders>
            <w:shd w:val="clear" w:color="000000" w:fill="FFFFFF"/>
            <w:hideMark/>
          </w:tcPr>
          <w:p w:rsidR="00560D8D" w:rsidRPr="003063FB" w:rsidRDefault="00560D8D" w:rsidP="00C36138">
            <w:proofErr w:type="spellStart"/>
            <w:r w:rsidRPr="003063FB">
              <w:t>Кошти</w:t>
            </w:r>
            <w:proofErr w:type="spellEnd"/>
            <w:r w:rsidRPr="003063FB">
              <w:t xml:space="preserve"> </w:t>
            </w:r>
            <w:proofErr w:type="spellStart"/>
            <w:r w:rsidRPr="003063FB">
              <w:t>міського</w:t>
            </w:r>
            <w:proofErr w:type="spellEnd"/>
            <w:r w:rsidRPr="003063FB">
              <w:t xml:space="preserve"> бюджету (</w:t>
            </w:r>
            <w:proofErr w:type="spellStart"/>
            <w:r w:rsidRPr="003063FB">
              <w:t>загальний</w:t>
            </w:r>
            <w:proofErr w:type="spellEnd"/>
            <w:r w:rsidRPr="003063FB">
              <w:t xml:space="preserve"> фонд) </w:t>
            </w:r>
          </w:p>
        </w:tc>
        <w:tc>
          <w:tcPr>
            <w:tcW w:w="1236" w:type="dxa"/>
            <w:tcBorders>
              <w:top w:val="nil"/>
              <w:left w:val="nil"/>
              <w:bottom w:val="single" w:sz="4" w:space="0" w:color="auto"/>
              <w:right w:val="single" w:sz="4" w:space="0" w:color="auto"/>
            </w:tcBorders>
            <w:shd w:val="clear" w:color="000000" w:fill="FFFFFF"/>
            <w:hideMark/>
          </w:tcPr>
          <w:p w:rsidR="00560D8D" w:rsidRPr="003063FB" w:rsidRDefault="00560D8D" w:rsidP="00C36138">
            <w:r w:rsidRPr="003063FB">
              <w:t>484199,1</w:t>
            </w:r>
          </w:p>
        </w:tc>
        <w:tc>
          <w:tcPr>
            <w:tcW w:w="1116" w:type="dxa"/>
            <w:tcBorders>
              <w:top w:val="nil"/>
              <w:left w:val="nil"/>
              <w:bottom w:val="single" w:sz="4" w:space="0" w:color="auto"/>
              <w:right w:val="single" w:sz="4" w:space="0" w:color="auto"/>
            </w:tcBorders>
            <w:shd w:val="clear" w:color="000000" w:fill="FFFFFF"/>
            <w:hideMark/>
          </w:tcPr>
          <w:p w:rsidR="00560D8D" w:rsidRPr="003063FB" w:rsidRDefault="00560D8D" w:rsidP="00C36138">
            <w:r w:rsidRPr="003063FB">
              <w:t>149803,3</w:t>
            </w:r>
          </w:p>
        </w:tc>
        <w:tc>
          <w:tcPr>
            <w:tcW w:w="1116" w:type="dxa"/>
            <w:tcBorders>
              <w:top w:val="nil"/>
              <w:left w:val="nil"/>
              <w:bottom w:val="single" w:sz="4" w:space="0" w:color="auto"/>
              <w:right w:val="single" w:sz="4" w:space="0" w:color="auto"/>
            </w:tcBorders>
            <w:shd w:val="clear" w:color="000000" w:fill="FFFFFF"/>
            <w:hideMark/>
          </w:tcPr>
          <w:p w:rsidR="00560D8D" w:rsidRPr="003063FB" w:rsidRDefault="00560D8D" w:rsidP="00C36138">
            <w:r w:rsidRPr="003063FB">
              <w:t>161979,6</w:t>
            </w:r>
          </w:p>
        </w:tc>
        <w:tc>
          <w:tcPr>
            <w:tcW w:w="1158" w:type="dxa"/>
            <w:tcBorders>
              <w:top w:val="nil"/>
              <w:left w:val="nil"/>
              <w:bottom w:val="single" w:sz="4" w:space="0" w:color="auto"/>
              <w:right w:val="single" w:sz="4" w:space="0" w:color="auto"/>
            </w:tcBorders>
            <w:shd w:val="clear" w:color="000000" w:fill="FFFFFF"/>
            <w:hideMark/>
          </w:tcPr>
          <w:p w:rsidR="00560D8D" w:rsidRPr="003063FB" w:rsidRDefault="00560D8D" w:rsidP="00C36138">
            <w:r w:rsidRPr="003063FB">
              <w:t>172416,1</w:t>
            </w:r>
          </w:p>
        </w:tc>
      </w:tr>
      <w:tr w:rsidR="00560D8D" w:rsidRPr="003063FB" w:rsidTr="00560D8D">
        <w:trPr>
          <w:trHeight w:val="735"/>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560D8D" w:rsidRPr="003063FB" w:rsidRDefault="00560D8D" w:rsidP="00C36138">
            <w:pPr>
              <w:rPr>
                <w:sz w:val="28"/>
                <w:szCs w:val="28"/>
              </w:rPr>
            </w:pPr>
          </w:p>
        </w:tc>
        <w:tc>
          <w:tcPr>
            <w:tcW w:w="2740" w:type="dxa"/>
            <w:tcBorders>
              <w:top w:val="nil"/>
              <w:left w:val="nil"/>
              <w:bottom w:val="single" w:sz="4" w:space="0" w:color="auto"/>
              <w:right w:val="single" w:sz="4" w:space="0" w:color="auto"/>
            </w:tcBorders>
            <w:shd w:val="clear" w:color="000000" w:fill="FFFFFF"/>
            <w:hideMark/>
          </w:tcPr>
          <w:p w:rsidR="00560D8D" w:rsidRPr="003063FB" w:rsidRDefault="00560D8D" w:rsidP="00C36138">
            <w:proofErr w:type="spellStart"/>
            <w:r w:rsidRPr="003063FB">
              <w:t>Кошти</w:t>
            </w:r>
            <w:proofErr w:type="spellEnd"/>
            <w:r w:rsidRPr="003063FB">
              <w:t xml:space="preserve"> </w:t>
            </w:r>
            <w:proofErr w:type="spellStart"/>
            <w:r w:rsidRPr="003063FB">
              <w:t>міського</w:t>
            </w:r>
            <w:proofErr w:type="spellEnd"/>
            <w:r w:rsidRPr="003063FB">
              <w:t xml:space="preserve"> бюджету (</w:t>
            </w:r>
            <w:proofErr w:type="spellStart"/>
            <w:proofErr w:type="gramStart"/>
            <w:r w:rsidRPr="003063FB">
              <w:t>спец</w:t>
            </w:r>
            <w:proofErr w:type="gramEnd"/>
            <w:r w:rsidRPr="003063FB">
              <w:t>іальний</w:t>
            </w:r>
            <w:proofErr w:type="spellEnd"/>
            <w:r w:rsidRPr="003063FB">
              <w:t xml:space="preserve">  фонд) </w:t>
            </w:r>
          </w:p>
        </w:tc>
        <w:tc>
          <w:tcPr>
            <w:tcW w:w="1236" w:type="dxa"/>
            <w:tcBorders>
              <w:top w:val="nil"/>
              <w:left w:val="nil"/>
              <w:bottom w:val="single" w:sz="4" w:space="0" w:color="auto"/>
              <w:right w:val="single" w:sz="4" w:space="0" w:color="auto"/>
            </w:tcBorders>
            <w:shd w:val="clear" w:color="000000" w:fill="FFFFFF"/>
            <w:hideMark/>
          </w:tcPr>
          <w:p w:rsidR="00560D8D" w:rsidRPr="003063FB" w:rsidRDefault="00560D8D" w:rsidP="00C36138">
            <w:r w:rsidRPr="003063FB">
              <w:t>144363,0</w:t>
            </w:r>
          </w:p>
        </w:tc>
        <w:tc>
          <w:tcPr>
            <w:tcW w:w="1116" w:type="dxa"/>
            <w:tcBorders>
              <w:top w:val="nil"/>
              <w:left w:val="nil"/>
              <w:bottom w:val="single" w:sz="4" w:space="0" w:color="auto"/>
              <w:right w:val="single" w:sz="4" w:space="0" w:color="auto"/>
            </w:tcBorders>
            <w:shd w:val="clear" w:color="000000" w:fill="FFFFFF"/>
            <w:hideMark/>
          </w:tcPr>
          <w:p w:rsidR="00560D8D" w:rsidRPr="003063FB" w:rsidRDefault="00560D8D" w:rsidP="00C36138">
            <w:r w:rsidRPr="003063FB">
              <w:t>44746,4</w:t>
            </w:r>
          </w:p>
        </w:tc>
        <w:tc>
          <w:tcPr>
            <w:tcW w:w="1116" w:type="dxa"/>
            <w:tcBorders>
              <w:top w:val="nil"/>
              <w:left w:val="nil"/>
              <w:bottom w:val="single" w:sz="4" w:space="0" w:color="auto"/>
              <w:right w:val="single" w:sz="4" w:space="0" w:color="auto"/>
            </w:tcBorders>
            <w:shd w:val="clear" w:color="000000" w:fill="FFFFFF"/>
            <w:hideMark/>
          </w:tcPr>
          <w:p w:rsidR="00560D8D" w:rsidRPr="003063FB" w:rsidRDefault="00560D8D" w:rsidP="00C36138">
            <w:r w:rsidRPr="003063FB">
              <w:t>48263,0</w:t>
            </w:r>
          </w:p>
        </w:tc>
        <w:tc>
          <w:tcPr>
            <w:tcW w:w="1158" w:type="dxa"/>
            <w:tcBorders>
              <w:top w:val="nil"/>
              <w:left w:val="nil"/>
              <w:bottom w:val="single" w:sz="4" w:space="0" w:color="auto"/>
              <w:right w:val="single" w:sz="4" w:space="0" w:color="auto"/>
            </w:tcBorders>
            <w:shd w:val="clear" w:color="000000" w:fill="FFFFFF"/>
            <w:hideMark/>
          </w:tcPr>
          <w:p w:rsidR="00560D8D" w:rsidRPr="003063FB" w:rsidRDefault="00560D8D" w:rsidP="00C36138">
            <w:r w:rsidRPr="003063FB">
              <w:t>51353,6</w:t>
            </w:r>
          </w:p>
        </w:tc>
      </w:tr>
      <w:tr w:rsidR="00560D8D" w:rsidRPr="003063FB" w:rsidTr="00560D8D">
        <w:trPr>
          <w:trHeight w:val="1230"/>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560D8D" w:rsidRPr="003063FB" w:rsidRDefault="00560D8D" w:rsidP="00C36138">
            <w:pPr>
              <w:rPr>
                <w:sz w:val="28"/>
                <w:szCs w:val="28"/>
              </w:rPr>
            </w:pPr>
          </w:p>
        </w:tc>
        <w:tc>
          <w:tcPr>
            <w:tcW w:w="2740" w:type="dxa"/>
            <w:tcBorders>
              <w:top w:val="nil"/>
              <w:left w:val="nil"/>
              <w:bottom w:val="single" w:sz="8" w:space="0" w:color="auto"/>
              <w:right w:val="single" w:sz="4" w:space="0" w:color="auto"/>
            </w:tcBorders>
            <w:shd w:val="clear" w:color="000000" w:fill="FFFFFF"/>
            <w:hideMark/>
          </w:tcPr>
          <w:p w:rsidR="00560D8D" w:rsidRPr="003063FB" w:rsidRDefault="00560D8D" w:rsidP="00C36138">
            <w:proofErr w:type="spellStart"/>
            <w:r w:rsidRPr="003063FB">
              <w:t>Кошти</w:t>
            </w:r>
            <w:proofErr w:type="spellEnd"/>
            <w:r w:rsidRPr="003063FB">
              <w:t xml:space="preserve"> </w:t>
            </w:r>
            <w:proofErr w:type="gramStart"/>
            <w:r w:rsidRPr="003063FB">
              <w:t>державного</w:t>
            </w:r>
            <w:proofErr w:type="gramEnd"/>
            <w:r w:rsidRPr="003063FB">
              <w:t xml:space="preserve"> бюджету (</w:t>
            </w:r>
            <w:proofErr w:type="spellStart"/>
            <w:r w:rsidRPr="003063FB">
              <w:t>медична</w:t>
            </w:r>
            <w:proofErr w:type="spellEnd"/>
            <w:r w:rsidRPr="003063FB">
              <w:t xml:space="preserve"> </w:t>
            </w:r>
            <w:proofErr w:type="spellStart"/>
            <w:r w:rsidRPr="003063FB">
              <w:t>субвенція</w:t>
            </w:r>
            <w:proofErr w:type="spellEnd"/>
            <w:r w:rsidRPr="003063FB">
              <w:t xml:space="preserve">, </w:t>
            </w:r>
            <w:proofErr w:type="spellStart"/>
            <w:r w:rsidRPr="003063FB">
              <w:t>загальний</w:t>
            </w:r>
            <w:proofErr w:type="spellEnd"/>
            <w:r w:rsidRPr="003063FB">
              <w:t xml:space="preserve">  фонд) </w:t>
            </w:r>
          </w:p>
        </w:tc>
        <w:tc>
          <w:tcPr>
            <w:tcW w:w="1236" w:type="dxa"/>
            <w:tcBorders>
              <w:top w:val="nil"/>
              <w:left w:val="nil"/>
              <w:bottom w:val="single" w:sz="8" w:space="0" w:color="auto"/>
              <w:right w:val="single" w:sz="4" w:space="0" w:color="auto"/>
            </w:tcBorders>
            <w:shd w:val="clear" w:color="000000" w:fill="FFFFFF"/>
            <w:hideMark/>
          </w:tcPr>
          <w:p w:rsidR="00560D8D" w:rsidRPr="003063FB" w:rsidRDefault="00560D8D" w:rsidP="00C36138">
            <w:r w:rsidRPr="003063FB">
              <w:t>902765,7</w:t>
            </w:r>
          </w:p>
        </w:tc>
        <w:tc>
          <w:tcPr>
            <w:tcW w:w="1116" w:type="dxa"/>
            <w:tcBorders>
              <w:top w:val="nil"/>
              <w:left w:val="nil"/>
              <w:bottom w:val="single" w:sz="8" w:space="0" w:color="auto"/>
              <w:right w:val="single" w:sz="4" w:space="0" w:color="auto"/>
            </w:tcBorders>
            <w:shd w:val="clear" w:color="000000" w:fill="FFFFFF"/>
            <w:hideMark/>
          </w:tcPr>
          <w:p w:rsidR="00560D8D" w:rsidRPr="003063FB" w:rsidRDefault="00560D8D" w:rsidP="00C36138">
            <w:r w:rsidRPr="003063FB">
              <w:t>277019,4</w:t>
            </w:r>
          </w:p>
        </w:tc>
        <w:tc>
          <w:tcPr>
            <w:tcW w:w="1116" w:type="dxa"/>
            <w:tcBorders>
              <w:top w:val="nil"/>
              <w:left w:val="nil"/>
              <w:bottom w:val="single" w:sz="8" w:space="0" w:color="auto"/>
              <w:right w:val="single" w:sz="4" w:space="0" w:color="auto"/>
            </w:tcBorders>
            <w:shd w:val="clear" w:color="000000" w:fill="FFFFFF"/>
            <w:hideMark/>
          </w:tcPr>
          <w:p w:rsidR="00560D8D" w:rsidRPr="003063FB" w:rsidRDefault="00560D8D" w:rsidP="00C36138">
            <w:r w:rsidRPr="003063FB">
              <w:t>301887,6</w:t>
            </w:r>
          </w:p>
        </w:tc>
        <w:tc>
          <w:tcPr>
            <w:tcW w:w="1158" w:type="dxa"/>
            <w:tcBorders>
              <w:top w:val="nil"/>
              <w:left w:val="nil"/>
              <w:bottom w:val="single" w:sz="8" w:space="0" w:color="auto"/>
              <w:right w:val="single" w:sz="4" w:space="0" w:color="auto"/>
            </w:tcBorders>
            <w:shd w:val="clear" w:color="000000" w:fill="FFFFFF"/>
            <w:hideMark/>
          </w:tcPr>
          <w:p w:rsidR="00560D8D" w:rsidRPr="003063FB" w:rsidRDefault="00560D8D" w:rsidP="00C36138">
            <w:r w:rsidRPr="003063FB">
              <w:t>323858,7</w:t>
            </w:r>
          </w:p>
        </w:tc>
      </w:tr>
    </w:tbl>
    <w:p w:rsidR="00560D8D" w:rsidRPr="00D3429F" w:rsidRDefault="00560D8D" w:rsidP="00560D8D">
      <w:pPr>
        <w:pStyle w:val="aa"/>
        <w:spacing w:before="0" w:beforeAutospacing="0" w:after="0" w:afterAutospacing="0"/>
        <w:jc w:val="center"/>
        <w:rPr>
          <w:sz w:val="28"/>
          <w:szCs w:val="28"/>
          <w:lang w:val="uk-UA"/>
        </w:rPr>
      </w:pPr>
    </w:p>
    <w:p w:rsidR="00560D8D" w:rsidRDefault="00560D8D" w:rsidP="00560D8D">
      <w:pPr>
        <w:pStyle w:val="aa"/>
        <w:numPr>
          <w:ilvl w:val="0"/>
          <w:numId w:val="1"/>
        </w:numPr>
        <w:spacing w:before="0" w:beforeAutospacing="0" w:after="0" w:afterAutospacing="0"/>
        <w:jc w:val="center"/>
        <w:rPr>
          <w:b/>
          <w:sz w:val="28"/>
          <w:szCs w:val="28"/>
          <w:lang w:val="uk-UA"/>
        </w:rPr>
      </w:pPr>
      <w:r w:rsidRPr="00D3429F">
        <w:rPr>
          <w:b/>
          <w:sz w:val="28"/>
          <w:szCs w:val="28"/>
          <w:lang w:val="uk-UA"/>
        </w:rPr>
        <w:t>ПРОБЛЕМИ СФЕРИ ОХОРОНИ ЗДОРОВ’Я МІСТА</w:t>
      </w:r>
    </w:p>
    <w:p w:rsidR="00560D8D" w:rsidRPr="00D3429F" w:rsidRDefault="00560D8D" w:rsidP="00560D8D">
      <w:pPr>
        <w:pStyle w:val="aa"/>
        <w:spacing w:before="0" w:beforeAutospacing="0" w:after="0" w:afterAutospacing="0"/>
        <w:ind w:left="720"/>
        <w:rPr>
          <w:b/>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Реформування галузі охорони здоров’я міста, здійснення належного обсягу наданням медичної допомоги населенню міста Суми вимагає суттєвого покращення.</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Демографічна ситуація в місті характеризується від’ємним природним приростом: 2015р. – -3.0;</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 xml:space="preserve">          2016р. – -3.8;</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 xml:space="preserve">          2017р. – -3.8.</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Відмічається зростання загального тягаря хвороб. Викликає занепокоєння тенденція до погіршення стану здоров’я дорослого населення та молоді, збільшення частоти хвороб серцево-судинної системи, соціально-значущих хвороб, онкологічних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560D8D" w:rsidRPr="00D3429F" w:rsidTr="00C36138">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Захворюваність населення (вперше виявлено хвороб) серед дорослого населення</w:t>
            </w:r>
          </w:p>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(рівень на 1000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573,44</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589,95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573,51</w:t>
            </w:r>
          </w:p>
        </w:tc>
      </w:tr>
    </w:tbl>
    <w:p w:rsidR="00560D8D" w:rsidRPr="00D3429F" w:rsidRDefault="00560D8D" w:rsidP="00560D8D">
      <w:pPr>
        <w:pStyle w:val="aa"/>
        <w:spacing w:before="0" w:beforeAutospacing="0" w:after="0" w:afterAutospacing="0"/>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560D8D" w:rsidRPr="00D3429F" w:rsidTr="00C36138">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Поширеність хвороб серед дорослого населення (рівень на 1000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1974,42</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1998,69</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1992,44</w:t>
            </w:r>
          </w:p>
        </w:tc>
      </w:tr>
    </w:tbl>
    <w:p w:rsidR="00560D8D" w:rsidRPr="00D3429F" w:rsidRDefault="00560D8D" w:rsidP="00560D8D">
      <w:pPr>
        <w:pStyle w:val="aa"/>
        <w:spacing w:before="0" w:beforeAutospacing="0" w:after="0" w:afterAutospacing="0"/>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560D8D" w:rsidRPr="00D3429F" w:rsidTr="00C36138">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Поширеність хвороб серед підлітків (рівень на 1000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2219,7</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2431,1</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2629,4</w:t>
            </w:r>
          </w:p>
        </w:tc>
      </w:tr>
    </w:tbl>
    <w:p w:rsidR="00560D8D" w:rsidRPr="00D3429F" w:rsidRDefault="00560D8D" w:rsidP="00560D8D">
      <w:pPr>
        <w:pStyle w:val="aa"/>
        <w:spacing w:before="0" w:beforeAutospacing="0" w:after="0" w:afterAutospacing="0"/>
        <w:ind w:firstLine="720"/>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4"/>
        <w:gridCol w:w="3388"/>
        <w:gridCol w:w="3375"/>
      </w:tblGrid>
      <w:tr w:rsidR="00560D8D" w:rsidRPr="00D3429F" w:rsidTr="00C36138">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lastRenderedPageBreak/>
              <w:t>Поширеність хвороб системи кровообігу серед дорослого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65421,4</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66200,82</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66981,1</w:t>
            </w:r>
          </w:p>
        </w:tc>
      </w:tr>
    </w:tbl>
    <w:p w:rsidR="00560D8D" w:rsidRPr="00D3429F" w:rsidRDefault="00560D8D" w:rsidP="00560D8D">
      <w:pPr>
        <w:pStyle w:val="aa"/>
        <w:spacing w:before="0" w:beforeAutospacing="0" w:after="0" w:afterAutospacing="0"/>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560D8D" w:rsidRPr="00D3429F" w:rsidTr="00C36138">
        <w:trPr>
          <w:trHeight w:val="294"/>
        </w:trPr>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Поширеність на ВІЛ/СНІД (рівень на 100 тисяч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206,1</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226,1</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251,8</w:t>
            </w:r>
          </w:p>
        </w:tc>
      </w:tr>
    </w:tbl>
    <w:p w:rsidR="00560D8D" w:rsidRPr="00D3429F" w:rsidRDefault="00560D8D" w:rsidP="00560D8D">
      <w:pPr>
        <w:pStyle w:val="aa"/>
        <w:spacing w:before="0" w:beforeAutospacing="0" w:after="0" w:afterAutospacing="0"/>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3385"/>
        <w:gridCol w:w="3368"/>
      </w:tblGrid>
      <w:tr w:rsidR="00560D8D" w:rsidRPr="00D3429F" w:rsidTr="00C36138">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Поширеність на туберкульоз (рівень на 100 тисяч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278,63</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165,33</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50,1</w:t>
            </w:r>
          </w:p>
        </w:tc>
      </w:tr>
    </w:tbl>
    <w:p w:rsidR="00560D8D" w:rsidRPr="00D3429F" w:rsidRDefault="00560D8D" w:rsidP="00560D8D">
      <w:pPr>
        <w:pStyle w:val="aa"/>
        <w:spacing w:before="0" w:beforeAutospacing="0" w:after="0" w:afterAutospacing="0"/>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560D8D" w:rsidRPr="00D3429F" w:rsidTr="00C36138">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 xml:space="preserve">Поширеність на злоякісні захворювання </w:t>
            </w:r>
          </w:p>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(рівень на 100 тисяч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3683,84</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3836,63</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4639,74</w:t>
            </w:r>
          </w:p>
        </w:tc>
      </w:tr>
    </w:tbl>
    <w:p w:rsidR="00560D8D" w:rsidRPr="00D3429F" w:rsidRDefault="00560D8D" w:rsidP="00560D8D">
      <w:pPr>
        <w:pStyle w:val="aa"/>
        <w:spacing w:before="0" w:beforeAutospacing="0" w:after="0" w:afterAutospacing="0"/>
        <w:ind w:firstLine="720"/>
        <w:jc w:val="both"/>
        <w:rPr>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 xml:space="preserve">Зростання захворюваності населення відбувається внаслідок поширення чинників ризику, зокрема </w:t>
      </w:r>
      <w:proofErr w:type="spellStart"/>
      <w:r w:rsidRPr="00D3429F">
        <w:rPr>
          <w:sz w:val="28"/>
          <w:szCs w:val="28"/>
          <w:lang w:val="uk-UA"/>
        </w:rPr>
        <w:t>тютюнопаління</w:t>
      </w:r>
      <w:proofErr w:type="spellEnd"/>
      <w:r w:rsidRPr="00D3429F">
        <w:rPr>
          <w:sz w:val="28"/>
          <w:szCs w:val="28"/>
          <w:lang w:val="uk-UA"/>
        </w:rPr>
        <w:t>, зловживання алкоголем і вживання наркотиків, передусім серед осіб молодого віку. За останні 3 роки відмічено зростання поширеності захворювань на ВІЛ/СНІД.</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Захворюваність на інфекційні хвороби залишається також високою. Існує загроза поширення крапельних, особливо небезпечних, зоонозних інфекцій та паразитарних хвороб.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560D8D" w:rsidRPr="00D3429F" w:rsidTr="00C36138">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Поширеність на інфекційні захворювання (рівень на 100 тисяч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3502,14</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3332,49</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3268,63</w:t>
            </w:r>
          </w:p>
        </w:tc>
      </w:tr>
    </w:tbl>
    <w:p w:rsidR="00560D8D" w:rsidRPr="00D3429F" w:rsidRDefault="00560D8D" w:rsidP="00560D8D">
      <w:pPr>
        <w:pStyle w:val="aa"/>
        <w:spacing w:before="0" w:beforeAutospacing="0" w:after="0" w:afterAutospacing="0"/>
        <w:ind w:firstLine="720"/>
        <w:jc w:val="both"/>
        <w:rPr>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Відмічається високий рівень захворюваності на цукровий діабет, його ускладнень, спричинених ними інвалідності і смертності.</w:t>
      </w:r>
    </w:p>
    <w:p w:rsidR="00560D8D" w:rsidRPr="00D3429F" w:rsidRDefault="00560D8D" w:rsidP="00560D8D">
      <w:pPr>
        <w:pStyle w:val="aa"/>
        <w:spacing w:before="0" w:beforeAutospacing="0" w:after="0" w:afterAutospacing="0"/>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560D8D" w:rsidRPr="00D3429F" w:rsidTr="00C36138">
        <w:tc>
          <w:tcPr>
            <w:tcW w:w="10811" w:type="dxa"/>
            <w:gridSpan w:val="3"/>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Рівень поширеності на цукровий діабет (на 1000 населення)</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2015</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2016</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2017</w:t>
            </w:r>
          </w:p>
        </w:tc>
      </w:tr>
      <w:tr w:rsidR="00560D8D" w:rsidRPr="00D3429F" w:rsidTr="00C36138">
        <w:tc>
          <w:tcPr>
            <w:tcW w:w="3603"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38,53</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38,63</w:t>
            </w:r>
          </w:p>
        </w:tc>
        <w:tc>
          <w:tcPr>
            <w:tcW w:w="3604" w:type="dxa"/>
            <w:shd w:val="clear" w:color="auto" w:fill="auto"/>
          </w:tcPr>
          <w:p w:rsidR="00560D8D" w:rsidRPr="00D3429F" w:rsidRDefault="00560D8D" w:rsidP="00C36138">
            <w:pPr>
              <w:pStyle w:val="aa"/>
              <w:spacing w:before="0" w:beforeAutospacing="0" w:after="0" w:afterAutospacing="0"/>
              <w:jc w:val="center"/>
              <w:rPr>
                <w:sz w:val="28"/>
                <w:szCs w:val="28"/>
                <w:lang w:val="uk-UA"/>
              </w:rPr>
            </w:pPr>
            <w:r w:rsidRPr="00D3429F">
              <w:rPr>
                <w:sz w:val="28"/>
                <w:szCs w:val="28"/>
                <w:lang w:val="uk-UA"/>
              </w:rPr>
              <w:t>39,52</w:t>
            </w:r>
          </w:p>
        </w:tc>
      </w:tr>
    </w:tbl>
    <w:p w:rsidR="00560D8D" w:rsidRPr="00D3429F" w:rsidRDefault="00560D8D" w:rsidP="00560D8D">
      <w:pPr>
        <w:pStyle w:val="aa"/>
        <w:spacing w:before="0" w:beforeAutospacing="0" w:after="0" w:afterAutospacing="0"/>
        <w:ind w:firstLine="720"/>
        <w:jc w:val="both"/>
        <w:rPr>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Цукровий діабет є соціальною проблемою, для розв’язання якої необхідна державна підтримка, координація зусиль усіх центральних та місцевих органів виконавчої влади.</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Занепокоєння викликає стан репродуктивного здоров’я городян, яке має стратегічне значення для забезпечення сталого розвитку міста.</w:t>
      </w:r>
    </w:p>
    <w:p w:rsidR="00560D8D" w:rsidRPr="00D3429F" w:rsidRDefault="00560D8D" w:rsidP="00560D8D">
      <w:pPr>
        <w:pStyle w:val="aa"/>
        <w:spacing w:before="0" w:beforeAutospacing="0" w:after="0" w:afterAutospacing="0"/>
        <w:ind w:firstLine="720"/>
        <w:jc w:val="both"/>
        <w:rPr>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В 2015 – 2017 роках відмічена тенденція до зменшення числа пологів:</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2015р. – 2303;</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2016р. – 1988;</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2017р. – 1861.</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В т.ч. за 6 місяців 2018 року число пологів збільшилось з 871 до 909 (динаміка +4,4% в порівнянні з 6 місяцями 2017 року).</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lastRenderedPageBreak/>
        <w:t>Рівень нормальних пологів теж зменшився в зв’язку зі значним збільшенням кількості вагітних з супутньою соматичною патологією.</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Враховуючи значне зростання щорічного обсягу медичної допомоги, наявну матеріально-технічну базу, фактичний рівень зношеності медичного обладнання та тривалі строки його експлуатації, в місті гостро стоїть питання необхідності придбання сучасного обладнання.</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На</w:t>
      </w:r>
      <w:r>
        <w:rPr>
          <w:sz w:val="28"/>
          <w:szCs w:val="28"/>
          <w:lang w:val="uk-UA"/>
        </w:rPr>
        <w:t xml:space="preserve"> </w:t>
      </w:r>
      <w:r w:rsidRPr="00D3429F">
        <w:rPr>
          <w:sz w:val="28"/>
          <w:szCs w:val="28"/>
          <w:lang w:val="uk-UA"/>
        </w:rPr>
        <w:t>сьогодні медичне обладнання для діагностики та лікування, що використовується в лікувальних закладах міста, в середньому на 80-85% вичерпало свій ресурс експлуатації. Не вистачає сучасного медичного обладнання для організації надання невідкладної медичної допомоги, раннього виявлення захворювань та проведення об’єктивної експертної оцінки патологічного процесу у хворих, діагностики вагітності та вроджених вад розвитку.</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Значну проблему складає кадровий дефіцит в сфері охорони здоров’я. Галузь потребує підготовки фахівців для надання первинної та спеціалізованої медичної допомоги, середніх та молодших медичних працівників, покращення умов їх праці.</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Одним із основних та дієвих заходів до оновлення кадрового потенціалу в закладах охорони здоров’я міста є забезпечення молодих спеціалістів житлом.</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Зумовлює необхідність подальшого поліпшення комплексу заходів, спрямованих на покращання репродуктивного здоров’я, рівень обізнаності щодо здорового способу життя, безпечної статевої поведінки, планування сім’ї, відповідального батьківства, методів профілактики незапланованої вагітності, використання сучасних методів контрацепції.</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Система охорони здоров’я не задовольняє у повному обсязі потреби населення у доступній, високоякісній та ефективній медичній допомозі. Попередні реформи у сфері охорони здоров’я не дали бажаного результату у зв’язку з тим, що мали непослідовний, переважно фрагментарний характер, систему надання медичної допомоги, що не дозволило адаптувати її до потреб населення.</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w:t>
      </w:r>
    </w:p>
    <w:p w:rsidR="00560D8D" w:rsidRDefault="00560D8D" w:rsidP="00560D8D">
      <w:pPr>
        <w:pStyle w:val="aa"/>
        <w:numPr>
          <w:ilvl w:val="0"/>
          <w:numId w:val="1"/>
        </w:numPr>
        <w:spacing w:before="0" w:beforeAutospacing="0" w:after="0" w:afterAutospacing="0"/>
        <w:jc w:val="center"/>
        <w:rPr>
          <w:b/>
          <w:sz w:val="28"/>
          <w:szCs w:val="28"/>
          <w:lang w:val="uk-UA"/>
        </w:rPr>
      </w:pPr>
      <w:r w:rsidRPr="00D3429F">
        <w:rPr>
          <w:b/>
          <w:sz w:val="28"/>
          <w:szCs w:val="28"/>
          <w:lang w:val="uk-UA"/>
        </w:rPr>
        <w:t>МЕТА ПРОГРАМИ</w:t>
      </w:r>
    </w:p>
    <w:p w:rsidR="00560D8D" w:rsidRPr="00D3429F" w:rsidRDefault="00560D8D" w:rsidP="00560D8D">
      <w:pPr>
        <w:pStyle w:val="aa"/>
        <w:spacing w:before="0" w:beforeAutospacing="0" w:after="0" w:afterAutospacing="0"/>
        <w:ind w:left="360"/>
        <w:rPr>
          <w:b/>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Метою Програми є збереження та зміцнення здоров’я мешканців міста,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здоров’я.</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w:t>
      </w:r>
    </w:p>
    <w:p w:rsidR="00560D8D" w:rsidRDefault="00560D8D" w:rsidP="00560D8D">
      <w:pPr>
        <w:pStyle w:val="aa"/>
        <w:numPr>
          <w:ilvl w:val="0"/>
          <w:numId w:val="1"/>
        </w:numPr>
        <w:spacing w:before="0" w:beforeAutospacing="0" w:after="0" w:afterAutospacing="0"/>
        <w:jc w:val="center"/>
        <w:rPr>
          <w:b/>
          <w:sz w:val="28"/>
          <w:szCs w:val="28"/>
          <w:lang w:val="uk-UA"/>
        </w:rPr>
      </w:pPr>
      <w:r w:rsidRPr="00D3429F">
        <w:rPr>
          <w:b/>
          <w:sz w:val="28"/>
          <w:szCs w:val="28"/>
          <w:lang w:val="uk-UA"/>
        </w:rPr>
        <w:t>ШЛЯХИ ТА СПОСОБИ РОЗВ’ЯЗАННЯ ПРОБЛЕМ</w:t>
      </w:r>
    </w:p>
    <w:p w:rsidR="00560D8D" w:rsidRPr="00D3429F" w:rsidRDefault="00560D8D" w:rsidP="00560D8D">
      <w:pPr>
        <w:pStyle w:val="aa"/>
        <w:spacing w:before="0" w:beforeAutospacing="0" w:after="0" w:afterAutospacing="0"/>
        <w:ind w:left="720"/>
        <w:rPr>
          <w:b/>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 Досягнення визначеної мети Програми можливе шляхом:</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надання фінансової підтримки виділення додаткового фінансування комунальним некомерційним підприємствам для забезпечення якісного надання населенню міста первинної медичної допомоги за місцем проживання;</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забезпечення умов безпечного материнства на І та ІІ рівні надання медичної допомоги;</w:t>
      </w:r>
    </w:p>
    <w:p w:rsidR="00560D8D" w:rsidRPr="00D3429F" w:rsidRDefault="00560D8D" w:rsidP="00560D8D">
      <w:pPr>
        <w:pStyle w:val="aa"/>
        <w:spacing w:before="0" w:beforeAutospacing="0" w:after="0" w:afterAutospacing="0"/>
        <w:jc w:val="both"/>
        <w:rPr>
          <w:sz w:val="28"/>
          <w:szCs w:val="28"/>
          <w:lang w:val="uk-UA" w:eastAsia="ru-RU"/>
        </w:rPr>
      </w:pPr>
      <w:r w:rsidRPr="00D3429F">
        <w:rPr>
          <w:sz w:val="28"/>
          <w:szCs w:val="28"/>
          <w:lang w:val="uk-UA"/>
        </w:rPr>
        <w:lastRenderedPageBreak/>
        <w:t>- проведення відповідних з</w:t>
      </w:r>
      <w:r w:rsidRPr="00D3429F">
        <w:rPr>
          <w:sz w:val="28"/>
          <w:szCs w:val="28"/>
          <w:lang w:val="uk-UA" w:eastAsia="ru-RU"/>
        </w:rPr>
        <w:t xml:space="preserve">аходів щодо реалізації сталої відповіді на епідемію туберкульозу, в т.ч. </w:t>
      </w:r>
      <w:proofErr w:type="spellStart"/>
      <w:r w:rsidRPr="00D3429F">
        <w:rPr>
          <w:sz w:val="28"/>
          <w:szCs w:val="28"/>
          <w:lang w:val="uk-UA" w:eastAsia="ru-RU"/>
        </w:rPr>
        <w:t>хіміорезистентного</w:t>
      </w:r>
      <w:proofErr w:type="spellEnd"/>
      <w:r w:rsidRPr="00D3429F">
        <w:rPr>
          <w:sz w:val="28"/>
          <w:szCs w:val="28"/>
          <w:lang w:val="uk-UA" w:eastAsia="ru-RU"/>
        </w:rPr>
        <w:t xml:space="preserve">, ВІЛ-інфекції/ </w:t>
      </w:r>
      <w:proofErr w:type="spellStart"/>
      <w:r w:rsidRPr="00D3429F">
        <w:rPr>
          <w:sz w:val="28"/>
          <w:szCs w:val="28"/>
          <w:lang w:val="uk-UA" w:eastAsia="ru-RU"/>
        </w:rPr>
        <w:t>СНІДу</w:t>
      </w:r>
      <w:proofErr w:type="spellEnd"/>
      <w:r w:rsidRPr="00D3429F">
        <w:rPr>
          <w:sz w:val="28"/>
          <w:szCs w:val="28"/>
          <w:lang w:val="uk-UA" w:eastAsia="ru-RU"/>
        </w:rPr>
        <w:t xml:space="preserve"> та вірусного гепатиту;</w:t>
      </w:r>
    </w:p>
    <w:p w:rsidR="00560D8D" w:rsidRPr="00D3429F" w:rsidRDefault="00560D8D" w:rsidP="00560D8D">
      <w:pPr>
        <w:pStyle w:val="aa"/>
        <w:spacing w:before="0" w:beforeAutospacing="0" w:after="0" w:afterAutospacing="0"/>
        <w:jc w:val="both"/>
        <w:rPr>
          <w:sz w:val="28"/>
          <w:szCs w:val="28"/>
          <w:lang w:val="uk-UA" w:eastAsia="ru-RU"/>
        </w:rPr>
      </w:pPr>
      <w:r w:rsidRPr="00D3429F">
        <w:rPr>
          <w:sz w:val="28"/>
          <w:szCs w:val="28"/>
          <w:lang w:val="uk-UA" w:eastAsia="ru-RU"/>
        </w:rPr>
        <w:t>- проведення ефективної боротьби з онкологічними захворюваннями;</w:t>
      </w:r>
    </w:p>
    <w:p w:rsidR="00560D8D" w:rsidRPr="00D3429F" w:rsidRDefault="00560D8D" w:rsidP="00560D8D">
      <w:pPr>
        <w:pStyle w:val="aa"/>
        <w:spacing w:before="0" w:beforeAutospacing="0" w:after="0" w:afterAutospacing="0"/>
        <w:jc w:val="both"/>
        <w:rPr>
          <w:sz w:val="28"/>
          <w:szCs w:val="28"/>
          <w:lang w:val="uk-UA" w:eastAsia="ru-RU"/>
        </w:rPr>
      </w:pPr>
      <w:r w:rsidRPr="00D3429F">
        <w:rPr>
          <w:sz w:val="28"/>
          <w:szCs w:val="28"/>
          <w:lang w:val="uk-UA" w:eastAsia="ru-RU"/>
        </w:rPr>
        <w:t>- проведення заходів, спрямованих на запобігання і лікування серцево-судинних та судинно-мозкових захворювань серед населення міста;</w:t>
      </w:r>
    </w:p>
    <w:p w:rsidR="00560D8D" w:rsidRPr="00D3429F" w:rsidRDefault="00560D8D" w:rsidP="00560D8D">
      <w:pPr>
        <w:pStyle w:val="aa"/>
        <w:spacing w:before="0" w:beforeAutospacing="0" w:after="0" w:afterAutospacing="0"/>
        <w:jc w:val="both"/>
        <w:rPr>
          <w:sz w:val="28"/>
          <w:szCs w:val="28"/>
          <w:lang w:val="uk-UA" w:eastAsia="ru-RU"/>
        </w:rPr>
      </w:pPr>
      <w:r w:rsidRPr="00D3429F">
        <w:rPr>
          <w:sz w:val="28"/>
          <w:szCs w:val="28"/>
          <w:lang w:val="uk-UA" w:eastAsia="ru-RU"/>
        </w:rPr>
        <w:t>- проведення ефективних заходів щодо покращення медичної та соціальної реабілітація хворих, покращення умов їх перебування в соціумі;</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активізування профілактичного напрямку дій щодо боротьби з серцево-судинними, онкологічними захворюваннями, захворюванням населення на цукровий діабет та соціально значущі захворювання;</w:t>
      </w:r>
    </w:p>
    <w:p w:rsidR="00560D8D" w:rsidRPr="00D3429F" w:rsidRDefault="00560D8D" w:rsidP="00560D8D">
      <w:pPr>
        <w:pStyle w:val="aa"/>
        <w:spacing w:before="0" w:beforeAutospacing="0" w:after="0" w:afterAutospacing="0"/>
        <w:jc w:val="both"/>
        <w:rPr>
          <w:sz w:val="28"/>
          <w:szCs w:val="28"/>
          <w:lang w:val="uk-UA" w:eastAsia="ru-RU"/>
        </w:rPr>
      </w:pPr>
      <w:r w:rsidRPr="00D3429F">
        <w:rPr>
          <w:sz w:val="28"/>
          <w:szCs w:val="28"/>
          <w:lang w:val="uk-UA"/>
        </w:rPr>
        <w:t>- фінансування і</w:t>
      </w:r>
      <w:r w:rsidRPr="00D3429F">
        <w:rPr>
          <w:sz w:val="28"/>
          <w:szCs w:val="28"/>
          <w:lang w:val="uk-UA" w:eastAsia="ru-RU"/>
        </w:rPr>
        <w:t>нформаційно-аналітичних систем в закладах охорони здоров’я з метою проведення аналізу статистичних даних захворюваності населення;</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eastAsia="ru-RU"/>
        </w:rPr>
        <w:t>- забезпечення утримання закладів охорони здоров’я міста з поетапним оновленням матеріально-технічної бази;</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автономізація закладів охорони здоров'я міста;</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створення єдиної електронної системи обміну медичною інформацією;</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вирішення кадрового питання;</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підвищення якості кадрового забезпечення та рівня професійної підготовки фахівців з питань профілактики і раннього виявлення хвороб, діагностики та лікування;</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забезпечення надання своєчасної сучасної невідкладної допомоги та оснащення закладів охорони здоров’я необхідним для її надання медичним обладнанням;</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підвищення ефективності санітарно-освітньої роботи та пропаганди здорового способу життя з широким використанням сучасних технологій та засобів масової інформації;</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спрямування зусиль медичних працівників на виявлення захворювань у ранніх стадіях та проведення ефективної профілактики їх на функціональній стадії або на стадії мінімальних морфологічних змін;</w:t>
      </w:r>
    </w:p>
    <w:p w:rsidR="00560D8D" w:rsidRPr="00D3429F" w:rsidRDefault="00560D8D" w:rsidP="00560D8D">
      <w:pPr>
        <w:pStyle w:val="aa"/>
        <w:spacing w:before="0" w:beforeAutospacing="0" w:after="0" w:afterAutospacing="0"/>
        <w:jc w:val="both"/>
        <w:rPr>
          <w:sz w:val="28"/>
          <w:szCs w:val="28"/>
          <w:lang w:val="uk-UA"/>
        </w:rPr>
      </w:pPr>
      <w:r w:rsidRPr="00D3429F">
        <w:rPr>
          <w:sz w:val="28"/>
          <w:szCs w:val="28"/>
          <w:lang w:val="uk-UA"/>
        </w:rPr>
        <w:t>- пріоритетності надання медичної допомоги дітям, матерям та населенню похилого віку.</w:t>
      </w:r>
    </w:p>
    <w:p w:rsidR="00560D8D" w:rsidRDefault="00560D8D" w:rsidP="00560D8D">
      <w:pPr>
        <w:pStyle w:val="aa"/>
        <w:spacing w:before="0" w:beforeAutospacing="0" w:after="0" w:afterAutospacing="0"/>
        <w:jc w:val="both"/>
        <w:rPr>
          <w:sz w:val="28"/>
          <w:szCs w:val="28"/>
          <w:lang w:val="uk-UA"/>
        </w:rPr>
      </w:pPr>
      <w:r w:rsidRPr="00D3429F">
        <w:rPr>
          <w:sz w:val="28"/>
          <w:szCs w:val="28"/>
          <w:lang w:val="uk-UA"/>
        </w:rPr>
        <w:t> </w:t>
      </w:r>
    </w:p>
    <w:p w:rsidR="00560D8D" w:rsidRDefault="00560D8D" w:rsidP="00560D8D">
      <w:pPr>
        <w:pStyle w:val="aa"/>
        <w:spacing w:before="0" w:beforeAutospacing="0" w:after="0" w:afterAutospacing="0"/>
        <w:jc w:val="both"/>
        <w:rPr>
          <w:sz w:val="28"/>
          <w:szCs w:val="28"/>
          <w:lang w:val="uk-UA"/>
        </w:rPr>
      </w:pPr>
    </w:p>
    <w:p w:rsidR="00560D8D" w:rsidRPr="00D3429F" w:rsidRDefault="00560D8D" w:rsidP="00560D8D">
      <w:pPr>
        <w:pStyle w:val="aa"/>
        <w:spacing w:before="0" w:beforeAutospacing="0" w:after="0" w:afterAutospacing="0"/>
        <w:jc w:val="both"/>
        <w:rPr>
          <w:sz w:val="28"/>
          <w:szCs w:val="28"/>
          <w:lang w:val="uk-UA"/>
        </w:rPr>
      </w:pPr>
    </w:p>
    <w:p w:rsidR="00560D8D" w:rsidRDefault="00560D8D" w:rsidP="00560D8D">
      <w:pPr>
        <w:pStyle w:val="aa"/>
        <w:numPr>
          <w:ilvl w:val="0"/>
          <w:numId w:val="1"/>
        </w:numPr>
        <w:spacing w:before="0" w:beforeAutospacing="0" w:after="0" w:afterAutospacing="0"/>
        <w:jc w:val="center"/>
        <w:rPr>
          <w:b/>
          <w:sz w:val="28"/>
          <w:szCs w:val="28"/>
          <w:lang w:val="uk-UA"/>
        </w:rPr>
      </w:pPr>
      <w:r w:rsidRPr="00D3429F">
        <w:rPr>
          <w:b/>
          <w:sz w:val="28"/>
          <w:szCs w:val="28"/>
          <w:lang w:val="uk-UA"/>
        </w:rPr>
        <w:t>ОБСЯГИ ТА ДЖЕРЕЛА ФІНАНСУВАННЯ</w:t>
      </w:r>
    </w:p>
    <w:p w:rsidR="00560D8D" w:rsidRPr="00D3429F" w:rsidRDefault="00560D8D" w:rsidP="00560D8D">
      <w:pPr>
        <w:pStyle w:val="aa"/>
        <w:spacing w:before="0" w:beforeAutospacing="0" w:after="0" w:afterAutospacing="0"/>
        <w:ind w:left="720"/>
        <w:rPr>
          <w:b/>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 xml:space="preserve">Фінансування завдань і заходів Програми планується здійснювати за рахунок централізованих поставок Міністерства охорони здоров’я України з державного бюджету, медичної субвенції, за рахунок коштів міського бюджету, інших джерел, не заборонених чинним законодавством. Фінансування заходів Програми здійснюється у межах видатків, що передбачаються у державному, міському бюджетах, бюджетах розпорядників коштів, відповідальних за їх виконання. </w:t>
      </w:r>
      <w:r w:rsidRPr="00D3429F">
        <w:rPr>
          <w:i/>
          <w:sz w:val="28"/>
          <w:szCs w:val="28"/>
          <w:lang w:val="uk-UA"/>
        </w:rPr>
        <w:t>Обсяги фінансування можуть корегуватися в межах бюджетного періоду без внесення змін до даної Програми.</w:t>
      </w:r>
      <w:r w:rsidRPr="00D3429F">
        <w:rPr>
          <w:sz w:val="28"/>
          <w:szCs w:val="28"/>
          <w:lang w:val="uk-UA"/>
        </w:rPr>
        <w:t xml:space="preserve"> Обсяг бюджетних коштів визначається щороку, виходячи із фінансової можливості бюджету.</w:t>
      </w:r>
    </w:p>
    <w:p w:rsidR="00560D8D" w:rsidRDefault="00560D8D" w:rsidP="00560D8D">
      <w:pPr>
        <w:pStyle w:val="aa"/>
        <w:spacing w:before="0" w:beforeAutospacing="0" w:after="0" w:afterAutospacing="0"/>
        <w:jc w:val="both"/>
        <w:rPr>
          <w:sz w:val="28"/>
          <w:szCs w:val="28"/>
          <w:lang w:val="uk-UA"/>
        </w:rPr>
      </w:pPr>
      <w:r w:rsidRPr="00D3429F">
        <w:rPr>
          <w:sz w:val="28"/>
          <w:szCs w:val="28"/>
          <w:lang w:val="uk-UA"/>
        </w:rPr>
        <w:t> </w:t>
      </w:r>
    </w:p>
    <w:p w:rsidR="00560D8D" w:rsidRDefault="00560D8D" w:rsidP="00560D8D">
      <w:pPr>
        <w:pStyle w:val="aa"/>
        <w:spacing w:before="0" w:beforeAutospacing="0" w:after="0" w:afterAutospacing="0"/>
        <w:jc w:val="both"/>
        <w:rPr>
          <w:sz w:val="28"/>
          <w:szCs w:val="28"/>
          <w:lang w:val="uk-UA"/>
        </w:rPr>
      </w:pPr>
    </w:p>
    <w:p w:rsidR="00560D8D" w:rsidRPr="00D3429F" w:rsidRDefault="00560D8D" w:rsidP="00560D8D">
      <w:pPr>
        <w:pStyle w:val="aa"/>
        <w:spacing w:before="0" w:beforeAutospacing="0" w:after="0" w:afterAutospacing="0"/>
        <w:jc w:val="both"/>
        <w:rPr>
          <w:sz w:val="28"/>
          <w:szCs w:val="28"/>
          <w:lang w:val="uk-UA"/>
        </w:rPr>
      </w:pPr>
    </w:p>
    <w:p w:rsidR="00560D8D" w:rsidRPr="00D3429F" w:rsidRDefault="00560D8D" w:rsidP="00560D8D">
      <w:pPr>
        <w:pStyle w:val="aa"/>
        <w:spacing w:before="0" w:beforeAutospacing="0" w:after="0" w:afterAutospacing="0"/>
        <w:jc w:val="center"/>
        <w:rPr>
          <w:b/>
          <w:sz w:val="28"/>
          <w:szCs w:val="28"/>
          <w:lang w:val="uk-UA"/>
        </w:rPr>
      </w:pPr>
      <w:r w:rsidRPr="00D3429F">
        <w:rPr>
          <w:b/>
          <w:sz w:val="28"/>
          <w:szCs w:val="28"/>
          <w:lang w:val="uk-UA"/>
        </w:rPr>
        <w:lastRenderedPageBreak/>
        <w:t>6. КООРДИНАЦІЯ ТА КОНТРОЛЬ ЗА ХОДОМ ВИКОНАННЯ</w:t>
      </w:r>
    </w:p>
    <w:p w:rsidR="00560D8D" w:rsidRDefault="00560D8D" w:rsidP="00560D8D">
      <w:pPr>
        <w:pStyle w:val="aa"/>
        <w:spacing w:before="0" w:beforeAutospacing="0" w:after="0" w:afterAutospacing="0"/>
        <w:jc w:val="center"/>
        <w:rPr>
          <w:b/>
          <w:sz w:val="28"/>
          <w:szCs w:val="28"/>
          <w:lang w:val="uk-UA"/>
        </w:rPr>
      </w:pPr>
      <w:r w:rsidRPr="00D3429F">
        <w:rPr>
          <w:b/>
          <w:sz w:val="28"/>
          <w:szCs w:val="28"/>
          <w:lang w:val="uk-UA"/>
        </w:rPr>
        <w:t>ПРОГРАМИ</w:t>
      </w:r>
    </w:p>
    <w:p w:rsidR="00560D8D" w:rsidRPr="00D3429F" w:rsidRDefault="00560D8D" w:rsidP="00560D8D">
      <w:pPr>
        <w:pStyle w:val="aa"/>
        <w:spacing w:before="0" w:beforeAutospacing="0" w:after="0" w:afterAutospacing="0"/>
        <w:jc w:val="center"/>
        <w:rPr>
          <w:b/>
          <w:sz w:val="28"/>
          <w:szCs w:val="28"/>
          <w:lang w:val="uk-UA"/>
        </w:rPr>
      </w:pP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Координацію дій між виконавцями Програми та контроль за її виконанням здійснює відділ охорони здоров’я Сумської міської ради.</w:t>
      </w:r>
    </w:p>
    <w:p w:rsidR="00560D8D" w:rsidRPr="00D3429F" w:rsidRDefault="00560D8D" w:rsidP="00560D8D">
      <w:pPr>
        <w:pStyle w:val="aa"/>
        <w:spacing w:before="0" w:beforeAutospacing="0" w:after="0" w:afterAutospacing="0"/>
        <w:ind w:firstLine="720"/>
        <w:jc w:val="both"/>
        <w:rPr>
          <w:sz w:val="28"/>
          <w:szCs w:val="28"/>
          <w:lang w:val="uk-UA"/>
        </w:rPr>
      </w:pPr>
      <w:r w:rsidRPr="00D3429F">
        <w:rPr>
          <w:sz w:val="28"/>
          <w:szCs w:val="28"/>
          <w:lang w:val="uk-UA"/>
        </w:rPr>
        <w:t>Відділ охорони здоров’я Сумської міської ради щороку до 01 квітня звітує перед Сумською міською радою про виконання Програми.</w:t>
      </w:r>
    </w:p>
    <w:p w:rsidR="00560D8D" w:rsidRDefault="00560D8D">
      <w:pPr>
        <w:rPr>
          <w:lang w:val="uk-UA"/>
        </w:rPr>
      </w:pPr>
    </w:p>
    <w:p w:rsidR="00560D8D" w:rsidRDefault="00560D8D">
      <w:pPr>
        <w:rPr>
          <w:lang w:val="uk-UA"/>
        </w:rPr>
      </w:pPr>
    </w:p>
    <w:p w:rsidR="00560D8D" w:rsidRDefault="00560D8D">
      <w:pPr>
        <w:rPr>
          <w:lang w:val="uk-UA"/>
        </w:rPr>
      </w:pPr>
    </w:p>
    <w:p w:rsidR="00560D8D" w:rsidRPr="005052F0" w:rsidRDefault="00560D8D">
      <w:pPr>
        <w:rPr>
          <w:lang w:val="uk-UA"/>
        </w:rPr>
      </w:pPr>
    </w:p>
    <w:sectPr w:rsidR="00560D8D" w:rsidRPr="005052F0" w:rsidSect="00F5454F">
      <w:pgSz w:w="11906" w:h="16838"/>
      <w:pgMar w:top="851"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C4756"/>
    <w:multiLevelType w:val="hybridMultilevel"/>
    <w:tmpl w:val="E036F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3F5"/>
    <w:rsid w:val="00006D76"/>
    <w:rsid w:val="001E53F5"/>
    <w:rsid w:val="005052F0"/>
    <w:rsid w:val="00560D8D"/>
    <w:rsid w:val="00691BD8"/>
    <w:rsid w:val="00707D91"/>
    <w:rsid w:val="007C3077"/>
    <w:rsid w:val="008434DD"/>
    <w:rsid w:val="009142B8"/>
    <w:rsid w:val="00B43AD9"/>
    <w:rsid w:val="00D03FD5"/>
    <w:rsid w:val="00D05E92"/>
    <w:rsid w:val="00D13453"/>
    <w:rsid w:val="00ED6753"/>
    <w:rsid w:val="00F54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2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52F0"/>
    <w:pPr>
      <w:keepNext/>
      <w:ind w:firstLine="540"/>
      <w:outlineLvl w:val="0"/>
    </w:pPr>
    <w:rPr>
      <w:sz w:val="28"/>
      <w:lang w:val="uk-UA"/>
    </w:rPr>
  </w:style>
  <w:style w:type="paragraph" w:styleId="2">
    <w:name w:val="heading 2"/>
    <w:basedOn w:val="a"/>
    <w:next w:val="a"/>
    <w:link w:val="20"/>
    <w:semiHidden/>
    <w:unhideWhenUsed/>
    <w:qFormat/>
    <w:rsid w:val="005052F0"/>
    <w:pPr>
      <w:keepNext/>
      <w:ind w:firstLine="708"/>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52F0"/>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5052F0"/>
    <w:rPr>
      <w:rFonts w:ascii="Times New Roman" w:eastAsia="Times New Roman" w:hAnsi="Times New Roman" w:cs="Times New Roman"/>
      <w:b/>
      <w:bCs/>
      <w:sz w:val="28"/>
      <w:szCs w:val="24"/>
      <w:lang w:val="uk-UA"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3"/>
    <w:semiHidden/>
    <w:locked/>
    <w:rsid w:val="005052F0"/>
    <w:rPr>
      <w:sz w:val="24"/>
      <w:szCs w:val="24"/>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11"/>
    <w:semiHidden/>
    <w:unhideWhenUsed/>
    <w:rsid w:val="005052F0"/>
    <w:pPr>
      <w:tabs>
        <w:tab w:val="center" w:pos="4677"/>
        <w:tab w:val="right" w:pos="9355"/>
      </w:tabs>
    </w:pPr>
    <w:rPr>
      <w:rFonts w:asciiTheme="minorHAnsi" w:eastAsiaTheme="minorHAnsi" w:hAnsiTheme="minorHAnsi" w:cstheme="minorBidi"/>
      <w:lang w:eastAsia="en-US"/>
    </w:rPr>
  </w:style>
  <w:style w:type="character" w:customStyle="1" w:styleId="a4">
    <w:name w:val="Верхний колонтитул Знак"/>
    <w:basedOn w:val="a0"/>
    <w:uiPriority w:val="99"/>
    <w:semiHidden/>
    <w:rsid w:val="005052F0"/>
    <w:rPr>
      <w:rFonts w:ascii="Times New Roman" w:eastAsia="Times New Roman" w:hAnsi="Times New Roman" w:cs="Times New Roman"/>
      <w:sz w:val="24"/>
      <w:szCs w:val="24"/>
      <w:lang w:eastAsia="ru-RU"/>
    </w:rPr>
  </w:style>
  <w:style w:type="paragraph" w:styleId="a5">
    <w:name w:val="caption"/>
    <w:basedOn w:val="a"/>
    <w:next w:val="a"/>
    <w:semiHidden/>
    <w:unhideWhenUsed/>
    <w:qFormat/>
    <w:rsid w:val="005052F0"/>
    <w:pPr>
      <w:jc w:val="center"/>
    </w:pPr>
    <w:rPr>
      <w:b/>
      <w:bCs/>
      <w:sz w:val="32"/>
      <w:lang w:val="uk-UA"/>
    </w:rPr>
  </w:style>
  <w:style w:type="character" w:customStyle="1" w:styleId="12">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6"/>
    <w:semiHidden/>
    <w:locked/>
    <w:rsid w:val="005052F0"/>
    <w:rPr>
      <w:sz w:val="24"/>
      <w:szCs w:val="24"/>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2"/>
    <w:semiHidden/>
    <w:unhideWhenUsed/>
    <w:rsid w:val="005052F0"/>
    <w:pPr>
      <w:spacing w:after="120"/>
    </w:pPr>
    <w:rPr>
      <w:rFonts w:asciiTheme="minorHAnsi" w:eastAsiaTheme="minorHAnsi" w:hAnsiTheme="minorHAnsi" w:cstheme="minorBidi"/>
      <w:lang w:eastAsia="en-US"/>
    </w:rPr>
  </w:style>
  <w:style w:type="character" w:customStyle="1" w:styleId="a7">
    <w:name w:val="Основной текст Знак"/>
    <w:basedOn w:val="a0"/>
    <w:uiPriority w:val="99"/>
    <w:semiHidden/>
    <w:rsid w:val="005052F0"/>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5052F0"/>
    <w:pPr>
      <w:autoSpaceDE w:val="0"/>
      <w:autoSpaceDN w:val="0"/>
      <w:adjustRightInd w:val="0"/>
      <w:ind w:firstLine="709"/>
      <w:jc w:val="both"/>
    </w:pPr>
    <w:rPr>
      <w:color w:val="000000"/>
      <w:sz w:val="26"/>
      <w:szCs w:val="26"/>
      <w:lang w:val="uk-UA"/>
    </w:rPr>
  </w:style>
  <w:style w:type="character" w:customStyle="1" w:styleId="22">
    <w:name w:val="Основной текст с отступом 2 Знак"/>
    <w:basedOn w:val="a0"/>
    <w:link w:val="21"/>
    <w:semiHidden/>
    <w:rsid w:val="005052F0"/>
    <w:rPr>
      <w:rFonts w:ascii="Times New Roman" w:eastAsia="Times New Roman" w:hAnsi="Times New Roman" w:cs="Times New Roman"/>
      <w:color w:val="000000"/>
      <w:sz w:val="26"/>
      <w:szCs w:val="26"/>
      <w:lang w:val="uk-UA" w:eastAsia="ru-RU"/>
    </w:rPr>
  </w:style>
  <w:style w:type="paragraph" w:styleId="a8">
    <w:name w:val="Body Text Indent"/>
    <w:basedOn w:val="a"/>
    <w:link w:val="a9"/>
    <w:rsid w:val="00F5454F"/>
    <w:pPr>
      <w:spacing w:after="120"/>
      <w:ind w:left="283"/>
    </w:pPr>
    <w:rPr>
      <w:lang w:val="uk-UA" w:eastAsia="uk-UA"/>
    </w:rPr>
  </w:style>
  <w:style w:type="character" w:customStyle="1" w:styleId="a9">
    <w:name w:val="Основной текст с отступом Знак"/>
    <w:basedOn w:val="a0"/>
    <w:link w:val="a8"/>
    <w:rsid w:val="00F5454F"/>
    <w:rPr>
      <w:rFonts w:ascii="Times New Roman" w:eastAsia="Times New Roman" w:hAnsi="Times New Roman" w:cs="Times New Roman"/>
      <w:sz w:val="24"/>
      <w:szCs w:val="24"/>
      <w:lang w:val="uk-UA" w:eastAsia="uk-UA"/>
    </w:rPr>
  </w:style>
  <w:style w:type="paragraph" w:styleId="aa">
    <w:name w:val="Normal (Web)"/>
    <w:basedOn w:val="a"/>
    <w:uiPriority w:val="99"/>
    <w:unhideWhenUsed/>
    <w:rsid w:val="00560D8D"/>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61960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2273</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Стеценко Світлана Миколаївна</dc:creator>
  <cp:lastModifiedBy>Admin</cp:lastModifiedBy>
  <cp:revision>3</cp:revision>
  <cp:lastPrinted>2018-12-10T08:58:00Z</cp:lastPrinted>
  <dcterms:created xsi:type="dcterms:W3CDTF">2018-12-10T12:40:00Z</dcterms:created>
  <dcterms:modified xsi:type="dcterms:W3CDTF">2018-12-10T12:48:00Z</dcterms:modified>
</cp:coreProperties>
</file>