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4D" w:rsidRDefault="002B62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</w:tblGrid>
      <w:tr w:rsidR="002B624D">
        <w:trPr>
          <w:trHeight w:val="960"/>
        </w:trPr>
        <w:tc>
          <w:tcPr>
            <w:tcW w:w="4361" w:type="dxa"/>
            <w:shd w:val="clear" w:color="auto" w:fill="auto"/>
          </w:tcPr>
          <w:p w:rsidR="002B624D" w:rsidRDefault="002B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B624D" w:rsidRDefault="00E700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2B624D" w:rsidRDefault="002B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624D" w:rsidRDefault="002B624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2B624D" w:rsidRDefault="00E700A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Сумська міська рада</w:t>
      </w:r>
    </w:p>
    <w:p w:rsidR="002B624D" w:rsidRDefault="00E700A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Виконавчий комітет</w:t>
      </w:r>
    </w:p>
    <w:p w:rsidR="002B624D" w:rsidRDefault="00E700A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РІШЕННЯ</w:t>
      </w:r>
    </w:p>
    <w:p w:rsidR="002B624D" w:rsidRDefault="002B624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2B624D" w:rsidRDefault="00E7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                 № </w:t>
      </w:r>
    </w:p>
    <w:p w:rsidR="002B624D" w:rsidRDefault="002B62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6"/>
        <w:tblW w:w="49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8"/>
      </w:tblGrid>
      <w:tr w:rsidR="002B624D">
        <w:trPr>
          <w:trHeight w:val="1800"/>
        </w:trPr>
        <w:tc>
          <w:tcPr>
            <w:tcW w:w="4928" w:type="dxa"/>
          </w:tcPr>
          <w:p w:rsidR="002B624D" w:rsidRDefault="00E700A9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 внесення змін до рішення      виконавчого комітету Сумської    міської ради від 12.06.2018 № 310 «Про план роботи виконавчого комітету міської ради на ІІ півріччя 2018 року»</w:t>
            </w:r>
          </w:p>
          <w:p w:rsidR="002B624D" w:rsidRDefault="002B624D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624D" w:rsidRDefault="00E700A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метою врахування кращих практик управління проектом, програмами та портфел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ями в рамках стратегічного управління та стандартів: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P2M — «A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Guidebook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Project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Program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Enterprise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Innovation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(Японія), PMBOK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Guide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(США), PRINCE2 -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PRojects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Controlled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Environments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(Великобританія), </w:t>
      </w:r>
      <w:r>
        <w:rPr>
          <w:rFonts w:ascii="Times New Roman" w:eastAsia="Times New Roman" w:hAnsi="Times New Roman" w:cs="Times New Roman"/>
          <w:sz w:val="28"/>
          <w:szCs w:val="28"/>
        </w:rPr>
        <w:t>керуючись ч.1 ст. 52 Закону 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 Сумської міської ради</w:t>
      </w:r>
    </w:p>
    <w:p w:rsidR="002B624D" w:rsidRDefault="002B624D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B624D" w:rsidRDefault="00E700A9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ВИРІШИВ:</w:t>
      </w:r>
    </w:p>
    <w:p w:rsidR="002B624D" w:rsidRDefault="002B624D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B624D" w:rsidRDefault="00E700A9">
      <w:pPr>
        <w:tabs>
          <w:tab w:val="left" w:pos="5245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зміни до рішення виконавчого комітету Сумської міської ради від 12.06.2018 № 310 «Про план роботи виконавчого комітету міської ради на ІІ півріччя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року», а саме:</w:t>
      </w:r>
    </w:p>
    <w:p w:rsidR="002B624D" w:rsidRDefault="002B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B624D" w:rsidRDefault="00E70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Виключити з додатку до рішення пункт 5 за 11 грудня розділу І питання Про затвердження регламенту бізнес-процесу ПР-02 «Управління портфелем проектів»;</w:t>
      </w:r>
    </w:p>
    <w:p w:rsidR="002B624D" w:rsidRDefault="002B6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B624D" w:rsidRDefault="00E70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Включити  питання Про затвердження регламенту бізнес-процесу ПР-02 «Управління портфелем проектів» до плану роботи виконавчого комітету міської ради на І півріччя 2019 року.</w:t>
      </w:r>
    </w:p>
    <w:p w:rsidR="002B624D" w:rsidRDefault="002B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24D" w:rsidRDefault="002B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24D" w:rsidRDefault="002B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24D" w:rsidRDefault="00E700A9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О.М. Лисенко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624D" w:rsidRPr="006F0072" w:rsidRDefault="00E700A9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Басанець</w:t>
      </w:r>
      <w:proofErr w:type="spellEnd"/>
      <w:r w:rsidR="006F00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701 -576</w:t>
      </w:r>
      <w:bookmarkStart w:id="0" w:name="_GoBack"/>
      <w:bookmarkEnd w:id="0"/>
    </w:p>
    <w:p w:rsidR="002B624D" w:rsidRDefault="00E700A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Розіслати: згідно зі списком </w:t>
      </w:r>
      <w:r>
        <w:t xml:space="preserve"> </w:t>
      </w:r>
    </w:p>
    <w:p w:rsidR="002B624D" w:rsidRDefault="002B624D">
      <w:pPr>
        <w:spacing w:after="0" w:line="240" w:lineRule="auto"/>
      </w:pPr>
    </w:p>
    <w:p w:rsidR="006F0072" w:rsidRDefault="006F0072">
      <w:pPr>
        <w:spacing w:after="0" w:line="240" w:lineRule="auto"/>
      </w:pPr>
    </w:p>
    <w:p w:rsidR="006F0072" w:rsidRDefault="006F0072">
      <w:pPr>
        <w:spacing w:after="0" w:line="240" w:lineRule="auto"/>
      </w:pPr>
    </w:p>
    <w:p w:rsidR="002B624D" w:rsidRDefault="00E70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ЛИСТ ПОГОДЖЕННЯ</w:t>
      </w:r>
    </w:p>
    <w:p w:rsidR="002B624D" w:rsidRDefault="00E70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проекту рішення виконавчого комітету Сумської міської ради</w:t>
      </w:r>
    </w:p>
    <w:p w:rsidR="002B624D" w:rsidRDefault="00E700A9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внесення змін до рішення виконавчого комітету Сумської    міської ради від 12.06.2018 № 310 «Про план роботи виконавчого комітету міської ради на ІІ півріччя 2018 року»</w:t>
      </w:r>
    </w:p>
    <w:p w:rsidR="002B624D" w:rsidRDefault="002B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24D" w:rsidRDefault="00E7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відділу </w:t>
      </w:r>
    </w:p>
    <w:p w:rsidR="002B624D" w:rsidRDefault="00E7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«Проектний офіс»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М.О.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Басанець</w:t>
      </w:r>
      <w:proofErr w:type="spellEnd"/>
    </w:p>
    <w:p w:rsidR="002B624D" w:rsidRDefault="00E7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624D" w:rsidRDefault="002B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24D" w:rsidRDefault="002B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24D" w:rsidRDefault="00E7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Сумської міської ради                                                А.В. Баранов</w:t>
      </w:r>
    </w:p>
    <w:p w:rsidR="002B624D" w:rsidRDefault="00E7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624D" w:rsidRDefault="002B6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24D" w:rsidRDefault="002B6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24D" w:rsidRDefault="00E7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правового управління</w:t>
      </w:r>
    </w:p>
    <w:p w:rsidR="002B624D" w:rsidRDefault="00E7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Сумської міської ради                                                                 О.В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Чайченко</w:t>
      </w:r>
      <w:proofErr w:type="spellEnd"/>
    </w:p>
    <w:p w:rsidR="002B624D" w:rsidRDefault="002B6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24D" w:rsidRDefault="002B6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24D" w:rsidRDefault="002B6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24D" w:rsidRDefault="00E7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відділу</w:t>
      </w:r>
    </w:p>
    <w:p w:rsidR="002B624D" w:rsidRDefault="00E7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протокольної роботи та контролю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</w:p>
    <w:p w:rsidR="002B624D" w:rsidRDefault="00E7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Сумської міської ради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Моша</w:t>
      </w:r>
      <w:proofErr w:type="spellEnd"/>
    </w:p>
    <w:p w:rsidR="002B624D" w:rsidRDefault="00E7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624D" w:rsidRDefault="002B6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24D" w:rsidRDefault="002B6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24D" w:rsidRDefault="00E7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</w:t>
      </w:r>
    </w:p>
    <w:p w:rsidR="002B624D" w:rsidRDefault="00E7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організаційно – кадрової роботи                                                 А.Г. Антоненко</w:t>
      </w:r>
    </w:p>
    <w:p w:rsidR="002B624D" w:rsidRDefault="00E7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624D" w:rsidRDefault="002B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24D" w:rsidRDefault="002B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24D" w:rsidRDefault="00E7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 міського голови,</w:t>
      </w:r>
    </w:p>
    <w:p w:rsidR="002B624D" w:rsidRDefault="00E7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керуючий справами виконавчого</w:t>
      </w:r>
    </w:p>
    <w:p w:rsidR="002B624D" w:rsidRDefault="00E70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комітету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С.Я. Пак</w:t>
      </w:r>
    </w:p>
    <w:p w:rsidR="002B624D" w:rsidRDefault="002B6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24D" w:rsidRDefault="002B624D">
      <w:pPr>
        <w:spacing w:after="0" w:line="240" w:lineRule="auto"/>
      </w:pPr>
    </w:p>
    <w:sectPr w:rsidR="002B624D">
      <w:headerReference w:type="default" r:id="rId7"/>
      <w:pgSz w:w="11906" w:h="16838"/>
      <w:pgMar w:top="1134" w:right="567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A9" w:rsidRDefault="00E700A9">
      <w:pPr>
        <w:spacing w:after="0" w:line="240" w:lineRule="auto"/>
      </w:pPr>
      <w:r>
        <w:separator/>
      </w:r>
    </w:p>
  </w:endnote>
  <w:endnote w:type="continuationSeparator" w:id="0">
    <w:p w:rsidR="00E700A9" w:rsidRDefault="00E7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A9" w:rsidRDefault="00E700A9">
      <w:pPr>
        <w:spacing w:after="0" w:line="240" w:lineRule="auto"/>
      </w:pPr>
      <w:r>
        <w:separator/>
      </w:r>
    </w:p>
  </w:footnote>
  <w:footnote w:type="continuationSeparator" w:id="0">
    <w:p w:rsidR="00E700A9" w:rsidRDefault="00E7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4D" w:rsidRDefault="002B6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  <w:sz w:val="28"/>
        <w:szCs w:val="28"/>
      </w:rPr>
    </w:pPr>
  </w:p>
  <w:p w:rsidR="002B624D" w:rsidRDefault="002B6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4D"/>
    <w:rsid w:val="002B624D"/>
    <w:rsid w:val="006F0072"/>
    <w:rsid w:val="00831D8C"/>
    <w:rsid w:val="00E7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5DD5"/>
  <w15:docId w15:val="{330AE30A-E437-4BD7-B78E-99BE4132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Янченко Сергій Володимирович</dc:creator>
  <cp:lastModifiedBy>Янченко Сергій Володимирович</cp:lastModifiedBy>
  <cp:revision>2</cp:revision>
  <dcterms:created xsi:type="dcterms:W3CDTF">2018-12-04T06:37:00Z</dcterms:created>
  <dcterms:modified xsi:type="dcterms:W3CDTF">2018-12-04T06:37:00Z</dcterms:modified>
</cp:coreProperties>
</file>