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jc w:val="center"/>
        <w:tblLayout w:type="fixed"/>
        <w:tblLook w:val="04A0" w:firstRow="1" w:lastRow="0" w:firstColumn="1" w:lastColumn="0" w:noHBand="0" w:noVBand="1"/>
      </w:tblPr>
      <w:tblGrid>
        <w:gridCol w:w="4253"/>
        <w:gridCol w:w="1134"/>
        <w:gridCol w:w="4253"/>
      </w:tblGrid>
      <w:tr w:rsidR="00F25EEB" w:rsidRPr="00F25EEB" w:rsidTr="000079CE">
        <w:trPr>
          <w:jc w:val="center"/>
        </w:trPr>
        <w:tc>
          <w:tcPr>
            <w:tcW w:w="4253" w:type="dxa"/>
          </w:tcPr>
          <w:p w:rsidR="000079CE" w:rsidRPr="00F25EEB" w:rsidRDefault="000079CE">
            <w:pPr>
              <w:spacing w:line="276" w:lineRule="auto"/>
              <w:jc w:val="center"/>
              <w:rPr>
                <w:sz w:val="36"/>
                <w:szCs w:val="36"/>
                <w:lang w:val="uk-UA"/>
              </w:rPr>
            </w:pPr>
          </w:p>
        </w:tc>
        <w:tc>
          <w:tcPr>
            <w:tcW w:w="1134" w:type="dxa"/>
            <w:hideMark/>
          </w:tcPr>
          <w:p w:rsidR="000079CE" w:rsidRPr="00F25EEB" w:rsidRDefault="000079CE">
            <w:pPr>
              <w:spacing w:line="276" w:lineRule="auto"/>
              <w:jc w:val="center"/>
              <w:rPr>
                <w:sz w:val="36"/>
                <w:szCs w:val="36"/>
                <w:lang w:val="uk-UA"/>
              </w:rPr>
            </w:pPr>
            <w:r w:rsidRPr="00F25EEB">
              <w:rPr>
                <w:noProof/>
                <w:lang w:val="uk-UA" w:eastAsia="uk-UA"/>
              </w:rPr>
              <w:drawing>
                <wp:anchor distT="0" distB="0" distL="114935" distR="114935" simplePos="0" relativeHeight="251659264" behindDoc="0" locked="0" layoutInCell="1" allowOverlap="1" wp14:anchorId="630E3DCC" wp14:editId="3465A2BC">
                  <wp:simplePos x="0" y="0"/>
                  <wp:positionH relativeFrom="page">
                    <wp:posOffset>59690</wp:posOffset>
                  </wp:positionH>
                  <wp:positionV relativeFrom="paragraph">
                    <wp:posOffset>635</wp:posOffset>
                  </wp:positionV>
                  <wp:extent cx="4832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2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hideMark/>
          </w:tcPr>
          <w:tbl>
            <w:tblPr>
              <w:tblW w:w="0" w:type="auto"/>
              <w:jc w:val="center"/>
              <w:tblLayout w:type="fixed"/>
              <w:tblLook w:val="01E0" w:firstRow="1" w:lastRow="1" w:firstColumn="1" w:lastColumn="1" w:noHBand="0" w:noVBand="0"/>
            </w:tblPr>
            <w:tblGrid>
              <w:gridCol w:w="4253"/>
            </w:tblGrid>
            <w:tr w:rsidR="00F25EEB" w:rsidRPr="00F25EEB">
              <w:trPr>
                <w:jc w:val="center"/>
              </w:trPr>
              <w:tc>
                <w:tcPr>
                  <w:tcW w:w="4253" w:type="dxa"/>
                  <w:hideMark/>
                </w:tcPr>
                <w:tbl>
                  <w:tblPr>
                    <w:tblW w:w="0" w:type="auto"/>
                    <w:tblLayout w:type="fixed"/>
                    <w:tblLook w:val="01E0" w:firstRow="1" w:lastRow="1" w:firstColumn="1" w:lastColumn="1" w:noHBand="0" w:noVBand="0"/>
                  </w:tblPr>
                  <w:tblGrid>
                    <w:gridCol w:w="4253"/>
                  </w:tblGrid>
                  <w:tr w:rsidR="00F25EEB" w:rsidRPr="00F25EEB">
                    <w:trPr>
                      <w:trHeight w:val="1004"/>
                    </w:trPr>
                    <w:tc>
                      <w:tcPr>
                        <w:tcW w:w="4253" w:type="dxa"/>
                        <w:hideMark/>
                      </w:tcPr>
                      <w:p w:rsidR="000079CE" w:rsidRPr="00F25EEB" w:rsidRDefault="000079CE">
                        <w:pPr>
                          <w:pStyle w:val="a4"/>
                          <w:tabs>
                            <w:tab w:val="center" w:pos="2018"/>
                          </w:tabs>
                          <w:spacing w:line="276" w:lineRule="auto"/>
                          <w:jc w:val="center"/>
                          <w:rPr>
                            <w:sz w:val="28"/>
                            <w:szCs w:val="28"/>
                            <w:lang w:val="uk-UA"/>
                          </w:rPr>
                        </w:pPr>
                        <w:r w:rsidRPr="00F25EEB">
                          <w:rPr>
                            <w:sz w:val="28"/>
                            <w:szCs w:val="28"/>
                            <w:lang w:val="uk-UA"/>
                          </w:rPr>
                          <w:t>Проект</w:t>
                        </w:r>
                      </w:p>
                      <w:p w:rsidR="000079CE" w:rsidRPr="00F25EEB" w:rsidRDefault="000079CE">
                        <w:pPr>
                          <w:spacing w:line="276" w:lineRule="auto"/>
                          <w:jc w:val="center"/>
                          <w:rPr>
                            <w:sz w:val="28"/>
                            <w:szCs w:val="28"/>
                            <w:lang w:val="uk-UA"/>
                          </w:rPr>
                        </w:pPr>
                        <w:r w:rsidRPr="00F25EEB">
                          <w:rPr>
                            <w:sz w:val="28"/>
                            <w:szCs w:val="28"/>
                            <w:lang w:val="uk-UA"/>
                          </w:rPr>
                          <w:t>оприлюднено</w:t>
                        </w:r>
                      </w:p>
                      <w:p w:rsidR="000079CE" w:rsidRPr="00F25EEB" w:rsidRDefault="000079CE">
                        <w:pPr>
                          <w:spacing w:line="276" w:lineRule="auto"/>
                          <w:jc w:val="right"/>
                          <w:rPr>
                            <w:lang w:val="uk-UA"/>
                          </w:rPr>
                        </w:pPr>
                        <w:r w:rsidRPr="00F25EEB">
                          <w:rPr>
                            <w:sz w:val="28"/>
                            <w:szCs w:val="28"/>
                            <w:lang w:val="uk-UA"/>
                          </w:rPr>
                          <w:t>«____» жовтня 2018 року</w:t>
                        </w:r>
                      </w:p>
                    </w:tc>
                  </w:tr>
                </w:tbl>
                <w:p w:rsidR="000079CE" w:rsidRPr="00F25EEB" w:rsidRDefault="000079CE">
                  <w:pPr>
                    <w:tabs>
                      <w:tab w:val="left" w:pos="8447"/>
                    </w:tabs>
                    <w:spacing w:before="56" w:line="276" w:lineRule="auto"/>
                    <w:jc w:val="center"/>
                    <w:rPr>
                      <w:szCs w:val="28"/>
                      <w:lang w:val="uk-UA"/>
                    </w:rPr>
                  </w:pPr>
                </w:p>
              </w:tc>
            </w:tr>
          </w:tbl>
          <w:p w:rsidR="000079CE" w:rsidRPr="00F25EEB" w:rsidRDefault="000079CE">
            <w:pPr>
              <w:spacing w:line="276" w:lineRule="auto"/>
              <w:jc w:val="right"/>
              <w:rPr>
                <w:sz w:val="28"/>
                <w:szCs w:val="28"/>
                <w:lang w:val="uk-UA"/>
              </w:rPr>
            </w:pPr>
          </w:p>
        </w:tc>
      </w:tr>
    </w:tbl>
    <w:p w:rsidR="000079CE" w:rsidRPr="00F25EEB" w:rsidRDefault="000079CE" w:rsidP="000079CE">
      <w:pPr>
        <w:jc w:val="center"/>
        <w:rPr>
          <w:sz w:val="36"/>
          <w:szCs w:val="36"/>
          <w:lang w:val="uk-UA"/>
        </w:rPr>
      </w:pPr>
      <w:r w:rsidRPr="00F25EEB">
        <w:rPr>
          <w:sz w:val="36"/>
          <w:szCs w:val="36"/>
          <w:lang w:val="uk-UA"/>
        </w:rPr>
        <w:t>Сумська міська рада</w:t>
      </w:r>
    </w:p>
    <w:p w:rsidR="000079CE" w:rsidRPr="00F25EEB" w:rsidRDefault="000079CE" w:rsidP="000079CE">
      <w:pPr>
        <w:jc w:val="center"/>
        <w:rPr>
          <w:sz w:val="36"/>
          <w:szCs w:val="36"/>
          <w:lang w:val="uk-UA"/>
        </w:rPr>
      </w:pPr>
      <w:r w:rsidRPr="00F25EEB">
        <w:rPr>
          <w:sz w:val="36"/>
          <w:szCs w:val="36"/>
          <w:lang w:val="uk-UA"/>
        </w:rPr>
        <w:t>Виконавчий комітет</w:t>
      </w:r>
    </w:p>
    <w:p w:rsidR="000079CE" w:rsidRPr="00F25EEB" w:rsidRDefault="000079CE" w:rsidP="000079CE">
      <w:pPr>
        <w:pStyle w:val="1"/>
        <w:spacing w:before="0" w:line="240" w:lineRule="auto"/>
        <w:jc w:val="center"/>
        <w:rPr>
          <w:rFonts w:ascii="Times New Roman" w:hAnsi="Times New Roman" w:cs="Times New Roman"/>
          <w:b/>
          <w:color w:val="auto"/>
          <w:sz w:val="36"/>
          <w:szCs w:val="36"/>
        </w:rPr>
      </w:pPr>
      <w:r w:rsidRPr="00F25EEB">
        <w:rPr>
          <w:rFonts w:ascii="Times New Roman" w:hAnsi="Times New Roman" w:cs="Times New Roman"/>
          <w:b/>
          <w:color w:val="auto"/>
          <w:sz w:val="36"/>
          <w:szCs w:val="36"/>
        </w:rPr>
        <w:t>РІШЕННЯ</w:t>
      </w:r>
    </w:p>
    <w:p w:rsidR="000079CE" w:rsidRPr="00F25EEB" w:rsidRDefault="000079CE" w:rsidP="000079CE">
      <w:pPr>
        <w:rPr>
          <w:sz w:val="28"/>
          <w:szCs w:val="28"/>
          <w:lang w:val="uk-UA"/>
        </w:rPr>
      </w:pPr>
    </w:p>
    <w:tbl>
      <w:tblPr>
        <w:tblW w:w="4928" w:type="dxa"/>
        <w:tblLook w:val="01E0" w:firstRow="1" w:lastRow="1" w:firstColumn="1" w:lastColumn="1" w:noHBand="0" w:noVBand="0"/>
      </w:tblPr>
      <w:tblGrid>
        <w:gridCol w:w="4928"/>
      </w:tblGrid>
      <w:tr w:rsidR="00F25EEB" w:rsidRPr="00F25EEB" w:rsidTr="000079CE">
        <w:trPr>
          <w:trHeight w:val="312"/>
        </w:trPr>
        <w:tc>
          <w:tcPr>
            <w:tcW w:w="4928" w:type="dxa"/>
            <w:hideMark/>
          </w:tcPr>
          <w:p w:rsidR="000079CE" w:rsidRPr="00F25EEB" w:rsidRDefault="000079CE">
            <w:pPr>
              <w:tabs>
                <w:tab w:val="left" w:pos="3135"/>
              </w:tabs>
              <w:spacing w:line="276" w:lineRule="auto"/>
              <w:rPr>
                <w:sz w:val="28"/>
                <w:szCs w:val="28"/>
                <w:lang w:val="uk-UA"/>
              </w:rPr>
            </w:pPr>
            <w:r w:rsidRPr="00F25EEB">
              <w:rPr>
                <w:sz w:val="28"/>
                <w:szCs w:val="28"/>
                <w:lang w:val="uk-UA"/>
              </w:rPr>
              <w:t xml:space="preserve">від                             №          </w:t>
            </w:r>
          </w:p>
        </w:tc>
      </w:tr>
      <w:tr w:rsidR="00F25EEB" w:rsidRPr="00F25EEB" w:rsidTr="000079CE">
        <w:trPr>
          <w:trHeight w:val="327"/>
        </w:trPr>
        <w:tc>
          <w:tcPr>
            <w:tcW w:w="4928" w:type="dxa"/>
          </w:tcPr>
          <w:p w:rsidR="000079CE" w:rsidRPr="00F25EEB" w:rsidRDefault="000079CE">
            <w:pPr>
              <w:spacing w:line="276" w:lineRule="auto"/>
              <w:rPr>
                <w:sz w:val="28"/>
                <w:szCs w:val="24"/>
                <w:lang w:val="uk-UA"/>
              </w:rPr>
            </w:pPr>
          </w:p>
        </w:tc>
      </w:tr>
      <w:tr w:rsidR="00F25EEB" w:rsidRPr="00F25EEB" w:rsidTr="000079CE">
        <w:trPr>
          <w:trHeight w:val="744"/>
        </w:trPr>
        <w:tc>
          <w:tcPr>
            <w:tcW w:w="4928" w:type="dxa"/>
          </w:tcPr>
          <w:p w:rsidR="000079CE" w:rsidRPr="00F25EEB" w:rsidRDefault="000079CE">
            <w:pPr>
              <w:spacing w:line="276" w:lineRule="auto"/>
              <w:rPr>
                <w:b/>
                <w:sz w:val="28"/>
                <w:szCs w:val="28"/>
                <w:lang w:val="uk-UA"/>
              </w:rPr>
            </w:pPr>
            <w:r w:rsidRPr="00F25EEB">
              <w:rPr>
                <w:b/>
                <w:sz w:val="28"/>
                <w:szCs w:val="28"/>
                <w:lang w:val="uk-UA"/>
              </w:rPr>
              <w:t>Про надання статусу дитини-сироти, дитини, позбавленої батьківського піклування, втрату статусу дитини-сироти, встановлення піклування та призначення піклувальників над дітьми, звільнення від повноважень піклувальника над дитиною, влаштування дітей на повне державне забезпечення, внесення змін до підпункту та пункту рішення виконавчого комітету Сумської міської ради, визнання підпункту та пункту рішень виконавчого комітету Сумської міської ради такими, що втратили чинність</w:t>
            </w:r>
          </w:p>
          <w:p w:rsidR="000079CE" w:rsidRPr="00F25EEB" w:rsidRDefault="000079CE">
            <w:pPr>
              <w:spacing w:line="276" w:lineRule="auto"/>
              <w:rPr>
                <w:b/>
                <w:sz w:val="28"/>
                <w:szCs w:val="28"/>
                <w:lang w:val="uk-UA"/>
              </w:rPr>
            </w:pPr>
          </w:p>
        </w:tc>
      </w:tr>
    </w:tbl>
    <w:p w:rsidR="000079CE" w:rsidRPr="00F25EEB" w:rsidRDefault="000079CE" w:rsidP="000079CE">
      <w:pPr>
        <w:pStyle w:val="HTML"/>
        <w:ind w:firstLine="684"/>
        <w:jc w:val="both"/>
        <w:rPr>
          <w:rFonts w:ascii="Times New Roman" w:hAnsi="Times New Roman"/>
          <w:b/>
          <w:sz w:val="28"/>
          <w:szCs w:val="28"/>
          <w:lang w:val="uk-UA"/>
        </w:rPr>
      </w:pPr>
      <w:r w:rsidRPr="00F25EEB">
        <w:rPr>
          <w:rFonts w:ascii="Times New Roman" w:hAnsi="Times New Roman" w:cs="Times New Roman"/>
          <w:sz w:val="28"/>
          <w:szCs w:val="28"/>
          <w:lang w:val="uk-UA"/>
        </w:rPr>
        <w:t>Розглянувши подання служби у справах дітей Сумської міської ради, відповідно до статей 5, 6, 8, 11</w:t>
      </w:r>
      <w:r w:rsidRPr="00F25EEB">
        <w:rPr>
          <w:rFonts w:ascii="Times New Roman" w:hAnsi="Times New Roman" w:cs="Times New Roman"/>
          <w:b/>
          <w:sz w:val="28"/>
          <w:szCs w:val="28"/>
          <w:lang w:val="uk-UA"/>
        </w:rPr>
        <w:t xml:space="preserve"> </w:t>
      </w:r>
      <w:r w:rsidRPr="00F25EEB">
        <w:rPr>
          <w:rFonts w:ascii="Times New Roman" w:hAnsi="Times New Roman" w:cs="Times New Roman"/>
          <w:sz w:val="28"/>
          <w:szCs w:val="28"/>
          <w:lang w:val="uk-UA"/>
        </w:rPr>
        <w:t>Закону України «Про забезпечення організаційно-правових умов</w:t>
      </w:r>
      <w:r w:rsidRPr="00F25EEB">
        <w:rPr>
          <w:rFonts w:ascii="Times New Roman" w:hAnsi="Times New Roman"/>
          <w:sz w:val="28"/>
          <w:szCs w:val="28"/>
          <w:lang w:val="uk-UA"/>
        </w:rPr>
        <w:t xml:space="preserve"> соціального захисту дітей-сиріт та дітей, позбавлених батьківського піклування», пунктів 22, 23, 24, 25, 26, 30, 42  Порядку провадження органами опіки та піклування діяльності, пов’язаної із захистом прав дитини, затвердженого постановою </w:t>
      </w:r>
      <w:r w:rsidRPr="00F25EEB">
        <w:rPr>
          <w:rFonts w:ascii="Times New Roman" w:hAnsi="Times New Roman" w:cs="Times New Roman"/>
          <w:sz w:val="28"/>
          <w:szCs w:val="28"/>
          <w:lang w:val="uk-UA"/>
        </w:rPr>
        <w:t>Кабінету Міністрів України від 24.09.2008 № 866 «Питання діяльності органів опіки та піклування, пов’язаної із захистом прав дитини», керуючись підпунктом 8 пункту «б» статті 32, підпунктом 4 пункту «б» частини першої статті 34, частиною першою статті</w:t>
      </w:r>
      <w:r w:rsidRPr="00F25EEB">
        <w:rPr>
          <w:rFonts w:ascii="Times New Roman" w:hAnsi="Times New Roman"/>
          <w:sz w:val="28"/>
          <w:szCs w:val="28"/>
          <w:lang w:val="uk-UA"/>
        </w:rPr>
        <w:t xml:space="preserve"> 52 Закону України «Про місцеве самоврядування в Україні»,</w:t>
      </w:r>
      <w:r w:rsidRPr="00F25EEB">
        <w:rPr>
          <w:rFonts w:ascii="Times New Roman" w:hAnsi="Times New Roman"/>
          <w:b/>
          <w:sz w:val="28"/>
          <w:szCs w:val="28"/>
          <w:lang w:val="uk-UA"/>
        </w:rPr>
        <w:t xml:space="preserve"> виконавчий комітет Сумської міської ради</w:t>
      </w:r>
    </w:p>
    <w:p w:rsidR="000079CE" w:rsidRPr="00F25EEB" w:rsidRDefault="000079CE" w:rsidP="000079CE">
      <w:pPr>
        <w:pStyle w:val="HTML"/>
        <w:ind w:firstLine="684"/>
        <w:jc w:val="both"/>
        <w:rPr>
          <w:rFonts w:ascii="Times New Roman" w:hAnsi="Times New Roman"/>
          <w:b/>
          <w:lang w:val="uk-UA"/>
        </w:rPr>
      </w:pPr>
    </w:p>
    <w:p w:rsidR="000079CE" w:rsidRPr="00F25EEB" w:rsidRDefault="000079CE" w:rsidP="000079CE">
      <w:pPr>
        <w:pStyle w:val="HTML"/>
        <w:jc w:val="center"/>
        <w:rPr>
          <w:rFonts w:ascii="Times New Roman" w:hAnsi="Times New Roman"/>
          <w:b/>
          <w:sz w:val="28"/>
          <w:szCs w:val="28"/>
          <w:lang w:val="uk-UA"/>
        </w:rPr>
      </w:pPr>
      <w:r w:rsidRPr="00F25EEB">
        <w:rPr>
          <w:rFonts w:ascii="Times New Roman" w:hAnsi="Times New Roman"/>
          <w:b/>
          <w:sz w:val="28"/>
          <w:szCs w:val="28"/>
          <w:lang w:val="uk-UA"/>
        </w:rPr>
        <w:t>ВИРІШИВ:</w:t>
      </w:r>
    </w:p>
    <w:p w:rsidR="000079CE" w:rsidRPr="00F25EEB" w:rsidRDefault="000079CE" w:rsidP="000079CE">
      <w:pPr>
        <w:ind w:firstLine="709"/>
        <w:rPr>
          <w:b/>
          <w:sz w:val="28"/>
          <w:szCs w:val="28"/>
          <w:lang w:val="uk-UA"/>
        </w:rPr>
      </w:pPr>
    </w:p>
    <w:p w:rsidR="000079CE" w:rsidRPr="00F25EEB" w:rsidRDefault="000079CE" w:rsidP="000079CE">
      <w:pPr>
        <w:ind w:firstLine="709"/>
        <w:rPr>
          <w:sz w:val="28"/>
          <w:szCs w:val="28"/>
          <w:lang w:val="uk-UA"/>
        </w:rPr>
      </w:pPr>
      <w:r w:rsidRPr="00F25EEB">
        <w:rPr>
          <w:b/>
          <w:sz w:val="28"/>
          <w:szCs w:val="28"/>
          <w:lang w:val="uk-UA"/>
        </w:rPr>
        <w:t xml:space="preserve">1. </w:t>
      </w:r>
      <w:r w:rsidRPr="00F25EEB">
        <w:rPr>
          <w:sz w:val="28"/>
          <w:szCs w:val="28"/>
          <w:lang w:val="uk-UA"/>
        </w:rPr>
        <w:t xml:space="preserve">Надати </w:t>
      </w:r>
      <w:r w:rsidR="00F25EEB">
        <w:rPr>
          <w:sz w:val="28"/>
          <w:szCs w:val="28"/>
          <w:lang w:val="uk-UA"/>
        </w:rPr>
        <w:t>ОСОБА 1</w:t>
      </w:r>
      <w:r w:rsidRPr="00F25EEB">
        <w:rPr>
          <w:sz w:val="28"/>
          <w:szCs w:val="28"/>
          <w:lang w:val="uk-UA"/>
        </w:rPr>
        <w:t xml:space="preserve">, </w:t>
      </w:r>
      <w:r w:rsidR="00F25EEB">
        <w:rPr>
          <w:sz w:val="28"/>
          <w:szCs w:val="28"/>
          <w:lang w:val="uk-UA"/>
        </w:rPr>
        <w:t>ДАТА 1</w:t>
      </w:r>
      <w:r w:rsidRPr="00F25EEB">
        <w:rPr>
          <w:sz w:val="28"/>
          <w:szCs w:val="28"/>
          <w:lang w:val="uk-UA"/>
        </w:rPr>
        <w:t xml:space="preserve"> статус дитини-сироти на підставі свідоцтва про смерть матері (І-БП № 310270, виданого Зарічним районним у </w:t>
      </w:r>
      <w:r w:rsidRPr="00F25EEB">
        <w:rPr>
          <w:sz w:val="28"/>
          <w:szCs w:val="28"/>
          <w:lang w:val="uk-UA"/>
        </w:rPr>
        <w:lastRenderedPageBreak/>
        <w:t>місті Суми відділом державної реєстрації актів цивільного стану Головного територіального управління юстиції у Сумській області 21.08.2018 року), відомості про батька записані відповідно до частини першої статті 135 Сімейного кодексу України.</w:t>
      </w:r>
    </w:p>
    <w:p w:rsidR="000079CE" w:rsidRPr="00F25EEB" w:rsidRDefault="000079CE" w:rsidP="000079CE">
      <w:pPr>
        <w:ind w:firstLine="709"/>
        <w:rPr>
          <w:sz w:val="28"/>
          <w:szCs w:val="28"/>
          <w:lang w:val="uk-UA"/>
        </w:rPr>
      </w:pPr>
    </w:p>
    <w:p w:rsidR="000079CE" w:rsidRPr="00F25EEB" w:rsidRDefault="000079CE" w:rsidP="000079CE">
      <w:pPr>
        <w:ind w:firstLine="709"/>
        <w:rPr>
          <w:sz w:val="28"/>
          <w:szCs w:val="28"/>
          <w:lang w:val="uk-UA"/>
        </w:rPr>
      </w:pPr>
      <w:r w:rsidRPr="00F25EEB">
        <w:rPr>
          <w:b/>
          <w:sz w:val="28"/>
          <w:szCs w:val="28"/>
          <w:lang w:val="uk-UA"/>
        </w:rPr>
        <w:t>2.</w:t>
      </w:r>
      <w:r w:rsidRPr="00F25EEB">
        <w:rPr>
          <w:sz w:val="28"/>
          <w:szCs w:val="28"/>
          <w:lang w:val="uk-UA"/>
        </w:rPr>
        <w:t xml:space="preserve"> Надати статус дитини, позбавленої батьківського піклування:</w:t>
      </w:r>
    </w:p>
    <w:p w:rsidR="000079CE" w:rsidRPr="00F25EEB" w:rsidRDefault="000079CE" w:rsidP="000079CE">
      <w:pPr>
        <w:ind w:firstLine="709"/>
        <w:rPr>
          <w:sz w:val="28"/>
          <w:szCs w:val="28"/>
          <w:lang w:val="uk-UA"/>
        </w:rPr>
      </w:pPr>
    </w:p>
    <w:p w:rsidR="000079CE" w:rsidRPr="00F25EEB" w:rsidRDefault="000079CE" w:rsidP="000079CE">
      <w:pPr>
        <w:ind w:firstLine="709"/>
        <w:rPr>
          <w:sz w:val="28"/>
          <w:szCs w:val="28"/>
          <w:lang w:val="uk-UA"/>
        </w:rPr>
      </w:pPr>
      <w:r w:rsidRPr="00F25EEB">
        <w:rPr>
          <w:b/>
          <w:sz w:val="28"/>
          <w:szCs w:val="28"/>
          <w:lang w:val="uk-UA"/>
        </w:rPr>
        <w:t xml:space="preserve">2.1. </w:t>
      </w:r>
      <w:r w:rsidR="00F25EEB" w:rsidRPr="00F25EEB">
        <w:rPr>
          <w:sz w:val="28"/>
          <w:szCs w:val="28"/>
          <w:lang w:val="uk-UA"/>
        </w:rPr>
        <w:t xml:space="preserve">ОСОБА </w:t>
      </w:r>
      <w:r w:rsidR="00F25EEB">
        <w:rPr>
          <w:sz w:val="28"/>
          <w:szCs w:val="28"/>
          <w:lang w:val="uk-UA"/>
        </w:rPr>
        <w:t>2</w:t>
      </w:r>
      <w:r w:rsidRPr="00F25EEB">
        <w:rPr>
          <w:sz w:val="28"/>
          <w:szCs w:val="28"/>
          <w:lang w:val="uk-UA"/>
        </w:rPr>
        <w:t xml:space="preserve">, </w:t>
      </w:r>
      <w:r w:rsidR="00F25EEB" w:rsidRPr="00F25EEB">
        <w:rPr>
          <w:sz w:val="28"/>
          <w:szCs w:val="28"/>
          <w:lang w:val="uk-UA"/>
        </w:rPr>
        <w:t>ДАТА 2</w:t>
      </w:r>
      <w:r w:rsidRPr="00F25EEB">
        <w:rPr>
          <w:sz w:val="28"/>
          <w:szCs w:val="28"/>
          <w:lang w:val="uk-UA"/>
        </w:rPr>
        <w:t>, на підставі Акту закладу охорони здоров’я та органу внутрішніх справ України про дитину, яку батьки (матір або батько), інші родичі або законний представник відмовилися забрати з пологового будинку, іншого закладу охорони здоров’я від 26.09.2018 року.</w:t>
      </w:r>
    </w:p>
    <w:p w:rsidR="000079CE" w:rsidRPr="00F25EEB" w:rsidRDefault="000079CE" w:rsidP="000079CE">
      <w:pPr>
        <w:ind w:firstLine="709"/>
        <w:rPr>
          <w:sz w:val="28"/>
          <w:szCs w:val="28"/>
          <w:lang w:val="uk-UA"/>
        </w:rPr>
      </w:pPr>
    </w:p>
    <w:p w:rsidR="000079CE" w:rsidRPr="00F25EEB" w:rsidRDefault="000079CE" w:rsidP="000079CE">
      <w:pPr>
        <w:ind w:firstLine="709"/>
        <w:rPr>
          <w:sz w:val="28"/>
          <w:szCs w:val="28"/>
          <w:lang w:val="uk-UA"/>
        </w:rPr>
      </w:pPr>
      <w:r w:rsidRPr="00F25EEB">
        <w:rPr>
          <w:b/>
          <w:sz w:val="28"/>
          <w:szCs w:val="28"/>
          <w:lang w:val="uk-UA"/>
        </w:rPr>
        <w:t xml:space="preserve">2.2. </w:t>
      </w:r>
      <w:r w:rsidR="00F25EEB">
        <w:rPr>
          <w:sz w:val="28"/>
          <w:szCs w:val="28"/>
          <w:lang w:val="uk-UA"/>
        </w:rPr>
        <w:t>ОСОБА 3</w:t>
      </w:r>
      <w:r w:rsidRPr="00F25EEB">
        <w:rPr>
          <w:sz w:val="28"/>
          <w:szCs w:val="28"/>
          <w:lang w:val="uk-UA"/>
        </w:rPr>
        <w:t xml:space="preserve">, </w:t>
      </w:r>
      <w:r w:rsidR="00F25EEB">
        <w:rPr>
          <w:sz w:val="28"/>
          <w:szCs w:val="28"/>
          <w:lang w:val="uk-UA"/>
        </w:rPr>
        <w:t>ДАТА 3</w:t>
      </w:r>
      <w:r w:rsidRPr="00F25EEB">
        <w:rPr>
          <w:sz w:val="28"/>
          <w:szCs w:val="28"/>
          <w:lang w:val="uk-UA"/>
        </w:rPr>
        <w:t>, на підставі Акту закладу охорони здоров’я та органу внутрішніх справ України про дитину, яку батьки (матір або батько), інші родичі або законний представник відмовилися забрати з пологового будинку, іншого закладу охорони здоров’я від 26.09.2018 року.</w:t>
      </w:r>
    </w:p>
    <w:p w:rsidR="000079CE" w:rsidRPr="00F25EEB" w:rsidRDefault="000079CE" w:rsidP="000079CE">
      <w:pPr>
        <w:ind w:firstLine="709"/>
        <w:rPr>
          <w:sz w:val="28"/>
          <w:szCs w:val="28"/>
          <w:lang w:val="uk-UA"/>
        </w:rPr>
      </w:pPr>
    </w:p>
    <w:p w:rsidR="000079CE" w:rsidRPr="00F25EEB" w:rsidRDefault="000079CE" w:rsidP="000079CE">
      <w:pPr>
        <w:ind w:firstLine="567"/>
        <w:rPr>
          <w:sz w:val="28"/>
          <w:szCs w:val="28"/>
        </w:rPr>
      </w:pPr>
      <w:r w:rsidRPr="00F25EEB">
        <w:rPr>
          <w:b/>
          <w:sz w:val="28"/>
          <w:szCs w:val="28"/>
          <w:lang w:val="uk-UA"/>
        </w:rPr>
        <w:t xml:space="preserve">3. </w:t>
      </w:r>
      <w:r w:rsidRPr="00F25EEB">
        <w:rPr>
          <w:sz w:val="28"/>
          <w:szCs w:val="28"/>
          <w:lang w:val="uk-UA"/>
        </w:rPr>
        <w:t xml:space="preserve">Визнати </w:t>
      </w:r>
      <w:r w:rsidR="00F25EEB" w:rsidRPr="00F25EEB">
        <w:rPr>
          <w:sz w:val="28"/>
          <w:szCs w:val="28"/>
          <w:lang w:val="uk-UA"/>
        </w:rPr>
        <w:t>ОСОБА 4</w:t>
      </w:r>
      <w:r w:rsidRPr="00F25EEB">
        <w:rPr>
          <w:sz w:val="28"/>
          <w:szCs w:val="28"/>
          <w:lang w:val="uk-UA"/>
        </w:rPr>
        <w:t xml:space="preserve">, </w:t>
      </w:r>
      <w:r w:rsidR="00F25EEB" w:rsidRPr="00F25EEB">
        <w:rPr>
          <w:sz w:val="28"/>
          <w:szCs w:val="28"/>
          <w:lang w:val="uk-UA"/>
        </w:rPr>
        <w:t>ДАТА 4</w:t>
      </w:r>
      <w:r w:rsidRPr="00F25EEB">
        <w:rPr>
          <w:sz w:val="28"/>
          <w:szCs w:val="28"/>
          <w:lang w:val="uk-UA"/>
        </w:rPr>
        <w:t xml:space="preserve"> таким, що втратив статус дитини-сироти на підставі рішення Зарічного районного суду м.Суми від </w:t>
      </w:r>
      <w:r w:rsidRPr="00F25EEB">
        <w:rPr>
          <w:sz w:val="28"/>
          <w:szCs w:val="28"/>
        </w:rPr>
        <w:t>22.08.2018 року (справа №</w:t>
      </w:r>
      <w:r w:rsidRPr="00F25EEB">
        <w:rPr>
          <w:sz w:val="28"/>
          <w:szCs w:val="28"/>
          <w:lang w:val="uk-UA"/>
        </w:rPr>
        <w:t xml:space="preserve"> </w:t>
      </w:r>
      <w:r w:rsidRPr="00F25EEB">
        <w:rPr>
          <w:sz w:val="28"/>
          <w:szCs w:val="28"/>
        </w:rPr>
        <w:t xml:space="preserve">591/1735/18) </w:t>
      </w:r>
      <w:r w:rsidRPr="00F25EEB">
        <w:rPr>
          <w:sz w:val="28"/>
          <w:szCs w:val="28"/>
          <w:lang w:val="uk-UA"/>
        </w:rPr>
        <w:t>про визнання батьківства</w:t>
      </w:r>
      <w:r w:rsidRPr="00F25EEB">
        <w:rPr>
          <w:sz w:val="28"/>
          <w:szCs w:val="28"/>
        </w:rPr>
        <w:t>.</w:t>
      </w:r>
    </w:p>
    <w:p w:rsidR="000079CE" w:rsidRPr="00F25EEB" w:rsidRDefault="000079CE" w:rsidP="000079CE">
      <w:pPr>
        <w:ind w:firstLine="709"/>
        <w:rPr>
          <w:sz w:val="28"/>
          <w:szCs w:val="28"/>
          <w:lang w:val="uk-UA"/>
        </w:rPr>
      </w:pPr>
    </w:p>
    <w:p w:rsidR="000079CE" w:rsidRPr="00F25EEB" w:rsidRDefault="000079CE" w:rsidP="000079CE">
      <w:pPr>
        <w:ind w:firstLine="709"/>
        <w:rPr>
          <w:sz w:val="28"/>
          <w:szCs w:val="28"/>
          <w:lang w:val="uk-UA"/>
        </w:rPr>
      </w:pPr>
      <w:r w:rsidRPr="00F25EEB">
        <w:rPr>
          <w:b/>
          <w:sz w:val="28"/>
          <w:szCs w:val="28"/>
          <w:lang w:val="uk-UA"/>
        </w:rPr>
        <w:t>4.</w:t>
      </w:r>
      <w:r w:rsidRPr="00F25EEB">
        <w:rPr>
          <w:sz w:val="28"/>
          <w:szCs w:val="28"/>
          <w:lang w:val="uk-UA"/>
        </w:rPr>
        <w:t xml:space="preserve"> Встановити піклування та призначити :</w:t>
      </w:r>
    </w:p>
    <w:p w:rsidR="000079CE" w:rsidRPr="00F25EEB" w:rsidRDefault="000079CE" w:rsidP="000079CE">
      <w:pPr>
        <w:ind w:firstLine="709"/>
        <w:rPr>
          <w:sz w:val="28"/>
          <w:szCs w:val="28"/>
          <w:lang w:val="uk-UA"/>
        </w:rPr>
      </w:pPr>
    </w:p>
    <w:p w:rsidR="000079CE" w:rsidRPr="00F25EEB" w:rsidRDefault="000079CE" w:rsidP="000079CE">
      <w:pPr>
        <w:ind w:firstLine="709"/>
        <w:rPr>
          <w:sz w:val="28"/>
          <w:szCs w:val="28"/>
          <w:lang w:val="uk-UA"/>
        </w:rPr>
      </w:pPr>
      <w:r w:rsidRPr="00F25EEB">
        <w:rPr>
          <w:b/>
          <w:sz w:val="28"/>
          <w:szCs w:val="28"/>
          <w:lang w:val="uk-UA"/>
        </w:rPr>
        <w:t>4.1.</w:t>
      </w:r>
      <w:r w:rsidRPr="00F25EEB">
        <w:rPr>
          <w:sz w:val="28"/>
          <w:szCs w:val="28"/>
          <w:lang w:val="uk-UA"/>
        </w:rPr>
        <w:t xml:space="preserve"> </w:t>
      </w:r>
      <w:r w:rsidR="007F78E8" w:rsidRPr="007F78E8">
        <w:rPr>
          <w:sz w:val="28"/>
          <w:szCs w:val="28"/>
          <w:lang w:val="uk-UA"/>
        </w:rPr>
        <w:t>ОСОБА 5</w:t>
      </w:r>
      <w:r w:rsidRPr="007F78E8">
        <w:rPr>
          <w:sz w:val="28"/>
          <w:szCs w:val="28"/>
          <w:lang w:val="uk-UA"/>
        </w:rPr>
        <w:t xml:space="preserve">, </w:t>
      </w:r>
      <w:r w:rsidR="007F78E8" w:rsidRPr="007F78E8">
        <w:rPr>
          <w:sz w:val="28"/>
          <w:szCs w:val="28"/>
          <w:lang w:val="uk-UA"/>
        </w:rPr>
        <w:t>ДАТА 5</w:t>
      </w:r>
      <w:r w:rsidRPr="007F78E8">
        <w:rPr>
          <w:sz w:val="28"/>
          <w:szCs w:val="28"/>
          <w:lang w:val="uk-UA"/>
        </w:rPr>
        <w:t xml:space="preserve"> піклувальником над неповнолітнім </w:t>
      </w:r>
      <w:r w:rsidR="007F78E8">
        <w:rPr>
          <w:sz w:val="28"/>
          <w:szCs w:val="28"/>
          <w:lang w:val="uk-UA"/>
        </w:rPr>
        <w:t>ОСОБА 6</w:t>
      </w:r>
      <w:r w:rsidRPr="007F78E8">
        <w:rPr>
          <w:sz w:val="28"/>
          <w:szCs w:val="28"/>
          <w:lang w:val="uk-UA"/>
        </w:rPr>
        <w:t xml:space="preserve">, </w:t>
      </w:r>
      <w:r w:rsidR="007F78E8">
        <w:rPr>
          <w:sz w:val="28"/>
          <w:szCs w:val="28"/>
          <w:lang w:val="uk-UA"/>
        </w:rPr>
        <w:t>ДАТА 6</w:t>
      </w:r>
      <w:r w:rsidRPr="007F78E8">
        <w:rPr>
          <w:sz w:val="28"/>
          <w:szCs w:val="28"/>
          <w:lang w:val="uk-UA"/>
        </w:rPr>
        <w:t>, та опікуном</w:t>
      </w:r>
      <w:r w:rsidRPr="00F25EEB">
        <w:rPr>
          <w:sz w:val="28"/>
          <w:szCs w:val="28"/>
          <w:lang w:val="uk-UA"/>
        </w:rPr>
        <w:t xml:space="preserve"> над його майном у зв’язку з тим, що мати дитини померла 08.08.2018 року, батько дитини помер 21.05.2009 року.</w:t>
      </w:r>
    </w:p>
    <w:p w:rsidR="000079CE" w:rsidRPr="00F25EEB" w:rsidRDefault="000079CE" w:rsidP="000079CE">
      <w:pPr>
        <w:ind w:firstLine="709"/>
        <w:rPr>
          <w:sz w:val="28"/>
          <w:szCs w:val="28"/>
          <w:lang w:val="uk-UA"/>
        </w:rPr>
      </w:pPr>
    </w:p>
    <w:p w:rsidR="000079CE" w:rsidRPr="007F78E8" w:rsidRDefault="000079CE" w:rsidP="000079CE">
      <w:pPr>
        <w:ind w:firstLine="709"/>
        <w:rPr>
          <w:sz w:val="28"/>
          <w:szCs w:val="28"/>
          <w:lang w:val="uk-UA"/>
        </w:rPr>
      </w:pPr>
      <w:r w:rsidRPr="007F78E8">
        <w:rPr>
          <w:sz w:val="28"/>
          <w:szCs w:val="28"/>
          <w:lang w:val="uk-UA"/>
        </w:rPr>
        <w:t xml:space="preserve">4.2. </w:t>
      </w:r>
      <w:r w:rsidR="007F78E8" w:rsidRPr="007F78E8">
        <w:rPr>
          <w:sz w:val="28"/>
          <w:szCs w:val="28"/>
          <w:lang w:val="uk-UA"/>
        </w:rPr>
        <w:t>ОСОБА 7</w:t>
      </w:r>
      <w:r w:rsidRPr="007F78E8">
        <w:rPr>
          <w:sz w:val="28"/>
          <w:szCs w:val="28"/>
          <w:lang w:val="uk-UA"/>
        </w:rPr>
        <w:t xml:space="preserve">, </w:t>
      </w:r>
      <w:r w:rsidR="007F78E8" w:rsidRPr="007F78E8">
        <w:rPr>
          <w:sz w:val="28"/>
          <w:szCs w:val="28"/>
          <w:lang w:val="uk-UA"/>
        </w:rPr>
        <w:t>ДАТА 7</w:t>
      </w:r>
      <w:r w:rsidRPr="007F78E8">
        <w:rPr>
          <w:sz w:val="28"/>
          <w:szCs w:val="28"/>
          <w:lang w:val="uk-UA"/>
        </w:rPr>
        <w:t xml:space="preserve"> піклувальником над неповнолітньою </w:t>
      </w:r>
      <w:r w:rsidR="007F78E8" w:rsidRPr="007F78E8">
        <w:rPr>
          <w:sz w:val="28"/>
          <w:szCs w:val="28"/>
          <w:lang w:val="uk-UA"/>
        </w:rPr>
        <w:t>ОСОБА 8</w:t>
      </w:r>
      <w:r w:rsidRPr="007F78E8">
        <w:rPr>
          <w:sz w:val="28"/>
          <w:szCs w:val="28"/>
          <w:lang w:val="uk-UA"/>
        </w:rPr>
        <w:t xml:space="preserve">, </w:t>
      </w:r>
      <w:r w:rsidR="007F78E8" w:rsidRPr="007F78E8">
        <w:rPr>
          <w:sz w:val="28"/>
          <w:szCs w:val="28"/>
          <w:lang w:val="uk-UA"/>
        </w:rPr>
        <w:t>ДАТА 8</w:t>
      </w:r>
      <w:r w:rsidRPr="007F78E8">
        <w:rPr>
          <w:sz w:val="28"/>
          <w:szCs w:val="28"/>
          <w:lang w:val="uk-UA"/>
        </w:rPr>
        <w:t>, та опікуном над її майном у зв’язку з тим, що мати дитини померла 06.09.2016, відомості про батька записані відповідно до частини першої статті 135 Сімейного кодексу України.</w:t>
      </w:r>
    </w:p>
    <w:p w:rsidR="000079CE" w:rsidRPr="007F78E8" w:rsidRDefault="000079CE" w:rsidP="000079CE">
      <w:pPr>
        <w:tabs>
          <w:tab w:val="left" w:pos="1560"/>
        </w:tabs>
        <w:ind w:firstLine="709"/>
        <w:rPr>
          <w:sz w:val="28"/>
          <w:szCs w:val="28"/>
          <w:lang w:val="uk-UA"/>
        </w:rPr>
      </w:pPr>
    </w:p>
    <w:p w:rsidR="000079CE" w:rsidRPr="007F78E8" w:rsidRDefault="000079CE" w:rsidP="000079CE">
      <w:pPr>
        <w:ind w:firstLine="709"/>
        <w:rPr>
          <w:sz w:val="28"/>
          <w:szCs w:val="28"/>
          <w:lang w:val="uk-UA"/>
        </w:rPr>
      </w:pPr>
      <w:r w:rsidRPr="007F78E8">
        <w:rPr>
          <w:sz w:val="28"/>
          <w:szCs w:val="28"/>
          <w:lang w:val="uk-UA"/>
        </w:rPr>
        <w:t xml:space="preserve">5. Звільнити </w:t>
      </w:r>
      <w:r w:rsidR="007F78E8" w:rsidRPr="007F78E8">
        <w:rPr>
          <w:sz w:val="28"/>
          <w:szCs w:val="28"/>
          <w:lang w:val="uk-UA"/>
        </w:rPr>
        <w:t>ОСОБА 9</w:t>
      </w:r>
      <w:r w:rsidRPr="007F78E8">
        <w:rPr>
          <w:sz w:val="28"/>
          <w:szCs w:val="28"/>
          <w:lang w:val="uk-UA"/>
        </w:rPr>
        <w:t xml:space="preserve">, </w:t>
      </w:r>
      <w:r w:rsidR="007F78E8" w:rsidRPr="007F78E8">
        <w:rPr>
          <w:sz w:val="28"/>
          <w:szCs w:val="28"/>
          <w:lang w:val="uk-UA"/>
        </w:rPr>
        <w:t>ДАТА 9</w:t>
      </w:r>
      <w:r w:rsidRPr="007F78E8">
        <w:rPr>
          <w:sz w:val="28"/>
          <w:szCs w:val="28"/>
          <w:lang w:val="uk-UA"/>
        </w:rPr>
        <w:t xml:space="preserve"> від здійснення повноважень піклувальника над неповнолітньою </w:t>
      </w:r>
      <w:r w:rsidR="007F78E8" w:rsidRPr="007F78E8">
        <w:rPr>
          <w:sz w:val="28"/>
          <w:szCs w:val="28"/>
          <w:lang w:val="uk-UA"/>
        </w:rPr>
        <w:t>ОСОБА 8</w:t>
      </w:r>
      <w:r w:rsidRPr="007F78E8">
        <w:rPr>
          <w:sz w:val="28"/>
          <w:szCs w:val="28"/>
          <w:lang w:val="uk-UA"/>
        </w:rPr>
        <w:t xml:space="preserve">, </w:t>
      </w:r>
      <w:r w:rsidR="007F78E8" w:rsidRPr="007F78E8">
        <w:rPr>
          <w:sz w:val="28"/>
          <w:szCs w:val="28"/>
          <w:lang w:val="uk-UA"/>
        </w:rPr>
        <w:t>ДАТА 8</w:t>
      </w:r>
      <w:r w:rsidRPr="007F78E8">
        <w:rPr>
          <w:sz w:val="28"/>
          <w:szCs w:val="28"/>
          <w:lang w:val="uk-UA"/>
        </w:rPr>
        <w:t>, на підставі її заяви.</w:t>
      </w:r>
    </w:p>
    <w:p w:rsidR="000079CE" w:rsidRPr="007F78E8" w:rsidRDefault="000079CE" w:rsidP="000079CE">
      <w:pPr>
        <w:ind w:firstLine="709"/>
        <w:rPr>
          <w:sz w:val="28"/>
          <w:szCs w:val="28"/>
          <w:lang w:val="uk-UA"/>
        </w:rPr>
      </w:pPr>
    </w:p>
    <w:p w:rsidR="000079CE" w:rsidRPr="00F25EEB" w:rsidRDefault="000079CE" w:rsidP="000079CE">
      <w:pPr>
        <w:ind w:firstLine="709"/>
        <w:rPr>
          <w:sz w:val="28"/>
          <w:szCs w:val="28"/>
          <w:lang w:val="uk-UA"/>
        </w:rPr>
      </w:pPr>
      <w:r w:rsidRPr="00F25EEB">
        <w:rPr>
          <w:b/>
          <w:sz w:val="28"/>
          <w:szCs w:val="28"/>
          <w:lang w:val="uk-UA"/>
        </w:rPr>
        <w:t xml:space="preserve">6. </w:t>
      </w:r>
      <w:r w:rsidRPr="00F25EEB">
        <w:rPr>
          <w:sz w:val="28"/>
          <w:szCs w:val="28"/>
          <w:lang w:val="uk-UA"/>
        </w:rPr>
        <w:t xml:space="preserve">Влаштувати: </w:t>
      </w:r>
    </w:p>
    <w:p w:rsidR="000079CE" w:rsidRPr="00F25EEB" w:rsidRDefault="000079CE" w:rsidP="000079CE">
      <w:pPr>
        <w:ind w:firstLine="709"/>
        <w:rPr>
          <w:sz w:val="28"/>
          <w:szCs w:val="28"/>
          <w:lang w:val="uk-UA"/>
        </w:rPr>
      </w:pPr>
    </w:p>
    <w:p w:rsidR="000079CE" w:rsidRPr="00E82F96" w:rsidRDefault="000079CE" w:rsidP="000079CE">
      <w:pPr>
        <w:ind w:firstLine="709"/>
        <w:rPr>
          <w:sz w:val="28"/>
          <w:szCs w:val="28"/>
          <w:lang w:val="uk-UA"/>
        </w:rPr>
      </w:pPr>
      <w:r w:rsidRPr="00F25EEB">
        <w:rPr>
          <w:b/>
          <w:sz w:val="28"/>
          <w:szCs w:val="28"/>
          <w:lang w:val="uk-UA"/>
        </w:rPr>
        <w:t>6.1</w:t>
      </w:r>
      <w:r w:rsidRPr="00F25EEB">
        <w:rPr>
          <w:sz w:val="28"/>
          <w:szCs w:val="28"/>
          <w:lang w:val="uk-UA"/>
        </w:rPr>
        <w:t xml:space="preserve"> </w:t>
      </w:r>
      <w:r w:rsidRPr="00E82F96">
        <w:rPr>
          <w:sz w:val="28"/>
          <w:szCs w:val="28"/>
          <w:lang w:val="uk-UA"/>
        </w:rPr>
        <w:t>М</w:t>
      </w:r>
      <w:r w:rsidRPr="00E82F96">
        <w:rPr>
          <w:spacing w:val="-2"/>
          <w:sz w:val="28"/>
          <w:szCs w:val="28"/>
          <w:lang w:val="uk-UA"/>
        </w:rPr>
        <w:t xml:space="preserve">алолітнього </w:t>
      </w:r>
      <w:r w:rsidR="00E82F96" w:rsidRPr="00E82F96">
        <w:rPr>
          <w:sz w:val="28"/>
          <w:szCs w:val="28"/>
          <w:lang w:val="uk-UA"/>
        </w:rPr>
        <w:t>ОСОБА 2</w:t>
      </w:r>
      <w:r w:rsidRPr="00E82F96">
        <w:rPr>
          <w:sz w:val="28"/>
          <w:szCs w:val="28"/>
          <w:lang w:val="uk-UA"/>
        </w:rPr>
        <w:t xml:space="preserve">, </w:t>
      </w:r>
      <w:r w:rsidR="00E82F96" w:rsidRPr="00E82F96">
        <w:rPr>
          <w:sz w:val="28"/>
          <w:szCs w:val="28"/>
          <w:lang w:val="uk-UA"/>
        </w:rPr>
        <w:t>ДАТА 2</w:t>
      </w:r>
      <w:r w:rsidRPr="00E82F96">
        <w:rPr>
          <w:sz w:val="28"/>
          <w:szCs w:val="28"/>
          <w:lang w:val="uk-UA"/>
        </w:rPr>
        <w:t>, до Сумського обласного спеціалізованого будинку дитини на повне державне забезпечення.</w:t>
      </w:r>
    </w:p>
    <w:p w:rsidR="000079CE" w:rsidRPr="00E82F96" w:rsidRDefault="000079CE" w:rsidP="000079CE">
      <w:pPr>
        <w:ind w:firstLine="709"/>
        <w:rPr>
          <w:sz w:val="28"/>
          <w:szCs w:val="28"/>
          <w:lang w:val="uk-UA"/>
        </w:rPr>
      </w:pPr>
    </w:p>
    <w:p w:rsidR="000079CE" w:rsidRPr="00E82F96" w:rsidRDefault="000079CE" w:rsidP="000079CE">
      <w:pPr>
        <w:ind w:firstLine="709"/>
        <w:rPr>
          <w:sz w:val="28"/>
          <w:szCs w:val="28"/>
          <w:lang w:val="uk-UA"/>
        </w:rPr>
      </w:pPr>
      <w:r w:rsidRPr="00E82F96">
        <w:rPr>
          <w:sz w:val="28"/>
          <w:szCs w:val="28"/>
          <w:lang w:val="uk-UA"/>
        </w:rPr>
        <w:t xml:space="preserve">6.2. Малолітнього </w:t>
      </w:r>
      <w:r w:rsidR="00E82F96" w:rsidRPr="00E82F96">
        <w:rPr>
          <w:sz w:val="28"/>
          <w:szCs w:val="28"/>
          <w:lang w:val="uk-UA"/>
        </w:rPr>
        <w:t>ОСОБА 3</w:t>
      </w:r>
      <w:r w:rsidRPr="00E82F96">
        <w:rPr>
          <w:sz w:val="28"/>
          <w:szCs w:val="28"/>
          <w:lang w:val="uk-UA"/>
        </w:rPr>
        <w:t xml:space="preserve">, </w:t>
      </w:r>
      <w:r w:rsidR="00E82F96" w:rsidRPr="00E82F96">
        <w:rPr>
          <w:sz w:val="28"/>
          <w:szCs w:val="28"/>
          <w:lang w:val="uk-UA"/>
        </w:rPr>
        <w:t>ДАТА 3</w:t>
      </w:r>
      <w:r w:rsidRPr="00E82F96">
        <w:rPr>
          <w:sz w:val="28"/>
          <w:szCs w:val="28"/>
          <w:lang w:val="uk-UA"/>
        </w:rPr>
        <w:t>, до Сумського обласного спеціалізованого будинку дитини на повне державне забезпечення.</w:t>
      </w:r>
    </w:p>
    <w:p w:rsidR="000079CE" w:rsidRPr="00E82F96" w:rsidRDefault="000079CE" w:rsidP="000079CE">
      <w:pPr>
        <w:ind w:firstLine="709"/>
        <w:rPr>
          <w:sz w:val="28"/>
          <w:szCs w:val="28"/>
          <w:lang w:val="uk-UA"/>
        </w:rPr>
      </w:pPr>
    </w:p>
    <w:p w:rsidR="000079CE" w:rsidRPr="00F25EEB" w:rsidRDefault="000079CE" w:rsidP="000079CE">
      <w:pPr>
        <w:ind w:firstLine="709"/>
        <w:rPr>
          <w:sz w:val="28"/>
          <w:szCs w:val="28"/>
          <w:lang w:val="uk-UA"/>
        </w:rPr>
      </w:pPr>
      <w:r w:rsidRPr="00F25EEB">
        <w:rPr>
          <w:b/>
          <w:sz w:val="28"/>
          <w:szCs w:val="28"/>
          <w:lang w:val="uk-UA"/>
        </w:rPr>
        <w:t xml:space="preserve">7. </w:t>
      </w:r>
      <w:r w:rsidRPr="00F25EEB">
        <w:rPr>
          <w:sz w:val="28"/>
          <w:szCs w:val="28"/>
          <w:lang w:val="uk-UA"/>
        </w:rPr>
        <w:t xml:space="preserve">Внести зміни до пункту 2 рішення виконавчого комітету Сумської міської ради від 20.12.2016 № 671 «Про надання статусу дитини-сироти, </w:t>
      </w:r>
      <w:r w:rsidRPr="00F25EEB">
        <w:rPr>
          <w:sz w:val="28"/>
          <w:szCs w:val="28"/>
          <w:lang w:val="uk-UA"/>
        </w:rPr>
        <w:lastRenderedPageBreak/>
        <w:t>дитини, позбавленої батьківського піклування, визнання дитини такою, що втратила статус дитини, позбавленої батьківського піклування, встановлення опіки та призначення опікунів над дітьми, встановлення піклування та призначення піклувальника над дитиною, внесення змін до рішень виконавчого комітету Сумської міської ради, визнання підпунктів рішення виконавчого комітету Сумської міської ради такими, що втратили чинність» та викласти в наступній редакції:</w:t>
      </w:r>
    </w:p>
    <w:p w:rsidR="000079CE" w:rsidRPr="00F25EEB" w:rsidRDefault="000079CE" w:rsidP="000079CE">
      <w:pPr>
        <w:ind w:firstLine="709"/>
        <w:rPr>
          <w:sz w:val="28"/>
          <w:szCs w:val="28"/>
          <w:lang w:val="uk-UA"/>
        </w:rPr>
      </w:pPr>
    </w:p>
    <w:p w:rsidR="000079CE" w:rsidRPr="00F25EEB" w:rsidRDefault="000079CE" w:rsidP="000079CE">
      <w:pPr>
        <w:ind w:firstLine="709"/>
        <w:rPr>
          <w:sz w:val="28"/>
          <w:szCs w:val="28"/>
          <w:lang w:val="uk-UA"/>
        </w:rPr>
      </w:pPr>
      <w:r w:rsidRPr="00F25EEB">
        <w:rPr>
          <w:sz w:val="28"/>
          <w:szCs w:val="28"/>
          <w:lang w:val="uk-UA"/>
        </w:rPr>
        <w:t>«</w:t>
      </w:r>
      <w:r w:rsidRPr="00F25EEB">
        <w:rPr>
          <w:b/>
          <w:sz w:val="28"/>
          <w:szCs w:val="28"/>
          <w:lang w:val="uk-UA"/>
        </w:rPr>
        <w:t xml:space="preserve">2. </w:t>
      </w:r>
      <w:r w:rsidRPr="00F25EEB">
        <w:rPr>
          <w:sz w:val="28"/>
          <w:szCs w:val="28"/>
          <w:lang w:val="uk-UA"/>
        </w:rPr>
        <w:t xml:space="preserve">Надати статус дитини, позбавленої батьківського піклування </w:t>
      </w:r>
      <w:r w:rsidR="00FE71BA" w:rsidRPr="00FE71BA">
        <w:rPr>
          <w:sz w:val="28"/>
          <w:szCs w:val="28"/>
          <w:lang w:val="uk-UA"/>
        </w:rPr>
        <w:t>ОСОБА 10</w:t>
      </w:r>
      <w:r w:rsidRPr="00FE71BA">
        <w:rPr>
          <w:sz w:val="28"/>
          <w:szCs w:val="28"/>
          <w:lang w:val="uk-UA"/>
        </w:rPr>
        <w:t xml:space="preserve">, </w:t>
      </w:r>
      <w:r w:rsidR="00FE71BA" w:rsidRPr="00FE71BA">
        <w:rPr>
          <w:sz w:val="28"/>
          <w:szCs w:val="28"/>
          <w:lang w:val="uk-UA"/>
        </w:rPr>
        <w:t>ДАТА 10</w:t>
      </w:r>
      <w:r w:rsidRPr="00FE71BA">
        <w:rPr>
          <w:sz w:val="28"/>
          <w:szCs w:val="28"/>
          <w:lang w:val="uk-UA"/>
        </w:rPr>
        <w:t xml:space="preserve">, на підставі свідоцтва про смерть матері (серія І-БП </w:t>
      </w:r>
      <w:r w:rsidR="00FE71BA">
        <w:rPr>
          <w:sz w:val="28"/>
          <w:szCs w:val="28"/>
          <w:lang w:val="uk-UA"/>
        </w:rPr>
        <w:t xml:space="preserve">              </w:t>
      </w:r>
      <w:r w:rsidRPr="00FE71BA">
        <w:rPr>
          <w:sz w:val="28"/>
          <w:szCs w:val="28"/>
          <w:lang w:val="uk-UA"/>
        </w:rPr>
        <w:t>№</w:t>
      </w:r>
      <w:r w:rsidRPr="00F25EEB">
        <w:rPr>
          <w:sz w:val="28"/>
          <w:szCs w:val="28"/>
          <w:lang w:val="uk-UA"/>
        </w:rPr>
        <w:t xml:space="preserve"> 262057, виданого Зарічним районним у місті Суми відділом державної реєстрації актів цивільного стану Головного територіального управління юстиції у Сумській області 22.07.2016 року), рішення Глухівського міськрайонного суду Сумської області від 24.10.2016 року (справа</w:t>
      </w:r>
      <w:r w:rsidR="00FE71BA">
        <w:rPr>
          <w:sz w:val="28"/>
          <w:szCs w:val="28"/>
          <w:lang w:val="uk-UA"/>
        </w:rPr>
        <w:t xml:space="preserve">                            </w:t>
      </w:r>
      <w:r w:rsidRPr="00F25EEB">
        <w:rPr>
          <w:sz w:val="28"/>
          <w:szCs w:val="28"/>
          <w:lang w:val="uk-UA"/>
        </w:rPr>
        <w:t xml:space="preserve"> № 576/1986/16-ц) про позбавлення батька батьківських прав.»</w:t>
      </w:r>
    </w:p>
    <w:p w:rsidR="000079CE" w:rsidRPr="00F25EEB" w:rsidRDefault="000079CE" w:rsidP="000079CE">
      <w:pPr>
        <w:ind w:firstLine="709"/>
        <w:rPr>
          <w:sz w:val="28"/>
          <w:szCs w:val="28"/>
          <w:lang w:val="uk-UA"/>
        </w:rPr>
      </w:pPr>
    </w:p>
    <w:p w:rsidR="000079CE" w:rsidRPr="00F25EEB" w:rsidRDefault="000079CE" w:rsidP="000079CE">
      <w:pPr>
        <w:ind w:firstLine="709"/>
        <w:rPr>
          <w:sz w:val="28"/>
          <w:szCs w:val="28"/>
          <w:lang w:val="uk-UA"/>
        </w:rPr>
      </w:pPr>
      <w:r w:rsidRPr="00F25EEB">
        <w:rPr>
          <w:b/>
          <w:sz w:val="28"/>
          <w:szCs w:val="28"/>
          <w:lang w:val="uk-UA"/>
        </w:rPr>
        <w:t>8.</w:t>
      </w:r>
      <w:r w:rsidRPr="00F25EEB">
        <w:rPr>
          <w:sz w:val="28"/>
          <w:szCs w:val="28"/>
          <w:lang w:val="uk-UA"/>
        </w:rPr>
        <w:t xml:space="preserve"> Внести зміни до підпункту 4.1 пункту 4 рішення виконавчого комітету Сумської міської ради від 20.12.2016 № 671 «Про надання статусу дитини-сироти, дитини, позбавленої батьківського піклування, визнання дитини такою, що втратила статус дитини, позбавленої батьківського піклування, встановлення опіки та призначення опікунів над дітьми, встановлення піклування та призначення піклувальника над дитиною, внесення змін до рішень виконавчого комітету Сумської міської ради,  визнання підпунктів рішення виконавчого комітету Сумської міської ради такими, що втратили чинність» та викласти в наступній редакції:</w:t>
      </w:r>
    </w:p>
    <w:p w:rsidR="000079CE" w:rsidRPr="00F25EEB" w:rsidRDefault="000079CE" w:rsidP="000079CE">
      <w:pPr>
        <w:ind w:firstLine="709"/>
        <w:rPr>
          <w:sz w:val="28"/>
          <w:szCs w:val="28"/>
          <w:lang w:val="uk-UA"/>
        </w:rPr>
      </w:pPr>
    </w:p>
    <w:p w:rsidR="000079CE" w:rsidRPr="00F25EEB" w:rsidRDefault="000079CE" w:rsidP="000079CE">
      <w:pPr>
        <w:ind w:firstLine="709"/>
        <w:rPr>
          <w:sz w:val="28"/>
          <w:szCs w:val="28"/>
          <w:lang w:val="uk-UA"/>
        </w:rPr>
      </w:pPr>
      <w:r w:rsidRPr="00F25EEB">
        <w:rPr>
          <w:b/>
          <w:sz w:val="28"/>
          <w:szCs w:val="28"/>
          <w:lang w:val="uk-UA"/>
        </w:rPr>
        <w:t xml:space="preserve">«4. </w:t>
      </w:r>
      <w:r w:rsidRPr="00F25EEB">
        <w:rPr>
          <w:sz w:val="28"/>
          <w:szCs w:val="28"/>
          <w:lang w:val="uk-UA"/>
        </w:rPr>
        <w:t>Встановити опіку та призначити:</w:t>
      </w:r>
    </w:p>
    <w:p w:rsidR="000079CE" w:rsidRPr="00F25EEB" w:rsidRDefault="000079CE" w:rsidP="000079CE">
      <w:pPr>
        <w:ind w:firstLine="709"/>
        <w:rPr>
          <w:sz w:val="28"/>
          <w:szCs w:val="28"/>
          <w:lang w:val="uk-UA"/>
        </w:rPr>
      </w:pPr>
    </w:p>
    <w:p w:rsidR="000079CE" w:rsidRPr="00F25EEB" w:rsidRDefault="000079CE" w:rsidP="000079CE">
      <w:pPr>
        <w:ind w:firstLine="709"/>
        <w:rPr>
          <w:sz w:val="28"/>
          <w:szCs w:val="28"/>
          <w:lang w:val="uk-UA"/>
        </w:rPr>
      </w:pPr>
      <w:r w:rsidRPr="00F25EEB">
        <w:rPr>
          <w:b/>
          <w:sz w:val="28"/>
          <w:szCs w:val="28"/>
          <w:lang w:val="uk-UA"/>
        </w:rPr>
        <w:t>4.1.</w:t>
      </w:r>
      <w:r w:rsidRPr="00F25EEB">
        <w:rPr>
          <w:spacing w:val="-2"/>
          <w:sz w:val="28"/>
          <w:szCs w:val="28"/>
          <w:lang w:val="uk-UA"/>
        </w:rPr>
        <w:t xml:space="preserve"> </w:t>
      </w:r>
      <w:r w:rsidR="00FE71BA" w:rsidRPr="00FE71BA">
        <w:rPr>
          <w:spacing w:val="-2"/>
          <w:sz w:val="28"/>
          <w:szCs w:val="28"/>
          <w:lang w:val="uk-UA"/>
        </w:rPr>
        <w:t>ОСОБА 11</w:t>
      </w:r>
      <w:r w:rsidRPr="00FE71BA">
        <w:rPr>
          <w:spacing w:val="-2"/>
          <w:sz w:val="28"/>
          <w:szCs w:val="28"/>
          <w:lang w:val="uk-UA"/>
        </w:rPr>
        <w:t xml:space="preserve">, </w:t>
      </w:r>
      <w:r w:rsidR="00FE71BA" w:rsidRPr="00FE71BA">
        <w:rPr>
          <w:spacing w:val="-2"/>
          <w:sz w:val="28"/>
          <w:szCs w:val="28"/>
          <w:lang w:val="uk-UA"/>
        </w:rPr>
        <w:t>ДАТА 11</w:t>
      </w:r>
      <w:r w:rsidRPr="00FE71BA">
        <w:rPr>
          <w:spacing w:val="-2"/>
          <w:sz w:val="28"/>
          <w:szCs w:val="28"/>
          <w:lang w:val="uk-UA"/>
        </w:rPr>
        <w:t xml:space="preserve">, </w:t>
      </w:r>
      <w:r w:rsidRPr="00FE71BA">
        <w:rPr>
          <w:sz w:val="28"/>
          <w:szCs w:val="28"/>
          <w:lang w:val="uk-UA"/>
        </w:rPr>
        <w:t>опікуном над малолітнім</w:t>
      </w:r>
      <w:r w:rsidRPr="00FE71BA">
        <w:rPr>
          <w:spacing w:val="-2"/>
          <w:sz w:val="28"/>
          <w:szCs w:val="28"/>
          <w:lang w:val="uk-UA"/>
        </w:rPr>
        <w:t xml:space="preserve"> </w:t>
      </w:r>
      <w:r w:rsidR="00FE71BA" w:rsidRPr="00FE71BA">
        <w:rPr>
          <w:sz w:val="28"/>
          <w:szCs w:val="28"/>
          <w:lang w:val="uk-UA"/>
        </w:rPr>
        <w:t>ОСОБА 10</w:t>
      </w:r>
      <w:r w:rsidRPr="00FE71BA">
        <w:rPr>
          <w:sz w:val="28"/>
          <w:szCs w:val="28"/>
          <w:lang w:val="uk-UA"/>
        </w:rPr>
        <w:t xml:space="preserve">, </w:t>
      </w:r>
      <w:r w:rsidR="00FE71BA" w:rsidRPr="00FE71BA">
        <w:rPr>
          <w:sz w:val="28"/>
          <w:szCs w:val="28"/>
          <w:lang w:val="uk-UA"/>
        </w:rPr>
        <w:t>ДАТА 10</w:t>
      </w:r>
      <w:r w:rsidRPr="00FE71BA">
        <w:rPr>
          <w:spacing w:val="-2"/>
          <w:sz w:val="28"/>
          <w:szCs w:val="28"/>
          <w:lang w:val="uk-UA"/>
        </w:rPr>
        <w:t>, та його майном</w:t>
      </w:r>
      <w:r w:rsidRPr="00FE71BA">
        <w:rPr>
          <w:sz w:val="28"/>
          <w:szCs w:val="28"/>
          <w:lang w:val="uk-UA"/>
        </w:rPr>
        <w:t xml:space="preserve"> у зв’язку з тим, що мати дитини померла (свідоцтво про смерть І-БП № 262057, видане Зарічним районним</w:t>
      </w:r>
      <w:r w:rsidRPr="00F25EEB">
        <w:rPr>
          <w:sz w:val="28"/>
          <w:szCs w:val="28"/>
          <w:lang w:val="uk-UA"/>
        </w:rPr>
        <w:t xml:space="preserve"> у місті Суми відділом державної реєстрації актів цивільного стану Головного територіального управління юстиції у Сумській області 22.07.2016 року), батько позбавлений батьківських прав відповідно до рішення Глухівського міськрайонного суду Сумської області від 24.10.2016 року (справа</w:t>
      </w:r>
      <w:r w:rsidR="00FE71BA">
        <w:rPr>
          <w:sz w:val="28"/>
          <w:szCs w:val="28"/>
          <w:lang w:val="uk-UA"/>
        </w:rPr>
        <w:t xml:space="preserve"> </w:t>
      </w:r>
      <w:r w:rsidRPr="00F25EEB">
        <w:rPr>
          <w:sz w:val="28"/>
          <w:szCs w:val="28"/>
          <w:lang w:val="uk-UA"/>
        </w:rPr>
        <w:t>№ 576/1986/16-ц)</w:t>
      </w:r>
      <w:bookmarkStart w:id="0" w:name="_GoBack"/>
      <w:bookmarkEnd w:id="0"/>
      <w:r w:rsidRPr="00F25EEB">
        <w:rPr>
          <w:sz w:val="28"/>
          <w:szCs w:val="28"/>
          <w:lang w:val="uk-UA"/>
        </w:rPr>
        <w:t>»</w:t>
      </w:r>
    </w:p>
    <w:p w:rsidR="000079CE" w:rsidRPr="00F25EEB" w:rsidRDefault="000079CE" w:rsidP="000079CE">
      <w:pPr>
        <w:ind w:firstLine="709"/>
        <w:rPr>
          <w:b/>
          <w:sz w:val="28"/>
          <w:szCs w:val="28"/>
          <w:lang w:val="uk-UA"/>
        </w:rPr>
      </w:pPr>
    </w:p>
    <w:p w:rsidR="000079CE" w:rsidRPr="00F25EEB" w:rsidRDefault="000079CE" w:rsidP="000079CE">
      <w:pPr>
        <w:ind w:firstLine="709"/>
        <w:rPr>
          <w:sz w:val="28"/>
          <w:szCs w:val="28"/>
          <w:lang w:val="uk-UA"/>
        </w:rPr>
      </w:pPr>
      <w:r w:rsidRPr="00F25EEB">
        <w:rPr>
          <w:b/>
          <w:sz w:val="28"/>
          <w:szCs w:val="28"/>
          <w:lang w:val="uk-UA"/>
        </w:rPr>
        <w:t>9.</w:t>
      </w:r>
      <w:r w:rsidRPr="00F25EEB">
        <w:rPr>
          <w:sz w:val="28"/>
          <w:szCs w:val="28"/>
          <w:lang w:val="uk-UA"/>
        </w:rPr>
        <w:t xml:space="preserve"> Визнати такими, що втратили чинність:</w:t>
      </w:r>
    </w:p>
    <w:p w:rsidR="000079CE" w:rsidRPr="00F25EEB" w:rsidRDefault="000079CE" w:rsidP="000079CE">
      <w:pPr>
        <w:ind w:firstLine="709"/>
        <w:rPr>
          <w:sz w:val="28"/>
          <w:szCs w:val="28"/>
          <w:lang w:val="uk-UA"/>
        </w:rPr>
      </w:pPr>
    </w:p>
    <w:p w:rsidR="000079CE" w:rsidRPr="00F25EEB" w:rsidRDefault="000079CE" w:rsidP="000079CE">
      <w:pPr>
        <w:ind w:firstLine="709"/>
        <w:rPr>
          <w:sz w:val="28"/>
          <w:szCs w:val="28"/>
          <w:lang w:val="uk-UA"/>
        </w:rPr>
      </w:pPr>
      <w:r w:rsidRPr="00F25EEB">
        <w:rPr>
          <w:b/>
          <w:sz w:val="28"/>
          <w:szCs w:val="28"/>
          <w:lang w:val="uk-UA"/>
        </w:rPr>
        <w:t>9.1.</w:t>
      </w:r>
      <w:r w:rsidRPr="00F25EEB">
        <w:rPr>
          <w:sz w:val="28"/>
          <w:szCs w:val="28"/>
          <w:lang w:val="uk-UA"/>
        </w:rPr>
        <w:t xml:space="preserve"> Підпункт 3.1 пункту 3 рішення виконавчого комітету Сумської міської ради від 18.10.2016 № 558 «Про надання статусу дитини-сироти, дитини, позбавленої батьківського піклування, встановлення піклування та призначення піклувальників над дітьми, призначення опікуна над житлом, влаштування дітей на повне державне забезпечення, визнання деяких підпунктів та пункту рішень виконавчого комітету Сумської міської ради, </w:t>
      </w:r>
      <w:r w:rsidRPr="00F25EEB">
        <w:rPr>
          <w:sz w:val="28"/>
          <w:szCs w:val="28"/>
          <w:lang w:val="uk-UA"/>
        </w:rPr>
        <w:lastRenderedPageBreak/>
        <w:t>розпорядження начальника Ковпаківської районної в місті Суми адміністрації такими, що втратили чинність».</w:t>
      </w:r>
    </w:p>
    <w:p w:rsidR="000079CE" w:rsidRPr="00F25EEB" w:rsidRDefault="000079CE" w:rsidP="000079CE">
      <w:pPr>
        <w:ind w:firstLine="709"/>
        <w:rPr>
          <w:sz w:val="28"/>
          <w:szCs w:val="28"/>
          <w:lang w:val="uk-UA"/>
        </w:rPr>
      </w:pPr>
    </w:p>
    <w:p w:rsidR="000079CE" w:rsidRPr="00F25EEB" w:rsidRDefault="000079CE" w:rsidP="000079CE">
      <w:pPr>
        <w:ind w:firstLine="709"/>
        <w:rPr>
          <w:b/>
          <w:sz w:val="28"/>
          <w:szCs w:val="28"/>
          <w:lang w:val="uk-UA"/>
        </w:rPr>
      </w:pPr>
      <w:r w:rsidRPr="00F25EEB">
        <w:rPr>
          <w:b/>
          <w:sz w:val="28"/>
          <w:szCs w:val="28"/>
          <w:lang w:val="uk-UA"/>
        </w:rPr>
        <w:t xml:space="preserve">9.2. </w:t>
      </w:r>
      <w:r w:rsidRPr="00F25EEB">
        <w:rPr>
          <w:sz w:val="28"/>
          <w:szCs w:val="28"/>
          <w:lang w:val="uk-UA"/>
        </w:rPr>
        <w:t>Пункт 1 рішення виконавчого комітету Сумської міської ради від 30.03.2018 № 185 «Про надання статусу дитини-сироти, звільнення від повноважень піклувальника над дітьми, встановлення опіки та призначення опікуна над дитиною, визнання деяких пунктів розпоряджень Ковпаківської районної в місті Суми адміністрації такими, що втратили чинність».</w:t>
      </w:r>
    </w:p>
    <w:p w:rsidR="000079CE" w:rsidRPr="00F25EEB" w:rsidRDefault="000079CE" w:rsidP="000079CE">
      <w:pPr>
        <w:pStyle w:val="a6"/>
        <w:ind w:right="-28"/>
        <w:rPr>
          <w:b/>
          <w:sz w:val="28"/>
          <w:szCs w:val="28"/>
        </w:rPr>
      </w:pPr>
    </w:p>
    <w:p w:rsidR="000079CE" w:rsidRPr="00F25EEB" w:rsidRDefault="000079CE" w:rsidP="000079CE">
      <w:pPr>
        <w:pStyle w:val="a6"/>
        <w:ind w:right="-28"/>
        <w:rPr>
          <w:b/>
          <w:sz w:val="28"/>
          <w:szCs w:val="28"/>
        </w:rPr>
      </w:pPr>
    </w:p>
    <w:p w:rsidR="000079CE" w:rsidRPr="00F25EEB" w:rsidRDefault="000079CE" w:rsidP="000079CE">
      <w:pPr>
        <w:pStyle w:val="a6"/>
        <w:ind w:right="-28"/>
        <w:rPr>
          <w:b/>
          <w:sz w:val="28"/>
          <w:szCs w:val="28"/>
        </w:rPr>
      </w:pPr>
    </w:p>
    <w:p w:rsidR="000079CE" w:rsidRPr="00F25EEB" w:rsidRDefault="000079CE" w:rsidP="000079CE">
      <w:pPr>
        <w:pStyle w:val="a6"/>
        <w:ind w:right="-28"/>
        <w:rPr>
          <w:b/>
          <w:sz w:val="28"/>
          <w:szCs w:val="28"/>
        </w:rPr>
      </w:pPr>
      <w:r w:rsidRPr="00F25EEB">
        <w:rPr>
          <w:b/>
          <w:sz w:val="28"/>
          <w:szCs w:val="28"/>
        </w:rPr>
        <w:t>Міський голова</w:t>
      </w:r>
      <w:r w:rsidRPr="00F25EEB">
        <w:rPr>
          <w:b/>
          <w:sz w:val="28"/>
          <w:szCs w:val="28"/>
        </w:rPr>
        <w:tab/>
        <w:t xml:space="preserve">                                                                             О.М. Лисенко</w:t>
      </w:r>
    </w:p>
    <w:p w:rsidR="000079CE" w:rsidRPr="00F25EEB" w:rsidRDefault="000079CE" w:rsidP="000079CE">
      <w:pPr>
        <w:pStyle w:val="a6"/>
        <w:pBdr>
          <w:bottom w:val="single" w:sz="18" w:space="1" w:color="auto"/>
        </w:pBdr>
        <w:ind w:right="0"/>
        <w:outlineLvl w:val="0"/>
        <w:rPr>
          <w:sz w:val="28"/>
          <w:szCs w:val="28"/>
        </w:rPr>
      </w:pPr>
    </w:p>
    <w:p w:rsidR="000079CE" w:rsidRPr="00F25EEB" w:rsidRDefault="000079CE" w:rsidP="000079CE">
      <w:pPr>
        <w:pStyle w:val="a6"/>
        <w:pBdr>
          <w:bottom w:val="single" w:sz="18" w:space="1" w:color="auto"/>
        </w:pBdr>
        <w:ind w:right="0"/>
        <w:outlineLvl w:val="0"/>
        <w:rPr>
          <w:sz w:val="24"/>
          <w:szCs w:val="24"/>
        </w:rPr>
      </w:pPr>
      <w:r w:rsidRPr="00F25EEB">
        <w:rPr>
          <w:sz w:val="24"/>
          <w:szCs w:val="24"/>
        </w:rPr>
        <w:t>Подопригора 701-915</w:t>
      </w:r>
    </w:p>
    <w:p w:rsidR="000079CE" w:rsidRPr="00F25EEB" w:rsidRDefault="000079CE" w:rsidP="000079CE">
      <w:pPr>
        <w:rPr>
          <w:lang w:val="uk-UA"/>
        </w:rPr>
      </w:pPr>
      <w:r w:rsidRPr="00F25EEB">
        <w:rPr>
          <w:lang w:val="uk-UA"/>
        </w:rPr>
        <w:t>Надіслати: Подопригорі В.В.- 3 екз.</w:t>
      </w:r>
    </w:p>
    <w:p w:rsidR="000079CE" w:rsidRPr="00F25EEB" w:rsidRDefault="000079CE" w:rsidP="000079CE">
      <w:pPr>
        <w:rPr>
          <w:lang w:val="uk-UA"/>
        </w:rPr>
      </w:pPr>
    </w:p>
    <w:p w:rsidR="00A166A4" w:rsidRPr="00F25EEB" w:rsidRDefault="00A166A4"/>
    <w:sectPr w:rsidR="00A166A4" w:rsidRPr="00F25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3AD"/>
    <w:rsid w:val="000079CE"/>
    <w:rsid w:val="003311EC"/>
    <w:rsid w:val="004353AD"/>
    <w:rsid w:val="004B73B1"/>
    <w:rsid w:val="004E72A4"/>
    <w:rsid w:val="005435C2"/>
    <w:rsid w:val="007F78E8"/>
    <w:rsid w:val="00A166A4"/>
    <w:rsid w:val="00E82F96"/>
    <w:rsid w:val="00F25EEB"/>
    <w:rsid w:val="00FE7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CE"/>
    <w:pPr>
      <w:spacing w:after="0" w:line="240" w:lineRule="auto"/>
      <w:jc w:val="both"/>
    </w:pPr>
    <w:rPr>
      <w:color w:val="auto"/>
      <w:sz w:val="24"/>
      <w:szCs w:val="20"/>
      <w:lang w:val="ru-RU" w:eastAsia="ru-RU"/>
    </w:rPr>
  </w:style>
  <w:style w:type="paragraph" w:styleId="1">
    <w:name w:val="heading 1"/>
    <w:basedOn w:val="a"/>
    <w:next w:val="a"/>
    <w:link w:val="10"/>
    <w:qFormat/>
    <w:rsid w:val="004B73B1"/>
    <w:pPr>
      <w:keepNext/>
      <w:keepLines/>
      <w:spacing w:before="480" w:line="276" w:lineRule="auto"/>
      <w:jc w:val="left"/>
      <w:outlineLvl w:val="0"/>
    </w:pPr>
    <w:rPr>
      <w:rFonts w:asciiTheme="majorHAnsi" w:eastAsiaTheme="majorEastAsia" w:hAnsiTheme="majorHAnsi" w:cstheme="majorBidi"/>
      <w:bCs/>
      <w:color w:val="365F91" w:themeColor="accent1" w:themeShade="BF"/>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3B1"/>
    <w:rPr>
      <w:rFonts w:asciiTheme="majorHAnsi" w:eastAsiaTheme="majorEastAsia" w:hAnsiTheme="majorHAnsi" w:cstheme="majorBidi"/>
      <w:bCs/>
      <w:color w:val="365F91" w:themeColor="accent1" w:themeShade="BF"/>
      <w:lang w:eastAsia="uk-UA"/>
    </w:rPr>
  </w:style>
  <w:style w:type="paragraph" w:styleId="a3">
    <w:name w:val="No Spacing"/>
    <w:uiPriority w:val="1"/>
    <w:qFormat/>
    <w:rsid w:val="004B73B1"/>
    <w:pPr>
      <w:spacing w:after="0" w:line="240" w:lineRule="auto"/>
    </w:pPr>
    <w:rPr>
      <w:b/>
      <w:lang w:eastAsia="uk-UA"/>
    </w:rPr>
  </w:style>
  <w:style w:type="paragraph" w:styleId="HTML">
    <w:name w:val="HTML Preformatted"/>
    <w:basedOn w:val="a"/>
    <w:link w:val="HTML0"/>
    <w:semiHidden/>
    <w:unhideWhenUsed/>
    <w:rsid w:val="000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0079CE"/>
    <w:rPr>
      <w:rFonts w:ascii="Courier New" w:hAnsi="Courier New" w:cs="Courier New"/>
      <w:color w:val="auto"/>
      <w:sz w:val="20"/>
      <w:szCs w:val="20"/>
      <w:lang w:val="ru-RU" w:eastAsia="ru-RU"/>
    </w:rPr>
  </w:style>
  <w:style w:type="paragraph" w:styleId="a4">
    <w:name w:val="header"/>
    <w:basedOn w:val="a"/>
    <w:link w:val="a5"/>
    <w:semiHidden/>
    <w:unhideWhenUsed/>
    <w:rsid w:val="000079CE"/>
    <w:pPr>
      <w:tabs>
        <w:tab w:val="center" w:pos="4677"/>
        <w:tab w:val="right" w:pos="9355"/>
      </w:tabs>
    </w:pPr>
  </w:style>
  <w:style w:type="character" w:customStyle="1" w:styleId="a5">
    <w:name w:val="Верхний колонтитул Знак"/>
    <w:basedOn w:val="a0"/>
    <w:link w:val="a4"/>
    <w:semiHidden/>
    <w:rsid w:val="000079CE"/>
    <w:rPr>
      <w:color w:val="auto"/>
      <w:sz w:val="24"/>
      <w:szCs w:val="20"/>
      <w:lang w:val="ru-RU" w:eastAsia="ru-RU"/>
    </w:rPr>
  </w:style>
  <w:style w:type="paragraph" w:styleId="a6">
    <w:name w:val="Body Text"/>
    <w:basedOn w:val="a"/>
    <w:link w:val="a7"/>
    <w:semiHidden/>
    <w:unhideWhenUsed/>
    <w:rsid w:val="000079CE"/>
    <w:pPr>
      <w:ind w:right="6093"/>
      <w:jc w:val="left"/>
    </w:pPr>
    <w:rPr>
      <w:sz w:val="26"/>
      <w:lang w:val="uk-UA"/>
    </w:rPr>
  </w:style>
  <w:style w:type="character" w:customStyle="1" w:styleId="a7">
    <w:name w:val="Основной текст Знак"/>
    <w:basedOn w:val="a0"/>
    <w:link w:val="a6"/>
    <w:semiHidden/>
    <w:rsid w:val="000079CE"/>
    <w:rPr>
      <w:color w:val="auto"/>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CE"/>
    <w:pPr>
      <w:spacing w:after="0" w:line="240" w:lineRule="auto"/>
      <w:jc w:val="both"/>
    </w:pPr>
    <w:rPr>
      <w:color w:val="auto"/>
      <w:sz w:val="24"/>
      <w:szCs w:val="20"/>
      <w:lang w:val="ru-RU" w:eastAsia="ru-RU"/>
    </w:rPr>
  </w:style>
  <w:style w:type="paragraph" w:styleId="1">
    <w:name w:val="heading 1"/>
    <w:basedOn w:val="a"/>
    <w:next w:val="a"/>
    <w:link w:val="10"/>
    <w:qFormat/>
    <w:rsid w:val="004B73B1"/>
    <w:pPr>
      <w:keepNext/>
      <w:keepLines/>
      <w:spacing w:before="480" w:line="276" w:lineRule="auto"/>
      <w:jc w:val="left"/>
      <w:outlineLvl w:val="0"/>
    </w:pPr>
    <w:rPr>
      <w:rFonts w:asciiTheme="majorHAnsi" w:eastAsiaTheme="majorEastAsia" w:hAnsiTheme="majorHAnsi" w:cstheme="majorBidi"/>
      <w:bCs/>
      <w:color w:val="365F91" w:themeColor="accent1" w:themeShade="BF"/>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3B1"/>
    <w:rPr>
      <w:rFonts w:asciiTheme="majorHAnsi" w:eastAsiaTheme="majorEastAsia" w:hAnsiTheme="majorHAnsi" w:cstheme="majorBidi"/>
      <w:bCs/>
      <w:color w:val="365F91" w:themeColor="accent1" w:themeShade="BF"/>
      <w:lang w:eastAsia="uk-UA"/>
    </w:rPr>
  </w:style>
  <w:style w:type="paragraph" w:styleId="a3">
    <w:name w:val="No Spacing"/>
    <w:uiPriority w:val="1"/>
    <w:qFormat/>
    <w:rsid w:val="004B73B1"/>
    <w:pPr>
      <w:spacing w:after="0" w:line="240" w:lineRule="auto"/>
    </w:pPr>
    <w:rPr>
      <w:b/>
      <w:lang w:eastAsia="uk-UA"/>
    </w:rPr>
  </w:style>
  <w:style w:type="paragraph" w:styleId="HTML">
    <w:name w:val="HTML Preformatted"/>
    <w:basedOn w:val="a"/>
    <w:link w:val="HTML0"/>
    <w:semiHidden/>
    <w:unhideWhenUsed/>
    <w:rsid w:val="0000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0079CE"/>
    <w:rPr>
      <w:rFonts w:ascii="Courier New" w:hAnsi="Courier New" w:cs="Courier New"/>
      <w:color w:val="auto"/>
      <w:sz w:val="20"/>
      <w:szCs w:val="20"/>
      <w:lang w:val="ru-RU" w:eastAsia="ru-RU"/>
    </w:rPr>
  </w:style>
  <w:style w:type="paragraph" w:styleId="a4">
    <w:name w:val="header"/>
    <w:basedOn w:val="a"/>
    <w:link w:val="a5"/>
    <w:semiHidden/>
    <w:unhideWhenUsed/>
    <w:rsid w:val="000079CE"/>
    <w:pPr>
      <w:tabs>
        <w:tab w:val="center" w:pos="4677"/>
        <w:tab w:val="right" w:pos="9355"/>
      </w:tabs>
    </w:pPr>
  </w:style>
  <w:style w:type="character" w:customStyle="1" w:styleId="a5">
    <w:name w:val="Верхний колонтитул Знак"/>
    <w:basedOn w:val="a0"/>
    <w:link w:val="a4"/>
    <w:semiHidden/>
    <w:rsid w:val="000079CE"/>
    <w:rPr>
      <w:color w:val="auto"/>
      <w:sz w:val="24"/>
      <w:szCs w:val="20"/>
      <w:lang w:val="ru-RU" w:eastAsia="ru-RU"/>
    </w:rPr>
  </w:style>
  <w:style w:type="paragraph" w:styleId="a6">
    <w:name w:val="Body Text"/>
    <w:basedOn w:val="a"/>
    <w:link w:val="a7"/>
    <w:semiHidden/>
    <w:unhideWhenUsed/>
    <w:rsid w:val="000079CE"/>
    <w:pPr>
      <w:ind w:right="6093"/>
      <w:jc w:val="left"/>
    </w:pPr>
    <w:rPr>
      <w:sz w:val="26"/>
      <w:lang w:val="uk-UA"/>
    </w:rPr>
  </w:style>
  <w:style w:type="character" w:customStyle="1" w:styleId="a7">
    <w:name w:val="Основной текст Знак"/>
    <w:basedOn w:val="a0"/>
    <w:link w:val="a6"/>
    <w:semiHidden/>
    <w:rsid w:val="000079CE"/>
    <w:rPr>
      <w:color w:val="auto"/>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7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4304</Words>
  <Characters>2454</Characters>
  <Application>Microsoft Office Word</Application>
  <DocSecurity>0</DocSecurity>
  <Lines>20</Lines>
  <Paragraphs>13</Paragraphs>
  <ScaleCrop>false</ScaleCrop>
  <Company>Reanimator Extreme Edition</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2018-09-28T09:37:00Z</dcterms:created>
  <dcterms:modified xsi:type="dcterms:W3CDTF">2018-09-28T09:48:00Z</dcterms:modified>
</cp:coreProperties>
</file>