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1</w:t>
      </w:r>
      <w:r w:rsidR="005A300C">
        <w:rPr>
          <w:sz w:val="28"/>
          <w:lang w:val="uk-UA"/>
        </w:rPr>
        <w:t>.06.</w:t>
      </w:r>
      <w:r w:rsidR="0016794A" w:rsidRPr="000F4E7C">
        <w:rPr>
          <w:sz w:val="28"/>
          <w:lang w:val="uk-UA"/>
        </w:rPr>
        <w:t xml:space="preserve">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3B5CBB" w:rsidRDefault="003B5CBB" w:rsidP="00E7282C">
      <w:pPr>
        <w:pStyle w:val="a6"/>
        <w:tabs>
          <w:tab w:val="right" w:pos="9214"/>
        </w:tabs>
        <w:ind w:right="-1" w:firstLine="680"/>
        <w:jc w:val="both"/>
        <w:rPr>
          <w:sz w:val="28"/>
          <w:lang w:val="uk-UA"/>
        </w:rPr>
      </w:pPr>
    </w:p>
    <w:p w:rsidR="007D7B7E" w:rsidRDefault="00164EB5" w:rsidP="00E7282C">
      <w:pPr>
        <w:pStyle w:val="a6"/>
        <w:tabs>
          <w:tab w:val="right" w:pos="9214"/>
        </w:tabs>
        <w:ind w:right="-1" w:firstLine="680"/>
        <w:jc w:val="both"/>
        <w:rPr>
          <w:sz w:val="28"/>
          <w:lang w:val="uk-UA"/>
        </w:rPr>
      </w:pPr>
      <w:r>
        <w:rPr>
          <w:sz w:val="28"/>
          <w:lang w:val="uk-UA"/>
        </w:rPr>
        <w:t xml:space="preserve">2. </w:t>
      </w:r>
      <w:r w:rsidR="00266B3D">
        <w:rPr>
          <w:sz w:val="28"/>
          <w:lang w:val="uk-UA"/>
        </w:rPr>
        <w:t xml:space="preserve">Приміщення по вул. </w:t>
      </w:r>
      <w:proofErr w:type="spellStart"/>
      <w:r w:rsidR="00266B3D">
        <w:rPr>
          <w:sz w:val="28"/>
          <w:lang w:val="uk-UA"/>
        </w:rPr>
        <w:t>Воскресенській</w:t>
      </w:r>
      <w:proofErr w:type="spellEnd"/>
      <w:r w:rsidR="00266B3D">
        <w:rPr>
          <w:sz w:val="28"/>
          <w:lang w:val="uk-UA"/>
        </w:rPr>
        <w:t>, 8А в м. Суми, зазначені в додатку до цього рішення, закріпити за відповідними виконавчими органами Сумської міської ради з 01.11.2018 року.</w:t>
      </w:r>
    </w:p>
    <w:p w:rsidR="003B5CBB" w:rsidRDefault="003B5CBB" w:rsidP="00E7282C">
      <w:pPr>
        <w:pStyle w:val="a6"/>
        <w:tabs>
          <w:tab w:val="right" w:pos="9214"/>
        </w:tabs>
        <w:ind w:right="-1" w:firstLine="680"/>
        <w:jc w:val="both"/>
        <w:rPr>
          <w:sz w:val="28"/>
          <w:lang w:val="uk-UA"/>
        </w:rPr>
      </w:pPr>
    </w:p>
    <w:p w:rsidR="00504D02" w:rsidRPr="00A438FF" w:rsidRDefault="00164EB5" w:rsidP="003B5CBB">
      <w:pPr>
        <w:widowControl w:val="0"/>
        <w:tabs>
          <w:tab w:val="left" w:pos="8447"/>
        </w:tabs>
        <w:autoSpaceDE w:val="0"/>
        <w:autoSpaceDN w:val="0"/>
        <w:adjustRightInd w:val="0"/>
        <w:spacing w:before="56"/>
        <w:ind w:firstLine="680"/>
        <w:jc w:val="both"/>
        <w:rPr>
          <w:rFonts w:ascii="Times New Roman" w:hAnsi="Times New Roman" w:cs="Times New Roman"/>
          <w:sz w:val="28"/>
          <w:lang w:val="uk-UA"/>
        </w:rPr>
      </w:pPr>
      <w:r>
        <w:rPr>
          <w:rFonts w:ascii="Times New Roman" w:hAnsi="Times New Roman" w:cs="Times New Roman"/>
          <w:sz w:val="28"/>
          <w:lang w:val="uk-UA"/>
        </w:rPr>
        <w:t>3</w:t>
      </w:r>
      <w:r w:rsidR="00504D02" w:rsidRPr="00A438FF">
        <w:rPr>
          <w:rFonts w:ascii="Times New Roman" w:hAnsi="Times New Roman" w:cs="Times New Roman"/>
          <w:sz w:val="28"/>
          <w:lang w:val="uk-UA"/>
        </w:rPr>
        <w:t>. Вважати таким</w:t>
      </w:r>
      <w:r w:rsidR="00E7282C">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sidR="007D49DB">
        <w:rPr>
          <w:rFonts w:ascii="Times New Roman" w:hAnsi="Times New Roman" w:cs="Times New Roman"/>
          <w:color w:val="000000"/>
          <w:sz w:val="28"/>
          <w:lang w:val="uk-UA"/>
        </w:rPr>
        <w:t>16</w:t>
      </w:r>
      <w:r w:rsidR="005A300C">
        <w:rPr>
          <w:rFonts w:ascii="Times New Roman" w:hAnsi="Times New Roman" w:cs="Times New Roman"/>
          <w:color w:val="000000"/>
          <w:sz w:val="28"/>
          <w:lang w:val="uk-UA"/>
        </w:rPr>
        <w:t>.01.</w:t>
      </w:r>
      <w:r w:rsidR="00FD7B7A">
        <w:rPr>
          <w:rFonts w:ascii="Times New Roman" w:hAnsi="Times New Roman" w:cs="Times New Roman"/>
          <w:color w:val="000000"/>
          <w:sz w:val="28"/>
          <w:lang w:val="uk-UA"/>
        </w:rPr>
        <w:t>201</w:t>
      </w:r>
      <w:r w:rsidR="007D49DB">
        <w:rPr>
          <w:rFonts w:ascii="Times New Roman" w:hAnsi="Times New Roman" w:cs="Times New Roman"/>
          <w:color w:val="000000"/>
          <w:sz w:val="28"/>
          <w:lang w:val="uk-UA"/>
        </w:rPr>
        <w:t>8</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року </w:t>
      </w:r>
      <w:r w:rsidR="00FD7B7A" w:rsidRPr="00CF0454">
        <w:rPr>
          <w:rFonts w:ascii="Times New Roman" w:hAnsi="Times New Roman" w:cs="Times New Roman"/>
          <w:color w:val="000000"/>
          <w:sz w:val="28"/>
        </w:rPr>
        <w:t>№</w:t>
      </w:r>
      <w:r w:rsidR="00FD7B7A" w:rsidRPr="00CF0454">
        <w:rPr>
          <w:rFonts w:ascii="Times New Roman" w:hAnsi="Times New Roman" w:cs="Times New Roman"/>
          <w:color w:val="000000"/>
          <w:sz w:val="28"/>
          <w:lang w:val="uk-UA"/>
        </w:rPr>
        <w:t xml:space="preserve"> </w:t>
      </w:r>
      <w:r w:rsidR="007D49DB">
        <w:rPr>
          <w:rFonts w:ascii="Times New Roman" w:hAnsi="Times New Roman" w:cs="Times New Roman"/>
          <w:color w:val="000000"/>
          <w:sz w:val="28"/>
          <w:lang w:val="uk-UA"/>
        </w:rPr>
        <w:t>38</w:t>
      </w:r>
      <w:r w:rsidR="00FD7B7A" w:rsidRPr="00A438FF">
        <w:rPr>
          <w:rFonts w:ascii="Times New Roman" w:hAnsi="Times New Roman" w:cs="Times New Roman"/>
          <w:sz w:val="28"/>
          <w:lang w:val="uk-UA"/>
        </w:rPr>
        <w:t xml:space="preserve"> </w:t>
      </w:r>
      <w:r w:rsidR="00504D02" w:rsidRPr="00A438FF">
        <w:rPr>
          <w:rFonts w:ascii="Times New Roman" w:hAnsi="Times New Roman" w:cs="Times New Roman"/>
          <w:sz w:val="28"/>
          <w:lang w:val="uk-UA"/>
        </w:rPr>
        <w:t>«</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00A438FF" w:rsidRPr="00A438FF">
        <w:rPr>
          <w:rFonts w:ascii="Times New Roman" w:hAnsi="Times New Roman" w:cs="Times New Roman"/>
          <w:color w:val="000000"/>
          <w:sz w:val="28"/>
          <w:lang w:val="uk-UA"/>
        </w:rPr>
        <w:t>ві</w:t>
      </w:r>
      <w:r w:rsidR="00A438FF" w:rsidRPr="00A438FF">
        <w:rPr>
          <w:rFonts w:ascii="Times New Roman" w:hAnsi="Times New Roman" w:cs="Times New Roman"/>
          <w:color w:val="000000"/>
          <w:sz w:val="28"/>
        </w:rPr>
        <w:t>д</w:t>
      </w:r>
      <w:proofErr w:type="spellEnd"/>
      <w:r w:rsidR="00A438FF" w:rsidRPr="00A438FF">
        <w:rPr>
          <w:rFonts w:ascii="Times New Roman" w:hAnsi="Times New Roman" w:cs="Times New Roman"/>
          <w:color w:val="000000"/>
          <w:sz w:val="28"/>
          <w:lang w:val="uk-UA"/>
        </w:rPr>
        <w:t xml:space="preserve"> 21 червня</w:t>
      </w:r>
      <w:r w:rsidR="00FD7B7A">
        <w:rPr>
          <w:rFonts w:ascii="Times New Roman" w:hAnsi="Times New Roman" w:cs="Times New Roman"/>
          <w:color w:val="000000"/>
          <w:sz w:val="28"/>
          <w:lang w:val="uk-UA"/>
        </w:rPr>
        <w:t xml:space="preserve"> 2016 року </w:t>
      </w:r>
      <w:r w:rsidR="00A438FF" w:rsidRPr="00A438FF">
        <w:rPr>
          <w:rFonts w:ascii="Times New Roman" w:hAnsi="Times New Roman" w:cs="Times New Roman"/>
          <w:color w:val="000000"/>
          <w:sz w:val="28"/>
          <w:lang w:val="uk-UA"/>
        </w:rPr>
        <w:t xml:space="preserve"> </w:t>
      </w:r>
      <w:r w:rsidR="00A438FF" w:rsidRPr="00A438FF">
        <w:rPr>
          <w:rFonts w:ascii="Times New Roman" w:hAnsi="Times New Roman" w:cs="Times New Roman"/>
          <w:color w:val="000000"/>
          <w:sz w:val="28"/>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sidR="00E7282C">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FD7B7A" w:rsidRDefault="00FD7B7A" w:rsidP="00FD7B7A">
      <w:pPr>
        <w:pStyle w:val="a6"/>
        <w:jc w:val="center"/>
        <w:rPr>
          <w:bCs/>
          <w:sz w:val="28"/>
          <w:szCs w:val="28"/>
          <w:lang w:val="uk-UA"/>
        </w:rPr>
      </w:pPr>
      <w:r w:rsidRPr="00A52F85">
        <w:rPr>
          <w:bCs/>
          <w:sz w:val="28"/>
          <w:szCs w:val="28"/>
          <w:lang w:val="uk-UA"/>
        </w:rPr>
        <w:t xml:space="preserve">Перелік нежитлових приміщень </w:t>
      </w:r>
    </w:p>
    <w:p w:rsidR="00FD7B7A" w:rsidRDefault="00FD7B7A" w:rsidP="00FD7B7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FD7B7A" w:rsidRPr="00A52F85" w:rsidRDefault="00FD7B7A" w:rsidP="00FD7B7A">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FD7B7A" w:rsidRPr="002E39D1" w:rsidRDefault="00FD7B7A" w:rsidP="00FD7B7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FD7B7A" w:rsidRPr="002E39D1" w:rsidTr="00FD7B7A">
        <w:tc>
          <w:tcPr>
            <w:tcW w:w="3652"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FD7B7A" w:rsidRPr="00322664" w:rsidTr="00FD7B7A">
        <w:trPr>
          <w:trHeight w:val="1152"/>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034E32" w:rsidRDefault="00FD7B7A" w:rsidP="00FD7B7A">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E39D1" w:rsidTr="00FD7B7A">
        <w:trPr>
          <w:trHeight w:val="1140"/>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D7B7A" w:rsidRPr="00CE4DD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FD7B7A" w:rsidRPr="002E39D1" w:rsidTr="00FD7B7A">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FD7B7A" w:rsidRPr="002E39D1" w:rsidTr="00FD7B7A">
        <w:trPr>
          <w:trHeight w:val="911"/>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FD7B7A" w:rsidRPr="00167E83" w:rsidRDefault="00FD7B7A" w:rsidP="00550367">
            <w:pPr>
              <w:pStyle w:val="a6"/>
              <w:jc w:val="center"/>
              <w:rPr>
                <w:bCs/>
                <w:sz w:val="28"/>
                <w:szCs w:val="28"/>
                <w:lang w:val="uk-UA" w:eastAsia="ru-RU"/>
              </w:rPr>
            </w:pPr>
            <w:r>
              <w:rPr>
                <w:bCs/>
                <w:sz w:val="28"/>
                <w:szCs w:val="28"/>
                <w:lang w:val="uk-UA" w:eastAsia="ru-RU"/>
              </w:rPr>
              <w:t>139</w:t>
            </w:r>
            <w:r w:rsidR="00550367">
              <w:rPr>
                <w:bCs/>
                <w:sz w:val="28"/>
                <w:szCs w:val="28"/>
                <w:lang w:val="uk-UA" w:eastAsia="ru-RU"/>
              </w:rPr>
              <w:t>8</w:t>
            </w:r>
            <w:r>
              <w:rPr>
                <w:bCs/>
                <w:sz w:val="28"/>
                <w:szCs w:val="28"/>
                <w:lang w:val="uk-UA" w:eastAsia="ru-RU"/>
              </w:rPr>
              <w:t>,</w:t>
            </w:r>
            <w:r w:rsidR="00550367">
              <w:rPr>
                <w:bCs/>
                <w:sz w:val="28"/>
                <w:szCs w:val="28"/>
                <w:lang w:val="uk-UA" w:eastAsia="ru-RU"/>
              </w:rPr>
              <w:t>1</w:t>
            </w:r>
            <w:r>
              <w:rPr>
                <w:bCs/>
                <w:sz w:val="28"/>
                <w:szCs w:val="28"/>
                <w:lang w:val="uk-UA" w:eastAsia="ru-RU"/>
              </w:rPr>
              <w:t>2</w:t>
            </w:r>
          </w:p>
        </w:tc>
        <w:tc>
          <w:tcPr>
            <w:tcW w:w="3264" w:type="dxa"/>
            <w:tcBorders>
              <w:top w:val="single" w:sz="4" w:space="0" w:color="auto"/>
              <w:left w:val="single" w:sz="4" w:space="0" w:color="auto"/>
              <w:right w:val="single" w:sz="4" w:space="0" w:color="auto"/>
            </w:tcBorders>
          </w:tcPr>
          <w:p w:rsidR="00FD7B7A" w:rsidRPr="00167E83" w:rsidRDefault="00FD7B7A" w:rsidP="00FD7B7A">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FD7B7A" w:rsidRPr="002E39D1" w:rsidTr="00FD7B7A">
        <w:trPr>
          <w:trHeight w:val="806"/>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bCs/>
                <w:sz w:val="28"/>
                <w:szCs w:val="28"/>
                <w:lang w:val="uk-UA" w:eastAsia="ru-RU"/>
              </w:rPr>
              <w:t>3</w:t>
            </w:r>
            <w:r w:rsidR="0064225B">
              <w:rPr>
                <w:bCs/>
                <w:sz w:val="28"/>
                <w:szCs w:val="28"/>
                <w:lang w:val="uk-UA" w:eastAsia="ru-RU"/>
              </w:rPr>
              <w:t>20</w:t>
            </w:r>
            <w:r>
              <w:rPr>
                <w:bCs/>
                <w:sz w:val="28"/>
                <w:szCs w:val="28"/>
                <w:lang w:val="uk-UA" w:eastAsia="ru-RU"/>
              </w:rPr>
              <w:t>,60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FD7B7A" w:rsidRPr="002E39D1" w:rsidTr="00FD7B7A">
        <w:trPr>
          <w:trHeight w:val="1054"/>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FD7B7A" w:rsidRPr="00167E83" w:rsidRDefault="00FD7B7A" w:rsidP="00FD7B7A">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sz w:val="28"/>
                <w:szCs w:val="28"/>
                <w:lang w:val="uk-UA" w:eastAsia="ru-RU"/>
              </w:rPr>
              <w:t>13</w:t>
            </w:r>
            <w:r w:rsidR="0064225B">
              <w:rPr>
                <w:sz w:val="28"/>
                <w:szCs w:val="28"/>
                <w:lang w:val="uk-UA" w:eastAsia="ru-RU"/>
              </w:rPr>
              <w:t>22</w:t>
            </w:r>
            <w:r>
              <w:rPr>
                <w:sz w:val="28"/>
                <w:szCs w:val="28"/>
                <w:lang w:val="uk-UA" w:eastAsia="ru-RU"/>
              </w:rPr>
              <w:t>,</w:t>
            </w:r>
            <w:r w:rsidR="0064225B">
              <w:rPr>
                <w:sz w:val="28"/>
                <w:szCs w:val="28"/>
                <w:lang w:val="uk-UA" w:eastAsia="ru-RU"/>
              </w:rPr>
              <w:t>3</w:t>
            </w:r>
            <w:r>
              <w:rPr>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w:t>
            </w:r>
            <w:proofErr w:type="spellStart"/>
            <w:r w:rsidRPr="00167E83">
              <w:rPr>
                <w:bCs/>
                <w:sz w:val="28"/>
                <w:szCs w:val="28"/>
                <w:lang w:eastAsia="ru-RU"/>
              </w:rPr>
              <w:t>захисту</w:t>
            </w:r>
            <w:proofErr w:type="spellEnd"/>
            <w:r w:rsidRPr="00167E83">
              <w:rPr>
                <w:bCs/>
                <w:sz w:val="28"/>
                <w:szCs w:val="28"/>
                <w:lang w:eastAsia="ru-RU"/>
              </w:rPr>
              <w:t xml:space="preserve"> </w:t>
            </w:r>
            <w:proofErr w:type="spellStart"/>
            <w:r w:rsidRPr="00167E83">
              <w:rPr>
                <w:bCs/>
                <w:sz w:val="28"/>
                <w:szCs w:val="28"/>
                <w:lang w:eastAsia="ru-RU"/>
              </w:rPr>
              <w:t>населення</w:t>
            </w:r>
            <w:proofErr w:type="spellEnd"/>
            <w:r w:rsidRPr="00167E83">
              <w:rPr>
                <w:bCs/>
                <w:sz w:val="28"/>
                <w:szCs w:val="28"/>
                <w:lang w:eastAsia="ru-RU"/>
              </w:rPr>
              <w:t xml:space="preserve"> Сумської міської ради</w:t>
            </w:r>
          </w:p>
        </w:tc>
      </w:tr>
      <w:tr w:rsidR="00FD7B7A" w:rsidRPr="002E39D1" w:rsidTr="00FD7B7A">
        <w:trPr>
          <w:trHeight w:val="809"/>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34693B" w:rsidRDefault="00FD7B7A" w:rsidP="00FD7B7A">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Default="00FD7B7A" w:rsidP="0064225B">
            <w:pPr>
              <w:pStyle w:val="a6"/>
              <w:jc w:val="center"/>
              <w:rPr>
                <w:sz w:val="28"/>
                <w:szCs w:val="28"/>
                <w:lang w:val="uk-UA" w:eastAsia="ru-RU"/>
              </w:rPr>
            </w:pPr>
            <w:r>
              <w:rPr>
                <w:sz w:val="28"/>
                <w:szCs w:val="28"/>
                <w:lang w:val="uk-UA" w:eastAsia="ru-RU"/>
              </w:rPr>
              <w:t>1</w:t>
            </w:r>
            <w:r w:rsidR="0064225B">
              <w:rPr>
                <w:sz w:val="28"/>
                <w:szCs w:val="28"/>
                <w:lang w:val="uk-UA" w:eastAsia="ru-RU"/>
              </w:rPr>
              <w:t>21</w:t>
            </w:r>
            <w:r>
              <w:rPr>
                <w:sz w:val="28"/>
                <w:szCs w:val="28"/>
                <w:lang w:val="uk-UA" w:eastAsia="ru-RU"/>
              </w:rPr>
              <w:t>,</w:t>
            </w:r>
            <w:r w:rsidR="0064225B">
              <w:rPr>
                <w:sz w:val="28"/>
                <w:szCs w:val="28"/>
                <w:lang w:val="uk-UA" w:eastAsia="ru-RU"/>
              </w:rPr>
              <w:t>8</w:t>
            </w:r>
          </w:p>
        </w:tc>
        <w:tc>
          <w:tcPr>
            <w:tcW w:w="3264"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ind w:left="-108"/>
              <w:rPr>
                <w:bCs/>
                <w:sz w:val="28"/>
                <w:szCs w:val="28"/>
                <w:lang w:val="uk-UA" w:eastAsia="ru-RU"/>
              </w:rPr>
            </w:pPr>
            <w:r>
              <w:rPr>
                <w:bCs/>
                <w:sz w:val="28"/>
                <w:szCs w:val="28"/>
                <w:lang w:val="uk-UA" w:eastAsia="ru-RU"/>
              </w:rPr>
              <w:t>Служба у справах дітей</w:t>
            </w:r>
          </w:p>
          <w:p w:rsidR="00FD7B7A" w:rsidRPr="00167E83" w:rsidRDefault="00FD7B7A" w:rsidP="00FD7B7A">
            <w:pPr>
              <w:pStyle w:val="a6"/>
              <w:ind w:left="-108"/>
              <w:rPr>
                <w:bCs/>
                <w:sz w:val="28"/>
                <w:szCs w:val="28"/>
                <w:lang w:val="uk-UA" w:eastAsia="ru-RU"/>
              </w:rPr>
            </w:pPr>
            <w:r w:rsidRPr="00167E83">
              <w:rPr>
                <w:bCs/>
                <w:sz w:val="28"/>
                <w:szCs w:val="28"/>
                <w:lang w:eastAsia="ru-RU"/>
              </w:rPr>
              <w:t>Сумської міської ради</w:t>
            </w:r>
          </w:p>
        </w:tc>
      </w:tr>
      <w:tr w:rsidR="00FD7B7A" w:rsidRPr="002E39D1" w:rsidTr="00FD7B7A">
        <w:trPr>
          <w:trHeight w:val="616"/>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FD7B7A" w:rsidRPr="002E39D1" w:rsidTr="00FD7B7A">
        <w:trPr>
          <w:trHeight w:val="830"/>
        </w:trPr>
        <w:tc>
          <w:tcPr>
            <w:tcW w:w="3652" w:type="dxa"/>
            <w:tcBorders>
              <w:left w:val="single" w:sz="4" w:space="0" w:color="auto"/>
              <w:right w:val="single" w:sz="4" w:space="0" w:color="auto"/>
            </w:tcBorders>
            <w:vAlign w:val="center"/>
          </w:tcPr>
          <w:p w:rsidR="00FD7B7A" w:rsidRPr="00167E83" w:rsidRDefault="00FD7B7A" w:rsidP="00FD7B7A">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D7B7A" w:rsidRPr="00167E83" w:rsidRDefault="00FD7B7A" w:rsidP="00FD7B7A">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3C42CB" w:rsidRPr="002E39D1" w:rsidTr="008C733A">
        <w:trPr>
          <w:trHeight w:val="1950"/>
        </w:trPr>
        <w:tc>
          <w:tcPr>
            <w:tcW w:w="3652" w:type="dxa"/>
            <w:tcBorders>
              <w:left w:val="single" w:sz="4" w:space="0" w:color="auto"/>
              <w:right w:val="single" w:sz="4" w:space="0" w:color="auto"/>
            </w:tcBorders>
            <w:vAlign w:val="center"/>
          </w:tcPr>
          <w:p w:rsidR="003C42CB" w:rsidRPr="00167E83" w:rsidRDefault="003C42CB"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Pr>
                <w:bCs/>
                <w:sz w:val="28"/>
                <w:szCs w:val="28"/>
                <w:lang w:val="uk-UA" w:eastAsia="ru-RU"/>
              </w:rPr>
              <w:t>103,4</w:t>
            </w:r>
          </w:p>
        </w:tc>
        <w:tc>
          <w:tcPr>
            <w:tcW w:w="3264" w:type="dxa"/>
            <w:tcBorders>
              <w:top w:val="single" w:sz="4" w:space="0" w:color="auto"/>
              <w:left w:val="single" w:sz="4" w:space="0" w:color="auto"/>
              <w:right w:val="single" w:sz="4" w:space="0" w:color="auto"/>
            </w:tcBorders>
          </w:tcPr>
          <w:p w:rsidR="003C42CB" w:rsidRDefault="003C42CB" w:rsidP="00FD7B7A">
            <w:pPr>
              <w:pStyle w:val="a6"/>
              <w:ind w:left="-108"/>
              <w:rPr>
                <w:bCs/>
                <w:sz w:val="28"/>
                <w:szCs w:val="28"/>
                <w:lang w:val="uk-UA" w:eastAsia="ru-RU"/>
              </w:rPr>
            </w:pPr>
          </w:p>
          <w:p w:rsidR="003C42CB" w:rsidRPr="00167E83" w:rsidRDefault="003C42CB" w:rsidP="00FD7B7A">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322664" w:rsidTr="00FD7B7A">
        <w:trPr>
          <w:trHeight w:val="834"/>
        </w:trPr>
        <w:tc>
          <w:tcPr>
            <w:tcW w:w="3652" w:type="dxa"/>
            <w:vMerge w:val="restart"/>
            <w:tcBorders>
              <w:left w:val="single" w:sz="4" w:space="0" w:color="auto"/>
              <w:right w:val="single" w:sz="4" w:space="0" w:color="auto"/>
            </w:tcBorders>
            <w:vAlign w:val="center"/>
          </w:tcPr>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654EA1" w:rsidP="00FD7B7A">
            <w:pPr>
              <w:pStyle w:val="a6"/>
              <w:jc w:val="center"/>
              <w:rPr>
                <w:bCs/>
                <w:sz w:val="28"/>
                <w:szCs w:val="28"/>
                <w:lang w:val="uk-UA" w:eastAsia="ru-RU"/>
              </w:rPr>
            </w:pPr>
            <w:r>
              <w:rPr>
                <w:bCs/>
                <w:sz w:val="28"/>
                <w:szCs w:val="28"/>
                <w:lang w:val="uk-UA" w:eastAsia="ru-RU"/>
              </w:rPr>
              <w:t>293,9</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FD7B7A" w:rsidRPr="002E39D1" w:rsidTr="00FD7B7A">
        <w:trPr>
          <w:trHeight w:val="1067"/>
        </w:trPr>
        <w:tc>
          <w:tcPr>
            <w:tcW w:w="3652" w:type="dxa"/>
            <w:vMerge/>
            <w:tcBorders>
              <w:left w:val="single" w:sz="4" w:space="0" w:color="auto"/>
              <w:right w:val="single" w:sz="4" w:space="0" w:color="auto"/>
            </w:tcBorders>
            <w:vAlign w:val="center"/>
          </w:tcPr>
          <w:p w:rsidR="00FD7B7A" w:rsidRPr="001A0DF3" w:rsidRDefault="00FD7B7A" w:rsidP="00FD7B7A">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2B70F2">
            <w:pPr>
              <w:pStyle w:val="a6"/>
              <w:jc w:val="center"/>
              <w:rPr>
                <w:bCs/>
                <w:sz w:val="28"/>
                <w:szCs w:val="28"/>
                <w:lang w:val="uk-UA" w:eastAsia="ru-RU"/>
              </w:rPr>
            </w:pPr>
            <w:r w:rsidRPr="00773DA1">
              <w:rPr>
                <w:bCs/>
                <w:sz w:val="28"/>
                <w:szCs w:val="28"/>
                <w:lang w:val="uk-UA" w:eastAsia="ru-RU"/>
              </w:rPr>
              <w:t>1</w:t>
            </w:r>
            <w:r w:rsidR="002B70F2">
              <w:rPr>
                <w:bCs/>
                <w:sz w:val="28"/>
                <w:szCs w:val="28"/>
                <w:lang w:val="uk-UA" w:eastAsia="ru-RU"/>
              </w:rPr>
              <w:t>31</w:t>
            </w:r>
            <w:r w:rsidRPr="00773DA1">
              <w:rPr>
                <w:bCs/>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sz w:val="28"/>
                <w:szCs w:val="28"/>
                <w:lang w:val="uk-UA"/>
              </w:rPr>
              <w:t>Управління державного архітектурно</w:t>
            </w:r>
            <w:r>
              <w:rPr>
                <w:sz w:val="28"/>
                <w:szCs w:val="28"/>
                <w:lang w:val="uk-UA"/>
              </w:rPr>
              <w:t xml:space="preserve"> </w:t>
            </w:r>
            <w:proofErr w:type="spellStart"/>
            <w:r>
              <w:rPr>
                <w:sz w:val="28"/>
                <w:szCs w:val="28"/>
                <w:lang w:val="uk-UA"/>
              </w:rPr>
              <w:t>–</w:t>
            </w:r>
            <w:r w:rsidRPr="00167E83">
              <w:rPr>
                <w:sz w:val="28"/>
                <w:szCs w:val="28"/>
                <w:lang w:val="uk-UA"/>
              </w:rPr>
              <w:t>будівельного</w:t>
            </w:r>
            <w:proofErr w:type="spellEnd"/>
            <w:r w:rsidRPr="00167E83">
              <w:rPr>
                <w:sz w:val="28"/>
                <w:szCs w:val="28"/>
                <w:lang w:val="uk-UA"/>
              </w:rPr>
              <w:t xml:space="preserve"> контролю Сумської міської ради</w:t>
            </w:r>
          </w:p>
        </w:tc>
      </w:tr>
      <w:tr w:rsidR="00FD7B7A" w:rsidRPr="002E39D1" w:rsidTr="00FD7B7A">
        <w:trPr>
          <w:trHeight w:val="1067"/>
        </w:trPr>
        <w:tc>
          <w:tcPr>
            <w:tcW w:w="3652" w:type="dxa"/>
            <w:tcBorders>
              <w:left w:val="single" w:sz="4" w:space="0" w:color="auto"/>
              <w:right w:val="single" w:sz="4" w:space="0" w:color="auto"/>
            </w:tcBorders>
            <w:vAlign w:val="center"/>
          </w:tcPr>
          <w:p w:rsidR="00FD7B7A" w:rsidRDefault="00FD7B7A" w:rsidP="00FD7B7A">
            <w:pPr>
              <w:pStyle w:val="a6"/>
              <w:rPr>
                <w:b/>
                <w:bCs/>
                <w:sz w:val="28"/>
                <w:szCs w:val="28"/>
                <w:lang w:val="uk-UA" w:eastAsia="ru-RU"/>
              </w:rPr>
            </w:pPr>
            <w:r>
              <w:rPr>
                <w:b/>
                <w:bCs/>
                <w:sz w:val="28"/>
                <w:szCs w:val="28"/>
                <w:lang w:val="uk-UA" w:eastAsia="ru-RU"/>
              </w:rPr>
              <w:t xml:space="preserve">м. Суми, </w:t>
            </w:r>
          </w:p>
          <w:p w:rsidR="00FD7B7A" w:rsidRPr="001A0DF3" w:rsidRDefault="00FD7B7A" w:rsidP="00FD7B7A">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sz w:val="28"/>
                <w:szCs w:val="28"/>
                <w:lang w:val="uk-UA"/>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bl>
    <w:p w:rsidR="00FD7B7A" w:rsidRDefault="00FD7B7A" w:rsidP="00FD7B7A">
      <w:pPr>
        <w:rPr>
          <w:lang w:val="uk-UA"/>
        </w:rPr>
      </w:pPr>
    </w:p>
    <w:p w:rsidR="00FD7B7A" w:rsidRDefault="00FD7B7A" w:rsidP="00FD7B7A">
      <w:pPr>
        <w:rPr>
          <w:lang w:val="uk-UA"/>
        </w:rPr>
      </w:pPr>
    </w:p>
    <w:p w:rsidR="00FD7B7A" w:rsidRDefault="00FD7B7A" w:rsidP="00FD7B7A">
      <w:pPr>
        <w:pStyle w:val="a6"/>
        <w:jc w:val="both"/>
        <w:rPr>
          <w:sz w:val="28"/>
          <w:szCs w:val="28"/>
          <w:lang w:val="uk-UA"/>
        </w:rPr>
      </w:pPr>
      <w:r>
        <w:rPr>
          <w:sz w:val="28"/>
          <w:szCs w:val="28"/>
          <w:lang w:val="uk-UA"/>
        </w:rPr>
        <w:t xml:space="preserve">Директор департаменту </w:t>
      </w:r>
    </w:p>
    <w:p w:rsidR="00FD7B7A" w:rsidRDefault="00FD7B7A" w:rsidP="00FD7B7A">
      <w:pPr>
        <w:pStyle w:val="a6"/>
        <w:jc w:val="both"/>
        <w:rPr>
          <w:sz w:val="28"/>
          <w:szCs w:val="28"/>
          <w:lang w:val="uk-UA"/>
        </w:rPr>
      </w:pPr>
      <w:r>
        <w:rPr>
          <w:sz w:val="28"/>
          <w:szCs w:val="28"/>
          <w:lang w:val="uk-UA"/>
        </w:rPr>
        <w:t xml:space="preserve">забезпечення ресурсних платежів </w:t>
      </w:r>
    </w:p>
    <w:p w:rsidR="00FD7B7A" w:rsidRPr="00A52F85" w:rsidRDefault="00FD7B7A" w:rsidP="00FD7B7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sectPr w:rsidR="00FD7B7A" w:rsidRPr="00A52F85" w:rsidSect="003B5CBB">
      <w:pgSz w:w="11906" w:h="16838"/>
      <w:pgMar w:top="567"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1B7C"/>
    <w:rsid w:val="00034E32"/>
    <w:rsid w:val="00042FC9"/>
    <w:rsid w:val="00054ECD"/>
    <w:rsid w:val="00054F04"/>
    <w:rsid w:val="00060EFC"/>
    <w:rsid w:val="00062C5C"/>
    <w:rsid w:val="000634B8"/>
    <w:rsid w:val="00075E96"/>
    <w:rsid w:val="00076070"/>
    <w:rsid w:val="00092E3C"/>
    <w:rsid w:val="000A531C"/>
    <w:rsid w:val="000D58DF"/>
    <w:rsid w:val="000E33A9"/>
    <w:rsid w:val="000F576E"/>
    <w:rsid w:val="00115A3E"/>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2004CB"/>
    <w:rsid w:val="002376C4"/>
    <w:rsid w:val="0025163B"/>
    <w:rsid w:val="00255074"/>
    <w:rsid w:val="002630B0"/>
    <w:rsid w:val="00266B3D"/>
    <w:rsid w:val="00267ED6"/>
    <w:rsid w:val="002B70F2"/>
    <w:rsid w:val="002C2213"/>
    <w:rsid w:val="002C7D30"/>
    <w:rsid w:val="002E0FF9"/>
    <w:rsid w:val="002F3F66"/>
    <w:rsid w:val="002F6427"/>
    <w:rsid w:val="003200E4"/>
    <w:rsid w:val="00322664"/>
    <w:rsid w:val="00325A49"/>
    <w:rsid w:val="0034693B"/>
    <w:rsid w:val="003477DE"/>
    <w:rsid w:val="00364D1A"/>
    <w:rsid w:val="003952DB"/>
    <w:rsid w:val="003A5D2A"/>
    <w:rsid w:val="003A6496"/>
    <w:rsid w:val="003B5CBB"/>
    <w:rsid w:val="003C42CB"/>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3DE4"/>
    <w:rsid w:val="00694224"/>
    <w:rsid w:val="006964C9"/>
    <w:rsid w:val="006D3758"/>
    <w:rsid w:val="006D6502"/>
    <w:rsid w:val="0071412D"/>
    <w:rsid w:val="007265CA"/>
    <w:rsid w:val="00772B66"/>
    <w:rsid w:val="00773DA1"/>
    <w:rsid w:val="007D49DB"/>
    <w:rsid w:val="007D7B7E"/>
    <w:rsid w:val="007F6058"/>
    <w:rsid w:val="008004E0"/>
    <w:rsid w:val="00810A33"/>
    <w:rsid w:val="00847C16"/>
    <w:rsid w:val="00863444"/>
    <w:rsid w:val="00885049"/>
    <w:rsid w:val="008B7EE7"/>
    <w:rsid w:val="008D7E79"/>
    <w:rsid w:val="0090106E"/>
    <w:rsid w:val="00911226"/>
    <w:rsid w:val="00911D97"/>
    <w:rsid w:val="009167F6"/>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A1C0A"/>
    <w:rsid w:val="00BD0FC0"/>
    <w:rsid w:val="00BE347E"/>
    <w:rsid w:val="00C03F8A"/>
    <w:rsid w:val="00C04113"/>
    <w:rsid w:val="00C171E5"/>
    <w:rsid w:val="00C2167F"/>
    <w:rsid w:val="00C2468F"/>
    <w:rsid w:val="00C53F8C"/>
    <w:rsid w:val="00C749E5"/>
    <w:rsid w:val="00C94348"/>
    <w:rsid w:val="00CA0C5F"/>
    <w:rsid w:val="00CA1E67"/>
    <w:rsid w:val="00CA46D6"/>
    <w:rsid w:val="00CB312D"/>
    <w:rsid w:val="00CC03BC"/>
    <w:rsid w:val="00CC184F"/>
    <w:rsid w:val="00CD5C7D"/>
    <w:rsid w:val="00CD6F7F"/>
    <w:rsid w:val="00CE4DD9"/>
    <w:rsid w:val="00CF0454"/>
    <w:rsid w:val="00CF634F"/>
    <w:rsid w:val="00D03A43"/>
    <w:rsid w:val="00D14276"/>
    <w:rsid w:val="00D2003E"/>
    <w:rsid w:val="00D2330D"/>
    <w:rsid w:val="00D4611D"/>
    <w:rsid w:val="00D909E8"/>
    <w:rsid w:val="00D919B2"/>
    <w:rsid w:val="00DD2ECB"/>
    <w:rsid w:val="00DE12DE"/>
    <w:rsid w:val="00DE19F7"/>
    <w:rsid w:val="00DE694D"/>
    <w:rsid w:val="00E465C4"/>
    <w:rsid w:val="00E5082D"/>
    <w:rsid w:val="00E52CA9"/>
    <w:rsid w:val="00E533A8"/>
    <w:rsid w:val="00E567FB"/>
    <w:rsid w:val="00E64421"/>
    <w:rsid w:val="00E67ACF"/>
    <w:rsid w:val="00E7282C"/>
    <w:rsid w:val="00E82D2F"/>
    <w:rsid w:val="00E837B9"/>
    <w:rsid w:val="00EB2498"/>
    <w:rsid w:val="00EB3AAC"/>
    <w:rsid w:val="00EB74ED"/>
    <w:rsid w:val="00EC5039"/>
    <w:rsid w:val="00EC76EA"/>
    <w:rsid w:val="00ED64FF"/>
    <w:rsid w:val="00EE275F"/>
    <w:rsid w:val="00F06895"/>
    <w:rsid w:val="00F11B24"/>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08DC9-A9B7-4274-82B7-A5E34AEB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448</Words>
  <Characters>2559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Сумська міська рада</vt:lpstr>
    </vt:vector>
  </TitlesOfParts>
  <Company>SPecialiST RePack</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2018-10-24T12:39:00Z</cp:lastPrinted>
  <dcterms:created xsi:type="dcterms:W3CDTF">2018-10-22T11:19:00Z</dcterms:created>
  <dcterms:modified xsi:type="dcterms:W3CDTF">2018-10-30T09:04:00Z</dcterms:modified>
</cp:coreProperties>
</file>