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4537EC" w:rsidP="007462AF">
            <w:pPr>
              <w:jc w:val="center"/>
            </w:pPr>
            <w:r>
              <w:rPr>
                <w:szCs w:val="28"/>
              </w:rPr>
              <w:t>«__»_________ 201</w:t>
            </w:r>
            <w:r>
              <w:rPr>
                <w:szCs w:val="28"/>
                <w:lang w:val="en-US"/>
              </w:rPr>
              <w:t>7</w:t>
            </w:r>
            <w:r w:rsidR="003B5A2F" w:rsidRPr="00740BF6">
              <w:rPr>
                <w:szCs w:val="28"/>
              </w:rPr>
              <w:t xml:space="preserve">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7462AF">
        <w:trPr>
          <w:trHeight w:val="729"/>
        </w:trPr>
        <w:tc>
          <w:tcPr>
            <w:tcW w:w="4893" w:type="dxa"/>
          </w:tcPr>
          <w:p w:rsidR="003B5A2F" w:rsidRPr="002A6CA3" w:rsidRDefault="003B5A2F" w:rsidP="007462AF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>
              <w:rPr>
                <w:sz w:val="30"/>
                <w:szCs w:val="30"/>
              </w:rPr>
              <w:t>___________</w:t>
            </w:r>
            <w:r w:rsidRPr="00A57410">
              <w:rPr>
                <w:szCs w:val="28"/>
              </w:rPr>
              <w:t>№</w:t>
            </w:r>
            <w:r>
              <w:rPr>
                <w:szCs w:val="28"/>
              </w:rPr>
              <w:t>_____________</w:t>
            </w: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3B5A2F" w:rsidRPr="00DD49A6" w:rsidRDefault="00C30673" w:rsidP="006E7D23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тарифи на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>товариства з обмеженою відповідальністю «Керуюча компанія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 xml:space="preserve"> «</w:t>
            </w:r>
            <w:r w:rsidR="006E7D23">
              <w:rPr>
                <w:rFonts w:ascii="Times New Roman" w:hAnsi="Times New Roman"/>
                <w:b/>
                <w:bCs/>
                <w:szCs w:val="28"/>
              </w:rPr>
              <w:t>Коменерго-Суми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</w:tc>
      </w:tr>
    </w:tbl>
    <w:p w:rsidR="003B5A2F" w:rsidRDefault="003B5A2F" w:rsidP="003B5A2F">
      <w:pPr>
        <w:tabs>
          <w:tab w:val="left" w:pos="720"/>
        </w:tabs>
        <w:jc w:val="both"/>
        <w:rPr>
          <w:szCs w:val="28"/>
        </w:rPr>
      </w:pPr>
    </w:p>
    <w:p w:rsidR="003B5A2F" w:rsidRPr="00FF51BC" w:rsidRDefault="003B5A2F" w:rsidP="003B5A2F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 w:rsidR="006E7D23"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>,</w:t>
      </w:r>
      <w:r w:rsidR="006E7D23">
        <w:rPr>
          <w:szCs w:val="28"/>
        </w:rPr>
        <w:t xml:space="preserve"> </w:t>
      </w:r>
      <w:r w:rsidRPr="003A356F">
        <w:rPr>
          <w:szCs w:val="28"/>
        </w:rPr>
        <w:t>розглянувши звернення</w:t>
      </w:r>
      <w:r w:rsidR="006E7D23">
        <w:rPr>
          <w:szCs w:val="28"/>
        </w:rPr>
        <w:t xml:space="preserve"> товариства з обмеженою відповідальністю «Керуюча компанія</w:t>
      </w:r>
      <w:r w:rsidRPr="003A356F">
        <w:rPr>
          <w:szCs w:val="28"/>
        </w:rPr>
        <w:t xml:space="preserve"> </w:t>
      </w:r>
      <w:r>
        <w:rPr>
          <w:szCs w:val="28"/>
        </w:rPr>
        <w:t>«</w:t>
      </w:r>
      <w:r w:rsidR="006E7D23">
        <w:rPr>
          <w:szCs w:val="28"/>
        </w:rPr>
        <w:t>Коменерго-Суми</w:t>
      </w:r>
      <w:r>
        <w:rPr>
          <w:szCs w:val="28"/>
        </w:rPr>
        <w:t xml:space="preserve">» </w:t>
      </w:r>
      <w:r w:rsidRPr="003A356F">
        <w:rPr>
          <w:szCs w:val="28"/>
        </w:rPr>
        <w:t xml:space="preserve"> </w:t>
      </w:r>
      <w:r w:rsidRPr="006E2AB0">
        <w:rPr>
          <w:szCs w:val="28"/>
        </w:rPr>
        <w:t xml:space="preserve">(лист від </w:t>
      </w:r>
      <w:r w:rsidR="004537EC" w:rsidRPr="006E2AB0">
        <w:rPr>
          <w:szCs w:val="28"/>
        </w:rPr>
        <w:t>2</w:t>
      </w:r>
      <w:r w:rsidR="006E2AB0" w:rsidRPr="006E2AB0">
        <w:rPr>
          <w:szCs w:val="28"/>
        </w:rPr>
        <w:t xml:space="preserve">6 </w:t>
      </w:r>
      <w:r w:rsidR="004537EC" w:rsidRPr="006E2AB0">
        <w:rPr>
          <w:szCs w:val="28"/>
        </w:rPr>
        <w:t>черв</w:t>
      </w:r>
      <w:r w:rsidRPr="006E2AB0">
        <w:rPr>
          <w:szCs w:val="28"/>
        </w:rPr>
        <w:t xml:space="preserve">ня </w:t>
      </w:r>
      <w:r w:rsidR="004537EC" w:rsidRPr="006E2AB0">
        <w:rPr>
          <w:szCs w:val="28"/>
        </w:rPr>
        <w:t>2017</w:t>
      </w:r>
      <w:r w:rsidRPr="006E2AB0">
        <w:rPr>
          <w:szCs w:val="28"/>
        </w:rPr>
        <w:t xml:space="preserve"> року № </w:t>
      </w:r>
      <w:r w:rsidR="006E2AB0" w:rsidRPr="006E2AB0">
        <w:rPr>
          <w:szCs w:val="28"/>
        </w:rPr>
        <w:t>559/1/07-02</w:t>
      </w:r>
      <w:r w:rsidRPr="006E2AB0">
        <w:rPr>
          <w:szCs w:val="28"/>
        </w:rPr>
        <w:t>),</w:t>
      </w:r>
      <w:r w:rsidRPr="003A356F">
        <w:rPr>
          <w:szCs w:val="28"/>
        </w:rPr>
        <w:t xml:space="preserve"> враховуючи </w:t>
      </w:r>
      <w:r w:rsidR="006E7D23">
        <w:rPr>
          <w:szCs w:val="28"/>
        </w:rPr>
        <w:t>рішення виконавчого комітету Сумської міської ради від 25.09.2008 року № 478 «Про затвердження результатів конкурсу по відбору підприємств з надання послуг по утриманню житлових будинків, споруд і прибудинкових територій, що перебувають у комунальній власності територіальної громади міста Суми», Д</w:t>
      </w:r>
      <w:r w:rsidRPr="003A356F">
        <w:rPr>
          <w:szCs w:val="28"/>
        </w:rPr>
        <w:t>оговір</w:t>
      </w:r>
      <w:r w:rsidR="006E7D23">
        <w:rPr>
          <w:szCs w:val="28"/>
        </w:rPr>
        <w:t xml:space="preserve"> про надання </w:t>
      </w:r>
      <w:r w:rsidR="00A70770">
        <w:rPr>
          <w:szCs w:val="28"/>
        </w:rPr>
        <w:t xml:space="preserve">комунального замовлення на послуги з утримання будинків і споруд та прибудинкових територій комунальної власності територіальної громади міста Суми </w:t>
      </w:r>
      <w:r w:rsidRPr="003A356F">
        <w:rPr>
          <w:szCs w:val="28"/>
        </w:rPr>
        <w:t xml:space="preserve"> від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>1</w:t>
      </w:r>
      <w:r w:rsidR="00A70770">
        <w:rPr>
          <w:szCs w:val="28"/>
        </w:rPr>
        <w:t>.10.</w:t>
      </w:r>
      <w:r w:rsidRPr="003A356F">
        <w:rPr>
          <w:szCs w:val="28"/>
        </w:rPr>
        <w:t>20</w:t>
      </w:r>
      <w:r w:rsidR="00A70770">
        <w:rPr>
          <w:szCs w:val="28"/>
        </w:rPr>
        <w:t>08</w:t>
      </w:r>
      <w:r>
        <w:rPr>
          <w:szCs w:val="28"/>
        </w:rPr>
        <w:t xml:space="preserve"> року № </w:t>
      </w:r>
      <w:r w:rsidRPr="003A356F">
        <w:rPr>
          <w:szCs w:val="28"/>
        </w:rPr>
        <w:t>9</w:t>
      </w:r>
      <w:r w:rsidR="00A70770">
        <w:rPr>
          <w:szCs w:val="28"/>
        </w:rPr>
        <w:t>3</w:t>
      </w:r>
      <w:r w:rsidRPr="003A356F">
        <w:rPr>
          <w:szCs w:val="28"/>
        </w:rPr>
        <w:t>,</w:t>
      </w:r>
      <w:r w:rsidR="00A70770">
        <w:rPr>
          <w:szCs w:val="28"/>
        </w:rPr>
        <w:t xml:space="preserve"> укладений між департаментом інфраструктури міста Сумської міської ради та товариством з обмеженою відповідальністю «Керуюча компанія «Коменерго-Суми», відповідно </w:t>
      </w:r>
      <w:r w:rsidRPr="00FF51BC">
        <w:rPr>
          <w:szCs w:val="28"/>
        </w:rPr>
        <w:t>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>869 «Про забезпечення єдиного підходу до формування тарифів на житлово-комунальні послуги», керуючись підпунктом 2 пункту «а» статті 28</w:t>
      </w:r>
      <w:r w:rsidR="00A70770">
        <w:rPr>
          <w:szCs w:val="28"/>
        </w:rPr>
        <w:t xml:space="preserve"> та</w:t>
      </w:r>
      <w:r w:rsidRPr="00FF51BC">
        <w:rPr>
          <w:szCs w:val="28"/>
        </w:rPr>
        <w:t xml:space="preserve">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3B5A2F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="00A70770">
        <w:rPr>
          <w:b/>
          <w:szCs w:val="28"/>
        </w:rPr>
        <w:t xml:space="preserve"> </w:t>
      </w:r>
      <w:r w:rsidR="00C30673">
        <w:rPr>
          <w:szCs w:val="28"/>
        </w:rPr>
        <w:t>Встановити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тарифи на послуги з утримання будинків і</w:t>
      </w:r>
      <w:r w:rsidR="00A70770"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 w:rsidR="00A70770">
        <w:rPr>
          <w:szCs w:val="28"/>
        </w:rPr>
        <w:t>товариства з обмеженою відповідальністю «Керуюча компанія</w:t>
      </w:r>
      <w:r>
        <w:rPr>
          <w:szCs w:val="28"/>
        </w:rPr>
        <w:t xml:space="preserve"> «</w:t>
      </w:r>
      <w:r w:rsidR="00A70770">
        <w:rPr>
          <w:szCs w:val="28"/>
        </w:rPr>
        <w:t>Коменерго-Суми</w:t>
      </w:r>
      <w:r>
        <w:rPr>
          <w:szCs w:val="28"/>
        </w:rPr>
        <w:t xml:space="preserve">» згідно з додатками №№ </w:t>
      </w:r>
      <w:r w:rsidRPr="00A80AA6">
        <w:rPr>
          <w:szCs w:val="28"/>
        </w:rPr>
        <w:t>1-</w:t>
      </w:r>
      <w:r w:rsidR="00A80AA6" w:rsidRPr="00A80AA6">
        <w:rPr>
          <w:szCs w:val="28"/>
        </w:rPr>
        <w:t>2</w:t>
      </w:r>
      <w:r w:rsidRPr="00A80AA6">
        <w:rPr>
          <w:szCs w:val="28"/>
        </w:rPr>
        <w:t>4</w:t>
      </w:r>
      <w:r w:rsidR="00A80AA6" w:rsidRPr="00A80AA6">
        <w:rPr>
          <w:szCs w:val="28"/>
        </w:rPr>
        <w:t>8</w:t>
      </w:r>
      <w:r w:rsidRPr="00A80AA6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lastRenderedPageBreak/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(Масік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 w:rsidR="00A70770"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 w:rsidR="00AA3BAC"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 w:rsidR="00AA3BAC">
        <w:rPr>
          <w:szCs w:val="28"/>
        </w:rPr>
        <w:t>ТОВ «КК</w:t>
      </w:r>
      <w:r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>
        <w:rPr>
          <w:szCs w:val="28"/>
        </w:rPr>
        <w:t>»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3.</w:t>
      </w:r>
      <w:r w:rsidR="00AA3BAC">
        <w:rPr>
          <w:b/>
          <w:szCs w:val="28"/>
        </w:rPr>
        <w:t xml:space="preserve"> </w:t>
      </w:r>
      <w:r w:rsidR="00AA3BAC">
        <w:rPr>
          <w:szCs w:val="28"/>
        </w:rPr>
        <w:t>ТОВ «КК</w:t>
      </w:r>
      <w:r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>
        <w:rPr>
          <w:szCs w:val="28"/>
        </w:rPr>
        <w:t>» 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зі споживачем (ОСББ, будинковим комітетом або іншим органом</w:t>
      </w:r>
      <w:r w:rsidR="00AA3BAC">
        <w:rPr>
          <w:szCs w:val="28"/>
        </w:rPr>
        <w:t xml:space="preserve"> </w:t>
      </w:r>
      <w:r w:rsidRPr="003A356F">
        <w:rPr>
          <w:szCs w:val="28"/>
        </w:rPr>
        <w:t>самоорганізації населення)</w:t>
      </w:r>
      <w:r>
        <w:rPr>
          <w:szCs w:val="28"/>
        </w:rPr>
        <w:t xml:space="preserve"> в</w:t>
      </w:r>
      <w:r w:rsidRPr="003A356F">
        <w:rPr>
          <w:szCs w:val="28"/>
        </w:rPr>
        <w:t xml:space="preserve">иди робіт по складовій тарифу «поточний ремонт», </w:t>
      </w:r>
      <w:r>
        <w:rPr>
          <w:szCs w:val="28"/>
        </w:rPr>
        <w:t xml:space="preserve">по закінченні </w:t>
      </w:r>
      <w:r w:rsidRPr="005742E9">
        <w:rPr>
          <w:szCs w:val="28"/>
        </w:rPr>
        <w:t>робіт.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szCs w:val="28"/>
        </w:rPr>
        <w:t xml:space="preserve"> </w:t>
      </w:r>
      <w:r w:rsidR="00AA3BAC">
        <w:rPr>
          <w:szCs w:val="28"/>
        </w:rPr>
        <w:t>ТОВ КК</w:t>
      </w:r>
      <w:r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>
        <w:rPr>
          <w:szCs w:val="28"/>
        </w:rPr>
        <w:t>»</w:t>
      </w:r>
      <w:r w:rsidRPr="003A356F">
        <w:rPr>
          <w:szCs w:val="28"/>
        </w:rPr>
        <w:t xml:space="preserve"> здійснювати</w:t>
      </w:r>
      <w:r>
        <w:rPr>
          <w:szCs w:val="28"/>
        </w:rPr>
        <w:t xml:space="preserve"> перерахунок </w:t>
      </w:r>
      <w:r w:rsidR="007947E8">
        <w:rPr>
          <w:szCs w:val="28"/>
        </w:rPr>
        <w:t xml:space="preserve"> розміру плати за послугу </w:t>
      </w:r>
      <w:r w:rsidR="007947E8" w:rsidRPr="005742E9">
        <w:rPr>
          <w:szCs w:val="28"/>
        </w:rPr>
        <w:t>у разі ненадання або надання її не в повному обсязі відповідно до</w:t>
      </w:r>
      <w:r w:rsidRPr="005742E9">
        <w:rPr>
          <w:szCs w:val="28"/>
        </w:rPr>
        <w:t xml:space="preserve"> законодавства України.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Default="00D246DC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246DC">
        <w:rPr>
          <w:b/>
          <w:szCs w:val="28"/>
        </w:rPr>
        <w:t>5</w:t>
      </w:r>
      <w:r w:rsidR="003B5A2F" w:rsidRPr="00143FFC">
        <w:rPr>
          <w:b/>
          <w:szCs w:val="28"/>
        </w:rPr>
        <w:t>.</w:t>
      </w:r>
      <w:r w:rsidR="00AA3BAC">
        <w:rPr>
          <w:b/>
          <w:szCs w:val="28"/>
        </w:rPr>
        <w:t xml:space="preserve"> </w:t>
      </w:r>
      <w:r w:rsidR="003B5A2F">
        <w:rPr>
          <w:szCs w:val="28"/>
        </w:rPr>
        <w:t>Вважити таким</w:t>
      </w:r>
      <w:r w:rsidR="003B5A2F" w:rsidRPr="008631F6">
        <w:rPr>
          <w:szCs w:val="28"/>
        </w:rPr>
        <w:t>, що втра</w:t>
      </w:r>
      <w:r w:rsidR="003B5A2F">
        <w:rPr>
          <w:szCs w:val="28"/>
        </w:rPr>
        <w:t>тило чинність</w:t>
      </w:r>
      <w:r w:rsidR="003B5A2F" w:rsidRPr="008631F6">
        <w:rPr>
          <w:szCs w:val="28"/>
        </w:rPr>
        <w:t xml:space="preserve"> рішення виконавчого</w:t>
      </w:r>
      <w:r w:rsidR="00AA3BAC">
        <w:rPr>
          <w:szCs w:val="28"/>
        </w:rPr>
        <w:t xml:space="preserve"> </w:t>
      </w:r>
      <w:r w:rsidR="003B5A2F" w:rsidRPr="008631F6">
        <w:rPr>
          <w:szCs w:val="28"/>
        </w:rPr>
        <w:t>комітету Сумської міської ради</w:t>
      </w:r>
      <w:r w:rsidR="004537EC">
        <w:rPr>
          <w:szCs w:val="28"/>
        </w:rPr>
        <w:t xml:space="preserve"> від </w:t>
      </w:r>
      <w:r w:rsidR="004537EC" w:rsidRPr="005742E9">
        <w:rPr>
          <w:szCs w:val="28"/>
        </w:rPr>
        <w:t>2</w:t>
      </w:r>
      <w:r w:rsidR="005742E9" w:rsidRPr="005742E9">
        <w:rPr>
          <w:szCs w:val="28"/>
        </w:rPr>
        <w:t>6</w:t>
      </w:r>
      <w:r w:rsidR="004537EC" w:rsidRPr="005742E9">
        <w:rPr>
          <w:szCs w:val="28"/>
        </w:rPr>
        <w:t>.</w:t>
      </w:r>
      <w:r w:rsidR="005742E9" w:rsidRPr="005742E9">
        <w:rPr>
          <w:szCs w:val="28"/>
        </w:rPr>
        <w:t>0</w:t>
      </w:r>
      <w:r w:rsidR="004537EC" w:rsidRPr="005742E9">
        <w:rPr>
          <w:szCs w:val="28"/>
        </w:rPr>
        <w:t>1.201</w:t>
      </w:r>
      <w:r w:rsidR="005742E9" w:rsidRPr="005742E9">
        <w:rPr>
          <w:szCs w:val="28"/>
        </w:rPr>
        <w:t xml:space="preserve">7 </w:t>
      </w:r>
      <w:r w:rsidR="004537EC" w:rsidRPr="005742E9">
        <w:rPr>
          <w:szCs w:val="28"/>
        </w:rPr>
        <w:t xml:space="preserve">р. № </w:t>
      </w:r>
      <w:r w:rsidR="005742E9">
        <w:rPr>
          <w:szCs w:val="28"/>
        </w:rPr>
        <w:t>48</w:t>
      </w:r>
      <w:r w:rsidR="003B5A2F">
        <w:rPr>
          <w:szCs w:val="28"/>
        </w:rPr>
        <w:t xml:space="preserve"> «</w:t>
      </w:r>
      <w:r w:rsidR="003B5A2F" w:rsidRPr="00BF4C68">
        <w:rPr>
          <w:szCs w:val="28"/>
        </w:rPr>
        <w:t>Про тимчасові тарифи на послуги з</w:t>
      </w:r>
      <w:r w:rsidR="00AA3BAC">
        <w:rPr>
          <w:szCs w:val="28"/>
        </w:rPr>
        <w:t xml:space="preserve"> </w:t>
      </w:r>
      <w:r w:rsidR="003B5A2F" w:rsidRPr="00BF4C68">
        <w:rPr>
          <w:szCs w:val="28"/>
        </w:rPr>
        <w:t>утримання будинків і споруд та</w:t>
      </w:r>
      <w:r w:rsidR="00AA3BAC">
        <w:rPr>
          <w:szCs w:val="28"/>
        </w:rPr>
        <w:t xml:space="preserve"> </w:t>
      </w:r>
      <w:r w:rsidR="003B5A2F" w:rsidRPr="00BF4C68">
        <w:rPr>
          <w:szCs w:val="28"/>
        </w:rPr>
        <w:t>прибудинкових територій</w:t>
      </w:r>
      <w:r w:rsidR="003B5A2F">
        <w:rPr>
          <w:szCs w:val="28"/>
        </w:rPr>
        <w:t xml:space="preserve"> </w:t>
      </w:r>
      <w:r w:rsidR="00AA3BAC">
        <w:rPr>
          <w:szCs w:val="28"/>
        </w:rPr>
        <w:t>товариства з обмеженою відповідальністю «Керуюча компанія</w:t>
      </w:r>
      <w:r w:rsidR="003B5A2F">
        <w:rPr>
          <w:szCs w:val="28"/>
        </w:rPr>
        <w:t xml:space="preserve"> «</w:t>
      </w:r>
      <w:r w:rsidR="00AA3BAC">
        <w:rPr>
          <w:szCs w:val="28"/>
        </w:rPr>
        <w:t>Коменерго-Суми</w:t>
      </w:r>
      <w:r w:rsidR="003B5A2F">
        <w:rPr>
          <w:szCs w:val="28"/>
        </w:rPr>
        <w:t>».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D246DC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  <w:lang w:val="ru-RU"/>
        </w:rPr>
        <w:t>6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 xml:space="preserve"> Рішення набирає чинності через 15 днів з моменту оприлюднення</w:t>
      </w:r>
      <w:r w:rsidR="00AA3BAC">
        <w:rPr>
          <w:szCs w:val="28"/>
        </w:rPr>
        <w:t xml:space="preserve"> </w:t>
      </w:r>
      <w:r w:rsidR="007947E8">
        <w:rPr>
          <w:szCs w:val="28"/>
        </w:rPr>
        <w:t>на сайті С</w:t>
      </w:r>
      <w:r w:rsidR="00AA3BAC">
        <w:rPr>
          <w:szCs w:val="28"/>
        </w:rPr>
        <w:t>умської міської ради</w:t>
      </w:r>
      <w:r w:rsidR="003B5A2F">
        <w:rPr>
          <w:szCs w:val="28"/>
        </w:rPr>
        <w:t>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D20221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Черкашин О.О.</w:t>
      </w:r>
      <w:r w:rsidR="003B5A2F">
        <w:rPr>
          <w:sz w:val="24"/>
        </w:rPr>
        <w:t>,</w:t>
      </w:r>
      <w:r>
        <w:rPr>
          <w:sz w:val="24"/>
        </w:rPr>
        <w:t xml:space="preserve"> тел. </w:t>
      </w:r>
      <w:r w:rsidR="003B5A2F">
        <w:rPr>
          <w:sz w:val="24"/>
        </w:rPr>
        <w:t xml:space="preserve"> </w:t>
      </w:r>
      <w:r>
        <w:rPr>
          <w:sz w:val="24"/>
        </w:rPr>
        <w:t>61-83-43</w:t>
      </w:r>
    </w:p>
    <w:p w:rsidR="003B5A2F" w:rsidRPr="005A6D99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  <w:sectPr w:rsidR="003B5A2F" w:rsidRPr="005A6D99" w:rsidSect="002A6CA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Масік Т.О., </w:t>
      </w:r>
      <w:r w:rsidR="005742E9">
        <w:rPr>
          <w:sz w:val="24"/>
        </w:rPr>
        <w:t>ТОВ «КК</w:t>
      </w:r>
      <w:r>
        <w:rPr>
          <w:sz w:val="24"/>
        </w:rPr>
        <w:t xml:space="preserve"> «</w:t>
      </w:r>
      <w:r w:rsidR="005742E9">
        <w:rPr>
          <w:sz w:val="24"/>
        </w:rPr>
        <w:t>Коменерго-Суми</w:t>
      </w:r>
      <w:r>
        <w:rPr>
          <w:sz w:val="24"/>
        </w:rPr>
        <w:t>», Кохан А.І.</w:t>
      </w:r>
      <w:bookmarkStart w:id="0" w:name="_GoBack"/>
      <w:bookmarkEnd w:id="0"/>
    </w:p>
    <w:p w:rsidR="00820A03" w:rsidRDefault="00820A03" w:rsidP="005A6D99"/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AE" w:rsidRDefault="004A73AE">
      <w:r>
        <w:separator/>
      </w:r>
    </w:p>
  </w:endnote>
  <w:endnote w:type="continuationSeparator" w:id="0">
    <w:p w:rsidR="004A73AE" w:rsidRDefault="004A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AE" w:rsidRDefault="004A73AE">
      <w:r>
        <w:separator/>
      </w:r>
    </w:p>
  </w:footnote>
  <w:footnote w:type="continuationSeparator" w:id="0">
    <w:p w:rsidR="004A73AE" w:rsidRDefault="004A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3F21C2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5A6D99" w:rsidRPr="005A6D99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4A7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100DCA"/>
    <w:rsid w:val="001853F0"/>
    <w:rsid w:val="00257E1A"/>
    <w:rsid w:val="002768F4"/>
    <w:rsid w:val="0028471E"/>
    <w:rsid w:val="002D5A47"/>
    <w:rsid w:val="00322443"/>
    <w:rsid w:val="003B5A2F"/>
    <w:rsid w:val="003F21C2"/>
    <w:rsid w:val="00405E35"/>
    <w:rsid w:val="004537EC"/>
    <w:rsid w:val="004A73AE"/>
    <w:rsid w:val="004F3797"/>
    <w:rsid w:val="00503C6F"/>
    <w:rsid w:val="005742E9"/>
    <w:rsid w:val="005A6D99"/>
    <w:rsid w:val="006E2AB0"/>
    <w:rsid w:val="006E7D23"/>
    <w:rsid w:val="007947E8"/>
    <w:rsid w:val="00820A03"/>
    <w:rsid w:val="00895016"/>
    <w:rsid w:val="00A06535"/>
    <w:rsid w:val="00A70770"/>
    <w:rsid w:val="00A80AA6"/>
    <w:rsid w:val="00A94A3D"/>
    <w:rsid w:val="00AA3BAC"/>
    <w:rsid w:val="00B62AEB"/>
    <w:rsid w:val="00C30673"/>
    <w:rsid w:val="00C36427"/>
    <w:rsid w:val="00C9070C"/>
    <w:rsid w:val="00CB75C5"/>
    <w:rsid w:val="00D034D3"/>
    <w:rsid w:val="00D20221"/>
    <w:rsid w:val="00D246DC"/>
    <w:rsid w:val="00DD15CC"/>
    <w:rsid w:val="00E27CF3"/>
    <w:rsid w:val="00FA27F2"/>
    <w:rsid w:val="00FC718E"/>
    <w:rsid w:val="00FE74DE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C070"/>
  <w15:docId w15:val="{29E230F5-D2C7-4ABC-8A68-0D3D638B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A7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4</cp:revision>
  <cp:lastPrinted>2017-11-01T09:39:00Z</cp:lastPrinted>
  <dcterms:created xsi:type="dcterms:W3CDTF">2017-11-01T09:41:00Z</dcterms:created>
  <dcterms:modified xsi:type="dcterms:W3CDTF">2017-11-27T13:05:00Z</dcterms:modified>
</cp:coreProperties>
</file>