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620004" w:rsidTr="00620004">
        <w:trPr>
          <w:trHeight w:val="1122"/>
          <w:jc w:val="center"/>
        </w:trPr>
        <w:tc>
          <w:tcPr>
            <w:tcW w:w="4253" w:type="dxa"/>
          </w:tcPr>
          <w:p w:rsidR="00620004" w:rsidRDefault="00620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620004" w:rsidRDefault="00620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620004" w:rsidRDefault="006200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0C8D72FA" wp14:editId="3D3F1BD7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0</wp:posOffset>
                  </wp:positionV>
                  <wp:extent cx="4451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p w:rsidR="00620004" w:rsidRDefault="0062000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Проект</w:t>
            </w:r>
          </w:p>
          <w:p w:rsidR="00620004" w:rsidRDefault="0062000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оприлюднено</w:t>
            </w:r>
          </w:p>
          <w:p w:rsidR="00620004" w:rsidRDefault="006200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«___» _________20__р.</w:t>
            </w:r>
          </w:p>
        </w:tc>
      </w:tr>
    </w:tbl>
    <w:p w:rsidR="00620004" w:rsidRDefault="00620004" w:rsidP="0062000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620004" w:rsidRDefault="00620004" w:rsidP="00620004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Сумська міська рада</w:t>
      </w:r>
    </w:p>
    <w:p w:rsidR="00620004" w:rsidRDefault="00620004" w:rsidP="00620004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Виконавчий комітет</w:t>
      </w:r>
    </w:p>
    <w:p w:rsidR="00620004" w:rsidRDefault="00620004" w:rsidP="0062000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РІШЕННЯ</w:t>
      </w:r>
    </w:p>
    <w:p w:rsidR="00620004" w:rsidRDefault="00620004" w:rsidP="00620004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104"/>
      </w:tblGrid>
      <w:tr w:rsidR="00620004" w:rsidTr="00620004">
        <w:trPr>
          <w:trHeight w:val="493"/>
        </w:trPr>
        <w:tc>
          <w:tcPr>
            <w:tcW w:w="5104" w:type="dxa"/>
          </w:tcPr>
          <w:p w:rsidR="00620004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від                               № </w:t>
            </w:r>
          </w:p>
          <w:p w:rsidR="00620004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</w:p>
        </w:tc>
      </w:tr>
      <w:tr w:rsidR="00620004" w:rsidTr="00620004">
        <w:trPr>
          <w:trHeight w:val="1467"/>
        </w:trPr>
        <w:tc>
          <w:tcPr>
            <w:tcW w:w="5104" w:type="dxa"/>
          </w:tcPr>
          <w:p w:rsidR="00620004" w:rsidRDefault="00620004">
            <w:pPr>
              <w:spacing w:before="120" w:after="0" w:line="240" w:lineRule="auto"/>
              <w:ind w:right="34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>Про внесення змін до рішення виконавчого комітету від 20.10.2015 № 575 «Про затвердження лімітів споживання енергоносіїв на 2016 рік по управлінню «Інспекція з благоустрою міста Суми» Сумської міської ради»</w:t>
            </w:r>
          </w:p>
          <w:p w:rsidR="00620004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</w:p>
        </w:tc>
      </w:tr>
    </w:tbl>
    <w:p w:rsidR="00620004" w:rsidRDefault="00620004" w:rsidP="00620004">
      <w:pPr>
        <w:spacing w:before="120" w:after="0" w:line="240" w:lineRule="auto"/>
        <w:ind w:left="-284" w:right="-1" w:firstLine="100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20004" w:rsidRDefault="00620004" w:rsidP="00620004">
      <w:pPr>
        <w:spacing w:before="120" w:after="0" w:line="240" w:lineRule="auto"/>
        <w:ind w:left="-284" w:right="-1" w:firstLine="1004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виконання пункту 43 Порядку складання, розгляду, затвердження та основні вимоги до виконання кошторисів бюджетних установ, затвердженого постановою Кабінету Міністрів України від 28 лютого 2002 року № 228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(зі змінами), керуючись статтею 40 Закону України «Про місцеве самоврядування в Україні», </w:t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виконавчий комітет Сумської міської ради</w:t>
      </w:r>
    </w:p>
    <w:p w:rsidR="00620004" w:rsidRDefault="00620004" w:rsidP="00620004">
      <w:pPr>
        <w:spacing w:after="0" w:line="240" w:lineRule="auto"/>
        <w:ind w:left="-284" w:right="-1"/>
        <w:jc w:val="both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620004" w:rsidRDefault="00620004" w:rsidP="00620004">
      <w:pPr>
        <w:spacing w:after="0" w:line="240" w:lineRule="auto"/>
        <w:ind w:left="-284" w:right="-1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ВИРІШИВ:</w:t>
      </w:r>
    </w:p>
    <w:p w:rsidR="00620004" w:rsidRDefault="00620004" w:rsidP="00620004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20004" w:rsidRDefault="00620004" w:rsidP="00620004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Внести зміни </w:t>
      </w:r>
      <w:r w:rsidRPr="00620004">
        <w:rPr>
          <w:rFonts w:ascii="Times New Roman" w:eastAsia="Times New Roman" w:hAnsi="Times New Roman"/>
          <w:sz w:val="28"/>
          <w:szCs w:val="28"/>
          <w:lang w:val="uk-UA" w:eastAsia="ru-RU"/>
        </w:rPr>
        <w:t>до рішення виконавчого комітету від 20.10.2015 № 575 «Про затвердження лімітів споживання енергоносіїв на 2016 рік по управлінню «Інспекція з благоустрою міста Суми» Сумської міської ради»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а саме викласти додаток до даного рішення в новій редакції.</w:t>
      </w:r>
    </w:p>
    <w:p w:rsidR="00620004" w:rsidRDefault="00620004" w:rsidP="00620004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20004" w:rsidRDefault="00620004" w:rsidP="00620004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Організацію виконання даного рішення покласти на першого заступника міського голови Войтенка В.В.</w:t>
      </w:r>
    </w:p>
    <w:p w:rsidR="00620004" w:rsidRDefault="00620004" w:rsidP="00620004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20004" w:rsidRDefault="00620004" w:rsidP="00620004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20004" w:rsidRDefault="00620004" w:rsidP="00620004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20004" w:rsidRDefault="00620004" w:rsidP="00620004">
      <w:pPr>
        <w:tabs>
          <w:tab w:val="left" w:pos="7635"/>
        </w:tabs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Міський голова                                                                                  О.М. Лисенко</w:t>
      </w:r>
    </w:p>
    <w:p w:rsidR="00620004" w:rsidRDefault="00620004" w:rsidP="00620004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20004" w:rsidRDefault="00620004" w:rsidP="00620004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20004" w:rsidRDefault="00620004" w:rsidP="00620004">
      <w:pPr>
        <w:pBdr>
          <w:bottom w:val="single" w:sz="12" w:space="1" w:color="auto"/>
        </w:pBdr>
        <w:spacing w:after="0" w:line="240" w:lineRule="auto"/>
        <w:ind w:left="-284" w:right="-1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Голопьоров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70-06-08</w:t>
      </w:r>
    </w:p>
    <w:p w:rsidR="00620004" w:rsidRDefault="00620004" w:rsidP="00620004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Розіслати: Войтенку В.В.,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Голопьорову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Р.В., Липовій С.А.</w:t>
      </w:r>
    </w:p>
    <w:p w:rsidR="00620004" w:rsidRDefault="00620004" w:rsidP="00620004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620004" w:rsidRDefault="00620004" w:rsidP="00620004">
      <w:pPr>
        <w:spacing w:after="0" w:line="240" w:lineRule="auto"/>
        <w:ind w:left="-284"/>
        <w:jc w:val="both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 17.10.2013р.</w:t>
      </w:r>
    </w:p>
    <w:p w:rsidR="00A12063" w:rsidRDefault="00A12063" w:rsidP="00A120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12063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A12063" w:rsidTr="00A12063">
        <w:tc>
          <w:tcPr>
            <w:tcW w:w="3934" w:type="dxa"/>
          </w:tcPr>
          <w:p w:rsidR="00A12063" w:rsidRPr="00A12063" w:rsidRDefault="00A12063" w:rsidP="00A120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Додаток </w:t>
            </w:r>
          </w:p>
          <w:p w:rsidR="00A12063" w:rsidRPr="00A12063" w:rsidRDefault="00A12063" w:rsidP="00A1206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рішення виконавчого комітету</w:t>
            </w:r>
          </w:p>
          <w:p w:rsidR="00A12063" w:rsidRPr="00A12063" w:rsidRDefault="00A12063" w:rsidP="00A120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від _________ 2016 року №_____</w:t>
            </w:r>
          </w:p>
          <w:p w:rsidR="00A12063" w:rsidRDefault="00A12063" w:rsidP="00A120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A12063" w:rsidRDefault="00A12063" w:rsidP="00A120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12063" w:rsidRPr="00A12063" w:rsidRDefault="00A12063" w:rsidP="00A120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12063" w:rsidRPr="00A12063" w:rsidRDefault="00A12063" w:rsidP="00A120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12063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Ліміти</w:t>
      </w:r>
    </w:p>
    <w:p w:rsidR="00A12063" w:rsidRPr="00A12063" w:rsidRDefault="00A12063" w:rsidP="00A120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12063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споживання теплової енергії, водопостачання та водовідведення, електричної енергії, природного газу</w:t>
      </w:r>
    </w:p>
    <w:p w:rsidR="00A12063" w:rsidRPr="00A12063" w:rsidRDefault="00A12063" w:rsidP="00A120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12063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по управлінню «Інспекція з благоустрою міста Суми» Сумської міської ради на 2016 рік</w:t>
      </w:r>
    </w:p>
    <w:p w:rsidR="00A12063" w:rsidRPr="00A12063" w:rsidRDefault="00A12063" w:rsidP="00A120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</w:p>
    <w:p w:rsidR="00A12063" w:rsidRPr="00A12063" w:rsidRDefault="00A12063" w:rsidP="00A120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922"/>
        <w:gridCol w:w="632"/>
        <w:gridCol w:w="529"/>
        <w:gridCol w:w="533"/>
        <w:gridCol w:w="624"/>
        <w:gridCol w:w="576"/>
        <w:gridCol w:w="600"/>
        <w:gridCol w:w="601"/>
        <w:gridCol w:w="563"/>
        <w:gridCol w:w="603"/>
        <w:gridCol w:w="629"/>
        <w:gridCol w:w="626"/>
        <w:gridCol w:w="652"/>
        <w:gridCol w:w="593"/>
        <w:gridCol w:w="527"/>
      </w:tblGrid>
      <w:tr w:rsidR="00A12063" w:rsidRPr="00A12063" w:rsidTr="0043218B">
        <w:tc>
          <w:tcPr>
            <w:tcW w:w="482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№ п/п</w:t>
            </w:r>
          </w:p>
        </w:tc>
        <w:tc>
          <w:tcPr>
            <w:tcW w:w="1721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Назва показників</w:t>
            </w:r>
          </w:p>
        </w:tc>
        <w:tc>
          <w:tcPr>
            <w:tcW w:w="960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805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Січень</w:t>
            </w:r>
          </w:p>
        </w:tc>
        <w:tc>
          <w:tcPr>
            <w:tcW w:w="812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Лютий</w:t>
            </w:r>
          </w:p>
        </w:tc>
        <w:tc>
          <w:tcPr>
            <w:tcW w:w="947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Березень</w:t>
            </w:r>
          </w:p>
        </w:tc>
        <w:tc>
          <w:tcPr>
            <w:tcW w:w="874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Квітень</w:t>
            </w:r>
          </w:p>
        </w:tc>
        <w:tc>
          <w:tcPr>
            <w:tcW w:w="908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Травень</w:t>
            </w:r>
          </w:p>
        </w:tc>
        <w:tc>
          <w:tcPr>
            <w:tcW w:w="910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Червень</w:t>
            </w:r>
          </w:p>
        </w:tc>
        <w:tc>
          <w:tcPr>
            <w:tcW w:w="855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Липень</w:t>
            </w:r>
          </w:p>
        </w:tc>
        <w:tc>
          <w:tcPr>
            <w:tcW w:w="913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Серпень</w:t>
            </w:r>
          </w:p>
        </w:tc>
        <w:tc>
          <w:tcPr>
            <w:tcW w:w="955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Вересень</w:t>
            </w:r>
          </w:p>
        </w:tc>
        <w:tc>
          <w:tcPr>
            <w:tcW w:w="949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Жовтень</w:t>
            </w:r>
          </w:p>
        </w:tc>
        <w:tc>
          <w:tcPr>
            <w:tcW w:w="997" w:type="dxa"/>
          </w:tcPr>
          <w:p w:rsidR="00A12063" w:rsidRPr="00A12063" w:rsidRDefault="00A12063" w:rsidP="00A120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Листопад</w:t>
            </w:r>
          </w:p>
        </w:tc>
        <w:tc>
          <w:tcPr>
            <w:tcW w:w="899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Грудень</w:t>
            </w:r>
          </w:p>
        </w:tc>
        <w:tc>
          <w:tcPr>
            <w:tcW w:w="801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Всього на рік</w:t>
            </w:r>
          </w:p>
        </w:tc>
      </w:tr>
      <w:tr w:rsidR="00A12063" w:rsidRPr="00A12063" w:rsidTr="0043218B">
        <w:tc>
          <w:tcPr>
            <w:tcW w:w="482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1.</w:t>
            </w:r>
          </w:p>
        </w:tc>
        <w:tc>
          <w:tcPr>
            <w:tcW w:w="1721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Теплова енергія</w:t>
            </w:r>
          </w:p>
        </w:tc>
        <w:tc>
          <w:tcPr>
            <w:tcW w:w="960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proofErr w:type="spellStart"/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805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11,216</w:t>
            </w:r>
          </w:p>
        </w:tc>
        <w:tc>
          <w:tcPr>
            <w:tcW w:w="812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8,561</w:t>
            </w:r>
          </w:p>
        </w:tc>
        <w:tc>
          <w:tcPr>
            <w:tcW w:w="947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7,499</w:t>
            </w:r>
          </w:p>
        </w:tc>
        <w:tc>
          <w:tcPr>
            <w:tcW w:w="874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2,720</w:t>
            </w:r>
          </w:p>
        </w:tc>
        <w:tc>
          <w:tcPr>
            <w:tcW w:w="908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0,065</w:t>
            </w:r>
          </w:p>
        </w:tc>
        <w:tc>
          <w:tcPr>
            <w:tcW w:w="910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0,065</w:t>
            </w:r>
          </w:p>
        </w:tc>
        <w:tc>
          <w:tcPr>
            <w:tcW w:w="855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0,065</w:t>
            </w:r>
          </w:p>
        </w:tc>
        <w:tc>
          <w:tcPr>
            <w:tcW w:w="913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0,065</w:t>
            </w:r>
          </w:p>
        </w:tc>
        <w:tc>
          <w:tcPr>
            <w:tcW w:w="955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0,065</w:t>
            </w:r>
          </w:p>
        </w:tc>
        <w:tc>
          <w:tcPr>
            <w:tcW w:w="949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1,658</w:t>
            </w:r>
          </w:p>
        </w:tc>
        <w:tc>
          <w:tcPr>
            <w:tcW w:w="997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7,499</w:t>
            </w:r>
          </w:p>
        </w:tc>
        <w:tc>
          <w:tcPr>
            <w:tcW w:w="899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Cs/>
                <w:sz w:val="18"/>
                <w:szCs w:val="24"/>
                <w:lang w:val="uk-UA" w:eastAsia="ru-RU"/>
              </w:rPr>
              <w:t>6,968</w:t>
            </w:r>
          </w:p>
        </w:tc>
        <w:tc>
          <w:tcPr>
            <w:tcW w:w="801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46,446</w:t>
            </w:r>
          </w:p>
        </w:tc>
      </w:tr>
      <w:tr w:rsidR="00A12063" w:rsidRPr="00A12063" w:rsidTr="0043218B">
        <w:tc>
          <w:tcPr>
            <w:tcW w:w="482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2.</w:t>
            </w:r>
          </w:p>
        </w:tc>
        <w:tc>
          <w:tcPr>
            <w:tcW w:w="1721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Водопостачання та водовідведення</w:t>
            </w:r>
          </w:p>
        </w:tc>
        <w:tc>
          <w:tcPr>
            <w:tcW w:w="960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м</w:t>
            </w:r>
            <w:r w:rsidRPr="00A12063">
              <w:rPr>
                <w:rFonts w:ascii="Times New Roman" w:eastAsia="Times New Roman" w:hAnsi="Times New Roman"/>
                <w:sz w:val="18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805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11,0</w:t>
            </w:r>
          </w:p>
        </w:tc>
        <w:tc>
          <w:tcPr>
            <w:tcW w:w="812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8,3</w:t>
            </w:r>
          </w:p>
        </w:tc>
        <w:tc>
          <w:tcPr>
            <w:tcW w:w="947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10,3</w:t>
            </w:r>
          </w:p>
        </w:tc>
        <w:tc>
          <w:tcPr>
            <w:tcW w:w="874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5,6</w:t>
            </w:r>
          </w:p>
        </w:tc>
        <w:tc>
          <w:tcPr>
            <w:tcW w:w="908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6,3</w:t>
            </w:r>
          </w:p>
        </w:tc>
        <w:tc>
          <w:tcPr>
            <w:tcW w:w="910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5,3</w:t>
            </w:r>
          </w:p>
        </w:tc>
        <w:tc>
          <w:tcPr>
            <w:tcW w:w="855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6,3</w:t>
            </w:r>
          </w:p>
        </w:tc>
        <w:tc>
          <w:tcPr>
            <w:tcW w:w="913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3,3</w:t>
            </w:r>
          </w:p>
        </w:tc>
        <w:tc>
          <w:tcPr>
            <w:tcW w:w="955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5,0</w:t>
            </w:r>
          </w:p>
        </w:tc>
        <w:tc>
          <w:tcPr>
            <w:tcW w:w="949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7,0</w:t>
            </w:r>
          </w:p>
        </w:tc>
        <w:tc>
          <w:tcPr>
            <w:tcW w:w="997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7,6</w:t>
            </w:r>
          </w:p>
        </w:tc>
        <w:tc>
          <w:tcPr>
            <w:tcW w:w="899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Cs/>
                <w:sz w:val="18"/>
                <w:szCs w:val="24"/>
                <w:lang w:val="uk-UA" w:eastAsia="ru-RU"/>
              </w:rPr>
              <w:t>10,3</w:t>
            </w:r>
          </w:p>
        </w:tc>
        <w:tc>
          <w:tcPr>
            <w:tcW w:w="801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86,3</w:t>
            </w:r>
          </w:p>
        </w:tc>
      </w:tr>
      <w:tr w:rsidR="00A12063" w:rsidRPr="00A12063" w:rsidTr="0043218B">
        <w:tc>
          <w:tcPr>
            <w:tcW w:w="482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3.</w:t>
            </w:r>
          </w:p>
        </w:tc>
        <w:tc>
          <w:tcPr>
            <w:tcW w:w="1721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Електрична енергія</w:t>
            </w:r>
          </w:p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</w:tc>
        <w:tc>
          <w:tcPr>
            <w:tcW w:w="960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</w:p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кВт/год</w:t>
            </w:r>
          </w:p>
        </w:tc>
        <w:tc>
          <w:tcPr>
            <w:tcW w:w="805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611</w:t>
            </w:r>
          </w:p>
        </w:tc>
        <w:tc>
          <w:tcPr>
            <w:tcW w:w="812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606</w:t>
            </w:r>
          </w:p>
        </w:tc>
        <w:tc>
          <w:tcPr>
            <w:tcW w:w="947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533</w:t>
            </w:r>
          </w:p>
        </w:tc>
        <w:tc>
          <w:tcPr>
            <w:tcW w:w="874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533</w:t>
            </w:r>
          </w:p>
        </w:tc>
        <w:tc>
          <w:tcPr>
            <w:tcW w:w="908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534</w:t>
            </w:r>
          </w:p>
        </w:tc>
        <w:tc>
          <w:tcPr>
            <w:tcW w:w="910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534</w:t>
            </w:r>
          </w:p>
        </w:tc>
        <w:tc>
          <w:tcPr>
            <w:tcW w:w="855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533</w:t>
            </w:r>
          </w:p>
        </w:tc>
        <w:tc>
          <w:tcPr>
            <w:tcW w:w="913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531</w:t>
            </w:r>
          </w:p>
        </w:tc>
        <w:tc>
          <w:tcPr>
            <w:tcW w:w="955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531</w:t>
            </w:r>
          </w:p>
        </w:tc>
        <w:tc>
          <w:tcPr>
            <w:tcW w:w="949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534</w:t>
            </w:r>
          </w:p>
        </w:tc>
        <w:tc>
          <w:tcPr>
            <w:tcW w:w="997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603</w:t>
            </w:r>
          </w:p>
        </w:tc>
        <w:tc>
          <w:tcPr>
            <w:tcW w:w="899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606</w:t>
            </w:r>
          </w:p>
        </w:tc>
        <w:tc>
          <w:tcPr>
            <w:tcW w:w="801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6689</w:t>
            </w:r>
          </w:p>
        </w:tc>
      </w:tr>
      <w:tr w:rsidR="00A12063" w:rsidRPr="00A12063" w:rsidTr="0043218B">
        <w:tc>
          <w:tcPr>
            <w:tcW w:w="482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4.</w:t>
            </w:r>
          </w:p>
        </w:tc>
        <w:tc>
          <w:tcPr>
            <w:tcW w:w="1721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Природний газ</w:t>
            </w:r>
          </w:p>
        </w:tc>
        <w:tc>
          <w:tcPr>
            <w:tcW w:w="960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тис. м</w:t>
            </w:r>
            <w:r w:rsidRPr="00A12063">
              <w:rPr>
                <w:rFonts w:ascii="Times New Roman" w:eastAsia="Times New Roman" w:hAnsi="Times New Roman"/>
                <w:sz w:val="18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805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0,090</w:t>
            </w:r>
          </w:p>
        </w:tc>
        <w:tc>
          <w:tcPr>
            <w:tcW w:w="812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0,065</w:t>
            </w:r>
          </w:p>
        </w:tc>
        <w:tc>
          <w:tcPr>
            <w:tcW w:w="947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0,055</w:t>
            </w:r>
          </w:p>
        </w:tc>
        <w:tc>
          <w:tcPr>
            <w:tcW w:w="874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0,025</w:t>
            </w:r>
          </w:p>
        </w:tc>
        <w:tc>
          <w:tcPr>
            <w:tcW w:w="908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0,000</w:t>
            </w:r>
          </w:p>
        </w:tc>
        <w:tc>
          <w:tcPr>
            <w:tcW w:w="910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0,000</w:t>
            </w:r>
          </w:p>
        </w:tc>
        <w:tc>
          <w:tcPr>
            <w:tcW w:w="855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0,000</w:t>
            </w:r>
          </w:p>
        </w:tc>
        <w:tc>
          <w:tcPr>
            <w:tcW w:w="913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0,000</w:t>
            </w:r>
          </w:p>
        </w:tc>
        <w:tc>
          <w:tcPr>
            <w:tcW w:w="955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0,000</w:t>
            </w:r>
          </w:p>
        </w:tc>
        <w:tc>
          <w:tcPr>
            <w:tcW w:w="949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0,025</w:t>
            </w:r>
          </w:p>
        </w:tc>
        <w:tc>
          <w:tcPr>
            <w:tcW w:w="997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0,041</w:t>
            </w:r>
          </w:p>
        </w:tc>
        <w:tc>
          <w:tcPr>
            <w:tcW w:w="899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sz w:val="18"/>
                <w:szCs w:val="24"/>
                <w:lang w:val="uk-UA" w:eastAsia="ru-RU"/>
              </w:rPr>
              <w:t>0,060</w:t>
            </w:r>
          </w:p>
        </w:tc>
        <w:tc>
          <w:tcPr>
            <w:tcW w:w="801" w:type="dxa"/>
          </w:tcPr>
          <w:p w:rsidR="00A12063" w:rsidRPr="00A12063" w:rsidRDefault="00A12063" w:rsidP="00A1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</w:pPr>
            <w:r w:rsidRPr="00A12063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val="uk-UA" w:eastAsia="ru-RU"/>
              </w:rPr>
              <w:t>0,361</w:t>
            </w:r>
          </w:p>
        </w:tc>
      </w:tr>
    </w:tbl>
    <w:p w:rsidR="00A12063" w:rsidRPr="00A12063" w:rsidRDefault="00A12063" w:rsidP="00A1206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12063" w:rsidRPr="00A12063" w:rsidRDefault="00A12063" w:rsidP="00A1206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12063" w:rsidRPr="00A12063" w:rsidRDefault="00A12063" w:rsidP="00A120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</w:p>
    <w:p w:rsidR="00A12063" w:rsidRPr="00A12063" w:rsidRDefault="00A12063" w:rsidP="00A1206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12063" w:rsidRPr="00A12063" w:rsidRDefault="00A12063" w:rsidP="00A1206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12063" w:rsidRPr="00A12063" w:rsidRDefault="00A12063" w:rsidP="00A12063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val="uk-UA" w:eastAsia="ru-RU"/>
        </w:rPr>
      </w:pPr>
      <w:r w:rsidRPr="00A12063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Начальник управління «Інспекція</w:t>
      </w:r>
    </w:p>
    <w:p w:rsidR="00A12063" w:rsidRPr="00A12063" w:rsidRDefault="00A12063" w:rsidP="00A12063">
      <w:pPr>
        <w:tabs>
          <w:tab w:val="left" w:pos="127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val="uk-UA" w:eastAsia="ru-RU"/>
        </w:rPr>
      </w:pPr>
      <w:r w:rsidRPr="00A12063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з благоустрою міста Суми»</w:t>
      </w:r>
    </w:p>
    <w:p w:rsidR="00A12063" w:rsidRPr="00A12063" w:rsidRDefault="00A12063" w:rsidP="00A12063">
      <w:pPr>
        <w:tabs>
          <w:tab w:val="left" w:pos="1275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val="uk-UA" w:eastAsia="ru-RU"/>
        </w:rPr>
      </w:pPr>
      <w:r w:rsidRPr="00A12063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Сумської міської ради                                                              Р.В. </w:t>
      </w:r>
      <w:proofErr w:type="spellStart"/>
      <w:r w:rsidRPr="00A12063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Голопьоров</w:t>
      </w:r>
      <w:proofErr w:type="spellEnd"/>
    </w:p>
    <w:p w:rsidR="00A12063" w:rsidRPr="00A12063" w:rsidRDefault="00A12063" w:rsidP="00A120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12063" w:rsidRPr="00A12063" w:rsidRDefault="00A12063" w:rsidP="00A120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12063" w:rsidRPr="00A12063" w:rsidRDefault="00A12063" w:rsidP="00A120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12063" w:rsidRPr="00A12063" w:rsidRDefault="00A12063" w:rsidP="00A120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12063" w:rsidRPr="00A12063" w:rsidRDefault="00A12063" w:rsidP="00A120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12063" w:rsidRPr="00A12063" w:rsidRDefault="00A12063" w:rsidP="00A120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12063" w:rsidRPr="00A12063" w:rsidRDefault="00A12063" w:rsidP="00A120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12063" w:rsidRPr="00A12063" w:rsidRDefault="00A12063" w:rsidP="00A120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12063" w:rsidRPr="00A12063" w:rsidRDefault="00A12063" w:rsidP="00A120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12063" w:rsidRPr="00A12063" w:rsidRDefault="00A12063" w:rsidP="00A120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12063" w:rsidRPr="00A12063" w:rsidRDefault="00A12063" w:rsidP="00A120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12063" w:rsidRPr="00A12063" w:rsidRDefault="00A12063" w:rsidP="00A120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12063" w:rsidRPr="00A12063" w:rsidRDefault="00A12063" w:rsidP="00A120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12063" w:rsidRPr="00A12063" w:rsidRDefault="00A12063" w:rsidP="00A120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12063" w:rsidRPr="00A12063" w:rsidRDefault="00A12063" w:rsidP="00A120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20004" w:rsidRDefault="00620004" w:rsidP="00620004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ЛИСТ ПОГОДЖЕННЯ</w:t>
      </w:r>
    </w:p>
    <w:p w:rsidR="00620004" w:rsidRDefault="00620004" w:rsidP="00620004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 проекту рішення виконавчого комітету Сумської міської ради</w:t>
      </w:r>
    </w:p>
    <w:p w:rsidR="00620004" w:rsidRDefault="00620004" w:rsidP="00620004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Pr="0062000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внесення змін до рішення виконавчого комітету від 20.10.2015 № 575 «Про затвердження лімітів споживання енергоносіїв на 2016 рік по управлінню «Інспекція з благоустрою міста Суми» Сумської міської ради»</w:t>
      </w:r>
    </w:p>
    <w:p w:rsidR="00620004" w:rsidRDefault="00620004" w:rsidP="00620004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787"/>
        <w:gridCol w:w="2551"/>
        <w:gridCol w:w="2516"/>
      </w:tblGrid>
      <w:tr w:rsidR="00620004" w:rsidTr="00620004">
        <w:tc>
          <w:tcPr>
            <w:tcW w:w="4787" w:type="dxa"/>
            <w:hideMark/>
          </w:tcPr>
          <w:p w:rsidR="00620004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управління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Інспекція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благоустрою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620004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2551" w:type="dxa"/>
          </w:tcPr>
          <w:p w:rsidR="00620004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620004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0004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0004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Голопьоров</w:t>
            </w:r>
            <w:proofErr w:type="spellEnd"/>
          </w:p>
        </w:tc>
      </w:tr>
      <w:tr w:rsidR="00620004" w:rsidTr="00620004">
        <w:tc>
          <w:tcPr>
            <w:tcW w:w="4787" w:type="dxa"/>
            <w:hideMark/>
          </w:tcPr>
          <w:p w:rsidR="009C4E97" w:rsidRDefault="009C4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20004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C4E9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Головний спеціаліст - юрисконсульт управління «Інспекція з благоустрою міста Суми» Сумської міської ради</w:t>
            </w:r>
          </w:p>
        </w:tc>
        <w:tc>
          <w:tcPr>
            <w:tcW w:w="2551" w:type="dxa"/>
          </w:tcPr>
          <w:p w:rsidR="00620004" w:rsidRPr="009C4E97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</w:tcPr>
          <w:p w:rsidR="00620004" w:rsidRPr="009C4E97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20004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9C4E97" w:rsidRPr="009C4E97" w:rsidRDefault="009C4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20004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Є.Ю.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Горева</w:t>
            </w:r>
            <w:proofErr w:type="spellEnd"/>
          </w:p>
        </w:tc>
      </w:tr>
      <w:tr w:rsidR="00620004" w:rsidTr="00620004">
        <w:tc>
          <w:tcPr>
            <w:tcW w:w="4787" w:type="dxa"/>
            <w:hideMark/>
          </w:tcPr>
          <w:p w:rsidR="009C4E97" w:rsidRDefault="009C4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20004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Перший заступник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іського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  <w:tc>
          <w:tcPr>
            <w:tcW w:w="2551" w:type="dxa"/>
          </w:tcPr>
          <w:p w:rsidR="00620004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hideMark/>
          </w:tcPr>
          <w:p w:rsidR="009C4E97" w:rsidRDefault="009C4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20004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 Войтенко</w:t>
            </w:r>
          </w:p>
        </w:tc>
      </w:tr>
      <w:tr w:rsidR="00620004" w:rsidTr="00620004">
        <w:tc>
          <w:tcPr>
            <w:tcW w:w="4787" w:type="dxa"/>
            <w:hideMark/>
          </w:tcPr>
          <w:p w:rsidR="009C4E97" w:rsidRDefault="009C4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20004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департаменту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фінансів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економіки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інвестицій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ради</w:t>
            </w:r>
            <w:proofErr w:type="gramEnd"/>
          </w:p>
        </w:tc>
        <w:tc>
          <w:tcPr>
            <w:tcW w:w="2551" w:type="dxa"/>
          </w:tcPr>
          <w:p w:rsidR="00620004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620004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0004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0004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Липова</w:t>
            </w:r>
            <w:proofErr w:type="spellEnd"/>
          </w:p>
        </w:tc>
      </w:tr>
      <w:tr w:rsidR="00620004" w:rsidTr="00620004">
        <w:tc>
          <w:tcPr>
            <w:tcW w:w="4787" w:type="dxa"/>
            <w:hideMark/>
          </w:tcPr>
          <w:p w:rsidR="009C4E97" w:rsidRDefault="009C4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20004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протокольної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контролю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ради</w:t>
            </w:r>
            <w:proofErr w:type="gramEnd"/>
          </w:p>
        </w:tc>
        <w:tc>
          <w:tcPr>
            <w:tcW w:w="2551" w:type="dxa"/>
          </w:tcPr>
          <w:p w:rsidR="00620004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620004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0004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9C4E97" w:rsidRPr="009C4E97" w:rsidRDefault="009C4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20004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Моша</w:t>
            </w:r>
            <w:proofErr w:type="spellEnd"/>
          </w:p>
        </w:tc>
      </w:tr>
      <w:tr w:rsidR="00620004" w:rsidTr="00934E16">
        <w:tc>
          <w:tcPr>
            <w:tcW w:w="4787" w:type="dxa"/>
          </w:tcPr>
          <w:p w:rsidR="00620004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620004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620004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0004" w:rsidTr="00620004">
        <w:tc>
          <w:tcPr>
            <w:tcW w:w="4787" w:type="dxa"/>
            <w:hideMark/>
          </w:tcPr>
          <w:p w:rsidR="009C4E97" w:rsidRDefault="009C4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20004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управління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2551" w:type="dxa"/>
          </w:tcPr>
          <w:p w:rsidR="00620004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620004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9C4E97" w:rsidRPr="009C4E97" w:rsidRDefault="009C4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20004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Чайченко</w:t>
            </w:r>
            <w:proofErr w:type="spellEnd"/>
          </w:p>
        </w:tc>
      </w:tr>
      <w:tr w:rsidR="00620004" w:rsidTr="00620004">
        <w:tc>
          <w:tcPr>
            <w:tcW w:w="4787" w:type="dxa"/>
            <w:hideMark/>
          </w:tcPr>
          <w:p w:rsidR="009C4E97" w:rsidRDefault="009C4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20004" w:rsidRDefault="009C4E97" w:rsidP="009C4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В.о. з</w:t>
            </w:r>
            <w:proofErr w:type="spellStart"/>
            <w:r w:rsidR="006200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аступник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  <w:r w:rsidR="006200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200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міського</w:t>
            </w:r>
            <w:proofErr w:type="spellEnd"/>
            <w:r w:rsidR="006200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200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</w:t>
            </w:r>
            <w:proofErr w:type="spellEnd"/>
            <w:r w:rsidR="006200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200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керуючий</w:t>
            </w:r>
            <w:proofErr w:type="spellEnd"/>
            <w:r w:rsidR="006200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справами </w:t>
            </w:r>
            <w:proofErr w:type="spellStart"/>
            <w:r w:rsidR="006200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виконавчого</w:t>
            </w:r>
            <w:proofErr w:type="spellEnd"/>
            <w:r w:rsidR="006200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200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комітету</w:t>
            </w:r>
            <w:proofErr w:type="spellEnd"/>
            <w:r w:rsidR="006200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200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Сумської</w:t>
            </w:r>
            <w:proofErr w:type="spellEnd"/>
            <w:r w:rsidR="006200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200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="006200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2551" w:type="dxa"/>
          </w:tcPr>
          <w:p w:rsidR="00620004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620004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20004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9C4E97" w:rsidRPr="009C4E97" w:rsidRDefault="009C4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20004" w:rsidRPr="009C4E97" w:rsidRDefault="009C4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С.Я. Пак</w:t>
            </w:r>
          </w:p>
        </w:tc>
      </w:tr>
    </w:tbl>
    <w:p w:rsidR="00620004" w:rsidRDefault="00620004" w:rsidP="00620004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C4E97" w:rsidRDefault="009C4E97" w:rsidP="00620004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34E16" w:rsidRPr="009C4E97" w:rsidRDefault="00934E16" w:rsidP="00620004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20004" w:rsidRDefault="00620004" w:rsidP="0062000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Проект рішення підготовлений з урахуванням  вимог Закону України «Про доступ до публічної інформації» та Закону України «Про захист персональних даних».  </w:t>
      </w:r>
    </w:p>
    <w:p w:rsidR="00620004" w:rsidRDefault="00620004" w:rsidP="0062000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34E16" w:rsidRDefault="00934E16" w:rsidP="0062000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20004" w:rsidRDefault="00620004" w:rsidP="0062000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«Інспекція з</w:t>
      </w:r>
    </w:p>
    <w:p w:rsidR="00620004" w:rsidRDefault="00620004" w:rsidP="0062000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благоустрою міста Суми» Сумської </w:t>
      </w:r>
    </w:p>
    <w:p w:rsidR="00620004" w:rsidRDefault="00620004" w:rsidP="0062000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Р.В.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Голопьоров</w:t>
      </w:r>
      <w:proofErr w:type="spellEnd"/>
    </w:p>
    <w:p w:rsidR="00620004" w:rsidRDefault="00620004" w:rsidP="0062000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«______»______________ 2016 року</w:t>
      </w:r>
    </w:p>
    <w:p w:rsidR="00620004" w:rsidRDefault="00620004" w:rsidP="006200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Список розсилки</w:t>
      </w:r>
    </w:p>
    <w:p w:rsidR="00620004" w:rsidRDefault="00620004" w:rsidP="00620004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рішення виконавчого комітету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="009C4E97" w:rsidRPr="009C4E9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внесення змін до рішення виконавчого комітету від 20.10.2015 № 575 «Про затвердження лімітів споживання енергоносіїв на 2016 рік по управлінню «Інспекція з благоустрою міста Суми» Сумської міської ради»</w:t>
      </w:r>
    </w:p>
    <w:p w:rsidR="00620004" w:rsidRDefault="00620004" w:rsidP="006200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C4E97" w:rsidRDefault="009C4E97" w:rsidP="006200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966"/>
        <w:gridCol w:w="2407"/>
        <w:gridCol w:w="2692"/>
      </w:tblGrid>
      <w:tr w:rsidR="00620004" w:rsidTr="00620004">
        <w:trPr>
          <w:cantSplit/>
          <w:trHeight w:val="8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04" w:rsidRDefault="00620004">
            <w:pPr>
              <w:spacing w:after="0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№</w:t>
            </w:r>
          </w:p>
          <w:p w:rsidR="00620004" w:rsidRDefault="0062000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04" w:rsidRDefault="0062000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Назва</w:t>
            </w:r>
          </w:p>
          <w:p w:rsidR="00620004" w:rsidRDefault="0062000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організації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04" w:rsidRDefault="0062000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Прізвище І.П. керівника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04" w:rsidRDefault="0062000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Поштова та електронна адреса</w:t>
            </w:r>
          </w:p>
        </w:tc>
      </w:tr>
      <w:tr w:rsidR="00620004" w:rsidTr="00620004">
        <w:trPr>
          <w:cantSplit/>
          <w:trHeight w:val="8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04" w:rsidRDefault="00620004">
            <w:pPr>
              <w:spacing w:after="0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04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04" w:rsidRDefault="0062000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Войтенко В.В.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04" w:rsidRDefault="0062000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м. Суми, майдан Незалежності, 2</w:t>
            </w:r>
          </w:p>
          <w:p w:rsidR="00620004" w:rsidRDefault="0062000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rada@smr.gov.ua</w:t>
            </w:r>
          </w:p>
        </w:tc>
      </w:tr>
      <w:tr w:rsidR="00620004" w:rsidTr="00620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04" w:rsidRDefault="0062000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04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04" w:rsidRDefault="0062000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Липова С.А.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04" w:rsidRDefault="0062000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м. Суми, вулиця Горького, 21mfin@smr.gov.ua</w:t>
            </w:r>
          </w:p>
        </w:tc>
      </w:tr>
      <w:tr w:rsidR="00620004" w:rsidTr="00620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04" w:rsidRDefault="0062000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04" w:rsidRDefault="006200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Управління «Інспекція</w:t>
            </w:r>
          </w:p>
          <w:p w:rsidR="00620004" w:rsidRDefault="00620004">
            <w:pPr>
              <w:tabs>
                <w:tab w:val="center" w:pos="4153"/>
                <w:tab w:val="right" w:pos="9214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з благоустрою міста Суми»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04" w:rsidRDefault="0062000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Голопьоров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Р.В.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04" w:rsidRDefault="0062000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м. Суми, вулиця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Нижньохолодногір-ська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, 10</w:t>
            </w:r>
          </w:p>
          <w:p w:rsidR="00620004" w:rsidRDefault="0062000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incp@smr.gov.ua</w:t>
            </w:r>
          </w:p>
        </w:tc>
      </w:tr>
    </w:tbl>
    <w:p w:rsidR="00620004" w:rsidRDefault="00620004" w:rsidP="006200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20004" w:rsidRDefault="00620004" w:rsidP="006200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20004" w:rsidRDefault="00620004" w:rsidP="006200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20004" w:rsidRDefault="00620004" w:rsidP="006200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20004" w:rsidRDefault="00620004" w:rsidP="006200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 управління «Інспекція з благоустрою </w:t>
      </w:r>
    </w:p>
    <w:p w:rsidR="00620004" w:rsidRDefault="00620004" w:rsidP="006200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міста Суми» Сумської міської ради                                           Р.В.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Голопьоров</w:t>
      </w:r>
      <w:proofErr w:type="spellEnd"/>
    </w:p>
    <w:p w:rsidR="00620004" w:rsidRDefault="00620004" w:rsidP="00620004">
      <w:pPr>
        <w:rPr>
          <w:lang w:val="uk-UA"/>
        </w:rPr>
      </w:pPr>
    </w:p>
    <w:p w:rsidR="00620004" w:rsidRDefault="00620004" w:rsidP="00620004">
      <w:pPr>
        <w:rPr>
          <w:lang w:val="uk-UA"/>
        </w:rPr>
      </w:pPr>
    </w:p>
    <w:p w:rsidR="00D6292A" w:rsidRPr="00620004" w:rsidRDefault="00D6292A">
      <w:pPr>
        <w:rPr>
          <w:lang w:val="uk-UA"/>
        </w:rPr>
      </w:pPr>
    </w:p>
    <w:sectPr w:rsidR="00D6292A" w:rsidRPr="00620004" w:rsidSect="009C4E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04"/>
    <w:rsid w:val="00620004"/>
    <w:rsid w:val="00934E16"/>
    <w:rsid w:val="009C4E97"/>
    <w:rsid w:val="00A12063"/>
    <w:rsid w:val="00C15BA0"/>
    <w:rsid w:val="00D6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E16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1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E16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1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2016-11-23T08:13:00Z</cp:lastPrinted>
  <dcterms:created xsi:type="dcterms:W3CDTF">2016-11-23T07:54:00Z</dcterms:created>
  <dcterms:modified xsi:type="dcterms:W3CDTF">2016-11-29T07:59:00Z</dcterms:modified>
</cp:coreProperties>
</file>