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AE" w:rsidRPr="00B90EAE" w:rsidRDefault="006F44AE" w:rsidP="006F44AE">
      <w:pPr>
        <w:tabs>
          <w:tab w:val="left" w:pos="5415"/>
        </w:tabs>
        <w:ind w:left="6120"/>
        <w:rPr>
          <w:bCs/>
        </w:rPr>
      </w:pPr>
      <w:r w:rsidRPr="00B90EAE">
        <w:rPr>
          <w:bCs/>
        </w:rPr>
        <w:t>Проект оприлюднено</w:t>
      </w:r>
    </w:p>
    <w:p w:rsidR="006F44AE" w:rsidRPr="00B90EAE" w:rsidRDefault="006F44AE" w:rsidP="006F44AE">
      <w:pPr>
        <w:tabs>
          <w:tab w:val="left" w:pos="5415"/>
        </w:tabs>
        <w:ind w:left="6120"/>
        <w:rPr>
          <w:bCs/>
        </w:rPr>
      </w:pPr>
      <w:r w:rsidRPr="00B90EAE">
        <w:rPr>
          <w:bCs/>
        </w:rPr>
        <w:t>«___»</w:t>
      </w:r>
      <w:r>
        <w:rPr>
          <w:bCs/>
        </w:rPr>
        <w:t>_________ 2016 року</w:t>
      </w: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4AE" w:rsidRDefault="006F44AE" w:rsidP="006F44AE">
      <w:pPr>
        <w:jc w:val="center"/>
        <w:rPr>
          <w:b/>
          <w:bCs/>
        </w:rPr>
      </w:pPr>
    </w:p>
    <w:p w:rsidR="006F44AE" w:rsidRDefault="006F44AE" w:rsidP="006F44AE">
      <w:pPr>
        <w:jc w:val="center"/>
        <w:rPr>
          <w:b/>
          <w:bCs/>
        </w:rPr>
      </w:pPr>
    </w:p>
    <w:p w:rsidR="006F44AE" w:rsidRDefault="006F44AE" w:rsidP="006F44AE">
      <w:pPr>
        <w:rPr>
          <w:bCs/>
          <w:sz w:val="36"/>
          <w:szCs w:val="36"/>
        </w:rPr>
      </w:pPr>
    </w:p>
    <w:p w:rsidR="006F44AE" w:rsidRDefault="006F44AE" w:rsidP="006F44A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6F44AE" w:rsidRDefault="006F44AE" w:rsidP="006F44A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6F44AE" w:rsidRDefault="006F44AE" w:rsidP="006F44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6F44AE" w:rsidRDefault="006F44AE" w:rsidP="006F44AE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6F44AE" w:rsidTr="00052AF1">
        <w:trPr>
          <w:trHeight w:val="209"/>
        </w:trPr>
        <w:tc>
          <w:tcPr>
            <w:tcW w:w="5421" w:type="dxa"/>
          </w:tcPr>
          <w:p w:rsidR="006F44AE" w:rsidRDefault="006F44AE" w:rsidP="001F3CCC">
            <w:pPr>
              <w:ind w:right="175"/>
            </w:pPr>
            <w:r>
              <w:t xml:space="preserve">від                   № </w:t>
            </w:r>
          </w:p>
        </w:tc>
      </w:tr>
      <w:tr w:rsidR="006F44AE" w:rsidTr="00052AF1">
        <w:trPr>
          <w:trHeight w:val="267"/>
        </w:trPr>
        <w:tc>
          <w:tcPr>
            <w:tcW w:w="5421" w:type="dxa"/>
          </w:tcPr>
          <w:p w:rsidR="006F44AE" w:rsidRPr="00BA2319" w:rsidRDefault="006F44AE" w:rsidP="001F3CCC">
            <w:pPr>
              <w:ind w:right="175"/>
              <w:rPr>
                <w:sz w:val="24"/>
                <w:szCs w:val="24"/>
                <w:lang w:val="ru-RU"/>
              </w:rPr>
            </w:pPr>
          </w:p>
        </w:tc>
      </w:tr>
      <w:tr w:rsidR="006F44AE" w:rsidTr="00052AF1">
        <w:trPr>
          <w:trHeight w:val="1038"/>
        </w:trPr>
        <w:tc>
          <w:tcPr>
            <w:tcW w:w="5421" w:type="dxa"/>
          </w:tcPr>
          <w:p w:rsidR="006F44AE" w:rsidRPr="00476D43" w:rsidRDefault="00146A4F" w:rsidP="00146A4F">
            <w:pPr>
              <w:ind w:right="175"/>
              <w:jc w:val="both"/>
              <w:rPr>
                <w:b/>
              </w:rPr>
            </w:pPr>
            <w:r>
              <w:rPr>
                <w:b/>
              </w:rPr>
              <w:t>Про встановлення одностороннього руху транспортних засобів по вул. Козацький вал у м. Суми</w:t>
            </w:r>
          </w:p>
        </w:tc>
      </w:tr>
    </w:tbl>
    <w:p w:rsidR="006F44AE" w:rsidRPr="005B5C35" w:rsidRDefault="006F44AE" w:rsidP="006F44AE">
      <w:pPr>
        <w:jc w:val="both"/>
      </w:pPr>
    </w:p>
    <w:p w:rsidR="006F44AE" w:rsidRPr="005B5C35" w:rsidRDefault="007B0EA1" w:rsidP="006F44AE">
      <w:pPr>
        <w:ind w:firstLine="708"/>
        <w:jc w:val="both"/>
      </w:pPr>
      <w:r>
        <w:t xml:space="preserve">На підставі звернення народного депутата України </w:t>
      </w:r>
      <w:proofErr w:type="spellStart"/>
      <w:r>
        <w:t>Сугоняко</w:t>
      </w:r>
      <w:proofErr w:type="spellEnd"/>
      <w:r>
        <w:t xml:space="preserve"> О.Л. стосовно встановлення режиму одностороннього руху транспортних засобів по вул. Козацький Вал у напрямку від в</w:t>
      </w:r>
      <w:r w:rsidRPr="007B0EA1">
        <w:rPr>
          <w:lang w:val="ru-RU"/>
        </w:rPr>
        <w:t>’</w:t>
      </w:r>
      <w:r>
        <w:t xml:space="preserve">їзду з Покровської площі до виїзду у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Тере</w:t>
      </w:r>
      <w:r w:rsidR="003F6E1E">
        <w:t>зова</w:t>
      </w:r>
      <w:proofErr w:type="spellEnd"/>
      <w:r w:rsidR="003F6E1E">
        <w:t xml:space="preserve">, </w:t>
      </w:r>
      <w:r>
        <w:t>з метою запобігання виникнення аварійних ситуацій</w:t>
      </w:r>
      <w:r w:rsidRPr="007B0EA1">
        <w:t xml:space="preserve"> </w:t>
      </w:r>
      <w:r>
        <w:t xml:space="preserve">на вищезазначеній ділянці дороги </w:t>
      </w:r>
      <w:r w:rsidR="0082343F" w:rsidRPr="007B0EA1">
        <w:t xml:space="preserve">, </w:t>
      </w:r>
      <w:r w:rsidR="006F44AE">
        <w:t xml:space="preserve">керуючись  </w:t>
      </w:r>
      <w:r w:rsidR="006F44AE" w:rsidRPr="00553484">
        <w:t>час</w:t>
      </w:r>
      <w:r w:rsidR="006F44AE">
        <w:t xml:space="preserve">тиною 1 статті 52 Закону України «Про місцеве самоврядування в Україні», </w:t>
      </w:r>
      <w:r w:rsidR="006F44AE" w:rsidRPr="008F46EB">
        <w:rPr>
          <w:b/>
        </w:rPr>
        <w:t>виконавчий комітет Сумської міської ради</w:t>
      </w:r>
    </w:p>
    <w:p w:rsidR="006F44AE" w:rsidRPr="008F46EB" w:rsidRDefault="006F44AE" w:rsidP="006F44AE">
      <w:pPr>
        <w:jc w:val="both"/>
        <w:rPr>
          <w:b/>
        </w:rPr>
      </w:pPr>
    </w:p>
    <w:p w:rsidR="006F44AE" w:rsidRDefault="006F44AE" w:rsidP="006F44AE">
      <w:pPr>
        <w:rPr>
          <w:b/>
        </w:rPr>
      </w:pPr>
      <w:r>
        <w:rPr>
          <w:b/>
        </w:rPr>
        <w:t>ВИРІШИВ:</w:t>
      </w:r>
    </w:p>
    <w:p w:rsidR="006F44AE" w:rsidRDefault="006F44AE" w:rsidP="006F44AE">
      <w:pPr>
        <w:jc w:val="both"/>
        <w:rPr>
          <w:b/>
        </w:rPr>
      </w:pPr>
    </w:p>
    <w:p w:rsidR="006F44AE" w:rsidRPr="003F6E1E" w:rsidRDefault="006F44AE" w:rsidP="003F6E1E">
      <w:pPr>
        <w:ind w:firstLine="708"/>
        <w:jc w:val="both"/>
      </w:pPr>
      <w:r w:rsidRPr="00A237F8">
        <w:rPr>
          <w:b/>
        </w:rPr>
        <w:t>1.</w:t>
      </w:r>
      <w:r w:rsidR="00052AF1">
        <w:t xml:space="preserve"> </w:t>
      </w:r>
      <w:r w:rsidR="003F6E1E">
        <w:t>Надати дозвіл 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щодо встановлення одностороннього руху транспортних засобів по вул. Козацький Вал у напрямку від в</w:t>
      </w:r>
      <w:r w:rsidR="003F6E1E" w:rsidRPr="007B0EA1">
        <w:rPr>
          <w:lang w:val="ru-RU"/>
        </w:rPr>
        <w:t>’</w:t>
      </w:r>
      <w:r w:rsidR="003F6E1E">
        <w:t xml:space="preserve">їзду з Покровської площі до виїзду у </w:t>
      </w:r>
      <w:proofErr w:type="spellStart"/>
      <w:r w:rsidR="003F6E1E">
        <w:t>пров</w:t>
      </w:r>
      <w:proofErr w:type="spellEnd"/>
      <w:r w:rsidR="003F6E1E">
        <w:t xml:space="preserve">. </w:t>
      </w:r>
      <w:proofErr w:type="spellStart"/>
      <w:r w:rsidR="003F6E1E">
        <w:t>Терезова</w:t>
      </w:r>
      <w:proofErr w:type="spellEnd"/>
      <w:r w:rsidR="003F6E1E">
        <w:t>.</w:t>
      </w:r>
    </w:p>
    <w:p w:rsidR="006F44AE" w:rsidRDefault="006F44AE" w:rsidP="006F44AE">
      <w:pPr>
        <w:ind w:firstLine="708"/>
        <w:jc w:val="both"/>
      </w:pPr>
      <w:r>
        <w:rPr>
          <w:b/>
        </w:rPr>
        <w:t>2</w:t>
      </w:r>
      <w:r w:rsidRPr="00A237F8">
        <w:rPr>
          <w:b/>
        </w:rPr>
        <w:t>.</w:t>
      </w:r>
      <w:r>
        <w:t xml:space="preserve"> </w:t>
      </w:r>
      <w:r>
        <w:rPr>
          <w:bCs/>
        </w:rPr>
        <w:t xml:space="preserve">Організацію виконання даного рішення  покласти на </w:t>
      </w:r>
      <w:r>
        <w:t>з</w:t>
      </w:r>
      <w:r w:rsidRPr="002D7EAF">
        <w:t>аступник</w:t>
      </w:r>
      <w:r>
        <w:t>а</w:t>
      </w:r>
      <w:r w:rsidRPr="002D7EAF">
        <w:t xml:space="preserve"> </w:t>
      </w:r>
      <w:r>
        <w:t xml:space="preserve"> </w:t>
      </w:r>
      <w:r w:rsidRPr="002D7EAF">
        <w:t xml:space="preserve">міського </w:t>
      </w:r>
      <w:r>
        <w:t xml:space="preserve"> </w:t>
      </w:r>
      <w:r w:rsidRPr="002D7EAF">
        <w:t xml:space="preserve">голови </w:t>
      </w:r>
      <w:r>
        <w:t xml:space="preserve"> згідно з розподілом обов’язків.</w:t>
      </w:r>
    </w:p>
    <w:p w:rsidR="006F44AE" w:rsidRDefault="006F44AE" w:rsidP="006F44AE">
      <w:pPr>
        <w:jc w:val="both"/>
      </w:pPr>
    </w:p>
    <w:p w:rsidR="006F44AE" w:rsidRDefault="006F44AE" w:rsidP="006F44AE">
      <w:pPr>
        <w:jc w:val="both"/>
      </w:pPr>
    </w:p>
    <w:p w:rsidR="006F44AE" w:rsidRDefault="006F44AE" w:rsidP="006F44AE">
      <w:pPr>
        <w:jc w:val="both"/>
      </w:pPr>
    </w:p>
    <w:p w:rsidR="006F44AE" w:rsidRDefault="006F44AE" w:rsidP="006F44AE">
      <w:pPr>
        <w:jc w:val="both"/>
      </w:pPr>
    </w:p>
    <w:p w:rsidR="006F44AE" w:rsidRPr="004C5EB8" w:rsidRDefault="006F44AE" w:rsidP="006F44AE">
      <w:pPr>
        <w:jc w:val="both"/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6F44AE" w:rsidTr="001F3CCC">
        <w:trPr>
          <w:trHeight w:val="385"/>
        </w:trPr>
        <w:tc>
          <w:tcPr>
            <w:tcW w:w="2552" w:type="dxa"/>
          </w:tcPr>
          <w:p w:rsidR="006F44AE" w:rsidRPr="00D85598" w:rsidRDefault="006F44AE" w:rsidP="001F3CCC">
            <w:pPr>
              <w:pStyle w:val="4"/>
              <w:ind w:right="-284"/>
              <w:rPr>
                <w:rFonts w:ascii="Times New Roman" w:hAnsi="Times New Roman"/>
              </w:rPr>
            </w:pPr>
            <w:r w:rsidRPr="00D85598">
              <w:rPr>
                <w:rFonts w:ascii="Times New Roman" w:hAnsi="Times New Roman"/>
              </w:rPr>
              <w:t>Міський голова</w:t>
            </w:r>
          </w:p>
        </w:tc>
        <w:tc>
          <w:tcPr>
            <w:tcW w:w="4568" w:type="dxa"/>
          </w:tcPr>
          <w:p w:rsidR="006F44AE" w:rsidRPr="00D85598" w:rsidRDefault="006F44AE" w:rsidP="001F3CCC">
            <w:pPr>
              <w:pStyle w:val="4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F44AE" w:rsidRPr="00D85598" w:rsidRDefault="006F44AE" w:rsidP="001F3CCC">
            <w:pPr>
              <w:pStyle w:val="4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D8559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</w:t>
            </w:r>
            <w:r w:rsidRPr="00D85598">
              <w:rPr>
                <w:rFonts w:ascii="Times New Roman" w:hAnsi="Times New Roman"/>
              </w:rPr>
              <w:t xml:space="preserve">.М. </w:t>
            </w:r>
            <w:r>
              <w:rPr>
                <w:rFonts w:ascii="Times New Roman" w:hAnsi="Times New Roman"/>
              </w:rPr>
              <w:t>Лисенко</w:t>
            </w:r>
          </w:p>
        </w:tc>
      </w:tr>
    </w:tbl>
    <w:p w:rsidR="006F44AE" w:rsidRPr="002E7EFF" w:rsidRDefault="006F44AE" w:rsidP="006F44AE">
      <w:pPr>
        <w:jc w:val="both"/>
        <w:rPr>
          <w:b/>
        </w:rPr>
      </w:pPr>
    </w:p>
    <w:p w:rsidR="006F44AE" w:rsidRPr="002562F0" w:rsidRDefault="006F44AE" w:rsidP="006F44AE">
      <w:pPr>
        <w:jc w:val="both"/>
        <w:rPr>
          <w:b/>
          <w:lang w:val="ru-RU"/>
        </w:rPr>
      </w:pPr>
    </w:p>
    <w:p w:rsidR="006F44AE" w:rsidRDefault="006F44AE" w:rsidP="006F44AE">
      <w:pPr>
        <w:pBdr>
          <w:bottom w:val="single" w:sz="12" w:space="1" w:color="auto"/>
        </w:pBdr>
        <w:jc w:val="both"/>
      </w:pPr>
      <w:r>
        <w:t>Шилов В.В.   22-55-86</w:t>
      </w:r>
    </w:p>
    <w:p w:rsidR="006F44AE" w:rsidRDefault="006F44AE" w:rsidP="003F6E1E">
      <w:pPr>
        <w:tabs>
          <w:tab w:val="left" w:pos="6379"/>
        </w:tabs>
        <w:jc w:val="both"/>
      </w:pPr>
      <w:r>
        <w:t xml:space="preserve">Розіслати: </w:t>
      </w:r>
      <w:r w:rsidRPr="00690B1B">
        <w:t xml:space="preserve"> </w:t>
      </w:r>
      <w:r w:rsidR="003F6E1E">
        <w:t>Шилову В.В.,</w:t>
      </w:r>
    </w:p>
    <w:p w:rsidR="003F6E1E" w:rsidRDefault="003F6E1E" w:rsidP="003F6E1E">
      <w:pPr>
        <w:tabs>
          <w:tab w:val="left" w:pos="6379"/>
        </w:tabs>
        <w:jc w:val="both"/>
      </w:pPr>
    </w:p>
    <w:p w:rsidR="00FB1A8A" w:rsidRDefault="00FB1A8A">
      <w:bookmarkStart w:id="0" w:name="_GoBack"/>
      <w:bookmarkEnd w:id="0"/>
    </w:p>
    <w:sectPr w:rsidR="00FB1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F7"/>
    <w:rsid w:val="00045342"/>
    <w:rsid w:val="00052AF1"/>
    <w:rsid w:val="000B1B34"/>
    <w:rsid w:val="00104018"/>
    <w:rsid w:val="00146A4F"/>
    <w:rsid w:val="003F6E1E"/>
    <w:rsid w:val="00430ED4"/>
    <w:rsid w:val="006F44AE"/>
    <w:rsid w:val="007B0EA1"/>
    <w:rsid w:val="0082343F"/>
    <w:rsid w:val="00EA62F7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61E4"/>
  <w15:chartTrackingRefBased/>
  <w15:docId w15:val="{70035992-ED38-4E2F-8C55-76CC69B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4">
    <w:name w:val="heading 4"/>
    <w:basedOn w:val="a"/>
    <w:next w:val="a"/>
    <w:link w:val="40"/>
    <w:qFormat/>
    <w:rsid w:val="006F44AE"/>
    <w:pPr>
      <w:keepNext/>
      <w:spacing w:after="120"/>
      <w:jc w:val="both"/>
      <w:outlineLvl w:val="3"/>
    </w:pPr>
    <w:rPr>
      <w:rFonts w:ascii="Times New Roman CYR" w:hAnsi="Times New Roman CYR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44A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1E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4</cp:revision>
  <cp:lastPrinted>2016-11-22T12:52:00Z</cp:lastPrinted>
  <dcterms:created xsi:type="dcterms:W3CDTF">2016-11-22T13:02:00Z</dcterms:created>
  <dcterms:modified xsi:type="dcterms:W3CDTF">2016-12-07T09:53:00Z</dcterms:modified>
</cp:coreProperties>
</file>