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3749C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3749C7">
              <w:rPr>
                <w:szCs w:val="28"/>
              </w:rPr>
              <w:t>328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3749C7"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3749C7">
              <w:rPr>
                <w:rFonts w:eastAsia="Times New Roman" w:cs="Times New Roman"/>
                <w:szCs w:val="28"/>
                <w:lang w:eastAsia="ru-RU"/>
              </w:rPr>
              <w:t>ро надання у власність Нікуліну Михайлу Федоровичу земельної ділянки, яка знаходиться у нього</w:t>
            </w:r>
            <w:r w:rsidR="003749C7"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3749C7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3749C7">
        <w:rPr>
          <w:szCs w:val="28"/>
        </w:rPr>
        <w:t>громадянина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A96930">
        <w:rPr>
          <w:szCs w:val="28"/>
        </w:rPr>
        <w:t xml:space="preserve"> 12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A96930">
        <w:rPr>
          <w:szCs w:val="28"/>
        </w:rPr>
        <w:t xml:space="preserve"> 75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3749C7">
        <w:rPr>
          <w:szCs w:val="28"/>
        </w:rPr>
        <w:t>328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3749C7" w:rsidRPr="00674176">
        <w:rPr>
          <w:rFonts w:eastAsia="Times New Roman" w:cs="Times New Roman"/>
          <w:szCs w:val="28"/>
          <w:lang w:eastAsia="ru-RU"/>
        </w:rPr>
        <w:t>П</w:t>
      </w:r>
      <w:r w:rsidR="003749C7">
        <w:rPr>
          <w:rFonts w:eastAsia="Times New Roman" w:cs="Times New Roman"/>
          <w:szCs w:val="28"/>
          <w:lang w:eastAsia="ru-RU"/>
        </w:rPr>
        <w:t>ро надання у власність Нікуліну Михайлу Федоровичу земельної ділянки, яка знаходиться у нього</w:t>
      </w:r>
      <w:r w:rsidR="003749C7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3749C7">
        <w:rPr>
          <w:rFonts w:eastAsia="Times New Roman" w:cs="Times New Roman"/>
          <w:szCs w:val="28"/>
          <w:lang w:eastAsia="ru-RU"/>
        </w:rPr>
        <w:t>(під  домоволодінням)»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>графі 3</w:t>
      </w:r>
      <w:r>
        <w:rPr>
          <w:szCs w:val="28"/>
        </w:rPr>
        <w:t xml:space="preserve"> пункту 1 замість цифр  «</w:t>
      </w:r>
      <w:r w:rsidR="003749C7">
        <w:rPr>
          <w:szCs w:val="28"/>
        </w:rPr>
        <w:t>5910136600:022:002:0023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3C7DB7">
        <w:rPr>
          <w:szCs w:val="28"/>
        </w:rPr>
        <w:t xml:space="preserve">цифри </w:t>
      </w:r>
      <w:r w:rsidRPr="00B44DCC">
        <w:rPr>
          <w:szCs w:val="28"/>
        </w:rPr>
        <w:t>«</w:t>
      </w:r>
      <w:r w:rsidR="003749C7">
        <w:rPr>
          <w:szCs w:val="28"/>
        </w:rPr>
        <w:t>5910136600:22:002:0023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 технічною помилкою.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Pr="008F6FF1" w:rsidRDefault="00387333" w:rsidP="008F6FF1">
      <w:pPr>
        <w:spacing w:line="240" w:lineRule="auto"/>
        <w:ind w:left="-108" w:right="-106"/>
        <w:rPr>
          <w:szCs w:val="28"/>
        </w:rPr>
      </w:pPr>
    </w:p>
    <w:p w:rsidR="00234840" w:rsidRPr="00743586" w:rsidRDefault="00234840" w:rsidP="00234840">
      <w:pPr>
        <w:ind w:hanging="142"/>
        <w:rPr>
          <w:szCs w:val="28"/>
        </w:rPr>
      </w:pPr>
      <w:r w:rsidRPr="00743586">
        <w:rPr>
          <w:szCs w:val="28"/>
        </w:rPr>
        <w:t>Сумський міський голова</w:t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>
        <w:rPr>
          <w:szCs w:val="28"/>
        </w:rPr>
        <w:t xml:space="preserve">      Олександр ЛИСЕНКО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046CF3" w:rsidRPr="005F53A1" w:rsidRDefault="00046CF3" w:rsidP="00C22D94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AE2406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61808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1B44"/>
    <w:rsid w:val="00766188"/>
    <w:rsid w:val="00767A0F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96930"/>
    <w:rsid w:val="00AD546B"/>
    <w:rsid w:val="00AE2406"/>
    <w:rsid w:val="00AF4B8C"/>
    <w:rsid w:val="00B33CB9"/>
    <w:rsid w:val="00B44DCC"/>
    <w:rsid w:val="00B5468A"/>
    <w:rsid w:val="00B64034"/>
    <w:rsid w:val="00C04280"/>
    <w:rsid w:val="00C22D94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81594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1447-858B-404B-8BF1-5E2ED426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Селешок Людмила Іванівна</cp:lastModifiedBy>
  <cp:revision>8</cp:revision>
  <cp:lastPrinted>2023-12-05T13:56:00Z</cp:lastPrinted>
  <dcterms:created xsi:type="dcterms:W3CDTF">2023-12-05T09:41:00Z</dcterms:created>
  <dcterms:modified xsi:type="dcterms:W3CDTF">2023-12-14T15:32:00Z</dcterms:modified>
</cp:coreProperties>
</file>