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043373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043373" w:rsidRPr="006C4ED6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2023р.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043373">
        <w:rPr>
          <w:sz w:val="28"/>
          <w:szCs w:val="28"/>
          <w:lang w:val="uk-UA"/>
        </w:rPr>
        <w:t xml:space="preserve"> </w:t>
      </w:r>
      <w:r w:rsidR="00023CE0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</w:rPr>
        <w:t xml:space="preserve">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043373">
        <w:rPr>
          <w:sz w:val="28"/>
          <w:szCs w:val="28"/>
          <w:lang w:val="uk-UA"/>
        </w:rPr>
        <w:t xml:space="preserve">оку №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4337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від 17.02.1994      № 70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Ємельянову Володимиру Івановичу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вул. Чайковського, 29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043373">
              <w:rPr>
                <w:sz w:val="28"/>
                <w:szCs w:val="28"/>
                <w:lang w:val="uk-UA"/>
              </w:rPr>
              <w:t xml:space="preserve">       0,0503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043373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04337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194197">
        <w:rPr>
          <w:sz w:val="28"/>
          <w:szCs w:val="28"/>
          <w:lang w:val="uk-UA"/>
        </w:rPr>
        <w:t xml:space="preserve"> 05.09.2023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194197">
        <w:rPr>
          <w:sz w:val="28"/>
          <w:szCs w:val="28"/>
          <w:lang w:val="uk-UA"/>
        </w:rPr>
        <w:t>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043373">
        <w:rPr>
          <w:sz w:val="28"/>
          <w:szCs w:val="28"/>
          <w:lang w:val="uk-UA"/>
        </w:rPr>
        <w:t>172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43373">
        <w:rPr>
          <w:sz w:val="28"/>
          <w:szCs w:val="28"/>
          <w:lang w:val="uk-UA"/>
        </w:rPr>
        <w:t>24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43373">
        <w:rPr>
          <w:sz w:val="28"/>
          <w:szCs w:val="28"/>
          <w:lang w:val="uk-UA"/>
        </w:rPr>
        <w:t>17.02.1994</w:t>
      </w:r>
      <w:r w:rsidR="007A0082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43373">
        <w:rPr>
          <w:sz w:val="28"/>
          <w:szCs w:val="28"/>
          <w:lang w:val="uk-UA"/>
        </w:rPr>
        <w:t>5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754965">
        <w:rPr>
          <w:sz w:val="28"/>
          <w:szCs w:val="28"/>
          <w:lang w:val="uk-UA"/>
        </w:rPr>
        <w:t xml:space="preserve">вул. </w:t>
      </w:r>
      <w:r w:rsidR="00043373">
        <w:rPr>
          <w:sz w:val="28"/>
          <w:szCs w:val="28"/>
          <w:lang w:val="uk-UA"/>
        </w:rPr>
        <w:t>Чайковського, 29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Ємельяновій Валентині Іванівні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Ємельянова Володимира Івановича.</w:t>
      </w:r>
    </w:p>
    <w:p w:rsidR="00317FAA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043373">
        <w:rPr>
          <w:sz w:val="28"/>
          <w:szCs w:val="28"/>
          <w:lang w:val="uk-UA"/>
        </w:rPr>
        <w:t>Ємельянову В</w:t>
      </w:r>
      <w:r w:rsidR="00983272">
        <w:rPr>
          <w:sz w:val="28"/>
          <w:szCs w:val="28"/>
          <w:lang w:val="uk-UA"/>
        </w:rPr>
        <w:t>олодимиру Івановичу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043373">
        <w:rPr>
          <w:sz w:val="28"/>
          <w:szCs w:val="28"/>
          <w:lang w:val="uk-UA"/>
        </w:rPr>
        <w:t>Чайковського, 29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043373">
        <w:rPr>
          <w:sz w:val="28"/>
          <w:szCs w:val="28"/>
          <w:lang w:val="uk-UA"/>
        </w:rPr>
        <w:t>503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043373">
        <w:rPr>
          <w:sz w:val="28"/>
          <w:szCs w:val="28"/>
          <w:lang w:val="uk-UA"/>
        </w:rPr>
        <w:t>3:024:0003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</w:t>
      </w: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317FAA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</w:pPr>
      <w:r w:rsidRPr="0004337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</w:pPr>
      <w:r w:rsidRPr="00043373">
        <w:rPr>
          <w:sz w:val="24"/>
          <w:szCs w:val="24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  <w:sectPr w:rsidR="00043373" w:rsidRPr="00043373">
          <w:pgSz w:w="11906" w:h="16838"/>
          <w:pgMar w:top="567" w:right="567" w:bottom="567" w:left="1701" w:header="720" w:footer="720" w:gutter="0"/>
          <w:cols w:space="720"/>
        </w:sectPr>
      </w:pPr>
      <w:r w:rsidRPr="00043373">
        <w:rPr>
          <w:sz w:val="24"/>
          <w:szCs w:val="24"/>
          <w:lang w:val="uk-UA"/>
        </w:rPr>
        <w:t>Доповідач – Клименко Юрій</w:t>
      </w: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94197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83272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505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660D-5291-40BD-BD9A-F5D71362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31</cp:revision>
  <cp:lastPrinted>2023-07-27T10:44:00Z</cp:lastPrinted>
  <dcterms:created xsi:type="dcterms:W3CDTF">2022-02-17T07:19:00Z</dcterms:created>
  <dcterms:modified xsi:type="dcterms:W3CDTF">2023-10-19T08:24:00Z</dcterms:modified>
</cp:coreProperties>
</file>