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3"/>
      </w:tblGrid>
      <w:tr w:rsidR="00F46C96" w:rsidRPr="0069388C" w:rsidTr="00DE2777">
        <w:trPr>
          <w:jc w:val="center"/>
        </w:trPr>
        <w:tc>
          <w:tcPr>
            <w:tcW w:w="4254" w:type="dxa"/>
          </w:tcPr>
          <w:p w:rsidR="00F46C96" w:rsidRPr="00C1278C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46C96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18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66719ED" wp14:editId="7C5A7ED9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C59" w:rsidRPr="0069388C" w:rsidRDefault="000F4C59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tbl>
            <w:tblPr>
              <w:tblpPr w:leftFromText="180" w:rightFromText="180" w:vertAnchor="text" w:horzAnchor="margin" w:tblpXSpec="right" w:tblpY="50"/>
              <w:tblOverlap w:val="never"/>
              <w:tblW w:w="2560" w:type="dxa"/>
              <w:tblLayout w:type="fixed"/>
              <w:tblLook w:val="01E0" w:firstRow="1" w:lastRow="1" w:firstColumn="1" w:lastColumn="1" w:noHBand="0" w:noVBand="0"/>
            </w:tblPr>
            <w:tblGrid>
              <w:gridCol w:w="2560"/>
            </w:tblGrid>
            <w:tr w:rsidR="000F4C59" w:rsidTr="00883710">
              <w:trPr>
                <w:trHeight w:val="886"/>
              </w:trPr>
              <w:tc>
                <w:tcPr>
                  <w:tcW w:w="2560" w:type="dxa"/>
                  <w:hideMark/>
                </w:tcPr>
                <w:p w:rsidR="000F4C59" w:rsidRDefault="000F4C59" w:rsidP="00883710">
                  <w:proofErr w:type="spellStart"/>
                  <w:r w:rsidRPr="000F4C59">
                    <w:t>Про</w:t>
                  </w:r>
                  <w:r w:rsidR="00D822F3">
                    <w:t>є</w:t>
                  </w:r>
                  <w:r w:rsidRPr="000F4C59">
                    <w:t>кт</w:t>
                  </w:r>
                  <w:proofErr w:type="spellEnd"/>
                </w:p>
                <w:p w:rsidR="000F4C59" w:rsidRPr="000F4C59" w:rsidRDefault="000F4C59" w:rsidP="00883710">
                  <w:r w:rsidRPr="000F4C59">
                    <w:rPr>
                      <w:shd w:val="clear" w:color="auto" w:fill="FEFEFE"/>
                    </w:rPr>
                    <w:t>Оприлюднено</w:t>
                  </w:r>
                </w:p>
                <w:p w:rsidR="000F4C59" w:rsidRDefault="000F4C59" w:rsidP="00B163C0">
                  <w:pPr>
                    <w:ind w:left="30"/>
                    <w:rPr>
                      <w:sz w:val="28"/>
                      <w:szCs w:val="28"/>
                    </w:rPr>
                  </w:pPr>
                  <w:r w:rsidRPr="000F4C59">
                    <w:rPr>
                      <w:shd w:val="clear" w:color="auto" w:fill="FEFEFE"/>
                    </w:rPr>
                    <w:t>«_</w:t>
                  </w:r>
                  <w:r>
                    <w:rPr>
                      <w:shd w:val="clear" w:color="auto" w:fill="FEFEFE"/>
                    </w:rPr>
                    <w:t>__</w:t>
                  </w:r>
                  <w:r w:rsidRPr="000F4C59">
                    <w:rPr>
                      <w:shd w:val="clear" w:color="auto" w:fill="FEFEFE"/>
                    </w:rPr>
                    <w:t>_»___</w:t>
                  </w:r>
                  <w:r w:rsidR="00B163C0">
                    <w:rPr>
                      <w:shd w:val="clear" w:color="auto" w:fill="FEFEFE"/>
                    </w:rPr>
                    <w:t>___</w:t>
                  </w:r>
                  <w:r w:rsidRPr="000F4C59">
                    <w:rPr>
                      <w:shd w:val="clear" w:color="auto" w:fill="FEFEFE"/>
                    </w:rPr>
                    <w:t>_20</w:t>
                  </w:r>
                  <w:r>
                    <w:rPr>
                      <w:shd w:val="clear" w:color="auto" w:fill="FEFEFE"/>
                    </w:rPr>
                    <w:t>23</w:t>
                  </w:r>
                  <w:r w:rsidRPr="000F4C59">
                    <w:rPr>
                      <w:shd w:val="clear" w:color="auto" w:fill="FEFEFE"/>
                    </w:rPr>
                    <w:t xml:space="preserve"> р.</w:t>
                  </w:r>
                </w:p>
              </w:tc>
            </w:tr>
          </w:tbl>
          <w:p w:rsidR="00F46C96" w:rsidRPr="0069388C" w:rsidRDefault="00F46C96" w:rsidP="00CF137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1166" w:hanging="284"/>
              <w:jc w:val="center"/>
              <w:rPr>
                <w:sz w:val="28"/>
                <w:szCs w:val="28"/>
              </w:rPr>
            </w:pPr>
          </w:p>
        </w:tc>
      </w:tr>
    </w:tbl>
    <w:p w:rsidR="00F46C96" w:rsidRPr="00B94517" w:rsidRDefault="00F46C96" w:rsidP="00F46C96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F46C96" w:rsidRPr="00B94517" w:rsidRDefault="00924FF1" w:rsidP="00F46C96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924FF1">
        <w:rPr>
          <w:b w:val="0"/>
          <w:bCs/>
          <w:sz w:val="28"/>
          <w:szCs w:val="28"/>
        </w:rPr>
        <w:t>VІІ</w:t>
      </w:r>
      <w:r w:rsidRPr="00924FF1">
        <w:rPr>
          <w:b w:val="0"/>
          <w:bCs/>
          <w:sz w:val="28"/>
          <w:szCs w:val="28"/>
          <w:lang w:val="en-US"/>
        </w:rPr>
        <w:t>I</w:t>
      </w:r>
      <w:r w:rsidR="00F46C96" w:rsidRPr="00B94517">
        <w:rPr>
          <w:b w:val="0"/>
          <w:kern w:val="2"/>
          <w:sz w:val="28"/>
        </w:rPr>
        <w:t xml:space="preserve"> СКЛИКАННЯ</w:t>
      </w:r>
      <w:r w:rsidR="00F46C96">
        <w:rPr>
          <w:b w:val="0"/>
          <w:kern w:val="2"/>
          <w:sz w:val="28"/>
        </w:rPr>
        <w:t xml:space="preserve"> </w:t>
      </w:r>
      <w:r w:rsidR="00D822F3">
        <w:rPr>
          <w:b w:val="0"/>
          <w:kern w:val="2"/>
          <w:sz w:val="28"/>
        </w:rPr>
        <w:t>____</w:t>
      </w:r>
      <w:r w:rsidR="00F46C96">
        <w:rPr>
          <w:b w:val="0"/>
          <w:kern w:val="2"/>
          <w:sz w:val="28"/>
        </w:rPr>
        <w:t xml:space="preserve"> </w:t>
      </w:r>
      <w:r w:rsidR="00F46C96" w:rsidRPr="00B94517">
        <w:rPr>
          <w:b w:val="0"/>
          <w:kern w:val="2"/>
          <w:sz w:val="28"/>
        </w:rPr>
        <w:t>СЕСІЯ</w:t>
      </w:r>
    </w:p>
    <w:p w:rsidR="00F46C96" w:rsidRPr="00B94517" w:rsidRDefault="00F46C96" w:rsidP="00F46C96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F46C96" w:rsidRPr="00716E1E" w:rsidRDefault="00F46C96" w:rsidP="00F46C96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0F4C59" w:rsidRPr="00B94517" w:rsidTr="000F4C59">
        <w:tc>
          <w:tcPr>
            <w:tcW w:w="4678" w:type="dxa"/>
          </w:tcPr>
          <w:p w:rsidR="000F4C59" w:rsidRPr="00C43EAA" w:rsidRDefault="000F4C59" w:rsidP="000F4C59">
            <w:pPr>
              <w:jc w:val="both"/>
              <w:outlineLvl w:val="0"/>
              <w:rPr>
                <w:sz w:val="28"/>
                <w:szCs w:val="28"/>
              </w:rPr>
            </w:pPr>
            <w:r w:rsidRPr="00C43EAA">
              <w:rPr>
                <w:sz w:val="28"/>
                <w:szCs w:val="28"/>
              </w:rPr>
              <w:t>від ___ _____202</w:t>
            </w:r>
            <w:r>
              <w:rPr>
                <w:sz w:val="28"/>
                <w:szCs w:val="28"/>
              </w:rPr>
              <w:t>3</w:t>
            </w:r>
            <w:r w:rsidRPr="00C43EAA">
              <w:rPr>
                <w:sz w:val="28"/>
                <w:szCs w:val="28"/>
              </w:rPr>
              <w:t xml:space="preserve"> року №__</w:t>
            </w:r>
            <w:r>
              <w:rPr>
                <w:sz w:val="28"/>
                <w:szCs w:val="28"/>
              </w:rPr>
              <w:t>__</w:t>
            </w:r>
            <w:r w:rsidRPr="00C43EAA">
              <w:rPr>
                <w:sz w:val="28"/>
                <w:szCs w:val="28"/>
              </w:rPr>
              <w:t>__-МР</w:t>
            </w:r>
          </w:p>
          <w:p w:rsidR="000F4C59" w:rsidRPr="00B94517" w:rsidRDefault="000F4C59" w:rsidP="000F4C59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C43EAA">
              <w:rPr>
                <w:sz w:val="28"/>
                <w:szCs w:val="28"/>
              </w:rPr>
              <w:t>м. Суми</w:t>
            </w:r>
          </w:p>
        </w:tc>
      </w:tr>
      <w:tr w:rsidR="000F4C59" w:rsidRPr="00B94517" w:rsidTr="000F4C59">
        <w:trPr>
          <w:trHeight w:val="184"/>
        </w:trPr>
        <w:tc>
          <w:tcPr>
            <w:tcW w:w="4678" w:type="dxa"/>
          </w:tcPr>
          <w:p w:rsidR="000F4C59" w:rsidRPr="00B94517" w:rsidRDefault="000F4C59" w:rsidP="000F4C59">
            <w:pPr>
              <w:ind w:right="-108"/>
              <w:rPr>
                <w:bCs/>
                <w:kern w:val="2"/>
                <w:sz w:val="28"/>
              </w:rPr>
            </w:pPr>
          </w:p>
        </w:tc>
      </w:tr>
      <w:tr w:rsidR="000F4C59" w:rsidRPr="00B94517" w:rsidTr="000F4C59">
        <w:tc>
          <w:tcPr>
            <w:tcW w:w="4678" w:type="dxa"/>
          </w:tcPr>
          <w:p w:rsidR="000F4C59" w:rsidRPr="00C43EAA" w:rsidRDefault="000F4C59" w:rsidP="000F4C59">
            <w:pPr>
              <w:ind w:right="-108"/>
              <w:jc w:val="both"/>
              <w:rPr>
                <w:sz w:val="28"/>
                <w:szCs w:val="28"/>
              </w:rPr>
            </w:pPr>
            <w:r w:rsidRPr="00C43EAA">
              <w:rPr>
                <w:color w:val="000000"/>
                <w:sz w:val="28"/>
                <w:szCs w:val="28"/>
                <w:lang w:eastAsia="uk-UA"/>
              </w:rPr>
              <w:t xml:space="preserve">Про передачу на баланс закінченого будівництвом об’єкту комунальної власності Сумської міської територіальної громади  </w:t>
            </w:r>
          </w:p>
        </w:tc>
      </w:tr>
    </w:tbl>
    <w:p w:rsidR="007247D9" w:rsidRDefault="007247D9" w:rsidP="000F4C59">
      <w:pPr>
        <w:pStyle w:val="a3"/>
        <w:ind w:firstLine="851"/>
        <w:rPr>
          <w:lang w:val="uk-UA"/>
        </w:rPr>
      </w:pPr>
    </w:p>
    <w:p w:rsidR="00F46C96" w:rsidRPr="00D03906" w:rsidRDefault="00F46C96" w:rsidP="000F4C59">
      <w:pPr>
        <w:pStyle w:val="a3"/>
        <w:ind w:firstLine="851"/>
        <w:rPr>
          <w:szCs w:val="28"/>
          <w:lang w:val="uk-UA"/>
        </w:rPr>
      </w:pPr>
      <w:r w:rsidRPr="00F46C96">
        <w:rPr>
          <w:lang w:val="uk-UA"/>
        </w:rPr>
        <w:t>У зв’язку з необхідністю передачі закінчен</w:t>
      </w:r>
      <w:r w:rsidR="002C3D96">
        <w:rPr>
          <w:lang w:val="uk-UA"/>
        </w:rPr>
        <w:t>ого</w:t>
      </w:r>
      <w:r w:rsidRPr="00F46C96">
        <w:rPr>
          <w:lang w:val="uk-UA"/>
        </w:rPr>
        <w:t xml:space="preserve"> будівництвом об’єкт</w:t>
      </w:r>
      <w:r w:rsidR="002C3D96">
        <w:rPr>
          <w:lang w:val="uk-UA"/>
        </w:rPr>
        <w:t>у</w:t>
      </w:r>
      <w:r w:rsidRPr="00F46C96">
        <w:rPr>
          <w:lang w:val="uk-UA"/>
        </w:rPr>
        <w:t xml:space="preserve"> комунальної власності Сумської міської територіальної громади </w:t>
      </w:r>
      <w:r w:rsidR="002C3D96" w:rsidRPr="002C3D96">
        <w:rPr>
          <w:szCs w:val="28"/>
          <w:lang w:val="uk-UA"/>
        </w:rPr>
        <w:t xml:space="preserve">на баланс </w:t>
      </w:r>
      <w:proofErr w:type="spellStart"/>
      <w:r w:rsidR="0070475E" w:rsidRPr="007247D9">
        <w:rPr>
          <w:szCs w:val="28"/>
        </w:rPr>
        <w:t>міському</w:t>
      </w:r>
      <w:proofErr w:type="spellEnd"/>
      <w:r w:rsidR="0070475E" w:rsidRPr="007247D9">
        <w:rPr>
          <w:szCs w:val="28"/>
        </w:rPr>
        <w:t xml:space="preserve"> центру </w:t>
      </w:r>
      <w:proofErr w:type="spellStart"/>
      <w:r w:rsidR="0070475E" w:rsidRPr="007247D9">
        <w:rPr>
          <w:szCs w:val="28"/>
        </w:rPr>
        <w:t>фізичного</w:t>
      </w:r>
      <w:proofErr w:type="spellEnd"/>
      <w:r w:rsidR="0070475E" w:rsidRPr="007247D9">
        <w:rPr>
          <w:szCs w:val="28"/>
        </w:rPr>
        <w:t xml:space="preserve"> </w:t>
      </w:r>
      <w:proofErr w:type="spellStart"/>
      <w:r w:rsidR="0070475E" w:rsidRPr="007247D9">
        <w:rPr>
          <w:szCs w:val="28"/>
        </w:rPr>
        <w:t>здоров’я</w:t>
      </w:r>
      <w:proofErr w:type="spellEnd"/>
      <w:r w:rsidR="0070475E" w:rsidRPr="007247D9">
        <w:rPr>
          <w:szCs w:val="28"/>
        </w:rPr>
        <w:t xml:space="preserve"> </w:t>
      </w:r>
      <w:proofErr w:type="spellStart"/>
      <w:r w:rsidR="0070475E" w:rsidRPr="007247D9">
        <w:rPr>
          <w:szCs w:val="28"/>
        </w:rPr>
        <w:t>населення</w:t>
      </w:r>
      <w:proofErr w:type="spellEnd"/>
      <w:r w:rsidR="0070475E" w:rsidRPr="007247D9">
        <w:rPr>
          <w:szCs w:val="28"/>
        </w:rPr>
        <w:t xml:space="preserve"> «Спорт для </w:t>
      </w:r>
      <w:proofErr w:type="spellStart"/>
      <w:r w:rsidR="0070475E" w:rsidRPr="007247D9">
        <w:rPr>
          <w:szCs w:val="28"/>
        </w:rPr>
        <w:t>всіх</w:t>
      </w:r>
      <w:proofErr w:type="spellEnd"/>
      <w:r w:rsidR="0070475E" w:rsidRPr="007247D9">
        <w:rPr>
          <w:szCs w:val="28"/>
        </w:rPr>
        <w:t>»</w:t>
      </w:r>
      <w:bookmarkStart w:id="0" w:name="_GoBack"/>
      <w:bookmarkEnd w:id="0"/>
      <w:r w:rsidR="00ED6AE2">
        <w:rPr>
          <w:lang w:val="uk-UA"/>
        </w:rPr>
        <w:t>,</w:t>
      </w:r>
      <w:r w:rsidRPr="00F46C96">
        <w:rPr>
          <w:lang w:val="uk-UA"/>
        </w:rPr>
        <w:t xml:space="preserve"> відповідно до наказу Міністерства фінансів України від 13.09.2016 № 818 «Про затвердження типових форм з обліку та списання основних засобів суб’єктами державного сектору та порядку їх складання», враховуючи акти приймання виконаних будівельних робіт форми № КБ-2в, керуючись </w:t>
      </w:r>
      <w:r w:rsidRPr="00661CC9">
        <w:rPr>
          <w:lang w:val="uk-UA"/>
        </w:rPr>
        <w:t>статт</w:t>
      </w:r>
      <w:r w:rsidR="00661CC9">
        <w:rPr>
          <w:lang w:val="uk-UA"/>
        </w:rPr>
        <w:t>ею</w:t>
      </w:r>
      <w:r w:rsidRPr="00661CC9">
        <w:rPr>
          <w:lang w:val="uk-UA"/>
        </w:rPr>
        <w:t xml:space="preserve"> 25 Закону України «Про місцеве самоврядування в Україні»</w:t>
      </w:r>
      <w:r w:rsidRPr="00D03906">
        <w:rPr>
          <w:szCs w:val="28"/>
          <w:lang w:val="uk-UA"/>
        </w:rPr>
        <w:t xml:space="preserve">, </w:t>
      </w:r>
      <w:r w:rsidRPr="00D03906">
        <w:rPr>
          <w:b/>
          <w:szCs w:val="28"/>
          <w:lang w:val="uk-UA"/>
        </w:rPr>
        <w:t>Сумська міська рада</w:t>
      </w:r>
    </w:p>
    <w:p w:rsidR="00F46C96" w:rsidRPr="00DB1BD3" w:rsidRDefault="00F46C96" w:rsidP="000F4C59">
      <w:pPr>
        <w:pStyle w:val="a3"/>
        <w:rPr>
          <w:szCs w:val="28"/>
          <w:lang w:val="uk-UA"/>
        </w:rPr>
      </w:pPr>
    </w:p>
    <w:p w:rsidR="00F46C96" w:rsidRPr="00D03906" w:rsidRDefault="00F46C96" w:rsidP="000F4C59">
      <w:pPr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F46C96" w:rsidRPr="005B1DD7" w:rsidRDefault="00F46C96" w:rsidP="000F4C59">
      <w:pPr>
        <w:jc w:val="both"/>
        <w:rPr>
          <w:sz w:val="28"/>
          <w:szCs w:val="28"/>
        </w:rPr>
      </w:pPr>
    </w:p>
    <w:p w:rsidR="007247D9" w:rsidRPr="007247D9" w:rsidRDefault="00661CC9" w:rsidP="000F4C59">
      <w:pPr>
        <w:suppressAutoHyphens/>
        <w:ind w:firstLine="709"/>
        <w:jc w:val="both"/>
        <w:rPr>
          <w:sz w:val="28"/>
          <w:szCs w:val="28"/>
        </w:rPr>
      </w:pPr>
      <w:r w:rsidRPr="007247D9">
        <w:rPr>
          <w:sz w:val="28"/>
          <w:szCs w:val="28"/>
        </w:rPr>
        <w:t xml:space="preserve">1. </w:t>
      </w:r>
      <w:r w:rsidR="007247D9" w:rsidRPr="007247D9">
        <w:rPr>
          <w:sz w:val="28"/>
          <w:szCs w:val="28"/>
        </w:rPr>
        <w:t>Департаменту інфраструктури міста Сумської міської ради (</w:t>
      </w:r>
      <w:r w:rsidR="007247D9">
        <w:rPr>
          <w:sz w:val="28"/>
          <w:szCs w:val="28"/>
        </w:rPr>
        <w:t>Олександр ЖУРБА</w:t>
      </w:r>
      <w:r w:rsidR="007247D9" w:rsidRPr="007247D9">
        <w:rPr>
          <w:sz w:val="28"/>
          <w:szCs w:val="28"/>
        </w:rPr>
        <w:t>):</w:t>
      </w:r>
    </w:p>
    <w:p w:rsidR="007247D9" w:rsidRPr="007247D9" w:rsidRDefault="007247D9" w:rsidP="000F4C59">
      <w:pPr>
        <w:suppressAutoHyphens/>
        <w:ind w:firstLine="709"/>
        <w:jc w:val="both"/>
        <w:rPr>
          <w:sz w:val="28"/>
          <w:szCs w:val="28"/>
        </w:rPr>
      </w:pPr>
      <w:r w:rsidRPr="007247D9">
        <w:rPr>
          <w:sz w:val="28"/>
          <w:szCs w:val="28"/>
        </w:rPr>
        <w:t>1.1. Зняти з балансу закінчений будівництвом об’єкт комунальної власності Сумської міської територіальної громади, щодо якого здійснювався капітальний ремонт, згідно з додатком</w:t>
      </w:r>
      <w:r w:rsidR="00883710">
        <w:rPr>
          <w:sz w:val="28"/>
          <w:szCs w:val="28"/>
        </w:rPr>
        <w:t xml:space="preserve"> до цього рішення</w:t>
      </w:r>
      <w:r w:rsidRPr="007247D9">
        <w:rPr>
          <w:sz w:val="28"/>
          <w:szCs w:val="28"/>
        </w:rPr>
        <w:t xml:space="preserve">, у порядку, встановленому чинним законодавством. </w:t>
      </w:r>
    </w:p>
    <w:p w:rsidR="007247D9" w:rsidRPr="007247D9" w:rsidRDefault="007247D9" w:rsidP="000F4C59">
      <w:pPr>
        <w:suppressAutoHyphens/>
        <w:ind w:firstLine="709"/>
        <w:jc w:val="both"/>
        <w:rPr>
          <w:sz w:val="28"/>
          <w:szCs w:val="28"/>
        </w:rPr>
      </w:pPr>
      <w:r w:rsidRPr="007247D9">
        <w:rPr>
          <w:sz w:val="28"/>
          <w:szCs w:val="28"/>
        </w:rPr>
        <w:t xml:space="preserve">1.2. Передати об’єкт, зазначений у додатку до цього рішення, на баланс міському центру фізичного здоров’я населення «Спорт для всіх» </w:t>
      </w:r>
      <w:r w:rsidR="00883710">
        <w:rPr>
          <w:sz w:val="28"/>
          <w:szCs w:val="28"/>
        </w:rPr>
        <w:t xml:space="preserve">                             </w:t>
      </w:r>
      <w:r w:rsidR="000F4C59" w:rsidRPr="007247D9">
        <w:rPr>
          <w:sz w:val="28"/>
          <w:szCs w:val="28"/>
        </w:rPr>
        <w:t>(</w:t>
      </w:r>
      <w:r w:rsidR="000F4C59">
        <w:rPr>
          <w:sz w:val="28"/>
          <w:szCs w:val="28"/>
        </w:rPr>
        <w:t>Євген ГОНТОВЕНКО</w:t>
      </w:r>
      <w:r w:rsidR="000F4C59" w:rsidRPr="007247D9">
        <w:rPr>
          <w:sz w:val="28"/>
          <w:szCs w:val="28"/>
        </w:rPr>
        <w:t>)</w:t>
      </w:r>
      <w:r w:rsidR="000F4C59">
        <w:rPr>
          <w:sz w:val="28"/>
          <w:szCs w:val="28"/>
        </w:rPr>
        <w:t xml:space="preserve"> </w:t>
      </w:r>
      <w:r w:rsidRPr="007247D9">
        <w:rPr>
          <w:sz w:val="28"/>
          <w:szCs w:val="28"/>
        </w:rPr>
        <w:t>в порядку встановленому чинним законодавством.</w:t>
      </w:r>
    </w:p>
    <w:p w:rsidR="007247D9" w:rsidRPr="007247D9" w:rsidRDefault="007247D9" w:rsidP="000F4C59">
      <w:pPr>
        <w:suppressAutoHyphens/>
        <w:ind w:firstLine="709"/>
        <w:jc w:val="both"/>
        <w:rPr>
          <w:sz w:val="28"/>
          <w:szCs w:val="28"/>
        </w:rPr>
      </w:pPr>
      <w:r w:rsidRPr="007247D9">
        <w:rPr>
          <w:sz w:val="28"/>
          <w:szCs w:val="28"/>
        </w:rPr>
        <w:t xml:space="preserve">2. Міському центру фізичного здоров’я населення «Спорт для всіх» </w:t>
      </w:r>
      <w:r w:rsidR="00B163C0">
        <w:rPr>
          <w:sz w:val="28"/>
          <w:szCs w:val="28"/>
        </w:rPr>
        <w:t xml:space="preserve">              </w:t>
      </w:r>
      <w:r w:rsidRPr="007247D9">
        <w:rPr>
          <w:sz w:val="28"/>
          <w:szCs w:val="28"/>
        </w:rPr>
        <w:t>(</w:t>
      </w:r>
      <w:r>
        <w:rPr>
          <w:sz w:val="28"/>
          <w:szCs w:val="28"/>
        </w:rPr>
        <w:t>Євген ГОНТОВЕНКО</w:t>
      </w:r>
      <w:r w:rsidRPr="007247D9">
        <w:rPr>
          <w:sz w:val="28"/>
          <w:szCs w:val="28"/>
        </w:rPr>
        <w:t>) прийняти на баланс об’єкт, зазначений в додатку до цього рішення, в порядку, встановленому чинним законодавством.</w:t>
      </w:r>
    </w:p>
    <w:p w:rsidR="000363DE" w:rsidRPr="007247D9" w:rsidRDefault="004862BD" w:rsidP="000F4C59">
      <w:pPr>
        <w:suppressAutoHyphens/>
        <w:ind w:firstLine="709"/>
        <w:jc w:val="both"/>
        <w:rPr>
          <w:color w:val="000000"/>
          <w:sz w:val="28"/>
          <w:szCs w:val="28"/>
          <w:lang w:eastAsia="uk-UA"/>
        </w:rPr>
      </w:pPr>
      <w:r w:rsidRPr="007247D9">
        <w:rPr>
          <w:color w:val="000000"/>
          <w:sz w:val="28"/>
          <w:szCs w:val="28"/>
          <w:lang w:eastAsia="uk-UA"/>
        </w:rPr>
        <w:t>3</w:t>
      </w:r>
      <w:r w:rsidR="000363DE" w:rsidRPr="007247D9">
        <w:rPr>
          <w:color w:val="000000"/>
          <w:sz w:val="28"/>
          <w:szCs w:val="28"/>
          <w:lang w:eastAsia="uk-UA"/>
        </w:rPr>
        <w:t>. Організацію виконання даного рішення покласти на Департамент інфраструктури міста Сумської міської ради (</w:t>
      </w:r>
      <w:r w:rsidR="00EC7CDE" w:rsidRPr="007247D9">
        <w:rPr>
          <w:color w:val="000000"/>
          <w:sz w:val="28"/>
          <w:szCs w:val="28"/>
          <w:lang w:eastAsia="uk-UA"/>
        </w:rPr>
        <w:t>Олександр ЖУРБА</w:t>
      </w:r>
      <w:r w:rsidR="000363DE" w:rsidRPr="007247D9">
        <w:rPr>
          <w:color w:val="000000"/>
          <w:sz w:val="28"/>
          <w:szCs w:val="28"/>
          <w:lang w:eastAsia="uk-UA"/>
        </w:rPr>
        <w:t>).</w:t>
      </w:r>
    </w:p>
    <w:p w:rsidR="000363DE" w:rsidRPr="007247D9" w:rsidRDefault="004862BD" w:rsidP="000F4C59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7247D9">
        <w:rPr>
          <w:color w:val="000000"/>
          <w:sz w:val="28"/>
          <w:szCs w:val="28"/>
          <w:lang w:eastAsia="uk-UA"/>
        </w:rPr>
        <w:t>4</w:t>
      </w:r>
      <w:r w:rsidR="000363DE" w:rsidRPr="007247D9">
        <w:rPr>
          <w:color w:val="000000"/>
          <w:sz w:val="28"/>
          <w:szCs w:val="28"/>
          <w:lang w:eastAsia="uk-UA"/>
        </w:rPr>
        <w:t>.</w:t>
      </w:r>
      <w:r w:rsidR="00CF7873" w:rsidRPr="007247D9">
        <w:rPr>
          <w:color w:val="000000"/>
          <w:sz w:val="28"/>
          <w:szCs w:val="28"/>
          <w:lang w:eastAsia="uk-UA"/>
        </w:rPr>
        <w:t xml:space="preserve"> </w:t>
      </w:r>
      <w:r w:rsidR="000363DE" w:rsidRPr="007247D9">
        <w:rPr>
          <w:color w:val="000000"/>
          <w:sz w:val="28"/>
          <w:szCs w:val="28"/>
          <w:lang w:eastAsia="uk-UA"/>
        </w:rPr>
        <w:t xml:space="preserve">Контроль за виконанням даного рішення залишаю за собою. </w:t>
      </w:r>
    </w:p>
    <w:p w:rsidR="00CA78A2" w:rsidRPr="00CA78A2" w:rsidRDefault="00CA78A2" w:rsidP="000F4C59">
      <w:pPr>
        <w:tabs>
          <w:tab w:val="left" w:pos="993"/>
          <w:tab w:val="left" w:pos="1701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924FF1" w:rsidRPr="00E71919" w:rsidRDefault="00924FF1" w:rsidP="000F4C59">
      <w:pPr>
        <w:ind w:right="-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Сумський міський голова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822F3">
        <w:rPr>
          <w:bCs/>
          <w:sz w:val="28"/>
          <w:szCs w:val="28"/>
        </w:rPr>
        <w:t xml:space="preserve"> </w:t>
      </w:r>
      <w:r w:rsidR="00B163C0">
        <w:rPr>
          <w:bCs/>
          <w:sz w:val="28"/>
          <w:szCs w:val="28"/>
        </w:rPr>
        <w:t xml:space="preserve">    </w:t>
      </w:r>
      <w:r w:rsidR="00D82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Олександр ЛИСЕНКО</w:t>
      </w:r>
    </w:p>
    <w:p w:rsidR="00D822F3" w:rsidRPr="00B163C0" w:rsidRDefault="00D822F3" w:rsidP="000F4C59">
      <w:pPr>
        <w:tabs>
          <w:tab w:val="left" w:pos="7655"/>
        </w:tabs>
        <w:rPr>
          <w:sz w:val="16"/>
          <w:szCs w:val="16"/>
        </w:rPr>
      </w:pPr>
    </w:p>
    <w:p w:rsidR="00924FF1" w:rsidRPr="00CA78A2" w:rsidRDefault="00924FF1" w:rsidP="000F4C59">
      <w:pPr>
        <w:tabs>
          <w:tab w:val="left" w:pos="7655"/>
        </w:tabs>
        <w:rPr>
          <w:sz w:val="20"/>
          <w:szCs w:val="20"/>
        </w:rPr>
      </w:pPr>
      <w:r w:rsidRPr="00CA78A2">
        <w:rPr>
          <w:sz w:val="20"/>
          <w:szCs w:val="20"/>
        </w:rPr>
        <w:t>Виконавець: О</w:t>
      </w:r>
      <w:r w:rsidR="00D822F3" w:rsidRPr="00CA78A2">
        <w:rPr>
          <w:sz w:val="20"/>
          <w:szCs w:val="20"/>
        </w:rPr>
        <w:t>.</w:t>
      </w:r>
      <w:r w:rsidRPr="00CA78A2">
        <w:rPr>
          <w:sz w:val="20"/>
          <w:szCs w:val="20"/>
        </w:rPr>
        <w:t xml:space="preserve"> Ж</w:t>
      </w:r>
      <w:r w:rsidR="00D822F3" w:rsidRPr="00CA78A2">
        <w:rPr>
          <w:sz w:val="20"/>
          <w:szCs w:val="20"/>
        </w:rPr>
        <w:t>урба</w:t>
      </w:r>
    </w:p>
    <w:p w:rsidR="00D822F3" w:rsidRPr="00CA78A2" w:rsidRDefault="00B163C0" w:rsidP="000F4C59">
      <w:pPr>
        <w:tabs>
          <w:tab w:val="left" w:pos="7655"/>
        </w:tabs>
      </w:pPr>
      <w:r w:rsidRPr="00CA78A2">
        <w:t>____________________</w:t>
      </w:r>
    </w:p>
    <w:p w:rsidR="00CA78A2" w:rsidRPr="00CA78A2" w:rsidRDefault="00CA78A2" w:rsidP="000F4C59">
      <w:pPr>
        <w:tabs>
          <w:tab w:val="left" w:pos="7655"/>
        </w:tabs>
        <w:rPr>
          <w:sz w:val="8"/>
          <w:szCs w:val="8"/>
        </w:rPr>
      </w:pPr>
    </w:p>
    <w:p w:rsidR="00D822F3" w:rsidRPr="00D822F3" w:rsidRDefault="00D822F3" w:rsidP="000F4C59">
      <w:pPr>
        <w:tabs>
          <w:tab w:val="left" w:pos="7655"/>
        </w:tabs>
        <w:rPr>
          <w:sz w:val="20"/>
          <w:szCs w:val="20"/>
        </w:rPr>
      </w:pPr>
      <w:r w:rsidRPr="00D822F3">
        <w:rPr>
          <w:sz w:val="20"/>
          <w:szCs w:val="20"/>
        </w:rPr>
        <w:t>Ініціатор розгляду питання  -</w:t>
      </w:r>
      <w:r w:rsidR="00B163C0">
        <w:rPr>
          <w:sz w:val="20"/>
          <w:szCs w:val="20"/>
        </w:rPr>
        <w:t xml:space="preserve"> </w:t>
      </w:r>
      <w:r w:rsidRPr="00D822F3">
        <w:rPr>
          <w:sz w:val="20"/>
          <w:szCs w:val="20"/>
        </w:rPr>
        <w:t>Сумський міський голова (Лисенко О);</w:t>
      </w:r>
    </w:p>
    <w:p w:rsidR="00D822F3" w:rsidRPr="00D822F3" w:rsidRDefault="00D822F3" w:rsidP="000F4C59">
      <w:pPr>
        <w:tabs>
          <w:tab w:val="left" w:pos="7655"/>
        </w:tabs>
        <w:rPr>
          <w:sz w:val="20"/>
          <w:szCs w:val="20"/>
        </w:rPr>
      </w:pPr>
      <w:proofErr w:type="spellStart"/>
      <w:r w:rsidRPr="00D822F3">
        <w:rPr>
          <w:sz w:val="20"/>
          <w:szCs w:val="20"/>
        </w:rPr>
        <w:t>Проєкт</w:t>
      </w:r>
      <w:proofErr w:type="spellEnd"/>
      <w:r w:rsidRPr="00D822F3">
        <w:rPr>
          <w:sz w:val="20"/>
          <w:szCs w:val="20"/>
        </w:rPr>
        <w:t xml:space="preserve"> рішення підготовлено: Департаментом інфраструктури міста Сумської міської ради</w:t>
      </w:r>
    </w:p>
    <w:p w:rsidR="00D822F3" w:rsidRPr="00D822F3" w:rsidRDefault="00D822F3" w:rsidP="000F4C59">
      <w:pPr>
        <w:tabs>
          <w:tab w:val="left" w:pos="7655"/>
        </w:tabs>
        <w:rPr>
          <w:sz w:val="20"/>
          <w:szCs w:val="20"/>
        </w:rPr>
      </w:pPr>
      <w:r w:rsidRPr="00D822F3">
        <w:rPr>
          <w:sz w:val="20"/>
          <w:szCs w:val="20"/>
        </w:rPr>
        <w:t>Доповідач: директор Департаменту інфраструктури міста Сумської міської ради (Журба О.)</w:t>
      </w:r>
    </w:p>
    <w:p w:rsidR="00C43EAA" w:rsidRPr="00C43EAA" w:rsidRDefault="00C43EAA" w:rsidP="00C43EAA">
      <w:pPr>
        <w:jc w:val="center"/>
        <w:rPr>
          <w:b/>
          <w:sz w:val="28"/>
          <w:szCs w:val="28"/>
        </w:rPr>
      </w:pPr>
      <w:r w:rsidRPr="00C43EAA">
        <w:rPr>
          <w:b/>
          <w:sz w:val="28"/>
          <w:szCs w:val="28"/>
        </w:rPr>
        <w:lastRenderedPageBreak/>
        <w:t>ЛИСТ ПОГОДЖЕННЯ</w:t>
      </w:r>
    </w:p>
    <w:p w:rsidR="00C43EAA" w:rsidRPr="00C43EAA" w:rsidRDefault="00C43EAA" w:rsidP="00C43EAA">
      <w:pPr>
        <w:jc w:val="center"/>
        <w:rPr>
          <w:sz w:val="28"/>
          <w:szCs w:val="28"/>
        </w:rPr>
      </w:pPr>
      <w:r w:rsidRPr="00C43EAA">
        <w:rPr>
          <w:sz w:val="28"/>
          <w:szCs w:val="28"/>
        </w:rPr>
        <w:t>до проекту рішення Сумської міської ради</w:t>
      </w:r>
    </w:p>
    <w:p w:rsidR="00C43EAA" w:rsidRPr="00C43EAA" w:rsidRDefault="00C43EAA" w:rsidP="00C43EAA">
      <w:pPr>
        <w:jc w:val="center"/>
        <w:rPr>
          <w:b/>
          <w:sz w:val="28"/>
          <w:szCs w:val="28"/>
        </w:rPr>
      </w:pPr>
      <w:r w:rsidRPr="00C43EAA">
        <w:rPr>
          <w:b/>
          <w:sz w:val="28"/>
          <w:szCs w:val="28"/>
        </w:rPr>
        <w:t>«</w:t>
      </w:r>
      <w:r w:rsidRPr="00C43EAA">
        <w:rPr>
          <w:color w:val="000000"/>
          <w:sz w:val="28"/>
          <w:szCs w:val="28"/>
          <w:lang w:eastAsia="uk-UA"/>
        </w:rPr>
        <w:t xml:space="preserve">Про передачу на баланс закінченого будівництвом об’єкту комунальної власності Сумської міської територіальної громади  </w:t>
      </w:r>
      <w:r w:rsidRPr="00C43EAA">
        <w:rPr>
          <w:sz w:val="28"/>
          <w:szCs w:val="28"/>
        </w:rPr>
        <w:t>»</w:t>
      </w:r>
    </w:p>
    <w:p w:rsidR="009F3C99" w:rsidRDefault="009F3C99" w:rsidP="009F3C99">
      <w:pPr>
        <w:jc w:val="both"/>
        <w:rPr>
          <w:sz w:val="28"/>
        </w:rPr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4608"/>
        <w:gridCol w:w="1962"/>
        <w:gridCol w:w="3075"/>
      </w:tblGrid>
      <w:tr w:rsidR="00C43EAA" w:rsidRPr="00577AAF" w:rsidTr="00883710">
        <w:trPr>
          <w:trHeight w:val="1162"/>
        </w:trPr>
        <w:tc>
          <w:tcPr>
            <w:tcW w:w="2389" w:type="pct"/>
            <w:hideMark/>
          </w:tcPr>
          <w:p w:rsidR="00C43EAA" w:rsidRPr="00577AAF" w:rsidRDefault="00C43EAA" w:rsidP="00251AE0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77AAF">
              <w:rPr>
                <w:sz w:val="28"/>
                <w:szCs w:val="28"/>
              </w:rPr>
              <w:t>Директор Департаменту інфраструктури міста Сумської міської ради</w:t>
            </w:r>
          </w:p>
          <w:p w:rsidR="00C43EAA" w:rsidRPr="00577AAF" w:rsidRDefault="00C43EAA" w:rsidP="00251AE0">
            <w:pPr>
              <w:tabs>
                <w:tab w:val="left" w:pos="6946"/>
              </w:tabs>
              <w:jc w:val="both"/>
              <w:rPr>
                <w:b/>
                <w:sz w:val="28"/>
              </w:rPr>
            </w:pPr>
          </w:p>
        </w:tc>
        <w:tc>
          <w:tcPr>
            <w:tcW w:w="1017" w:type="pct"/>
          </w:tcPr>
          <w:p w:rsidR="00C43EAA" w:rsidRPr="00577AAF" w:rsidRDefault="00C43EAA" w:rsidP="00251AE0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1594" w:type="pct"/>
          </w:tcPr>
          <w:p w:rsidR="00C43EAA" w:rsidRDefault="00C43EAA" w:rsidP="00251AE0">
            <w:pPr>
              <w:tabs>
                <w:tab w:val="left" w:pos="6946"/>
              </w:tabs>
              <w:ind w:left="35"/>
              <w:rPr>
                <w:sz w:val="28"/>
                <w:szCs w:val="28"/>
              </w:rPr>
            </w:pPr>
          </w:p>
          <w:p w:rsidR="00C43EAA" w:rsidRPr="00577AAF" w:rsidRDefault="00C43EAA" w:rsidP="00251AE0">
            <w:pPr>
              <w:tabs>
                <w:tab w:val="left" w:pos="6946"/>
              </w:tabs>
              <w:ind w:left="35"/>
              <w:rPr>
                <w:sz w:val="28"/>
                <w:szCs w:val="28"/>
              </w:rPr>
            </w:pPr>
          </w:p>
          <w:p w:rsidR="00C43EAA" w:rsidRPr="00577AAF" w:rsidRDefault="00C43EAA" w:rsidP="00C43EAA">
            <w:pPr>
              <w:tabs>
                <w:tab w:val="left" w:pos="1929"/>
                <w:tab w:val="left" w:pos="6946"/>
              </w:tabs>
              <w:ind w:left="35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Олександр ЖУРБА</w:t>
            </w:r>
          </w:p>
        </w:tc>
      </w:tr>
      <w:tr w:rsidR="00C43EAA" w:rsidRPr="00577AAF" w:rsidTr="00883710">
        <w:trPr>
          <w:trHeight w:val="1731"/>
        </w:trPr>
        <w:tc>
          <w:tcPr>
            <w:tcW w:w="2389" w:type="pct"/>
            <w:hideMark/>
          </w:tcPr>
          <w:p w:rsidR="00C43EAA" w:rsidRDefault="00C43EAA" w:rsidP="00251AE0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</w:t>
            </w:r>
            <w:r w:rsidRPr="00577AAF">
              <w:rPr>
                <w:sz w:val="28"/>
              </w:rPr>
              <w:t xml:space="preserve"> відділу юридичного та кадрового забезпечення Департаменту інфраструктури міста </w:t>
            </w:r>
            <w:r w:rsidRPr="00577AAF">
              <w:rPr>
                <w:sz w:val="28"/>
                <w:szCs w:val="28"/>
              </w:rPr>
              <w:t>Сумської міської ради</w:t>
            </w:r>
          </w:p>
          <w:p w:rsidR="00C43EAA" w:rsidRPr="00577AAF" w:rsidRDefault="00C43EAA" w:rsidP="00251AE0">
            <w:pPr>
              <w:tabs>
                <w:tab w:val="left" w:pos="6946"/>
              </w:tabs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</w:tcPr>
          <w:p w:rsidR="00C43EAA" w:rsidRPr="00577AAF" w:rsidRDefault="00C43EAA" w:rsidP="00251AE0">
            <w:pPr>
              <w:tabs>
                <w:tab w:val="left" w:pos="6946"/>
              </w:tabs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1594" w:type="pct"/>
          </w:tcPr>
          <w:p w:rsidR="00C43EAA" w:rsidRPr="00577AAF" w:rsidRDefault="00C43EAA" w:rsidP="00251AE0">
            <w:pPr>
              <w:tabs>
                <w:tab w:val="left" w:pos="6946"/>
              </w:tabs>
              <w:ind w:left="35"/>
              <w:rPr>
                <w:rFonts w:eastAsia="MS Mincho"/>
                <w:sz w:val="28"/>
                <w:szCs w:val="20"/>
              </w:rPr>
            </w:pPr>
          </w:p>
          <w:p w:rsidR="00C43EAA" w:rsidRPr="00577AAF" w:rsidRDefault="00C43EAA" w:rsidP="00251AE0">
            <w:pPr>
              <w:tabs>
                <w:tab w:val="left" w:pos="6946"/>
              </w:tabs>
              <w:ind w:left="35"/>
              <w:rPr>
                <w:rFonts w:eastAsia="MS Mincho"/>
                <w:sz w:val="28"/>
                <w:szCs w:val="20"/>
              </w:rPr>
            </w:pPr>
          </w:p>
          <w:p w:rsidR="00C43EAA" w:rsidRDefault="00C43EAA" w:rsidP="00251AE0">
            <w:pPr>
              <w:tabs>
                <w:tab w:val="left" w:pos="6946"/>
              </w:tabs>
              <w:ind w:left="35"/>
              <w:rPr>
                <w:sz w:val="28"/>
              </w:rPr>
            </w:pPr>
          </w:p>
          <w:p w:rsidR="00C43EAA" w:rsidRPr="005C7843" w:rsidRDefault="00C43EAA" w:rsidP="00C43EAA">
            <w:pPr>
              <w:tabs>
                <w:tab w:val="left" w:pos="2235"/>
                <w:tab w:val="left" w:pos="6946"/>
              </w:tabs>
              <w:ind w:left="35"/>
              <w:rPr>
                <w:sz w:val="28"/>
              </w:rPr>
            </w:pPr>
            <w:r>
              <w:rPr>
                <w:sz w:val="28"/>
              </w:rPr>
              <w:t xml:space="preserve">Інна МЕЛЬНИК </w:t>
            </w:r>
          </w:p>
        </w:tc>
      </w:tr>
      <w:tr w:rsidR="00C43EAA" w:rsidRPr="00577AAF" w:rsidTr="00883710">
        <w:trPr>
          <w:trHeight w:val="1276"/>
        </w:trPr>
        <w:tc>
          <w:tcPr>
            <w:tcW w:w="2389" w:type="pct"/>
          </w:tcPr>
          <w:p w:rsidR="00C43EAA" w:rsidRDefault="00C43EAA" w:rsidP="00251AE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E44C8D">
              <w:rPr>
                <w:sz w:val="28"/>
                <w:szCs w:val="28"/>
              </w:rPr>
              <w:t xml:space="preserve">иректор міського центру фізичного здоров’я населення </w:t>
            </w:r>
            <w:r>
              <w:rPr>
                <w:sz w:val="28"/>
                <w:szCs w:val="28"/>
              </w:rPr>
              <w:t>«С</w:t>
            </w:r>
            <w:r w:rsidRPr="00E44C8D">
              <w:rPr>
                <w:sz w:val="28"/>
                <w:szCs w:val="28"/>
              </w:rPr>
              <w:t>порт для всіх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17" w:type="pct"/>
          </w:tcPr>
          <w:p w:rsidR="00C43EAA" w:rsidRPr="00577AAF" w:rsidRDefault="00C43EAA" w:rsidP="00251AE0">
            <w:pPr>
              <w:tabs>
                <w:tab w:val="left" w:pos="6946"/>
              </w:tabs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1594" w:type="pct"/>
          </w:tcPr>
          <w:p w:rsidR="00C43EAA" w:rsidRDefault="00C43EAA" w:rsidP="00251AE0">
            <w:pPr>
              <w:tabs>
                <w:tab w:val="left" w:pos="6946"/>
              </w:tabs>
              <w:ind w:left="35"/>
              <w:rPr>
                <w:rFonts w:eastAsia="MS Mincho"/>
                <w:sz w:val="28"/>
                <w:szCs w:val="20"/>
              </w:rPr>
            </w:pPr>
          </w:p>
          <w:p w:rsidR="00C43EAA" w:rsidRDefault="00C43EAA" w:rsidP="00251AE0">
            <w:pPr>
              <w:tabs>
                <w:tab w:val="left" w:pos="6946"/>
              </w:tabs>
              <w:ind w:left="35"/>
              <w:rPr>
                <w:rFonts w:eastAsia="MS Mincho"/>
                <w:sz w:val="28"/>
                <w:szCs w:val="20"/>
              </w:rPr>
            </w:pPr>
            <w:r>
              <w:rPr>
                <w:rFonts w:eastAsia="MS Mincho"/>
                <w:sz w:val="28"/>
                <w:szCs w:val="20"/>
              </w:rPr>
              <w:t>Євген ГОНТАВЕНКО</w:t>
            </w:r>
            <w:r w:rsidRPr="00E44C8D">
              <w:rPr>
                <w:rFonts w:eastAsia="MS Mincho"/>
                <w:sz w:val="28"/>
                <w:szCs w:val="20"/>
              </w:rPr>
              <w:t xml:space="preserve"> </w:t>
            </w:r>
          </w:p>
          <w:p w:rsidR="00C43EAA" w:rsidRPr="00577AAF" w:rsidRDefault="00C43EAA" w:rsidP="00251AE0">
            <w:pPr>
              <w:tabs>
                <w:tab w:val="left" w:pos="6946"/>
              </w:tabs>
              <w:ind w:left="35"/>
              <w:rPr>
                <w:rFonts w:eastAsia="MS Mincho"/>
                <w:sz w:val="28"/>
                <w:szCs w:val="20"/>
              </w:rPr>
            </w:pPr>
          </w:p>
        </w:tc>
      </w:tr>
      <w:tr w:rsidR="00C43EAA" w:rsidRPr="00577AAF" w:rsidTr="00883710">
        <w:trPr>
          <w:trHeight w:val="1151"/>
        </w:trPr>
        <w:tc>
          <w:tcPr>
            <w:tcW w:w="2389" w:type="pct"/>
          </w:tcPr>
          <w:p w:rsidR="00C43EAA" w:rsidRPr="00577AAF" w:rsidRDefault="00C43EAA" w:rsidP="00251AE0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583F42">
              <w:rPr>
                <w:rFonts w:eastAsia="Calibri"/>
                <w:sz w:val="28"/>
                <w:szCs w:val="28"/>
              </w:rPr>
              <w:t>Керуюч</w:t>
            </w:r>
            <w:r>
              <w:rPr>
                <w:rFonts w:eastAsia="Calibri"/>
                <w:sz w:val="28"/>
                <w:szCs w:val="28"/>
              </w:rPr>
              <w:t>ий</w:t>
            </w:r>
            <w:r w:rsidRPr="00583F42">
              <w:rPr>
                <w:rFonts w:eastAsia="Calibri"/>
                <w:sz w:val="28"/>
                <w:szCs w:val="28"/>
              </w:rPr>
              <w:t xml:space="preserve"> справами виконавчого комітету</w:t>
            </w:r>
            <w:r w:rsidRPr="00577A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7" w:type="pct"/>
          </w:tcPr>
          <w:p w:rsidR="00C43EAA" w:rsidRPr="00577AAF" w:rsidRDefault="00C43EAA" w:rsidP="00251AE0">
            <w:pPr>
              <w:tabs>
                <w:tab w:val="left" w:pos="6946"/>
              </w:tabs>
              <w:rPr>
                <w:sz w:val="28"/>
              </w:rPr>
            </w:pPr>
          </w:p>
        </w:tc>
        <w:tc>
          <w:tcPr>
            <w:tcW w:w="1594" w:type="pct"/>
          </w:tcPr>
          <w:p w:rsidR="00C43EAA" w:rsidRDefault="00C43EAA" w:rsidP="00251AE0">
            <w:pPr>
              <w:tabs>
                <w:tab w:val="left" w:pos="1929"/>
                <w:tab w:val="left" w:pos="2003"/>
                <w:tab w:val="left" w:pos="2304"/>
                <w:tab w:val="left" w:pos="6946"/>
              </w:tabs>
              <w:ind w:left="35"/>
              <w:rPr>
                <w:sz w:val="28"/>
              </w:rPr>
            </w:pPr>
          </w:p>
          <w:p w:rsidR="00C43EAA" w:rsidRPr="00577AAF" w:rsidRDefault="00C43EAA" w:rsidP="00251AE0">
            <w:pPr>
              <w:tabs>
                <w:tab w:val="left" w:pos="1929"/>
                <w:tab w:val="left" w:pos="2003"/>
                <w:tab w:val="left" w:pos="2304"/>
                <w:tab w:val="left" w:pos="6946"/>
              </w:tabs>
              <w:ind w:left="35"/>
              <w:rPr>
                <w:sz w:val="28"/>
              </w:rPr>
            </w:pPr>
            <w:r>
              <w:rPr>
                <w:sz w:val="28"/>
              </w:rPr>
              <w:t>Юлія ПАВЛИК</w:t>
            </w:r>
          </w:p>
        </w:tc>
      </w:tr>
      <w:tr w:rsidR="00C43EAA" w:rsidRPr="00577AAF" w:rsidTr="00883710">
        <w:trPr>
          <w:trHeight w:val="776"/>
        </w:trPr>
        <w:tc>
          <w:tcPr>
            <w:tcW w:w="2389" w:type="pct"/>
          </w:tcPr>
          <w:p w:rsidR="00C43EAA" w:rsidRDefault="00C43EAA" w:rsidP="00251AE0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77AAF">
              <w:rPr>
                <w:sz w:val="28"/>
                <w:szCs w:val="28"/>
              </w:rPr>
              <w:t>ачальник правового управління Сумської міської ради</w:t>
            </w:r>
          </w:p>
          <w:p w:rsidR="00883710" w:rsidRDefault="00883710" w:rsidP="00251AE0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  <w:p w:rsidR="00C43EAA" w:rsidRPr="00577AAF" w:rsidRDefault="00C43EAA" w:rsidP="00251AE0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17" w:type="pct"/>
          </w:tcPr>
          <w:p w:rsidR="00C43EAA" w:rsidRPr="00577AAF" w:rsidRDefault="00C43EAA" w:rsidP="00251AE0">
            <w:pPr>
              <w:tabs>
                <w:tab w:val="left" w:pos="6946"/>
              </w:tabs>
              <w:rPr>
                <w:sz w:val="28"/>
                <w:szCs w:val="28"/>
              </w:rPr>
            </w:pPr>
          </w:p>
        </w:tc>
        <w:tc>
          <w:tcPr>
            <w:tcW w:w="1594" w:type="pct"/>
          </w:tcPr>
          <w:p w:rsidR="00C43EAA" w:rsidRPr="00577AAF" w:rsidRDefault="00C43EAA" w:rsidP="00251AE0">
            <w:pPr>
              <w:tabs>
                <w:tab w:val="left" w:pos="6946"/>
              </w:tabs>
              <w:ind w:left="35"/>
              <w:rPr>
                <w:sz w:val="28"/>
                <w:szCs w:val="28"/>
              </w:rPr>
            </w:pPr>
          </w:p>
          <w:p w:rsidR="00C43EAA" w:rsidRPr="00577AAF" w:rsidRDefault="00C43EAA" w:rsidP="00C43EAA">
            <w:pPr>
              <w:tabs>
                <w:tab w:val="left" w:pos="1928"/>
                <w:tab w:val="left" w:pos="2204"/>
              </w:tabs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ЧАЙЧЕНКО</w:t>
            </w:r>
          </w:p>
        </w:tc>
      </w:tr>
      <w:tr w:rsidR="00C43EAA" w:rsidRPr="00577AAF" w:rsidTr="00883710">
        <w:trPr>
          <w:trHeight w:val="844"/>
        </w:trPr>
        <w:tc>
          <w:tcPr>
            <w:tcW w:w="2389" w:type="pct"/>
          </w:tcPr>
          <w:p w:rsidR="00C43EAA" w:rsidRPr="00583F42" w:rsidRDefault="00C43EAA" w:rsidP="00C43EAA">
            <w:pPr>
              <w:tabs>
                <w:tab w:val="left" w:pos="6946"/>
              </w:tabs>
              <w:jc w:val="both"/>
              <w:rPr>
                <w:sz w:val="28"/>
              </w:rPr>
            </w:pPr>
            <w:r w:rsidRPr="009F3C99">
              <w:rPr>
                <w:rFonts w:eastAsia="SimSun"/>
                <w:sz w:val="28"/>
                <w:szCs w:val="28"/>
                <w:lang w:eastAsia="ar-SA"/>
              </w:rPr>
              <w:t>Секретар Сумської міської ради</w:t>
            </w:r>
          </w:p>
        </w:tc>
        <w:tc>
          <w:tcPr>
            <w:tcW w:w="1017" w:type="pct"/>
          </w:tcPr>
          <w:p w:rsidR="00C43EAA" w:rsidRPr="00577AAF" w:rsidRDefault="00C43EAA" w:rsidP="00251AE0">
            <w:pPr>
              <w:rPr>
                <w:sz w:val="28"/>
              </w:rPr>
            </w:pPr>
          </w:p>
        </w:tc>
        <w:tc>
          <w:tcPr>
            <w:tcW w:w="1594" w:type="pct"/>
          </w:tcPr>
          <w:p w:rsidR="00C43EAA" w:rsidRPr="009F3C99" w:rsidRDefault="00C43EAA" w:rsidP="00C43EAA">
            <w:pPr>
              <w:tabs>
                <w:tab w:val="left" w:pos="7230"/>
              </w:tabs>
              <w:suppressAutoHyphens/>
              <w:rPr>
                <w:rFonts w:eastAsia="SimSun"/>
                <w:sz w:val="28"/>
                <w:szCs w:val="28"/>
                <w:lang w:eastAsia="ar-SA"/>
              </w:rPr>
            </w:pPr>
            <w:r w:rsidRPr="009F3C99">
              <w:rPr>
                <w:rFonts w:eastAsia="SimSun"/>
                <w:sz w:val="28"/>
                <w:szCs w:val="28"/>
                <w:lang w:eastAsia="ar-SA"/>
              </w:rPr>
              <w:t>Олег РЄЗНІК</w:t>
            </w:r>
          </w:p>
          <w:p w:rsidR="00C43EAA" w:rsidRPr="00583F42" w:rsidRDefault="00C43EAA" w:rsidP="00251AE0">
            <w:pPr>
              <w:ind w:left="35"/>
              <w:rPr>
                <w:sz w:val="28"/>
              </w:rPr>
            </w:pPr>
          </w:p>
        </w:tc>
      </w:tr>
    </w:tbl>
    <w:p w:rsidR="009F3C99" w:rsidRPr="009F3C99" w:rsidRDefault="009F3C99" w:rsidP="009F3C99">
      <w:pPr>
        <w:suppressAutoHyphens/>
        <w:rPr>
          <w:rFonts w:eastAsia="SimSun"/>
          <w:color w:val="FFFFFF"/>
          <w:sz w:val="28"/>
          <w:szCs w:val="28"/>
          <w:lang w:eastAsia="ar-SA"/>
        </w:rPr>
      </w:pPr>
    </w:p>
    <w:p w:rsidR="009F3C99" w:rsidRPr="009F3C99" w:rsidRDefault="009F3C99" w:rsidP="009F3C99">
      <w:pPr>
        <w:suppressAutoHyphens/>
        <w:rPr>
          <w:rFonts w:eastAsia="SimSun"/>
          <w:szCs w:val="28"/>
          <w:lang w:eastAsia="ar-SA"/>
        </w:rPr>
      </w:pPr>
    </w:p>
    <w:p w:rsidR="009F3C99" w:rsidRPr="009F3C99" w:rsidRDefault="009F3C99" w:rsidP="009F3C99">
      <w:pPr>
        <w:suppressAutoHyphens/>
        <w:ind w:right="-5"/>
        <w:jc w:val="both"/>
        <w:rPr>
          <w:rFonts w:eastAsia="SimSun"/>
          <w:sz w:val="28"/>
          <w:szCs w:val="28"/>
          <w:lang w:eastAsia="ar-SA"/>
        </w:rPr>
      </w:pPr>
    </w:p>
    <w:p w:rsidR="009F3C99" w:rsidRPr="009F3C99" w:rsidRDefault="009F3C99" w:rsidP="009F3C99">
      <w:pPr>
        <w:suppressAutoHyphens/>
        <w:ind w:right="-5"/>
        <w:jc w:val="both"/>
        <w:rPr>
          <w:rFonts w:eastAsia="SimSun"/>
          <w:sz w:val="28"/>
          <w:szCs w:val="28"/>
          <w:lang w:eastAsia="ar-SA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B163C0" w:rsidRDefault="00B163C0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CF7873" w:rsidRDefault="00CF7873" w:rsidP="009F3C99">
      <w:pPr>
        <w:jc w:val="both"/>
        <w:rPr>
          <w:sz w:val="28"/>
          <w:szCs w:val="28"/>
        </w:rPr>
      </w:pPr>
    </w:p>
    <w:p w:rsidR="00CF7873" w:rsidRDefault="00CF7873" w:rsidP="009F3C99">
      <w:pPr>
        <w:jc w:val="both"/>
        <w:rPr>
          <w:sz w:val="28"/>
          <w:szCs w:val="28"/>
        </w:rPr>
      </w:pPr>
    </w:p>
    <w:p w:rsidR="00CF7873" w:rsidRDefault="00CF7873" w:rsidP="009F3C99">
      <w:pPr>
        <w:jc w:val="both"/>
        <w:rPr>
          <w:sz w:val="28"/>
          <w:szCs w:val="28"/>
        </w:rPr>
      </w:pPr>
    </w:p>
    <w:p w:rsidR="00C43EAA" w:rsidRPr="00C43EAA" w:rsidRDefault="00C43EAA" w:rsidP="00C43EAA">
      <w:pPr>
        <w:ind w:firstLine="709"/>
        <w:jc w:val="both"/>
        <w:rPr>
          <w:sz w:val="28"/>
          <w:szCs w:val="28"/>
        </w:rPr>
      </w:pPr>
      <w:r w:rsidRPr="00C43EAA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C43EAA" w:rsidRPr="00C43EAA" w:rsidRDefault="00C43EAA" w:rsidP="00C43EAA">
      <w:pPr>
        <w:ind w:firstLine="709"/>
        <w:rPr>
          <w:sz w:val="28"/>
          <w:szCs w:val="28"/>
        </w:rPr>
      </w:pPr>
    </w:p>
    <w:p w:rsidR="00C43EAA" w:rsidRPr="00C43EAA" w:rsidRDefault="00C43EAA" w:rsidP="00C43EAA">
      <w:pPr>
        <w:rPr>
          <w:sz w:val="28"/>
          <w:szCs w:val="28"/>
        </w:rPr>
      </w:pPr>
      <w:r>
        <w:rPr>
          <w:sz w:val="28"/>
          <w:szCs w:val="28"/>
        </w:rPr>
        <w:t>Олександр ЖУРБА</w:t>
      </w:r>
    </w:p>
    <w:p w:rsidR="00C43EAA" w:rsidRPr="00C43EAA" w:rsidRDefault="00C43EAA" w:rsidP="00C43EAA">
      <w:pPr>
        <w:rPr>
          <w:sz w:val="28"/>
          <w:szCs w:val="28"/>
        </w:rPr>
      </w:pPr>
      <w:r w:rsidRPr="00C43EAA">
        <w:rPr>
          <w:sz w:val="28"/>
          <w:szCs w:val="28"/>
        </w:rPr>
        <w:t xml:space="preserve">_____________ 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0C5C08" w:rsidRPr="00DE3678" w:rsidTr="00251AE0">
        <w:tc>
          <w:tcPr>
            <w:tcW w:w="4536" w:type="dxa"/>
          </w:tcPr>
          <w:p w:rsidR="000C5C08" w:rsidRPr="00DE3678" w:rsidRDefault="000C5C08" w:rsidP="00251AE0">
            <w:pPr>
              <w:rPr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color w:val="000000"/>
                <w:sz w:val="28"/>
                <w:szCs w:val="28"/>
                <w:lang w:eastAsia="uk-UA"/>
              </w:rPr>
              <w:lastRenderedPageBreak/>
              <w:t>Додаток</w:t>
            </w:r>
          </w:p>
          <w:p w:rsidR="000C5C08" w:rsidRPr="00DE3678" w:rsidRDefault="000C5C08" w:rsidP="00251AE0">
            <w:pPr>
              <w:rPr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color w:val="000000"/>
                <w:sz w:val="28"/>
                <w:szCs w:val="28"/>
                <w:lang w:eastAsia="uk-UA"/>
              </w:rPr>
              <w:t xml:space="preserve">до рішення </w:t>
            </w:r>
            <w:r>
              <w:rPr>
                <w:color w:val="000000"/>
                <w:sz w:val="28"/>
                <w:szCs w:val="28"/>
                <w:lang w:eastAsia="uk-UA"/>
              </w:rPr>
              <w:t>Сумської міської ради</w:t>
            </w:r>
          </w:p>
          <w:p w:rsidR="000C5C08" w:rsidRPr="00DE3678" w:rsidRDefault="000C5C08" w:rsidP="00251AE0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 _____________ </w:t>
            </w:r>
            <w:r w:rsidRPr="00DE3678">
              <w:rPr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______</w:t>
            </w:r>
          </w:p>
        </w:tc>
      </w:tr>
    </w:tbl>
    <w:p w:rsidR="000C5C08" w:rsidRPr="00DE3678" w:rsidRDefault="000C5C08" w:rsidP="000C5C08">
      <w:pPr>
        <w:rPr>
          <w:b/>
          <w:color w:val="000000"/>
          <w:sz w:val="28"/>
          <w:szCs w:val="28"/>
          <w:lang w:eastAsia="uk-UA"/>
        </w:rPr>
      </w:pPr>
    </w:p>
    <w:p w:rsidR="000C5C08" w:rsidRPr="00DE3678" w:rsidRDefault="000C5C08" w:rsidP="000C5C08">
      <w:pPr>
        <w:jc w:val="center"/>
        <w:rPr>
          <w:b/>
          <w:color w:val="000000"/>
          <w:sz w:val="28"/>
          <w:szCs w:val="28"/>
          <w:lang w:eastAsia="uk-UA"/>
        </w:rPr>
      </w:pPr>
      <w:r w:rsidRPr="00DE3678">
        <w:rPr>
          <w:b/>
          <w:color w:val="000000"/>
          <w:sz w:val="28"/>
          <w:szCs w:val="28"/>
          <w:lang w:eastAsia="uk-UA"/>
        </w:rPr>
        <w:t>Перелік</w:t>
      </w:r>
    </w:p>
    <w:p w:rsidR="000C5C08" w:rsidRPr="00DE3678" w:rsidRDefault="000C5C08" w:rsidP="000C5C08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об’єкту</w:t>
      </w:r>
      <w:r w:rsidRPr="00DE3678">
        <w:rPr>
          <w:color w:val="000000"/>
          <w:sz w:val="28"/>
          <w:szCs w:val="28"/>
          <w:lang w:eastAsia="uk-UA"/>
        </w:rPr>
        <w:t xml:space="preserve"> комунальної власності Сумської міської </w:t>
      </w:r>
      <w:r>
        <w:rPr>
          <w:color w:val="000000"/>
          <w:sz w:val="28"/>
          <w:szCs w:val="28"/>
          <w:lang w:eastAsia="uk-UA"/>
        </w:rPr>
        <w:t xml:space="preserve"> територіальної громади, який передає</w:t>
      </w:r>
      <w:r w:rsidRPr="00DE3678">
        <w:rPr>
          <w:color w:val="000000"/>
          <w:sz w:val="28"/>
          <w:szCs w:val="28"/>
          <w:lang w:eastAsia="uk-UA"/>
        </w:rPr>
        <w:t xml:space="preserve">ться на баланс </w:t>
      </w:r>
    </w:p>
    <w:p w:rsidR="000C5C08" w:rsidRPr="00DE3678" w:rsidRDefault="000C5C08" w:rsidP="000C5C08">
      <w:pPr>
        <w:jc w:val="both"/>
        <w:rPr>
          <w:color w:val="000000"/>
          <w:sz w:val="28"/>
          <w:szCs w:val="28"/>
          <w:lang w:eastAsia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3119"/>
        <w:gridCol w:w="2093"/>
      </w:tblGrid>
      <w:tr w:rsidR="000C5C08" w:rsidRPr="00DE3678" w:rsidTr="00251AE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DE3678" w:rsidRDefault="000C5C08" w:rsidP="00251AE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DE3678" w:rsidRDefault="000C5C08" w:rsidP="00251AE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color w:val="000000"/>
                <w:sz w:val="28"/>
                <w:szCs w:val="28"/>
                <w:lang w:eastAsia="uk-UA"/>
              </w:rPr>
              <w:t>Об’єкт передачі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DE3678" w:rsidRDefault="000C5C08" w:rsidP="00251AE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color w:val="000000"/>
                <w:sz w:val="28"/>
                <w:szCs w:val="28"/>
                <w:lang w:eastAsia="uk-UA"/>
              </w:rPr>
              <w:t>Кому передається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DE3678" w:rsidRDefault="000C5C08" w:rsidP="00251AE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color w:val="000000"/>
                <w:sz w:val="28"/>
                <w:szCs w:val="28"/>
                <w:lang w:eastAsia="uk-UA"/>
              </w:rPr>
              <w:t>Вартість</w:t>
            </w:r>
          </w:p>
          <w:p w:rsidR="000C5C08" w:rsidRPr="00DE3678" w:rsidRDefault="000C5C08" w:rsidP="00251AE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>р</w:t>
            </w:r>
            <w:r w:rsidRPr="00DE3678">
              <w:rPr>
                <w:color w:val="000000"/>
                <w:sz w:val="28"/>
                <w:szCs w:val="28"/>
                <w:lang w:eastAsia="uk-UA"/>
              </w:rPr>
              <w:t>обіт</w:t>
            </w:r>
          </w:p>
          <w:p w:rsidR="000C5C08" w:rsidRPr="00DE3678" w:rsidRDefault="000C5C08" w:rsidP="00251AE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</w:p>
        </w:tc>
      </w:tr>
      <w:tr w:rsidR="000C5C08" w:rsidRPr="000C135D" w:rsidTr="00251AE0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DE3678" w:rsidRDefault="000C5C08" w:rsidP="00251AE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DE3678">
              <w:rPr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DE3678" w:rsidRDefault="000C5C08" w:rsidP="00251AE0">
            <w:pPr>
              <w:jc w:val="both"/>
              <w:rPr>
                <w:snapToGrid w:val="0"/>
                <w:color w:val="000000"/>
                <w:sz w:val="28"/>
                <w:szCs w:val="28"/>
                <w:lang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eastAsia="uk-UA"/>
              </w:rPr>
              <w:t xml:space="preserve">Зона відпочинку «Єдність нації» по вул. Люблінській з встановленням модульної роздягальні.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08" w:rsidRPr="00DE3678" w:rsidRDefault="000C5C08" w:rsidP="00251AE0">
            <w:pPr>
              <w:keepNext/>
              <w:shd w:val="clear" w:color="auto" w:fill="FFFFFF"/>
              <w:jc w:val="both"/>
              <w:outlineLvl w:val="1"/>
              <w:rPr>
                <w:bCs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М</w:t>
            </w:r>
            <w:r w:rsidRPr="00E44C8D">
              <w:rPr>
                <w:sz w:val="28"/>
                <w:szCs w:val="28"/>
              </w:rPr>
              <w:t>ісько</w:t>
            </w:r>
            <w:r>
              <w:rPr>
                <w:sz w:val="28"/>
                <w:szCs w:val="28"/>
              </w:rPr>
              <w:t>му</w:t>
            </w:r>
            <w:r w:rsidRPr="00E44C8D">
              <w:rPr>
                <w:sz w:val="28"/>
                <w:szCs w:val="28"/>
              </w:rPr>
              <w:t xml:space="preserve"> центру фізичного здоров’я населення </w:t>
            </w:r>
            <w:r>
              <w:rPr>
                <w:sz w:val="28"/>
                <w:szCs w:val="28"/>
              </w:rPr>
              <w:t>«С</w:t>
            </w:r>
            <w:r w:rsidRPr="00E44C8D">
              <w:rPr>
                <w:sz w:val="28"/>
                <w:szCs w:val="28"/>
              </w:rPr>
              <w:t>порт для всіх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08" w:rsidRPr="00947CBD" w:rsidRDefault="000C5C08" w:rsidP="00251AE0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56F17">
              <w:rPr>
                <w:color w:val="000000"/>
                <w:sz w:val="28"/>
                <w:szCs w:val="28"/>
                <w:lang w:eastAsia="uk-UA"/>
              </w:rPr>
              <w:t>1191477,56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47CBD">
              <w:rPr>
                <w:color w:val="000000"/>
                <w:sz w:val="28"/>
                <w:szCs w:val="28"/>
                <w:lang w:eastAsia="uk-UA"/>
              </w:rPr>
              <w:t>грн</w:t>
            </w:r>
            <w:r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</w:tbl>
    <w:p w:rsidR="000C5C08" w:rsidRDefault="000C5C08" w:rsidP="000C5C08">
      <w:pPr>
        <w:rPr>
          <w:b/>
          <w:color w:val="000000"/>
          <w:sz w:val="26"/>
          <w:szCs w:val="26"/>
          <w:lang w:eastAsia="uk-UA"/>
        </w:rPr>
      </w:pPr>
    </w:p>
    <w:p w:rsidR="000C5C08" w:rsidRDefault="000C5C08" w:rsidP="000C5C08">
      <w:pPr>
        <w:rPr>
          <w:b/>
          <w:color w:val="000000"/>
          <w:sz w:val="26"/>
          <w:szCs w:val="26"/>
          <w:lang w:eastAsia="uk-UA"/>
        </w:rPr>
      </w:pPr>
    </w:p>
    <w:p w:rsidR="000C5C08" w:rsidRDefault="000C5C08" w:rsidP="000C5C08">
      <w:pPr>
        <w:rPr>
          <w:b/>
          <w:color w:val="000000"/>
          <w:sz w:val="26"/>
          <w:szCs w:val="26"/>
          <w:lang w:eastAsia="uk-UA"/>
        </w:rPr>
      </w:pPr>
    </w:p>
    <w:p w:rsidR="000C5C08" w:rsidRDefault="000C5C08" w:rsidP="000C5C08">
      <w:pPr>
        <w:rPr>
          <w:b/>
          <w:color w:val="000000"/>
          <w:sz w:val="26"/>
          <w:szCs w:val="26"/>
          <w:lang w:eastAsia="uk-UA"/>
        </w:rPr>
      </w:pPr>
    </w:p>
    <w:p w:rsidR="000C5C08" w:rsidRDefault="000C5C08" w:rsidP="000C5C08">
      <w:pPr>
        <w:rPr>
          <w:b/>
          <w:color w:val="000000"/>
          <w:sz w:val="26"/>
          <w:szCs w:val="26"/>
          <w:lang w:eastAsia="uk-UA"/>
        </w:rPr>
      </w:pPr>
    </w:p>
    <w:p w:rsidR="000C5C08" w:rsidRDefault="000C5C08" w:rsidP="000C5C08">
      <w:pPr>
        <w:tabs>
          <w:tab w:val="left" w:pos="6379"/>
        </w:tabs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Директор Департаменту </w:t>
      </w:r>
      <w:r>
        <w:rPr>
          <w:color w:val="000000"/>
          <w:sz w:val="28"/>
          <w:szCs w:val="28"/>
          <w:lang w:eastAsia="uk-UA"/>
        </w:rPr>
        <w:tab/>
      </w:r>
    </w:p>
    <w:p w:rsidR="000C5C08" w:rsidRPr="00F914DA" w:rsidRDefault="000C5C08" w:rsidP="000C5C08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інфраструктури міста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 w:rsidRPr="00F914DA"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 xml:space="preserve">         Олександр ЖУРБА</w:t>
      </w:r>
    </w:p>
    <w:p w:rsidR="000C5C08" w:rsidRPr="00DE3678" w:rsidRDefault="000C5C08" w:rsidP="000C5C08">
      <w:pPr>
        <w:rPr>
          <w:b/>
          <w:color w:val="000000"/>
          <w:sz w:val="28"/>
          <w:szCs w:val="28"/>
          <w:lang w:eastAsia="uk-UA"/>
        </w:rPr>
      </w:pPr>
    </w:p>
    <w:p w:rsidR="00C43EAA" w:rsidRDefault="00C43EAA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43EAA" w:rsidRDefault="00C43EAA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C43EAA" w:rsidRDefault="00C43EAA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0C5C08" w:rsidRDefault="000C5C08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sectPr w:rsidR="000C5C08" w:rsidSect="00CA78A2">
      <w:pgSz w:w="11906" w:h="16838"/>
      <w:pgMar w:top="568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DB7"/>
    <w:multiLevelType w:val="hybridMultilevel"/>
    <w:tmpl w:val="114CF4B2"/>
    <w:lvl w:ilvl="0" w:tplc="D54428B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E8A402B"/>
    <w:multiLevelType w:val="hybridMultilevel"/>
    <w:tmpl w:val="7DBAE474"/>
    <w:lvl w:ilvl="0" w:tplc="B4129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7F"/>
    <w:rsid w:val="00031BA3"/>
    <w:rsid w:val="000363DE"/>
    <w:rsid w:val="00065F70"/>
    <w:rsid w:val="000B1D0E"/>
    <w:rsid w:val="000C5C08"/>
    <w:rsid w:val="000F4C59"/>
    <w:rsid w:val="001066D1"/>
    <w:rsid w:val="00107039"/>
    <w:rsid w:val="001129C7"/>
    <w:rsid w:val="0013428F"/>
    <w:rsid w:val="00190F7D"/>
    <w:rsid w:val="002C3D96"/>
    <w:rsid w:val="004514DB"/>
    <w:rsid w:val="004735BD"/>
    <w:rsid w:val="004862BD"/>
    <w:rsid w:val="004866C5"/>
    <w:rsid w:val="004D5B5C"/>
    <w:rsid w:val="00661CC9"/>
    <w:rsid w:val="0070475E"/>
    <w:rsid w:val="007247D9"/>
    <w:rsid w:val="00883710"/>
    <w:rsid w:val="00905ED7"/>
    <w:rsid w:val="00924FF1"/>
    <w:rsid w:val="00994B1B"/>
    <w:rsid w:val="009F3C99"/>
    <w:rsid w:val="00A34C63"/>
    <w:rsid w:val="00B163C0"/>
    <w:rsid w:val="00BB1679"/>
    <w:rsid w:val="00C02E7F"/>
    <w:rsid w:val="00C1278C"/>
    <w:rsid w:val="00C15F36"/>
    <w:rsid w:val="00C365A7"/>
    <w:rsid w:val="00C43EAA"/>
    <w:rsid w:val="00C56105"/>
    <w:rsid w:val="00CA78A2"/>
    <w:rsid w:val="00CF1373"/>
    <w:rsid w:val="00CF7873"/>
    <w:rsid w:val="00D170AB"/>
    <w:rsid w:val="00D534AB"/>
    <w:rsid w:val="00D6797A"/>
    <w:rsid w:val="00D67ED8"/>
    <w:rsid w:val="00D822F3"/>
    <w:rsid w:val="00DD6FC4"/>
    <w:rsid w:val="00DF1252"/>
    <w:rsid w:val="00E85651"/>
    <w:rsid w:val="00EC5B55"/>
    <w:rsid w:val="00EC7CDE"/>
    <w:rsid w:val="00ED6AE2"/>
    <w:rsid w:val="00F03FC6"/>
    <w:rsid w:val="00F30893"/>
    <w:rsid w:val="00F46C96"/>
    <w:rsid w:val="00F94DF6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6D3D7-58D7-4CD6-8E89-7F76F0F0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F46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6C96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46C96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C9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46C96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F46C96"/>
    <w:rPr>
      <w:rFonts w:ascii="Calibri" w:eastAsia="Times New Roman" w:hAnsi="Calibri" w:cs="Times New Roman"/>
      <w:b/>
      <w:bCs/>
      <w:lang w:val="uk-UA" w:eastAsia="ru-RU"/>
    </w:rPr>
  </w:style>
  <w:style w:type="paragraph" w:styleId="a3">
    <w:name w:val="Body Text"/>
    <w:basedOn w:val="a"/>
    <w:link w:val="a4"/>
    <w:rsid w:val="00F46C9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46C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">
    <w:name w:val="Основной текст (2) + 12"/>
    <w:qFormat/>
    <w:rsid w:val="00F46C96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5">
    <w:name w:val="List Paragraph"/>
    <w:basedOn w:val="a"/>
    <w:uiPriority w:val="34"/>
    <w:qFormat/>
    <w:rsid w:val="00F46C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9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9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Даренська Марина Олександрівна</cp:lastModifiedBy>
  <cp:revision>5</cp:revision>
  <cp:lastPrinted>2023-08-24T10:14:00Z</cp:lastPrinted>
  <dcterms:created xsi:type="dcterms:W3CDTF">2023-08-15T10:31:00Z</dcterms:created>
  <dcterms:modified xsi:type="dcterms:W3CDTF">2023-08-24T10:54:00Z</dcterms:modified>
</cp:coreProperties>
</file>