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324"/>
      </w:tblGrid>
      <w:tr w:rsidR="004113C9" w:rsidTr="00F17FB6">
        <w:trPr>
          <w:jc w:val="center"/>
        </w:trPr>
        <w:tc>
          <w:tcPr>
            <w:tcW w:w="4252" w:type="dxa"/>
          </w:tcPr>
          <w:p w:rsidR="004113C9" w:rsidRPr="00CA1750" w:rsidRDefault="004113C9" w:rsidP="00F17FB6">
            <w:pPr>
              <w:tabs>
                <w:tab w:val="left" w:pos="8447"/>
              </w:tabs>
              <w:spacing w:before="56"/>
              <w:ind w:left="-37"/>
              <w:rPr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4113C9" w:rsidRDefault="004113C9" w:rsidP="00F17FB6">
            <w:pPr>
              <w:tabs>
                <w:tab w:val="left" w:pos="8447"/>
              </w:tabs>
              <w:jc w:val="center"/>
              <w:rPr>
                <w:szCs w:val="28"/>
              </w:rPr>
            </w:pPr>
            <w:r>
              <w:rPr>
                <w:noProof/>
                <w:szCs w:val="28"/>
                <w:lang w:val="uk-UA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4" w:type="dxa"/>
          </w:tcPr>
          <w:p w:rsidR="004113C9" w:rsidRDefault="00664336" w:rsidP="00664336">
            <w:pPr>
              <w:tabs>
                <w:tab w:val="left" w:pos="8447"/>
              </w:tabs>
              <w:spacing w:before="56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Проєкт</w:t>
            </w:r>
          </w:p>
          <w:p w:rsidR="00664336" w:rsidRDefault="00664336" w:rsidP="00664336">
            <w:pPr>
              <w:tabs>
                <w:tab w:val="left" w:pos="8447"/>
              </w:tabs>
              <w:spacing w:before="56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Оприлюднено</w:t>
            </w:r>
          </w:p>
          <w:p w:rsidR="00664336" w:rsidRPr="00664336" w:rsidRDefault="00664336" w:rsidP="00664336">
            <w:pPr>
              <w:tabs>
                <w:tab w:val="left" w:pos="8447"/>
              </w:tabs>
              <w:spacing w:before="56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</w:t>
            </w:r>
            <w:r w:rsidR="00B12298">
              <w:rPr>
                <w:szCs w:val="28"/>
                <w:lang w:val="uk-UA"/>
              </w:rPr>
              <w:t xml:space="preserve">      </w:t>
            </w:r>
            <w:r>
              <w:rPr>
                <w:szCs w:val="28"/>
                <w:lang w:val="uk-UA"/>
              </w:rPr>
              <w:t xml:space="preserve"> </w:t>
            </w:r>
            <w:r w:rsidR="00B12298">
              <w:rPr>
                <w:szCs w:val="28"/>
                <w:lang w:val="uk-UA"/>
              </w:rPr>
              <w:t>«__»__________2023</w:t>
            </w:r>
          </w:p>
        </w:tc>
      </w:tr>
    </w:tbl>
    <w:p w:rsidR="004113C9" w:rsidRDefault="004113C9" w:rsidP="004113C9">
      <w:pPr>
        <w:widowControl w:val="0"/>
        <w:tabs>
          <w:tab w:val="left" w:pos="3118"/>
        </w:tabs>
        <w:autoSpaceDE w:val="0"/>
        <w:autoSpaceDN w:val="0"/>
        <w:adjustRightInd w:val="0"/>
        <w:jc w:val="center"/>
        <w:outlineLvl w:val="0"/>
        <w:rPr>
          <w:smallCaps/>
          <w:color w:val="000000"/>
          <w:sz w:val="36"/>
          <w:szCs w:val="36"/>
          <w:lang w:val="uk-UA"/>
        </w:rPr>
      </w:pPr>
    </w:p>
    <w:p w:rsidR="004113C9" w:rsidRPr="00F303D8" w:rsidRDefault="004113C9" w:rsidP="004113C9">
      <w:pPr>
        <w:widowControl w:val="0"/>
        <w:tabs>
          <w:tab w:val="left" w:pos="3118"/>
        </w:tabs>
        <w:autoSpaceDE w:val="0"/>
        <w:autoSpaceDN w:val="0"/>
        <w:adjustRightInd w:val="0"/>
        <w:jc w:val="center"/>
        <w:outlineLvl w:val="0"/>
        <w:rPr>
          <w:smallCaps/>
          <w:color w:val="000000"/>
          <w:sz w:val="36"/>
          <w:szCs w:val="36"/>
          <w:lang w:val="uk-UA"/>
        </w:rPr>
      </w:pPr>
      <w:r>
        <w:rPr>
          <w:smallCaps/>
          <w:color w:val="000000"/>
          <w:sz w:val="36"/>
          <w:szCs w:val="36"/>
          <w:lang w:val="uk-UA"/>
        </w:rPr>
        <w:t>СУМСЬКА МІСЬКА РАДА</w:t>
      </w:r>
    </w:p>
    <w:p w:rsidR="004113C9" w:rsidRPr="007534A9" w:rsidRDefault="00424FE7" w:rsidP="004113C9">
      <w:pPr>
        <w:widowControl w:val="0"/>
        <w:tabs>
          <w:tab w:val="left" w:pos="2494"/>
          <w:tab w:val="left" w:pos="4800"/>
        </w:tabs>
        <w:autoSpaceDE w:val="0"/>
        <w:autoSpaceDN w:val="0"/>
        <w:adjustRightInd w:val="0"/>
        <w:jc w:val="center"/>
        <w:outlineLvl w:val="0"/>
        <w:rPr>
          <w:color w:val="000000"/>
          <w:szCs w:val="28"/>
        </w:rPr>
      </w:pPr>
      <w:r>
        <w:rPr>
          <w:color w:val="000000"/>
          <w:szCs w:val="28"/>
          <w:lang w:val="uk-UA"/>
        </w:rPr>
        <w:t>__</w:t>
      </w:r>
      <w:r w:rsidR="00E12EE7">
        <w:rPr>
          <w:color w:val="000000"/>
          <w:szCs w:val="28"/>
          <w:lang w:val="uk-UA"/>
        </w:rPr>
        <w:t>_</w:t>
      </w:r>
      <w:r>
        <w:rPr>
          <w:color w:val="000000"/>
          <w:szCs w:val="28"/>
          <w:lang w:val="uk-UA"/>
        </w:rPr>
        <w:t>_</w:t>
      </w:r>
      <w:r w:rsidR="004113C9">
        <w:rPr>
          <w:color w:val="000000"/>
          <w:szCs w:val="28"/>
        </w:rPr>
        <w:t>СКЛИКАННЯ</w:t>
      </w:r>
      <w:r w:rsidR="004113C9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>______</w:t>
      </w:r>
      <w:r w:rsidR="004113C9">
        <w:rPr>
          <w:color w:val="000000"/>
          <w:szCs w:val="28"/>
        </w:rPr>
        <w:t>СЕСІЯ</w:t>
      </w:r>
    </w:p>
    <w:p w:rsidR="004113C9" w:rsidRDefault="004113C9" w:rsidP="004113C9">
      <w:pPr>
        <w:jc w:val="center"/>
        <w:outlineLvl w:val="0"/>
        <w:rPr>
          <w:b/>
          <w:color w:val="000000"/>
          <w:sz w:val="32"/>
          <w:szCs w:val="32"/>
          <w:lang w:val="en-US"/>
        </w:rPr>
      </w:pPr>
      <w:r>
        <w:rPr>
          <w:b/>
          <w:color w:val="000000"/>
          <w:sz w:val="32"/>
          <w:szCs w:val="32"/>
        </w:rPr>
        <w:t>РІШЕННЯ</w:t>
      </w:r>
    </w:p>
    <w:p w:rsidR="004113C9" w:rsidRDefault="004113C9" w:rsidP="004113C9">
      <w:pPr>
        <w:jc w:val="center"/>
        <w:outlineLvl w:val="0"/>
        <w:rPr>
          <w:sz w:val="32"/>
          <w:szCs w:val="32"/>
          <w:lang w:val="en-US"/>
        </w:rPr>
      </w:pPr>
    </w:p>
    <w:tbl>
      <w:tblPr>
        <w:tblW w:w="25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80"/>
      </w:tblGrid>
      <w:tr w:rsidR="004113C9" w:rsidTr="00F23F5D">
        <w:trPr>
          <w:trHeight w:val="778"/>
          <w:tblCellSpacing w:w="15" w:type="dxa"/>
        </w:trPr>
        <w:tc>
          <w:tcPr>
            <w:tcW w:w="4939" w:type="pct"/>
            <w:vAlign w:val="center"/>
          </w:tcPr>
          <w:p w:rsidR="00B12298" w:rsidRPr="008A2999" w:rsidRDefault="00B12298" w:rsidP="00B1229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  <w:lang w:val="uk-UA"/>
              </w:rPr>
            </w:pPr>
            <w:r>
              <w:rPr>
                <w:bCs/>
                <w:color w:val="000000"/>
                <w:szCs w:val="28"/>
                <w:lang w:val="uk-UA"/>
              </w:rPr>
              <w:t xml:space="preserve">від              2023 року №        </w:t>
            </w:r>
            <w:r w:rsidRPr="008A2999">
              <w:rPr>
                <w:bCs/>
                <w:color w:val="000000"/>
                <w:szCs w:val="28"/>
                <w:lang w:val="uk-UA"/>
              </w:rPr>
              <w:t xml:space="preserve"> -</w:t>
            </w:r>
            <w:r>
              <w:rPr>
                <w:bCs/>
                <w:color w:val="000000"/>
                <w:szCs w:val="28"/>
                <w:lang w:val="uk-UA"/>
              </w:rPr>
              <w:t xml:space="preserve"> </w:t>
            </w:r>
            <w:r w:rsidRPr="008A2999">
              <w:rPr>
                <w:bCs/>
                <w:color w:val="000000"/>
                <w:szCs w:val="28"/>
                <w:lang w:val="uk-UA"/>
              </w:rPr>
              <w:t>МР</w:t>
            </w:r>
          </w:p>
          <w:p w:rsidR="00B12298" w:rsidRPr="008A2999" w:rsidRDefault="00B12298" w:rsidP="00B12298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  <w:lang w:val="uk-UA"/>
              </w:rPr>
            </w:pPr>
            <w:r w:rsidRPr="008A2999">
              <w:rPr>
                <w:bCs/>
                <w:color w:val="000000"/>
                <w:szCs w:val="28"/>
                <w:lang w:val="uk-UA"/>
              </w:rPr>
              <w:t>м. Суми</w:t>
            </w:r>
          </w:p>
          <w:p w:rsidR="004113C9" w:rsidRPr="00F303D8" w:rsidRDefault="004113C9" w:rsidP="00137E63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color w:val="000000"/>
                <w:szCs w:val="28"/>
                <w:lang w:val="uk-UA"/>
              </w:rPr>
            </w:pPr>
          </w:p>
        </w:tc>
      </w:tr>
      <w:tr w:rsidR="004113C9" w:rsidTr="00F23F5D">
        <w:trPr>
          <w:tblCellSpacing w:w="15" w:type="dxa"/>
        </w:trPr>
        <w:tc>
          <w:tcPr>
            <w:tcW w:w="4939" w:type="pct"/>
            <w:vAlign w:val="center"/>
          </w:tcPr>
          <w:p w:rsidR="004113C9" w:rsidRPr="003A7F9E" w:rsidRDefault="00883BAA" w:rsidP="00F23F5D">
            <w:pPr>
              <w:widowControl w:val="0"/>
              <w:tabs>
                <w:tab w:val="left" w:pos="8447"/>
              </w:tabs>
              <w:spacing w:before="56"/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 до рішення Сумської міської ради від 27 січня 2021 року №</w:t>
            </w:r>
            <w:r w:rsidR="00F23F5D">
              <w:rPr>
                <w:lang w:val="uk-UA"/>
              </w:rPr>
              <w:t xml:space="preserve"> </w:t>
            </w:r>
            <w:r>
              <w:rPr>
                <w:lang w:val="uk-UA"/>
              </w:rPr>
              <w:t>134-МР «</w:t>
            </w:r>
            <w:r w:rsidR="004113C9">
              <w:rPr>
                <w:lang w:val="uk-UA"/>
              </w:rPr>
              <w:t>Про затвердження структури та загальної штатної чисельності Сумського міського центру соціальних служб</w:t>
            </w:r>
            <w:r>
              <w:rPr>
                <w:lang w:val="uk-UA"/>
              </w:rPr>
              <w:t>»</w:t>
            </w:r>
            <w:r w:rsidR="004113C9">
              <w:rPr>
                <w:lang w:val="uk-UA"/>
              </w:rPr>
              <w:t xml:space="preserve"> </w:t>
            </w:r>
          </w:p>
        </w:tc>
      </w:tr>
    </w:tbl>
    <w:p w:rsidR="004113C9" w:rsidRDefault="004113C9" w:rsidP="00137E6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424FE7" w:rsidRPr="00424FE7" w:rsidRDefault="00914BEC" w:rsidP="00B1229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приведення </w:t>
      </w:r>
      <w:r w:rsidR="00E76804">
        <w:rPr>
          <w:sz w:val="28"/>
          <w:szCs w:val="28"/>
          <w:lang w:val="uk-UA"/>
        </w:rPr>
        <w:t xml:space="preserve">структури штатів Сумського міського центру соціальних служб у відповідність до наказу Міністерства соціальної політики України від 26.01.2021 № 29 «Про затвердження Примірного штатного нормативу чисельності працівників районного, міського, районного у місті, селищного, сільського центру соціальних служб», </w:t>
      </w:r>
      <w:r w:rsidR="00424FE7" w:rsidRPr="00424FE7">
        <w:rPr>
          <w:sz w:val="28"/>
          <w:szCs w:val="28"/>
          <w:lang w:val="uk-UA"/>
        </w:rPr>
        <w:t xml:space="preserve">керуючись статтею 25 Закону України «Про місцеве самоврядування в Україні», </w:t>
      </w:r>
      <w:r w:rsidR="00424FE7" w:rsidRPr="00424FE7">
        <w:rPr>
          <w:b/>
          <w:bCs/>
          <w:sz w:val="28"/>
          <w:szCs w:val="28"/>
          <w:lang w:val="uk-UA"/>
        </w:rPr>
        <w:t>Сумська міська рада</w:t>
      </w:r>
      <w:r w:rsidR="00424FE7" w:rsidRPr="00424FE7">
        <w:rPr>
          <w:sz w:val="28"/>
          <w:szCs w:val="28"/>
          <w:lang w:val="uk-UA"/>
        </w:rPr>
        <w:t xml:space="preserve"> </w:t>
      </w:r>
    </w:p>
    <w:p w:rsidR="004113C9" w:rsidRPr="00E00086" w:rsidRDefault="00E00086" w:rsidP="00137E63">
      <w:pPr>
        <w:pStyle w:val="a3"/>
        <w:jc w:val="center"/>
        <w:rPr>
          <w:b/>
          <w:bCs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>ВИРІШИЛА</w:t>
      </w:r>
      <w:r w:rsidRPr="00E00086">
        <w:rPr>
          <w:rStyle w:val="a4"/>
          <w:sz w:val="28"/>
          <w:szCs w:val="28"/>
          <w:lang w:val="uk-UA"/>
        </w:rPr>
        <w:t>:</w:t>
      </w:r>
    </w:p>
    <w:p w:rsidR="004E5692" w:rsidRDefault="004E5692" w:rsidP="004E5692">
      <w:pPr>
        <w:ind w:firstLine="709"/>
        <w:jc w:val="both"/>
        <w:rPr>
          <w:lang w:val="uk-UA"/>
        </w:rPr>
      </w:pPr>
      <w:r w:rsidRPr="004E5692">
        <w:rPr>
          <w:lang w:val="uk-UA"/>
        </w:rPr>
        <w:t>1.</w:t>
      </w:r>
      <w:r>
        <w:rPr>
          <w:lang w:val="uk-UA"/>
        </w:rPr>
        <w:t xml:space="preserve">   </w:t>
      </w:r>
      <w:r w:rsidRPr="004E5692">
        <w:rPr>
          <w:lang w:val="uk-UA"/>
        </w:rPr>
        <w:t xml:space="preserve">Внести зміни </w:t>
      </w:r>
      <w:r w:rsidR="0074219E" w:rsidRPr="004E5692">
        <w:rPr>
          <w:lang w:val="uk-UA"/>
        </w:rPr>
        <w:t xml:space="preserve"> до </w:t>
      </w:r>
      <w:r w:rsidRPr="004E5692">
        <w:rPr>
          <w:lang w:val="uk-UA"/>
        </w:rPr>
        <w:t>рішення Сумської міської рад</w:t>
      </w:r>
      <w:r w:rsidR="0074219E" w:rsidRPr="004E5692">
        <w:rPr>
          <w:lang w:val="uk-UA"/>
        </w:rPr>
        <w:t xml:space="preserve"> </w:t>
      </w:r>
      <w:r w:rsidR="00883BAA" w:rsidRPr="004E5692">
        <w:rPr>
          <w:lang w:val="uk-UA"/>
        </w:rPr>
        <w:t xml:space="preserve"> від 27 січня 2021 року №</w:t>
      </w:r>
      <w:r w:rsidR="0074219E" w:rsidRPr="004E5692">
        <w:rPr>
          <w:lang w:val="uk-UA"/>
        </w:rPr>
        <w:t xml:space="preserve"> </w:t>
      </w:r>
      <w:r w:rsidR="00883BAA" w:rsidRPr="004E5692">
        <w:rPr>
          <w:lang w:val="uk-UA"/>
        </w:rPr>
        <w:t>134-МР «Про затвердження структури та загальної штатної чисельності Сумського міського центру соціальних служб»</w:t>
      </w:r>
      <w:r w:rsidRPr="004E5692">
        <w:rPr>
          <w:lang w:val="uk-UA"/>
        </w:rPr>
        <w:t>,</w:t>
      </w:r>
      <w:r w:rsidR="00883BAA" w:rsidRPr="004E5692">
        <w:rPr>
          <w:lang w:val="uk-UA"/>
        </w:rPr>
        <w:t xml:space="preserve"> </w:t>
      </w:r>
      <w:r w:rsidRPr="004E5692">
        <w:rPr>
          <w:lang w:val="uk-UA"/>
        </w:rPr>
        <w:t>виклавши додаток до рішення в наступній редакції (додаток до даного рішення).</w:t>
      </w:r>
    </w:p>
    <w:p w:rsidR="00037A16" w:rsidRPr="004E5692" w:rsidRDefault="00037A16" w:rsidP="004E5692">
      <w:pPr>
        <w:ind w:firstLine="709"/>
        <w:jc w:val="both"/>
        <w:rPr>
          <w:lang w:val="uk-UA"/>
        </w:rPr>
      </w:pPr>
    </w:p>
    <w:p w:rsidR="004113C9" w:rsidRDefault="004E5692" w:rsidP="004E5692">
      <w:pPr>
        <w:ind w:firstLine="709"/>
        <w:jc w:val="both"/>
        <w:rPr>
          <w:lang w:val="uk-UA"/>
        </w:rPr>
      </w:pPr>
      <w:r>
        <w:rPr>
          <w:lang w:val="uk-UA"/>
        </w:rPr>
        <w:t xml:space="preserve">2. </w:t>
      </w:r>
      <w:r w:rsidR="004113C9">
        <w:rPr>
          <w:lang w:val="uk-UA"/>
        </w:rPr>
        <w:t xml:space="preserve">Директору Сумського міського центру соціальних служб </w:t>
      </w:r>
      <w:r w:rsidR="00137E63">
        <w:rPr>
          <w:lang w:val="uk-UA"/>
        </w:rPr>
        <w:t xml:space="preserve">           </w:t>
      </w:r>
      <w:r w:rsidR="004179C2">
        <w:rPr>
          <w:lang w:val="uk-UA"/>
        </w:rPr>
        <w:t xml:space="preserve">         </w:t>
      </w:r>
      <w:r w:rsidR="00E747EE">
        <w:rPr>
          <w:lang w:val="uk-UA"/>
        </w:rPr>
        <w:t>(</w:t>
      </w:r>
      <w:r w:rsidR="004179C2">
        <w:rPr>
          <w:lang w:val="uk-UA"/>
        </w:rPr>
        <w:t xml:space="preserve">Вертель </w:t>
      </w:r>
      <w:r w:rsidR="00037A16">
        <w:rPr>
          <w:lang w:val="uk-UA"/>
        </w:rPr>
        <w:t>М.Ю.</w:t>
      </w:r>
      <w:r w:rsidR="00E747EE">
        <w:rPr>
          <w:lang w:val="uk-UA"/>
        </w:rPr>
        <w:t>) привести штати у відповідність до цього рішення.</w:t>
      </w:r>
    </w:p>
    <w:p w:rsidR="00037A16" w:rsidRDefault="00037A16" w:rsidP="004E5692">
      <w:pPr>
        <w:ind w:firstLine="709"/>
        <w:jc w:val="both"/>
        <w:rPr>
          <w:lang w:val="uk-UA"/>
        </w:rPr>
      </w:pPr>
    </w:p>
    <w:p w:rsidR="00E00086" w:rsidRDefault="004E5692" w:rsidP="004E5692">
      <w:pPr>
        <w:widowControl w:val="0"/>
        <w:tabs>
          <w:tab w:val="left" w:pos="8447"/>
        </w:tabs>
        <w:ind w:firstLine="709"/>
        <w:jc w:val="both"/>
        <w:rPr>
          <w:lang w:val="uk-UA"/>
        </w:rPr>
      </w:pPr>
      <w:r>
        <w:rPr>
          <w:lang w:val="uk-UA"/>
        </w:rPr>
        <w:t xml:space="preserve">3.  </w:t>
      </w:r>
      <w:r w:rsidR="00E00086">
        <w:rPr>
          <w:lang w:val="uk-UA"/>
        </w:rPr>
        <w:t>Визнати таким, що втрати</w:t>
      </w:r>
      <w:r w:rsidR="00883BAA">
        <w:rPr>
          <w:lang w:val="uk-UA"/>
        </w:rPr>
        <w:t>в</w:t>
      </w:r>
      <w:r w:rsidR="00E00086">
        <w:rPr>
          <w:lang w:val="uk-UA"/>
        </w:rPr>
        <w:t xml:space="preserve"> чинність </w:t>
      </w:r>
      <w:r w:rsidR="00883BAA">
        <w:rPr>
          <w:lang w:val="uk-UA"/>
        </w:rPr>
        <w:t>додаток до рішення Сумської міської ради від 27 січня 2021 року №</w:t>
      </w:r>
      <w:r w:rsidR="009F314C">
        <w:rPr>
          <w:lang w:val="uk-UA"/>
        </w:rPr>
        <w:t xml:space="preserve"> </w:t>
      </w:r>
      <w:r w:rsidR="00883BAA">
        <w:rPr>
          <w:lang w:val="uk-UA"/>
        </w:rPr>
        <w:t>134-МР «Про затвердження структури та загальної штатної чисельності Сумського мі</w:t>
      </w:r>
      <w:r>
        <w:rPr>
          <w:lang w:val="uk-UA"/>
        </w:rPr>
        <w:t>ського центру соціальних служб».</w:t>
      </w:r>
    </w:p>
    <w:p w:rsidR="00037A16" w:rsidRDefault="00037A16" w:rsidP="004E5692">
      <w:pPr>
        <w:widowControl w:val="0"/>
        <w:tabs>
          <w:tab w:val="left" w:pos="8447"/>
        </w:tabs>
        <w:ind w:firstLine="709"/>
        <w:jc w:val="both"/>
        <w:rPr>
          <w:lang w:val="uk-UA"/>
        </w:rPr>
      </w:pPr>
    </w:p>
    <w:p w:rsidR="004E5692" w:rsidRDefault="004E5692" w:rsidP="004E5692">
      <w:pPr>
        <w:widowControl w:val="0"/>
        <w:tabs>
          <w:tab w:val="left" w:pos="8447"/>
        </w:tabs>
        <w:jc w:val="both"/>
        <w:rPr>
          <w:lang w:val="uk-UA"/>
        </w:rPr>
      </w:pPr>
      <w:r>
        <w:rPr>
          <w:lang w:val="uk-UA"/>
        </w:rPr>
        <w:t xml:space="preserve">         4.   Рішення набирає чинності з моменту оприлюднення на офіційному веб-сайті Сумської міської ради.</w:t>
      </w:r>
    </w:p>
    <w:p w:rsidR="004E5692" w:rsidRDefault="004E5692" w:rsidP="004E5692">
      <w:pPr>
        <w:widowControl w:val="0"/>
        <w:tabs>
          <w:tab w:val="left" w:pos="8447"/>
        </w:tabs>
        <w:jc w:val="both"/>
        <w:rPr>
          <w:lang w:val="uk-UA"/>
        </w:rPr>
      </w:pPr>
    </w:p>
    <w:p w:rsidR="00037A16" w:rsidRDefault="00037A16" w:rsidP="004E5692">
      <w:pPr>
        <w:widowControl w:val="0"/>
        <w:tabs>
          <w:tab w:val="left" w:pos="8447"/>
        </w:tabs>
        <w:ind w:firstLine="709"/>
        <w:jc w:val="both"/>
        <w:rPr>
          <w:lang w:val="uk-UA"/>
        </w:rPr>
      </w:pPr>
    </w:p>
    <w:p w:rsidR="004113C9" w:rsidRPr="00C937B9" w:rsidRDefault="004E5692" w:rsidP="004E5692">
      <w:pPr>
        <w:widowControl w:val="0"/>
        <w:tabs>
          <w:tab w:val="left" w:pos="8447"/>
        </w:tabs>
        <w:ind w:firstLine="709"/>
        <w:jc w:val="both"/>
        <w:rPr>
          <w:lang w:val="uk-UA"/>
        </w:rPr>
      </w:pPr>
      <w:r>
        <w:rPr>
          <w:lang w:val="uk-UA"/>
        </w:rPr>
        <w:lastRenderedPageBreak/>
        <w:t xml:space="preserve">5.  </w:t>
      </w:r>
      <w:r w:rsidR="004113C9" w:rsidRPr="009175BB">
        <w:rPr>
          <w:lang w:val="uk-UA"/>
        </w:rPr>
        <w:t xml:space="preserve">Організацію виконання даного рішення покласти на </w:t>
      </w:r>
      <w:r w:rsidR="00C13A02">
        <w:rPr>
          <w:lang w:val="uk-UA"/>
        </w:rPr>
        <w:t xml:space="preserve">заступника </w:t>
      </w:r>
      <w:r w:rsidR="004113C9">
        <w:rPr>
          <w:lang w:val="uk-UA"/>
        </w:rPr>
        <w:t>міського голови</w:t>
      </w:r>
      <w:r w:rsidR="009175BB">
        <w:rPr>
          <w:lang w:val="uk-UA"/>
        </w:rPr>
        <w:t xml:space="preserve"> з питань діяльності виконавчих органів ради </w:t>
      </w:r>
      <w:r w:rsidR="004179C2">
        <w:rPr>
          <w:lang w:val="uk-UA"/>
        </w:rPr>
        <w:t>В. Мотречко.</w:t>
      </w:r>
    </w:p>
    <w:p w:rsidR="004113C9" w:rsidRDefault="004113C9" w:rsidP="00137E63">
      <w:pPr>
        <w:ind w:left="-180" w:firstLine="888"/>
        <w:jc w:val="both"/>
        <w:rPr>
          <w:lang w:val="uk-UA"/>
        </w:rPr>
      </w:pPr>
    </w:p>
    <w:p w:rsidR="004113C9" w:rsidRDefault="004113C9" w:rsidP="004113C9">
      <w:pPr>
        <w:spacing w:line="276" w:lineRule="auto"/>
        <w:jc w:val="both"/>
        <w:rPr>
          <w:lang w:val="uk-UA"/>
        </w:rPr>
      </w:pPr>
    </w:p>
    <w:p w:rsidR="00137E63" w:rsidRPr="00137E63" w:rsidRDefault="00137E63" w:rsidP="004113C9">
      <w:pPr>
        <w:spacing w:line="276" w:lineRule="auto"/>
        <w:jc w:val="both"/>
        <w:rPr>
          <w:lang w:val="uk-UA"/>
        </w:rPr>
      </w:pPr>
    </w:p>
    <w:p w:rsidR="004113C9" w:rsidRPr="00137E63" w:rsidRDefault="004113C9" w:rsidP="004113C9">
      <w:pPr>
        <w:widowControl w:val="0"/>
        <w:tabs>
          <w:tab w:val="left" w:pos="540"/>
        </w:tabs>
        <w:spacing w:before="56"/>
        <w:jc w:val="both"/>
        <w:rPr>
          <w:sz w:val="20"/>
          <w:lang w:val="uk-UA"/>
        </w:rPr>
      </w:pPr>
    </w:p>
    <w:tbl>
      <w:tblPr>
        <w:tblW w:w="5606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5"/>
        <w:gridCol w:w="3942"/>
      </w:tblGrid>
      <w:tr w:rsidR="00037A16" w:rsidRPr="00654D95" w:rsidTr="007F210C">
        <w:trPr>
          <w:tblCellSpacing w:w="0" w:type="dxa"/>
        </w:trPr>
        <w:tc>
          <w:tcPr>
            <w:tcW w:w="3176" w:type="pct"/>
            <w:vAlign w:val="center"/>
          </w:tcPr>
          <w:p w:rsidR="00037A16" w:rsidRPr="00AB6B8A" w:rsidRDefault="00037A16" w:rsidP="007F210C">
            <w:pPr>
              <w:pStyle w:val="a7"/>
              <w:ind w:right="-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Сумський м</w:t>
            </w:r>
            <w:r w:rsidRPr="00654D95">
              <w:rPr>
                <w:rFonts w:ascii="Times New Roman" w:hAnsi="Times New Roman"/>
                <w:bCs/>
                <w:sz w:val="28"/>
                <w:szCs w:val="28"/>
              </w:rPr>
              <w:t>іський голова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                   </w:t>
            </w:r>
          </w:p>
        </w:tc>
        <w:tc>
          <w:tcPr>
            <w:tcW w:w="1824" w:type="pct"/>
            <w:vAlign w:val="center"/>
          </w:tcPr>
          <w:p w:rsidR="00037A16" w:rsidRPr="00520D81" w:rsidRDefault="00037A16" w:rsidP="007F210C">
            <w:pPr>
              <w:pStyle w:val="a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Олександр ЛИСЕНКО</w:t>
            </w:r>
          </w:p>
        </w:tc>
      </w:tr>
    </w:tbl>
    <w:p w:rsidR="00037A16" w:rsidRPr="00B1541C" w:rsidRDefault="00037A16" w:rsidP="00037A16">
      <w:pPr>
        <w:pStyle w:val="a7"/>
        <w:rPr>
          <w:rFonts w:ascii="Times New Roman" w:hAnsi="Times New Roman"/>
          <w:noProof/>
          <w:sz w:val="28"/>
          <w:szCs w:val="28"/>
          <w:lang w:val="uk-UA"/>
        </w:rPr>
      </w:pPr>
      <w:r w:rsidRPr="00193C41">
        <w:rPr>
          <w:rFonts w:ascii="Times New Roman" w:hAnsi="Times New Roman"/>
          <w:noProof/>
          <w:sz w:val="28"/>
          <w:szCs w:val="28"/>
        </w:rPr>
        <w:tab/>
      </w:r>
      <w:r w:rsidRPr="00193C41">
        <w:rPr>
          <w:rFonts w:ascii="Times New Roman" w:hAnsi="Times New Roman"/>
          <w:noProof/>
          <w:sz w:val="28"/>
          <w:szCs w:val="28"/>
        </w:rPr>
        <w:tab/>
      </w:r>
      <w:r w:rsidRPr="00193C41">
        <w:rPr>
          <w:rFonts w:ascii="Times New Roman" w:hAnsi="Times New Roman"/>
          <w:noProof/>
          <w:sz w:val="28"/>
          <w:szCs w:val="28"/>
        </w:rPr>
        <w:tab/>
      </w:r>
      <w:r w:rsidRPr="00193C41">
        <w:rPr>
          <w:rFonts w:ascii="Times New Roman" w:hAnsi="Times New Roman"/>
          <w:noProof/>
          <w:sz w:val="28"/>
          <w:szCs w:val="28"/>
        </w:rPr>
        <w:tab/>
      </w:r>
      <w:r w:rsidRPr="00193C41">
        <w:rPr>
          <w:rFonts w:ascii="Times New Roman" w:hAnsi="Times New Roman"/>
          <w:noProof/>
          <w:sz w:val="28"/>
          <w:szCs w:val="28"/>
        </w:rPr>
        <w:tab/>
      </w:r>
      <w:r w:rsidRPr="00193C41">
        <w:rPr>
          <w:rFonts w:ascii="Times New Roman" w:hAnsi="Times New Roman"/>
          <w:noProof/>
          <w:sz w:val="28"/>
          <w:szCs w:val="28"/>
        </w:rPr>
        <w:tab/>
      </w:r>
      <w:r w:rsidRPr="00193C41">
        <w:rPr>
          <w:rFonts w:ascii="Times New Roman" w:hAnsi="Times New Roman"/>
          <w:noProof/>
          <w:sz w:val="28"/>
          <w:szCs w:val="28"/>
        </w:rPr>
        <w:tab/>
      </w:r>
      <w:r w:rsidRPr="00193C41">
        <w:rPr>
          <w:rFonts w:ascii="Times New Roman" w:hAnsi="Times New Roman"/>
          <w:noProof/>
          <w:sz w:val="28"/>
          <w:szCs w:val="28"/>
        </w:rPr>
        <w:tab/>
      </w:r>
      <w:r w:rsidRPr="00193C41">
        <w:rPr>
          <w:rFonts w:ascii="Times New Roman" w:hAnsi="Times New Roman"/>
          <w:noProof/>
          <w:sz w:val="28"/>
          <w:szCs w:val="28"/>
        </w:rPr>
        <w:tab/>
      </w:r>
      <w:r w:rsidRPr="00193C41">
        <w:rPr>
          <w:rFonts w:ascii="Times New Roman" w:hAnsi="Times New Roman"/>
          <w:noProof/>
          <w:sz w:val="28"/>
          <w:szCs w:val="28"/>
        </w:rPr>
        <w:tab/>
      </w:r>
    </w:p>
    <w:p w:rsidR="00037A16" w:rsidRDefault="00037A16" w:rsidP="00037A16">
      <w:pPr>
        <w:pStyle w:val="a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Виконавець: М. ВЕРТЕЛЬ </w:t>
      </w:r>
    </w:p>
    <w:p w:rsidR="00037A16" w:rsidRDefault="00037A16" w:rsidP="00037A16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037A16" w:rsidRDefault="00037A16" w:rsidP="00037A16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C6290B">
        <w:rPr>
          <w:rFonts w:ascii="Times New Roman" w:hAnsi="Times New Roman"/>
          <w:sz w:val="28"/>
          <w:szCs w:val="28"/>
          <w:lang w:val="uk-UA"/>
        </w:rPr>
        <w:t xml:space="preserve">Ініціатор розгляду питання – </w:t>
      </w:r>
      <w:r w:rsidR="004E66F6">
        <w:rPr>
          <w:rFonts w:ascii="Times New Roman" w:hAnsi="Times New Roman"/>
          <w:bCs/>
          <w:sz w:val="28"/>
          <w:szCs w:val="28"/>
          <w:lang w:val="uk-UA"/>
        </w:rPr>
        <w:t>Сумський м</w:t>
      </w:r>
      <w:r w:rsidR="004E66F6" w:rsidRPr="00654D95">
        <w:rPr>
          <w:rFonts w:ascii="Times New Roman" w:hAnsi="Times New Roman"/>
          <w:bCs/>
          <w:sz w:val="28"/>
          <w:szCs w:val="28"/>
        </w:rPr>
        <w:t>іський голова</w:t>
      </w:r>
    </w:p>
    <w:p w:rsidR="00037A16" w:rsidRDefault="00037A16" w:rsidP="00037A16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Доповідач – Марія ВЕРТЕЛЬ_________________ </w:t>
      </w:r>
      <w:r w:rsidRPr="00C6290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F4148" w:rsidRDefault="002F4148" w:rsidP="00037A16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148" w:rsidRDefault="002F4148" w:rsidP="00037A16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148" w:rsidRDefault="002F4148" w:rsidP="00037A16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148" w:rsidRDefault="002F4148" w:rsidP="00037A16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148" w:rsidRDefault="002F4148" w:rsidP="00037A16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148" w:rsidRDefault="002F4148" w:rsidP="00037A16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148" w:rsidRDefault="002F4148" w:rsidP="00037A16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148" w:rsidRDefault="002F4148" w:rsidP="00037A16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148" w:rsidRDefault="002F4148" w:rsidP="00037A16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148" w:rsidRDefault="002F4148" w:rsidP="00037A16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148" w:rsidRDefault="002F4148" w:rsidP="00037A16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148" w:rsidRDefault="002F4148" w:rsidP="00037A16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148" w:rsidRDefault="002F4148" w:rsidP="00037A16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148" w:rsidRDefault="002F4148" w:rsidP="00037A16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148" w:rsidRDefault="002F4148" w:rsidP="00037A16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148" w:rsidRDefault="002F4148" w:rsidP="00037A16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148" w:rsidRDefault="002F4148" w:rsidP="00037A16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148" w:rsidRDefault="002F4148" w:rsidP="00037A16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148" w:rsidRDefault="002F4148" w:rsidP="00037A16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148" w:rsidRDefault="002F4148" w:rsidP="00037A16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148" w:rsidRDefault="002F4148" w:rsidP="00037A16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148" w:rsidRDefault="002F4148" w:rsidP="00037A16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148" w:rsidRDefault="002F4148" w:rsidP="00037A16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148" w:rsidRDefault="002F4148" w:rsidP="00037A16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148" w:rsidRDefault="002F4148" w:rsidP="00037A16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148" w:rsidRDefault="002F4148" w:rsidP="00037A16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148" w:rsidRDefault="002F4148" w:rsidP="00037A16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148" w:rsidRDefault="002F4148" w:rsidP="00037A16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148" w:rsidRDefault="002F4148" w:rsidP="00037A16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148" w:rsidRDefault="002F4148" w:rsidP="00037A16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148" w:rsidRDefault="002F4148" w:rsidP="00037A16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4148" w:rsidRDefault="002F4148" w:rsidP="00037A16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7E63" w:rsidRDefault="00137E63" w:rsidP="00ED3BF8">
      <w:pPr>
        <w:pStyle w:val="a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D3BF8" w:rsidRPr="00ED3BF8" w:rsidRDefault="00ED3BF8" w:rsidP="009641A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D3BF8">
        <w:rPr>
          <w:rFonts w:ascii="Times New Roman" w:hAnsi="Times New Roman"/>
          <w:b/>
          <w:sz w:val="28"/>
          <w:szCs w:val="28"/>
          <w:lang w:val="uk-UA"/>
        </w:rPr>
        <w:lastRenderedPageBreak/>
        <w:t>ЛИСТ ПОГ</w:t>
      </w:r>
      <w:r w:rsidRPr="00ED3BF8">
        <w:rPr>
          <w:rFonts w:ascii="Times New Roman" w:hAnsi="Times New Roman"/>
          <w:b/>
          <w:sz w:val="28"/>
          <w:szCs w:val="28"/>
        </w:rPr>
        <w:t>ОДЖЕННЯ</w:t>
      </w:r>
    </w:p>
    <w:p w:rsidR="00ED3BF8" w:rsidRDefault="00ED3BF8" w:rsidP="009641AC">
      <w:pPr>
        <w:pStyle w:val="a7"/>
        <w:jc w:val="center"/>
        <w:rPr>
          <w:rFonts w:ascii="Times New Roman" w:hAnsi="Times New Roman"/>
          <w:sz w:val="28"/>
          <w:szCs w:val="28"/>
          <w:lang w:val="uk-UA"/>
        </w:rPr>
      </w:pPr>
      <w:r w:rsidRPr="00ED3BF8">
        <w:rPr>
          <w:rFonts w:ascii="Times New Roman" w:hAnsi="Times New Roman"/>
          <w:sz w:val="28"/>
          <w:szCs w:val="28"/>
        </w:rPr>
        <w:t>до про</w:t>
      </w:r>
      <w:r w:rsidRPr="00ED3BF8">
        <w:rPr>
          <w:rFonts w:ascii="Times New Roman" w:hAnsi="Times New Roman"/>
          <w:sz w:val="28"/>
          <w:szCs w:val="28"/>
          <w:lang w:val="uk-UA"/>
        </w:rPr>
        <w:t>є</w:t>
      </w:r>
      <w:r w:rsidRPr="00ED3BF8">
        <w:rPr>
          <w:rFonts w:ascii="Times New Roman" w:hAnsi="Times New Roman"/>
          <w:sz w:val="28"/>
          <w:szCs w:val="28"/>
        </w:rPr>
        <w:t>кту рішення</w:t>
      </w:r>
      <w:r w:rsidRPr="00ED3BF8">
        <w:rPr>
          <w:rFonts w:ascii="Times New Roman" w:hAnsi="Times New Roman"/>
          <w:sz w:val="28"/>
          <w:szCs w:val="28"/>
          <w:lang w:val="uk-UA"/>
        </w:rPr>
        <w:t xml:space="preserve"> Сумської міської ради</w:t>
      </w:r>
    </w:p>
    <w:p w:rsidR="004E5692" w:rsidRPr="004E5692" w:rsidRDefault="004E5692" w:rsidP="009641AC">
      <w:pPr>
        <w:pStyle w:val="a7"/>
        <w:jc w:val="center"/>
        <w:rPr>
          <w:rFonts w:ascii="Times New Roman" w:hAnsi="Times New Roman"/>
          <w:sz w:val="36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«</w:t>
      </w:r>
      <w:r w:rsidRPr="004E5692">
        <w:rPr>
          <w:rFonts w:ascii="Times New Roman" w:hAnsi="Times New Roman"/>
          <w:sz w:val="28"/>
          <w:lang w:val="uk-UA"/>
        </w:rPr>
        <w:t>Про внесення змін до рішення Сумської міської ради від 27 січня 2021 року №134-МР «Про затвердження структури та загальної штатної чисельності Сумського міського центру соціальних служб»</w:t>
      </w:r>
    </w:p>
    <w:p w:rsidR="009641AC" w:rsidRDefault="009641AC" w:rsidP="004113C9">
      <w:pPr>
        <w:rPr>
          <w:sz w:val="24"/>
          <w:szCs w:val="24"/>
          <w:lang w:val="uk-UA"/>
        </w:rPr>
      </w:pPr>
    </w:p>
    <w:p w:rsidR="00037A16" w:rsidRDefault="00037A16" w:rsidP="004113C9">
      <w:pPr>
        <w:rPr>
          <w:sz w:val="24"/>
          <w:szCs w:val="24"/>
          <w:lang w:val="uk-UA"/>
        </w:rPr>
      </w:pPr>
    </w:p>
    <w:p w:rsidR="00037A16" w:rsidRPr="00F60CE2" w:rsidRDefault="00037A16" w:rsidP="004113C9">
      <w:pPr>
        <w:rPr>
          <w:sz w:val="24"/>
          <w:szCs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084"/>
        <w:gridCol w:w="2700"/>
      </w:tblGrid>
      <w:tr w:rsidR="00037A16" w:rsidTr="007F210C">
        <w:tc>
          <w:tcPr>
            <w:tcW w:w="4786" w:type="dxa"/>
          </w:tcPr>
          <w:p w:rsidR="00037A16" w:rsidRDefault="00037A16" w:rsidP="007F210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Директор Сумського міського центру соціальних служб </w:t>
            </w:r>
          </w:p>
          <w:p w:rsidR="00037A16" w:rsidRDefault="00037A16" w:rsidP="007F210C">
            <w:pPr>
              <w:jc w:val="both"/>
              <w:rPr>
                <w:lang w:val="uk-UA"/>
              </w:rPr>
            </w:pPr>
          </w:p>
          <w:p w:rsidR="00037A16" w:rsidRDefault="00037A16" w:rsidP="007F210C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Заступник міського голови з питань діяльності виконавчих органів ради                 </w:t>
            </w:r>
          </w:p>
          <w:p w:rsidR="00037A16" w:rsidRDefault="00037A16" w:rsidP="007F210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2084" w:type="dxa"/>
          </w:tcPr>
          <w:p w:rsidR="00037A16" w:rsidRDefault="00037A16" w:rsidP="007F210C">
            <w:pPr>
              <w:jc w:val="both"/>
              <w:rPr>
                <w:b/>
                <w:szCs w:val="28"/>
                <w:lang w:val="uk-UA"/>
              </w:rPr>
            </w:pPr>
          </w:p>
          <w:p w:rsidR="00037A16" w:rsidRDefault="00037A16" w:rsidP="007F210C">
            <w:pPr>
              <w:jc w:val="both"/>
              <w:rPr>
                <w:b/>
                <w:szCs w:val="28"/>
                <w:lang w:val="uk-UA"/>
              </w:rPr>
            </w:pPr>
          </w:p>
          <w:p w:rsidR="00037A16" w:rsidRDefault="00037A16" w:rsidP="007F210C">
            <w:pPr>
              <w:jc w:val="both"/>
              <w:rPr>
                <w:b/>
                <w:szCs w:val="28"/>
                <w:lang w:val="uk-UA"/>
              </w:rPr>
            </w:pPr>
          </w:p>
          <w:p w:rsidR="00037A16" w:rsidRDefault="00037A16" w:rsidP="007F210C">
            <w:pPr>
              <w:jc w:val="both"/>
              <w:rPr>
                <w:b/>
                <w:szCs w:val="28"/>
                <w:lang w:val="uk-UA"/>
              </w:rPr>
            </w:pPr>
          </w:p>
          <w:p w:rsidR="00037A16" w:rsidRDefault="00037A16" w:rsidP="007F210C">
            <w:pPr>
              <w:jc w:val="both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                               </w:t>
            </w:r>
          </w:p>
        </w:tc>
        <w:tc>
          <w:tcPr>
            <w:tcW w:w="2700" w:type="dxa"/>
          </w:tcPr>
          <w:p w:rsidR="00037A16" w:rsidRDefault="00037A16" w:rsidP="007F210C">
            <w:pPr>
              <w:jc w:val="both"/>
              <w:rPr>
                <w:szCs w:val="28"/>
                <w:lang w:val="uk-UA"/>
              </w:rPr>
            </w:pPr>
          </w:p>
          <w:p w:rsidR="00037A16" w:rsidRDefault="00037A16" w:rsidP="007F210C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</w:t>
            </w:r>
            <w:r>
              <w:rPr>
                <w:szCs w:val="28"/>
              </w:rPr>
              <w:t>.</w:t>
            </w:r>
            <w:r>
              <w:rPr>
                <w:szCs w:val="28"/>
                <w:lang w:val="uk-UA"/>
              </w:rPr>
              <w:t xml:space="preserve"> ВЕРТЕЛЬ</w:t>
            </w:r>
          </w:p>
          <w:p w:rsidR="00037A16" w:rsidRDefault="00037A16" w:rsidP="007F210C">
            <w:pPr>
              <w:jc w:val="both"/>
              <w:rPr>
                <w:szCs w:val="28"/>
                <w:lang w:val="uk-UA"/>
              </w:rPr>
            </w:pPr>
          </w:p>
          <w:p w:rsidR="00037A16" w:rsidRDefault="00037A16" w:rsidP="007F210C">
            <w:pPr>
              <w:jc w:val="both"/>
              <w:rPr>
                <w:szCs w:val="28"/>
                <w:lang w:val="uk-UA"/>
              </w:rPr>
            </w:pPr>
          </w:p>
          <w:p w:rsidR="00037A16" w:rsidRDefault="00037A16" w:rsidP="007F210C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В. МОТРЕЧКО</w:t>
            </w:r>
          </w:p>
          <w:p w:rsidR="00037A16" w:rsidRDefault="00037A16" w:rsidP="007F210C">
            <w:pPr>
              <w:jc w:val="both"/>
              <w:rPr>
                <w:szCs w:val="28"/>
                <w:lang w:val="uk-UA"/>
              </w:rPr>
            </w:pPr>
          </w:p>
        </w:tc>
      </w:tr>
      <w:tr w:rsidR="00037A16" w:rsidTr="007F210C">
        <w:tc>
          <w:tcPr>
            <w:tcW w:w="4786" w:type="dxa"/>
          </w:tcPr>
          <w:p w:rsidR="00037A16" w:rsidRDefault="00037A16" w:rsidP="007F210C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2084" w:type="dxa"/>
          </w:tcPr>
          <w:p w:rsidR="00037A16" w:rsidRDefault="00037A16" w:rsidP="007F210C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2700" w:type="dxa"/>
          </w:tcPr>
          <w:p w:rsidR="00037A16" w:rsidRDefault="00037A16" w:rsidP="007F210C">
            <w:pPr>
              <w:jc w:val="both"/>
              <w:rPr>
                <w:szCs w:val="28"/>
                <w:lang w:val="uk-UA"/>
              </w:rPr>
            </w:pPr>
          </w:p>
        </w:tc>
      </w:tr>
      <w:tr w:rsidR="00037A16" w:rsidTr="007F210C">
        <w:tc>
          <w:tcPr>
            <w:tcW w:w="4786" w:type="dxa"/>
          </w:tcPr>
          <w:p w:rsidR="00037A16" w:rsidRDefault="00037A16" w:rsidP="007F210C">
            <w:pPr>
              <w:rPr>
                <w:szCs w:val="24"/>
                <w:lang w:val="uk-UA"/>
              </w:rPr>
            </w:pPr>
            <w:r>
              <w:rPr>
                <w:lang w:val="uk-UA"/>
              </w:rPr>
              <w:t>Директор департаменту фінансів,</w:t>
            </w:r>
          </w:p>
          <w:p w:rsidR="00037A16" w:rsidRDefault="00037A16" w:rsidP="007F210C">
            <w:pPr>
              <w:rPr>
                <w:lang w:val="uk-UA"/>
              </w:rPr>
            </w:pPr>
            <w:r>
              <w:rPr>
                <w:lang w:val="uk-UA"/>
              </w:rPr>
              <w:t xml:space="preserve">економіки та інвестицій                                                          </w:t>
            </w:r>
          </w:p>
          <w:p w:rsidR="00037A16" w:rsidRDefault="00037A16" w:rsidP="007F210C">
            <w:pPr>
              <w:rPr>
                <w:szCs w:val="24"/>
                <w:lang w:val="uk-UA"/>
              </w:rPr>
            </w:pPr>
          </w:p>
        </w:tc>
        <w:tc>
          <w:tcPr>
            <w:tcW w:w="2084" w:type="dxa"/>
          </w:tcPr>
          <w:p w:rsidR="00037A16" w:rsidRDefault="00037A16" w:rsidP="007F210C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2700" w:type="dxa"/>
          </w:tcPr>
          <w:p w:rsidR="00037A16" w:rsidRDefault="00037A16" w:rsidP="007F210C">
            <w:pPr>
              <w:jc w:val="both"/>
              <w:rPr>
                <w:szCs w:val="28"/>
                <w:lang w:val="uk-UA"/>
              </w:rPr>
            </w:pPr>
          </w:p>
          <w:p w:rsidR="00037A16" w:rsidRDefault="00037A16" w:rsidP="007F210C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С. ЛИПОВА</w:t>
            </w:r>
          </w:p>
          <w:p w:rsidR="00037A16" w:rsidRDefault="00037A16" w:rsidP="007F210C">
            <w:pPr>
              <w:jc w:val="both"/>
              <w:rPr>
                <w:szCs w:val="28"/>
                <w:lang w:val="uk-UA"/>
              </w:rPr>
            </w:pPr>
          </w:p>
        </w:tc>
      </w:tr>
      <w:tr w:rsidR="00037A16" w:rsidTr="007F210C">
        <w:tc>
          <w:tcPr>
            <w:tcW w:w="4786" w:type="dxa"/>
          </w:tcPr>
          <w:p w:rsidR="00037A16" w:rsidRDefault="00037A16" w:rsidP="007F210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Начальник правового управління                                            </w:t>
            </w:r>
          </w:p>
          <w:p w:rsidR="00037A16" w:rsidRDefault="00037A16" w:rsidP="007F210C">
            <w:pPr>
              <w:rPr>
                <w:szCs w:val="24"/>
                <w:lang w:val="uk-UA"/>
              </w:rPr>
            </w:pPr>
          </w:p>
        </w:tc>
        <w:tc>
          <w:tcPr>
            <w:tcW w:w="2084" w:type="dxa"/>
          </w:tcPr>
          <w:p w:rsidR="00037A16" w:rsidRDefault="00037A16" w:rsidP="007F210C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2700" w:type="dxa"/>
          </w:tcPr>
          <w:p w:rsidR="00037A16" w:rsidRDefault="00037A16" w:rsidP="007F210C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О. ЧАЙЧЕНКО</w:t>
            </w:r>
          </w:p>
          <w:p w:rsidR="00037A16" w:rsidRDefault="00037A16" w:rsidP="007F210C">
            <w:pPr>
              <w:jc w:val="both"/>
              <w:rPr>
                <w:szCs w:val="28"/>
                <w:lang w:val="uk-UA"/>
              </w:rPr>
            </w:pPr>
          </w:p>
        </w:tc>
      </w:tr>
      <w:tr w:rsidR="00037A16" w:rsidTr="007F210C">
        <w:tc>
          <w:tcPr>
            <w:tcW w:w="4786" w:type="dxa"/>
          </w:tcPr>
          <w:p w:rsidR="00037A16" w:rsidRDefault="00037A16" w:rsidP="007F210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бухгалтерського обліку та звітності, головний бухгалтер    </w:t>
            </w:r>
          </w:p>
          <w:p w:rsidR="00037A16" w:rsidRDefault="00037A16" w:rsidP="007F210C">
            <w:pPr>
              <w:jc w:val="both"/>
              <w:rPr>
                <w:lang w:val="uk-UA"/>
              </w:rPr>
            </w:pPr>
          </w:p>
          <w:p w:rsidR="00037A16" w:rsidRDefault="00037A16" w:rsidP="007F210C">
            <w:pPr>
              <w:jc w:val="both"/>
              <w:rPr>
                <w:sz w:val="20"/>
                <w:lang w:val="uk-UA"/>
              </w:rPr>
            </w:pPr>
            <w:r>
              <w:rPr>
                <w:lang w:val="uk-UA"/>
              </w:rPr>
              <w:t xml:space="preserve">                                     </w:t>
            </w:r>
          </w:p>
          <w:p w:rsidR="00037A16" w:rsidRDefault="00037A16" w:rsidP="007F210C">
            <w:pPr>
              <w:rPr>
                <w:szCs w:val="28"/>
                <w:lang w:val="uk-UA"/>
              </w:rPr>
            </w:pPr>
          </w:p>
          <w:p w:rsidR="00037A16" w:rsidRDefault="00037A16" w:rsidP="007F210C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2084" w:type="dxa"/>
          </w:tcPr>
          <w:p w:rsidR="00037A16" w:rsidRDefault="00037A16" w:rsidP="007F210C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2700" w:type="dxa"/>
          </w:tcPr>
          <w:p w:rsidR="00037A16" w:rsidRDefault="00037A16" w:rsidP="007F210C">
            <w:pPr>
              <w:jc w:val="both"/>
              <w:rPr>
                <w:szCs w:val="28"/>
                <w:lang w:val="uk-UA"/>
              </w:rPr>
            </w:pPr>
          </w:p>
          <w:p w:rsidR="00037A16" w:rsidRDefault="00037A16" w:rsidP="007F210C">
            <w:pPr>
              <w:jc w:val="both"/>
              <w:rPr>
                <w:szCs w:val="28"/>
                <w:lang w:val="uk-UA"/>
              </w:rPr>
            </w:pPr>
          </w:p>
          <w:p w:rsidR="00037A16" w:rsidRDefault="00037A16" w:rsidP="007F210C">
            <w:pPr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О. КОСТЕНКО</w:t>
            </w:r>
          </w:p>
          <w:p w:rsidR="00037A16" w:rsidRDefault="00037A16" w:rsidP="007F210C">
            <w:pPr>
              <w:jc w:val="both"/>
              <w:rPr>
                <w:szCs w:val="28"/>
                <w:lang w:val="uk-UA"/>
              </w:rPr>
            </w:pPr>
          </w:p>
          <w:p w:rsidR="00037A16" w:rsidRDefault="00037A16" w:rsidP="007F210C">
            <w:pPr>
              <w:jc w:val="both"/>
              <w:rPr>
                <w:szCs w:val="28"/>
                <w:lang w:val="uk-UA"/>
              </w:rPr>
            </w:pPr>
          </w:p>
          <w:p w:rsidR="00037A16" w:rsidRDefault="00037A16" w:rsidP="007F210C">
            <w:pPr>
              <w:jc w:val="both"/>
              <w:rPr>
                <w:szCs w:val="28"/>
                <w:lang w:val="uk-UA"/>
              </w:rPr>
            </w:pPr>
          </w:p>
          <w:p w:rsidR="00037A16" w:rsidRDefault="00037A16" w:rsidP="007F210C">
            <w:pPr>
              <w:jc w:val="both"/>
              <w:rPr>
                <w:szCs w:val="28"/>
                <w:lang w:val="uk-UA"/>
              </w:rPr>
            </w:pPr>
          </w:p>
          <w:p w:rsidR="00037A16" w:rsidRDefault="00037A16" w:rsidP="007F210C">
            <w:pPr>
              <w:jc w:val="both"/>
              <w:rPr>
                <w:szCs w:val="28"/>
                <w:lang w:val="uk-UA"/>
              </w:rPr>
            </w:pPr>
          </w:p>
          <w:p w:rsidR="00037A16" w:rsidRDefault="00037A16" w:rsidP="007F210C">
            <w:pPr>
              <w:jc w:val="both"/>
              <w:rPr>
                <w:szCs w:val="28"/>
                <w:lang w:val="uk-UA"/>
              </w:rPr>
            </w:pPr>
          </w:p>
        </w:tc>
      </w:tr>
      <w:tr w:rsidR="00037A16" w:rsidTr="007F210C">
        <w:tc>
          <w:tcPr>
            <w:tcW w:w="4786" w:type="dxa"/>
          </w:tcPr>
          <w:p w:rsidR="00037A16" w:rsidRPr="00615CFE" w:rsidRDefault="00037A16" w:rsidP="007F210C">
            <w:pPr>
              <w:rPr>
                <w:szCs w:val="28"/>
              </w:rPr>
            </w:pPr>
          </w:p>
        </w:tc>
        <w:tc>
          <w:tcPr>
            <w:tcW w:w="2084" w:type="dxa"/>
          </w:tcPr>
          <w:p w:rsidR="00037A16" w:rsidRDefault="00037A16" w:rsidP="007F210C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2700" w:type="dxa"/>
          </w:tcPr>
          <w:p w:rsidR="00037A16" w:rsidRDefault="00037A16" w:rsidP="007F210C">
            <w:pPr>
              <w:jc w:val="both"/>
              <w:rPr>
                <w:szCs w:val="28"/>
                <w:lang w:val="uk-UA"/>
              </w:rPr>
            </w:pPr>
          </w:p>
        </w:tc>
      </w:tr>
    </w:tbl>
    <w:p w:rsidR="00037A16" w:rsidRDefault="00037A16" w:rsidP="00037A16">
      <w:pPr>
        <w:tabs>
          <w:tab w:val="left" w:pos="4111"/>
        </w:tabs>
        <w:jc w:val="both"/>
        <w:rPr>
          <w:szCs w:val="28"/>
          <w:lang w:val="uk-UA"/>
        </w:rPr>
      </w:pPr>
    </w:p>
    <w:p w:rsidR="00037A16" w:rsidRDefault="00037A16" w:rsidP="00037A16">
      <w:pPr>
        <w:tabs>
          <w:tab w:val="left" w:pos="4500"/>
        </w:tabs>
        <w:jc w:val="center"/>
        <w:rPr>
          <w:szCs w:val="28"/>
          <w:lang w:val="uk-UA"/>
        </w:rPr>
      </w:pPr>
    </w:p>
    <w:p w:rsidR="00037A16" w:rsidRDefault="00037A16" w:rsidP="00037A16">
      <w:pPr>
        <w:tabs>
          <w:tab w:val="left" w:pos="4500"/>
        </w:tabs>
        <w:rPr>
          <w:szCs w:val="28"/>
          <w:lang w:val="uk-UA"/>
        </w:rPr>
      </w:pPr>
    </w:p>
    <w:p w:rsidR="00037A16" w:rsidRDefault="00037A16" w:rsidP="00037A16">
      <w:pPr>
        <w:tabs>
          <w:tab w:val="left" w:pos="4500"/>
        </w:tabs>
        <w:jc w:val="center"/>
        <w:rPr>
          <w:szCs w:val="28"/>
          <w:lang w:val="uk-UA"/>
        </w:rPr>
      </w:pPr>
    </w:p>
    <w:p w:rsidR="00037A16" w:rsidRDefault="00037A16" w:rsidP="00037A16">
      <w:pPr>
        <w:tabs>
          <w:tab w:val="left" w:pos="4500"/>
        </w:tabs>
        <w:jc w:val="center"/>
        <w:rPr>
          <w:szCs w:val="28"/>
          <w:lang w:val="uk-UA"/>
        </w:rPr>
      </w:pPr>
    </w:p>
    <w:p w:rsidR="00037A16" w:rsidRDefault="00037A16" w:rsidP="00037A16">
      <w:pPr>
        <w:tabs>
          <w:tab w:val="left" w:pos="4500"/>
        </w:tabs>
        <w:jc w:val="center"/>
        <w:rPr>
          <w:szCs w:val="28"/>
          <w:lang w:val="uk-UA"/>
        </w:rPr>
      </w:pPr>
    </w:p>
    <w:p w:rsidR="00037A16" w:rsidRDefault="00037A16" w:rsidP="00037A16">
      <w:pPr>
        <w:tabs>
          <w:tab w:val="left" w:pos="4500"/>
        </w:tabs>
        <w:jc w:val="center"/>
        <w:rPr>
          <w:szCs w:val="28"/>
          <w:lang w:val="uk-UA"/>
        </w:rPr>
      </w:pPr>
    </w:p>
    <w:p w:rsidR="00037A16" w:rsidRDefault="00037A16" w:rsidP="00037A16">
      <w:pPr>
        <w:tabs>
          <w:tab w:val="left" w:pos="210"/>
          <w:tab w:val="left" w:pos="4500"/>
        </w:tabs>
        <w:jc w:val="both"/>
        <w:rPr>
          <w:szCs w:val="28"/>
          <w:lang w:val="uk-UA"/>
        </w:rPr>
      </w:pPr>
      <w:r>
        <w:rPr>
          <w:szCs w:val="28"/>
        </w:rPr>
        <w:tab/>
      </w:r>
      <w:r>
        <w:rPr>
          <w:szCs w:val="28"/>
          <w:lang w:val="uk-UA"/>
        </w:rPr>
        <w:t xml:space="preserve">     Проєкт рішення підготовлений з урахуванням вимог Закону України «Про доступ до публічної інформації» та Закону України «Про захист персональних даних»</w:t>
      </w:r>
    </w:p>
    <w:p w:rsidR="004113C9" w:rsidRPr="00B71A8D" w:rsidRDefault="00037A16" w:rsidP="00037A16">
      <w:pPr>
        <w:tabs>
          <w:tab w:val="left" w:pos="210"/>
          <w:tab w:val="left" w:pos="4500"/>
        </w:tabs>
      </w:pPr>
      <w:r>
        <w:rPr>
          <w:szCs w:val="28"/>
          <w:lang w:val="uk-UA"/>
        </w:rPr>
        <w:t>_____________ М.ВЕРТЕЛЬ</w:t>
      </w:r>
      <w:r>
        <w:rPr>
          <w:szCs w:val="28"/>
        </w:rPr>
        <w:tab/>
      </w:r>
    </w:p>
    <w:sectPr w:rsidR="004113C9" w:rsidRPr="00B71A8D" w:rsidSect="0012397F">
      <w:pgSz w:w="11906" w:h="16838"/>
      <w:pgMar w:top="1135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84884"/>
    <w:multiLevelType w:val="hybridMultilevel"/>
    <w:tmpl w:val="F962A89A"/>
    <w:lvl w:ilvl="0" w:tplc="D736C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CF"/>
    <w:rsid w:val="00037A16"/>
    <w:rsid w:val="00082FED"/>
    <w:rsid w:val="000F09AA"/>
    <w:rsid w:val="000F59CA"/>
    <w:rsid w:val="0012264E"/>
    <w:rsid w:val="0012397F"/>
    <w:rsid w:val="00137E63"/>
    <w:rsid w:val="00155065"/>
    <w:rsid w:val="001B1AA6"/>
    <w:rsid w:val="00241EBE"/>
    <w:rsid w:val="00267FCF"/>
    <w:rsid w:val="002F4148"/>
    <w:rsid w:val="00304957"/>
    <w:rsid w:val="00374B7E"/>
    <w:rsid w:val="003D2FBB"/>
    <w:rsid w:val="003E1823"/>
    <w:rsid w:val="004113C9"/>
    <w:rsid w:val="004179C2"/>
    <w:rsid w:val="00417C17"/>
    <w:rsid w:val="00424FE7"/>
    <w:rsid w:val="004E5692"/>
    <w:rsid w:val="004E66F6"/>
    <w:rsid w:val="005614B4"/>
    <w:rsid w:val="00566468"/>
    <w:rsid w:val="00664336"/>
    <w:rsid w:val="00672EBA"/>
    <w:rsid w:val="006735DA"/>
    <w:rsid w:val="007164ED"/>
    <w:rsid w:val="0074219E"/>
    <w:rsid w:val="00793BE9"/>
    <w:rsid w:val="007C78A4"/>
    <w:rsid w:val="00883BAA"/>
    <w:rsid w:val="00914BEC"/>
    <w:rsid w:val="009175BB"/>
    <w:rsid w:val="009641AC"/>
    <w:rsid w:val="009F314C"/>
    <w:rsid w:val="00A85B89"/>
    <w:rsid w:val="00B12298"/>
    <w:rsid w:val="00B52F7D"/>
    <w:rsid w:val="00C13A02"/>
    <w:rsid w:val="00C54BC6"/>
    <w:rsid w:val="00C937B9"/>
    <w:rsid w:val="00D31F89"/>
    <w:rsid w:val="00D6001E"/>
    <w:rsid w:val="00E00086"/>
    <w:rsid w:val="00E12EE7"/>
    <w:rsid w:val="00E747EE"/>
    <w:rsid w:val="00E76804"/>
    <w:rsid w:val="00ED3BF8"/>
    <w:rsid w:val="00F23F5D"/>
    <w:rsid w:val="00F32F2F"/>
    <w:rsid w:val="00F3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13C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qFormat/>
    <w:rsid w:val="004113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13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3C9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No Spacing"/>
    <w:uiPriority w:val="1"/>
    <w:qFormat/>
    <w:rsid w:val="00241E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4E5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13C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qFormat/>
    <w:rsid w:val="004113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13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3C9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No Spacing"/>
    <w:uiPriority w:val="1"/>
    <w:qFormat/>
    <w:rsid w:val="00241E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4E5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1856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cp:lastPrinted>2023-06-05T07:29:00Z</cp:lastPrinted>
  <dcterms:created xsi:type="dcterms:W3CDTF">2023-06-06T08:03:00Z</dcterms:created>
  <dcterms:modified xsi:type="dcterms:W3CDTF">2023-06-06T08:03:00Z</dcterms:modified>
</cp:coreProperties>
</file>