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17256F" w:rsidRPr="0017256F" w:rsidTr="00D863F5">
        <w:trPr>
          <w:trHeight w:val="1078"/>
        </w:trPr>
        <w:tc>
          <w:tcPr>
            <w:tcW w:w="4253" w:type="dxa"/>
          </w:tcPr>
          <w:p w:rsidR="00341388" w:rsidRPr="0017256F" w:rsidRDefault="00341388" w:rsidP="00214184">
            <w:pPr>
              <w:spacing w:before="120" w:after="120"/>
              <w:jc w:val="center"/>
              <w:rPr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41388" w:rsidRPr="0017256F" w:rsidRDefault="00692B45" w:rsidP="00214184">
            <w:pPr>
              <w:spacing w:before="120" w:after="120"/>
              <w:jc w:val="center"/>
              <w:rPr>
                <w:bCs/>
                <w:spacing w:val="40"/>
                <w:sz w:val="36"/>
                <w:szCs w:val="36"/>
                <w:lang w:val="uk-UA"/>
              </w:rPr>
            </w:pPr>
            <w:r w:rsidRPr="0017256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5715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A7A90" w:rsidRPr="0017256F" w:rsidRDefault="00EA7A90" w:rsidP="00EA7A90">
            <w:pPr>
              <w:ind w:left="1383"/>
              <w:jc w:val="center"/>
            </w:pPr>
            <w:r w:rsidRPr="0017256F">
              <w:t>Проєкт</w:t>
            </w:r>
          </w:p>
          <w:p w:rsidR="00EA7A90" w:rsidRPr="0017256F" w:rsidRDefault="00EA7A90" w:rsidP="00EA7A90">
            <w:pPr>
              <w:ind w:left="1383"/>
              <w:jc w:val="center"/>
            </w:pPr>
            <w:r w:rsidRPr="0017256F">
              <w:t>оприлюднено</w:t>
            </w:r>
          </w:p>
          <w:p w:rsidR="00341388" w:rsidRPr="0017256F" w:rsidRDefault="00EA7A90" w:rsidP="0017256F">
            <w:pPr>
              <w:spacing w:before="120" w:after="120"/>
              <w:ind w:left="1383"/>
              <w:jc w:val="center"/>
              <w:rPr>
                <w:szCs w:val="28"/>
                <w:lang w:val="uk-UA"/>
              </w:rPr>
            </w:pPr>
            <w:r w:rsidRPr="0017256F">
              <w:t>«___» __________202</w:t>
            </w:r>
            <w:r w:rsidR="0017256F">
              <w:rPr>
                <w:lang w:val="uk-UA"/>
              </w:rPr>
              <w:t>3</w:t>
            </w:r>
            <w:r w:rsidRPr="0017256F">
              <w:t xml:space="preserve"> р.</w:t>
            </w:r>
          </w:p>
        </w:tc>
      </w:tr>
    </w:tbl>
    <w:p w:rsidR="00341388" w:rsidRPr="0017256F" w:rsidRDefault="00341388" w:rsidP="00214184">
      <w:pPr>
        <w:jc w:val="center"/>
        <w:rPr>
          <w:sz w:val="36"/>
          <w:szCs w:val="36"/>
          <w:lang w:val="uk-UA"/>
        </w:rPr>
      </w:pPr>
      <w:r w:rsidRPr="0017256F">
        <w:rPr>
          <w:sz w:val="36"/>
          <w:szCs w:val="36"/>
          <w:lang w:val="uk-UA"/>
        </w:rPr>
        <w:t>СУМСЬКА МІСЬКА РАДА</w:t>
      </w:r>
    </w:p>
    <w:p w:rsidR="00341388" w:rsidRPr="0017256F" w:rsidRDefault="00341388" w:rsidP="00214184">
      <w:pPr>
        <w:jc w:val="center"/>
        <w:rPr>
          <w:sz w:val="28"/>
          <w:szCs w:val="28"/>
          <w:lang w:val="uk-UA"/>
        </w:rPr>
      </w:pPr>
      <w:r w:rsidRPr="0017256F">
        <w:rPr>
          <w:color w:val="000000"/>
          <w:sz w:val="28"/>
          <w:szCs w:val="28"/>
        </w:rPr>
        <w:t>VI</w:t>
      </w:r>
      <w:r w:rsidR="00EA7A90" w:rsidRPr="0017256F">
        <w:rPr>
          <w:color w:val="000000"/>
          <w:sz w:val="28"/>
          <w:szCs w:val="28"/>
          <w:lang w:val="uk-UA"/>
        </w:rPr>
        <w:t>І</w:t>
      </w:r>
      <w:r w:rsidRPr="0017256F">
        <w:rPr>
          <w:color w:val="000000"/>
          <w:sz w:val="28"/>
          <w:szCs w:val="28"/>
          <w:lang w:val="uk-UA"/>
        </w:rPr>
        <w:t>І</w:t>
      </w:r>
      <w:r w:rsidRPr="0017256F">
        <w:rPr>
          <w:color w:val="FFFFFF"/>
          <w:sz w:val="28"/>
          <w:szCs w:val="28"/>
          <w:lang w:val="uk-UA"/>
        </w:rPr>
        <w:t xml:space="preserve"> </w:t>
      </w:r>
      <w:r w:rsidRPr="0017256F">
        <w:rPr>
          <w:color w:val="000000"/>
          <w:sz w:val="28"/>
          <w:szCs w:val="28"/>
          <w:lang w:val="uk-UA"/>
        </w:rPr>
        <w:t xml:space="preserve">СКЛИКАННЯ </w:t>
      </w:r>
      <w:r w:rsidR="00816ED8" w:rsidRPr="0017256F">
        <w:rPr>
          <w:color w:val="FFFFFF" w:themeColor="background1"/>
          <w:sz w:val="28"/>
          <w:szCs w:val="28"/>
          <w:lang w:val="en-US"/>
        </w:rPr>
        <w:t>XXX</w:t>
      </w:r>
      <w:r w:rsidR="00816ED8" w:rsidRPr="0017256F">
        <w:rPr>
          <w:color w:val="000000"/>
          <w:sz w:val="28"/>
          <w:szCs w:val="28"/>
        </w:rPr>
        <w:t xml:space="preserve"> </w:t>
      </w:r>
      <w:r w:rsidRPr="0017256F">
        <w:rPr>
          <w:sz w:val="28"/>
          <w:szCs w:val="28"/>
          <w:lang w:val="uk-UA"/>
        </w:rPr>
        <w:t>СЕСІЯ</w:t>
      </w:r>
    </w:p>
    <w:p w:rsidR="00341388" w:rsidRPr="00214184" w:rsidRDefault="00341388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341388" w:rsidRPr="002860C0" w:rsidRDefault="0034138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4902"/>
      </w:tblGrid>
      <w:tr w:rsidR="00341388" w:rsidRPr="00D553E7" w:rsidTr="0017256F">
        <w:trPr>
          <w:trHeight w:val="648"/>
        </w:trPr>
        <w:tc>
          <w:tcPr>
            <w:tcW w:w="4902" w:type="dxa"/>
          </w:tcPr>
          <w:p w:rsidR="00341388" w:rsidRPr="00BF563E" w:rsidRDefault="00341388" w:rsidP="0017256F">
            <w:pPr>
              <w:tabs>
                <w:tab w:val="left" w:pos="4320"/>
              </w:tabs>
              <w:ind w:left="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816ED8" w:rsidRPr="00107358">
              <w:rPr>
                <w:color w:val="FFFFFF" w:themeColor="background1"/>
                <w:sz w:val="28"/>
                <w:szCs w:val="28"/>
                <w:lang w:val="uk-UA"/>
              </w:rPr>
              <w:t>30 листопада</w:t>
            </w:r>
            <w:r w:rsidR="00062586" w:rsidRPr="00107358">
              <w:rPr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202</w:t>
            </w:r>
            <w:r w:rsidR="00107358">
              <w:rPr>
                <w:sz w:val="28"/>
                <w:szCs w:val="28"/>
                <w:lang w:val="uk-UA"/>
              </w:rPr>
              <w:t>3</w:t>
            </w:r>
            <w:r w:rsidRPr="00F56F23">
              <w:rPr>
                <w:sz w:val="28"/>
                <w:szCs w:val="28"/>
                <w:lang w:val="uk-UA"/>
              </w:rPr>
              <w:t xml:space="preserve"> року № </w:t>
            </w:r>
            <w:r w:rsidR="00816ED8" w:rsidRPr="00107358">
              <w:rPr>
                <w:color w:val="FFFFFF" w:themeColor="background1"/>
                <w:sz w:val="28"/>
                <w:szCs w:val="28"/>
                <w:lang w:val="uk-UA"/>
              </w:rPr>
              <w:t>3242</w:t>
            </w:r>
            <w:r w:rsidR="00816ED8">
              <w:rPr>
                <w:sz w:val="28"/>
                <w:szCs w:val="28"/>
                <w:lang w:val="uk-UA"/>
              </w:rPr>
              <w:t>-</w:t>
            </w:r>
            <w:r w:rsidRPr="00BF563E">
              <w:rPr>
                <w:sz w:val="28"/>
                <w:szCs w:val="28"/>
                <w:lang w:val="uk-UA"/>
              </w:rPr>
              <w:t xml:space="preserve">МР </w:t>
            </w:r>
          </w:p>
          <w:p w:rsidR="00341388" w:rsidRPr="00BF563E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41388" w:rsidRPr="00D553E7" w:rsidTr="0017256F">
        <w:trPr>
          <w:trHeight w:val="280"/>
        </w:trPr>
        <w:tc>
          <w:tcPr>
            <w:tcW w:w="4902" w:type="dxa"/>
          </w:tcPr>
          <w:p w:rsidR="00341388" w:rsidRPr="00BF563E" w:rsidRDefault="0034138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341388" w:rsidRPr="00BF563E" w:rsidTr="0017256F">
        <w:trPr>
          <w:trHeight w:val="676"/>
        </w:trPr>
        <w:tc>
          <w:tcPr>
            <w:tcW w:w="4902" w:type="dxa"/>
          </w:tcPr>
          <w:p w:rsidR="00341388" w:rsidRPr="004862BF" w:rsidRDefault="00EA7A90" w:rsidP="00107358">
            <w:pPr>
              <w:jc w:val="both"/>
              <w:rPr>
                <w:sz w:val="28"/>
                <w:szCs w:val="28"/>
                <w:lang w:val="uk-UA"/>
              </w:rPr>
            </w:pPr>
            <w:r w:rsidRPr="004862BF">
              <w:rPr>
                <w:sz w:val="28"/>
                <w:szCs w:val="28"/>
                <w:lang w:val="uk-UA"/>
              </w:rPr>
              <w:t xml:space="preserve">Про </w:t>
            </w:r>
            <w:r w:rsidR="00107358">
              <w:rPr>
                <w:sz w:val="28"/>
                <w:szCs w:val="28"/>
                <w:lang w:val="uk-UA"/>
              </w:rPr>
              <w:t>хід виконання</w:t>
            </w:r>
            <w:r w:rsidRPr="004862BF">
              <w:rPr>
                <w:sz w:val="28"/>
                <w:szCs w:val="28"/>
                <w:lang w:val="uk-UA"/>
              </w:rPr>
              <w:t xml:space="preserve"> Програми</w:t>
            </w:r>
            <w:r w:rsidRPr="004862BF">
              <w:rPr>
                <w:lang w:val="uk-UA"/>
              </w:rPr>
              <w:t xml:space="preserve"> </w:t>
            </w:r>
            <w:r w:rsidRPr="004862BF">
              <w:rPr>
                <w:sz w:val="28"/>
                <w:szCs w:val="28"/>
                <w:lang w:val="uk-UA"/>
              </w:rPr>
              <w:t xml:space="preserve">підвищення енергоефективності в бюджетній сфері </w:t>
            </w:r>
            <w:r w:rsidR="00107358">
              <w:rPr>
                <w:sz w:val="28"/>
                <w:szCs w:val="28"/>
                <w:lang w:val="uk-UA"/>
              </w:rPr>
              <w:t xml:space="preserve">Сумської міської територіальної </w:t>
            </w:r>
            <w:r w:rsidRPr="004862BF">
              <w:rPr>
                <w:sz w:val="28"/>
                <w:szCs w:val="28"/>
                <w:lang w:val="uk-UA"/>
              </w:rPr>
              <w:t xml:space="preserve">громади на </w:t>
            </w:r>
            <w:r w:rsidR="006D3E89">
              <w:rPr>
                <w:sz w:val="28"/>
                <w:szCs w:val="28"/>
                <w:lang w:val="uk-UA"/>
              </w:rPr>
              <w:t xml:space="preserve">                    </w:t>
            </w:r>
            <w:r w:rsidRPr="004862BF">
              <w:rPr>
                <w:sz w:val="28"/>
                <w:szCs w:val="28"/>
                <w:lang w:val="uk-UA"/>
              </w:rPr>
              <w:t>2022-2024 роки, затвердженої рішенням Сумської міської ради від 26 січня 2022 року № 2715 – МР</w:t>
            </w:r>
            <w:r w:rsidR="00107358">
              <w:rPr>
                <w:sz w:val="28"/>
                <w:szCs w:val="28"/>
                <w:lang w:val="uk-UA"/>
              </w:rPr>
              <w:t>, за 2022 рік</w:t>
            </w:r>
          </w:p>
        </w:tc>
      </w:tr>
    </w:tbl>
    <w:p w:rsidR="00341388" w:rsidRPr="00006966" w:rsidRDefault="0034138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341388" w:rsidRPr="00BF563E" w:rsidRDefault="00D77E28" w:rsidP="00107358">
      <w:pPr>
        <w:autoSpaceDE w:val="0"/>
        <w:autoSpaceDN w:val="0"/>
        <w:adjustRightInd w:val="0"/>
        <w:ind w:left="-142" w:firstLine="993"/>
        <w:jc w:val="both"/>
        <w:rPr>
          <w:sz w:val="28"/>
          <w:szCs w:val="28"/>
          <w:lang w:val="uk-UA"/>
        </w:rPr>
      </w:pPr>
      <w:r w:rsidRPr="00B65BC8">
        <w:rPr>
          <w:sz w:val="28"/>
          <w:szCs w:val="28"/>
          <w:lang w:val="uk-UA"/>
        </w:rPr>
        <w:t xml:space="preserve">Заслухавши інформацію директора </w:t>
      </w:r>
      <w:r>
        <w:rPr>
          <w:sz w:val="28"/>
          <w:szCs w:val="28"/>
          <w:lang w:val="uk-UA"/>
        </w:rPr>
        <w:t>Д</w:t>
      </w:r>
      <w:r w:rsidRPr="00B65BC8">
        <w:rPr>
          <w:sz w:val="28"/>
          <w:szCs w:val="28"/>
          <w:lang w:val="uk-UA"/>
        </w:rPr>
        <w:t>епартаменту фінансів, економіки та інвестицій Сумської міської ради Липової С.А. про</w:t>
      </w:r>
      <w:r>
        <w:rPr>
          <w:sz w:val="28"/>
          <w:szCs w:val="28"/>
          <w:lang w:val="uk-UA"/>
        </w:rPr>
        <w:t xml:space="preserve"> хід </w:t>
      </w:r>
      <w:r w:rsidRPr="0000020B">
        <w:rPr>
          <w:sz w:val="28"/>
          <w:szCs w:val="28"/>
          <w:lang w:val="uk-UA"/>
        </w:rPr>
        <w:t>виконання Програми підвищення енергоефективності в б</w:t>
      </w:r>
      <w:r>
        <w:rPr>
          <w:sz w:val="28"/>
          <w:szCs w:val="28"/>
          <w:lang w:val="uk-UA"/>
        </w:rPr>
        <w:t>юджетній сфері Сумської міської територіальної громади на 2022</w:t>
      </w:r>
      <w:r w:rsidRPr="0000020B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4</w:t>
      </w:r>
      <w:r w:rsidRPr="0000020B">
        <w:rPr>
          <w:sz w:val="28"/>
          <w:szCs w:val="28"/>
          <w:lang w:val="uk-UA"/>
        </w:rPr>
        <w:t xml:space="preserve"> роки, затвердженої рішенням Сумської міськ</w:t>
      </w:r>
      <w:r>
        <w:rPr>
          <w:sz w:val="28"/>
          <w:szCs w:val="28"/>
          <w:lang w:val="uk-UA"/>
        </w:rPr>
        <w:t xml:space="preserve">ої ради від 26 січня 2022 року </w:t>
      </w:r>
      <w:r w:rsidRPr="0000020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2715 – МР, </w:t>
      </w:r>
      <w:r w:rsidRPr="0000020B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2022</w:t>
      </w:r>
      <w:r w:rsidRPr="0000020B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, </w:t>
      </w:r>
      <w:r w:rsidR="00526C01">
        <w:rPr>
          <w:sz w:val="28"/>
          <w:szCs w:val="28"/>
          <w:lang w:val="uk-UA"/>
        </w:rPr>
        <w:t xml:space="preserve">керуючись </w:t>
      </w:r>
      <w:r w:rsidR="004D0CCF">
        <w:rPr>
          <w:sz w:val="28"/>
          <w:szCs w:val="28"/>
          <w:lang w:val="uk-UA"/>
        </w:rPr>
        <w:t xml:space="preserve">статтею 25 </w:t>
      </w:r>
      <w:r w:rsidR="00341388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4D0CCF">
        <w:rPr>
          <w:sz w:val="28"/>
          <w:szCs w:val="28"/>
          <w:lang w:val="uk-UA"/>
        </w:rPr>
        <w:t xml:space="preserve"> </w:t>
      </w:r>
      <w:r w:rsidR="0034138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341388" w:rsidRPr="004D0CCF" w:rsidRDefault="00341388" w:rsidP="00D00D74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341388" w:rsidRPr="00BF563E" w:rsidRDefault="0034138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341388" w:rsidRPr="006A374B" w:rsidRDefault="00341388" w:rsidP="00894499">
      <w:pPr>
        <w:jc w:val="center"/>
        <w:rPr>
          <w:b/>
          <w:bCs/>
          <w:sz w:val="28"/>
          <w:szCs w:val="28"/>
          <w:lang w:val="uk-UA"/>
        </w:rPr>
      </w:pPr>
    </w:p>
    <w:p w:rsidR="00341388" w:rsidRDefault="004D0CCF" w:rsidP="004C5BBC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про хід виконання Програми підвищення енергоефективності в бюджетній сфері Сумської міської територіальної громади на 2022-2024 роки, затвердженої рішенням Сумської міської ради від 26 січня 2022 року                        № 2715 – МР, за 2022 рік</w:t>
      </w:r>
      <w:r w:rsidR="004C5BBC">
        <w:rPr>
          <w:sz w:val="28"/>
          <w:szCs w:val="28"/>
          <w:lang w:val="uk-UA"/>
        </w:rPr>
        <w:t xml:space="preserve"> взяти до відома (додатки 1-2</w:t>
      </w:r>
      <w:r w:rsidR="00496636">
        <w:rPr>
          <w:sz w:val="28"/>
          <w:szCs w:val="28"/>
          <w:lang w:val="uk-UA"/>
        </w:rPr>
        <w:t xml:space="preserve"> до цього рішення</w:t>
      </w:r>
      <w:r w:rsidR="004C5BBC">
        <w:rPr>
          <w:sz w:val="28"/>
          <w:szCs w:val="28"/>
          <w:lang w:val="uk-UA"/>
        </w:rPr>
        <w:t>).</w:t>
      </w:r>
    </w:p>
    <w:p w:rsidR="00341388" w:rsidRDefault="00341388" w:rsidP="004C5BBC">
      <w:pPr>
        <w:ind w:firstLine="709"/>
        <w:jc w:val="both"/>
        <w:rPr>
          <w:sz w:val="28"/>
          <w:szCs w:val="28"/>
          <w:lang w:val="uk-UA"/>
        </w:rPr>
      </w:pPr>
    </w:p>
    <w:p w:rsidR="00341388" w:rsidRDefault="00341388" w:rsidP="00894499">
      <w:pPr>
        <w:jc w:val="both"/>
        <w:rPr>
          <w:sz w:val="28"/>
          <w:szCs w:val="28"/>
          <w:lang w:val="uk-UA"/>
        </w:rPr>
      </w:pPr>
    </w:p>
    <w:p w:rsidR="004C5BBC" w:rsidRDefault="004C5BBC" w:rsidP="00894499">
      <w:pPr>
        <w:jc w:val="both"/>
        <w:rPr>
          <w:sz w:val="28"/>
          <w:szCs w:val="28"/>
          <w:lang w:val="uk-UA"/>
        </w:rPr>
      </w:pPr>
    </w:p>
    <w:p w:rsidR="004C5BBC" w:rsidRPr="00BF563E" w:rsidRDefault="004C5BBC" w:rsidP="00894499">
      <w:pPr>
        <w:jc w:val="both"/>
        <w:rPr>
          <w:sz w:val="28"/>
          <w:szCs w:val="28"/>
          <w:lang w:val="uk-UA"/>
        </w:rPr>
      </w:pPr>
    </w:p>
    <w:p w:rsidR="00341388" w:rsidRPr="00087449" w:rsidRDefault="00341388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 w:rsidR="002A3322">
        <w:rPr>
          <w:sz w:val="28"/>
          <w:szCs w:val="28"/>
          <w:lang w:val="uk-UA"/>
        </w:rPr>
        <w:t xml:space="preserve"> </w:t>
      </w:r>
      <w:r w:rsidRPr="0008744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4C5BBC">
        <w:rPr>
          <w:sz w:val="28"/>
          <w:szCs w:val="28"/>
          <w:lang w:val="uk-UA"/>
        </w:rPr>
        <w:t xml:space="preserve"> </w:t>
      </w:r>
      <w:r w:rsidR="002A3322">
        <w:rPr>
          <w:sz w:val="28"/>
          <w:szCs w:val="28"/>
          <w:lang w:val="uk-UA"/>
        </w:rPr>
        <w:t>Олександр ЛИСЕНКО</w:t>
      </w:r>
    </w:p>
    <w:p w:rsidR="00341388" w:rsidRDefault="00341388" w:rsidP="00894499">
      <w:pPr>
        <w:ind w:right="-2"/>
        <w:rPr>
          <w:lang w:val="uk-UA"/>
        </w:rPr>
      </w:pPr>
    </w:p>
    <w:p w:rsidR="00341388" w:rsidRDefault="00341388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341388" w:rsidRPr="00930183" w:rsidRDefault="00341388" w:rsidP="009C0A06">
      <w:pPr>
        <w:tabs>
          <w:tab w:val="left" w:pos="708"/>
          <w:tab w:val="left" w:pos="1455"/>
        </w:tabs>
        <w:ind w:right="-2"/>
        <w:rPr>
          <w:sz w:val="22"/>
          <w:szCs w:val="22"/>
          <w:lang w:val="uk-UA"/>
        </w:rPr>
      </w:pPr>
      <w:r>
        <w:rPr>
          <w:lang w:val="uk-UA"/>
        </w:rPr>
        <w:tab/>
      </w:r>
      <w:r w:rsidR="00CB3E68">
        <w:rPr>
          <w:lang w:val="uk-UA"/>
        </w:rPr>
        <w:t xml:space="preserve">           </w:t>
      </w:r>
      <w:r w:rsidR="00CB3E68">
        <w:rPr>
          <w:sz w:val="22"/>
          <w:szCs w:val="22"/>
          <w:lang w:val="uk-UA"/>
        </w:rPr>
        <w:t>17</w:t>
      </w:r>
      <w:r w:rsidR="00930183" w:rsidRPr="00930183">
        <w:rPr>
          <w:sz w:val="22"/>
          <w:szCs w:val="22"/>
          <w:lang w:val="uk-UA"/>
        </w:rPr>
        <w:t>.03.2023</w:t>
      </w: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930183" w:rsidRDefault="00930183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930183" w:rsidRPr="00930183" w:rsidRDefault="00930183" w:rsidP="00930183">
      <w:pPr>
        <w:jc w:val="both"/>
        <w:rPr>
          <w:sz w:val="20"/>
          <w:szCs w:val="22"/>
          <w:lang w:val="uk-UA"/>
        </w:rPr>
      </w:pPr>
      <w:r w:rsidRPr="00930183">
        <w:rPr>
          <w:sz w:val="20"/>
          <w:szCs w:val="22"/>
          <w:lang w:val="uk-UA"/>
        </w:rPr>
        <w:t>Ініціатор розгляду питання</w:t>
      </w:r>
      <w:r w:rsidRPr="00930183">
        <w:rPr>
          <w:color w:val="000000"/>
          <w:sz w:val="20"/>
          <w:szCs w:val="22"/>
          <w:lang w:val="uk-UA"/>
        </w:rPr>
        <w:t xml:space="preserve">: </w:t>
      </w:r>
      <w:r>
        <w:rPr>
          <w:sz w:val="20"/>
          <w:szCs w:val="22"/>
          <w:lang w:val="uk-UA"/>
        </w:rPr>
        <w:t xml:space="preserve">Виконавчий комітет </w:t>
      </w:r>
      <w:r w:rsidRPr="00930183">
        <w:rPr>
          <w:sz w:val="20"/>
          <w:szCs w:val="22"/>
          <w:lang w:val="uk-UA"/>
        </w:rPr>
        <w:t>Сумської міської ради</w:t>
      </w:r>
    </w:p>
    <w:p w:rsidR="00930183" w:rsidRPr="00930183" w:rsidRDefault="00930183" w:rsidP="00930183">
      <w:pPr>
        <w:jc w:val="both"/>
        <w:rPr>
          <w:sz w:val="20"/>
          <w:szCs w:val="22"/>
          <w:lang w:val="uk-UA"/>
        </w:rPr>
      </w:pPr>
      <w:r w:rsidRPr="00930183">
        <w:rPr>
          <w:sz w:val="20"/>
          <w:szCs w:val="22"/>
          <w:lang w:val="uk-UA"/>
        </w:rPr>
        <w:t xml:space="preserve">Проєкт рішення підготовлено Департаментом фінансів, економіки та інвестицій Сумської міської ради </w:t>
      </w:r>
    </w:p>
    <w:p w:rsidR="00187043" w:rsidRDefault="00930183" w:rsidP="00187043">
      <w:pPr>
        <w:jc w:val="both"/>
        <w:rPr>
          <w:sz w:val="20"/>
          <w:szCs w:val="22"/>
        </w:rPr>
      </w:pPr>
      <w:r w:rsidRPr="00227A51">
        <w:rPr>
          <w:sz w:val="20"/>
          <w:szCs w:val="22"/>
        </w:rPr>
        <w:t>Доповідач: Липова С.А.</w:t>
      </w:r>
    </w:p>
    <w:p w:rsidR="00187043" w:rsidRPr="00187043" w:rsidRDefault="00187043" w:rsidP="00187043">
      <w:pPr>
        <w:jc w:val="center"/>
        <w:rPr>
          <w:sz w:val="20"/>
          <w:szCs w:val="22"/>
        </w:rPr>
      </w:pPr>
      <w:r w:rsidRPr="00DC2396">
        <w:rPr>
          <w:caps/>
          <w:color w:val="000000" w:themeColor="text1"/>
          <w:sz w:val="28"/>
          <w:szCs w:val="28"/>
          <w:lang w:val="uk-UA"/>
        </w:rPr>
        <w:lastRenderedPageBreak/>
        <w:t>Лист ПОго</w:t>
      </w:r>
      <w:r>
        <w:rPr>
          <w:caps/>
          <w:color w:val="000000" w:themeColor="text1"/>
          <w:sz w:val="28"/>
          <w:szCs w:val="28"/>
          <w:lang w:val="uk-UA"/>
        </w:rPr>
        <w:t>д</w:t>
      </w:r>
      <w:r w:rsidRPr="00DC2396">
        <w:rPr>
          <w:caps/>
          <w:color w:val="000000" w:themeColor="text1"/>
          <w:sz w:val="28"/>
          <w:szCs w:val="28"/>
          <w:lang w:val="uk-UA"/>
        </w:rPr>
        <w:t>ження</w:t>
      </w:r>
    </w:p>
    <w:p w:rsidR="00187043" w:rsidRPr="00DC2396" w:rsidRDefault="00187043" w:rsidP="0018704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lang w:val="uk-UA"/>
        </w:rPr>
      </w:pPr>
      <w:r w:rsidRPr="00DC2396">
        <w:rPr>
          <w:bCs/>
          <w:color w:val="000000" w:themeColor="text1"/>
          <w:sz w:val="28"/>
          <w:szCs w:val="28"/>
          <w:lang w:val="uk-UA"/>
        </w:rPr>
        <w:t>до про</w:t>
      </w:r>
      <w:r>
        <w:rPr>
          <w:bCs/>
          <w:color w:val="000000" w:themeColor="text1"/>
          <w:sz w:val="28"/>
          <w:szCs w:val="28"/>
          <w:lang w:val="uk-UA"/>
        </w:rPr>
        <w:t>є</w:t>
      </w:r>
      <w:r w:rsidRPr="00DC2396">
        <w:rPr>
          <w:bCs/>
          <w:color w:val="000000" w:themeColor="text1"/>
          <w:sz w:val="28"/>
          <w:szCs w:val="28"/>
          <w:lang w:val="uk-UA"/>
        </w:rPr>
        <w:t xml:space="preserve">кту </w:t>
      </w:r>
      <w:r>
        <w:rPr>
          <w:bCs/>
          <w:color w:val="000000" w:themeColor="text1"/>
          <w:sz w:val="28"/>
          <w:szCs w:val="28"/>
          <w:lang w:val="uk-UA"/>
        </w:rPr>
        <w:t xml:space="preserve">рішення </w:t>
      </w:r>
      <w:r w:rsidRPr="00DC2396">
        <w:rPr>
          <w:bCs/>
          <w:color w:val="000000" w:themeColor="text1"/>
          <w:sz w:val="28"/>
          <w:szCs w:val="28"/>
          <w:lang w:val="uk-UA"/>
        </w:rPr>
        <w:t>Сумської міської ради</w:t>
      </w:r>
    </w:p>
    <w:p w:rsidR="00187043" w:rsidRPr="00303A46" w:rsidRDefault="00187043" w:rsidP="00187043">
      <w:pPr>
        <w:jc w:val="center"/>
        <w:rPr>
          <w:b/>
          <w:bCs/>
          <w:sz w:val="28"/>
          <w:szCs w:val="28"/>
          <w:lang w:val="uk-UA"/>
        </w:rPr>
      </w:pPr>
      <w:r w:rsidRPr="00303A46">
        <w:rPr>
          <w:b/>
          <w:sz w:val="28"/>
          <w:szCs w:val="28"/>
          <w:lang w:val="uk-UA"/>
        </w:rPr>
        <w:t>«Про</w:t>
      </w:r>
      <w:r>
        <w:rPr>
          <w:b/>
          <w:sz w:val="28"/>
          <w:szCs w:val="28"/>
          <w:lang w:val="uk-UA"/>
        </w:rPr>
        <w:t xml:space="preserve"> хід виконання Програми підвищення енергоефективності в бюджетній сфері Сумської міської територ</w:t>
      </w:r>
      <w:r>
        <w:rPr>
          <w:b/>
          <w:sz w:val="28"/>
          <w:szCs w:val="28"/>
          <w:lang w:val="uk-UA"/>
        </w:rPr>
        <w:t xml:space="preserve">іальної громади на </w:t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 xml:space="preserve">2022-2024 роки, затвердженої рішенням Сумської міської ради               </w:t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від 26 січня 2022 року № 2715 – МР, за 2022 рік</w:t>
      </w:r>
      <w:r w:rsidRPr="00303A46">
        <w:rPr>
          <w:b/>
          <w:bCs/>
          <w:sz w:val="28"/>
          <w:szCs w:val="28"/>
          <w:lang w:val="uk-UA"/>
        </w:rPr>
        <w:t>»</w:t>
      </w:r>
    </w:p>
    <w:p w:rsidR="00187043" w:rsidRDefault="00187043" w:rsidP="00187043">
      <w:pPr>
        <w:rPr>
          <w:b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2268"/>
        <w:gridCol w:w="2835"/>
      </w:tblGrid>
      <w:tr w:rsidR="00187043" w:rsidTr="009217B3">
        <w:tc>
          <w:tcPr>
            <w:tcW w:w="4644" w:type="dxa"/>
            <w:shd w:val="clear" w:color="auto" w:fill="auto"/>
          </w:tcPr>
          <w:p w:rsidR="00187043" w:rsidRPr="009E1252" w:rsidRDefault="00187043" w:rsidP="009217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87043" w:rsidRPr="009E1252" w:rsidRDefault="00187043" w:rsidP="009217B3">
            <w:pPr>
              <w:jc w:val="both"/>
              <w:rPr>
                <w:sz w:val="28"/>
                <w:szCs w:val="28"/>
                <w:lang w:val="uk-UA"/>
              </w:rPr>
            </w:pPr>
            <w:r w:rsidRPr="009E1252">
              <w:rPr>
                <w:sz w:val="28"/>
                <w:szCs w:val="28"/>
                <w:lang w:val="uk-UA"/>
              </w:rPr>
              <w:t>Директор Департаменту фінансів, економіки та інвестицій Сумської міської ради</w:t>
            </w:r>
          </w:p>
          <w:p w:rsidR="00187043" w:rsidRPr="009E1252" w:rsidRDefault="00187043" w:rsidP="009217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87043" w:rsidRPr="009E1252" w:rsidRDefault="00187043" w:rsidP="009217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87043" w:rsidRPr="009E1252" w:rsidRDefault="00187043" w:rsidP="009217B3">
            <w:pPr>
              <w:jc w:val="both"/>
              <w:rPr>
                <w:sz w:val="28"/>
                <w:szCs w:val="28"/>
                <w:lang w:val="uk-UA"/>
              </w:rPr>
            </w:pPr>
            <w:r w:rsidRPr="009E1252">
              <w:rPr>
                <w:sz w:val="28"/>
                <w:szCs w:val="28"/>
                <w:lang w:val="uk-UA"/>
              </w:rPr>
              <w:t>Головний спеціаліст-юрисконсульт Департаменту фінансів, економіки та інвестицій Сумської міської ради</w:t>
            </w:r>
          </w:p>
        </w:tc>
        <w:tc>
          <w:tcPr>
            <w:tcW w:w="2268" w:type="dxa"/>
            <w:shd w:val="clear" w:color="auto" w:fill="auto"/>
          </w:tcPr>
          <w:p w:rsidR="00187043" w:rsidRPr="009E1252" w:rsidRDefault="00187043" w:rsidP="009217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87043" w:rsidRPr="009E1252" w:rsidRDefault="00187043" w:rsidP="009217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187043" w:rsidRPr="009E1252" w:rsidRDefault="00187043" w:rsidP="00921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187043" w:rsidRPr="009E1252" w:rsidRDefault="00187043" w:rsidP="00921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187043" w:rsidRPr="009E1252" w:rsidRDefault="00187043" w:rsidP="00921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187043" w:rsidRPr="009E1252" w:rsidRDefault="00187043" w:rsidP="00921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E1252">
              <w:rPr>
                <w:sz w:val="28"/>
                <w:szCs w:val="28"/>
                <w:lang w:val="uk-UA"/>
              </w:rPr>
              <w:t>С.А. Липова</w:t>
            </w:r>
          </w:p>
          <w:p w:rsidR="00187043" w:rsidRPr="009E1252" w:rsidRDefault="00187043" w:rsidP="00921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187043" w:rsidRPr="009E1252" w:rsidRDefault="00187043" w:rsidP="00921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187043" w:rsidRPr="009E1252" w:rsidRDefault="00187043" w:rsidP="00921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187043" w:rsidRPr="009E1252" w:rsidRDefault="00187043" w:rsidP="00921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187043" w:rsidRPr="009E1252" w:rsidRDefault="00187043" w:rsidP="00921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E1252">
              <w:rPr>
                <w:sz w:val="28"/>
                <w:szCs w:val="28"/>
                <w:lang w:val="uk-UA"/>
              </w:rPr>
              <w:t>А.А. Муравська</w:t>
            </w:r>
          </w:p>
        </w:tc>
      </w:tr>
      <w:tr w:rsidR="00187043" w:rsidTr="009217B3">
        <w:tc>
          <w:tcPr>
            <w:tcW w:w="4644" w:type="dxa"/>
            <w:shd w:val="clear" w:color="auto" w:fill="auto"/>
          </w:tcPr>
          <w:p w:rsidR="00187043" w:rsidRPr="009E1252" w:rsidRDefault="00187043" w:rsidP="009217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87043" w:rsidRPr="009E1252" w:rsidRDefault="00187043" w:rsidP="009217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87043" w:rsidRPr="008670B4" w:rsidRDefault="00187043" w:rsidP="009217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87043" w:rsidRPr="009E1252" w:rsidRDefault="00187043" w:rsidP="00921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87043" w:rsidTr="009217B3">
        <w:tc>
          <w:tcPr>
            <w:tcW w:w="4644" w:type="dxa"/>
            <w:shd w:val="clear" w:color="auto" w:fill="auto"/>
          </w:tcPr>
          <w:p w:rsidR="00187043" w:rsidRPr="009E1252" w:rsidRDefault="00187043" w:rsidP="009217B3">
            <w:pPr>
              <w:jc w:val="both"/>
              <w:rPr>
                <w:sz w:val="28"/>
                <w:szCs w:val="28"/>
                <w:lang w:val="uk-UA"/>
              </w:rPr>
            </w:pPr>
            <w:r w:rsidRPr="009E1252"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187043" w:rsidRPr="009E1252" w:rsidRDefault="00187043" w:rsidP="009217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87043" w:rsidRPr="009E1252" w:rsidRDefault="00187043" w:rsidP="009217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87043" w:rsidRPr="004D5643" w:rsidRDefault="00187043" w:rsidP="009217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87043" w:rsidRPr="009E1252" w:rsidRDefault="00187043" w:rsidP="00921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187043" w:rsidRPr="009E1252" w:rsidRDefault="00187043" w:rsidP="00921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E1252">
              <w:rPr>
                <w:sz w:val="28"/>
                <w:szCs w:val="28"/>
                <w:lang w:val="uk-UA"/>
              </w:rPr>
              <w:t xml:space="preserve">Ю.А. Павлик </w:t>
            </w:r>
          </w:p>
        </w:tc>
      </w:tr>
      <w:tr w:rsidR="00187043" w:rsidTr="009217B3">
        <w:tc>
          <w:tcPr>
            <w:tcW w:w="4644" w:type="dxa"/>
            <w:shd w:val="clear" w:color="auto" w:fill="auto"/>
          </w:tcPr>
          <w:p w:rsidR="00187043" w:rsidRPr="009E1252" w:rsidRDefault="00187043" w:rsidP="009217B3">
            <w:pPr>
              <w:jc w:val="both"/>
              <w:rPr>
                <w:sz w:val="28"/>
                <w:szCs w:val="28"/>
                <w:lang w:val="uk-UA"/>
              </w:rPr>
            </w:pPr>
            <w:r w:rsidRPr="009E1252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  <w:p w:rsidR="00187043" w:rsidRPr="009E1252" w:rsidRDefault="00187043" w:rsidP="009217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87043" w:rsidRPr="009E1252" w:rsidRDefault="00187043" w:rsidP="009217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87043" w:rsidRPr="009E1252" w:rsidRDefault="00187043" w:rsidP="009217B3">
            <w:pPr>
              <w:jc w:val="both"/>
              <w:rPr>
                <w:sz w:val="28"/>
                <w:szCs w:val="28"/>
                <w:lang w:val="uk-UA"/>
              </w:rPr>
            </w:pPr>
            <w:r w:rsidRPr="009E1252">
              <w:rPr>
                <w:sz w:val="28"/>
                <w:szCs w:val="28"/>
                <w:lang w:val="uk-UA"/>
              </w:rPr>
              <w:t xml:space="preserve">Секретар Сумської міської ради </w:t>
            </w:r>
          </w:p>
          <w:p w:rsidR="00187043" w:rsidRPr="009E1252" w:rsidRDefault="00187043" w:rsidP="009217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87043" w:rsidRPr="009E1252" w:rsidRDefault="00187043" w:rsidP="009217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87043" w:rsidRDefault="00187043" w:rsidP="009217B3">
            <w:pPr>
              <w:jc w:val="both"/>
              <w:rPr>
                <w:sz w:val="28"/>
                <w:szCs w:val="28"/>
              </w:rPr>
            </w:pPr>
          </w:p>
          <w:p w:rsidR="00187043" w:rsidRDefault="00187043" w:rsidP="009217B3">
            <w:pPr>
              <w:jc w:val="both"/>
              <w:rPr>
                <w:sz w:val="28"/>
                <w:szCs w:val="28"/>
              </w:rPr>
            </w:pPr>
          </w:p>
          <w:p w:rsidR="00187043" w:rsidRDefault="00187043" w:rsidP="009217B3">
            <w:pPr>
              <w:jc w:val="both"/>
              <w:rPr>
                <w:sz w:val="28"/>
                <w:szCs w:val="28"/>
              </w:rPr>
            </w:pPr>
          </w:p>
          <w:p w:rsidR="00187043" w:rsidRDefault="00187043" w:rsidP="009217B3">
            <w:pPr>
              <w:jc w:val="both"/>
              <w:rPr>
                <w:sz w:val="28"/>
                <w:szCs w:val="28"/>
              </w:rPr>
            </w:pPr>
          </w:p>
          <w:p w:rsidR="00187043" w:rsidRDefault="00187043" w:rsidP="009217B3">
            <w:pPr>
              <w:jc w:val="both"/>
              <w:rPr>
                <w:sz w:val="28"/>
                <w:szCs w:val="28"/>
              </w:rPr>
            </w:pPr>
          </w:p>
          <w:p w:rsidR="00187043" w:rsidRDefault="00187043" w:rsidP="009217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87043" w:rsidRPr="009E1252" w:rsidRDefault="00187043" w:rsidP="00921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187043" w:rsidRPr="009E1252" w:rsidRDefault="00187043" w:rsidP="00921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E1252">
              <w:rPr>
                <w:sz w:val="28"/>
                <w:szCs w:val="28"/>
                <w:lang w:val="uk-UA"/>
              </w:rPr>
              <w:t>О.В. Чайченко</w:t>
            </w:r>
          </w:p>
          <w:p w:rsidR="00187043" w:rsidRPr="009E1252" w:rsidRDefault="00187043" w:rsidP="00921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187043" w:rsidRPr="009E1252" w:rsidRDefault="00187043" w:rsidP="00921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187043" w:rsidRPr="009E1252" w:rsidRDefault="00187043" w:rsidP="00921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E1252">
              <w:rPr>
                <w:sz w:val="28"/>
                <w:szCs w:val="28"/>
                <w:lang w:val="uk-UA"/>
              </w:rPr>
              <w:t xml:space="preserve">О.М. Рєзнік </w:t>
            </w:r>
          </w:p>
          <w:p w:rsidR="00187043" w:rsidRPr="009E1252" w:rsidRDefault="00187043" w:rsidP="00921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187043" w:rsidRPr="009E1252" w:rsidRDefault="00187043" w:rsidP="00921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87043" w:rsidRDefault="00187043" w:rsidP="00187043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187043" w:rsidRDefault="00187043" w:rsidP="00187043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187043" w:rsidRDefault="00187043" w:rsidP="00187043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187043" w:rsidRDefault="00187043" w:rsidP="00187043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187043" w:rsidRDefault="00187043" w:rsidP="00187043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187043" w:rsidRDefault="00187043" w:rsidP="00187043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187043" w:rsidRDefault="00187043" w:rsidP="00187043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187043" w:rsidRDefault="00187043" w:rsidP="00187043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187043" w:rsidRDefault="00187043" w:rsidP="00187043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187043" w:rsidRPr="003743E6" w:rsidRDefault="00187043" w:rsidP="00187043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  <w:bookmarkStart w:id="0" w:name="_GoBack"/>
      <w:bookmarkEnd w:id="0"/>
    </w:p>
    <w:p w:rsidR="00187043" w:rsidRDefault="00187043" w:rsidP="00187043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  <w:shd w:val="clear" w:color="auto" w:fill="FEFEFE"/>
          <w:lang w:val="uk-UA"/>
        </w:rPr>
      </w:pPr>
      <w:r w:rsidRPr="002C0D1B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</w:t>
      </w:r>
      <w:r w:rsidRPr="00F602F9">
        <w:rPr>
          <w:sz w:val="26"/>
          <w:szCs w:val="26"/>
          <w:shd w:val="clear" w:color="auto" w:fill="FEFEFE"/>
          <w:lang w:val="uk-UA"/>
        </w:rPr>
        <w:t xml:space="preserve">»        </w:t>
      </w:r>
    </w:p>
    <w:p w:rsidR="00187043" w:rsidRPr="0039589A" w:rsidRDefault="00187043" w:rsidP="00187043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sz w:val="14"/>
          <w:szCs w:val="26"/>
          <w:shd w:val="clear" w:color="auto" w:fill="FEFEFE"/>
          <w:lang w:val="uk-UA"/>
        </w:rPr>
      </w:pPr>
    </w:p>
    <w:p w:rsidR="00187043" w:rsidRDefault="00187043" w:rsidP="00187043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  <w:shd w:val="clear" w:color="auto" w:fill="FEFEFE"/>
          <w:lang w:val="uk-UA"/>
        </w:rPr>
      </w:pPr>
      <w:r w:rsidRPr="00F602F9">
        <w:rPr>
          <w:sz w:val="26"/>
          <w:szCs w:val="26"/>
          <w:shd w:val="clear" w:color="auto" w:fill="FEFEFE"/>
          <w:lang w:val="uk-UA"/>
        </w:rPr>
        <w:t xml:space="preserve">                            </w:t>
      </w:r>
    </w:p>
    <w:p w:rsidR="00187043" w:rsidRDefault="00187043" w:rsidP="00187043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</w:pPr>
      <w:r w:rsidRPr="00F602F9">
        <w:rPr>
          <w:sz w:val="26"/>
          <w:szCs w:val="26"/>
          <w:shd w:val="clear" w:color="auto" w:fill="FEFEFE"/>
          <w:lang w:val="uk-UA"/>
        </w:rPr>
        <w:tab/>
      </w:r>
      <w:r w:rsidRPr="00F602F9">
        <w:rPr>
          <w:sz w:val="26"/>
          <w:szCs w:val="26"/>
          <w:shd w:val="clear" w:color="auto" w:fill="FEFEFE"/>
          <w:lang w:val="uk-UA"/>
        </w:rPr>
        <w:tab/>
      </w:r>
      <w:r>
        <w:rPr>
          <w:sz w:val="26"/>
          <w:szCs w:val="26"/>
          <w:shd w:val="clear" w:color="auto" w:fill="FEFEFE"/>
          <w:lang w:val="uk-UA"/>
        </w:rPr>
        <w:tab/>
      </w:r>
      <w:r>
        <w:rPr>
          <w:sz w:val="26"/>
          <w:szCs w:val="26"/>
          <w:shd w:val="clear" w:color="auto" w:fill="FEFEFE"/>
          <w:lang w:val="uk-UA"/>
        </w:rPr>
        <w:tab/>
      </w:r>
      <w:r>
        <w:rPr>
          <w:sz w:val="26"/>
          <w:szCs w:val="26"/>
          <w:shd w:val="clear" w:color="auto" w:fill="FEFEFE"/>
          <w:lang w:val="uk-UA"/>
        </w:rPr>
        <w:tab/>
      </w:r>
      <w:r>
        <w:rPr>
          <w:sz w:val="26"/>
          <w:szCs w:val="26"/>
          <w:shd w:val="clear" w:color="auto" w:fill="FEFEFE"/>
          <w:lang w:val="uk-UA"/>
        </w:rPr>
        <w:tab/>
      </w:r>
      <w:r>
        <w:rPr>
          <w:sz w:val="26"/>
          <w:szCs w:val="26"/>
          <w:shd w:val="clear" w:color="auto" w:fill="FEFEFE"/>
          <w:lang w:val="uk-UA"/>
        </w:rPr>
        <w:tab/>
      </w:r>
      <w:r>
        <w:rPr>
          <w:sz w:val="28"/>
          <w:szCs w:val="28"/>
          <w:shd w:val="clear" w:color="auto" w:fill="FEFEFE"/>
          <w:lang w:val="uk-UA"/>
        </w:rPr>
        <w:t xml:space="preserve">        С.А. Липова «__» </w:t>
      </w:r>
      <w:r w:rsidRPr="002958DF">
        <w:rPr>
          <w:color w:val="FFFFFF" w:themeColor="background1"/>
          <w:sz w:val="28"/>
          <w:szCs w:val="28"/>
          <w:u w:val="single"/>
          <w:shd w:val="clear" w:color="auto" w:fill="FEFEFE"/>
          <w:lang w:val="uk-UA"/>
        </w:rPr>
        <w:t>.</w:t>
      </w:r>
      <w:r>
        <w:rPr>
          <w:sz w:val="28"/>
          <w:szCs w:val="28"/>
          <w:u w:val="single"/>
          <w:shd w:val="clear" w:color="auto" w:fill="FEFEFE"/>
          <w:lang w:val="uk-UA"/>
        </w:rPr>
        <w:t xml:space="preserve">                  </w:t>
      </w:r>
      <w:r w:rsidRPr="002958DF">
        <w:rPr>
          <w:color w:val="FFFFFF" w:themeColor="background1"/>
          <w:sz w:val="28"/>
          <w:szCs w:val="28"/>
          <w:u w:val="single"/>
          <w:shd w:val="clear" w:color="auto" w:fill="FEFEFE"/>
          <w:lang w:val="uk-UA"/>
        </w:rPr>
        <w:t>.</w:t>
      </w:r>
      <w:r>
        <w:rPr>
          <w:sz w:val="28"/>
          <w:szCs w:val="28"/>
          <w:shd w:val="clear" w:color="auto" w:fill="FEFEFE"/>
          <w:lang w:val="uk-UA"/>
        </w:rPr>
        <w:t xml:space="preserve"> 2023 р.</w:t>
      </w:r>
    </w:p>
    <w:p w:rsidR="00187043" w:rsidRDefault="00187043" w:rsidP="00930183">
      <w:pPr>
        <w:jc w:val="both"/>
        <w:rPr>
          <w:sz w:val="20"/>
          <w:szCs w:val="22"/>
        </w:rPr>
      </w:pPr>
    </w:p>
    <w:sectPr w:rsidR="00187043" w:rsidSect="007E0CFE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84" w:rsidRDefault="006A6084" w:rsidP="00AD43EF">
      <w:r>
        <w:separator/>
      </w:r>
    </w:p>
  </w:endnote>
  <w:endnote w:type="continuationSeparator" w:id="0">
    <w:p w:rsidR="006A6084" w:rsidRDefault="006A6084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84" w:rsidRDefault="006A6084" w:rsidP="00AD43EF">
      <w:r>
        <w:separator/>
      </w:r>
    </w:p>
  </w:footnote>
  <w:footnote w:type="continuationSeparator" w:id="0">
    <w:p w:rsidR="006A6084" w:rsidRDefault="006A6084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19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02F"/>
    <w:rsid w:val="0002169F"/>
    <w:rsid w:val="00022756"/>
    <w:rsid w:val="000248F3"/>
    <w:rsid w:val="00037259"/>
    <w:rsid w:val="0004006C"/>
    <w:rsid w:val="00054F9F"/>
    <w:rsid w:val="00062586"/>
    <w:rsid w:val="00062994"/>
    <w:rsid w:val="00077754"/>
    <w:rsid w:val="00080545"/>
    <w:rsid w:val="000821ED"/>
    <w:rsid w:val="00083187"/>
    <w:rsid w:val="00084341"/>
    <w:rsid w:val="00084C8F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07358"/>
    <w:rsid w:val="001113EC"/>
    <w:rsid w:val="0011524C"/>
    <w:rsid w:val="001223CC"/>
    <w:rsid w:val="0012375C"/>
    <w:rsid w:val="001348B5"/>
    <w:rsid w:val="00134AA5"/>
    <w:rsid w:val="00137190"/>
    <w:rsid w:val="00151AAF"/>
    <w:rsid w:val="00154215"/>
    <w:rsid w:val="00156DA4"/>
    <w:rsid w:val="0017256F"/>
    <w:rsid w:val="00174761"/>
    <w:rsid w:val="001761B1"/>
    <w:rsid w:val="00176E5B"/>
    <w:rsid w:val="00177AB6"/>
    <w:rsid w:val="00180531"/>
    <w:rsid w:val="0018618B"/>
    <w:rsid w:val="00187043"/>
    <w:rsid w:val="001A2C13"/>
    <w:rsid w:val="001A558F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277C"/>
    <w:rsid w:val="0024741E"/>
    <w:rsid w:val="002474FE"/>
    <w:rsid w:val="00256B42"/>
    <w:rsid w:val="00262BF4"/>
    <w:rsid w:val="002666AD"/>
    <w:rsid w:val="002860C0"/>
    <w:rsid w:val="002A04FB"/>
    <w:rsid w:val="002A3322"/>
    <w:rsid w:val="002A3442"/>
    <w:rsid w:val="002A5073"/>
    <w:rsid w:val="002A512E"/>
    <w:rsid w:val="002A5323"/>
    <w:rsid w:val="002A5B4F"/>
    <w:rsid w:val="002A5FA9"/>
    <w:rsid w:val="002B3767"/>
    <w:rsid w:val="002C09B1"/>
    <w:rsid w:val="002C0C7F"/>
    <w:rsid w:val="002C14DB"/>
    <w:rsid w:val="002C1BBE"/>
    <w:rsid w:val="002C4509"/>
    <w:rsid w:val="002C7571"/>
    <w:rsid w:val="002D69FD"/>
    <w:rsid w:val="002D7F22"/>
    <w:rsid w:val="002E0136"/>
    <w:rsid w:val="002F006E"/>
    <w:rsid w:val="002F502C"/>
    <w:rsid w:val="002F7F05"/>
    <w:rsid w:val="00307335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E64"/>
    <w:rsid w:val="00336F3F"/>
    <w:rsid w:val="0034056F"/>
    <w:rsid w:val="00341388"/>
    <w:rsid w:val="003413A8"/>
    <w:rsid w:val="003414F4"/>
    <w:rsid w:val="00342DEE"/>
    <w:rsid w:val="00355296"/>
    <w:rsid w:val="00362FCD"/>
    <w:rsid w:val="00383EFD"/>
    <w:rsid w:val="003901E6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862BF"/>
    <w:rsid w:val="004905FF"/>
    <w:rsid w:val="00490AA2"/>
    <w:rsid w:val="00494288"/>
    <w:rsid w:val="004943A1"/>
    <w:rsid w:val="00495558"/>
    <w:rsid w:val="00496636"/>
    <w:rsid w:val="00496916"/>
    <w:rsid w:val="004A0896"/>
    <w:rsid w:val="004B36A2"/>
    <w:rsid w:val="004B7D2A"/>
    <w:rsid w:val="004C5BBC"/>
    <w:rsid w:val="004D0CCF"/>
    <w:rsid w:val="004D224A"/>
    <w:rsid w:val="004D3877"/>
    <w:rsid w:val="004F3092"/>
    <w:rsid w:val="004F6A72"/>
    <w:rsid w:val="00506F84"/>
    <w:rsid w:val="00514689"/>
    <w:rsid w:val="00516A48"/>
    <w:rsid w:val="00521FBD"/>
    <w:rsid w:val="00526C01"/>
    <w:rsid w:val="00533445"/>
    <w:rsid w:val="005463CE"/>
    <w:rsid w:val="00550BE8"/>
    <w:rsid w:val="00552208"/>
    <w:rsid w:val="005531D0"/>
    <w:rsid w:val="00564F49"/>
    <w:rsid w:val="00565A60"/>
    <w:rsid w:val="0057468C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D6F40"/>
    <w:rsid w:val="005E4BA3"/>
    <w:rsid w:val="005E7FC4"/>
    <w:rsid w:val="005F5EEF"/>
    <w:rsid w:val="00605D41"/>
    <w:rsid w:val="00606FEA"/>
    <w:rsid w:val="00612682"/>
    <w:rsid w:val="006217A2"/>
    <w:rsid w:val="00632383"/>
    <w:rsid w:val="00651E37"/>
    <w:rsid w:val="006533DA"/>
    <w:rsid w:val="006546E8"/>
    <w:rsid w:val="00672A78"/>
    <w:rsid w:val="00692B45"/>
    <w:rsid w:val="006A374B"/>
    <w:rsid w:val="006A6084"/>
    <w:rsid w:val="006A70D2"/>
    <w:rsid w:val="006B1529"/>
    <w:rsid w:val="006B1739"/>
    <w:rsid w:val="006B22C3"/>
    <w:rsid w:val="006B3418"/>
    <w:rsid w:val="006C58AC"/>
    <w:rsid w:val="006C749E"/>
    <w:rsid w:val="006C77C8"/>
    <w:rsid w:val="006D04CD"/>
    <w:rsid w:val="006D3E89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86627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44A9"/>
    <w:rsid w:val="007C6214"/>
    <w:rsid w:val="007D23A4"/>
    <w:rsid w:val="007E0CFE"/>
    <w:rsid w:val="007E29D2"/>
    <w:rsid w:val="007F22F1"/>
    <w:rsid w:val="007F408A"/>
    <w:rsid w:val="007F4ACE"/>
    <w:rsid w:val="00807599"/>
    <w:rsid w:val="00816ED8"/>
    <w:rsid w:val="00820D0C"/>
    <w:rsid w:val="00836C0C"/>
    <w:rsid w:val="0083789D"/>
    <w:rsid w:val="008401E9"/>
    <w:rsid w:val="00851BD8"/>
    <w:rsid w:val="0085517B"/>
    <w:rsid w:val="0085591D"/>
    <w:rsid w:val="008600CC"/>
    <w:rsid w:val="00865C62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0183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B72"/>
    <w:rsid w:val="00A70DF3"/>
    <w:rsid w:val="00A71D0E"/>
    <w:rsid w:val="00A75615"/>
    <w:rsid w:val="00A760BF"/>
    <w:rsid w:val="00A766E0"/>
    <w:rsid w:val="00A77532"/>
    <w:rsid w:val="00A8081C"/>
    <w:rsid w:val="00A954B1"/>
    <w:rsid w:val="00A975F4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42B4"/>
    <w:rsid w:val="00AF6477"/>
    <w:rsid w:val="00AF7147"/>
    <w:rsid w:val="00B17040"/>
    <w:rsid w:val="00B17730"/>
    <w:rsid w:val="00B22DE0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BF563E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3E6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920"/>
    <w:rsid w:val="00CF3DED"/>
    <w:rsid w:val="00CF61EA"/>
    <w:rsid w:val="00D00D74"/>
    <w:rsid w:val="00D01588"/>
    <w:rsid w:val="00D02F25"/>
    <w:rsid w:val="00D05AE3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7737A"/>
    <w:rsid w:val="00D77E28"/>
    <w:rsid w:val="00D863F5"/>
    <w:rsid w:val="00D868D0"/>
    <w:rsid w:val="00D87D65"/>
    <w:rsid w:val="00D90D4B"/>
    <w:rsid w:val="00DA769B"/>
    <w:rsid w:val="00DF30DB"/>
    <w:rsid w:val="00E0480D"/>
    <w:rsid w:val="00E05CAE"/>
    <w:rsid w:val="00E113B4"/>
    <w:rsid w:val="00E113D0"/>
    <w:rsid w:val="00E13A21"/>
    <w:rsid w:val="00E15EBD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390B"/>
    <w:rsid w:val="00EA7A90"/>
    <w:rsid w:val="00EB4A7D"/>
    <w:rsid w:val="00EC325C"/>
    <w:rsid w:val="00EC5363"/>
    <w:rsid w:val="00EC55B5"/>
    <w:rsid w:val="00EC6CD2"/>
    <w:rsid w:val="00ED4542"/>
    <w:rsid w:val="00EE5860"/>
    <w:rsid w:val="00EE632D"/>
    <w:rsid w:val="00EE71F0"/>
    <w:rsid w:val="00EE770C"/>
    <w:rsid w:val="00EF1647"/>
    <w:rsid w:val="00EF25B2"/>
    <w:rsid w:val="00F067C6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BD0F0"/>
  <w15:docId w15:val="{D8D441A8-01B1-4A65-B6C0-D3D6822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  <w:style w:type="paragraph" w:customStyle="1" w:styleId="11">
    <w:name w:val="Знак Знак1"/>
    <w:basedOn w:val="a"/>
    <w:rsid w:val="006D3E8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37D74-86D1-48F2-9E08-E4D5770E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Приходько Ірина Олексіївна</cp:lastModifiedBy>
  <cp:revision>2</cp:revision>
  <cp:lastPrinted>2023-03-17T11:11:00Z</cp:lastPrinted>
  <dcterms:created xsi:type="dcterms:W3CDTF">2023-03-23T14:42:00Z</dcterms:created>
  <dcterms:modified xsi:type="dcterms:W3CDTF">2023-03-23T14:42:00Z</dcterms:modified>
</cp:coreProperties>
</file>