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0F" w:rsidRPr="00676FA2" w:rsidRDefault="0002060F" w:rsidP="00A34528">
      <w:pPr>
        <w:spacing w:after="0" w:line="240" w:lineRule="auto"/>
        <w:jc w:val="center"/>
        <w:rPr>
          <w:rFonts w:ascii="Times New Roman" w:hAnsi="Times New Roman"/>
          <w:b/>
          <w:sz w:val="24"/>
          <w:szCs w:val="24"/>
          <w:lang w:val="uk-UA" w:eastAsia="ru-RU"/>
        </w:rPr>
      </w:pPr>
      <w:r w:rsidRPr="00676FA2">
        <w:rPr>
          <w:rFonts w:ascii="Times New Roman" w:hAnsi="Times New Roman"/>
          <w:b/>
          <w:sz w:val="24"/>
          <w:szCs w:val="24"/>
          <w:lang w:val="uk-UA" w:eastAsia="ru-RU"/>
        </w:rPr>
        <w:t>ПОРІВНЯЛЬНА ТАБЛИЦЯ</w:t>
      </w:r>
    </w:p>
    <w:p w:rsidR="002D07B7" w:rsidRPr="002D07B7" w:rsidRDefault="0002060F" w:rsidP="002D07B7">
      <w:pPr>
        <w:spacing w:after="0" w:line="240" w:lineRule="auto"/>
        <w:jc w:val="center"/>
        <w:rPr>
          <w:rFonts w:ascii="Times New Roman" w:hAnsi="Times New Roman"/>
          <w:b/>
          <w:sz w:val="28"/>
          <w:szCs w:val="28"/>
          <w:lang w:val="uk-UA"/>
        </w:rPr>
      </w:pPr>
      <w:r w:rsidRPr="00676FA2">
        <w:rPr>
          <w:rFonts w:ascii="Times New Roman" w:hAnsi="Times New Roman"/>
          <w:b/>
          <w:sz w:val="24"/>
          <w:szCs w:val="24"/>
          <w:lang w:val="uk-UA" w:eastAsia="ru-RU"/>
        </w:rPr>
        <w:t xml:space="preserve">до проекту рішення </w:t>
      </w:r>
      <w:r w:rsidR="0015744E" w:rsidRPr="00676FA2">
        <w:rPr>
          <w:rFonts w:ascii="Times New Roman" w:hAnsi="Times New Roman"/>
          <w:b/>
          <w:sz w:val="24"/>
          <w:szCs w:val="24"/>
          <w:lang w:val="uk-UA"/>
        </w:rPr>
        <w:t xml:space="preserve">Сумської міської ради </w:t>
      </w:r>
      <w:r w:rsidR="0015744E" w:rsidRPr="00676FA2">
        <w:rPr>
          <w:rFonts w:ascii="Times New Roman" w:hAnsi="Times New Roman"/>
          <w:sz w:val="24"/>
          <w:szCs w:val="24"/>
          <w:lang w:val="uk-UA"/>
        </w:rPr>
        <w:t>«</w:t>
      </w:r>
      <w:r w:rsidR="002D07B7" w:rsidRPr="00676FA2">
        <w:rPr>
          <w:rStyle w:val="3"/>
          <w:rFonts w:ascii="Times New Roman" w:hAnsi="Times New Roman"/>
          <w:bCs w:val="0"/>
          <w:sz w:val="24"/>
          <w:szCs w:val="24"/>
          <w:lang w:val="uk-UA"/>
        </w:rPr>
        <w:t xml:space="preserve">Про внесення змін до рішення Сумської міської ради від </w:t>
      </w:r>
      <w:r w:rsidR="002D07B7" w:rsidRPr="00676FA2">
        <w:rPr>
          <w:rFonts w:ascii="Times New Roman" w:hAnsi="Times New Roman"/>
          <w:b/>
          <w:sz w:val="24"/>
          <w:szCs w:val="24"/>
          <w:lang w:val="uk-UA"/>
        </w:rPr>
        <w:t>23 грудня 2021 року № 2579-МР</w:t>
      </w:r>
      <w:r w:rsidR="002D07B7" w:rsidRPr="00676FA2">
        <w:rPr>
          <w:rStyle w:val="3"/>
          <w:rFonts w:ascii="Times New Roman" w:hAnsi="Times New Roman"/>
          <w:b w:val="0"/>
          <w:bCs w:val="0"/>
          <w:sz w:val="24"/>
          <w:szCs w:val="24"/>
          <w:lang w:val="uk-UA"/>
        </w:rPr>
        <w:t xml:space="preserve"> </w:t>
      </w:r>
      <w:r w:rsidR="002D07B7" w:rsidRPr="00676FA2">
        <w:rPr>
          <w:rStyle w:val="3"/>
          <w:rFonts w:ascii="Times New Roman" w:hAnsi="Times New Roman"/>
          <w:bCs w:val="0"/>
          <w:sz w:val="24"/>
          <w:szCs w:val="24"/>
          <w:lang w:val="uk-UA"/>
        </w:rPr>
        <w:t>«Про умови та порядок надання деяким категоріям громадян окремих видів матеріальної допомоги»</w:t>
      </w:r>
    </w:p>
    <w:tbl>
      <w:tblPr>
        <w:tblStyle w:val="a3"/>
        <w:tblW w:w="15730" w:type="dxa"/>
        <w:tblLayout w:type="fixed"/>
        <w:tblLook w:val="04A0" w:firstRow="1" w:lastRow="0" w:firstColumn="1" w:lastColumn="0" w:noHBand="0" w:noVBand="1"/>
      </w:tblPr>
      <w:tblGrid>
        <w:gridCol w:w="7933"/>
        <w:gridCol w:w="7797"/>
      </w:tblGrid>
      <w:tr w:rsidR="002D07B7" w:rsidRPr="002D07B7" w:rsidTr="00BD173F">
        <w:tc>
          <w:tcPr>
            <w:tcW w:w="7933" w:type="dxa"/>
          </w:tcPr>
          <w:p w:rsidR="002D07B7" w:rsidRPr="002D07B7" w:rsidRDefault="002D07B7" w:rsidP="000D786E">
            <w:pPr>
              <w:spacing w:after="0" w:line="240" w:lineRule="auto"/>
              <w:jc w:val="center"/>
              <w:rPr>
                <w:rFonts w:ascii="Times New Roman" w:hAnsi="Times New Roman"/>
                <w:b/>
                <w:sz w:val="24"/>
                <w:szCs w:val="24"/>
                <w:lang w:val="uk-UA" w:eastAsia="ru-RU"/>
              </w:rPr>
            </w:pPr>
            <w:r w:rsidRPr="002D07B7">
              <w:rPr>
                <w:rFonts w:ascii="Times New Roman" w:hAnsi="Times New Roman"/>
                <w:b/>
                <w:sz w:val="24"/>
                <w:szCs w:val="24"/>
                <w:lang w:val="uk-UA" w:eastAsia="ru-RU"/>
              </w:rPr>
              <w:t>Чинна редакція</w:t>
            </w:r>
          </w:p>
        </w:tc>
        <w:tc>
          <w:tcPr>
            <w:tcW w:w="7797" w:type="dxa"/>
          </w:tcPr>
          <w:p w:rsidR="002D07B7" w:rsidRPr="002D07B7" w:rsidRDefault="002D07B7" w:rsidP="000D786E">
            <w:pPr>
              <w:spacing w:after="0" w:line="240" w:lineRule="auto"/>
              <w:jc w:val="center"/>
              <w:rPr>
                <w:rFonts w:ascii="Times New Roman" w:hAnsi="Times New Roman"/>
                <w:b/>
                <w:sz w:val="24"/>
                <w:szCs w:val="24"/>
                <w:lang w:val="uk-UA" w:eastAsia="ru-RU"/>
              </w:rPr>
            </w:pPr>
            <w:r w:rsidRPr="002D07B7">
              <w:rPr>
                <w:rFonts w:ascii="Times New Roman" w:hAnsi="Times New Roman"/>
                <w:b/>
                <w:sz w:val="24"/>
                <w:szCs w:val="24"/>
                <w:lang w:val="uk-UA" w:eastAsia="ru-RU"/>
              </w:rPr>
              <w:t xml:space="preserve">Редакція </w:t>
            </w:r>
            <w:r w:rsidR="000D786E">
              <w:rPr>
                <w:rFonts w:ascii="Times New Roman" w:hAnsi="Times New Roman"/>
                <w:b/>
                <w:sz w:val="24"/>
                <w:szCs w:val="24"/>
                <w:lang w:val="uk-UA" w:eastAsia="ru-RU"/>
              </w:rPr>
              <w:t>з</w:t>
            </w:r>
            <w:r w:rsidRPr="002D07B7">
              <w:rPr>
                <w:rFonts w:ascii="Times New Roman" w:hAnsi="Times New Roman"/>
                <w:b/>
                <w:sz w:val="24"/>
                <w:szCs w:val="24"/>
                <w:lang w:val="uk-UA" w:eastAsia="ru-RU"/>
              </w:rPr>
              <w:t xml:space="preserve"> урахуванням змін</w:t>
            </w:r>
          </w:p>
        </w:tc>
      </w:tr>
      <w:tr w:rsidR="002D07B7" w:rsidRPr="002D07B7" w:rsidTr="00BD173F">
        <w:tc>
          <w:tcPr>
            <w:tcW w:w="7933" w:type="dxa"/>
          </w:tcPr>
          <w:p w:rsidR="002D07B7" w:rsidRPr="000D3A8D" w:rsidRDefault="002D07B7" w:rsidP="00676FA2">
            <w:pPr>
              <w:pStyle w:val="a4"/>
              <w:jc w:val="center"/>
              <w:rPr>
                <w:lang w:val="uk-UA"/>
              </w:rPr>
            </w:pPr>
            <w:r w:rsidRPr="000D3A8D">
              <w:rPr>
                <w:b/>
                <w:lang w:val="uk-UA"/>
              </w:rPr>
              <w:t>1.</w:t>
            </w:r>
            <w:r w:rsidRPr="000D3A8D">
              <w:rPr>
                <w:bCs/>
              </w:rPr>
              <w:t> </w:t>
            </w:r>
            <w:r w:rsidRPr="000D3A8D">
              <w:rPr>
                <w:b/>
                <w:lang w:val="uk-UA"/>
              </w:rPr>
              <w:t>Загальні положення</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b/>
                <w:sz w:val="24"/>
                <w:szCs w:val="24"/>
              </w:rPr>
              <w:t xml:space="preserve">- </w:t>
            </w:r>
            <w:r w:rsidRPr="000D3A8D">
              <w:rPr>
                <w:rFonts w:ascii="Times New Roman" w:hAnsi="Times New Roman"/>
                <w:b/>
                <w:i/>
                <w:sz w:val="24"/>
                <w:szCs w:val="24"/>
              </w:rPr>
              <w:t>матеріальна допомога</w:t>
            </w:r>
            <w:r w:rsidRPr="000D3A8D">
              <w:rPr>
                <w:rFonts w:ascii="Times New Roman" w:hAnsi="Times New Roman"/>
                <w:sz w:val="24"/>
                <w:szCs w:val="24"/>
              </w:rPr>
              <w:t xml:space="preserve"> – кошти бюджету Сумської міської територіальної громади, які виплачуються у формі наступних допомог: </w:t>
            </w:r>
          </w:p>
          <w:p w:rsidR="00054707" w:rsidRPr="00805FA7" w:rsidRDefault="002D07B7" w:rsidP="000D3A8D">
            <w:pPr>
              <w:spacing w:after="0" w:line="240" w:lineRule="auto"/>
              <w:jc w:val="both"/>
              <w:rPr>
                <w:rFonts w:ascii="Times New Roman" w:hAnsi="Times New Roman"/>
                <w:b/>
                <w:sz w:val="24"/>
                <w:szCs w:val="24"/>
              </w:rPr>
            </w:pPr>
            <w:r w:rsidRPr="00805FA7">
              <w:rPr>
                <w:rFonts w:ascii="Times New Roman" w:hAnsi="Times New Roman"/>
                <w:b/>
                <w:sz w:val="24"/>
                <w:szCs w:val="24"/>
              </w:rPr>
              <w:t xml:space="preserve">б) </w:t>
            </w:r>
            <w:r w:rsidRPr="00805FA7">
              <w:rPr>
                <w:rFonts w:ascii="Times New Roman" w:hAnsi="Times New Roman"/>
                <w:b/>
                <w:sz w:val="24"/>
                <w:szCs w:val="24"/>
                <w:u w:val="single"/>
              </w:rPr>
              <w:t>матеріальна допомога особам за рахунок коштів, передбачених у бюджеті Сумської міської територіальної громади на виконання виборчих програм і доручень виборців;</w:t>
            </w:r>
          </w:p>
          <w:p w:rsidR="00054707" w:rsidRPr="000D3A8D" w:rsidRDefault="00054707" w:rsidP="000D3A8D">
            <w:pPr>
              <w:spacing w:after="0" w:line="240" w:lineRule="auto"/>
              <w:jc w:val="both"/>
              <w:rPr>
                <w:rFonts w:ascii="Times New Roman" w:hAnsi="Times New Roman"/>
                <w:sz w:val="24"/>
                <w:szCs w:val="24"/>
                <w:lang w:val="uk-UA"/>
              </w:rPr>
            </w:pPr>
            <w:r w:rsidRPr="000D3A8D">
              <w:rPr>
                <w:rFonts w:ascii="Times New Roman" w:hAnsi="Times New Roman"/>
                <w:sz w:val="24"/>
                <w:szCs w:val="24"/>
                <w:lang w:val="uk-UA"/>
              </w:rPr>
              <w:t xml:space="preserve">- </w:t>
            </w:r>
            <w:r w:rsidRPr="000D3A8D">
              <w:rPr>
                <w:rFonts w:ascii="Times New Roman" w:hAnsi="Times New Roman"/>
                <w:b/>
                <w:i/>
                <w:sz w:val="24"/>
                <w:szCs w:val="24"/>
                <w:lang w:val="uk-UA"/>
              </w:rPr>
              <w:t>внутрішньо переміщені особи</w:t>
            </w:r>
            <w:r w:rsidRPr="000D3A8D">
              <w:rPr>
                <w:rFonts w:ascii="Times New Roman" w:hAnsi="Times New Roman"/>
                <w:sz w:val="24"/>
                <w:szCs w:val="24"/>
                <w:lang w:val="uk-UA"/>
              </w:rPr>
              <w:t xml:space="preserve"> – особи з числа внутрішньо переміщених осіб,  які </w:t>
            </w:r>
            <w:r w:rsidRPr="000D3A8D">
              <w:rPr>
                <w:rFonts w:ascii="Times New Roman" w:hAnsi="Times New Roman"/>
                <w:sz w:val="24"/>
                <w:szCs w:val="24"/>
                <w:shd w:val="clear" w:color="auto" w:fill="FFFFFF"/>
                <w:lang w:val="uk-UA"/>
              </w:rPr>
              <w:t xml:space="preserve">перебувають не менш як п’ять років на обліку в Єдиній інформаційній базі даних про внутрішньо переміщених осіб в межах </w:t>
            </w:r>
            <w:r w:rsidRPr="000D3A8D">
              <w:rPr>
                <w:rFonts w:ascii="Times New Roman" w:hAnsi="Times New Roman"/>
                <w:sz w:val="24"/>
                <w:szCs w:val="24"/>
                <w:lang w:val="uk-UA"/>
              </w:rPr>
              <w:t>Сумської міської територіальної громади;</w:t>
            </w:r>
          </w:p>
          <w:p w:rsidR="002D07B7" w:rsidRPr="000D3A8D" w:rsidRDefault="002D07B7" w:rsidP="000D3A8D">
            <w:pPr>
              <w:spacing w:after="0" w:line="240" w:lineRule="auto"/>
              <w:jc w:val="both"/>
              <w:rPr>
                <w:rFonts w:ascii="Times New Roman" w:hAnsi="Times New Roman"/>
                <w:sz w:val="24"/>
                <w:szCs w:val="24"/>
                <w:lang w:val="uk-UA"/>
              </w:rPr>
            </w:pPr>
            <w:r w:rsidRPr="000D3A8D">
              <w:rPr>
                <w:rFonts w:ascii="Times New Roman" w:hAnsi="Times New Roman"/>
                <w:sz w:val="24"/>
                <w:szCs w:val="24"/>
                <w:lang w:val="uk-UA"/>
              </w:rPr>
              <w:t xml:space="preserve">- </w:t>
            </w:r>
            <w:r w:rsidRPr="000D3A8D">
              <w:rPr>
                <w:rFonts w:ascii="Times New Roman" w:hAnsi="Times New Roman"/>
                <w:b/>
                <w:i/>
                <w:sz w:val="24"/>
                <w:szCs w:val="24"/>
                <w:lang w:val="uk-UA"/>
              </w:rPr>
              <w:t>мешканці Сумської міської територіальної громади</w:t>
            </w:r>
            <w:r w:rsidRPr="000D3A8D">
              <w:rPr>
                <w:rFonts w:ascii="Times New Roman" w:hAnsi="Times New Roman"/>
                <w:sz w:val="24"/>
                <w:szCs w:val="24"/>
                <w:lang w:val="uk-UA"/>
              </w:rPr>
              <w:t xml:space="preserve"> – особи, які мають та до моменту звернення мали не менше 6 місяців зареєстроване місце проживання в територіальних межах Сумської міської територіальної громади</w:t>
            </w:r>
            <w:r w:rsidRPr="000D3A8D">
              <w:rPr>
                <w:rFonts w:ascii="Times New Roman" w:hAnsi="Times New Roman"/>
                <w:color w:val="FF0000"/>
                <w:sz w:val="24"/>
                <w:szCs w:val="24"/>
                <w:lang w:val="uk-UA"/>
              </w:rPr>
              <w:t xml:space="preserve"> </w:t>
            </w:r>
            <w:r w:rsidRPr="000D3A8D">
              <w:rPr>
                <w:rFonts w:ascii="Times New Roman" w:hAnsi="Times New Roman"/>
                <w:sz w:val="24"/>
                <w:szCs w:val="24"/>
                <w:lang w:val="uk-UA"/>
              </w:rPr>
              <w:t>(до обумовленого періоду також включається період між датою зняття з попереднього місця проживання в територіальних межах Сумської міської територіальної громади та датою реєстрації нового місця проживання в територіальних межах Сумської міської територіальної громади, за умови, що такий період не перевищує 2 місяці і в цей період особа не мала зареєстрованого місця проживання за територіальними межами Сумської міської територіальної громади);</w:t>
            </w:r>
          </w:p>
          <w:p w:rsidR="00DC09C4" w:rsidRPr="00DC09C4" w:rsidRDefault="00DC09C4" w:rsidP="000D3A8D">
            <w:pPr>
              <w:spacing w:after="0" w:line="240" w:lineRule="auto"/>
              <w:jc w:val="both"/>
              <w:rPr>
                <w:rFonts w:ascii="Times New Roman" w:hAnsi="Times New Roman"/>
                <w:b/>
                <w:sz w:val="24"/>
                <w:szCs w:val="24"/>
                <w:lang w:val="uk-UA"/>
              </w:rPr>
            </w:pPr>
            <w:r w:rsidRPr="00DC09C4">
              <w:rPr>
                <w:rFonts w:ascii="Times New Roman" w:hAnsi="Times New Roman"/>
                <w:b/>
                <w:sz w:val="24"/>
                <w:szCs w:val="24"/>
                <w:lang w:val="uk-UA"/>
              </w:rPr>
              <w:t xml:space="preserve">захисники України </w:t>
            </w:r>
          </w:p>
          <w:p w:rsidR="000D786E" w:rsidRPr="00DC09C4" w:rsidRDefault="00DC09C4" w:rsidP="000D3A8D">
            <w:pPr>
              <w:spacing w:after="0" w:line="240" w:lineRule="auto"/>
              <w:jc w:val="both"/>
              <w:rPr>
                <w:rFonts w:ascii="Times New Roman" w:hAnsi="Times New Roman"/>
                <w:b/>
                <w:sz w:val="24"/>
                <w:szCs w:val="24"/>
                <w:lang w:val="uk-UA"/>
              </w:rPr>
            </w:pPr>
            <w:r w:rsidRPr="00DC09C4">
              <w:rPr>
                <w:rFonts w:ascii="Times New Roman" w:hAnsi="Times New Roman"/>
                <w:b/>
                <w:sz w:val="24"/>
                <w:szCs w:val="24"/>
              </w:rPr>
              <w:t>члени сімей загиблих (померлих) захисників України</w:t>
            </w:r>
            <w:r w:rsidRPr="00DC09C4">
              <w:rPr>
                <w:rFonts w:ascii="Times New Roman" w:hAnsi="Times New Roman"/>
                <w:b/>
                <w:sz w:val="24"/>
                <w:szCs w:val="24"/>
                <w:lang w:val="uk-UA"/>
              </w:rPr>
              <w:t xml:space="preserve"> </w:t>
            </w:r>
          </w:p>
          <w:p w:rsidR="000D786E" w:rsidRPr="00DC09C4" w:rsidRDefault="000D786E" w:rsidP="000D3A8D">
            <w:pPr>
              <w:spacing w:after="0" w:line="240" w:lineRule="auto"/>
              <w:jc w:val="both"/>
              <w:rPr>
                <w:rFonts w:ascii="Times New Roman" w:hAnsi="Times New Roman"/>
                <w:sz w:val="24"/>
                <w:szCs w:val="24"/>
                <w:lang w:val="uk-UA"/>
              </w:rPr>
            </w:pPr>
          </w:p>
          <w:p w:rsidR="000D786E" w:rsidRPr="00DC09C4" w:rsidRDefault="000D786E" w:rsidP="000D3A8D">
            <w:pPr>
              <w:spacing w:after="0" w:line="240" w:lineRule="auto"/>
              <w:jc w:val="both"/>
              <w:rPr>
                <w:rFonts w:ascii="Times New Roman" w:hAnsi="Times New Roman"/>
                <w:sz w:val="24"/>
                <w:szCs w:val="24"/>
                <w:lang w:val="uk-UA"/>
              </w:rPr>
            </w:pPr>
          </w:p>
          <w:p w:rsidR="000D786E" w:rsidRPr="000D3A8D" w:rsidRDefault="000D786E" w:rsidP="000D3A8D">
            <w:pPr>
              <w:spacing w:after="0" w:line="240" w:lineRule="auto"/>
              <w:jc w:val="both"/>
              <w:rPr>
                <w:rFonts w:ascii="Times New Roman" w:hAnsi="Times New Roman"/>
                <w:sz w:val="24"/>
                <w:szCs w:val="24"/>
                <w:lang w:val="uk-UA"/>
              </w:rPr>
            </w:pPr>
          </w:p>
          <w:p w:rsidR="000D786E" w:rsidRPr="000D3A8D" w:rsidRDefault="000D786E" w:rsidP="000D3A8D">
            <w:pPr>
              <w:spacing w:after="0" w:line="240" w:lineRule="auto"/>
              <w:jc w:val="both"/>
              <w:rPr>
                <w:rFonts w:ascii="Times New Roman" w:hAnsi="Times New Roman"/>
                <w:sz w:val="24"/>
                <w:szCs w:val="24"/>
                <w:lang w:val="uk-UA"/>
              </w:rPr>
            </w:pPr>
          </w:p>
          <w:p w:rsidR="000D786E" w:rsidRPr="000D3A8D" w:rsidRDefault="000D786E" w:rsidP="000D3A8D">
            <w:pPr>
              <w:spacing w:after="0" w:line="240" w:lineRule="auto"/>
              <w:jc w:val="both"/>
              <w:rPr>
                <w:rFonts w:ascii="Times New Roman" w:hAnsi="Times New Roman"/>
                <w:sz w:val="24"/>
                <w:szCs w:val="24"/>
                <w:lang w:val="uk-UA"/>
              </w:rPr>
            </w:pPr>
          </w:p>
          <w:p w:rsidR="000D786E" w:rsidRPr="000D3A8D" w:rsidRDefault="000D786E" w:rsidP="000D3A8D">
            <w:pPr>
              <w:spacing w:after="0" w:line="240" w:lineRule="auto"/>
              <w:jc w:val="both"/>
              <w:rPr>
                <w:rFonts w:ascii="Times New Roman" w:hAnsi="Times New Roman"/>
                <w:sz w:val="24"/>
                <w:szCs w:val="24"/>
                <w:lang w:val="uk-UA"/>
              </w:rPr>
            </w:pPr>
          </w:p>
          <w:p w:rsidR="000D786E" w:rsidRPr="000D3A8D" w:rsidRDefault="000D786E" w:rsidP="000D3A8D">
            <w:pPr>
              <w:spacing w:after="0" w:line="240" w:lineRule="auto"/>
              <w:jc w:val="both"/>
              <w:rPr>
                <w:rFonts w:ascii="Times New Roman" w:hAnsi="Times New Roman"/>
                <w:sz w:val="24"/>
                <w:szCs w:val="24"/>
                <w:lang w:val="uk-UA"/>
              </w:rPr>
            </w:pPr>
          </w:p>
          <w:p w:rsidR="000D786E" w:rsidRPr="000D3A8D" w:rsidRDefault="000D786E" w:rsidP="000D3A8D">
            <w:pPr>
              <w:spacing w:after="0" w:line="240" w:lineRule="auto"/>
              <w:jc w:val="both"/>
              <w:rPr>
                <w:rFonts w:ascii="Times New Roman" w:hAnsi="Times New Roman"/>
                <w:sz w:val="24"/>
                <w:szCs w:val="24"/>
                <w:lang w:val="uk-UA"/>
              </w:rPr>
            </w:pPr>
          </w:p>
          <w:p w:rsidR="000D786E" w:rsidRPr="000D3A8D" w:rsidRDefault="000D786E" w:rsidP="000D3A8D">
            <w:pPr>
              <w:spacing w:after="0" w:line="240" w:lineRule="auto"/>
              <w:jc w:val="both"/>
              <w:rPr>
                <w:rFonts w:ascii="Times New Roman" w:hAnsi="Times New Roman"/>
                <w:sz w:val="24"/>
                <w:szCs w:val="24"/>
                <w:lang w:val="uk-UA"/>
              </w:rPr>
            </w:pPr>
          </w:p>
          <w:p w:rsidR="000D786E" w:rsidRPr="000D3A8D" w:rsidRDefault="000D786E" w:rsidP="000D3A8D">
            <w:pPr>
              <w:spacing w:after="0" w:line="240" w:lineRule="auto"/>
              <w:jc w:val="both"/>
              <w:rPr>
                <w:rFonts w:ascii="Times New Roman" w:hAnsi="Times New Roman"/>
                <w:sz w:val="24"/>
                <w:szCs w:val="24"/>
                <w:lang w:val="uk-UA"/>
              </w:rPr>
            </w:pPr>
          </w:p>
          <w:p w:rsidR="000D786E" w:rsidRPr="000D3A8D" w:rsidRDefault="000D786E" w:rsidP="000D3A8D">
            <w:pPr>
              <w:spacing w:after="0" w:line="240" w:lineRule="auto"/>
              <w:jc w:val="both"/>
              <w:rPr>
                <w:rFonts w:ascii="Times New Roman" w:hAnsi="Times New Roman"/>
                <w:sz w:val="24"/>
                <w:szCs w:val="24"/>
                <w:lang w:val="uk-UA"/>
              </w:rPr>
            </w:pPr>
          </w:p>
          <w:p w:rsidR="000D786E" w:rsidRPr="000D3A8D" w:rsidRDefault="000D786E" w:rsidP="000D3A8D">
            <w:pPr>
              <w:spacing w:after="0" w:line="240" w:lineRule="auto"/>
              <w:jc w:val="both"/>
              <w:rPr>
                <w:rFonts w:ascii="Times New Roman" w:hAnsi="Times New Roman"/>
                <w:sz w:val="24"/>
                <w:szCs w:val="24"/>
                <w:lang w:val="uk-UA"/>
              </w:rPr>
            </w:pPr>
          </w:p>
          <w:p w:rsidR="002D07B7" w:rsidRDefault="002D07B7" w:rsidP="000D3A8D">
            <w:pPr>
              <w:spacing w:after="0" w:line="240" w:lineRule="auto"/>
              <w:jc w:val="both"/>
              <w:rPr>
                <w:rStyle w:val="a5"/>
                <w:rFonts w:ascii="Times New Roman" w:hAnsi="Times New Roman"/>
                <w:b/>
                <w:sz w:val="24"/>
                <w:szCs w:val="24"/>
                <w:u w:val="single"/>
                <w:lang w:val="uk-UA"/>
              </w:rPr>
            </w:pPr>
            <w:r w:rsidRPr="000D3A8D">
              <w:rPr>
                <w:rFonts w:ascii="Times New Roman" w:hAnsi="Times New Roman"/>
                <w:sz w:val="24"/>
                <w:szCs w:val="24"/>
                <w:lang w:val="uk-UA"/>
              </w:rPr>
              <w:lastRenderedPageBreak/>
              <w:t>1.2.</w:t>
            </w:r>
            <w:r w:rsidRPr="000D3A8D">
              <w:rPr>
                <w:rFonts w:ascii="Times New Roman" w:hAnsi="Times New Roman"/>
                <w:bCs/>
                <w:sz w:val="24"/>
                <w:szCs w:val="24"/>
              </w:rPr>
              <w:t> </w:t>
            </w:r>
            <w:r w:rsidRPr="000D3A8D">
              <w:rPr>
                <w:rStyle w:val="a5"/>
                <w:rFonts w:ascii="Times New Roman" w:hAnsi="Times New Roman"/>
                <w:sz w:val="24"/>
                <w:szCs w:val="24"/>
                <w:lang w:val="uk-UA"/>
              </w:rPr>
              <w:t>Матеріальна допомога надається</w:t>
            </w:r>
            <w:r w:rsidRPr="000D3A8D">
              <w:rPr>
                <w:rFonts w:ascii="Times New Roman" w:hAnsi="Times New Roman"/>
                <w:sz w:val="24"/>
                <w:szCs w:val="24"/>
                <w:lang w:val="uk-UA"/>
              </w:rPr>
              <w:t xml:space="preserve"> відповідно до визначених у цьому Положенні </w:t>
            </w:r>
            <w:r w:rsidRPr="000D3A8D">
              <w:rPr>
                <w:rStyle w:val="3"/>
                <w:rFonts w:ascii="Times New Roman" w:hAnsi="Times New Roman"/>
                <w:b w:val="0"/>
                <w:bCs w:val="0"/>
                <w:sz w:val="24"/>
                <w:szCs w:val="24"/>
                <w:lang w:val="uk-UA"/>
              </w:rPr>
              <w:t>умов та порядку</w:t>
            </w:r>
            <w:r w:rsidRPr="000D3A8D">
              <w:rPr>
                <w:rFonts w:ascii="Times New Roman" w:hAnsi="Times New Roman"/>
                <w:sz w:val="24"/>
                <w:szCs w:val="24"/>
                <w:lang w:val="uk-UA"/>
              </w:rPr>
              <w:t xml:space="preserve"> </w:t>
            </w:r>
            <w:r w:rsidRPr="000D3A8D">
              <w:rPr>
                <w:rStyle w:val="a5"/>
                <w:rFonts w:ascii="Times New Roman" w:hAnsi="Times New Roman"/>
                <w:sz w:val="24"/>
                <w:szCs w:val="24"/>
                <w:lang w:val="uk-UA"/>
              </w:rPr>
              <w:t xml:space="preserve">за рахунок коштів бюджету Сумської міської територіальної громади, передбачених на відповідний рік на виконання програми «Милосердя» та програми «Соціальна підтримка захисників України та членів їх сімей», а також </w:t>
            </w:r>
            <w:r w:rsidRPr="00DC09C4">
              <w:rPr>
                <w:rStyle w:val="a5"/>
                <w:rFonts w:ascii="Times New Roman" w:hAnsi="Times New Roman"/>
                <w:b/>
                <w:sz w:val="24"/>
                <w:szCs w:val="24"/>
                <w:u w:val="single"/>
                <w:lang w:val="uk-UA"/>
              </w:rPr>
              <w:t>за рахунок коштів, передбачених у бюджеті Сумської міської територіальної громади на відповідний рік на виконання виборчих програм і доручень виборців згідно з Порядком використання коштів міського бюджету на виконання виборчих програм і доручень виборців, затвердженого рішенням Сумської міської ради від 29 грудня 2011 року № 1105-МР (зі змінами).</w:t>
            </w:r>
          </w:p>
          <w:p w:rsidR="00DC09C4" w:rsidRPr="00DC09C4" w:rsidRDefault="00DC09C4" w:rsidP="000D3A8D">
            <w:pPr>
              <w:spacing w:after="0" w:line="240" w:lineRule="auto"/>
              <w:jc w:val="both"/>
              <w:rPr>
                <w:rStyle w:val="a5"/>
                <w:rFonts w:ascii="Times New Roman" w:hAnsi="Times New Roman"/>
                <w:b/>
                <w:sz w:val="24"/>
                <w:szCs w:val="24"/>
                <w:u w:val="single"/>
                <w:lang w:val="uk-UA"/>
              </w:rPr>
            </w:pPr>
          </w:p>
          <w:p w:rsidR="002D07B7" w:rsidRPr="000D3A8D" w:rsidRDefault="002D07B7" w:rsidP="000D3A8D">
            <w:pPr>
              <w:spacing w:after="0" w:line="240" w:lineRule="auto"/>
              <w:jc w:val="both"/>
              <w:rPr>
                <w:rFonts w:ascii="Times New Roman" w:hAnsi="Times New Roman"/>
                <w:sz w:val="24"/>
                <w:szCs w:val="24"/>
                <w:lang w:val="uk-UA"/>
              </w:rPr>
            </w:pPr>
            <w:r w:rsidRPr="000D3A8D">
              <w:rPr>
                <w:rFonts w:ascii="Times New Roman" w:hAnsi="Times New Roman"/>
                <w:b/>
                <w:sz w:val="24"/>
                <w:szCs w:val="24"/>
                <w:lang w:val="uk-UA"/>
              </w:rPr>
              <w:t>2.</w:t>
            </w:r>
            <w:r w:rsidRPr="000D3A8D">
              <w:rPr>
                <w:rFonts w:ascii="Times New Roman" w:hAnsi="Times New Roman"/>
                <w:bCs/>
                <w:sz w:val="24"/>
                <w:szCs w:val="24"/>
              </w:rPr>
              <w:t> </w:t>
            </w:r>
            <w:r w:rsidRPr="000D3A8D">
              <w:rPr>
                <w:rFonts w:ascii="Times New Roman" w:hAnsi="Times New Roman"/>
                <w:b/>
                <w:sz w:val="24"/>
                <w:szCs w:val="24"/>
                <w:lang w:val="uk-UA"/>
              </w:rPr>
              <w:t xml:space="preserve">Надання матеріальної допомоги </w:t>
            </w:r>
            <w:r w:rsidRPr="000D3A8D">
              <w:rPr>
                <w:rFonts w:ascii="Times New Roman" w:hAnsi="Times New Roman"/>
                <w:b/>
                <w:sz w:val="24"/>
                <w:szCs w:val="24"/>
                <w:u w:val="single"/>
                <w:lang w:val="uk-UA"/>
              </w:rPr>
              <w:t xml:space="preserve">мешканцям Сумської </w:t>
            </w:r>
            <w:r w:rsidRPr="000D3A8D">
              <w:rPr>
                <w:rStyle w:val="a5"/>
                <w:rFonts w:ascii="Times New Roman" w:hAnsi="Times New Roman"/>
                <w:b/>
                <w:sz w:val="24"/>
                <w:szCs w:val="24"/>
                <w:u w:val="single"/>
                <w:lang w:val="uk-UA"/>
              </w:rPr>
              <w:t>міської територіальної громади/внутрішньо переміщеним особам</w:t>
            </w:r>
            <w:r w:rsidRPr="000D3A8D">
              <w:rPr>
                <w:rFonts w:ascii="Times New Roman" w:hAnsi="Times New Roman"/>
                <w:b/>
                <w:sz w:val="24"/>
                <w:szCs w:val="24"/>
                <w:lang w:val="uk-UA"/>
              </w:rPr>
              <w:t>, які опинилися в складних життєвих обставинах</w:t>
            </w:r>
          </w:p>
          <w:p w:rsidR="002D07B7" w:rsidRPr="000D3A8D" w:rsidRDefault="002D07B7" w:rsidP="000D3A8D">
            <w:pPr>
              <w:spacing w:after="0" w:line="240" w:lineRule="auto"/>
              <w:jc w:val="both"/>
              <w:rPr>
                <w:rFonts w:ascii="Times New Roman" w:hAnsi="Times New Roman"/>
                <w:sz w:val="24"/>
                <w:szCs w:val="24"/>
                <w:lang w:val="uk-UA"/>
              </w:rPr>
            </w:pPr>
            <w:r w:rsidRPr="000D3A8D">
              <w:rPr>
                <w:rFonts w:ascii="Times New Roman" w:hAnsi="Times New Roman"/>
                <w:sz w:val="24"/>
                <w:szCs w:val="24"/>
                <w:lang w:val="uk-UA"/>
              </w:rPr>
              <w:t>2.1.</w:t>
            </w:r>
            <w:r w:rsidRPr="000D3A8D">
              <w:rPr>
                <w:rFonts w:ascii="Times New Roman" w:hAnsi="Times New Roman"/>
                <w:bCs/>
                <w:sz w:val="24"/>
                <w:szCs w:val="24"/>
              </w:rPr>
              <w:t> </w:t>
            </w:r>
            <w:r w:rsidRPr="000D3A8D">
              <w:rPr>
                <w:rFonts w:ascii="Times New Roman" w:hAnsi="Times New Roman"/>
                <w:sz w:val="24"/>
                <w:szCs w:val="24"/>
                <w:lang w:val="uk-UA"/>
              </w:rPr>
              <w:t xml:space="preserve">Матеріальна допомога, згідно з цим розділом Положення, надається </w:t>
            </w:r>
            <w:r w:rsidRPr="00805FA7">
              <w:rPr>
                <w:rFonts w:ascii="Times New Roman" w:hAnsi="Times New Roman"/>
                <w:b/>
                <w:sz w:val="24"/>
                <w:szCs w:val="24"/>
                <w:u w:val="single"/>
                <w:lang w:val="uk-UA"/>
              </w:rPr>
              <w:t xml:space="preserve">мешканцям Сумської </w:t>
            </w:r>
            <w:r w:rsidRPr="00805FA7">
              <w:rPr>
                <w:rStyle w:val="a5"/>
                <w:rFonts w:ascii="Times New Roman" w:hAnsi="Times New Roman"/>
                <w:b/>
                <w:sz w:val="24"/>
                <w:szCs w:val="24"/>
                <w:u w:val="single"/>
                <w:lang w:val="uk-UA"/>
              </w:rPr>
              <w:t>міської територіальної громади/внутрішньо переміщеним особам</w:t>
            </w:r>
            <w:r w:rsidRPr="000D3A8D">
              <w:rPr>
                <w:rFonts w:ascii="Times New Roman" w:hAnsi="Times New Roman"/>
                <w:sz w:val="24"/>
                <w:szCs w:val="24"/>
                <w:lang w:val="uk-UA"/>
              </w:rPr>
              <w:t xml:space="preserve">, які опинилися в складних життєвих обставинах, не більше одного разу на календарний рік. </w:t>
            </w:r>
          </w:p>
          <w:p w:rsidR="002D07B7" w:rsidRPr="000D3A8D" w:rsidRDefault="002D07B7" w:rsidP="000D3A8D">
            <w:pPr>
              <w:spacing w:after="0" w:line="240" w:lineRule="auto"/>
              <w:jc w:val="both"/>
              <w:rPr>
                <w:rFonts w:ascii="Times New Roman" w:hAnsi="Times New Roman"/>
                <w:b/>
                <w:sz w:val="24"/>
                <w:szCs w:val="24"/>
                <w:u w:val="single"/>
                <w:lang w:val="uk-UA"/>
              </w:rPr>
            </w:pPr>
            <w:r w:rsidRPr="000D3A8D">
              <w:rPr>
                <w:rFonts w:ascii="Times New Roman" w:hAnsi="Times New Roman"/>
                <w:bCs/>
                <w:sz w:val="24"/>
                <w:szCs w:val="24"/>
                <w:lang w:val="uk-UA"/>
              </w:rPr>
              <w:t>-</w:t>
            </w:r>
            <w:r w:rsidRPr="000D3A8D">
              <w:rPr>
                <w:rFonts w:ascii="Times New Roman" w:hAnsi="Times New Roman"/>
                <w:bCs/>
                <w:sz w:val="24"/>
                <w:szCs w:val="24"/>
              </w:rPr>
              <w:t> </w:t>
            </w:r>
            <w:r w:rsidRPr="000D3A8D">
              <w:rPr>
                <w:rFonts w:ascii="Times New Roman" w:hAnsi="Times New Roman"/>
                <w:bCs/>
                <w:sz w:val="24"/>
                <w:szCs w:val="24"/>
                <w:lang w:val="uk-UA"/>
              </w:rPr>
              <w:t>д</w:t>
            </w:r>
            <w:r w:rsidRPr="000D3A8D">
              <w:rPr>
                <w:rFonts w:ascii="Times New Roman" w:hAnsi="Times New Roman"/>
                <w:sz w:val="24"/>
                <w:szCs w:val="24"/>
                <w:lang w:val="uk-UA"/>
              </w:rPr>
              <w:t>ля проведення та/або за проведені складні операції (шунтування, протезування клапанів серця, ендопротезування, травматологічні імпланти,</w:t>
            </w:r>
            <w:r w:rsidR="005E20F8" w:rsidRPr="000D3A8D">
              <w:rPr>
                <w:rFonts w:ascii="Times New Roman" w:hAnsi="Times New Roman"/>
                <w:sz w:val="24"/>
                <w:szCs w:val="24"/>
                <w:lang w:val="uk-UA"/>
              </w:rPr>
              <w:t xml:space="preserve"> </w:t>
            </w:r>
            <w:r w:rsidRPr="000D3A8D">
              <w:rPr>
                <w:rFonts w:ascii="Times New Roman" w:hAnsi="Times New Roman"/>
                <w:sz w:val="24"/>
                <w:szCs w:val="24"/>
                <w:lang w:val="uk-UA"/>
              </w:rPr>
              <w:t xml:space="preserve">тощо) та подальше лікування – </w:t>
            </w:r>
            <w:r w:rsidRPr="000D3A8D">
              <w:rPr>
                <w:rFonts w:ascii="Times New Roman" w:hAnsi="Times New Roman"/>
                <w:b/>
                <w:sz w:val="24"/>
                <w:szCs w:val="24"/>
                <w:u w:val="single"/>
                <w:lang w:val="uk-UA"/>
              </w:rPr>
              <w:t>сім прожиткових мінімумів;</w:t>
            </w:r>
          </w:p>
          <w:p w:rsidR="00054707" w:rsidRPr="000D3A8D" w:rsidRDefault="00054707" w:rsidP="000D3A8D">
            <w:pPr>
              <w:spacing w:after="0" w:line="240" w:lineRule="auto"/>
              <w:jc w:val="both"/>
              <w:rPr>
                <w:rFonts w:ascii="Times New Roman" w:hAnsi="Times New Roman"/>
                <w:sz w:val="24"/>
                <w:szCs w:val="24"/>
                <w:u w:val="single"/>
                <w:lang w:val="uk-UA"/>
              </w:rPr>
            </w:pPr>
          </w:p>
          <w:p w:rsidR="0005470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sz w:val="24"/>
                <w:szCs w:val="24"/>
              </w:rPr>
              <w:t>-</w:t>
            </w:r>
            <w:r w:rsidRPr="000D3A8D">
              <w:rPr>
                <w:rFonts w:ascii="Times New Roman" w:hAnsi="Times New Roman"/>
                <w:bCs/>
                <w:sz w:val="24"/>
                <w:szCs w:val="24"/>
              </w:rPr>
              <w:t> н</w:t>
            </w:r>
            <w:r w:rsidRPr="000D3A8D">
              <w:rPr>
                <w:rFonts w:ascii="Times New Roman" w:hAnsi="Times New Roman"/>
                <w:sz w:val="24"/>
                <w:szCs w:val="24"/>
              </w:rPr>
              <w:t xml:space="preserve">а проведення та/або за проведену медичну реабілітацію в реабілітаційних установах – </w:t>
            </w:r>
            <w:r w:rsidRPr="000D3A8D">
              <w:rPr>
                <w:rFonts w:ascii="Times New Roman" w:hAnsi="Times New Roman"/>
                <w:b/>
                <w:sz w:val="24"/>
                <w:szCs w:val="24"/>
                <w:u w:val="single"/>
              </w:rPr>
              <w:t>сім прожиткових мінімумів;</w:t>
            </w:r>
          </w:p>
          <w:p w:rsidR="002D07B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sz w:val="24"/>
                <w:szCs w:val="24"/>
              </w:rPr>
              <w:t>-</w:t>
            </w:r>
            <w:r w:rsidRPr="000D3A8D">
              <w:rPr>
                <w:rFonts w:ascii="Times New Roman" w:hAnsi="Times New Roman"/>
                <w:bCs/>
                <w:sz w:val="24"/>
                <w:szCs w:val="24"/>
              </w:rPr>
              <w:t> д</w:t>
            </w:r>
            <w:r w:rsidRPr="000D3A8D">
              <w:rPr>
                <w:rFonts w:ascii="Times New Roman" w:hAnsi="Times New Roman"/>
                <w:sz w:val="24"/>
                <w:szCs w:val="24"/>
              </w:rPr>
              <w:t xml:space="preserve">ля проведення та/або за проведені курси дороговартісного лікування декомпенсованих хронічних захворювань для підтримки вітальних функцій організму – </w:t>
            </w:r>
            <w:r w:rsidRPr="000D3A8D">
              <w:rPr>
                <w:rFonts w:ascii="Times New Roman" w:hAnsi="Times New Roman"/>
                <w:b/>
                <w:sz w:val="24"/>
                <w:szCs w:val="24"/>
                <w:u w:val="single"/>
              </w:rPr>
              <w:t>сім прожиткових мінімумів;</w:t>
            </w:r>
          </w:p>
          <w:p w:rsidR="0005470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bCs/>
                <w:sz w:val="24"/>
                <w:szCs w:val="24"/>
              </w:rPr>
              <w:t>- д</w:t>
            </w:r>
            <w:r w:rsidRPr="000D3A8D">
              <w:rPr>
                <w:rFonts w:ascii="Times New Roman" w:hAnsi="Times New Roman"/>
                <w:sz w:val="24"/>
                <w:szCs w:val="24"/>
              </w:rPr>
              <w:t xml:space="preserve">ля проведення лікування онкологічних захворювань – </w:t>
            </w:r>
            <w:r w:rsidRPr="000D3A8D">
              <w:rPr>
                <w:rFonts w:ascii="Times New Roman" w:hAnsi="Times New Roman"/>
                <w:b/>
                <w:sz w:val="24"/>
                <w:szCs w:val="24"/>
                <w:u w:val="single"/>
              </w:rPr>
              <w:t>один прожитковий мінімум</w:t>
            </w:r>
            <w:r w:rsidRPr="000D3A8D">
              <w:rPr>
                <w:rFonts w:ascii="Times New Roman" w:hAnsi="Times New Roman"/>
                <w:sz w:val="24"/>
                <w:szCs w:val="24"/>
              </w:rPr>
              <w:t xml:space="preserve">, а у разі потреби проведення операцій, проходження курсів хіміотерапії, імунотерапії, гормонотерапії, радіо-йодотерапії, променевої терапії – </w:t>
            </w:r>
            <w:r w:rsidRPr="000D3A8D">
              <w:rPr>
                <w:rFonts w:ascii="Times New Roman" w:hAnsi="Times New Roman"/>
                <w:b/>
                <w:sz w:val="24"/>
                <w:szCs w:val="24"/>
                <w:u w:val="single"/>
              </w:rPr>
              <w:t>п’ять прожиткових мінімумів;</w:t>
            </w:r>
          </w:p>
          <w:p w:rsidR="000D786E"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sz w:val="24"/>
                <w:szCs w:val="24"/>
              </w:rPr>
              <w:t>-</w:t>
            </w:r>
            <w:r w:rsidRPr="000D3A8D">
              <w:rPr>
                <w:rFonts w:ascii="Times New Roman" w:hAnsi="Times New Roman"/>
                <w:bCs/>
                <w:sz w:val="24"/>
                <w:szCs w:val="24"/>
              </w:rPr>
              <w:t> д</w:t>
            </w:r>
            <w:r w:rsidRPr="000D3A8D">
              <w:rPr>
                <w:rFonts w:ascii="Times New Roman" w:hAnsi="Times New Roman"/>
                <w:sz w:val="24"/>
                <w:szCs w:val="24"/>
              </w:rPr>
              <w:t xml:space="preserve">ля лікування гострих серцево-судинних (інсульти, інфаркти тощо) та важких форм інфекційних (бактеріальної та вірусної етіології) захворювань – </w:t>
            </w:r>
            <w:r w:rsidRPr="000D3A8D">
              <w:rPr>
                <w:rFonts w:ascii="Times New Roman" w:hAnsi="Times New Roman"/>
                <w:b/>
                <w:sz w:val="24"/>
                <w:szCs w:val="24"/>
                <w:u w:val="single"/>
              </w:rPr>
              <w:t>п’ять прожиткових мінімумів;</w:t>
            </w:r>
          </w:p>
          <w:p w:rsidR="002D07B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sz w:val="24"/>
                <w:szCs w:val="24"/>
              </w:rPr>
              <w:t>-</w:t>
            </w:r>
            <w:r w:rsidRPr="000D3A8D">
              <w:rPr>
                <w:rFonts w:ascii="Times New Roman" w:hAnsi="Times New Roman"/>
                <w:bCs/>
                <w:sz w:val="24"/>
                <w:szCs w:val="24"/>
              </w:rPr>
              <w:t> д</w:t>
            </w:r>
            <w:r w:rsidRPr="000D3A8D">
              <w:rPr>
                <w:rFonts w:ascii="Times New Roman" w:hAnsi="Times New Roman"/>
                <w:sz w:val="24"/>
                <w:szCs w:val="24"/>
              </w:rPr>
              <w:t xml:space="preserve">ля проведення та/або за проведені медичні операції (офтальмологічні, ортопедичні, гастроентерологічні, тощо) – </w:t>
            </w:r>
            <w:r w:rsidRPr="000D3A8D">
              <w:rPr>
                <w:rFonts w:ascii="Times New Roman" w:hAnsi="Times New Roman"/>
                <w:b/>
                <w:sz w:val="24"/>
                <w:szCs w:val="24"/>
                <w:u w:val="single"/>
              </w:rPr>
              <w:t>три прожиткових мінімуми;</w:t>
            </w:r>
          </w:p>
          <w:p w:rsidR="00054707" w:rsidRDefault="00054707" w:rsidP="000D3A8D">
            <w:pPr>
              <w:spacing w:after="0" w:line="240" w:lineRule="auto"/>
              <w:jc w:val="both"/>
              <w:rPr>
                <w:rFonts w:ascii="Times New Roman" w:hAnsi="Times New Roman"/>
                <w:b/>
                <w:sz w:val="24"/>
                <w:szCs w:val="24"/>
                <w:u w:val="single"/>
              </w:rPr>
            </w:pPr>
          </w:p>
          <w:p w:rsidR="00DC09C4" w:rsidRPr="000D3A8D" w:rsidRDefault="00DC09C4" w:rsidP="000D3A8D">
            <w:pPr>
              <w:spacing w:after="0" w:line="240" w:lineRule="auto"/>
              <w:jc w:val="both"/>
              <w:rPr>
                <w:rFonts w:ascii="Times New Roman" w:hAnsi="Times New Roman"/>
                <w:b/>
                <w:sz w:val="24"/>
                <w:szCs w:val="24"/>
                <w:u w:val="single"/>
              </w:rPr>
            </w:pPr>
          </w:p>
          <w:p w:rsidR="00054707" w:rsidRPr="000D3A8D" w:rsidRDefault="00054707" w:rsidP="000D3A8D">
            <w:pPr>
              <w:spacing w:after="0" w:line="240" w:lineRule="auto"/>
              <w:jc w:val="both"/>
              <w:rPr>
                <w:rFonts w:ascii="Times New Roman" w:hAnsi="Times New Roman"/>
                <w:b/>
                <w:sz w:val="24"/>
                <w:szCs w:val="24"/>
                <w:lang w:val="uk-UA"/>
              </w:rPr>
            </w:pPr>
            <w:r w:rsidRPr="000D3A8D">
              <w:rPr>
                <w:rFonts w:ascii="Times New Roman" w:hAnsi="Times New Roman"/>
                <w:b/>
                <w:sz w:val="24"/>
                <w:szCs w:val="24"/>
                <w:lang w:val="uk-UA"/>
              </w:rPr>
              <w:lastRenderedPageBreak/>
              <w:t xml:space="preserve">- </w:t>
            </w:r>
          </w:p>
          <w:p w:rsidR="00054707" w:rsidRPr="000D3A8D" w:rsidRDefault="00054707" w:rsidP="000D3A8D">
            <w:pPr>
              <w:spacing w:after="0" w:line="240" w:lineRule="auto"/>
              <w:jc w:val="both"/>
              <w:rPr>
                <w:rFonts w:ascii="Times New Roman" w:hAnsi="Times New Roman"/>
                <w:b/>
                <w:sz w:val="24"/>
                <w:szCs w:val="24"/>
              </w:rPr>
            </w:pPr>
          </w:p>
          <w:p w:rsidR="00054707" w:rsidRPr="000D3A8D" w:rsidRDefault="00054707" w:rsidP="000D3A8D">
            <w:pPr>
              <w:spacing w:after="0" w:line="240" w:lineRule="auto"/>
              <w:jc w:val="both"/>
              <w:rPr>
                <w:rFonts w:ascii="Times New Roman" w:hAnsi="Times New Roman"/>
                <w:b/>
                <w:sz w:val="24"/>
                <w:szCs w:val="24"/>
              </w:rPr>
            </w:pPr>
          </w:p>
          <w:p w:rsidR="002D07B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bCs/>
                <w:sz w:val="24"/>
                <w:szCs w:val="24"/>
              </w:rPr>
              <w:t xml:space="preserve">- для усунення </w:t>
            </w:r>
            <w:r w:rsidRPr="000D3A8D">
              <w:rPr>
                <w:rFonts w:ascii="Times New Roman" w:hAnsi="Times New Roman"/>
                <w:sz w:val="24"/>
                <w:szCs w:val="24"/>
              </w:rPr>
              <w:t xml:space="preserve">наслідків пожежі, стихійного лиха, тощо – </w:t>
            </w:r>
            <w:r w:rsidRPr="000D3A8D">
              <w:rPr>
                <w:rFonts w:ascii="Times New Roman" w:hAnsi="Times New Roman"/>
                <w:b/>
                <w:sz w:val="24"/>
                <w:szCs w:val="24"/>
                <w:u w:val="single"/>
              </w:rPr>
              <w:t>три прожиткових мінімуми.</w:t>
            </w:r>
          </w:p>
          <w:p w:rsidR="002D07B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sz w:val="24"/>
                <w:szCs w:val="24"/>
              </w:rPr>
              <w:t xml:space="preserve">У виняткових випадках комісія може прийняти рішення щодо надання матеріальної допомоги в розмірі, що перевищує розмір, визначений абзацами третім – дев’ятим даного підпункту, але не більше ніж </w:t>
            </w:r>
            <w:r w:rsidRPr="000D3A8D">
              <w:rPr>
                <w:rFonts w:ascii="Times New Roman" w:hAnsi="Times New Roman"/>
                <w:b/>
                <w:sz w:val="24"/>
                <w:szCs w:val="24"/>
                <w:u w:val="single"/>
              </w:rPr>
              <w:t>тридцять прожиткових мінімумів.</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При визначенні розміру матеріальної допомоги комісія враховує обсяг виділених на відповідний бюджетний рік коштів для надання матеріальної допомоги, невідкладність та ступінь складності життєвої ситуації, кількість поданих протягом календарного року звернень (заяв) щодо отримання матеріальної допомоги.</w:t>
            </w:r>
          </w:p>
          <w:p w:rsidR="00054707" w:rsidRPr="000D3A8D" w:rsidRDefault="00054707" w:rsidP="000D3A8D">
            <w:pPr>
              <w:spacing w:after="0" w:line="240" w:lineRule="auto"/>
              <w:jc w:val="both"/>
              <w:rPr>
                <w:rFonts w:ascii="Times New Roman" w:hAnsi="Times New Roman"/>
                <w:sz w:val="24"/>
                <w:szCs w:val="24"/>
              </w:rPr>
            </w:pPr>
          </w:p>
          <w:p w:rsidR="00054707" w:rsidRPr="000D3A8D" w:rsidRDefault="00054707" w:rsidP="000D3A8D">
            <w:pPr>
              <w:spacing w:after="0" w:line="240" w:lineRule="auto"/>
              <w:jc w:val="both"/>
              <w:rPr>
                <w:rFonts w:ascii="Times New Roman" w:hAnsi="Times New Roman"/>
                <w:sz w:val="24"/>
                <w:szCs w:val="24"/>
              </w:rPr>
            </w:pPr>
          </w:p>
          <w:p w:rsidR="002D07B7" w:rsidRPr="000D3A8D" w:rsidRDefault="002D07B7" w:rsidP="000D3A8D">
            <w:pPr>
              <w:spacing w:after="0" w:line="240" w:lineRule="auto"/>
              <w:jc w:val="both"/>
              <w:rPr>
                <w:rFonts w:ascii="Times New Roman" w:hAnsi="Times New Roman"/>
                <w:sz w:val="24"/>
                <w:szCs w:val="24"/>
              </w:rPr>
            </w:pP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2.5.</w:t>
            </w:r>
            <w:r w:rsidRPr="000D3A8D">
              <w:rPr>
                <w:rFonts w:ascii="Times New Roman" w:hAnsi="Times New Roman"/>
                <w:bCs/>
                <w:sz w:val="24"/>
                <w:szCs w:val="24"/>
              </w:rPr>
              <w:t> </w:t>
            </w:r>
            <w:r w:rsidRPr="000D3A8D">
              <w:rPr>
                <w:rFonts w:ascii="Times New Roman" w:hAnsi="Times New Roman"/>
                <w:sz w:val="24"/>
                <w:szCs w:val="24"/>
              </w:rPr>
              <w:t xml:space="preserve">Для визначення права на одержання матеріальної допомоги мешканці </w:t>
            </w:r>
            <w:r w:rsidRPr="000D3A8D">
              <w:rPr>
                <w:rStyle w:val="a5"/>
                <w:rFonts w:ascii="Times New Roman" w:hAnsi="Times New Roman"/>
                <w:sz w:val="24"/>
                <w:szCs w:val="24"/>
              </w:rPr>
              <w:t>Сумської міської територіальної громади/внутрішньо переміщені особи</w:t>
            </w:r>
            <w:r w:rsidRPr="000D3A8D">
              <w:rPr>
                <w:rFonts w:ascii="Times New Roman" w:hAnsi="Times New Roman"/>
                <w:sz w:val="24"/>
                <w:szCs w:val="24"/>
              </w:rPr>
              <w:t xml:space="preserve"> надають </w:t>
            </w:r>
            <w:r w:rsidRPr="00805FA7">
              <w:rPr>
                <w:rFonts w:ascii="Times New Roman" w:hAnsi="Times New Roman"/>
                <w:b/>
                <w:sz w:val="24"/>
                <w:szCs w:val="24"/>
                <w:u w:val="single"/>
              </w:rPr>
              <w:t>до Департаменту</w:t>
            </w:r>
            <w:r w:rsidRPr="000D3A8D">
              <w:rPr>
                <w:rFonts w:ascii="Times New Roman" w:hAnsi="Times New Roman"/>
                <w:sz w:val="24"/>
                <w:szCs w:val="24"/>
                <w:u w:val="single"/>
              </w:rPr>
              <w:t xml:space="preserve"> </w:t>
            </w:r>
            <w:r w:rsidRPr="00805FA7">
              <w:rPr>
                <w:rFonts w:ascii="Times New Roman" w:hAnsi="Times New Roman"/>
                <w:b/>
                <w:sz w:val="24"/>
                <w:szCs w:val="24"/>
                <w:u w:val="single"/>
              </w:rPr>
              <w:t>звернення (заяву) на ім’я голови комісії</w:t>
            </w:r>
            <w:r w:rsidRPr="000D3A8D">
              <w:rPr>
                <w:rFonts w:ascii="Times New Roman" w:hAnsi="Times New Roman"/>
                <w:b/>
                <w:sz w:val="24"/>
                <w:szCs w:val="24"/>
                <w:u w:val="single"/>
              </w:rPr>
              <w:t>,</w:t>
            </w:r>
            <w:r w:rsidRPr="000D3A8D">
              <w:rPr>
                <w:rFonts w:ascii="Times New Roman" w:hAnsi="Times New Roman"/>
                <w:sz w:val="24"/>
                <w:szCs w:val="24"/>
              </w:rPr>
              <w:t xml:space="preserve"> в якій вказують обставини, що спонукали їх до звернення за матеріальною допомогою, та надають письмову згоду на збір та обробку інформації про персональні дані, які необхідні для призначення матеріальної допомоги. </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4)</w:t>
            </w:r>
            <w:r w:rsidRPr="000D3A8D">
              <w:rPr>
                <w:rFonts w:ascii="Times New Roman" w:hAnsi="Times New Roman"/>
                <w:bCs/>
                <w:sz w:val="24"/>
                <w:szCs w:val="24"/>
              </w:rPr>
              <w:t> д</w:t>
            </w:r>
            <w:r w:rsidRPr="000D3A8D">
              <w:rPr>
                <w:rFonts w:ascii="Times New Roman" w:hAnsi="Times New Roman"/>
                <w:sz w:val="24"/>
                <w:szCs w:val="24"/>
              </w:rPr>
              <w:t xml:space="preserve">окументи, що підтверджують необхідність надання матеріальної допомоги, зокрема один чи сукупність наступних документів: довідка про стан здоров’я з лікувального закладу (із зазначенням медичної установи, яка призначає або призначала лікування, з підписом лікаря та печаткою закладу), виписки із медичної карти амбулаторного (стаціонарного) хворого щодо проведеного лікування, висновок лікарсько-консультативної комісії щодо необхідності лікування, тощо; </w:t>
            </w:r>
          </w:p>
          <w:p w:rsidR="002D07B7" w:rsidRPr="000D3A8D" w:rsidRDefault="002D07B7" w:rsidP="000D3A8D">
            <w:pPr>
              <w:spacing w:after="0" w:line="240" w:lineRule="auto"/>
              <w:jc w:val="both"/>
              <w:rPr>
                <w:rFonts w:ascii="Times New Roman" w:hAnsi="Times New Roman"/>
                <w:sz w:val="24"/>
                <w:szCs w:val="24"/>
              </w:rPr>
            </w:pPr>
          </w:p>
          <w:p w:rsidR="002D07B7" w:rsidRDefault="002D07B7" w:rsidP="000D3A8D">
            <w:pPr>
              <w:spacing w:after="0" w:line="240" w:lineRule="auto"/>
              <w:jc w:val="both"/>
              <w:rPr>
                <w:rFonts w:ascii="Times New Roman" w:hAnsi="Times New Roman"/>
                <w:b/>
                <w:sz w:val="24"/>
                <w:szCs w:val="24"/>
              </w:rPr>
            </w:pPr>
            <w:r w:rsidRPr="000D3A8D">
              <w:rPr>
                <w:rFonts w:ascii="Times New Roman" w:hAnsi="Times New Roman"/>
                <w:b/>
                <w:sz w:val="24"/>
                <w:szCs w:val="24"/>
              </w:rPr>
              <w:t>3.</w:t>
            </w:r>
            <w:r w:rsidRPr="000D3A8D">
              <w:rPr>
                <w:rFonts w:ascii="Times New Roman" w:hAnsi="Times New Roman"/>
                <w:bCs/>
                <w:sz w:val="24"/>
                <w:szCs w:val="24"/>
              </w:rPr>
              <w:t> </w:t>
            </w:r>
            <w:r w:rsidRPr="000D3A8D">
              <w:rPr>
                <w:rFonts w:ascii="Times New Roman" w:hAnsi="Times New Roman"/>
                <w:b/>
                <w:sz w:val="24"/>
                <w:szCs w:val="24"/>
              </w:rPr>
              <w:t>Надання матеріальної допомоги особам за рахунок коштів, передбачених у бюджеті Сумської міської територіальної громади на виконання виборчих програм і доручень виборців</w:t>
            </w:r>
          </w:p>
          <w:p w:rsidR="00805FA7" w:rsidRPr="000D3A8D" w:rsidRDefault="00805FA7" w:rsidP="000D3A8D">
            <w:pPr>
              <w:spacing w:after="0" w:line="240" w:lineRule="auto"/>
              <w:jc w:val="both"/>
              <w:rPr>
                <w:rFonts w:ascii="Times New Roman" w:hAnsi="Times New Roman"/>
                <w:b/>
                <w:sz w:val="24"/>
                <w:szCs w:val="24"/>
              </w:rPr>
            </w:pPr>
          </w:p>
          <w:p w:rsidR="002D07B7" w:rsidRPr="000D3A8D" w:rsidRDefault="002D07B7" w:rsidP="000D3A8D">
            <w:pPr>
              <w:spacing w:after="0" w:line="240" w:lineRule="auto"/>
              <w:jc w:val="both"/>
              <w:rPr>
                <w:rFonts w:ascii="Times New Roman" w:hAnsi="Times New Roman"/>
                <w:b/>
                <w:sz w:val="24"/>
                <w:szCs w:val="24"/>
                <w:lang w:val="uk-UA"/>
              </w:rPr>
            </w:pPr>
            <w:r w:rsidRPr="000D3A8D">
              <w:rPr>
                <w:rFonts w:ascii="Times New Roman" w:hAnsi="Times New Roman"/>
                <w:b/>
                <w:sz w:val="24"/>
                <w:szCs w:val="24"/>
                <w:lang w:val="uk-UA"/>
              </w:rPr>
              <w:t>4.</w:t>
            </w:r>
            <w:r w:rsidRPr="000D3A8D">
              <w:rPr>
                <w:rFonts w:ascii="Times New Roman" w:hAnsi="Times New Roman"/>
                <w:bCs/>
                <w:sz w:val="24"/>
                <w:szCs w:val="24"/>
              </w:rPr>
              <w:t> </w:t>
            </w:r>
            <w:r w:rsidRPr="000D3A8D">
              <w:rPr>
                <w:rFonts w:ascii="Times New Roman" w:hAnsi="Times New Roman"/>
                <w:b/>
                <w:sz w:val="24"/>
                <w:szCs w:val="24"/>
                <w:lang w:val="uk-UA"/>
              </w:rPr>
              <w:t xml:space="preserve">Надання одноразової матеріальної допомоги для придбання лікарських засобів, виробів медичного призначення та проведення </w:t>
            </w:r>
            <w:r w:rsidRPr="000D3A8D">
              <w:rPr>
                <w:rFonts w:ascii="Times New Roman" w:hAnsi="Times New Roman"/>
                <w:b/>
                <w:sz w:val="24"/>
                <w:szCs w:val="24"/>
                <w:lang w:val="uk-UA"/>
              </w:rPr>
              <w:lastRenderedPageBreak/>
              <w:t>обстежень сім’ям, в яких виховуються діти, хворі на онкологічні та онкогематологічні захворювання</w:t>
            </w:r>
          </w:p>
          <w:p w:rsidR="002D07B7" w:rsidRPr="000D3A8D" w:rsidRDefault="002D07B7" w:rsidP="000D3A8D">
            <w:pPr>
              <w:spacing w:after="0" w:line="240" w:lineRule="auto"/>
              <w:jc w:val="both"/>
              <w:rPr>
                <w:rFonts w:ascii="Times New Roman" w:hAnsi="Times New Roman"/>
                <w:sz w:val="24"/>
                <w:szCs w:val="24"/>
                <w:lang w:val="uk-UA"/>
              </w:rPr>
            </w:pPr>
            <w:r w:rsidRPr="000D3A8D">
              <w:rPr>
                <w:rFonts w:ascii="Times New Roman" w:hAnsi="Times New Roman"/>
                <w:sz w:val="24"/>
                <w:szCs w:val="24"/>
                <w:lang w:val="uk-UA"/>
              </w:rPr>
              <w:t>4.1.</w:t>
            </w:r>
            <w:r w:rsidRPr="000D3A8D">
              <w:rPr>
                <w:rFonts w:ascii="Times New Roman" w:hAnsi="Times New Roman"/>
                <w:bCs/>
                <w:sz w:val="24"/>
                <w:szCs w:val="24"/>
              </w:rPr>
              <w:t> </w:t>
            </w:r>
            <w:r w:rsidRPr="000D3A8D">
              <w:rPr>
                <w:rFonts w:ascii="Times New Roman" w:hAnsi="Times New Roman"/>
                <w:bCs/>
                <w:sz w:val="24"/>
                <w:szCs w:val="24"/>
                <w:lang w:val="uk-UA"/>
              </w:rPr>
              <w:t>Одноразова м</w:t>
            </w:r>
            <w:r w:rsidRPr="000D3A8D">
              <w:rPr>
                <w:rFonts w:ascii="Times New Roman" w:hAnsi="Times New Roman"/>
                <w:sz w:val="24"/>
                <w:szCs w:val="24"/>
                <w:lang w:val="uk-UA"/>
              </w:rPr>
              <w:t xml:space="preserve">атеріальна допомога, згідно з цим розділом Положення, надається сім’ям, в яких виховуються діти, мешканці </w:t>
            </w:r>
            <w:r w:rsidRPr="00805FA7">
              <w:rPr>
                <w:rFonts w:ascii="Times New Roman" w:hAnsi="Times New Roman"/>
                <w:b/>
                <w:sz w:val="24"/>
                <w:szCs w:val="24"/>
                <w:u w:val="single"/>
                <w:lang w:val="uk-UA"/>
              </w:rPr>
              <w:t>Сумської міської територіальної громади/внутрішньо переміщені особи</w:t>
            </w:r>
            <w:r w:rsidRPr="000D3A8D">
              <w:rPr>
                <w:rFonts w:ascii="Times New Roman" w:hAnsi="Times New Roman"/>
                <w:sz w:val="24"/>
                <w:szCs w:val="24"/>
                <w:u w:val="single"/>
                <w:lang w:val="uk-UA"/>
              </w:rPr>
              <w:t>,</w:t>
            </w:r>
            <w:r w:rsidRPr="000D3A8D">
              <w:rPr>
                <w:rFonts w:ascii="Times New Roman" w:hAnsi="Times New Roman"/>
                <w:sz w:val="24"/>
                <w:szCs w:val="24"/>
                <w:lang w:val="uk-UA"/>
              </w:rPr>
              <w:t xml:space="preserve"> хворі на онкологічні та онкогематологічні захворювання (далі – дитина), для придбання лікарських засобів, виробів медичного призначення та проведення обстежень не більше одного разу на календарний рік.</w:t>
            </w:r>
          </w:p>
          <w:p w:rsidR="005E20F8" w:rsidRPr="006E1D40"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 xml:space="preserve">Пропозиції щодо розміру одноразової матеріальної допомоги надаються </w:t>
            </w:r>
            <w:r w:rsidRPr="00805FA7">
              <w:rPr>
                <w:rFonts w:ascii="Times New Roman" w:hAnsi="Times New Roman"/>
                <w:b/>
                <w:sz w:val="24"/>
                <w:szCs w:val="24"/>
                <w:u w:val="single"/>
              </w:rPr>
              <w:t xml:space="preserve">комунальною установою «Сумська обласна дитяча клінічна лікарня» </w:t>
            </w:r>
            <w:r w:rsidRPr="006E1D40">
              <w:rPr>
                <w:rFonts w:ascii="Times New Roman" w:hAnsi="Times New Roman"/>
                <w:sz w:val="24"/>
                <w:szCs w:val="24"/>
              </w:rPr>
              <w:t xml:space="preserve">в кожному окремому випадку. </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4.3.</w:t>
            </w:r>
            <w:r w:rsidRPr="000D3A8D">
              <w:rPr>
                <w:rFonts w:ascii="Times New Roman" w:hAnsi="Times New Roman"/>
                <w:bCs/>
                <w:sz w:val="24"/>
                <w:szCs w:val="24"/>
              </w:rPr>
              <w:t> </w:t>
            </w:r>
            <w:r w:rsidRPr="000D3A8D">
              <w:rPr>
                <w:rFonts w:ascii="Times New Roman" w:hAnsi="Times New Roman"/>
                <w:sz w:val="24"/>
                <w:szCs w:val="24"/>
              </w:rPr>
              <w:t xml:space="preserve">Для визначення права на одержання одноразової матеріальної допомоги </w:t>
            </w:r>
            <w:r w:rsidRPr="000D3A8D">
              <w:rPr>
                <w:rFonts w:ascii="Times New Roman" w:hAnsi="Times New Roman"/>
                <w:bCs/>
                <w:sz w:val="24"/>
                <w:szCs w:val="24"/>
              </w:rPr>
              <w:t xml:space="preserve">мати, батько або інший законний представник дитини в розумінні вимог чинного законодавства (далі – законний представник) </w:t>
            </w:r>
            <w:r w:rsidRPr="000D3A8D">
              <w:rPr>
                <w:rFonts w:ascii="Times New Roman" w:hAnsi="Times New Roman"/>
                <w:sz w:val="24"/>
                <w:szCs w:val="24"/>
              </w:rPr>
              <w:t xml:space="preserve">надають </w:t>
            </w:r>
            <w:r w:rsidRPr="00805FA7">
              <w:rPr>
                <w:rFonts w:ascii="Times New Roman" w:hAnsi="Times New Roman"/>
                <w:b/>
                <w:sz w:val="24"/>
                <w:szCs w:val="24"/>
                <w:u w:val="single"/>
              </w:rPr>
              <w:t>до Департаменту звернення (заяву) на ім’я голови комісії</w:t>
            </w:r>
            <w:r w:rsidRPr="00805FA7">
              <w:rPr>
                <w:rFonts w:ascii="Times New Roman" w:hAnsi="Times New Roman"/>
                <w:b/>
                <w:sz w:val="24"/>
                <w:szCs w:val="24"/>
              </w:rPr>
              <w:t>,</w:t>
            </w:r>
            <w:r w:rsidRPr="000D3A8D">
              <w:rPr>
                <w:rFonts w:ascii="Times New Roman" w:hAnsi="Times New Roman"/>
                <w:sz w:val="24"/>
                <w:szCs w:val="24"/>
              </w:rPr>
              <w:t xml:space="preserve"> в якій вказують обставини, що спонукали їх до звернення за допомогою, та надають письмову</w:t>
            </w:r>
            <w:r w:rsidR="005E20F8" w:rsidRPr="000D3A8D">
              <w:rPr>
                <w:rFonts w:ascii="Times New Roman" w:hAnsi="Times New Roman"/>
                <w:sz w:val="24"/>
                <w:szCs w:val="24"/>
                <w:lang w:val="uk-UA"/>
              </w:rPr>
              <w:t xml:space="preserve"> </w:t>
            </w:r>
            <w:r w:rsidRPr="000D3A8D">
              <w:rPr>
                <w:rFonts w:ascii="Times New Roman" w:hAnsi="Times New Roman"/>
                <w:sz w:val="24"/>
                <w:szCs w:val="24"/>
              </w:rPr>
              <w:t xml:space="preserve">згоду на збір та обробку інформації про персональні дані, які необхідні для призначення одноразової матеріальної допомоги. </w:t>
            </w:r>
          </w:p>
          <w:p w:rsidR="000D786E" w:rsidRDefault="000D786E" w:rsidP="000D3A8D">
            <w:pPr>
              <w:pStyle w:val="a7"/>
              <w:shd w:val="clear" w:color="auto" w:fill="FFFFFF"/>
              <w:spacing w:before="0" w:beforeAutospacing="0" w:after="0" w:afterAutospacing="0"/>
              <w:jc w:val="both"/>
              <w:rPr>
                <w:lang w:val="uk-UA"/>
              </w:rPr>
            </w:pPr>
            <w:r w:rsidRPr="000D3A8D">
              <w:rPr>
                <w:lang w:val="uk-UA"/>
              </w:rPr>
              <w:t>2)</w:t>
            </w:r>
            <w:r w:rsidRPr="000D3A8D">
              <w:rPr>
                <w:rStyle w:val="apple-converted-space"/>
                <w:rFonts w:eastAsia="Calibri"/>
                <w:lang w:val="uk-UA"/>
              </w:rPr>
              <w:t> </w:t>
            </w:r>
            <w:r w:rsidRPr="000D3A8D">
              <w:rPr>
                <w:lang w:val="uk-UA"/>
              </w:rPr>
              <w:t>копію довідки про присвоєння реєстраційного номера облікової картки платника податків (крім осіб, які мають відмітку в паспорті про відмову від прийняття такого номера) за умови відсутності інформації про такий номер у паспорті в формі ID-картки з пред’явленням оригіналу</w:t>
            </w:r>
          </w:p>
          <w:p w:rsidR="00805FA7" w:rsidRPr="000D3A8D" w:rsidRDefault="00805FA7" w:rsidP="000D3A8D">
            <w:pPr>
              <w:pStyle w:val="a7"/>
              <w:shd w:val="clear" w:color="auto" w:fill="FFFFFF"/>
              <w:spacing w:before="0" w:beforeAutospacing="0" w:after="0" w:afterAutospacing="0"/>
              <w:jc w:val="both"/>
              <w:rPr>
                <w:lang w:val="uk-UA"/>
              </w:rPr>
            </w:pPr>
          </w:p>
          <w:p w:rsidR="002D07B7" w:rsidRPr="000D3A8D" w:rsidRDefault="002D07B7" w:rsidP="000D3A8D">
            <w:pPr>
              <w:spacing w:after="0" w:line="240" w:lineRule="auto"/>
              <w:jc w:val="both"/>
              <w:rPr>
                <w:rFonts w:ascii="Times New Roman" w:hAnsi="Times New Roman"/>
                <w:b/>
                <w:bCs/>
                <w:sz w:val="24"/>
                <w:szCs w:val="24"/>
              </w:rPr>
            </w:pPr>
            <w:r w:rsidRPr="000D3A8D">
              <w:rPr>
                <w:rFonts w:ascii="Times New Roman" w:hAnsi="Times New Roman"/>
                <w:b/>
                <w:sz w:val="24"/>
                <w:szCs w:val="24"/>
              </w:rPr>
              <w:t>5.</w:t>
            </w:r>
            <w:r w:rsidRPr="000D3A8D">
              <w:rPr>
                <w:rFonts w:ascii="Times New Roman" w:hAnsi="Times New Roman"/>
                <w:b/>
                <w:bCs/>
                <w:sz w:val="24"/>
                <w:szCs w:val="24"/>
              </w:rPr>
              <w:t> </w:t>
            </w:r>
            <w:r w:rsidRPr="000D3A8D">
              <w:rPr>
                <w:rFonts w:ascii="Times New Roman" w:hAnsi="Times New Roman"/>
                <w:b/>
                <w:sz w:val="24"/>
                <w:szCs w:val="24"/>
              </w:rPr>
              <w:t xml:space="preserve">Надання матеріальної допомоги для/за придбання </w:t>
            </w:r>
            <w:r w:rsidRPr="000D3A8D">
              <w:rPr>
                <w:rFonts w:ascii="Times New Roman" w:hAnsi="Times New Roman"/>
                <w:b/>
                <w:bCs/>
                <w:sz w:val="24"/>
                <w:szCs w:val="24"/>
              </w:rPr>
              <w:t>слухових апаратів</w:t>
            </w:r>
          </w:p>
          <w:p w:rsidR="002D07B7" w:rsidRPr="000D3A8D" w:rsidRDefault="002D07B7" w:rsidP="000D3A8D">
            <w:pPr>
              <w:autoSpaceDE w:val="0"/>
              <w:autoSpaceDN w:val="0"/>
              <w:adjustRightInd w:val="0"/>
              <w:spacing w:after="0" w:line="240" w:lineRule="auto"/>
              <w:jc w:val="both"/>
              <w:rPr>
                <w:rFonts w:ascii="Times New Roman" w:hAnsi="Times New Roman"/>
                <w:sz w:val="24"/>
                <w:szCs w:val="24"/>
              </w:rPr>
            </w:pPr>
            <w:r w:rsidRPr="000D3A8D">
              <w:rPr>
                <w:rFonts w:ascii="Times New Roman" w:hAnsi="Times New Roman"/>
                <w:sz w:val="24"/>
                <w:szCs w:val="24"/>
              </w:rPr>
              <w:t>5.1.</w:t>
            </w:r>
            <w:r w:rsidRPr="000D3A8D">
              <w:rPr>
                <w:rFonts w:ascii="Times New Roman" w:hAnsi="Times New Roman"/>
                <w:bCs/>
                <w:sz w:val="24"/>
                <w:szCs w:val="24"/>
              </w:rPr>
              <w:t> М</w:t>
            </w:r>
            <w:r w:rsidRPr="000D3A8D">
              <w:rPr>
                <w:rFonts w:ascii="Times New Roman" w:hAnsi="Times New Roman"/>
                <w:sz w:val="24"/>
                <w:szCs w:val="24"/>
              </w:rPr>
              <w:t xml:space="preserve">атеріальна допомога для/за придбання </w:t>
            </w:r>
            <w:r w:rsidRPr="000D3A8D">
              <w:rPr>
                <w:rFonts w:ascii="Times New Roman" w:hAnsi="Times New Roman"/>
                <w:bCs/>
                <w:sz w:val="24"/>
                <w:szCs w:val="24"/>
              </w:rPr>
              <w:t xml:space="preserve">слухових апаратів (далі – матеріальна допомога), </w:t>
            </w:r>
            <w:r w:rsidRPr="000D3A8D">
              <w:rPr>
                <w:rFonts w:ascii="Times New Roman" w:hAnsi="Times New Roman"/>
                <w:sz w:val="24"/>
                <w:szCs w:val="24"/>
              </w:rPr>
              <w:t xml:space="preserve">згідно з цим розділом Положення, надається сім’ям, в яких виховуються діти з інвалідністю з вадами слуху, зокрема діти та особи, які навчаються за денною формою навчання у закладах загальної середньої освіти, а також закладах професійно-технічної освіти, фахової передвищої освіти та закладах вищої освіти, до досягнення ними 23 років, </w:t>
            </w:r>
            <w:r w:rsidRPr="00805FA7">
              <w:rPr>
                <w:rFonts w:ascii="Times New Roman" w:hAnsi="Times New Roman"/>
                <w:b/>
                <w:sz w:val="24"/>
                <w:szCs w:val="24"/>
                <w:u w:val="single"/>
                <w:shd w:val="clear" w:color="auto" w:fill="FFFFFF"/>
              </w:rPr>
              <w:t xml:space="preserve">мешканці </w:t>
            </w:r>
            <w:r w:rsidRPr="00805FA7">
              <w:rPr>
                <w:rFonts w:ascii="Times New Roman" w:hAnsi="Times New Roman"/>
                <w:b/>
                <w:sz w:val="24"/>
                <w:szCs w:val="24"/>
                <w:u w:val="single"/>
              </w:rPr>
              <w:t>Сумської міської територіальної громади/внутрішньо переміщені особи</w:t>
            </w:r>
            <w:r w:rsidRPr="000D3A8D">
              <w:rPr>
                <w:rFonts w:ascii="Times New Roman" w:hAnsi="Times New Roman"/>
                <w:sz w:val="24"/>
                <w:szCs w:val="24"/>
                <w:u w:val="single"/>
              </w:rPr>
              <w:t>,</w:t>
            </w:r>
            <w:r w:rsidRPr="000D3A8D">
              <w:rPr>
                <w:rFonts w:ascii="Times New Roman" w:hAnsi="Times New Roman"/>
                <w:sz w:val="24"/>
                <w:szCs w:val="24"/>
                <w:shd w:val="clear" w:color="auto" w:fill="FFFFFF"/>
              </w:rPr>
              <w:t xml:space="preserve"> </w:t>
            </w:r>
            <w:r w:rsidRPr="000D3A8D">
              <w:rPr>
                <w:rFonts w:ascii="Times New Roman" w:hAnsi="Times New Roman"/>
                <w:sz w:val="24"/>
                <w:szCs w:val="24"/>
              </w:rPr>
              <w:t>які перебувають на обліку щодо слухопротезування у сурдологічному центрі комунального некомерційного підприємства «Клінічна лікарня № 5» Сумської міської ради (далі – дитина з інвалідністю).</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5.4.</w:t>
            </w:r>
            <w:r w:rsidRPr="000D3A8D">
              <w:rPr>
                <w:rFonts w:ascii="Times New Roman" w:hAnsi="Times New Roman"/>
                <w:bCs/>
                <w:sz w:val="24"/>
                <w:szCs w:val="24"/>
              </w:rPr>
              <w:t> </w:t>
            </w:r>
            <w:r w:rsidRPr="000D3A8D">
              <w:rPr>
                <w:rFonts w:ascii="Times New Roman" w:hAnsi="Times New Roman"/>
                <w:sz w:val="24"/>
                <w:szCs w:val="24"/>
              </w:rPr>
              <w:t xml:space="preserve">Для визначення права на одержання матеріальної допомоги </w:t>
            </w:r>
            <w:r w:rsidRPr="000D3A8D">
              <w:rPr>
                <w:rFonts w:ascii="Times New Roman" w:hAnsi="Times New Roman"/>
                <w:bCs/>
                <w:sz w:val="24"/>
                <w:szCs w:val="24"/>
              </w:rPr>
              <w:t xml:space="preserve">мати, батько або інший законний представник дитини з інвалідністю, в розумінні вимог чинного законодавства (далі – законний представник) </w:t>
            </w:r>
            <w:r w:rsidRPr="000D3A8D">
              <w:rPr>
                <w:rFonts w:ascii="Times New Roman" w:hAnsi="Times New Roman"/>
                <w:sz w:val="24"/>
                <w:szCs w:val="24"/>
              </w:rPr>
              <w:t xml:space="preserve">надає </w:t>
            </w:r>
            <w:r w:rsidRPr="00805FA7">
              <w:rPr>
                <w:rFonts w:ascii="Times New Roman" w:hAnsi="Times New Roman"/>
                <w:b/>
                <w:sz w:val="24"/>
                <w:szCs w:val="24"/>
                <w:u w:val="single"/>
              </w:rPr>
              <w:t xml:space="preserve">до </w:t>
            </w:r>
            <w:r w:rsidRPr="00805FA7">
              <w:rPr>
                <w:rFonts w:ascii="Times New Roman" w:hAnsi="Times New Roman"/>
                <w:b/>
                <w:sz w:val="24"/>
                <w:szCs w:val="24"/>
                <w:u w:val="single"/>
              </w:rPr>
              <w:lastRenderedPageBreak/>
              <w:t>Департаменту звернення (заяву) на ім’я голови комісії</w:t>
            </w:r>
            <w:r w:rsidRPr="000D3A8D">
              <w:rPr>
                <w:rFonts w:ascii="Times New Roman" w:hAnsi="Times New Roman"/>
                <w:sz w:val="24"/>
                <w:szCs w:val="24"/>
                <w:u w:val="single"/>
              </w:rPr>
              <w:t xml:space="preserve"> </w:t>
            </w:r>
            <w:r w:rsidRPr="000D3A8D">
              <w:rPr>
                <w:rFonts w:ascii="Times New Roman" w:hAnsi="Times New Roman"/>
                <w:sz w:val="24"/>
                <w:szCs w:val="24"/>
              </w:rPr>
              <w:t xml:space="preserve">та письмову згоду на збір та обробку інформації про персональні дані, які необхідні для призначення матеріальної допомоги. </w:t>
            </w:r>
          </w:p>
          <w:p w:rsidR="000D786E" w:rsidRPr="000D3A8D" w:rsidRDefault="000D786E" w:rsidP="000D3A8D">
            <w:pPr>
              <w:pStyle w:val="a7"/>
              <w:shd w:val="clear" w:color="auto" w:fill="FFFFFF"/>
              <w:spacing w:before="0" w:beforeAutospacing="0" w:after="0" w:afterAutospacing="0"/>
              <w:jc w:val="both"/>
              <w:rPr>
                <w:lang w:val="uk-UA"/>
              </w:rPr>
            </w:pPr>
            <w:r w:rsidRPr="000D3A8D">
              <w:rPr>
                <w:lang w:val="uk-UA"/>
              </w:rPr>
              <w:t>2)</w:t>
            </w:r>
            <w:r w:rsidRPr="000D3A8D">
              <w:rPr>
                <w:rStyle w:val="apple-converted-space"/>
                <w:rFonts w:eastAsia="Calibri"/>
                <w:lang w:val="uk-UA"/>
              </w:rPr>
              <w:t> </w:t>
            </w:r>
            <w:r w:rsidRPr="000D3A8D">
              <w:rPr>
                <w:lang w:val="uk-UA"/>
              </w:rPr>
              <w:t>копію довідки про присвоєння реєстраційного номера облікової картки платника податків (крім осіб, які мають відмітку в паспорті про відмову від прийняття такого номера) за умови відсутності інформації про такий номер у паспорті в формі ID-картки з пред’явленням оригіналу</w:t>
            </w:r>
          </w:p>
          <w:p w:rsidR="002D07B7" w:rsidRPr="000D3A8D" w:rsidRDefault="002D07B7" w:rsidP="000D3A8D">
            <w:pPr>
              <w:spacing w:after="0" w:line="240" w:lineRule="auto"/>
              <w:jc w:val="both"/>
              <w:rPr>
                <w:rFonts w:ascii="Times New Roman" w:hAnsi="Times New Roman"/>
                <w:sz w:val="24"/>
                <w:szCs w:val="24"/>
                <w:lang w:val="uk-UA"/>
              </w:rPr>
            </w:pPr>
          </w:p>
          <w:p w:rsidR="002D07B7" w:rsidRPr="00DC09C4" w:rsidRDefault="002D07B7" w:rsidP="000D3A8D">
            <w:pPr>
              <w:spacing w:after="0" w:line="240" w:lineRule="auto"/>
              <w:jc w:val="both"/>
              <w:rPr>
                <w:rFonts w:ascii="Times New Roman" w:hAnsi="Times New Roman"/>
                <w:sz w:val="24"/>
                <w:szCs w:val="24"/>
                <w:lang w:val="uk-UA"/>
              </w:rPr>
            </w:pPr>
            <w:r w:rsidRPr="00DC09C4">
              <w:rPr>
                <w:rFonts w:ascii="Times New Roman" w:hAnsi="Times New Roman"/>
                <w:b/>
                <w:sz w:val="24"/>
                <w:szCs w:val="24"/>
                <w:lang w:val="uk-UA"/>
              </w:rPr>
              <w:t>6.</w:t>
            </w:r>
            <w:r w:rsidRPr="000D3A8D">
              <w:rPr>
                <w:rFonts w:ascii="Times New Roman" w:hAnsi="Times New Roman"/>
                <w:bCs/>
                <w:sz w:val="24"/>
                <w:szCs w:val="24"/>
              </w:rPr>
              <w:t> </w:t>
            </w:r>
            <w:r w:rsidRPr="00DC09C4">
              <w:rPr>
                <w:rFonts w:ascii="Times New Roman" w:hAnsi="Times New Roman"/>
                <w:b/>
                <w:sz w:val="24"/>
                <w:szCs w:val="24"/>
                <w:lang w:val="uk-UA"/>
              </w:rPr>
              <w:t xml:space="preserve">Надання матеріальної допомоги захисникам України </w:t>
            </w:r>
            <w:r w:rsidRPr="00DC09C4">
              <w:rPr>
                <w:rFonts w:ascii="Times New Roman" w:hAnsi="Times New Roman"/>
                <w:b/>
                <w:bCs/>
                <w:sz w:val="24"/>
                <w:szCs w:val="24"/>
                <w:lang w:val="uk-UA"/>
              </w:rPr>
              <w:t xml:space="preserve">та членам їх сімей, членам </w:t>
            </w:r>
            <w:r w:rsidRPr="00DC09C4">
              <w:rPr>
                <w:rFonts w:ascii="Times New Roman" w:hAnsi="Times New Roman"/>
                <w:b/>
                <w:sz w:val="24"/>
                <w:szCs w:val="24"/>
                <w:lang w:val="uk-UA"/>
              </w:rPr>
              <w:t>сімей загиблих (померлих) захисників України</w:t>
            </w:r>
            <w:r w:rsidRPr="00DC09C4">
              <w:rPr>
                <w:rFonts w:ascii="Times New Roman" w:hAnsi="Times New Roman"/>
                <w:b/>
                <w:bCs/>
                <w:sz w:val="24"/>
                <w:szCs w:val="24"/>
                <w:lang w:val="uk-UA"/>
              </w:rPr>
              <w:t xml:space="preserve">, які опинилися </w:t>
            </w:r>
            <w:r w:rsidRPr="00DC09C4">
              <w:rPr>
                <w:rFonts w:ascii="Times New Roman" w:hAnsi="Times New Roman"/>
                <w:b/>
                <w:sz w:val="24"/>
                <w:szCs w:val="24"/>
                <w:lang w:val="uk-UA"/>
              </w:rPr>
              <w:t>в складних життєвих обставинах</w:t>
            </w:r>
          </w:p>
          <w:p w:rsidR="002D07B7" w:rsidRPr="00DC09C4" w:rsidRDefault="002D07B7" w:rsidP="000D3A8D">
            <w:pPr>
              <w:spacing w:after="0" w:line="240" w:lineRule="auto"/>
              <w:jc w:val="both"/>
              <w:rPr>
                <w:rFonts w:ascii="Times New Roman" w:hAnsi="Times New Roman"/>
                <w:sz w:val="24"/>
                <w:szCs w:val="24"/>
                <w:lang w:val="uk-UA"/>
              </w:rPr>
            </w:pPr>
            <w:r w:rsidRPr="00DC09C4">
              <w:rPr>
                <w:rFonts w:ascii="Times New Roman" w:hAnsi="Times New Roman"/>
                <w:sz w:val="24"/>
                <w:szCs w:val="24"/>
                <w:lang w:val="uk-UA"/>
              </w:rPr>
              <w:t>6.1.</w:t>
            </w:r>
            <w:r w:rsidRPr="000D3A8D">
              <w:rPr>
                <w:rFonts w:ascii="Times New Roman" w:hAnsi="Times New Roman"/>
                <w:bCs/>
                <w:sz w:val="24"/>
                <w:szCs w:val="24"/>
              </w:rPr>
              <w:t> </w:t>
            </w:r>
            <w:r w:rsidRPr="00DC09C4">
              <w:rPr>
                <w:rFonts w:ascii="Times New Roman" w:hAnsi="Times New Roman"/>
                <w:sz w:val="24"/>
                <w:szCs w:val="24"/>
                <w:lang w:val="uk-UA"/>
              </w:rPr>
              <w:t>Матеріальна допомога, згідно з цим розділом Положення, надається не більше одного разу на календарний рік, захисникам України/</w:t>
            </w:r>
            <w:r w:rsidRPr="00DC09C4">
              <w:rPr>
                <w:rFonts w:ascii="Times New Roman" w:hAnsi="Times New Roman"/>
                <w:bCs/>
                <w:sz w:val="24"/>
                <w:szCs w:val="24"/>
                <w:lang w:val="uk-UA"/>
              </w:rPr>
              <w:t xml:space="preserve">членам сімей захисників України/членам </w:t>
            </w:r>
            <w:r w:rsidRPr="00DC09C4">
              <w:rPr>
                <w:rFonts w:ascii="Times New Roman" w:hAnsi="Times New Roman"/>
                <w:sz w:val="24"/>
                <w:szCs w:val="24"/>
                <w:lang w:val="uk-UA"/>
              </w:rPr>
              <w:t>сімей загиблих (померлих) захисників України</w:t>
            </w:r>
            <w:r w:rsidRPr="00DC09C4">
              <w:rPr>
                <w:rFonts w:ascii="Times New Roman" w:hAnsi="Times New Roman"/>
                <w:bCs/>
                <w:sz w:val="24"/>
                <w:szCs w:val="24"/>
                <w:lang w:val="uk-UA"/>
              </w:rPr>
              <w:t>, що</w:t>
            </w:r>
            <w:r w:rsidRPr="00DC09C4">
              <w:rPr>
                <w:rFonts w:ascii="Times New Roman" w:hAnsi="Times New Roman"/>
                <w:sz w:val="24"/>
                <w:szCs w:val="24"/>
                <w:lang w:val="uk-UA"/>
              </w:rPr>
              <w:t xml:space="preserve"> є мешканцями </w:t>
            </w:r>
            <w:r w:rsidRPr="00805FA7">
              <w:rPr>
                <w:rFonts w:ascii="Times New Roman" w:hAnsi="Times New Roman"/>
                <w:b/>
                <w:sz w:val="24"/>
                <w:szCs w:val="24"/>
                <w:u w:val="single"/>
                <w:lang w:val="uk-UA"/>
              </w:rPr>
              <w:t>Сумської міської територіальної громади/внутрішньо переміщеними особами</w:t>
            </w:r>
            <w:r w:rsidRPr="00DC09C4">
              <w:rPr>
                <w:rFonts w:ascii="Times New Roman" w:hAnsi="Times New Roman"/>
                <w:sz w:val="24"/>
                <w:szCs w:val="24"/>
                <w:lang w:val="uk-UA"/>
              </w:rPr>
              <w:t xml:space="preserve">, та які опинилися в складних життєвих обставинах. </w:t>
            </w:r>
          </w:p>
          <w:p w:rsidR="000D3A8D" w:rsidRDefault="000D3A8D" w:rsidP="000D3A8D">
            <w:pPr>
              <w:spacing w:after="0" w:line="240" w:lineRule="auto"/>
              <w:jc w:val="both"/>
              <w:rPr>
                <w:rFonts w:ascii="Times New Roman" w:hAnsi="Times New Roman"/>
                <w:sz w:val="24"/>
                <w:szCs w:val="24"/>
                <w:lang w:val="uk-UA"/>
              </w:rPr>
            </w:pPr>
            <w:r w:rsidRPr="000D3A8D">
              <w:rPr>
                <w:rFonts w:ascii="Times New Roman" w:hAnsi="Times New Roman"/>
                <w:sz w:val="24"/>
                <w:szCs w:val="24"/>
                <w:lang w:val="uk-UA"/>
              </w:rPr>
              <w:t>6.4.</w:t>
            </w:r>
            <w:r w:rsidR="002D07B7" w:rsidRPr="00DC09C4">
              <w:rPr>
                <w:rFonts w:ascii="Times New Roman" w:hAnsi="Times New Roman"/>
                <w:sz w:val="24"/>
                <w:szCs w:val="24"/>
                <w:lang w:val="uk-UA"/>
              </w:rPr>
              <w:t xml:space="preserve"> </w:t>
            </w:r>
          </w:p>
          <w:p w:rsidR="008930F2" w:rsidRPr="008930F2" w:rsidRDefault="008930F2" w:rsidP="008930F2">
            <w:pPr>
              <w:spacing w:after="0" w:line="240" w:lineRule="auto"/>
              <w:jc w:val="both"/>
              <w:rPr>
                <w:rFonts w:ascii="Times New Roman" w:hAnsi="Times New Roman"/>
                <w:b/>
                <w:sz w:val="24"/>
                <w:szCs w:val="24"/>
                <w:u w:val="single"/>
                <w:lang w:val="uk-UA"/>
              </w:rPr>
            </w:pPr>
            <w:r w:rsidRPr="00805FA7">
              <w:rPr>
                <w:rFonts w:ascii="Times New Roman" w:hAnsi="Times New Roman"/>
                <w:sz w:val="24"/>
                <w:szCs w:val="24"/>
                <w:lang w:val="uk-UA"/>
              </w:rPr>
              <w:t xml:space="preserve">У виняткових випадках (онкозахворювання, пересадка органів та інші важкі форми хвороби, які потребують відповідно обґрунтованого дороговартісного лікування, інше), що підтверджуються відповідними документами, комісія може прийняти рішення щодо надання матеріальної допомоги першочергово, повторно та/або </w:t>
            </w:r>
            <w:r w:rsidRPr="00805FA7">
              <w:rPr>
                <w:rFonts w:ascii="Times New Roman" w:hAnsi="Times New Roman"/>
                <w:bCs/>
                <w:sz w:val="24"/>
                <w:szCs w:val="24"/>
                <w:lang w:val="uk-UA"/>
              </w:rPr>
              <w:t>в</w:t>
            </w:r>
            <w:r w:rsidRPr="00805FA7">
              <w:rPr>
                <w:rFonts w:ascii="Times New Roman" w:hAnsi="Times New Roman"/>
                <w:sz w:val="24"/>
                <w:szCs w:val="24"/>
                <w:lang w:val="uk-UA"/>
              </w:rPr>
              <w:t xml:space="preserve"> розмірі, що перевищує п’ять прожиткових мінімумів, але не більше </w:t>
            </w:r>
            <w:r w:rsidRPr="008930F2">
              <w:rPr>
                <w:rFonts w:ascii="Times New Roman" w:hAnsi="Times New Roman"/>
                <w:b/>
                <w:sz w:val="24"/>
                <w:szCs w:val="24"/>
                <w:u w:val="single"/>
                <w:lang w:val="uk-UA"/>
              </w:rPr>
              <w:t xml:space="preserve">ніж </w:t>
            </w:r>
            <w:r>
              <w:rPr>
                <w:rFonts w:ascii="Times New Roman" w:hAnsi="Times New Roman"/>
                <w:b/>
                <w:sz w:val="24"/>
                <w:szCs w:val="24"/>
                <w:u w:val="single"/>
                <w:lang w:val="uk-UA"/>
              </w:rPr>
              <w:t>тридцять</w:t>
            </w:r>
            <w:r w:rsidRPr="008930F2">
              <w:rPr>
                <w:rFonts w:ascii="Times New Roman" w:hAnsi="Times New Roman"/>
                <w:b/>
                <w:sz w:val="24"/>
                <w:szCs w:val="24"/>
                <w:u w:val="single"/>
                <w:lang w:val="uk-UA"/>
              </w:rPr>
              <w:t xml:space="preserve"> прожиткових мінімумів.</w:t>
            </w:r>
          </w:p>
          <w:p w:rsidR="000D3A8D" w:rsidRPr="00DC09C4" w:rsidRDefault="000D3A8D" w:rsidP="000D3A8D">
            <w:pPr>
              <w:spacing w:after="0" w:line="240" w:lineRule="auto"/>
              <w:jc w:val="both"/>
              <w:rPr>
                <w:rFonts w:ascii="Times New Roman" w:hAnsi="Times New Roman"/>
                <w:sz w:val="24"/>
                <w:szCs w:val="24"/>
                <w:lang w:val="uk-UA"/>
              </w:rPr>
            </w:pPr>
            <w:r w:rsidRPr="00DC09C4">
              <w:rPr>
                <w:rFonts w:ascii="Times New Roman" w:hAnsi="Times New Roman"/>
                <w:sz w:val="24"/>
                <w:szCs w:val="24"/>
                <w:lang w:val="uk-UA"/>
              </w:rPr>
              <w:t>При визначенні розміру матеріальної допомоги комісія враховує обсяг виділених на відповідний бюджетний рік коштів для надання матеріальної допомоги, невідкладність та ступінь складності життєвої ситуації, кількість поданих протягом календарного року звернень (заяв) щодо отримання матеріальної допомоги.</w:t>
            </w:r>
          </w:p>
          <w:p w:rsidR="000D3A8D" w:rsidRPr="00DC09C4" w:rsidRDefault="000D3A8D" w:rsidP="000D3A8D">
            <w:pPr>
              <w:spacing w:after="0" w:line="240" w:lineRule="auto"/>
              <w:jc w:val="both"/>
              <w:rPr>
                <w:rFonts w:ascii="Times New Roman" w:hAnsi="Times New Roman"/>
                <w:sz w:val="24"/>
                <w:szCs w:val="24"/>
                <w:lang w:val="uk-UA"/>
              </w:rPr>
            </w:pPr>
          </w:p>
          <w:p w:rsidR="000D3A8D" w:rsidRDefault="000D3A8D" w:rsidP="000D3A8D">
            <w:pPr>
              <w:spacing w:after="0" w:line="240" w:lineRule="auto"/>
              <w:jc w:val="both"/>
              <w:rPr>
                <w:rFonts w:ascii="Times New Roman" w:hAnsi="Times New Roman"/>
                <w:sz w:val="24"/>
                <w:szCs w:val="24"/>
                <w:lang w:val="uk-UA"/>
              </w:rPr>
            </w:pPr>
          </w:p>
          <w:p w:rsidR="008930F2" w:rsidRPr="00DC09C4" w:rsidRDefault="008930F2" w:rsidP="000D3A8D">
            <w:pPr>
              <w:spacing w:after="0" w:line="240" w:lineRule="auto"/>
              <w:jc w:val="both"/>
              <w:rPr>
                <w:rFonts w:ascii="Times New Roman" w:hAnsi="Times New Roman"/>
                <w:sz w:val="24"/>
                <w:szCs w:val="24"/>
                <w:lang w:val="uk-UA"/>
              </w:rPr>
            </w:pPr>
          </w:p>
          <w:p w:rsidR="000D3A8D" w:rsidRPr="000D3A8D" w:rsidRDefault="000D3A8D" w:rsidP="000D3A8D">
            <w:pPr>
              <w:spacing w:after="0" w:line="240" w:lineRule="auto"/>
              <w:jc w:val="both"/>
              <w:rPr>
                <w:rFonts w:ascii="Times New Roman" w:hAnsi="Times New Roman"/>
                <w:sz w:val="24"/>
                <w:szCs w:val="24"/>
              </w:rPr>
            </w:pPr>
            <w:r w:rsidRPr="000D3A8D">
              <w:rPr>
                <w:rFonts w:ascii="Times New Roman" w:hAnsi="Times New Roman"/>
                <w:sz w:val="24"/>
                <w:szCs w:val="24"/>
              </w:rPr>
              <w:t>6.5.</w:t>
            </w:r>
            <w:r w:rsidRPr="000D3A8D">
              <w:rPr>
                <w:rFonts w:ascii="Times New Roman" w:hAnsi="Times New Roman"/>
                <w:bCs/>
                <w:sz w:val="24"/>
                <w:szCs w:val="24"/>
              </w:rPr>
              <w:t> </w:t>
            </w:r>
            <w:r w:rsidRPr="000D3A8D">
              <w:rPr>
                <w:rFonts w:ascii="Times New Roman" w:hAnsi="Times New Roman"/>
                <w:sz w:val="24"/>
                <w:szCs w:val="24"/>
              </w:rPr>
              <w:t>Для визначення права на одержання матеріальної допомоги захисники</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України/</w:t>
            </w:r>
            <w:r w:rsidRPr="000D3A8D">
              <w:rPr>
                <w:rFonts w:ascii="Times New Roman" w:hAnsi="Times New Roman"/>
                <w:bCs/>
                <w:sz w:val="24"/>
                <w:szCs w:val="24"/>
              </w:rPr>
              <w:t xml:space="preserve">члени сімей захисників України/члени сімей </w:t>
            </w:r>
            <w:r w:rsidRPr="000D3A8D">
              <w:rPr>
                <w:rFonts w:ascii="Times New Roman" w:hAnsi="Times New Roman"/>
                <w:sz w:val="24"/>
                <w:szCs w:val="24"/>
              </w:rPr>
              <w:t>загиблих (померлих) захисників України</w:t>
            </w:r>
            <w:r w:rsidRPr="000D3A8D">
              <w:rPr>
                <w:rFonts w:ascii="Times New Roman" w:hAnsi="Times New Roman"/>
                <w:bCs/>
                <w:sz w:val="24"/>
                <w:szCs w:val="24"/>
              </w:rPr>
              <w:t xml:space="preserve"> </w:t>
            </w:r>
            <w:r w:rsidRPr="000D3A8D">
              <w:rPr>
                <w:rFonts w:ascii="Times New Roman" w:hAnsi="Times New Roman"/>
                <w:sz w:val="24"/>
                <w:szCs w:val="24"/>
              </w:rPr>
              <w:t xml:space="preserve">надають до </w:t>
            </w:r>
            <w:r w:rsidRPr="00805FA7">
              <w:rPr>
                <w:rFonts w:ascii="Times New Roman" w:hAnsi="Times New Roman"/>
                <w:b/>
                <w:sz w:val="24"/>
                <w:szCs w:val="24"/>
                <w:u w:val="single"/>
              </w:rPr>
              <w:t>Департаменту звернення (заяву) на ім’я голови комісії</w:t>
            </w:r>
            <w:r w:rsidRPr="000D3A8D">
              <w:rPr>
                <w:rFonts w:ascii="Times New Roman" w:hAnsi="Times New Roman"/>
                <w:sz w:val="24"/>
                <w:szCs w:val="24"/>
              </w:rPr>
              <w:t xml:space="preserve">, в якій вказують обставини, що спонукали їх до звернення </w:t>
            </w:r>
            <w:r w:rsidRPr="000D3A8D">
              <w:rPr>
                <w:rFonts w:ascii="Times New Roman" w:hAnsi="Times New Roman"/>
                <w:sz w:val="24"/>
                <w:szCs w:val="24"/>
              </w:rPr>
              <w:lastRenderedPageBreak/>
              <w:t xml:space="preserve">за допомогою, та надають письмову згоду на збір та обробку інформації про персональні дані, які необхідні для призначення матеріальної допомоги. </w:t>
            </w:r>
          </w:p>
          <w:p w:rsidR="002D07B7" w:rsidRDefault="002D07B7" w:rsidP="000D3A8D">
            <w:pPr>
              <w:spacing w:after="0" w:line="240" w:lineRule="auto"/>
              <w:jc w:val="both"/>
              <w:rPr>
                <w:rFonts w:ascii="Times New Roman" w:hAnsi="Times New Roman"/>
                <w:b/>
                <w:sz w:val="24"/>
                <w:szCs w:val="24"/>
              </w:rPr>
            </w:pPr>
          </w:p>
          <w:p w:rsidR="000D3A8D" w:rsidRDefault="000D3A8D" w:rsidP="000D3A8D">
            <w:pPr>
              <w:spacing w:after="0" w:line="240" w:lineRule="auto"/>
              <w:jc w:val="both"/>
              <w:rPr>
                <w:rFonts w:ascii="Times New Roman" w:hAnsi="Times New Roman"/>
                <w:b/>
                <w:sz w:val="24"/>
                <w:szCs w:val="24"/>
              </w:rPr>
            </w:pPr>
          </w:p>
          <w:p w:rsidR="000D3A8D" w:rsidRDefault="000D3A8D" w:rsidP="000D3A8D">
            <w:pPr>
              <w:spacing w:after="0" w:line="240" w:lineRule="auto"/>
              <w:jc w:val="both"/>
              <w:rPr>
                <w:rFonts w:ascii="Times New Roman" w:hAnsi="Times New Roman"/>
                <w:b/>
                <w:sz w:val="24"/>
                <w:szCs w:val="24"/>
              </w:rPr>
            </w:pPr>
          </w:p>
          <w:p w:rsidR="000D3A8D" w:rsidRDefault="000D3A8D" w:rsidP="000D3A8D">
            <w:pPr>
              <w:spacing w:after="0" w:line="240" w:lineRule="auto"/>
              <w:jc w:val="both"/>
              <w:rPr>
                <w:rFonts w:ascii="Times New Roman" w:hAnsi="Times New Roman"/>
                <w:b/>
                <w:sz w:val="24"/>
                <w:szCs w:val="24"/>
              </w:rPr>
            </w:pPr>
          </w:p>
          <w:p w:rsidR="000D3A8D" w:rsidRDefault="000D3A8D" w:rsidP="000D3A8D">
            <w:pPr>
              <w:spacing w:after="0" w:line="240" w:lineRule="auto"/>
              <w:jc w:val="both"/>
              <w:rPr>
                <w:rFonts w:ascii="Times New Roman" w:hAnsi="Times New Roman"/>
                <w:b/>
                <w:sz w:val="24"/>
                <w:szCs w:val="24"/>
              </w:rPr>
            </w:pPr>
          </w:p>
          <w:p w:rsidR="000D3A8D" w:rsidRDefault="000D3A8D" w:rsidP="000D3A8D">
            <w:pPr>
              <w:spacing w:after="0" w:line="240" w:lineRule="auto"/>
              <w:jc w:val="both"/>
              <w:rPr>
                <w:rFonts w:ascii="Times New Roman" w:hAnsi="Times New Roman"/>
                <w:b/>
                <w:sz w:val="24"/>
                <w:szCs w:val="24"/>
              </w:rPr>
            </w:pPr>
          </w:p>
          <w:p w:rsidR="000D3A8D" w:rsidRDefault="000D3A8D" w:rsidP="000D3A8D">
            <w:pPr>
              <w:spacing w:after="0" w:line="240" w:lineRule="auto"/>
              <w:jc w:val="both"/>
              <w:rPr>
                <w:rFonts w:ascii="Times New Roman" w:hAnsi="Times New Roman"/>
                <w:b/>
                <w:sz w:val="24"/>
                <w:szCs w:val="24"/>
              </w:rPr>
            </w:pPr>
          </w:p>
          <w:p w:rsidR="000D3A8D" w:rsidRPr="000D3A8D" w:rsidRDefault="000D3A8D" w:rsidP="000D3A8D">
            <w:pPr>
              <w:spacing w:after="0" w:line="240" w:lineRule="auto"/>
              <w:jc w:val="both"/>
              <w:rPr>
                <w:rFonts w:ascii="Times New Roman" w:hAnsi="Times New Roman"/>
                <w:b/>
                <w:sz w:val="24"/>
                <w:szCs w:val="24"/>
              </w:rPr>
            </w:pPr>
          </w:p>
          <w:p w:rsidR="002D07B7" w:rsidRPr="000D3A8D" w:rsidRDefault="002D07B7" w:rsidP="000D3A8D">
            <w:pPr>
              <w:spacing w:after="0" w:line="240" w:lineRule="auto"/>
              <w:jc w:val="both"/>
              <w:rPr>
                <w:rFonts w:ascii="Times New Roman" w:hAnsi="Times New Roman"/>
                <w:b/>
                <w:bCs/>
                <w:sz w:val="24"/>
                <w:szCs w:val="24"/>
              </w:rPr>
            </w:pPr>
            <w:r w:rsidRPr="000D3A8D">
              <w:rPr>
                <w:rFonts w:ascii="Times New Roman" w:hAnsi="Times New Roman"/>
                <w:b/>
                <w:bCs/>
                <w:sz w:val="24"/>
                <w:szCs w:val="24"/>
              </w:rPr>
              <w:t>9. Порядок фінансування</w:t>
            </w:r>
          </w:p>
          <w:p w:rsidR="002D07B7" w:rsidRPr="000D3A8D" w:rsidRDefault="002D07B7" w:rsidP="000D3A8D">
            <w:pPr>
              <w:spacing w:after="0" w:line="240" w:lineRule="auto"/>
              <w:jc w:val="both"/>
              <w:rPr>
                <w:rFonts w:ascii="Times New Roman" w:hAnsi="Times New Roman"/>
                <w:b/>
                <w:sz w:val="24"/>
                <w:szCs w:val="24"/>
                <w:lang w:val="uk-UA"/>
              </w:rPr>
            </w:pPr>
            <w:r w:rsidRPr="000D3A8D">
              <w:rPr>
                <w:rFonts w:ascii="Times New Roman" w:hAnsi="Times New Roman"/>
                <w:sz w:val="24"/>
                <w:szCs w:val="24"/>
              </w:rPr>
              <w:t>9.1.</w:t>
            </w:r>
            <w:r w:rsidRPr="000D3A8D">
              <w:rPr>
                <w:rFonts w:ascii="Times New Roman" w:hAnsi="Times New Roman"/>
                <w:bCs/>
                <w:sz w:val="24"/>
                <w:szCs w:val="24"/>
              </w:rPr>
              <w:t> </w:t>
            </w:r>
            <w:r w:rsidRPr="000D3A8D">
              <w:rPr>
                <w:rFonts w:ascii="Times New Roman" w:hAnsi="Times New Roman"/>
                <w:sz w:val="24"/>
                <w:szCs w:val="24"/>
              </w:rPr>
              <w:t xml:space="preserve">Фінансування матеріальної допомоги здійснюється за рахунок коштів бюджету </w:t>
            </w:r>
            <w:r w:rsidRPr="00805FA7">
              <w:rPr>
                <w:rFonts w:ascii="Times New Roman" w:hAnsi="Times New Roman"/>
                <w:b/>
                <w:sz w:val="24"/>
                <w:szCs w:val="24"/>
                <w:u w:val="single"/>
              </w:rPr>
              <w:t>Сумської міської територіальної громади</w:t>
            </w:r>
            <w:r w:rsidRPr="000D3A8D">
              <w:rPr>
                <w:rFonts w:ascii="Times New Roman" w:hAnsi="Times New Roman"/>
                <w:sz w:val="24"/>
                <w:szCs w:val="24"/>
              </w:rPr>
              <w:t>, передбачених                               по КПКВК 0813242 «Інші заходи у сфері соціального захисту і соціального забезпечення».</w:t>
            </w:r>
          </w:p>
        </w:tc>
        <w:tc>
          <w:tcPr>
            <w:tcW w:w="7797" w:type="dxa"/>
          </w:tcPr>
          <w:p w:rsidR="002D07B7" w:rsidRPr="000D3A8D" w:rsidRDefault="002D07B7" w:rsidP="00676FA2">
            <w:pPr>
              <w:pStyle w:val="a4"/>
              <w:jc w:val="center"/>
              <w:rPr>
                <w:lang w:val="uk-UA"/>
              </w:rPr>
            </w:pPr>
            <w:r w:rsidRPr="000D3A8D">
              <w:rPr>
                <w:b/>
                <w:lang w:val="uk-UA"/>
              </w:rPr>
              <w:lastRenderedPageBreak/>
              <w:t>1.</w:t>
            </w:r>
            <w:r w:rsidRPr="000D3A8D">
              <w:rPr>
                <w:bCs/>
              </w:rPr>
              <w:t> </w:t>
            </w:r>
            <w:r w:rsidRPr="000D3A8D">
              <w:rPr>
                <w:b/>
                <w:lang w:val="uk-UA"/>
              </w:rPr>
              <w:t>Загальні положення</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b/>
                <w:sz w:val="24"/>
                <w:szCs w:val="24"/>
              </w:rPr>
              <w:t xml:space="preserve">- </w:t>
            </w:r>
            <w:r w:rsidRPr="000D3A8D">
              <w:rPr>
                <w:rFonts w:ascii="Times New Roman" w:hAnsi="Times New Roman"/>
                <w:b/>
                <w:i/>
                <w:sz w:val="24"/>
                <w:szCs w:val="24"/>
              </w:rPr>
              <w:t>матеріальна допомога</w:t>
            </w:r>
            <w:r w:rsidRPr="000D3A8D">
              <w:rPr>
                <w:rFonts w:ascii="Times New Roman" w:hAnsi="Times New Roman"/>
                <w:sz w:val="24"/>
                <w:szCs w:val="24"/>
              </w:rPr>
              <w:t xml:space="preserve"> – кошти бюджету СМТГ громади, які виплачуються у формі наступних допомог: </w:t>
            </w:r>
          </w:p>
          <w:p w:rsidR="002D07B7" w:rsidRPr="00DC09C4" w:rsidRDefault="00054707" w:rsidP="000D3A8D">
            <w:pPr>
              <w:spacing w:after="0" w:line="240" w:lineRule="auto"/>
              <w:jc w:val="both"/>
              <w:rPr>
                <w:rFonts w:ascii="Times New Roman" w:hAnsi="Times New Roman"/>
                <w:b/>
                <w:sz w:val="24"/>
                <w:szCs w:val="24"/>
                <w:u w:val="single"/>
                <w:lang w:val="uk-UA"/>
              </w:rPr>
            </w:pPr>
            <w:r w:rsidRPr="000D3A8D">
              <w:rPr>
                <w:rFonts w:ascii="Times New Roman" w:hAnsi="Times New Roman"/>
                <w:sz w:val="24"/>
                <w:szCs w:val="24"/>
                <w:lang w:val="uk-UA"/>
              </w:rPr>
              <w:t>б</w:t>
            </w:r>
            <w:r w:rsidRPr="000D3A8D">
              <w:rPr>
                <w:rFonts w:ascii="Times New Roman" w:hAnsi="Times New Roman"/>
                <w:sz w:val="24"/>
                <w:szCs w:val="24"/>
              </w:rPr>
              <w:t>)</w:t>
            </w:r>
            <w:r w:rsidRPr="000D3A8D">
              <w:rPr>
                <w:rFonts w:ascii="Times New Roman" w:hAnsi="Times New Roman"/>
                <w:sz w:val="24"/>
                <w:szCs w:val="24"/>
                <w:lang w:val="uk-UA"/>
              </w:rPr>
              <w:t xml:space="preserve"> </w:t>
            </w:r>
            <w:r w:rsidRPr="00DC09C4">
              <w:rPr>
                <w:rFonts w:ascii="Times New Roman" w:hAnsi="Times New Roman"/>
                <w:b/>
                <w:sz w:val="24"/>
                <w:szCs w:val="24"/>
                <w:u w:val="single"/>
                <w:lang w:val="uk-UA"/>
              </w:rPr>
              <w:t>виключено</w:t>
            </w:r>
          </w:p>
          <w:p w:rsidR="00054707" w:rsidRPr="000D3A8D" w:rsidRDefault="00054707" w:rsidP="000D3A8D">
            <w:pPr>
              <w:spacing w:after="0" w:line="240" w:lineRule="auto"/>
              <w:jc w:val="both"/>
              <w:rPr>
                <w:rFonts w:ascii="Times New Roman" w:hAnsi="Times New Roman"/>
                <w:sz w:val="24"/>
                <w:szCs w:val="24"/>
              </w:rPr>
            </w:pPr>
          </w:p>
          <w:p w:rsidR="00054707" w:rsidRPr="000D3A8D" w:rsidRDefault="00054707" w:rsidP="000D3A8D">
            <w:pPr>
              <w:spacing w:after="0" w:line="240" w:lineRule="auto"/>
              <w:jc w:val="both"/>
              <w:rPr>
                <w:rFonts w:ascii="Times New Roman" w:hAnsi="Times New Roman"/>
                <w:sz w:val="24"/>
                <w:szCs w:val="24"/>
              </w:rPr>
            </w:pPr>
          </w:p>
          <w:p w:rsidR="000D786E" w:rsidRPr="000D3A8D" w:rsidRDefault="002D07B7" w:rsidP="000D3A8D">
            <w:pPr>
              <w:spacing w:after="0" w:line="240" w:lineRule="auto"/>
              <w:jc w:val="both"/>
              <w:rPr>
                <w:rFonts w:ascii="Times New Roman" w:hAnsi="Times New Roman"/>
                <w:b/>
                <w:i/>
                <w:sz w:val="24"/>
                <w:szCs w:val="24"/>
                <w:u w:val="single"/>
              </w:rPr>
            </w:pPr>
            <w:r w:rsidRPr="000D3A8D">
              <w:rPr>
                <w:rFonts w:ascii="Times New Roman" w:hAnsi="Times New Roman"/>
                <w:sz w:val="24"/>
                <w:szCs w:val="24"/>
                <w:u w:val="single"/>
              </w:rPr>
              <w:t xml:space="preserve">- </w:t>
            </w:r>
            <w:r w:rsidR="000D786E" w:rsidRPr="000D3A8D">
              <w:rPr>
                <w:rFonts w:ascii="Times New Roman" w:hAnsi="Times New Roman"/>
                <w:b/>
                <w:i/>
                <w:sz w:val="24"/>
                <w:szCs w:val="24"/>
                <w:u w:val="single"/>
              </w:rPr>
              <w:t>мешканці Сумської міської територіальної громади:</w:t>
            </w:r>
          </w:p>
          <w:p w:rsidR="000D786E" w:rsidRDefault="000D786E" w:rsidP="00DC09C4">
            <w:pPr>
              <w:spacing w:after="120" w:line="240" w:lineRule="auto"/>
              <w:jc w:val="both"/>
              <w:rPr>
                <w:rFonts w:ascii="Times New Roman" w:hAnsi="Times New Roman"/>
                <w:sz w:val="24"/>
                <w:szCs w:val="24"/>
                <w:u w:val="single"/>
              </w:rPr>
            </w:pPr>
            <w:r w:rsidRPr="000D3A8D">
              <w:rPr>
                <w:rFonts w:ascii="Times New Roman" w:hAnsi="Times New Roman"/>
                <w:sz w:val="24"/>
                <w:szCs w:val="24"/>
                <w:u w:val="single"/>
              </w:rPr>
              <w:t>особи, які мають та до моменту звернення мали не менше 6 місяців зареєстроване місце проживання в територіальних межах Сумської міської територіальної громади</w:t>
            </w:r>
            <w:r w:rsidRPr="000D3A8D">
              <w:rPr>
                <w:rFonts w:ascii="Times New Roman" w:hAnsi="Times New Roman"/>
                <w:color w:val="FF0000"/>
                <w:sz w:val="24"/>
                <w:szCs w:val="24"/>
                <w:u w:val="single"/>
              </w:rPr>
              <w:t xml:space="preserve"> </w:t>
            </w:r>
            <w:r w:rsidRPr="000D3A8D">
              <w:rPr>
                <w:rFonts w:ascii="Times New Roman" w:hAnsi="Times New Roman"/>
                <w:sz w:val="24"/>
                <w:szCs w:val="24"/>
                <w:u w:val="single"/>
              </w:rPr>
              <w:t>(до обумовленого періоду також включається період між датою зняття з попереднього місця проживання в територіальних межах Сумської міської територіальної громади та датою реєстрації нового місця проживання в територіальних межах Сумської міської територіальної громади,</w:t>
            </w:r>
            <w:r w:rsidRPr="000D3A8D">
              <w:rPr>
                <w:rFonts w:ascii="Times New Roman" w:hAnsi="Times New Roman"/>
                <w:sz w:val="24"/>
                <w:szCs w:val="24"/>
                <w:u w:val="single"/>
                <w:lang w:val="uk-UA"/>
              </w:rPr>
              <w:t xml:space="preserve"> </w:t>
            </w:r>
            <w:r w:rsidRPr="000D3A8D">
              <w:rPr>
                <w:rFonts w:ascii="Times New Roman" w:hAnsi="Times New Roman"/>
                <w:sz w:val="24"/>
                <w:szCs w:val="24"/>
                <w:u w:val="single"/>
              </w:rPr>
              <w:t xml:space="preserve">за умови, що такий період не перевищує 2 місяці і в цей період особа не мала зареєстрованого місця проживання за територіальними межами Сумської міської територіальної громади); </w:t>
            </w:r>
          </w:p>
          <w:p w:rsidR="000D786E" w:rsidRDefault="000D786E" w:rsidP="00DC09C4">
            <w:pPr>
              <w:spacing w:after="120" w:line="240" w:lineRule="auto"/>
              <w:jc w:val="both"/>
              <w:rPr>
                <w:rFonts w:ascii="Times New Roman" w:hAnsi="Times New Roman"/>
                <w:sz w:val="24"/>
                <w:szCs w:val="24"/>
                <w:u w:val="single"/>
              </w:rPr>
            </w:pPr>
            <w:r w:rsidRPr="000D3A8D">
              <w:rPr>
                <w:rFonts w:ascii="Times New Roman" w:hAnsi="Times New Roman"/>
                <w:sz w:val="24"/>
                <w:szCs w:val="24"/>
                <w:u w:val="single"/>
              </w:rPr>
              <w:t xml:space="preserve">особи з числа внутрішньо переміщених осіб, які </w:t>
            </w:r>
            <w:r w:rsidRPr="000D3A8D">
              <w:rPr>
                <w:rFonts w:ascii="Times New Roman" w:hAnsi="Times New Roman"/>
                <w:sz w:val="24"/>
                <w:szCs w:val="24"/>
                <w:u w:val="single"/>
                <w:shd w:val="clear" w:color="auto" w:fill="FFFFFF"/>
              </w:rPr>
              <w:t xml:space="preserve">перебувають не менш як п’ять років на обліку в Єдиній інформаційній базі даних про внутрішньо переміщених осіб в межах </w:t>
            </w:r>
            <w:r w:rsidRPr="000D3A8D">
              <w:rPr>
                <w:rFonts w:ascii="Times New Roman" w:hAnsi="Times New Roman"/>
                <w:sz w:val="24"/>
                <w:szCs w:val="24"/>
                <w:u w:val="single"/>
              </w:rPr>
              <w:t>Сумської міської територіальної громади;</w:t>
            </w:r>
          </w:p>
          <w:p w:rsidR="000D786E" w:rsidRDefault="000D786E" w:rsidP="00DC09C4">
            <w:pPr>
              <w:spacing w:after="120" w:line="240" w:lineRule="auto"/>
              <w:jc w:val="both"/>
              <w:rPr>
                <w:rFonts w:ascii="Times New Roman" w:hAnsi="Times New Roman"/>
                <w:sz w:val="24"/>
                <w:szCs w:val="24"/>
                <w:u w:val="single"/>
              </w:rPr>
            </w:pPr>
            <w:r w:rsidRPr="000D3A8D">
              <w:rPr>
                <w:rFonts w:ascii="Times New Roman" w:hAnsi="Times New Roman"/>
                <w:sz w:val="24"/>
                <w:szCs w:val="24"/>
                <w:u w:val="single"/>
              </w:rPr>
              <w:t xml:space="preserve">захисники України, які на момент участі в антитерористичній операції та/або </w:t>
            </w:r>
            <w:r w:rsidRPr="000D3A8D">
              <w:rPr>
                <w:rStyle w:val="rvts0"/>
                <w:rFonts w:ascii="Times New Roman" w:hAnsi="Times New Roman"/>
                <w:sz w:val="24"/>
                <w:szCs w:val="24"/>
                <w:u w:val="single"/>
              </w:rPr>
              <w:t>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r w:rsidRPr="000D3A8D">
              <w:rPr>
                <w:rFonts w:ascii="Times New Roman" w:hAnsi="Times New Roman"/>
                <w:sz w:val="24"/>
                <w:szCs w:val="24"/>
                <w:u w:val="single"/>
              </w:rPr>
              <w:t>, мали зареєстроване місце проживання в територіальних межах Сумської міської територіальної громади та на момент звернення мають зареєстроване місце проживання в територіальних межах Сумської міської територіальної громади;</w:t>
            </w:r>
          </w:p>
          <w:p w:rsidR="000D786E" w:rsidRPr="000D3A8D" w:rsidRDefault="000D786E" w:rsidP="00DC09C4">
            <w:pPr>
              <w:spacing w:after="120" w:line="240" w:lineRule="auto"/>
              <w:jc w:val="both"/>
              <w:rPr>
                <w:rFonts w:ascii="Times New Roman" w:hAnsi="Times New Roman"/>
                <w:sz w:val="24"/>
                <w:szCs w:val="24"/>
                <w:u w:val="single"/>
              </w:rPr>
            </w:pPr>
            <w:r w:rsidRPr="000D3A8D">
              <w:rPr>
                <w:rFonts w:ascii="Times New Roman" w:hAnsi="Times New Roman"/>
                <w:sz w:val="24"/>
                <w:szCs w:val="24"/>
                <w:u w:val="single"/>
              </w:rPr>
              <w:t xml:space="preserve">члени сімей загиблих (померлих) захисників України, якщо вони на момент участі захисника України в антитерористичній операції та/або </w:t>
            </w:r>
            <w:r w:rsidRPr="000D3A8D">
              <w:rPr>
                <w:rStyle w:val="rvts0"/>
                <w:rFonts w:ascii="Times New Roman" w:hAnsi="Times New Roman"/>
                <w:sz w:val="24"/>
                <w:szCs w:val="24"/>
                <w:u w:val="single"/>
              </w:rPr>
              <w:t>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r w:rsidRPr="000D3A8D">
              <w:rPr>
                <w:rFonts w:ascii="Times New Roman" w:hAnsi="Times New Roman"/>
                <w:sz w:val="24"/>
                <w:szCs w:val="24"/>
                <w:u w:val="single"/>
              </w:rPr>
              <w:t xml:space="preserve"> та на момент звернення за допомогою мали та мають зареєстроване місце проживання в територіальних межах Сумської міської територіальної громади;</w:t>
            </w:r>
          </w:p>
          <w:p w:rsidR="002D07B7" w:rsidRPr="000D3A8D" w:rsidRDefault="002D07B7" w:rsidP="000D3A8D">
            <w:pPr>
              <w:spacing w:after="0" w:line="240" w:lineRule="auto"/>
              <w:jc w:val="both"/>
              <w:rPr>
                <w:rStyle w:val="a5"/>
                <w:rFonts w:ascii="Times New Roman" w:hAnsi="Times New Roman"/>
                <w:sz w:val="24"/>
                <w:szCs w:val="24"/>
              </w:rPr>
            </w:pPr>
            <w:r w:rsidRPr="000D3A8D">
              <w:rPr>
                <w:rFonts w:ascii="Times New Roman" w:hAnsi="Times New Roman"/>
                <w:sz w:val="24"/>
                <w:szCs w:val="24"/>
              </w:rPr>
              <w:lastRenderedPageBreak/>
              <w:t>1.2.</w:t>
            </w:r>
            <w:r w:rsidRPr="000D3A8D">
              <w:rPr>
                <w:rFonts w:ascii="Times New Roman" w:hAnsi="Times New Roman"/>
                <w:bCs/>
                <w:sz w:val="24"/>
                <w:szCs w:val="24"/>
              </w:rPr>
              <w:t> </w:t>
            </w:r>
            <w:r w:rsidRPr="000D3A8D">
              <w:rPr>
                <w:rStyle w:val="a5"/>
                <w:rFonts w:ascii="Times New Roman" w:hAnsi="Times New Roman"/>
                <w:sz w:val="24"/>
                <w:szCs w:val="24"/>
              </w:rPr>
              <w:t>Матеріальна допомога надається</w:t>
            </w:r>
            <w:r w:rsidRPr="000D3A8D">
              <w:rPr>
                <w:rFonts w:ascii="Times New Roman" w:hAnsi="Times New Roman"/>
                <w:sz w:val="24"/>
                <w:szCs w:val="24"/>
              </w:rPr>
              <w:t xml:space="preserve"> відповідно до визначених у цьому Положенні </w:t>
            </w:r>
            <w:r w:rsidRPr="000D3A8D">
              <w:rPr>
                <w:rStyle w:val="3"/>
                <w:rFonts w:ascii="Times New Roman" w:hAnsi="Times New Roman"/>
                <w:b w:val="0"/>
                <w:bCs w:val="0"/>
                <w:sz w:val="24"/>
                <w:szCs w:val="24"/>
              </w:rPr>
              <w:t>умов та порядку</w:t>
            </w:r>
            <w:r w:rsidRPr="000D3A8D">
              <w:rPr>
                <w:rFonts w:ascii="Times New Roman" w:hAnsi="Times New Roman"/>
                <w:sz w:val="24"/>
                <w:szCs w:val="24"/>
              </w:rPr>
              <w:t xml:space="preserve"> </w:t>
            </w:r>
            <w:r w:rsidRPr="000D3A8D">
              <w:rPr>
                <w:rStyle w:val="a5"/>
                <w:rFonts w:ascii="Times New Roman" w:hAnsi="Times New Roman"/>
                <w:sz w:val="24"/>
                <w:szCs w:val="24"/>
              </w:rPr>
              <w:t>за рахунок коштів бюджету СМТГ, передбачених на відповідний рік на виконання програми «Милосердя» та програми «Соціальна підтримка захисників України та членів їх сімей».</w:t>
            </w:r>
          </w:p>
          <w:p w:rsidR="002D07B7" w:rsidRPr="00DC09C4" w:rsidRDefault="00054707" w:rsidP="000D3A8D">
            <w:pPr>
              <w:pStyle w:val="a4"/>
              <w:jc w:val="both"/>
              <w:rPr>
                <w:b/>
                <w:u w:val="single"/>
                <w:lang w:val="uk-UA"/>
              </w:rPr>
            </w:pPr>
            <w:r w:rsidRPr="00DC09C4">
              <w:rPr>
                <w:b/>
                <w:lang w:val="uk-UA"/>
              </w:rPr>
              <w:t xml:space="preserve">- </w:t>
            </w:r>
            <w:r w:rsidRPr="00DC09C4">
              <w:rPr>
                <w:b/>
                <w:u w:val="single"/>
                <w:lang w:val="uk-UA"/>
              </w:rPr>
              <w:t>виключено</w:t>
            </w:r>
          </w:p>
          <w:p w:rsidR="002D07B7" w:rsidRPr="000D3A8D" w:rsidRDefault="002D07B7" w:rsidP="000D3A8D">
            <w:pPr>
              <w:spacing w:after="0" w:line="240" w:lineRule="auto"/>
              <w:jc w:val="both"/>
              <w:rPr>
                <w:rFonts w:ascii="Times New Roman" w:hAnsi="Times New Roman"/>
                <w:sz w:val="24"/>
                <w:szCs w:val="24"/>
              </w:rPr>
            </w:pPr>
          </w:p>
          <w:p w:rsidR="00054707" w:rsidRPr="000D3A8D" w:rsidRDefault="00054707" w:rsidP="000D3A8D">
            <w:pPr>
              <w:spacing w:after="0" w:line="240" w:lineRule="auto"/>
              <w:jc w:val="both"/>
              <w:rPr>
                <w:rFonts w:ascii="Times New Roman" w:hAnsi="Times New Roman"/>
                <w:sz w:val="24"/>
                <w:szCs w:val="24"/>
              </w:rPr>
            </w:pPr>
          </w:p>
          <w:p w:rsidR="000D786E" w:rsidRPr="000D3A8D" w:rsidRDefault="000D786E" w:rsidP="000D3A8D">
            <w:pPr>
              <w:spacing w:after="0" w:line="240" w:lineRule="auto"/>
              <w:jc w:val="both"/>
              <w:rPr>
                <w:rFonts w:ascii="Times New Roman" w:hAnsi="Times New Roman"/>
                <w:sz w:val="24"/>
                <w:szCs w:val="24"/>
              </w:rPr>
            </w:pPr>
          </w:p>
          <w:p w:rsidR="000D786E" w:rsidRDefault="000D786E" w:rsidP="000D3A8D">
            <w:pPr>
              <w:spacing w:after="0" w:line="240" w:lineRule="auto"/>
              <w:jc w:val="both"/>
              <w:rPr>
                <w:rFonts w:ascii="Times New Roman" w:hAnsi="Times New Roman"/>
                <w:sz w:val="24"/>
                <w:szCs w:val="24"/>
              </w:rPr>
            </w:pPr>
          </w:p>
          <w:p w:rsidR="00DC09C4" w:rsidRPr="000D3A8D" w:rsidRDefault="00DC09C4" w:rsidP="000D3A8D">
            <w:pPr>
              <w:spacing w:after="0" w:line="240" w:lineRule="auto"/>
              <w:jc w:val="both"/>
              <w:rPr>
                <w:rFonts w:ascii="Times New Roman" w:hAnsi="Times New Roman"/>
                <w:sz w:val="24"/>
                <w:szCs w:val="24"/>
              </w:rPr>
            </w:pPr>
          </w:p>
          <w:p w:rsidR="002D07B7" w:rsidRPr="000D3A8D" w:rsidRDefault="002D07B7" w:rsidP="000D3A8D">
            <w:pPr>
              <w:spacing w:after="0" w:line="240" w:lineRule="auto"/>
              <w:jc w:val="both"/>
              <w:rPr>
                <w:rFonts w:ascii="Times New Roman" w:hAnsi="Times New Roman"/>
                <w:sz w:val="24"/>
                <w:szCs w:val="24"/>
              </w:rPr>
            </w:pP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b/>
                <w:sz w:val="24"/>
                <w:szCs w:val="24"/>
              </w:rPr>
              <w:t>2.</w:t>
            </w:r>
            <w:r w:rsidRPr="000D3A8D">
              <w:rPr>
                <w:rFonts w:ascii="Times New Roman" w:hAnsi="Times New Roman"/>
                <w:bCs/>
                <w:sz w:val="24"/>
                <w:szCs w:val="24"/>
              </w:rPr>
              <w:t> </w:t>
            </w:r>
            <w:r w:rsidRPr="000D3A8D">
              <w:rPr>
                <w:rFonts w:ascii="Times New Roman" w:hAnsi="Times New Roman"/>
                <w:b/>
                <w:sz w:val="24"/>
                <w:szCs w:val="24"/>
              </w:rPr>
              <w:t xml:space="preserve">Надання матеріальної допомоги </w:t>
            </w:r>
            <w:r w:rsidRPr="000D3A8D">
              <w:rPr>
                <w:rFonts w:ascii="Times New Roman" w:hAnsi="Times New Roman"/>
                <w:b/>
                <w:sz w:val="24"/>
                <w:szCs w:val="24"/>
                <w:u w:val="single"/>
              </w:rPr>
              <w:t xml:space="preserve">мешканцям Сумської </w:t>
            </w:r>
            <w:r w:rsidRPr="000D3A8D">
              <w:rPr>
                <w:rStyle w:val="a5"/>
                <w:rFonts w:ascii="Times New Roman" w:hAnsi="Times New Roman"/>
                <w:b/>
                <w:sz w:val="24"/>
                <w:szCs w:val="24"/>
                <w:u w:val="single"/>
              </w:rPr>
              <w:t>міської територіальної громади</w:t>
            </w:r>
            <w:r w:rsidRPr="000D3A8D">
              <w:rPr>
                <w:rFonts w:ascii="Times New Roman" w:hAnsi="Times New Roman"/>
                <w:b/>
                <w:sz w:val="24"/>
                <w:szCs w:val="24"/>
              </w:rPr>
              <w:t>, які опинилися в складних життєвих обставинах</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2.1.</w:t>
            </w:r>
            <w:r w:rsidRPr="000D3A8D">
              <w:rPr>
                <w:rFonts w:ascii="Times New Roman" w:hAnsi="Times New Roman"/>
                <w:bCs/>
                <w:sz w:val="24"/>
                <w:szCs w:val="24"/>
              </w:rPr>
              <w:t> </w:t>
            </w:r>
            <w:r w:rsidRPr="000D3A8D">
              <w:rPr>
                <w:rFonts w:ascii="Times New Roman" w:hAnsi="Times New Roman"/>
                <w:sz w:val="24"/>
                <w:szCs w:val="24"/>
              </w:rPr>
              <w:t xml:space="preserve">Матеріальна допомога, згідно з цим розділом Положення, надається </w:t>
            </w:r>
            <w:r w:rsidRPr="00805FA7">
              <w:rPr>
                <w:rFonts w:ascii="Times New Roman" w:hAnsi="Times New Roman"/>
                <w:b/>
                <w:sz w:val="24"/>
                <w:szCs w:val="24"/>
                <w:u w:val="single"/>
              </w:rPr>
              <w:t xml:space="preserve">мешканцям Сумської </w:t>
            </w:r>
            <w:r w:rsidRPr="00805FA7">
              <w:rPr>
                <w:rStyle w:val="a5"/>
                <w:rFonts w:ascii="Times New Roman" w:hAnsi="Times New Roman"/>
                <w:b/>
                <w:sz w:val="24"/>
                <w:szCs w:val="24"/>
                <w:u w:val="single"/>
              </w:rPr>
              <w:t>міської територіальної громади</w:t>
            </w:r>
            <w:r w:rsidRPr="000D3A8D">
              <w:rPr>
                <w:rFonts w:ascii="Times New Roman" w:hAnsi="Times New Roman"/>
                <w:sz w:val="24"/>
                <w:szCs w:val="24"/>
              </w:rPr>
              <w:t xml:space="preserve">, які опинилися в складних життєвих обставинах, не більше одного разу на календарний рік. </w:t>
            </w:r>
          </w:p>
          <w:p w:rsidR="00BD173F" w:rsidRPr="000D3A8D" w:rsidRDefault="00BD173F" w:rsidP="000D3A8D">
            <w:pPr>
              <w:spacing w:after="0" w:line="240" w:lineRule="auto"/>
              <w:jc w:val="both"/>
              <w:rPr>
                <w:rFonts w:ascii="Times New Roman" w:hAnsi="Times New Roman"/>
                <w:sz w:val="24"/>
                <w:szCs w:val="24"/>
              </w:rPr>
            </w:pPr>
          </w:p>
          <w:p w:rsidR="002D07B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bCs/>
                <w:sz w:val="24"/>
                <w:szCs w:val="24"/>
              </w:rPr>
              <w:t>- д</w:t>
            </w:r>
            <w:r w:rsidRPr="000D3A8D">
              <w:rPr>
                <w:rFonts w:ascii="Times New Roman" w:hAnsi="Times New Roman"/>
                <w:sz w:val="24"/>
                <w:szCs w:val="24"/>
              </w:rPr>
              <w:t xml:space="preserve">ля проведення та/або за проведені складні операції (шунтування, протезування клапанів серця, ендопротезування, травматологічні імпланти, тощо) та подальше лікування – </w:t>
            </w:r>
            <w:r w:rsidR="00DC09C4" w:rsidRPr="00DC09C4">
              <w:rPr>
                <w:rFonts w:ascii="Times New Roman" w:hAnsi="Times New Roman"/>
                <w:b/>
                <w:sz w:val="24"/>
                <w:szCs w:val="24"/>
                <w:u w:val="single"/>
                <w:lang w:val="uk-UA"/>
              </w:rPr>
              <w:t xml:space="preserve">до </w:t>
            </w:r>
            <w:r w:rsidR="00270C8B">
              <w:rPr>
                <w:rFonts w:ascii="Times New Roman" w:hAnsi="Times New Roman"/>
                <w:b/>
                <w:sz w:val="24"/>
                <w:szCs w:val="24"/>
                <w:u w:val="single"/>
                <w:lang w:val="uk-UA"/>
              </w:rPr>
              <w:t>десяти</w:t>
            </w:r>
            <w:r w:rsidRPr="000D3A8D">
              <w:rPr>
                <w:rFonts w:ascii="Times New Roman" w:hAnsi="Times New Roman"/>
                <w:b/>
                <w:sz w:val="24"/>
                <w:szCs w:val="24"/>
                <w:u w:val="single"/>
              </w:rPr>
              <w:t xml:space="preserve"> прожиткових мінімумів;</w:t>
            </w:r>
          </w:p>
          <w:p w:rsidR="002D07B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sz w:val="24"/>
                <w:szCs w:val="24"/>
              </w:rPr>
              <w:t>-</w:t>
            </w:r>
            <w:r w:rsidRPr="000D3A8D">
              <w:rPr>
                <w:rFonts w:ascii="Times New Roman" w:hAnsi="Times New Roman"/>
                <w:bCs/>
                <w:sz w:val="24"/>
                <w:szCs w:val="24"/>
              </w:rPr>
              <w:t> для</w:t>
            </w:r>
            <w:r w:rsidRPr="000D3A8D">
              <w:rPr>
                <w:rFonts w:ascii="Times New Roman" w:hAnsi="Times New Roman"/>
                <w:sz w:val="24"/>
                <w:szCs w:val="24"/>
              </w:rPr>
              <w:t xml:space="preserve"> проведення та/або за проведену медичну реабілітацію в реабілітаційних установах – </w:t>
            </w:r>
            <w:r w:rsidR="00DC09C4" w:rsidRPr="00DC09C4">
              <w:rPr>
                <w:rFonts w:ascii="Times New Roman" w:hAnsi="Times New Roman"/>
                <w:b/>
                <w:sz w:val="24"/>
                <w:szCs w:val="24"/>
                <w:u w:val="single"/>
                <w:lang w:val="uk-UA"/>
              </w:rPr>
              <w:t xml:space="preserve">до </w:t>
            </w:r>
            <w:r w:rsidRPr="00DC09C4">
              <w:rPr>
                <w:rFonts w:ascii="Times New Roman" w:hAnsi="Times New Roman"/>
                <w:b/>
                <w:sz w:val="24"/>
                <w:szCs w:val="24"/>
                <w:u w:val="single"/>
              </w:rPr>
              <w:t>д</w:t>
            </w:r>
            <w:r w:rsidRPr="000D3A8D">
              <w:rPr>
                <w:rFonts w:ascii="Times New Roman" w:hAnsi="Times New Roman"/>
                <w:b/>
                <w:sz w:val="24"/>
                <w:szCs w:val="24"/>
                <w:u w:val="single"/>
              </w:rPr>
              <w:t>есят</w:t>
            </w:r>
            <w:r w:rsidR="00DC09C4">
              <w:rPr>
                <w:rFonts w:ascii="Times New Roman" w:hAnsi="Times New Roman"/>
                <w:b/>
                <w:sz w:val="24"/>
                <w:szCs w:val="24"/>
                <w:u w:val="single"/>
                <w:lang w:val="uk-UA"/>
              </w:rPr>
              <w:t>и</w:t>
            </w:r>
            <w:r w:rsidRPr="000D3A8D">
              <w:rPr>
                <w:rFonts w:ascii="Times New Roman" w:hAnsi="Times New Roman"/>
                <w:b/>
                <w:sz w:val="24"/>
                <w:szCs w:val="24"/>
                <w:u w:val="single"/>
              </w:rPr>
              <w:t xml:space="preserve"> прожиткових мінімумів;</w:t>
            </w:r>
          </w:p>
          <w:p w:rsidR="0005470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sz w:val="24"/>
                <w:szCs w:val="24"/>
              </w:rPr>
              <w:t>-</w:t>
            </w:r>
            <w:r w:rsidRPr="000D3A8D">
              <w:rPr>
                <w:rFonts w:ascii="Times New Roman" w:hAnsi="Times New Roman"/>
                <w:bCs/>
                <w:sz w:val="24"/>
                <w:szCs w:val="24"/>
              </w:rPr>
              <w:t> д</w:t>
            </w:r>
            <w:r w:rsidRPr="000D3A8D">
              <w:rPr>
                <w:rFonts w:ascii="Times New Roman" w:hAnsi="Times New Roman"/>
                <w:sz w:val="24"/>
                <w:szCs w:val="24"/>
              </w:rPr>
              <w:t xml:space="preserve">ля проведення та/або за проведені курси дороговартісного лікування декомпенсованих хронічних захворювань для підтримки вітальних функцій організму – </w:t>
            </w:r>
            <w:r w:rsidR="00DC09C4" w:rsidRPr="00DC09C4">
              <w:rPr>
                <w:rFonts w:ascii="Times New Roman" w:hAnsi="Times New Roman"/>
                <w:b/>
                <w:sz w:val="24"/>
                <w:szCs w:val="24"/>
                <w:u w:val="single"/>
                <w:lang w:val="uk-UA"/>
              </w:rPr>
              <w:t xml:space="preserve">до </w:t>
            </w:r>
            <w:r w:rsidR="00270C8B">
              <w:rPr>
                <w:rFonts w:ascii="Times New Roman" w:hAnsi="Times New Roman"/>
                <w:b/>
                <w:sz w:val="24"/>
                <w:szCs w:val="24"/>
                <w:u w:val="single"/>
                <w:lang w:val="uk-UA"/>
              </w:rPr>
              <w:t>семи</w:t>
            </w:r>
            <w:r w:rsidRPr="000D3A8D">
              <w:rPr>
                <w:rFonts w:ascii="Times New Roman" w:hAnsi="Times New Roman"/>
                <w:b/>
                <w:sz w:val="24"/>
                <w:szCs w:val="24"/>
                <w:u w:val="single"/>
              </w:rPr>
              <w:t xml:space="preserve"> прожиткових мінімумів;</w:t>
            </w:r>
          </w:p>
          <w:p w:rsidR="002D07B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bCs/>
                <w:sz w:val="24"/>
                <w:szCs w:val="24"/>
              </w:rPr>
              <w:t>- д</w:t>
            </w:r>
            <w:r w:rsidRPr="000D3A8D">
              <w:rPr>
                <w:rFonts w:ascii="Times New Roman" w:hAnsi="Times New Roman"/>
                <w:sz w:val="24"/>
                <w:szCs w:val="24"/>
              </w:rPr>
              <w:t xml:space="preserve">ля проведення лікування онкологічних захворювань – </w:t>
            </w:r>
            <w:r w:rsidR="00DC09C4" w:rsidRPr="00DC09C4">
              <w:rPr>
                <w:rFonts w:ascii="Times New Roman" w:hAnsi="Times New Roman"/>
                <w:b/>
                <w:sz w:val="24"/>
                <w:szCs w:val="24"/>
                <w:u w:val="single"/>
                <w:lang w:val="uk-UA"/>
              </w:rPr>
              <w:t xml:space="preserve">до </w:t>
            </w:r>
            <w:r w:rsidR="00270C8B">
              <w:rPr>
                <w:rFonts w:ascii="Times New Roman" w:hAnsi="Times New Roman"/>
                <w:b/>
                <w:sz w:val="24"/>
                <w:szCs w:val="24"/>
                <w:u w:val="single"/>
                <w:lang w:val="uk-UA"/>
              </w:rPr>
              <w:t>двох</w:t>
            </w:r>
            <w:r w:rsidR="00DC09C4">
              <w:rPr>
                <w:rFonts w:ascii="Times New Roman" w:hAnsi="Times New Roman"/>
                <w:sz w:val="24"/>
                <w:szCs w:val="24"/>
                <w:lang w:val="uk-UA"/>
              </w:rPr>
              <w:t xml:space="preserve"> </w:t>
            </w:r>
            <w:r w:rsidRPr="000D3A8D">
              <w:rPr>
                <w:rFonts w:ascii="Times New Roman" w:hAnsi="Times New Roman"/>
                <w:b/>
                <w:sz w:val="24"/>
                <w:szCs w:val="24"/>
                <w:u w:val="single"/>
              </w:rPr>
              <w:t>прожиткових мінімумів,</w:t>
            </w:r>
            <w:r w:rsidRPr="000D3A8D">
              <w:rPr>
                <w:rFonts w:ascii="Times New Roman" w:hAnsi="Times New Roman"/>
                <w:sz w:val="24"/>
                <w:szCs w:val="24"/>
              </w:rPr>
              <w:t xml:space="preserve"> а у разі потреби проведення операцій, проходження курсів хіміотерапії, імунотерапії, гормонотерапії, радіо-йодотерапії, променевої терапії – </w:t>
            </w:r>
            <w:r w:rsidR="00DC09C4" w:rsidRPr="00DC09C4">
              <w:rPr>
                <w:rFonts w:ascii="Times New Roman" w:hAnsi="Times New Roman"/>
                <w:b/>
                <w:sz w:val="24"/>
                <w:szCs w:val="24"/>
                <w:u w:val="single"/>
                <w:lang w:val="uk-UA"/>
              </w:rPr>
              <w:t xml:space="preserve">до </w:t>
            </w:r>
            <w:r w:rsidR="00270C8B">
              <w:rPr>
                <w:rFonts w:ascii="Times New Roman" w:hAnsi="Times New Roman"/>
                <w:b/>
                <w:sz w:val="24"/>
                <w:szCs w:val="24"/>
                <w:u w:val="single"/>
                <w:lang w:val="uk-UA"/>
              </w:rPr>
              <w:t>семи</w:t>
            </w:r>
            <w:r w:rsidRPr="000D3A8D">
              <w:rPr>
                <w:rFonts w:ascii="Times New Roman" w:hAnsi="Times New Roman"/>
                <w:b/>
                <w:sz w:val="24"/>
                <w:szCs w:val="24"/>
                <w:u w:val="single"/>
              </w:rPr>
              <w:t xml:space="preserve"> прожиткових мінімумів;</w:t>
            </w:r>
          </w:p>
          <w:p w:rsidR="0005470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sz w:val="24"/>
                <w:szCs w:val="24"/>
              </w:rPr>
              <w:t>-</w:t>
            </w:r>
            <w:r w:rsidRPr="000D3A8D">
              <w:rPr>
                <w:rFonts w:ascii="Times New Roman" w:hAnsi="Times New Roman"/>
                <w:bCs/>
                <w:sz w:val="24"/>
                <w:szCs w:val="24"/>
              </w:rPr>
              <w:t> д</w:t>
            </w:r>
            <w:r w:rsidRPr="000D3A8D">
              <w:rPr>
                <w:rFonts w:ascii="Times New Roman" w:hAnsi="Times New Roman"/>
                <w:sz w:val="24"/>
                <w:szCs w:val="24"/>
              </w:rPr>
              <w:t xml:space="preserve">ля лікування </w:t>
            </w:r>
            <w:r w:rsidRPr="00270C8B">
              <w:rPr>
                <w:rFonts w:ascii="Times New Roman" w:hAnsi="Times New Roman"/>
                <w:sz w:val="24"/>
                <w:szCs w:val="24"/>
              </w:rPr>
              <w:t xml:space="preserve">гострих серцево-судинних (інсульти, інфаркти тощо) та важких форм інфекційних (бактеріальної та вірусної етіології) захворювань – </w:t>
            </w:r>
            <w:r w:rsidR="00DC09C4" w:rsidRPr="00270C8B">
              <w:rPr>
                <w:rFonts w:ascii="Times New Roman" w:hAnsi="Times New Roman"/>
                <w:b/>
                <w:sz w:val="24"/>
                <w:szCs w:val="24"/>
                <w:u w:val="single"/>
                <w:lang w:val="uk-UA"/>
              </w:rPr>
              <w:t xml:space="preserve">до </w:t>
            </w:r>
            <w:r w:rsidR="00270C8B" w:rsidRPr="00270C8B">
              <w:rPr>
                <w:rFonts w:ascii="Times New Roman" w:hAnsi="Times New Roman"/>
                <w:b/>
                <w:sz w:val="24"/>
                <w:szCs w:val="24"/>
                <w:u w:val="single"/>
              </w:rPr>
              <w:t>п’яти</w:t>
            </w:r>
            <w:r w:rsidRPr="00270C8B">
              <w:rPr>
                <w:rFonts w:ascii="Times New Roman" w:hAnsi="Times New Roman"/>
                <w:b/>
                <w:sz w:val="24"/>
                <w:szCs w:val="24"/>
                <w:u w:val="single"/>
              </w:rPr>
              <w:t xml:space="preserve"> прожиткових</w:t>
            </w:r>
            <w:r w:rsidRPr="000D3A8D">
              <w:rPr>
                <w:rFonts w:ascii="Times New Roman" w:hAnsi="Times New Roman"/>
                <w:b/>
                <w:sz w:val="24"/>
                <w:szCs w:val="24"/>
                <w:u w:val="single"/>
              </w:rPr>
              <w:t xml:space="preserve"> мінімумів;</w:t>
            </w:r>
          </w:p>
          <w:p w:rsidR="0005470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sz w:val="24"/>
                <w:szCs w:val="24"/>
              </w:rPr>
              <w:t>-</w:t>
            </w:r>
            <w:r w:rsidRPr="000D3A8D">
              <w:rPr>
                <w:rFonts w:ascii="Times New Roman" w:hAnsi="Times New Roman"/>
                <w:bCs/>
                <w:sz w:val="24"/>
                <w:szCs w:val="24"/>
              </w:rPr>
              <w:t> д</w:t>
            </w:r>
            <w:r w:rsidRPr="000D3A8D">
              <w:rPr>
                <w:rFonts w:ascii="Times New Roman" w:hAnsi="Times New Roman"/>
                <w:sz w:val="24"/>
                <w:szCs w:val="24"/>
              </w:rPr>
              <w:t xml:space="preserve">ля проведення та/або за проведені медичні операції (офтальмологічні, ортопедичні, гастроентерологічні, тощо) – </w:t>
            </w:r>
            <w:r w:rsidR="00DC09C4" w:rsidRPr="00DC09C4">
              <w:rPr>
                <w:rFonts w:ascii="Times New Roman" w:hAnsi="Times New Roman"/>
                <w:b/>
                <w:sz w:val="24"/>
                <w:szCs w:val="24"/>
                <w:u w:val="single"/>
                <w:lang w:val="uk-UA"/>
              </w:rPr>
              <w:t xml:space="preserve">до </w:t>
            </w:r>
            <w:r w:rsidR="00270C8B">
              <w:rPr>
                <w:rFonts w:ascii="Times New Roman" w:hAnsi="Times New Roman"/>
                <w:b/>
                <w:sz w:val="24"/>
                <w:szCs w:val="24"/>
                <w:u w:val="single"/>
                <w:lang w:val="uk-UA"/>
              </w:rPr>
              <w:t>трьох</w:t>
            </w:r>
            <w:r w:rsidRPr="000D3A8D">
              <w:rPr>
                <w:rFonts w:ascii="Times New Roman" w:hAnsi="Times New Roman"/>
                <w:b/>
                <w:sz w:val="24"/>
                <w:szCs w:val="24"/>
                <w:u w:val="single"/>
              </w:rPr>
              <w:t xml:space="preserve"> прожиткових мінімумів;</w:t>
            </w:r>
          </w:p>
          <w:p w:rsidR="00DC09C4" w:rsidRPr="00DC09C4" w:rsidRDefault="002D07B7" w:rsidP="00DC09C4">
            <w:pPr>
              <w:spacing w:after="0" w:line="240" w:lineRule="auto"/>
              <w:jc w:val="both"/>
              <w:rPr>
                <w:rFonts w:ascii="Times New Roman" w:hAnsi="Times New Roman"/>
                <w:b/>
                <w:sz w:val="24"/>
                <w:szCs w:val="24"/>
                <w:u w:val="single"/>
                <w:lang w:val="uk-UA"/>
              </w:rPr>
            </w:pPr>
            <w:r w:rsidRPr="00DC09C4">
              <w:rPr>
                <w:rFonts w:ascii="Times New Roman" w:hAnsi="Times New Roman"/>
                <w:b/>
                <w:sz w:val="24"/>
                <w:szCs w:val="24"/>
                <w:u w:val="single"/>
              </w:rPr>
              <w:lastRenderedPageBreak/>
              <w:t>-</w:t>
            </w:r>
            <w:r w:rsidRPr="00DC09C4">
              <w:rPr>
                <w:rFonts w:ascii="Times New Roman" w:hAnsi="Times New Roman"/>
                <w:b/>
                <w:bCs/>
                <w:sz w:val="24"/>
                <w:szCs w:val="24"/>
                <w:u w:val="single"/>
              </w:rPr>
              <w:t> </w:t>
            </w:r>
            <w:r w:rsidR="00DC09C4" w:rsidRPr="00DC09C4">
              <w:rPr>
                <w:rFonts w:ascii="Times New Roman" w:hAnsi="Times New Roman"/>
                <w:b/>
                <w:bCs/>
                <w:sz w:val="24"/>
                <w:szCs w:val="24"/>
                <w:u w:val="single"/>
                <w:lang w:val="uk-UA"/>
              </w:rPr>
              <w:t>д</w:t>
            </w:r>
            <w:r w:rsidR="00DC09C4" w:rsidRPr="00DC09C4">
              <w:rPr>
                <w:rFonts w:ascii="Times New Roman" w:hAnsi="Times New Roman"/>
                <w:b/>
                <w:sz w:val="24"/>
                <w:szCs w:val="24"/>
                <w:u w:val="single"/>
                <w:lang w:val="uk-UA"/>
              </w:rPr>
              <w:t xml:space="preserve">ля проведення та/або за проведене стаціонарне лікування, лікування захворювань та наслідків, спричинених короновірусною інфекцією – до </w:t>
            </w:r>
            <w:r w:rsidR="00E57F97">
              <w:rPr>
                <w:rFonts w:ascii="Times New Roman" w:hAnsi="Times New Roman"/>
                <w:b/>
                <w:sz w:val="24"/>
                <w:szCs w:val="24"/>
                <w:u w:val="single"/>
                <w:lang w:val="uk-UA"/>
              </w:rPr>
              <w:t>двох</w:t>
            </w:r>
            <w:bookmarkStart w:id="0" w:name="_GoBack"/>
            <w:bookmarkEnd w:id="0"/>
            <w:r w:rsidR="00DC09C4" w:rsidRPr="00DC09C4">
              <w:rPr>
                <w:rFonts w:ascii="Times New Roman" w:hAnsi="Times New Roman"/>
                <w:b/>
                <w:sz w:val="24"/>
                <w:szCs w:val="24"/>
                <w:u w:val="single"/>
                <w:lang w:val="uk-UA"/>
              </w:rPr>
              <w:t xml:space="preserve"> прожиткових мінімум</w:t>
            </w:r>
            <w:r w:rsidR="00DC09C4" w:rsidRPr="00DC09C4">
              <w:rPr>
                <w:rFonts w:ascii="Times New Roman" w:hAnsi="Times New Roman"/>
                <w:b/>
                <w:sz w:val="24"/>
                <w:szCs w:val="24"/>
                <w:u w:val="single"/>
              </w:rPr>
              <w:t>ів</w:t>
            </w:r>
            <w:r w:rsidR="00DC09C4" w:rsidRPr="00DC09C4">
              <w:rPr>
                <w:rFonts w:ascii="Times New Roman" w:hAnsi="Times New Roman"/>
                <w:b/>
                <w:sz w:val="24"/>
                <w:szCs w:val="24"/>
                <w:u w:val="single"/>
                <w:lang w:val="uk-UA"/>
              </w:rPr>
              <w:t>;</w:t>
            </w:r>
          </w:p>
          <w:p w:rsidR="002D07B7" w:rsidRPr="000D3A8D" w:rsidRDefault="002D07B7" w:rsidP="00DC09C4">
            <w:pPr>
              <w:spacing w:after="0" w:line="240" w:lineRule="auto"/>
              <w:jc w:val="both"/>
              <w:rPr>
                <w:rFonts w:ascii="Times New Roman" w:hAnsi="Times New Roman"/>
                <w:b/>
                <w:sz w:val="24"/>
                <w:szCs w:val="24"/>
                <w:u w:val="single"/>
              </w:rPr>
            </w:pPr>
            <w:r w:rsidRPr="00DC09C4">
              <w:rPr>
                <w:rFonts w:ascii="Times New Roman" w:hAnsi="Times New Roman"/>
                <w:bCs/>
                <w:sz w:val="24"/>
                <w:szCs w:val="24"/>
              </w:rPr>
              <w:t xml:space="preserve">- для усунення </w:t>
            </w:r>
            <w:r w:rsidRPr="00DC09C4">
              <w:rPr>
                <w:rFonts w:ascii="Times New Roman" w:hAnsi="Times New Roman"/>
                <w:sz w:val="24"/>
                <w:szCs w:val="24"/>
              </w:rPr>
              <w:t>наслідків пожежі, стихійного</w:t>
            </w:r>
            <w:r w:rsidRPr="000D3A8D">
              <w:rPr>
                <w:rFonts w:ascii="Times New Roman" w:hAnsi="Times New Roman"/>
                <w:sz w:val="24"/>
                <w:szCs w:val="24"/>
              </w:rPr>
              <w:t xml:space="preserve"> лиха, тощо – </w:t>
            </w:r>
            <w:r w:rsidR="00DC09C4" w:rsidRPr="00DC09C4">
              <w:rPr>
                <w:rFonts w:ascii="Times New Roman" w:hAnsi="Times New Roman"/>
                <w:b/>
                <w:sz w:val="24"/>
                <w:szCs w:val="24"/>
                <w:u w:val="single"/>
                <w:lang w:val="uk-UA"/>
              </w:rPr>
              <w:t xml:space="preserve">до </w:t>
            </w:r>
            <w:r w:rsidR="00DC09C4" w:rsidRPr="00DC09C4">
              <w:rPr>
                <w:rFonts w:ascii="Times New Roman" w:hAnsi="Times New Roman"/>
                <w:b/>
                <w:sz w:val="24"/>
                <w:szCs w:val="24"/>
                <w:u w:val="single"/>
              </w:rPr>
              <w:t>д</w:t>
            </w:r>
            <w:r w:rsidR="00DC09C4" w:rsidRPr="000D3A8D">
              <w:rPr>
                <w:rFonts w:ascii="Times New Roman" w:hAnsi="Times New Roman"/>
                <w:b/>
                <w:sz w:val="24"/>
                <w:szCs w:val="24"/>
                <w:u w:val="single"/>
              </w:rPr>
              <w:t>есят</w:t>
            </w:r>
            <w:r w:rsidR="00DC09C4">
              <w:rPr>
                <w:rFonts w:ascii="Times New Roman" w:hAnsi="Times New Roman"/>
                <w:b/>
                <w:sz w:val="24"/>
                <w:szCs w:val="24"/>
                <w:u w:val="single"/>
                <w:lang w:val="uk-UA"/>
              </w:rPr>
              <w:t>и</w:t>
            </w:r>
            <w:r w:rsidRPr="000D3A8D">
              <w:rPr>
                <w:rFonts w:ascii="Times New Roman" w:hAnsi="Times New Roman"/>
                <w:b/>
                <w:sz w:val="24"/>
                <w:szCs w:val="24"/>
                <w:u w:val="single"/>
              </w:rPr>
              <w:t xml:space="preserve"> прожиткових мінімумів.</w:t>
            </w:r>
          </w:p>
          <w:p w:rsidR="002D07B7" w:rsidRPr="000D3A8D" w:rsidRDefault="002D07B7" w:rsidP="000D3A8D">
            <w:pPr>
              <w:spacing w:after="0" w:line="240" w:lineRule="auto"/>
              <w:jc w:val="both"/>
              <w:rPr>
                <w:rFonts w:ascii="Times New Roman" w:hAnsi="Times New Roman"/>
                <w:b/>
                <w:sz w:val="24"/>
                <w:szCs w:val="24"/>
                <w:u w:val="single"/>
              </w:rPr>
            </w:pPr>
            <w:r w:rsidRPr="000D3A8D">
              <w:rPr>
                <w:rFonts w:ascii="Times New Roman" w:hAnsi="Times New Roman"/>
                <w:sz w:val="24"/>
                <w:szCs w:val="24"/>
              </w:rPr>
              <w:t xml:space="preserve">У виняткових випадках комісія може прийняти рішення щодо надання матеріальної допомоги в розмірі, що перевищує розмір, визначений абзацами третім – одинадцятим даного підпункту, але не більше </w:t>
            </w:r>
            <w:r w:rsidRPr="000D3A8D">
              <w:rPr>
                <w:rFonts w:ascii="Times New Roman" w:hAnsi="Times New Roman"/>
                <w:b/>
                <w:sz w:val="24"/>
                <w:szCs w:val="24"/>
                <w:u w:val="single"/>
              </w:rPr>
              <w:t>ніж п’ятдесят прожиткових мінімумів.</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 xml:space="preserve">При визначенні розміру матеріальної допомоги комісія враховує обсяг виділених на відповідний бюджетний рік коштів для надання матеріальної допомоги, невідкладність та ступінь складності життєвої ситуації, кількість поданих протягом календарного року звернень (заяв) щодо отримання матеріальної допомоги, </w:t>
            </w:r>
            <w:r w:rsidRPr="000D3A8D">
              <w:rPr>
                <w:rFonts w:ascii="Times New Roman" w:hAnsi="Times New Roman"/>
                <w:b/>
                <w:sz w:val="24"/>
                <w:szCs w:val="24"/>
                <w:u w:val="single"/>
              </w:rPr>
              <w:t>фактичні витрати за проведене лікування,</w:t>
            </w:r>
            <w:r w:rsidRPr="000D3A8D">
              <w:rPr>
                <w:rFonts w:ascii="Times New Roman" w:hAnsi="Times New Roman"/>
                <w:b/>
                <w:bCs/>
                <w:sz w:val="24"/>
                <w:szCs w:val="24"/>
                <w:u w:val="single"/>
              </w:rPr>
              <w:t xml:space="preserve"> п</w:t>
            </w:r>
            <w:r w:rsidRPr="000D3A8D">
              <w:rPr>
                <w:rFonts w:ascii="Times New Roman" w:hAnsi="Times New Roman"/>
                <w:b/>
                <w:sz w:val="24"/>
                <w:szCs w:val="24"/>
                <w:u w:val="single"/>
              </w:rPr>
              <w:t>ридбання донорських компонентів, імплантатів, виробів медичного призначення та інше, на підставі наданих фінансових документів.</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2.5.</w:t>
            </w:r>
            <w:r w:rsidRPr="000D3A8D">
              <w:rPr>
                <w:rFonts w:ascii="Times New Roman" w:hAnsi="Times New Roman"/>
                <w:bCs/>
                <w:sz w:val="24"/>
                <w:szCs w:val="24"/>
              </w:rPr>
              <w:t> </w:t>
            </w:r>
            <w:r w:rsidRPr="000D3A8D">
              <w:rPr>
                <w:rFonts w:ascii="Times New Roman" w:hAnsi="Times New Roman"/>
                <w:sz w:val="24"/>
                <w:szCs w:val="24"/>
              </w:rPr>
              <w:t xml:space="preserve">Для визначення права на одержання матеріальної допомоги мешканці </w:t>
            </w:r>
            <w:r w:rsidRPr="000D3A8D">
              <w:rPr>
                <w:rStyle w:val="a5"/>
                <w:rFonts w:ascii="Times New Roman" w:hAnsi="Times New Roman"/>
                <w:sz w:val="24"/>
                <w:szCs w:val="24"/>
              </w:rPr>
              <w:t>Сумської міської територіальної громади</w:t>
            </w:r>
            <w:r w:rsidRPr="000D3A8D">
              <w:rPr>
                <w:rFonts w:ascii="Times New Roman" w:hAnsi="Times New Roman"/>
                <w:sz w:val="24"/>
                <w:szCs w:val="24"/>
              </w:rPr>
              <w:t xml:space="preserve"> надають </w:t>
            </w:r>
            <w:r w:rsidRPr="00805FA7">
              <w:rPr>
                <w:rFonts w:ascii="Times New Roman" w:hAnsi="Times New Roman"/>
                <w:b/>
                <w:sz w:val="24"/>
                <w:szCs w:val="24"/>
                <w:u w:val="single"/>
              </w:rPr>
              <w:t>до Департаменту</w:t>
            </w:r>
            <w:r w:rsidRPr="000D3A8D">
              <w:rPr>
                <w:rFonts w:ascii="Times New Roman" w:hAnsi="Times New Roman"/>
                <w:b/>
                <w:sz w:val="24"/>
                <w:szCs w:val="24"/>
              </w:rPr>
              <w:t xml:space="preserve"> </w:t>
            </w:r>
            <w:r w:rsidRPr="000D3A8D">
              <w:rPr>
                <w:rFonts w:ascii="Times New Roman" w:hAnsi="Times New Roman"/>
                <w:sz w:val="24"/>
                <w:szCs w:val="24"/>
              </w:rPr>
              <w:t xml:space="preserve">звернення (заяву), в якій вказують обставини, що спонукали їх до звернення за матеріальною допомогою, та надають письмову згоду на збір та обробку інформації про персональні дані, які необхідні для призначення матеріальної допомоги. </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4)</w:t>
            </w:r>
            <w:r w:rsidRPr="000D3A8D">
              <w:rPr>
                <w:rFonts w:ascii="Times New Roman" w:hAnsi="Times New Roman"/>
                <w:bCs/>
                <w:sz w:val="24"/>
                <w:szCs w:val="24"/>
              </w:rPr>
              <w:t> д</w:t>
            </w:r>
            <w:r w:rsidRPr="000D3A8D">
              <w:rPr>
                <w:rFonts w:ascii="Times New Roman" w:hAnsi="Times New Roman"/>
                <w:sz w:val="24"/>
                <w:szCs w:val="24"/>
              </w:rPr>
              <w:t>окументи, що підтверджують необхідність надання матеріальної допомоги, зокрема один чи сукупність наступних документів: довідка про стан здоров’я з лікувального закладу (із зазначенням медичної установи, яка</w:t>
            </w:r>
            <w:r w:rsidR="005E20F8" w:rsidRPr="000D3A8D">
              <w:rPr>
                <w:rFonts w:ascii="Times New Roman" w:hAnsi="Times New Roman"/>
                <w:sz w:val="24"/>
                <w:szCs w:val="24"/>
                <w:lang w:val="uk-UA"/>
              </w:rPr>
              <w:t xml:space="preserve"> </w:t>
            </w:r>
            <w:r w:rsidRPr="000D3A8D">
              <w:rPr>
                <w:rFonts w:ascii="Times New Roman" w:hAnsi="Times New Roman"/>
                <w:sz w:val="24"/>
                <w:szCs w:val="24"/>
              </w:rPr>
              <w:t xml:space="preserve">призначає або призначала лікування, з підписом лікаря та печаткою закладу), виписки із медичної карти амбулаторного (стаціонарного) хворого щодо проведеного лікування, висновок лікарсько-консультативної комісії щодо необхідності лікування, </w:t>
            </w:r>
            <w:r w:rsidRPr="00805FA7">
              <w:rPr>
                <w:rFonts w:ascii="Times New Roman" w:hAnsi="Times New Roman"/>
                <w:b/>
                <w:sz w:val="24"/>
                <w:szCs w:val="24"/>
                <w:u w:val="single"/>
              </w:rPr>
              <w:t>фінансові документи</w:t>
            </w:r>
            <w:r w:rsidRPr="000D3A8D">
              <w:rPr>
                <w:rFonts w:ascii="Times New Roman" w:hAnsi="Times New Roman"/>
                <w:sz w:val="24"/>
                <w:szCs w:val="24"/>
              </w:rPr>
              <w:t xml:space="preserve"> тощо; </w:t>
            </w:r>
          </w:p>
          <w:p w:rsidR="00BC0373" w:rsidRDefault="00BC0373" w:rsidP="000D3A8D">
            <w:pPr>
              <w:spacing w:after="0" w:line="240" w:lineRule="auto"/>
              <w:jc w:val="both"/>
              <w:rPr>
                <w:rFonts w:ascii="Times New Roman" w:hAnsi="Times New Roman"/>
                <w:b/>
                <w:sz w:val="24"/>
                <w:szCs w:val="24"/>
                <w:u w:val="single"/>
                <w:lang w:val="uk-UA"/>
              </w:rPr>
            </w:pPr>
          </w:p>
          <w:p w:rsidR="005E20F8" w:rsidRPr="00DF551F" w:rsidRDefault="005E20F8" w:rsidP="000D3A8D">
            <w:pPr>
              <w:spacing w:after="0" w:line="240" w:lineRule="auto"/>
              <w:jc w:val="both"/>
              <w:rPr>
                <w:rFonts w:ascii="Times New Roman" w:hAnsi="Times New Roman"/>
                <w:b/>
                <w:sz w:val="24"/>
                <w:szCs w:val="24"/>
                <w:u w:val="single"/>
                <w:lang w:val="uk-UA"/>
              </w:rPr>
            </w:pPr>
            <w:r w:rsidRPr="00DF551F">
              <w:rPr>
                <w:rFonts w:ascii="Times New Roman" w:hAnsi="Times New Roman"/>
                <w:b/>
                <w:sz w:val="24"/>
                <w:szCs w:val="24"/>
                <w:u w:val="single"/>
                <w:lang w:val="uk-UA"/>
              </w:rPr>
              <w:t>Розділ виключений</w:t>
            </w:r>
          </w:p>
          <w:p w:rsidR="005E20F8" w:rsidRPr="00270C8B" w:rsidRDefault="005E20F8" w:rsidP="000D3A8D">
            <w:pPr>
              <w:spacing w:after="0" w:line="240" w:lineRule="auto"/>
              <w:jc w:val="both"/>
              <w:rPr>
                <w:rFonts w:ascii="Times New Roman" w:hAnsi="Times New Roman"/>
                <w:sz w:val="24"/>
                <w:szCs w:val="24"/>
                <w:lang w:val="uk-UA"/>
              </w:rPr>
            </w:pPr>
          </w:p>
          <w:p w:rsidR="00805FA7" w:rsidRPr="00270C8B" w:rsidRDefault="00805FA7" w:rsidP="000D3A8D">
            <w:pPr>
              <w:spacing w:after="0" w:line="240" w:lineRule="auto"/>
              <w:jc w:val="both"/>
              <w:rPr>
                <w:rFonts w:ascii="Times New Roman" w:hAnsi="Times New Roman"/>
                <w:sz w:val="24"/>
                <w:szCs w:val="24"/>
                <w:lang w:val="uk-UA"/>
              </w:rPr>
            </w:pPr>
          </w:p>
          <w:p w:rsidR="002D07B7" w:rsidRPr="00270C8B" w:rsidRDefault="002D07B7" w:rsidP="000D3A8D">
            <w:pPr>
              <w:spacing w:after="0" w:line="240" w:lineRule="auto"/>
              <w:jc w:val="both"/>
              <w:rPr>
                <w:rFonts w:ascii="Times New Roman" w:hAnsi="Times New Roman"/>
                <w:b/>
                <w:sz w:val="24"/>
                <w:szCs w:val="24"/>
                <w:lang w:val="uk-UA"/>
              </w:rPr>
            </w:pPr>
            <w:r w:rsidRPr="00270C8B">
              <w:rPr>
                <w:rFonts w:ascii="Times New Roman" w:hAnsi="Times New Roman"/>
                <w:b/>
                <w:sz w:val="24"/>
                <w:szCs w:val="24"/>
                <w:lang w:val="uk-UA"/>
              </w:rPr>
              <w:t>3.</w:t>
            </w:r>
            <w:r w:rsidRPr="000D3A8D">
              <w:rPr>
                <w:rFonts w:ascii="Times New Roman" w:hAnsi="Times New Roman"/>
                <w:bCs/>
                <w:sz w:val="24"/>
                <w:szCs w:val="24"/>
              </w:rPr>
              <w:t> </w:t>
            </w:r>
            <w:r w:rsidRPr="00270C8B">
              <w:rPr>
                <w:rFonts w:ascii="Times New Roman" w:hAnsi="Times New Roman"/>
                <w:b/>
                <w:sz w:val="24"/>
                <w:szCs w:val="24"/>
                <w:lang w:val="uk-UA"/>
              </w:rPr>
              <w:t xml:space="preserve">Надання одноразової матеріальної допомоги для придбання лікарських засобів, виробів медичного призначення та проведення </w:t>
            </w:r>
            <w:r w:rsidRPr="00270C8B">
              <w:rPr>
                <w:rFonts w:ascii="Times New Roman" w:hAnsi="Times New Roman"/>
                <w:b/>
                <w:sz w:val="24"/>
                <w:szCs w:val="24"/>
                <w:lang w:val="uk-UA"/>
              </w:rPr>
              <w:lastRenderedPageBreak/>
              <w:t>обстежень сім’ям, в яких виховуються діти, хворі на онкологічні та онкогематологічні захворювання</w:t>
            </w:r>
          </w:p>
          <w:p w:rsidR="002D07B7" w:rsidRPr="00270C8B" w:rsidRDefault="002D07B7" w:rsidP="000D3A8D">
            <w:pPr>
              <w:spacing w:after="0" w:line="240" w:lineRule="auto"/>
              <w:jc w:val="both"/>
              <w:rPr>
                <w:rFonts w:ascii="Times New Roman" w:hAnsi="Times New Roman"/>
                <w:sz w:val="24"/>
                <w:szCs w:val="24"/>
                <w:lang w:val="uk-UA"/>
              </w:rPr>
            </w:pPr>
            <w:r w:rsidRPr="00270C8B">
              <w:rPr>
                <w:rFonts w:ascii="Times New Roman" w:hAnsi="Times New Roman"/>
                <w:sz w:val="24"/>
                <w:szCs w:val="24"/>
                <w:lang w:val="uk-UA"/>
              </w:rPr>
              <w:t>3.1.</w:t>
            </w:r>
            <w:r w:rsidRPr="000D3A8D">
              <w:rPr>
                <w:rFonts w:ascii="Times New Roman" w:hAnsi="Times New Roman"/>
                <w:bCs/>
                <w:sz w:val="24"/>
                <w:szCs w:val="24"/>
              </w:rPr>
              <w:t> </w:t>
            </w:r>
            <w:r w:rsidRPr="00270C8B">
              <w:rPr>
                <w:rFonts w:ascii="Times New Roman" w:hAnsi="Times New Roman"/>
                <w:bCs/>
                <w:sz w:val="24"/>
                <w:szCs w:val="24"/>
                <w:lang w:val="uk-UA"/>
              </w:rPr>
              <w:t>Одноразова м</w:t>
            </w:r>
            <w:r w:rsidRPr="00270C8B">
              <w:rPr>
                <w:rFonts w:ascii="Times New Roman" w:hAnsi="Times New Roman"/>
                <w:sz w:val="24"/>
                <w:szCs w:val="24"/>
                <w:lang w:val="uk-UA"/>
              </w:rPr>
              <w:t xml:space="preserve">атеріальна допомога, згідно з цим розділом Положення, надається сім’ям, в яких виховуються діти, </w:t>
            </w:r>
            <w:r w:rsidRPr="00270C8B">
              <w:rPr>
                <w:rFonts w:ascii="Times New Roman" w:hAnsi="Times New Roman"/>
                <w:b/>
                <w:sz w:val="24"/>
                <w:szCs w:val="24"/>
                <w:u w:val="single"/>
                <w:lang w:val="uk-UA"/>
              </w:rPr>
              <w:t>мешканці Сумської міської територіальної громади</w:t>
            </w:r>
            <w:r w:rsidRPr="00270C8B">
              <w:rPr>
                <w:rFonts w:ascii="Times New Roman" w:hAnsi="Times New Roman"/>
                <w:sz w:val="24"/>
                <w:szCs w:val="24"/>
                <w:lang w:val="uk-UA"/>
              </w:rPr>
              <w:t>, хворі на онкологічні та онкогематологічні захворювання (далі – дитина), для придбання лікарських засобів, виробів медичного призначення та проведення обстежень не більше одного разу на календарний рік.</w:t>
            </w:r>
          </w:p>
          <w:p w:rsidR="002D07B7" w:rsidRPr="00270C8B" w:rsidRDefault="002D07B7" w:rsidP="000D3A8D">
            <w:pPr>
              <w:spacing w:after="0" w:line="240" w:lineRule="auto"/>
              <w:jc w:val="both"/>
              <w:rPr>
                <w:rFonts w:ascii="Times New Roman" w:hAnsi="Times New Roman"/>
                <w:sz w:val="24"/>
                <w:szCs w:val="24"/>
                <w:lang w:val="uk-UA"/>
              </w:rPr>
            </w:pPr>
            <w:r w:rsidRPr="00270C8B">
              <w:rPr>
                <w:rFonts w:ascii="Times New Roman" w:hAnsi="Times New Roman"/>
                <w:sz w:val="24"/>
                <w:szCs w:val="24"/>
                <w:lang w:val="uk-UA"/>
              </w:rPr>
              <w:t xml:space="preserve">Пропозиції щодо розміру одноразової матеріальної допомоги надаються </w:t>
            </w:r>
            <w:r w:rsidRPr="00270C8B">
              <w:rPr>
                <w:rFonts w:ascii="Times New Roman" w:hAnsi="Times New Roman"/>
                <w:b/>
                <w:sz w:val="24"/>
                <w:szCs w:val="24"/>
                <w:u w:val="single"/>
                <w:lang w:val="uk-UA"/>
              </w:rPr>
              <w:t>комунальним некомерційним підприємством Сумської обласної ради «Обласна дитяча клінічна лікарня»</w:t>
            </w:r>
            <w:r w:rsidRPr="00270C8B">
              <w:rPr>
                <w:rFonts w:ascii="Times New Roman" w:hAnsi="Times New Roman"/>
                <w:sz w:val="24"/>
                <w:szCs w:val="24"/>
                <w:lang w:val="uk-UA"/>
              </w:rPr>
              <w:t xml:space="preserve"> в кожному окремому випадку. </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3.3.</w:t>
            </w:r>
            <w:r w:rsidRPr="000D3A8D">
              <w:rPr>
                <w:rFonts w:ascii="Times New Roman" w:hAnsi="Times New Roman"/>
                <w:bCs/>
                <w:sz w:val="24"/>
                <w:szCs w:val="24"/>
              </w:rPr>
              <w:t> </w:t>
            </w:r>
            <w:r w:rsidRPr="000D3A8D">
              <w:rPr>
                <w:rFonts w:ascii="Times New Roman" w:hAnsi="Times New Roman"/>
                <w:sz w:val="24"/>
                <w:szCs w:val="24"/>
              </w:rPr>
              <w:t xml:space="preserve">Для визначення права на одержання одноразової матеріальної допомоги </w:t>
            </w:r>
            <w:r w:rsidRPr="000D3A8D">
              <w:rPr>
                <w:rFonts w:ascii="Times New Roman" w:hAnsi="Times New Roman"/>
                <w:bCs/>
                <w:sz w:val="24"/>
                <w:szCs w:val="24"/>
              </w:rPr>
              <w:t xml:space="preserve">мати, батько або інший законний представник дитини в розумінні вимог чинного законодавства (далі – законний представник) </w:t>
            </w:r>
            <w:r w:rsidRPr="000D3A8D">
              <w:rPr>
                <w:rFonts w:ascii="Times New Roman" w:hAnsi="Times New Roman"/>
                <w:sz w:val="24"/>
                <w:szCs w:val="24"/>
              </w:rPr>
              <w:t xml:space="preserve">надають </w:t>
            </w:r>
            <w:r w:rsidRPr="00805FA7">
              <w:rPr>
                <w:rFonts w:ascii="Times New Roman" w:hAnsi="Times New Roman"/>
                <w:b/>
                <w:sz w:val="24"/>
                <w:szCs w:val="24"/>
                <w:u w:val="single"/>
              </w:rPr>
              <w:t>до Департаменту</w:t>
            </w:r>
            <w:r w:rsidRPr="000D3A8D">
              <w:rPr>
                <w:rFonts w:ascii="Times New Roman" w:hAnsi="Times New Roman"/>
                <w:sz w:val="24"/>
                <w:szCs w:val="24"/>
              </w:rPr>
              <w:t xml:space="preserve"> звернення (заяву), в якій вказують</w:t>
            </w:r>
            <w:r w:rsidR="005E20F8" w:rsidRPr="000D3A8D">
              <w:rPr>
                <w:rFonts w:ascii="Times New Roman" w:hAnsi="Times New Roman"/>
                <w:sz w:val="24"/>
                <w:szCs w:val="24"/>
                <w:lang w:val="uk-UA"/>
              </w:rPr>
              <w:t xml:space="preserve"> </w:t>
            </w:r>
            <w:r w:rsidRPr="000D3A8D">
              <w:rPr>
                <w:rFonts w:ascii="Times New Roman" w:hAnsi="Times New Roman"/>
                <w:sz w:val="24"/>
                <w:szCs w:val="24"/>
              </w:rPr>
              <w:t xml:space="preserve">обставини, що спонукали їх до звернення за допомогою, та надають письмову згоду на збір та обробку інформації про персональні дані, які необхідні для призначення одноразової матеріальної допомоги. </w:t>
            </w:r>
          </w:p>
          <w:p w:rsidR="000D786E" w:rsidRPr="000D3A8D" w:rsidRDefault="000D786E" w:rsidP="000D3A8D">
            <w:pPr>
              <w:pStyle w:val="a7"/>
              <w:shd w:val="clear" w:color="auto" w:fill="FFFFFF"/>
              <w:spacing w:before="0" w:beforeAutospacing="0" w:after="0" w:afterAutospacing="0"/>
              <w:jc w:val="both"/>
              <w:rPr>
                <w:lang w:val="uk-UA"/>
              </w:rPr>
            </w:pPr>
            <w:r w:rsidRPr="000D3A8D">
              <w:rPr>
                <w:lang w:val="uk-UA"/>
              </w:rPr>
              <w:t>2)</w:t>
            </w:r>
            <w:r w:rsidRPr="000D3A8D">
              <w:rPr>
                <w:rStyle w:val="apple-converted-space"/>
                <w:rFonts w:eastAsia="Calibri"/>
                <w:lang w:val="uk-UA"/>
              </w:rPr>
              <w:t> </w:t>
            </w:r>
            <w:r w:rsidRPr="000D3A8D">
              <w:rPr>
                <w:lang w:val="uk-UA"/>
              </w:rPr>
              <w:t xml:space="preserve">копію довідки про присвоєння реєстраційного номера облікової картки платника податків </w:t>
            </w:r>
            <w:r w:rsidRPr="00805FA7">
              <w:rPr>
                <w:b/>
                <w:u w:val="single"/>
                <w:lang w:val="uk-UA"/>
              </w:rPr>
              <w:t>законного представника</w:t>
            </w:r>
            <w:r w:rsidRPr="000D3A8D">
              <w:rPr>
                <w:lang w:val="uk-UA"/>
              </w:rPr>
              <w:t xml:space="preserve"> (крім осіб, які мають відмітку в паспорті про відмову від прийняття такого номера) за умови відсутності інформації про такий номер у паспорті в формі ID-картки з пред’явленням оригіналу</w:t>
            </w:r>
          </w:p>
          <w:p w:rsidR="002D07B7" w:rsidRPr="000D3A8D" w:rsidRDefault="002D07B7" w:rsidP="000D3A8D">
            <w:pPr>
              <w:spacing w:after="0" w:line="240" w:lineRule="auto"/>
              <w:jc w:val="both"/>
              <w:rPr>
                <w:rFonts w:ascii="Times New Roman" w:hAnsi="Times New Roman"/>
                <w:b/>
                <w:bCs/>
                <w:sz w:val="24"/>
                <w:szCs w:val="24"/>
              </w:rPr>
            </w:pPr>
            <w:r w:rsidRPr="000D3A8D">
              <w:rPr>
                <w:rFonts w:ascii="Times New Roman" w:hAnsi="Times New Roman"/>
                <w:b/>
                <w:sz w:val="24"/>
                <w:szCs w:val="24"/>
              </w:rPr>
              <w:t>4.</w:t>
            </w:r>
            <w:r w:rsidRPr="000D3A8D">
              <w:rPr>
                <w:rFonts w:ascii="Times New Roman" w:hAnsi="Times New Roman"/>
                <w:b/>
                <w:bCs/>
                <w:sz w:val="24"/>
                <w:szCs w:val="24"/>
              </w:rPr>
              <w:t> </w:t>
            </w:r>
            <w:r w:rsidRPr="000D3A8D">
              <w:rPr>
                <w:rFonts w:ascii="Times New Roman" w:hAnsi="Times New Roman"/>
                <w:b/>
                <w:sz w:val="24"/>
                <w:szCs w:val="24"/>
              </w:rPr>
              <w:t xml:space="preserve">Надання матеріальної допомоги для/за придбання </w:t>
            </w:r>
            <w:r w:rsidRPr="000D3A8D">
              <w:rPr>
                <w:rFonts w:ascii="Times New Roman" w:hAnsi="Times New Roman"/>
                <w:b/>
                <w:bCs/>
                <w:sz w:val="24"/>
                <w:szCs w:val="24"/>
              </w:rPr>
              <w:t>слухових апаратів</w:t>
            </w:r>
          </w:p>
          <w:p w:rsidR="002D07B7" w:rsidRPr="000D3A8D" w:rsidRDefault="002D07B7" w:rsidP="000D3A8D">
            <w:pPr>
              <w:autoSpaceDE w:val="0"/>
              <w:autoSpaceDN w:val="0"/>
              <w:adjustRightInd w:val="0"/>
              <w:spacing w:after="0" w:line="240" w:lineRule="auto"/>
              <w:jc w:val="both"/>
              <w:rPr>
                <w:rFonts w:ascii="Times New Roman" w:hAnsi="Times New Roman"/>
                <w:sz w:val="24"/>
                <w:szCs w:val="24"/>
              </w:rPr>
            </w:pPr>
            <w:r w:rsidRPr="000D3A8D">
              <w:rPr>
                <w:rFonts w:ascii="Times New Roman" w:hAnsi="Times New Roman"/>
                <w:sz w:val="24"/>
                <w:szCs w:val="24"/>
              </w:rPr>
              <w:t>4.1.</w:t>
            </w:r>
            <w:r w:rsidRPr="000D3A8D">
              <w:rPr>
                <w:rFonts w:ascii="Times New Roman" w:hAnsi="Times New Roman"/>
                <w:bCs/>
                <w:sz w:val="24"/>
                <w:szCs w:val="24"/>
              </w:rPr>
              <w:t> М</w:t>
            </w:r>
            <w:r w:rsidRPr="000D3A8D">
              <w:rPr>
                <w:rFonts w:ascii="Times New Roman" w:hAnsi="Times New Roman"/>
                <w:sz w:val="24"/>
                <w:szCs w:val="24"/>
              </w:rPr>
              <w:t xml:space="preserve">атеріальна допомога для/за придбання </w:t>
            </w:r>
            <w:r w:rsidRPr="000D3A8D">
              <w:rPr>
                <w:rFonts w:ascii="Times New Roman" w:hAnsi="Times New Roman"/>
                <w:bCs/>
                <w:sz w:val="24"/>
                <w:szCs w:val="24"/>
              </w:rPr>
              <w:t xml:space="preserve">слухових апаратів (далі – матеріальна допомога), </w:t>
            </w:r>
            <w:r w:rsidRPr="000D3A8D">
              <w:rPr>
                <w:rFonts w:ascii="Times New Roman" w:hAnsi="Times New Roman"/>
                <w:sz w:val="24"/>
                <w:szCs w:val="24"/>
              </w:rPr>
              <w:t xml:space="preserve">згідно з цим розділом Положення, надається сім’ям, в яких виховуються діти з інвалідністю з вадами слуху, зокрема діти та особи, які навчаються за денною формою навчання у закладах загальної середньої освіти, а також закладах професійно-технічної освіти, фахової передвищої освіти та закладах вищої освіти, до досягнення ними 23 років, </w:t>
            </w:r>
            <w:r w:rsidRPr="000D3A8D">
              <w:rPr>
                <w:rFonts w:ascii="Times New Roman" w:hAnsi="Times New Roman"/>
                <w:sz w:val="24"/>
                <w:szCs w:val="24"/>
                <w:shd w:val="clear" w:color="auto" w:fill="FFFFFF"/>
              </w:rPr>
              <w:t xml:space="preserve">мешканці </w:t>
            </w:r>
            <w:r w:rsidRPr="00805FA7">
              <w:rPr>
                <w:rFonts w:ascii="Times New Roman" w:hAnsi="Times New Roman"/>
                <w:b/>
                <w:sz w:val="24"/>
                <w:szCs w:val="24"/>
                <w:u w:val="single"/>
              </w:rPr>
              <w:t>Сумської міської територіальної громади</w:t>
            </w:r>
            <w:r w:rsidRPr="000D3A8D">
              <w:rPr>
                <w:rFonts w:ascii="Times New Roman" w:hAnsi="Times New Roman"/>
                <w:sz w:val="24"/>
                <w:szCs w:val="24"/>
              </w:rPr>
              <w:t>,</w:t>
            </w:r>
            <w:r w:rsidRPr="000D3A8D">
              <w:rPr>
                <w:rFonts w:ascii="Times New Roman" w:hAnsi="Times New Roman"/>
                <w:sz w:val="24"/>
                <w:szCs w:val="24"/>
                <w:shd w:val="clear" w:color="auto" w:fill="FFFFFF"/>
              </w:rPr>
              <w:t xml:space="preserve"> </w:t>
            </w:r>
            <w:r w:rsidRPr="000D3A8D">
              <w:rPr>
                <w:rFonts w:ascii="Times New Roman" w:hAnsi="Times New Roman"/>
                <w:sz w:val="24"/>
                <w:szCs w:val="24"/>
              </w:rPr>
              <w:t>які перебувають на обліку щодо слухопротезування у сурдологічному центрі комунального некомерційного підприємства «Клінічна лікарня № 5» Сумської міської ради (далі – дитина з інвалідністю).</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4.4.</w:t>
            </w:r>
            <w:r w:rsidRPr="000D3A8D">
              <w:rPr>
                <w:rFonts w:ascii="Times New Roman" w:hAnsi="Times New Roman"/>
                <w:bCs/>
                <w:sz w:val="24"/>
                <w:szCs w:val="24"/>
              </w:rPr>
              <w:t> </w:t>
            </w:r>
            <w:r w:rsidRPr="000D3A8D">
              <w:rPr>
                <w:rFonts w:ascii="Times New Roman" w:hAnsi="Times New Roman"/>
                <w:sz w:val="24"/>
                <w:szCs w:val="24"/>
              </w:rPr>
              <w:t xml:space="preserve">Для визначення права на одержання матеріальної допомоги </w:t>
            </w:r>
            <w:r w:rsidRPr="000D3A8D">
              <w:rPr>
                <w:rFonts w:ascii="Times New Roman" w:hAnsi="Times New Roman"/>
                <w:bCs/>
                <w:sz w:val="24"/>
                <w:szCs w:val="24"/>
              </w:rPr>
              <w:t xml:space="preserve">мати, батько або інший законний представник дитини з інвалідністю, в розумінні вимог чинного законодавства (далі – законний представник) </w:t>
            </w:r>
            <w:r w:rsidRPr="000D3A8D">
              <w:rPr>
                <w:rFonts w:ascii="Times New Roman" w:hAnsi="Times New Roman"/>
                <w:sz w:val="24"/>
                <w:szCs w:val="24"/>
              </w:rPr>
              <w:lastRenderedPageBreak/>
              <w:t xml:space="preserve">надає </w:t>
            </w:r>
            <w:r w:rsidRPr="00805FA7">
              <w:rPr>
                <w:rFonts w:ascii="Times New Roman" w:hAnsi="Times New Roman"/>
                <w:b/>
                <w:sz w:val="24"/>
                <w:szCs w:val="24"/>
                <w:u w:val="single"/>
              </w:rPr>
              <w:t>до Департаменту</w:t>
            </w:r>
            <w:r w:rsidRPr="000D3A8D">
              <w:rPr>
                <w:rFonts w:ascii="Times New Roman" w:hAnsi="Times New Roman"/>
                <w:sz w:val="24"/>
                <w:szCs w:val="24"/>
              </w:rPr>
              <w:t xml:space="preserve"> звернення (заяву) та письмову згоду на збір та обробку інформації про персональні дані, які необхідні для призначення матеріальної допомоги. </w:t>
            </w:r>
          </w:p>
          <w:p w:rsidR="002D07B7" w:rsidRPr="000D3A8D" w:rsidRDefault="000D786E" w:rsidP="000D3A8D">
            <w:pPr>
              <w:pStyle w:val="a7"/>
              <w:shd w:val="clear" w:color="auto" w:fill="FFFFFF"/>
              <w:spacing w:before="0" w:beforeAutospacing="0" w:after="0" w:afterAutospacing="0"/>
              <w:jc w:val="both"/>
              <w:rPr>
                <w:lang w:val="uk-UA"/>
              </w:rPr>
            </w:pPr>
            <w:r w:rsidRPr="000D3A8D">
              <w:rPr>
                <w:lang w:val="uk-UA"/>
              </w:rPr>
              <w:t>2)</w:t>
            </w:r>
            <w:r w:rsidRPr="000D3A8D">
              <w:rPr>
                <w:rStyle w:val="apple-converted-space"/>
                <w:rFonts w:eastAsia="Calibri"/>
                <w:lang w:val="uk-UA"/>
              </w:rPr>
              <w:t> </w:t>
            </w:r>
            <w:r w:rsidRPr="000D3A8D">
              <w:rPr>
                <w:lang w:val="uk-UA"/>
              </w:rPr>
              <w:t xml:space="preserve">копію довідки про присвоєння реєстраційного номера облікової картки платника податків </w:t>
            </w:r>
            <w:r w:rsidRPr="00805FA7">
              <w:rPr>
                <w:b/>
                <w:u w:val="single"/>
                <w:lang w:val="uk-UA"/>
              </w:rPr>
              <w:t>законного представника</w:t>
            </w:r>
            <w:r w:rsidRPr="000D3A8D">
              <w:rPr>
                <w:lang w:val="uk-UA"/>
              </w:rPr>
              <w:t xml:space="preserve"> (крім осіб, які мають відмітку в паспорті про відмову від прийняття такого номера) за умови відсутності інформації про такий номер у паспорті в формі ID-картки з пред’явленням оригіналу</w:t>
            </w:r>
          </w:p>
          <w:p w:rsidR="002D07B7" w:rsidRPr="000D3A8D" w:rsidRDefault="002D07B7" w:rsidP="000D3A8D">
            <w:pPr>
              <w:spacing w:after="0" w:line="240" w:lineRule="auto"/>
              <w:jc w:val="both"/>
              <w:rPr>
                <w:rFonts w:ascii="Times New Roman" w:hAnsi="Times New Roman"/>
                <w:b/>
                <w:sz w:val="24"/>
                <w:szCs w:val="24"/>
                <w:lang w:val="uk-UA"/>
              </w:rPr>
            </w:pPr>
            <w:r w:rsidRPr="000D3A8D">
              <w:rPr>
                <w:rFonts w:ascii="Times New Roman" w:hAnsi="Times New Roman"/>
                <w:b/>
                <w:sz w:val="24"/>
                <w:szCs w:val="24"/>
                <w:lang w:val="uk-UA"/>
              </w:rPr>
              <w:t>5.</w:t>
            </w:r>
            <w:r w:rsidRPr="000D3A8D">
              <w:rPr>
                <w:rFonts w:ascii="Times New Roman" w:hAnsi="Times New Roman"/>
                <w:bCs/>
                <w:sz w:val="24"/>
                <w:szCs w:val="24"/>
              </w:rPr>
              <w:t> </w:t>
            </w:r>
            <w:r w:rsidRPr="000D3A8D">
              <w:rPr>
                <w:rFonts w:ascii="Times New Roman" w:hAnsi="Times New Roman"/>
                <w:b/>
                <w:sz w:val="24"/>
                <w:szCs w:val="24"/>
                <w:lang w:val="uk-UA"/>
              </w:rPr>
              <w:t xml:space="preserve">Надання матеріальної допомоги захисникам України </w:t>
            </w:r>
            <w:r w:rsidRPr="000D3A8D">
              <w:rPr>
                <w:rFonts w:ascii="Times New Roman" w:hAnsi="Times New Roman"/>
                <w:b/>
                <w:bCs/>
                <w:sz w:val="24"/>
                <w:szCs w:val="24"/>
                <w:lang w:val="uk-UA"/>
              </w:rPr>
              <w:t xml:space="preserve">та членам їх сімей, членам </w:t>
            </w:r>
            <w:r w:rsidRPr="000D3A8D">
              <w:rPr>
                <w:rFonts w:ascii="Times New Roman" w:hAnsi="Times New Roman"/>
                <w:b/>
                <w:sz w:val="24"/>
                <w:szCs w:val="24"/>
                <w:lang w:val="uk-UA"/>
              </w:rPr>
              <w:t>сімей загиблих (померлих) захисників України</w:t>
            </w:r>
            <w:r w:rsidRPr="000D3A8D">
              <w:rPr>
                <w:rFonts w:ascii="Times New Roman" w:hAnsi="Times New Roman"/>
                <w:b/>
                <w:bCs/>
                <w:sz w:val="24"/>
                <w:szCs w:val="24"/>
                <w:lang w:val="uk-UA"/>
              </w:rPr>
              <w:t xml:space="preserve">, які опинилися </w:t>
            </w:r>
            <w:r w:rsidRPr="000D3A8D">
              <w:rPr>
                <w:rFonts w:ascii="Times New Roman" w:hAnsi="Times New Roman"/>
                <w:b/>
                <w:sz w:val="24"/>
                <w:szCs w:val="24"/>
                <w:lang w:val="uk-UA"/>
              </w:rPr>
              <w:t>в складних життєвих обставинах</w:t>
            </w:r>
          </w:p>
          <w:p w:rsidR="002D07B7" w:rsidRPr="00DC09C4" w:rsidRDefault="002D07B7" w:rsidP="000D3A8D">
            <w:pPr>
              <w:spacing w:after="0" w:line="240" w:lineRule="auto"/>
              <w:jc w:val="both"/>
              <w:rPr>
                <w:rFonts w:ascii="Times New Roman" w:hAnsi="Times New Roman"/>
                <w:sz w:val="24"/>
                <w:szCs w:val="24"/>
                <w:lang w:val="uk-UA"/>
              </w:rPr>
            </w:pPr>
            <w:r w:rsidRPr="00DC09C4">
              <w:rPr>
                <w:rFonts w:ascii="Times New Roman" w:hAnsi="Times New Roman"/>
                <w:sz w:val="24"/>
                <w:szCs w:val="24"/>
                <w:lang w:val="uk-UA"/>
              </w:rPr>
              <w:t>5.1.</w:t>
            </w:r>
            <w:r w:rsidRPr="000D3A8D">
              <w:rPr>
                <w:rFonts w:ascii="Times New Roman" w:hAnsi="Times New Roman"/>
                <w:bCs/>
                <w:sz w:val="24"/>
                <w:szCs w:val="24"/>
              </w:rPr>
              <w:t> </w:t>
            </w:r>
            <w:r w:rsidRPr="00DC09C4">
              <w:rPr>
                <w:rFonts w:ascii="Times New Roman" w:hAnsi="Times New Roman"/>
                <w:sz w:val="24"/>
                <w:szCs w:val="24"/>
                <w:lang w:val="uk-UA"/>
              </w:rPr>
              <w:t>Матеріальна допомога, згідно з цим розділом Положення, надається не більше одного разу на календарний рік захисникам України/</w:t>
            </w:r>
            <w:r w:rsidRPr="00DC09C4">
              <w:rPr>
                <w:rFonts w:ascii="Times New Roman" w:hAnsi="Times New Roman"/>
                <w:bCs/>
                <w:sz w:val="24"/>
                <w:szCs w:val="24"/>
                <w:lang w:val="uk-UA"/>
              </w:rPr>
              <w:t xml:space="preserve">членам сімей захисників України/членам </w:t>
            </w:r>
            <w:r w:rsidRPr="00DC09C4">
              <w:rPr>
                <w:rFonts w:ascii="Times New Roman" w:hAnsi="Times New Roman"/>
                <w:sz w:val="24"/>
                <w:szCs w:val="24"/>
                <w:lang w:val="uk-UA"/>
              </w:rPr>
              <w:t>сімей загиблих (померлих) захисників України</w:t>
            </w:r>
            <w:r w:rsidRPr="00DC09C4">
              <w:rPr>
                <w:rFonts w:ascii="Times New Roman" w:hAnsi="Times New Roman"/>
                <w:bCs/>
                <w:sz w:val="24"/>
                <w:szCs w:val="24"/>
                <w:lang w:val="uk-UA"/>
              </w:rPr>
              <w:t>, що</w:t>
            </w:r>
            <w:r w:rsidRPr="00DC09C4">
              <w:rPr>
                <w:rFonts w:ascii="Times New Roman" w:hAnsi="Times New Roman"/>
                <w:sz w:val="24"/>
                <w:szCs w:val="24"/>
                <w:lang w:val="uk-UA"/>
              </w:rPr>
              <w:t xml:space="preserve"> є </w:t>
            </w:r>
            <w:r w:rsidRPr="00805FA7">
              <w:rPr>
                <w:rFonts w:ascii="Times New Roman" w:hAnsi="Times New Roman"/>
                <w:b/>
                <w:sz w:val="24"/>
                <w:szCs w:val="24"/>
                <w:u w:val="single"/>
                <w:lang w:val="uk-UA"/>
              </w:rPr>
              <w:t>мешканцями Сумської міської територіальної громади</w:t>
            </w:r>
            <w:r w:rsidRPr="00DC09C4">
              <w:rPr>
                <w:rFonts w:ascii="Times New Roman" w:hAnsi="Times New Roman"/>
                <w:sz w:val="24"/>
                <w:szCs w:val="24"/>
                <w:lang w:val="uk-UA"/>
              </w:rPr>
              <w:t xml:space="preserve"> та які опинилися в складних життєвих обставинах. </w:t>
            </w:r>
          </w:p>
          <w:p w:rsidR="008930F2" w:rsidRDefault="008930F2" w:rsidP="000D3A8D">
            <w:pPr>
              <w:spacing w:after="0" w:line="240" w:lineRule="auto"/>
              <w:jc w:val="both"/>
              <w:rPr>
                <w:rFonts w:ascii="Times New Roman" w:hAnsi="Times New Roman"/>
                <w:sz w:val="24"/>
                <w:szCs w:val="24"/>
                <w:lang w:val="uk-UA"/>
              </w:rPr>
            </w:pPr>
          </w:p>
          <w:p w:rsidR="000D3A8D" w:rsidRDefault="000D3A8D" w:rsidP="000D3A8D">
            <w:pPr>
              <w:spacing w:after="0" w:line="240" w:lineRule="auto"/>
              <w:jc w:val="both"/>
              <w:rPr>
                <w:rFonts w:ascii="Times New Roman" w:hAnsi="Times New Roman"/>
                <w:sz w:val="24"/>
                <w:szCs w:val="24"/>
                <w:lang w:val="uk-UA"/>
              </w:rPr>
            </w:pPr>
            <w:r w:rsidRPr="000D3A8D">
              <w:rPr>
                <w:rFonts w:ascii="Times New Roman" w:hAnsi="Times New Roman"/>
                <w:sz w:val="24"/>
                <w:szCs w:val="24"/>
                <w:lang w:val="uk-UA"/>
              </w:rPr>
              <w:t>5.4.</w:t>
            </w:r>
          </w:p>
          <w:p w:rsidR="00805FA7" w:rsidRPr="008930F2" w:rsidRDefault="00805FA7" w:rsidP="00805FA7">
            <w:pPr>
              <w:spacing w:after="0" w:line="240" w:lineRule="auto"/>
              <w:jc w:val="both"/>
              <w:rPr>
                <w:rFonts w:ascii="Times New Roman" w:hAnsi="Times New Roman"/>
                <w:b/>
                <w:sz w:val="24"/>
                <w:szCs w:val="24"/>
                <w:u w:val="single"/>
                <w:lang w:val="uk-UA"/>
              </w:rPr>
            </w:pPr>
            <w:r w:rsidRPr="00805FA7">
              <w:rPr>
                <w:rFonts w:ascii="Times New Roman" w:hAnsi="Times New Roman"/>
                <w:sz w:val="24"/>
                <w:szCs w:val="24"/>
                <w:lang w:val="uk-UA"/>
              </w:rPr>
              <w:t xml:space="preserve">У виняткових випадках (онкозахворювання, пересадка органів та інші важкі форми хвороби, які потребують відповідно обґрунтованого дороговартісного лікування, інше), що підтверджуються відповідними документами, комісія може прийняти рішення щодо надання матеріальної допомоги першочергово, повторно та/або </w:t>
            </w:r>
            <w:r w:rsidRPr="00805FA7">
              <w:rPr>
                <w:rFonts w:ascii="Times New Roman" w:hAnsi="Times New Roman"/>
                <w:bCs/>
                <w:sz w:val="24"/>
                <w:szCs w:val="24"/>
                <w:lang w:val="uk-UA"/>
              </w:rPr>
              <w:t>в</w:t>
            </w:r>
            <w:r w:rsidRPr="00805FA7">
              <w:rPr>
                <w:rFonts w:ascii="Times New Roman" w:hAnsi="Times New Roman"/>
                <w:sz w:val="24"/>
                <w:szCs w:val="24"/>
                <w:lang w:val="uk-UA"/>
              </w:rPr>
              <w:t xml:space="preserve"> розмірі, що перевищує п’ять прожиткових мінімумів, але не більше </w:t>
            </w:r>
            <w:r w:rsidRPr="008930F2">
              <w:rPr>
                <w:rFonts w:ascii="Times New Roman" w:hAnsi="Times New Roman"/>
                <w:b/>
                <w:sz w:val="24"/>
                <w:szCs w:val="24"/>
                <w:u w:val="single"/>
                <w:lang w:val="uk-UA"/>
              </w:rPr>
              <w:t>ніж п’ятдесят прожиткових мінімумів.</w:t>
            </w:r>
          </w:p>
          <w:p w:rsidR="000D3A8D" w:rsidRPr="00805FA7" w:rsidRDefault="000D3A8D" w:rsidP="00805FA7">
            <w:pPr>
              <w:spacing w:after="0" w:line="240" w:lineRule="auto"/>
              <w:jc w:val="both"/>
              <w:rPr>
                <w:rFonts w:ascii="Times New Roman" w:hAnsi="Times New Roman"/>
                <w:b/>
                <w:sz w:val="24"/>
                <w:szCs w:val="24"/>
                <w:lang w:val="uk-UA"/>
              </w:rPr>
            </w:pPr>
            <w:r w:rsidRPr="00805FA7">
              <w:rPr>
                <w:rFonts w:ascii="Times New Roman" w:hAnsi="Times New Roman"/>
                <w:sz w:val="24"/>
                <w:szCs w:val="24"/>
                <w:lang w:val="uk-UA"/>
              </w:rPr>
              <w:t>При визначенні розміру матеріальної допомоги комісія враховує обсяг виділених на відповідний бюджетний рік коштів для надання матеріальної допомоги, невідкладність та ступінь складності життєвої ситуації, кількість поданих протягом</w:t>
            </w:r>
            <w:r w:rsidRPr="000D3A8D">
              <w:rPr>
                <w:rFonts w:ascii="Times New Roman" w:hAnsi="Times New Roman"/>
                <w:sz w:val="24"/>
                <w:szCs w:val="24"/>
                <w:lang w:val="uk-UA"/>
              </w:rPr>
              <w:t xml:space="preserve"> календарного року звернень (заяв) щодо отримання матеріальної допомоги, </w:t>
            </w:r>
            <w:r w:rsidRPr="00805FA7">
              <w:rPr>
                <w:rFonts w:ascii="Times New Roman" w:hAnsi="Times New Roman"/>
                <w:b/>
                <w:sz w:val="24"/>
                <w:szCs w:val="24"/>
                <w:u w:val="single"/>
                <w:lang w:val="uk-UA"/>
              </w:rPr>
              <w:t>фактичні витрати за проведене лікування,</w:t>
            </w:r>
            <w:r w:rsidRPr="00805FA7">
              <w:rPr>
                <w:rFonts w:ascii="Times New Roman" w:hAnsi="Times New Roman"/>
                <w:b/>
                <w:bCs/>
                <w:sz w:val="24"/>
                <w:szCs w:val="24"/>
                <w:u w:val="single"/>
                <w:lang w:val="uk-UA"/>
              </w:rPr>
              <w:t xml:space="preserve"> п</w:t>
            </w:r>
            <w:r w:rsidRPr="00805FA7">
              <w:rPr>
                <w:rFonts w:ascii="Times New Roman" w:hAnsi="Times New Roman"/>
                <w:b/>
                <w:sz w:val="24"/>
                <w:szCs w:val="24"/>
                <w:u w:val="single"/>
                <w:lang w:val="uk-UA"/>
              </w:rPr>
              <w:t>ридбання донорських компонентів, імплантатів, виробів медичного призначення та інше, на підставі наданих фінансових документів.</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5.5.</w:t>
            </w:r>
            <w:r w:rsidRPr="000D3A8D">
              <w:rPr>
                <w:rFonts w:ascii="Times New Roman" w:hAnsi="Times New Roman"/>
                <w:bCs/>
                <w:sz w:val="24"/>
                <w:szCs w:val="24"/>
              </w:rPr>
              <w:t> </w:t>
            </w:r>
            <w:r w:rsidRPr="000D3A8D">
              <w:rPr>
                <w:rFonts w:ascii="Times New Roman" w:hAnsi="Times New Roman"/>
                <w:sz w:val="24"/>
                <w:szCs w:val="24"/>
              </w:rPr>
              <w:t>Для визначення права на одержання матеріальної допомоги захисники України/</w:t>
            </w:r>
            <w:r w:rsidRPr="000D3A8D">
              <w:rPr>
                <w:rFonts w:ascii="Times New Roman" w:hAnsi="Times New Roman"/>
                <w:bCs/>
                <w:sz w:val="24"/>
                <w:szCs w:val="24"/>
              </w:rPr>
              <w:t xml:space="preserve">члени сімей захисників України/члени сімей </w:t>
            </w:r>
            <w:r w:rsidRPr="000D3A8D">
              <w:rPr>
                <w:rFonts w:ascii="Times New Roman" w:hAnsi="Times New Roman"/>
                <w:sz w:val="24"/>
                <w:szCs w:val="24"/>
              </w:rPr>
              <w:t>загиблих (померлих) захисників України</w:t>
            </w:r>
            <w:r w:rsidRPr="000D3A8D">
              <w:rPr>
                <w:rFonts w:ascii="Times New Roman" w:hAnsi="Times New Roman"/>
                <w:bCs/>
                <w:sz w:val="24"/>
                <w:szCs w:val="24"/>
              </w:rPr>
              <w:t xml:space="preserve"> </w:t>
            </w:r>
            <w:r w:rsidRPr="000D3A8D">
              <w:rPr>
                <w:rFonts w:ascii="Times New Roman" w:hAnsi="Times New Roman"/>
                <w:sz w:val="24"/>
                <w:szCs w:val="24"/>
              </w:rPr>
              <w:t xml:space="preserve">надають </w:t>
            </w:r>
            <w:r w:rsidRPr="00805FA7">
              <w:rPr>
                <w:rFonts w:ascii="Times New Roman" w:hAnsi="Times New Roman"/>
                <w:b/>
                <w:sz w:val="24"/>
                <w:szCs w:val="24"/>
                <w:u w:val="single"/>
              </w:rPr>
              <w:t>до Департаменту</w:t>
            </w:r>
            <w:r w:rsidRPr="000D3A8D">
              <w:rPr>
                <w:rFonts w:ascii="Times New Roman" w:hAnsi="Times New Roman"/>
                <w:sz w:val="24"/>
                <w:szCs w:val="24"/>
              </w:rPr>
              <w:t xml:space="preserve"> звернення (заяву), в якій вказують обставини, що спонукали їх до звернення за </w:t>
            </w:r>
            <w:r w:rsidRPr="000D3A8D">
              <w:rPr>
                <w:rFonts w:ascii="Times New Roman" w:hAnsi="Times New Roman"/>
                <w:sz w:val="24"/>
                <w:szCs w:val="24"/>
              </w:rPr>
              <w:lastRenderedPageBreak/>
              <w:t xml:space="preserve">допомогою, та надають письмову згоду на збір та обробку інформації про персональні дані, які необхідні для призначення матеріальної допомоги. </w:t>
            </w:r>
          </w:p>
          <w:p w:rsidR="00BD173F" w:rsidRPr="008930F2" w:rsidRDefault="000D3A8D" w:rsidP="000D3A8D">
            <w:pPr>
              <w:spacing w:after="0" w:line="240" w:lineRule="auto"/>
              <w:jc w:val="both"/>
              <w:rPr>
                <w:rFonts w:ascii="Times New Roman" w:hAnsi="Times New Roman"/>
                <w:b/>
                <w:sz w:val="24"/>
                <w:szCs w:val="24"/>
                <w:u w:val="single"/>
              </w:rPr>
            </w:pPr>
            <w:r w:rsidRPr="000D3A8D">
              <w:rPr>
                <w:rFonts w:ascii="Times New Roman" w:hAnsi="Times New Roman"/>
                <w:sz w:val="24"/>
                <w:szCs w:val="24"/>
              </w:rPr>
              <w:t xml:space="preserve">При визначенні розміру матеріальної допомоги комісія враховує обсяг виділених на відповідний бюджетний рік коштів для надання матеріальної допомоги, невідкладність та ступінь складності життєвої ситуації, кількість поданих протягом календарного року звернень (заяв) щодо отримання матеріальної допомоги, </w:t>
            </w:r>
            <w:r w:rsidRPr="008930F2">
              <w:rPr>
                <w:rFonts w:ascii="Times New Roman" w:hAnsi="Times New Roman"/>
                <w:b/>
                <w:sz w:val="24"/>
                <w:szCs w:val="24"/>
                <w:u w:val="single"/>
              </w:rPr>
              <w:t>фактичні витрати за проведене лікування,</w:t>
            </w:r>
            <w:r w:rsidRPr="008930F2">
              <w:rPr>
                <w:rFonts w:ascii="Times New Roman" w:hAnsi="Times New Roman"/>
                <w:b/>
                <w:bCs/>
                <w:sz w:val="24"/>
                <w:szCs w:val="24"/>
                <w:u w:val="single"/>
              </w:rPr>
              <w:t xml:space="preserve"> п</w:t>
            </w:r>
            <w:r w:rsidRPr="008930F2">
              <w:rPr>
                <w:rFonts w:ascii="Times New Roman" w:hAnsi="Times New Roman"/>
                <w:b/>
                <w:sz w:val="24"/>
                <w:szCs w:val="24"/>
                <w:u w:val="single"/>
              </w:rPr>
              <w:t>ридбання донорських компонентів, імплантатів, виробів медичного призначення та інше, на підставі наданих фінансових документів.</w:t>
            </w:r>
          </w:p>
          <w:p w:rsidR="002D07B7" w:rsidRPr="000D3A8D" w:rsidRDefault="002D07B7" w:rsidP="000D3A8D">
            <w:pPr>
              <w:spacing w:after="0" w:line="240" w:lineRule="auto"/>
              <w:jc w:val="both"/>
              <w:rPr>
                <w:rFonts w:ascii="Times New Roman" w:hAnsi="Times New Roman"/>
                <w:b/>
                <w:bCs/>
                <w:sz w:val="24"/>
                <w:szCs w:val="24"/>
              </w:rPr>
            </w:pPr>
            <w:r w:rsidRPr="000D3A8D">
              <w:rPr>
                <w:rFonts w:ascii="Times New Roman" w:hAnsi="Times New Roman"/>
                <w:b/>
                <w:bCs/>
                <w:sz w:val="24"/>
                <w:szCs w:val="24"/>
              </w:rPr>
              <w:t>8. Порядок фінансування</w:t>
            </w:r>
          </w:p>
          <w:p w:rsidR="002D07B7" w:rsidRPr="000D3A8D" w:rsidRDefault="002D07B7" w:rsidP="000D3A8D">
            <w:pPr>
              <w:spacing w:after="0" w:line="240" w:lineRule="auto"/>
              <w:jc w:val="both"/>
              <w:rPr>
                <w:rFonts w:ascii="Times New Roman" w:hAnsi="Times New Roman"/>
                <w:sz w:val="24"/>
                <w:szCs w:val="24"/>
              </w:rPr>
            </w:pPr>
            <w:r w:rsidRPr="000D3A8D">
              <w:rPr>
                <w:rFonts w:ascii="Times New Roman" w:hAnsi="Times New Roman"/>
                <w:sz w:val="24"/>
                <w:szCs w:val="24"/>
              </w:rPr>
              <w:t>8.1.</w:t>
            </w:r>
            <w:r w:rsidRPr="000D3A8D">
              <w:rPr>
                <w:rFonts w:ascii="Times New Roman" w:hAnsi="Times New Roman"/>
                <w:bCs/>
                <w:sz w:val="24"/>
                <w:szCs w:val="24"/>
              </w:rPr>
              <w:t> </w:t>
            </w:r>
            <w:r w:rsidRPr="000D3A8D">
              <w:rPr>
                <w:rFonts w:ascii="Times New Roman" w:hAnsi="Times New Roman"/>
                <w:sz w:val="24"/>
                <w:szCs w:val="24"/>
              </w:rPr>
              <w:t xml:space="preserve">Фінансування матеріальної допомоги здійснюється за рахунок коштів бюджету </w:t>
            </w:r>
            <w:r w:rsidRPr="00805FA7">
              <w:rPr>
                <w:rFonts w:ascii="Times New Roman" w:hAnsi="Times New Roman"/>
                <w:b/>
                <w:sz w:val="24"/>
                <w:szCs w:val="24"/>
                <w:u w:val="single"/>
              </w:rPr>
              <w:t>Сумської МТГ</w:t>
            </w:r>
            <w:r w:rsidRPr="000D3A8D">
              <w:rPr>
                <w:rFonts w:ascii="Times New Roman" w:hAnsi="Times New Roman"/>
                <w:sz w:val="24"/>
                <w:szCs w:val="24"/>
              </w:rPr>
              <w:t>, передбачених по КПКВК 0813242 «Інші заходи у сфері соціального захисту і соціального забезпечення».</w:t>
            </w:r>
          </w:p>
          <w:p w:rsidR="002D07B7" w:rsidRPr="000D3A8D" w:rsidRDefault="002D07B7" w:rsidP="000D3A8D">
            <w:pPr>
              <w:spacing w:after="0" w:line="240" w:lineRule="auto"/>
              <w:jc w:val="both"/>
              <w:rPr>
                <w:rFonts w:ascii="Times New Roman" w:hAnsi="Times New Roman"/>
                <w:b/>
                <w:sz w:val="24"/>
                <w:szCs w:val="24"/>
                <w:lang w:val="uk-UA"/>
              </w:rPr>
            </w:pPr>
          </w:p>
        </w:tc>
      </w:tr>
    </w:tbl>
    <w:p w:rsidR="002D07B7" w:rsidRPr="002D07B7" w:rsidRDefault="002D07B7" w:rsidP="002D07B7">
      <w:pPr>
        <w:spacing w:line="240" w:lineRule="auto"/>
        <w:jc w:val="both"/>
        <w:rPr>
          <w:rFonts w:ascii="Times New Roman" w:hAnsi="Times New Roman"/>
          <w:b/>
          <w:sz w:val="24"/>
          <w:szCs w:val="24"/>
          <w:lang w:val="uk-UA"/>
        </w:rPr>
      </w:pPr>
    </w:p>
    <w:p w:rsidR="002D07B7" w:rsidRPr="002D07B7" w:rsidRDefault="002D07B7" w:rsidP="002D07B7">
      <w:pPr>
        <w:spacing w:line="240" w:lineRule="auto"/>
        <w:jc w:val="both"/>
        <w:rPr>
          <w:rFonts w:ascii="Times New Roman" w:hAnsi="Times New Roman"/>
          <w:b/>
          <w:sz w:val="24"/>
          <w:szCs w:val="24"/>
          <w:lang w:val="uk-UA"/>
        </w:rPr>
      </w:pPr>
    </w:p>
    <w:sectPr w:rsidR="002D07B7" w:rsidRPr="002D07B7" w:rsidSect="009974A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65B"/>
    <w:multiLevelType w:val="hybridMultilevel"/>
    <w:tmpl w:val="A3E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D240E"/>
    <w:multiLevelType w:val="multilevel"/>
    <w:tmpl w:val="DC72BF10"/>
    <w:lvl w:ilvl="0">
      <w:start w:val="1"/>
      <w:numFmt w:val="decimal"/>
      <w:lvlText w:val="%1."/>
      <w:lvlJc w:val="left"/>
      <w:pPr>
        <w:ind w:left="390" w:hanging="390"/>
      </w:pPr>
      <w:rPr>
        <w:rFonts w:hint="default"/>
        <w:b w:val="0"/>
      </w:rPr>
    </w:lvl>
    <w:lvl w:ilvl="1">
      <w:start w:val="1"/>
      <w:numFmt w:val="decimal"/>
      <w:lvlText w:val="%1.%2."/>
      <w:lvlJc w:val="left"/>
      <w:pPr>
        <w:ind w:left="1099" w:hanging="39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187B531F"/>
    <w:multiLevelType w:val="hybridMultilevel"/>
    <w:tmpl w:val="31201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5C3B78"/>
    <w:multiLevelType w:val="hybridMultilevel"/>
    <w:tmpl w:val="A55A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DA6060"/>
    <w:multiLevelType w:val="hybridMultilevel"/>
    <w:tmpl w:val="BDC0E456"/>
    <w:lvl w:ilvl="0" w:tplc="003EA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49"/>
    <w:rsid w:val="0002060F"/>
    <w:rsid w:val="00054707"/>
    <w:rsid w:val="0005793B"/>
    <w:rsid w:val="000634F8"/>
    <w:rsid w:val="00092FDA"/>
    <w:rsid w:val="000A3E00"/>
    <w:rsid w:val="000C7D60"/>
    <w:rsid w:val="000D3A8D"/>
    <w:rsid w:val="000D786E"/>
    <w:rsid w:val="000F31B1"/>
    <w:rsid w:val="0015744E"/>
    <w:rsid w:val="001750DE"/>
    <w:rsid w:val="00176281"/>
    <w:rsid w:val="00196804"/>
    <w:rsid w:val="001A4927"/>
    <w:rsid w:val="001E0FAA"/>
    <w:rsid w:val="002654B5"/>
    <w:rsid w:val="00270C8B"/>
    <w:rsid w:val="002B3866"/>
    <w:rsid w:val="002C6417"/>
    <w:rsid w:val="002D07B7"/>
    <w:rsid w:val="00325DA2"/>
    <w:rsid w:val="00361121"/>
    <w:rsid w:val="00381221"/>
    <w:rsid w:val="00382725"/>
    <w:rsid w:val="00433CCC"/>
    <w:rsid w:val="00450DA4"/>
    <w:rsid w:val="00453661"/>
    <w:rsid w:val="00464B98"/>
    <w:rsid w:val="004C432F"/>
    <w:rsid w:val="004D4C39"/>
    <w:rsid w:val="00525632"/>
    <w:rsid w:val="00554E93"/>
    <w:rsid w:val="005A792D"/>
    <w:rsid w:val="005B56DE"/>
    <w:rsid w:val="005B5D47"/>
    <w:rsid w:val="005C798E"/>
    <w:rsid w:val="005E20F8"/>
    <w:rsid w:val="005F6B31"/>
    <w:rsid w:val="00623E3C"/>
    <w:rsid w:val="006605DE"/>
    <w:rsid w:val="00663E00"/>
    <w:rsid w:val="00676FA2"/>
    <w:rsid w:val="00685630"/>
    <w:rsid w:val="006B69AE"/>
    <w:rsid w:val="006D0BC3"/>
    <w:rsid w:val="006E1D40"/>
    <w:rsid w:val="006F26B5"/>
    <w:rsid w:val="007A3983"/>
    <w:rsid w:val="007B0C74"/>
    <w:rsid w:val="007C4DC8"/>
    <w:rsid w:val="007D5149"/>
    <w:rsid w:val="007F65F8"/>
    <w:rsid w:val="00805FA7"/>
    <w:rsid w:val="00831FF6"/>
    <w:rsid w:val="008828C2"/>
    <w:rsid w:val="008930F2"/>
    <w:rsid w:val="008A34F2"/>
    <w:rsid w:val="008E753A"/>
    <w:rsid w:val="00920E41"/>
    <w:rsid w:val="0092690D"/>
    <w:rsid w:val="009908B9"/>
    <w:rsid w:val="00992376"/>
    <w:rsid w:val="009974A8"/>
    <w:rsid w:val="009E2BDA"/>
    <w:rsid w:val="00A34528"/>
    <w:rsid w:val="00A4004B"/>
    <w:rsid w:val="00A751C8"/>
    <w:rsid w:val="00A77F53"/>
    <w:rsid w:val="00A92339"/>
    <w:rsid w:val="00AC3194"/>
    <w:rsid w:val="00AF6D66"/>
    <w:rsid w:val="00B84CAC"/>
    <w:rsid w:val="00BB4CD7"/>
    <w:rsid w:val="00BC0373"/>
    <w:rsid w:val="00BC0A8D"/>
    <w:rsid w:val="00BC2E23"/>
    <w:rsid w:val="00BC3F83"/>
    <w:rsid w:val="00BD173F"/>
    <w:rsid w:val="00C10C7D"/>
    <w:rsid w:val="00CA516D"/>
    <w:rsid w:val="00CE50B7"/>
    <w:rsid w:val="00D010AB"/>
    <w:rsid w:val="00D37C35"/>
    <w:rsid w:val="00DC09C4"/>
    <w:rsid w:val="00DF551F"/>
    <w:rsid w:val="00E5771A"/>
    <w:rsid w:val="00E57F97"/>
    <w:rsid w:val="00EB1A8E"/>
    <w:rsid w:val="00F47E64"/>
    <w:rsid w:val="00F84C41"/>
    <w:rsid w:val="00FB128F"/>
    <w:rsid w:val="00FB5C9B"/>
    <w:rsid w:val="00FF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5EFD"/>
  <w15:chartTrackingRefBased/>
  <w15:docId w15:val="{2EB7EC32-32F0-431A-B3F9-73B13A1E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60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02060F"/>
    <w:rPr>
      <w:b/>
      <w:bCs/>
      <w:shd w:val="clear" w:color="auto" w:fill="FFFFFF"/>
    </w:rPr>
  </w:style>
  <w:style w:type="paragraph" w:customStyle="1" w:styleId="30">
    <w:name w:val="Основной текст (3)"/>
    <w:basedOn w:val="a"/>
    <w:link w:val="3"/>
    <w:rsid w:val="0002060F"/>
    <w:pPr>
      <w:widowControl w:val="0"/>
      <w:shd w:val="clear" w:color="auto" w:fill="FFFFFF"/>
      <w:spacing w:before="420" w:after="300" w:line="322" w:lineRule="exact"/>
    </w:pPr>
    <w:rPr>
      <w:rFonts w:asciiTheme="minorHAnsi" w:eastAsiaTheme="minorHAnsi" w:hAnsiTheme="minorHAnsi" w:cstheme="minorBidi"/>
      <w:b/>
      <w:bCs/>
    </w:rPr>
  </w:style>
  <w:style w:type="paragraph" w:styleId="a4">
    <w:name w:val="No Spacing"/>
    <w:uiPriority w:val="1"/>
    <w:qFormat/>
    <w:rsid w:val="0002060F"/>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02060F"/>
    <w:pPr>
      <w:widowControl w:val="0"/>
      <w:shd w:val="clear" w:color="auto" w:fill="FFFFFF"/>
      <w:spacing w:after="0" w:line="240" w:lineRule="atLeast"/>
    </w:pPr>
    <w:rPr>
      <w:rFonts w:ascii="Times New Roman" w:eastAsia="Times New Roman" w:hAnsi="Times New Roman"/>
      <w:b/>
      <w:bCs/>
      <w:sz w:val="26"/>
      <w:szCs w:val="26"/>
      <w:shd w:val="clear" w:color="auto" w:fill="FFFFFF"/>
      <w:lang w:val="x-none" w:eastAsia="x-none"/>
    </w:rPr>
  </w:style>
  <w:style w:type="character" w:customStyle="1" w:styleId="a5">
    <w:name w:val="Основной текст Знак"/>
    <w:link w:val="a6"/>
    <w:rsid w:val="0002060F"/>
    <w:rPr>
      <w:sz w:val="26"/>
      <w:szCs w:val="26"/>
      <w:shd w:val="clear" w:color="auto" w:fill="FFFFFF"/>
    </w:rPr>
  </w:style>
  <w:style w:type="paragraph" w:styleId="a6">
    <w:name w:val="Body Text"/>
    <w:basedOn w:val="a"/>
    <w:link w:val="a5"/>
    <w:rsid w:val="0002060F"/>
    <w:pPr>
      <w:widowControl w:val="0"/>
      <w:shd w:val="clear" w:color="auto" w:fill="FFFFFF"/>
      <w:spacing w:after="420" w:line="240" w:lineRule="atLeast"/>
      <w:ind w:hanging="360"/>
    </w:pPr>
    <w:rPr>
      <w:rFonts w:asciiTheme="minorHAnsi" w:eastAsiaTheme="minorHAnsi" w:hAnsiTheme="minorHAnsi" w:cstheme="minorBidi"/>
      <w:sz w:val="26"/>
      <w:szCs w:val="26"/>
    </w:rPr>
  </w:style>
  <w:style w:type="character" w:customStyle="1" w:styleId="1">
    <w:name w:val="Основной текст Знак1"/>
    <w:basedOn w:val="a0"/>
    <w:uiPriority w:val="99"/>
    <w:semiHidden/>
    <w:rsid w:val="0002060F"/>
    <w:rPr>
      <w:rFonts w:ascii="Calibri" w:eastAsia="Calibri" w:hAnsi="Calibri" w:cs="Times New Roman"/>
    </w:rPr>
  </w:style>
  <w:style w:type="character" w:customStyle="1" w:styleId="apple-converted-space">
    <w:name w:val="apple-converted-space"/>
    <w:rsid w:val="0002060F"/>
  </w:style>
  <w:style w:type="paragraph" w:styleId="a7">
    <w:name w:val="Normal (Web)"/>
    <w:basedOn w:val="a"/>
    <w:rsid w:val="000206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02060F"/>
  </w:style>
  <w:style w:type="character" w:customStyle="1" w:styleId="a8">
    <w:name w:val="Основной текст_"/>
    <w:link w:val="10"/>
    <w:locked/>
    <w:rsid w:val="0002060F"/>
    <w:rPr>
      <w:sz w:val="26"/>
      <w:szCs w:val="26"/>
      <w:shd w:val="clear" w:color="auto" w:fill="FFFFFF"/>
    </w:rPr>
  </w:style>
  <w:style w:type="paragraph" w:customStyle="1" w:styleId="10">
    <w:name w:val="Основной текст1"/>
    <w:basedOn w:val="a"/>
    <w:link w:val="a8"/>
    <w:rsid w:val="0002060F"/>
    <w:pPr>
      <w:shd w:val="clear" w:color="auto" w:fill="FFFFFF"/>
      <w:spacing w:after="0" w:line="0" w:lineRule="atLeast"/>
    </w:pPr>
    <w:rPr>
      <w:rFonts w:asciiTheme="minorHAnsi" w:eastAsiaTheme="minorHAnsi" w:hAnsiTheme="minorHAnsi" w:cstheme="minorBidi"/>
      <w:sz w:val="26"/>
      <w:szCs w:val="26"/>
    </w:rPr>
  </w:style>
  <w:style w:type="paragraph" w:customStyle="1" w:styleId="a9">
    <w:name w:val="a"/>
    <w:basedOn w:val="a"/>
    <w:rsid w:val="0002060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unhideWhenUsed/>
    <w:rsid w:val="0002060F"/>
    <w:rPr>
      <w:color w:val="0000FF"/>
      <w:u w:val="single"/>
    </w:rPr>
  </w:style>
  <w:style w:type="numbering" w:customStyle="1" w:styleId="11">
    <w:name w:val="Нет списка1"/>
    <w:next w:val="a2"/>
    <w:semiHidden/>
    <w:rsid w:val="00C10C7D"/>
  </w:style>
  <w:style w:type="paragraph" w:styleId="ab">
    <w:name w:val="Balloon Text"/>
    <w:basedOn w:val="a"/>
    <w:link w:val="ac"/>
    <w:rsid w:val="00C10C7D"/>
    <w:pPr>
      <w:spacing w:after="0" w:line="240" w:lineRule="auto"/>
    </w:pPr>
    <w:rPr>
      <w:rFonts w:ascii="Segoe UI" w:eastAsia="Times New Roman" w:hAnsi="Segoe UI" w:cs="Segoe UI"/>
      <w:color w:val="000000"/>
      <w:sz w:val="18"/>
      <w:szCs w:val="18"/>
      <w:lang w:val="uk-UA" w:eastAsia="uk-UA"/>
    </w:rPr>
  </w:style>
  <w:style w:type="character" w:customStyle="1" w:styleId="ac">
    <w:name w:val="Текст выноски Знак"/>
    <w:basedOn w:val="a0"/>
    <w:link w:val="ab"/>
    <w:rsid w:val="00C10C7D"/>
    <w:rPr>
      <w:rFonts w:ascii="Segoe UI" w:eastAsia="Times New Roman" w:hAnsi="Segoe UI" w:cs="Segoe UI"/>
      <w:color w:val="000000"/>
      <w:sz w:val="18"/>
      <w:szCs w:val="18"/>
      <w:lang w:val="uk-UA" w:eastAsia="uk-UA"/>
    </w:rPr>
  </w:style>
  <w:style w:type="paragraph" w:customStyle="1" w:styleId="rvps2">
    <w:name w:val="rvps2"/>
    <w:basedOn w:val="a"/>
    <w:rsid w:val="00C10C7D"/>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99"/>
    <w:qFormat/>
    <w:rsid w:val="00C10C7D"/>
    <w:pPr>
      <w:spacing w:after="0" w:line="240" w:lineRule="auto"/>
      <w:ind w:left="720"/>
      <w:contextualSpacing/>
    </w:pPr>
    <w:rPr>
      <w:rFonts w:ascii="Times New Roman" w:eastAsia="Times New Roman" w:hAnsi="Times New Roman"/>
      <w:color w:val="000000"/>
      <w:sz w:val="28"/>
      <w:szCs w:val="28"/>
      <w:lang w:val="uk-UA" w:eastAsia="uk-UA"/>
    </w:rPr>
  </w:style>
  <w:style w:type="character" w:customStyle="1" w:styleId="2">
    <w:name w:val="Основной текст (2)_"/>
    <w:link w:val="21"/>
    <w:uiPriority w:val="99"/>
    <w:locked/>
    <w:rsid w:val="00C10C7D"/>
    <w:rPr>
      <w:sz w:val="28"/>
      <w:szCs w:val="28"/>
      <w:shd w:val="clear" w:color="auto" w:fill="FFFFFF"/>
    </w:rPr>
  </w:style>
  <w:style w:type="paragraph" w:customStyle="1" w:styleId="21">
    <w:name w:val="Основной текст (2)1"/>
    <w:basedOn w:val="a"/>
    <w:link w:val="2"/>
    <w:uiPriority w:val="99"/>
    <w:rsid w:val="00C10C7D"/>
    <w:pPr>
      <w:widowControl w:val="0"/>
      <w:shd w:val="clear" w:color="auto" w:fill="FFFFFF"/>
      <w:spacing w:after="0" w:line="370" w:lineRule="exact"/>
      <w:jc w:val="both"/>
    </w:pPr>
    <w:rPr>
      <w:rFonts w:asciiTheme="minorHAnsi" w:eastAsiaTheme="minorHAnsi" w:hAnsiTheme="minorHAnsi" w:cstheme="minorBidi"/>
      <w:sz w:val="28"/>
      <w:szCs w:val="28"/>
    </w:rPr>
  </w:style>
  <w:style w:type="table" w:customStyle="1" w:styleId="12">
    <w:name w:val="Сетка таблицы1"/>
    <w:basedOn w:val="a1"/>
    <w:next w:val="a3"/>
    <w:rsid w:val="00C10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C10C7D"/>
    <w:pPr>
      <w:tabs>
        <w:tab w:val="center" w:pos="4677"/>
        <w:tab w:val="right" w:pos="9355"/>
      </w:tabs>
      <w:spacing w:after="0" w:line="240" w:lineRule="auto"/>
    </w:pPr>
    <w:rPr>
      <w:rFonts w:ascii="Times New Roman" w:eastAsia="Times New Roman" w:hAnsi="Times New Roman"/>
      <w:color w:val="000000"/>
      <w:sz w:val="28"/>
      <w:szCs w:val="28"/>
      <w:lang w:val="uk-UA" w:eastAsia="uk-UA"/>
    </w:rPr>
  </w:style>
  <w:style w:type="character" w:customStyle="1" w:styleId="af">
    <w:name w:val="Верхний колонтитул Знак"/>
    <w:basedOn w:val="a0"/>
    <w:link w:val="ae"/>
    <w:uiPriority w:val="99"/>
    <w:rsid w:val="00C10C7D"/>
    <w:rPr>
      <w:rFonts w:ascii="Times New Roman" w:eastAsia="Times New Roman" w:hAnsi="Times New Roman" w:cs="Times New Roman"/>
      <w:color w:val="000000"/>
      <w:sz w:val="28"/>
      <w:szCs w:val="28"/>
      <w:lang w:val="uk-UA" w:eastAsia="uk-UA"/>
    </w:rPr>
  </w:style>
  <w:style w:type="paragraph" w:styleId="af0">
    <w:name w:val="footer"/>
    <w:basedOn w:val="a"/>
    <w:link w:val="af1"/>
    <w:rsid w:val="00C10C7D"/>
    <w:pPr>
      <w:tabs>
        <w:tab w:val="center" w:pos="4677"/>
        <w:tab w:val="right" w:pos="9355"/>
      </w:tabs>
      <w:spacing w:after="0" w:line="240" w:lineRule="auto"/>
    </w:pPr>
    <w:rPr>
      <w:rFonts w:ascii="Times New Roman" w:eastAsia="Times New Roman" w:hAnsi="Times New Roman"/>
      <w:color w:val="000000"/>
      <w:sz w:val="28"/>
      <w:szCs w:val="28"/>
      <w:lang w:val="uk-UA" w:eastAsia="uk-UA"/>
    </w:rPr>
  </w:style>
  <w:style w:type="character" w:customStyle="1" w:styleId="af1">
    <w:name w:val="Нижний колонтитул Знак"/>
    <w:basedOn w:val="a0"/>
    <w:link w:val="af0"/>
    <w:rsid w:val="00C10C7D"/>
    <w:rPr>
      <w:rFonts w:ascii="Times New Roman" w:eastAsia="Times New Roman" w:hAnsi="Times New Roman" w:cs="Times New Roman"/>
      <w:color w:val="000000"/>
      <w:sz w:val="28"/>
      <w:szCs w:val="28"/>
      <w:lang w:val="uk-UA" w:eastAsia="uk-UA"/>
    </w:rPr>
  </w:style>
  <w:style w:type="character" w:styleId="af2">
    <w:name w:val="annotation reference"/>
    <w:rsid w:val="00C10C7D"/>
    <w:rPr>
      <w:sz w:val="16"/>
      <w:szCs w:val="16"/>
    </w:rPr>
  </w:style>
  <w:style w:type="paragraph" w:styleId="af3">
    <w:name w:val="annotation text"/>
    <w:basedOn w:val="a"/>
    <w:link w:val="af4"/>
    <w:rsid w:val="00C10C7D"/>
    <w:pPr>
      <w:spacing w:after="0" w:line="240" w:lineRule="auto"/>
    </w:pPr>
    <w:rPr>
      <w:rFonts w:ascii="Times New Roman" w:eastAsia="Times New Roman" w:hAnsi="Times New Roman"/>
      <w:color w:val="000000"/>
      <w:sz w:val="20"/>
      <w:szCs w:val="20"/>
      <w:lang w:val="uk-UA" w:eastAsia="uk-UA"/>
    </w:rPr>
  </w:style>
  <w:style w:type="character" w:customStyle="1" w:styleId="af4">
    <w:name w:val="Текст примечания Знак"/>
    <w:basedOn w:val="a0"/>
    <w:link w:val="af3"/>
    <w:rsid w:val="00C10C7D"/>
    <w:rPr>
      <w:rFonts w:ascii="Times New Roman" w:eastAsia="Times New Roman" w:hAnsi="Times New Roman" w:cs="Times New Roman"/>
      <w:color w:val="000000"/>
      <w:sz w:val="20"/>
      <w:szCs w:val="20"/>
      <w:lang w:val="uk-UA" w:eastAsia="uk-UA"/>
    </w:rPr>
  </w:style>
  <w:style w:type="paragraph" w:styleId="af5">
    <w:name w:val="annotation subject"/>
    <w:basedOn w:val="af3"/>
    <w:next w:val="af3"/>
    <w:link w:val="af6"/>
    <w:rsid w:val="00C10C7D"/>
    <w:rPr>
      <w:b/>
      <w:bCs/>
    </w:rPr>
  </w:style>
  <w:style w:type="character" w:customStyle="1" w:styleId="af6">
    <w:name w:val="Тема примечания Знак"/>
    <w:basedOn w:val="af4"/>
    <w:link w:val="af5"/>
    <w:rsid w:val="00C10C7D"/>
    <w:rPr>
      <w:rFonts w:ascii="Times New Roman" w:eastAsia="Times New Roman" w:hAnsi="Times New Roman" w:cs="Times New Roman"/>
      <w:b/>
      <w:bCs/>
      <w:color w:val="000000"/>
      <w:sz w:val="20"/>
      <w:szCs w:val="20"/>
      <w:lang w:val="uk-UA" w:eastAsia="uk-UA"/>
    </w:rPr>
  </w:style>
  <w:style w:type="character" w:customStyle="1" w:styleId="rvts46">
    <w:name w:val="rvts46"/>
    <w:rsid w:val="00C1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6</Pages>
  <Words>3153</Words>
  <Characters>17977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Котляр</dc:creator>
  <cp:keywords/>
  <dc:description/>
  <cp:lastModifiedBy>Алла Іванівна Котляр</cp:lastModifiedBy>
  <cp:revision>38</cp:revision>
  <cp:lastPrinted>2022-01-31T13:41:00Z</cp:lastPrinted>
  <dcterms:created xsi:type="dcterms:W3CDTF">2021-12-01T14:36:00Z</dcterms:created>
  <dcterms:modified xsi:type="dcterms:W3CDTF">2022-01-31T14:30:00Z</dcterms:modified>
</cp:coreProperties>
</file>