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1" w:type="dxa"/>
        <w:tblInd w:w="-142" w:type="dxa"/>
        <w:tblLayout w:type="fixed"/>
        <w:tblLook w:val="01E0" w:firstRow="1" w:lastRow="1" w:firstColumn="1" w:lastColumn="1" w:noHBand="0" w:noVBand="0"/>
      </w:tblPr>
      <w:tblGrid>
        <w:gridCol w:w="4537"/>
        <w:gridCol w:w="1134"/>
        <w:gridCol w:w="4400"/>
      </w:tblGrid>
      <w:tr w:rsidR="00242E9B" w:rsidRPr="00267694" w14:paraId="4E132F66" w14:textId="77777777" w:rsidTr="001C1A36">
        <w:tc>
          <w:tcPr>
            <w:tcW w:w="4537" w:type="dxa"/>
          </w:tcPr>
          <w:p w14:paraId="03937E22" w14:textId="77777777" w:rsidR="00094020" w:rsidRPr="00267694" w:rsidRDefault="001C1A36" w:rsidP="004952D0">
            <w:pPr>
              <w:spacing w:after="0" w:line="240" w:lineRule="auto"/>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 xml:space="preserve">    </w:t>
            </w:r>
          </w:p>
        </w:tc>
        <w:tc>
          <w:tcPr>
            <w:tcW w:w="1134" w:type="dxa"/>
          </w:tcPr>
          <w:p w14:paraId="4C5A8683" w14:textId="77777777" w:rsidR="00094020" w:rsidRPr="00267694" w:rsidRDefault="00094020" w:rsidP="004952D0">
            <w:pPr>
              <w:spacing w:after="0" w:line="240" w:lineRule="auto"/>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noProof/>
                <w:sz w:val="28"/>
                <w:szCs w:val="28"/>
                <w:lang w:val="uk-UA" w:eastAsia="uk-UA"/>
              </w:rPr>
              <w:drawing>
                <wp:inline distT="0" distB="0" distL="0" distR="0" wp14:anchorId="7DD83BB5" wp14:editId="6B779D31">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400" w:type="dxa"/>
          </w:tcPr>
          <w:p w14:paraId="47E73737" w14:textId="77777777" w:rsidR="00852995" w:rsidRPr="00267694" w:rsidRDefault="00571954" w:rsidP="00976D73">
            <w:pPr>
              <w:spacing w:after="0" w:line="240" w:lineRule="auto"/>
              <w:jc w:val="center"/>
              <w:rPr>
                <w:rFonts w:ascii="Times New Roman" w:eastAsia="Times New Roman" w:hAnsi="Times New Roman" w:cs="Times New Roman"/>
                <w:sz w:val="24"/>
                <w:szCs w:val="24"/>
                <w:lang w:val="uk-UA" w:eastAsia="ru-RU"/>
              </w:rPr>
            </w:pPr>
            <w:r w:rsidRPr="00267694">
              <w:rPr>
                <w:rFonts w:ascii="Times New Roman" w:eastAsia="Times New Roman" w:hAnsi="Times New Roman" w:cs="Times New Roman"/>
                <w:sz w:val="24"/>
                <w:szCs w:val="24"/>
                <w:lang w:val="uk-UA" w:eastAsia="ru-RU"/>
              </w:rPr>
              <w:t>Про</w:t>
            </w:r>
            <w:r w:rsidR="00DA573A" w:rsidRPr="00267694">
              <w:rPr>
                <w:rFonts w:ascii="Times New Roman" w:eastAsia="Times New Roman" w:hAnsi="Times New Roman" w:cs="Times New Roman"/>
                <w:sz w:val="24"/>
                <w:szCs w:val="24"/>
                <w:lang w:val="uk-UA" w:eastAsia="ru-RU"/>
              </w:rPr>
              <w:t xml:space="preserve">єкт </w:t>
            </w:r>
          </w:p>
          <w:p w14:paraId="0C3E1AD7" w14:textId="77777777" w:rsidR="00DA573A" w:rsidRPr="00267694" w:rsidRDefault="00DA573A" w:rsidP="00976D73">
            <w:pPr>
              <w:spacing w:after="0" w:line="240" w:lineRule="auto"/>
              <w:jc w:val="center"/>
              <w:rPr>
                <w:rFonts w:ascii="Times New Roman" w:eastAsia="Times New Roman" w:hAnsi="Times New Roman" w:cs="Times New Roman"/>
                <w:sz w:val="24"/>
                <w:szCs w:val="24"/>
                <w:lang w:val="uk-UA" w:eastAsia="ru-RU"/>
              </w:rPr>
            </w:pPr>
            <w:r w:rsidRPr="00267694">
              <w:rPr>
                <w:rFonts w:ascii="Times New Roman" w:eastAsia="Times New Roman" w:hAnsi="Times New Roman" w:cs="Times New Roman"/>
                <w:sz w:val="24"/>
                <w:szCs w:val="24"/>
                <w:lang w:val="uk-UA" w:eastAsia="ru-RU"/>
              </w:rPr>
              <w:t>Оприлюднено</w:t>
            </w:r>
          </w:p>
          <w:p w14:paraId="4598661F" w14:textId="77777777" w:rsidR="00DA573A" w:rsidRPr="00267694" w:rsidRDefault="00DA573A" w:rsidP="00976D73">
            <w:pPr>
              <w:spacing w:after="0" w:line="240" w:lineRule="auto"/>
              <w:jc w:val="center"/>
              <w:rPr>
                <w:rFonts w:ascii="Times New Roman" w:eastAsia="Times New Roman" w:hAnsi="Times New Roman" w:cs="Times New Roman"/>
                <w:sz w:val="24"/>
                <w:szCs w:val="24"/>
                <w:lang w:val="uk-UA" w:eastAsia="ru-RU"/>
              </w:rPr>
            </w:pPr>
            <w:r w:rsidRPr="00267694">
              <w:rPr>
                <w:rFonts w:ascii="Times New Roman" w:eastAsia="Times New Roman" w:hAnsi="Times New Roman" w:cs="Times New Roman"/>
                <w:sz w:val="24"/>
                <w:szCs w:val="24"/>
                <w:lang w:val="uk-UA" w:eastAsia="ru-RU"/>
              </w:rPr>
              <w:t>_________________</w:t>
            </w:r>
          </w:p>
          <w:p w14:paraId="0292A010" w14:textId="77777777" w:rsidR="004A1B0E" w:rsidRPr="00267694" w:rsidRDefault="004A1B0E" w:rsidP="00976D73">
            <w:pPr>
              <w:spacing w:after="0" w:line="240" w:lineRule="auto"/>
              <w:jc w:val="center"/>
              <w:rPr>
                <w:rFonts w:ascii="Times New Roman" w:eastAsia="Times New Roman" w:hAnsi="Times New Roman" w:cs="Times New Roman"/>
                <w:sz w:val="24"/>
                <w:szCs w:val="24"/>
                <w:lang w:val="uk-UA" w:eastAsia="ru-RU"/>
              </w:rPr>
            </w:pPr>
          </w:p>
        </w:tc>
      </w:tr>
    </w:tbl>
    <w:p w14:paraId="510E2EA1" w14:textId="77777777" w:rsidR="00094020" w:rsidRPr="00267694" w:rsidRDefault="00094020" w:rsidP="00094020">
      <w:pPr>
        <w:spacing w:after="0" w:line="240" w:lineRule="auto"/>
        <w:jc w:val="center"/>
        <w:rPr>
          <w:rFonts w:ascii="Times New Roman" w:eastAsia="Times New Roman" w:hAnsi="Times New Roman" w:cs="Times New Roman"/>
          <w:sz w:val="28"/>
          <w:szCs w:val="28"/>
          <w:lang w:val="uk-UA" w:eastAsia="ru-RU"/>
        </w:rPr>
      </w:pPr>
    </w:p>
    <w:p w14:paraId="281FA76A" w14:textId="77777777" w:rsidR="00094020" w:rsidRPr="00267694" w:rsidRDefault="00094020" w:rsidP="00094020">
      <w:pPr>
        <w:spacing w:after="0" w:line="240" w:lineRule="auto"/>
        <w:jc w:val="center"/>
        <w:outlineLvl w:val="0"/>
        <w:rPr>
          <w:rFonts w:ascii="Times New Roman" w:eastAsia="Times New Roman" w:hAnsi="Times New Roman" w:cs="Times New Roman"/>
          <w:sz w:val="36"/>
          <w:szCs w:val="36"/>
          <w:lang w:val="uk-UA" w:eastAsia="ru-RU"/>
        </w:rPr>
      </w:pPr>
      <w:r w:rsidRPr="00267694">
        <w:rPr>
          <w:rFonts w:ascii="Times New Roman" w:eastAsia="Times New Roman" w:hAnsi="Times New Roman" w:cs="Times New Roman"/>
          <w:sz w:val="36"/>
          <w:szCs w:val="36"/>
          <w:lang w:val="uk-UA" w:eastAsia="ru-RU"/>
        </w:rPr>
        <w:t>СУМСЬКА МІСЬКА РАДА</w:t>
      </w:r>
    </w:p>
    <w:p w14:paraId="61664793" w14:textId="77777777" w:rsidR="00094020" w:rsidRPr="00267694" w:rsidRDefault="00993AD6" w:rsidP="00094020">
      <w:pPr>
        <w:spacing w:after="0" w:line="240" w:lineRule="auto"/>
        <w:jc w:val="center"/>
        <w:outlineLvl w:val="0"/>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VІІ</w:t>
      </w:r>
      <w:r w:rsidR="001D5BE1" w:rsidRPr="00267694">
        <w:rPr>
          <w:rFonts w:ascii="Times New Roman" w:eastAsia="Times New Roman" w:hAnsi="Times New Roman" w:cs="Times New Roman"/>
          <w:sz w:val="28"/>
          <w:szCs w:val="28"/>
          <w:lang w:val="uk-UA" w:eastAsia="ru-RU"/>
        </w:rPr>
        <w:t>І</w:t>
      </w:r>
      <w:r w:rsidRPr="00267694">
        <w:rPr>
          <w:rFonts w:ascii="Times New Roman" w:eastAsia="Times New Roman" w:hAnsi="Times New Roman" w:cs="Times New Roman"/>
          <w:sz w:val="28"/>
          <w:szCs w:val="28"/>
          <w:lang w:val="uk-UA" w:eastAsia="ru-RU"/>
        </w:rPr>
        <w:t xml:space="preserve"> СКЛИКАННЯ </w:t>
      </w:r>
      <w:r w:rsidR="001D5BE1" w:rsidRPr="00267694">
        <w:rPr>
          <w:rFonts w:ascii="Times New Roman" w:eastAsia="Times New Roman" w:hAnsi="Times New Roman" w:cs="Times New Roman"/>
          <w:sz w:val="28"/>
          <w:szCs w:val="28"/>
          <w:lang w:val="uk-UA" w:eastAsia="ru-RU"/>
        </w:rPr>
        <w:t xml:space="preserve">              </w:t>
      </w:r>
      <w:r w:rsidR="00094020" w:rsidRPr="00267694">
        <w:rPr>
          <w:rFonts w:ascii="Times New Roman" w:eastAsia="Times New Roman" w:hAnsi="Times New Roman" w:cs="Times New Roman"/>
          <w:sz w:val="28"/>
          <w:szCs w:val="28"/>
          <w:lang w:val="uk-UA" w:eastAsia="ru-RU"/>
        </w:rPr>
        <w:t xml:space="preserve"> СЕСІЯ</w:t>
      </w:r>
    </w:p>
    <w:p w14:paraId="2BD4C9D7" w14:textId="77777777" w:rsidR="00094020" w:rsidRPr="00267694" w:rsidRDefault="00094020" w:rsidP="00094020">
      <w:pPr>
        <w:spacing w:after="0" w:line="240" w:lineRule="auto"/>
        <w:jc w:val="center"/>
        <w:outlineLvl w:val="0"/>
        <w:rPr>
          <w:rFonts w:ascii="Times New Roman" w:eastAsia="Times New Roman" w:hAnsi="Times New Roman" w:cs="Times New Roman"/>
          <w:b/>
          <w:sz w:val="32"/>
          <w:szCs w:val="32"/>
          <w:lang w:val="uk-UA" w:eastAsia="ru-RU"/>
        </w:rPr>
      </w:pPr>
      <w:r w:rsidRPr="00267694">
        <w:rPr>
          <w:rFonts w:ascii="Times New Roman" w:eastAsia="Times New Roman" w:hAnsi="Times New Roman" w:cs="Times New Roman"/>
          <w:b/>
          <w:sz w:val="32"/>
          <w:szCs w:val="32"/>
          <w:lang w:val="uk-UA" w:eastAsia="ru-RU"/>
        </w:rPr>
        <w:t>РІШЕННЯ</w:t>
      </w:r>
    </w:p>
    <w:p w14:paraId="1D50051D" w14:textId="77777777" w:rsidR="00094020" w:rsidRPr="00267694" w:rsidRDefault="00094020" w:rsidP="00094020">
      <w:pPr>
        <w:spacing w:after="0" w:line="240" w:lineRule="auto"/>
        <w:jc w:val="center"/>
        <w:outlineLvl w:val="0"/>
        <w:rPr>
          <w:rFonts w:ascii="Times New Roman" w:eastAsia="Times New Roman" w:hAnsi="Times New Roman" w:cs="Times New Roman"/>
          <w:sz w:val="28"/>
          <w:szCs w:val="28"/>
          <w:lang w:val="uk-UA" w:eastAsia="ru-RU"/>
        </w:rPr>
      </w:pPr>
    </w:p>
    <w:tbl>
      <w:tblPr>
        <w:tblW w:w="0" w:type="auto"/>
        <w:tblInd w:w="-142" w:type="dxa"/>
        <w:tblLook w:val="01E0" w:firstRow="1" w:lastRow="1" w:firstColumn="1" w:lastColumn="1" w:noHBand="0" w:noVBand="0"/>
      </w:tblPr>
      <w:tblGrid>
        <w:gridCol w:w="4968"/>
      </w:tblGrid>
      <w:tr w:rsidR="00242E9B" w:rsidRPr="00267694" w14:paraId="2B2E2E12" w14:textId="77777777" w:rsidTr="004952D0">
        <w:tc>
          <w:tcPr>
            <w:tcW w:w="4968" w:type="dxa"/>
          </w:tcPr>
          <w:p w14:paraId="21E0F25E" w14:textId="77777777" w:rsidR="00094020" w:rsidRPr="00267694" w:rsidRDefault="00993AD6" w:rsidP="004952D0">
            <w:pPr>
              <w:spacing w:after="0" w:line="240" w:lineRule="auto"/>
              <w:jc w:val="both"/>
              <w:outlineLvl w:val="0"/>
              <w:rPr>
                <w:rFonts w:ascii="Times New Roman" w:eastAsia="Times New Roman" w:hAnsi="Times New Roman" w:cs="Times New Roman"/>
                <w:sz w:val="28"/>
                <w:szCs w:val="24"/>
                <w:lang w:val="uk-UA" w:eastAsia="ru-RU"/>
              </w:rPr>
            </w:pPr>
            <w:r w:rsidRPr="00267694">
              <w:rPr>
                <w:rFonts w:ascii="Times New Roman" w:eastAsia="Times New Roman" w:hAnsi="Times New Roman" w:cs="Times New Roman"/>
                <w:sz w:val="28"/>
                <w:szCs w:val="24"/>
                <w:lang w:val="uk-UA" w:eastAsia="ru-RU"/>
              </w:rPr>
              <w:t xml:space="preserve">від </w:t>
            </w:r>
            <w:r w:rsidR="001D5BE1" w:rsidRPr="00267694">
              <w:rPr>
                <w:rFonts w:ascii="Times New Roman" w:eastAsia="Times New Roman" w:hAnsi="Times New Roman" w:cs="Times New Roman"/>
                <w:sz w:val="28"/>
                <w:szCs w:val="24"/>
                <w:lang w:val="uk-UA" w:eastAsia="ru-RU"/>
              </w:rPr>
              <w:t xml:space="preserve">                       </w:t>
            </w:r>
            <w:r w:rsidRPr="00267694">
              <w:rPr>
                <w:rFonts w:ascii="Times New Roman" w:eastAsia="Times New Roman" w:hAnsi="Times New Roman" w:cs="Times New Roman"/>
                <w:sz w:val="28"/>
                <w:szCs w:val="24"/>
                <w:lang w:val="uk-UA" w:eastAsia="ru-RU"/>
              </w:rPr>
              <w:t xml:space="preserve"> 202</w:t>
            </w:r>
            <w:r w:rsidR="001D5BE1" w:rsidRPr="00267694">
              <w:rPr>
                <w:rFonts w:ascii="Times New Roman" w:eastAsia="Times New Roman" w:hAnsi="Times New Roman" w:cs="Times New Roman"/>
                <w:sz w:val="28"/>
                <w:szCs w:val="24"/>
                <w:lang w:val="uk-UA" w:eastAsia="ru-RU"/>
              </w:rPr>
              <w:t>2</w:t>
            </w:r>
            <w:r w:rsidR="00094020" w:rsidRPr="00267694">
              <w:rPr>
                <w:rFonts w:ascii="Times New Roman" w:eastAsia="Times New Roman" w:hAnsi="Times New Roman" w:cs="Times New Roman"/>
                <w:sz w:val="28"/>
                <w:szCs w:val="24"/>
                <w:lang w:val="uk-UA" w:eastAsia="ru-RU"/>
              </w:rPr>
              <w:t xml:space="preserve"> року № </w:t>
            </w:r>
            <w:r w:rsidR="001D5BE1" w:rsidRPr="00267694">
              <w:rPr>
                <w:rFonts w:ascii="Times New Roman" w:eastAsia="Times New Roman" w:hAnsi="Times New Roman" w:cs="Times New Roman"/>
                <w:sz w:val="28"/>
                <w:szCs w:val="24"/>
                <w:lang w:val="uk-UA" w:eastAsia="ru-RU"/>
              </w:rPr>
              <w:t xml:space="preserve">       </w:t>
            </w:r>
            <w:r w:rsidR="00094020" w:rsidRPr="00267694">
              <w:rPr>
                <w:rFonts w:ascii="Times New Roman" w:eastAsia="Times New Roman" w:hAnsi="Times New Roman" w:cs="Times New Roman"/>
                <w:sz w:val="28"/>
                <w:szCs w:val="24"/>
                <w:lang w:val="uk-UA" w:eastAsia="ru-RU"/>
              </w:rPr>
              <w:t>-МР</w:t>
            </w:r>
          </w:p>
          <w:p w14:paraId="4DBEC8E7" w14:textId="77777777" w:rsidR="00094020" w:rsidRPr="00267694" w:rsidRDefault="00094020" w:rsidP="004952D0">
            <w:pPr>
              <w:spacing w:after="0" w:line="240" w:lineRule="auto"/>
              <w:jc w:val="both"/>
              <w:outlineLvl w:val="0"/>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4"/>
                <w:lang w:val="uk-UA" w:eastAsia="ru-RU"/>
              </w:rPr>
              <w:t>м. Суми</w:t>
            </w:r>
          </w:p>
        </w:tc>
      </w:tr>
      <w:tr w:rsidR="00242E9B" w:rsidRPr="00267694" w14:paraId="0CC4B750" w14:textId="77777777" w:rsidTr="004952D0">
        <w:tc>
          <w:tcPr>
            <w:tcW w:w="4968" w:type="dxa"/>
          </w:tcPr>
          <w:p w14:paraId="25AA2E73" w14:textId="77777777" w:rsidR="00094020" w:rsidRPr="00267694" w:rsidRDefault="00094020" w:rsidP="004952D0">
            <w:pPr>
              <w:spacing w:after="0" w:line="240" w:lineRule="auto"/>
              <w:jc w:val="both"/>
              <w:outlineLvl w:val="0"/>
              <w:rPr>
                <w:rFonts w:ascii="Times New Roman" w:eastAsia="Times New Roman" w:hAnsi="Times New Roman" w:cs="Times New Roman"/>
                <w:sz w:val="28"/>
                <w:szCs w:val="28"/>
                <w:lang w:val="uk-UA" w:eastAsia="ru-RU"/>
              </w:rPr>
            </w:pPr>
          </w:p>
        </w:tc>
      </w:tr>
      <w:tr w:rsidR="00242E9B" w:rsidRPr="00267694" w14:paraId="1289BEE4" w14:textId="77777777" w:rsidTr="004952D0">
        <w:tc>
          <w:tcPr>
            <w:tcW w:w="4968" w:type="dxa"/>
          </w:tcPr>
          <w:p w14:paraId="71B9411D" w14:textId="77777777" w:rsidR="00852995" w:rsidRPr="00267694" w:rsidRDefault="00852995" w:rsidP="00852995">
            <w:pPr>
              <w:spacing w:after="0"/>
              <w:ind w:right="189"/>
              <w:jc w:val="both"/>
              <w:rPr>
                <w:rFonts w:ascii="Times New Roman" w:hAnsi="Times New Roman" w:cs="Times New Roman"/>
                <w:sz w:val="28"/>
                <w:szCs w:val="28"/>
                <w:lang w:val="uk-UA"/>
              </w:rPr>
            </w:pPr>
            <w:bookmarkStart w:id="0" w:name="_Hlk112526525"/>
            <w:r w:rsidRPr="00267694">
              <w:rPr>
                <w:rFonts w:ascii="Times New Roman" w:hAnsi="Times New Roman" w:cs="Times New Roman"/>
                <w:sz w:val="28"/>
                <w:szCs w:val="28"/>
                <w:lang w:val="uk-UA"/>
              </w:rPr>
              <w:t xml:space="preserve">Про </w:t>
            </w:r>
            <w:bookmarkStart w:id="1" w:name="_Hlk116417364"/>
            <w:r w:rsidRPr="00267694">
              <w:rPr>
                <w:rFonts w:ascii="Times New Roman" w:hAnsi="Times New Roman" w:cs="Times New Roman"/>
                <w:sz w:val="28"/>
                <w:szCs w:val="28"/>
                <w:lang w:val="uk-UA"/>
              </w:rPr>
              <w:t xml:space="preserve">організаційні питання здійснення </w:t>
            </w:r>
          </w:p>
          <w:p w14:paraId="6B03F98E" w14:textId="0DFE856B" w:rsidR="00094020" w:rsidRPr="00267694" w:rsidRDefault="00852995" w:rsidP="008742FC">
            <w:pPr>
              <w:spacing w:after="0"/>
              <w:ind w:right="189"/>
              <w:jc w:val="both"/>
              <w:rPr>
                <w:rFonts w:ascii="Times New Roman" w:eastAsia="Times New Roman" w:hAnsi="Times New Roman" w:cs="Times New Roman"/>
                <w:sz w:val="28"/>
                <w:szCs w:val="28"/>
                <w:lang w:val="uk-UA" w:eastAsia="ru-RU"/>
              </w:rPr>
            </w:pPr>
            <w:r w:rsidRPr="00267694">
              <w:rPr>
                <w:rFonts w:ascii="Times New Roman" w:hAnsi="Times New Roman" w:cs="Times New Roman"/>
                <w:sz w:val="28"/>
                <w:szCs w:val="28"/>
                <w:lang w:val="uk-UA"/>
              </w:rPr>
              <w:t xml:space="preserve">публічних закупівель </w:t>
            </w:r>
            <w:r w:rsidR="00142A47" w:rsidRPr="00267694">
              <w:rPr>
                <w:rFonts w:ascii="Times New Roman" w:hAnsi="Times New Roman" w:cs="Times New Roman"/>
                <w:sz w:val="28"/>
                <w:szCs w:val="28"/>
                <w:lang w:val="uk-UA"/>
              </w:rPr>
              <w:t>на території Сумської міської територіальної громади</w:t>
            </w:r>
            <w:r w:rsidR="003F0CDC" w:rsidRPr="00267694">
              <w:rPr>
                <w:rFonts w:ascii="Times New Roman" w:hAnsi="Times New Roman" w:cs="Times New Roman"/>
                <w:sz w:val="28"/>
                <w:szCs w:val="28"/>
                <w:lang w:val="uk-UA"/>
              </w:rPr>
              <w:t xml:space="preserve"> </w:t>
            </w:r>
            <w:bookmarkEnd w:id="0"/>
            <w:bookmarkEnd w:id="1"/>
          </w:p>
        </w:tc>
      </w:tr>
      <w:tr w:rsidR="00242E9B" w:rsidRPr="00267694" w14:paraId="70C75E48" w14:textId="77777777" w:rsidTr="004952D0">
        <w:tc>
          <w:tcPr>
            <w:tcW w:w="4968" w:type="dxa"/>
          </w:tcPr>
          <w:p w14:paraId="496CDF82" w14:textId="77777777" w:rsidR="00094020" w:rsidRPr="00267694" w:rsidRDefault="00094020" w:rsidP="004952D0">
            <w:pPr>
              <w:spacing w:after="0" w:line="240" w:lineRule="auto"/>
              <w:rPr>
                <w:rFonts w:ascii="Times New Roman" w:eastAsia="Times New Roman" w:hAnsi="Times New Roman" w:cs="Times New Roman"/>
                <w:sz w:val="26"/>
                <w:szCs w:val="26"/>
                <w:lang w:val="uk-UA" w:eastAsia="ru-RU"/>
              </w:rPr>
            </w:pPr>
          </w:p>
        </w:tc>
      </w:tr>
      <w:tr w:rsidR="00FB28C6" w:rsidRPr="00267694" w14:paraId="58E09438" w14:textId="77777777" w:rsidTr="004952D0">
        <w:tc>
          <w:tcPr>
            <w:tcW w:w="4968" w:type="dxa"/>
          </w:tcPr>
          <w:p w14:paraId="2B78EB1D" w14:textId="77777777" w:rsidR="00FB28C6" w:rsidRPr="00267694" w:rsidRDefault="00FB28C6" w:rsidP="004952D0">
            <w:pPr>
              <w:spacing w:after="0" w:line="240" w:lineRule="auto"/>
              <w:rPr>
                <w:rFonts w:ascii="Times New Roman" w:eastAsia="Times New Roman" w:hAnsi="Times New Roman" w:cs="Times New Roman"/>
                <w:sz w:val="26"/>
                <w:szCs w:val="26"/>
                <w:lang w:val="uk-UA" w:eastAsia="ru-RU"/>
              </w:rPr>
            </w:pPr>
          </w:p>
        </w:tc>
      </w:tr>
    </w:tbl>
    <w:p w14:paraId="3AA31CA2" w14:textId="446769F8" w:rsidR="00406121" w:rsidRPr="00267694" w:rsidRDefault="00094020" w:rsidP="00094020">
      <w:pPr>
        <w:spacing w:after="0" w:line="240" w:lineRule="auto"/>
        <w:ind w:firstLine="709"/>
        <w:jc w:val="both"/>
        <w:outlineLvl w:val="0"/>
        <w:rPr>
          <w:rFonts w:ascii="Times New Roman" w:eastAsia="Times New Roman" w:hAnsi="Times New Roman" w:cs="Times New Roman"/>
          <w:sz w:val="28"/>
          <w:szCs w:val="28"/>
          <w:lang w:val="uk-UA" w:eastAsia="ru-RU"/>
        </w:rPr>
      </w:pPr>
      <w:bookmarkStart w:id="2" w:name="_Hlk112526431"/>
      <w:r w:rsidRPr="00267694">
        <w:rPr>
          <w:rFonts w:ascii="Times New Roman" w:eastAsia="Times New Roman" w:hAnsi="Times New Roman" w:cs="Times New Roman"/>
          <w:sz w:val="28"/>
          <w:szCs w:val="28"/>
          <w:lang w:val="uk-UA" w:eastAsia="ru-RU"/>
        </w:rPr>
        <w:t xml:space="preserve">З метою </w:t>
      </w:r>
      <w:r w:rsidR="00DF42CA" w:rsidRPr="00267694">
        <w:rPr>
          <w:rFonts w:ascii="Times New Roman" w:eastAsia="Times New Roman" w:hAnsi="Times New Roman" w:cs="Times New Roman"/>
          <w:sz w:val="28"/>
          <w:szCs w:val="28"/>
          <w:lang w:val="uk-UA" w:eastAsia="ru-RU"/>
        </w:rPr>
        <w:t>раціонального</w:t>
      </w:r>
      <w:r w:rsidR="000049EB" w:rsidRPr="00267694">
        <w:rPr>
          <w:rFonts w:ascii="Times New Roman" w:eastAsia="Times New Roman" w:hAnsi="Times New Roman" w:cs="Times New Roman"/>
          <w:sz w:val="28"/>
          <w:szCs w:val="28"/>
          <w:lang w:val="uk-UA" w:eastAsia="ru-RU"/>
        </w:rPr>
        <w:t xml:space="preserve"> використання майна комунальної власності</w:t>
      </w:r>
      <w:r w:rsidR="00E32E58" w:rsidRPr="00267694">
        <w:rPr>
          <w:rFonts w:ascii="Times New Roman" w:eastAsia="Times New Roman" w:hAnsi="Times New Roman" w:cs="Times New Roman"/>
          <w:sz w:val="28"/>
          <w:szCs w:val="28"/>
          <w:lang w:val="uk-UA" w:eastAsia="ru-RU"/>
        </w:rPr>
        <w:t xml:space="preserve">, ефективного </w:t>
      </w:r>
      <w:r w:rsidR="00DF42CA" w:rsidRPr="00267694">
        <w:rPr>
          <w:rFonts w:ascii="Times New Roman" w:eastAsia="Times New Roman" w:hAnsi="Times New Roman" w:cs="Times New Roman"/>
          <w:sz w:val="28"/>
          <w:szCs w:val="28"/>
          <w:lang w:val="uk-UA" w:eastAsia="ru-RU"/>
        </w:rPr>
        <w:t>наповнення</w:t>
      </w:r>
      <w:r w:rsidR="00E32E58" w:rsidRPr="00267694">
        <w:rPr>
          <w:rFonts w:ascii="Times New Roman" w:eastAsia="Times New Roman" w:hAnsi="Times New Roman" w:cs="Times New Roman"/>
          <w:sz w:val="28"/>
          <w:szCs w:val="28"/>
          <w:lang w:val="uk-UA" w:eastAsia="ru-RU"/>
        </w:rPr>
        <w:t xml:space="preserve"> </w:t>
      </w:r>
      <w:r w:rsidR="0002447D" w:rsidRPr="00267694">
        <w:rPr>
          <w:rFonts w:ascii="Times New Roman" w:eastAsia="Times New Roman" w:hAnsi="Times New Roman" w:cs="Times New Roman"/>
          <w:sz w:val="28"/>
          <w:szCs w:val="28"/>
          <w:lang w:val="uk-UA" w:eastAsia="ru-RU"/>
        </w:rPr>
        <w:t>місцевого бюджету</w:t>
      </w:r>
      <w:r w:rsidR="00AA2347" w:rsidRPr="00267694">
        <w:rPr>
          <w:rFonts w:ascii="Times New Roman" w:eastAsia="Times New Roman" w:hAnsi="Times New Roman" w:cs="Times New Roman"/>
          <w:sz w:val="28"/>
          <w:szCs w:val="28"/>
          <w:lang w:val="uk-UA" w:eastAsia="ru-RU"/>
        </w:rPr>
        <w:t>,</w:t>
      </w:r>
      <w:r w:rsidR="0002447D" w:rsidRPr="00267694">
        <w:rPr>
          <w:rFonts w:ascii="Times New Roman" w:eastAsia="Times New Roman" w:hAnsi="Times New Roman" w:cs="Times New Roman"/>
          <w:sz w:val="28"/>
          <w:szCs w:val="28"/>
          <w:lang w:val="uk-UA" w:eastAsia="ru-RU"/>
        </w:rPr>
        <w:t xml:space="preserve"> </w:t>
      </w:r>
      <w:r w:rsidR="00E32E58" w:rsidRPr="00267694">
        <w:rPr>
          <w:rFonts w:ascii="Times New Roman" w:eastAsia="Times New Roman" w:hAnsi="Times New Roman" w:cs="Times New Roman"/>
          <w:sz w:val="28"/>
          <w:szCs w:val="28"/>
          <w:lang w:val="uk-UA" w:eastAsia="ru-RU"/>
        </w:rPr>
        <w:t xml:space="preserve">недопущення </w:t>
      </w:r>
      <w:r w:rsidR="00E32E58" w:rsidRPr="00267694">
        <w:rPr>
          <w:rFonts w:ascii="Times New Roman" w:hAnsi="Times New Roman" w:cs="Times New Roman"/>
          <w:sz w:val="28"/>
          <w:szCs w:val="28"/>
          <w:shd w:val="clear" w:color="auto" w:fill="FFFFFF"/>
          <w:lang w:val="uk-UA"/>
        </w:rPr>
        <w:t xml:space="preserve">ослаблення економічних основ </w:t>
      </w:r>
      <w:r w:rsidR="002D3103" w:rsidRPr="00267694">
        <w:rPr>
          <w:rFonts w:ascii="Times New Roman" w:hAnsi="Times New Roman" w:cs="Times New Roman"/>
          <w:sz w:val="28"/>
          <w:szCs w:val="28"/>
          <w:shd w:val="clear" w:color="auto" w:fill="FFFFFF"/>
          <w:lang w:val="uk-UA"/>
        </w:rPr>
        <w:t>Сумської міської територіальної громади</w:t>
      </w:r>
      <w:r w:rsidR="00AA2347" w:rsidRPr="00267694">
        <w:rPr>
          <w:rFonts w:ascii="Times New Roman" w:hAnsi="Times New Roman" w:cs="Times New Roman"/>
          <w:sz w:val="28"/>
          <w:szCs w:val="28"/>
          <w:shd w:val="clear" w:color="auto" w:fill="FFFFFF"/>
          <w:lang w:val="uk-UA"/>
        </w:rPr>
        <w:t xml:space="preserve"> та</w:t>
      </w:r>
      <w:r w:rsidR="00E32E58" w:rsidRPr="00267694">
        <w:rPr>
          <w:rFonts w:ascii="Times New Roman" w:hAnsi="Times New Roman" w:cs="Times New Roman"/>
          <w:sz w:val="28"/>
          <w:szCs w:val="28"/>
          <w:shd w:val="clear" w:color="auto" w:fill="FFFFFF"/>
          <w:lang w:val="uk-UA"/>
        </w:rPr>
        <w:t xml:space="preserve"> </w:t>
      </w:r>
      <w:r w:rsidR="00AA2347" w:rsidRPr="00267694">
        <w:rPr>
          <w:rFonts w:ascii="Times New Roman" w:hAnsi="Times New Roman" w:cs="Times New Roman"/>
          <w:sz w:val="28"/>
          <w:szCs w:val="28"/>
          <w:lang w:val="uk-UA"/>
        </w:rPr>
        <w:t>дотримання принципу відкритості і прозорості на всіх стадіях закупівель,</w:t>
      </w:r>
      <w:r w:rsidR="00AA2347" w:rsidRPr="00267694">
        <w:rPr>
          <w:rFonts w:ascii="Times New Roman" w:hAnsi="Times New Roman" w:cs="Times New Roman"/>
          <w:sz w:val="28"/>
          <w:szCs w:val="28"/>
          <w:shd w:val="clear" w:color="auto" w:fill="FFFFFF"/>
          <w:lang w:val="uk-UA"/>
        </w:rPr>
        <w:t xml:space="preserve"> </w:t>
      </w:r>
      <w:r w:rsidR="00D46ABE" w:rsidRPr="00267694">
        <w:rPr>
          <w:rFonts w:ascii="Times New Roman" w:hAnsi="Times New Roman" w:cs="Times New Roman"/>
          <w:sz w:val="28"/>
          <w:szCs w:val="28"/>
          <w:shd w:val="clear" w:color="auto" w:fill="FFFFFF"/>
          <w:lang w:val="uk-UA"/>
        </w:rPr>
        <w:t xml:space="preserve">враховуючи що </w:t>
      </w:r>
      <w:r w:rsidR="002D3103" w:rsidRPr="00267694">
        <w:rPr>
          <w:rFonts w:ascii="Times New Roman" w:hAnsi="Times New Roman" w:cs="Times New Roman"/>
          <w:sz w:val="28"/>
          <w:szCs w:val="28"/>
          <w:shd w:val="clear" w:color="auto" w:fill="FFFFFF"/>
          <w:lang w:val="uk-UA"/>
        </w:rPr>
        <w:t>здійснення в</w:t>
      </w:r>
      <w:r w:rsidR="002D3103" w:rsidRPr="00267694">
        <w:rPr>
          <w:rFonts w:ascii="Times New Roman" w:eastAsia="Times New Roman" w:hAnsi="Times New Roman" w:cs="Times New Roman"/>
          <w:sz w:val="28"/>
          <w:szCs w:val="28"/>
          <w:lang w:val="uk-UA" w:eastAsia="ru-RU"/>
        </w:rPr>
        <w:t>ідносин органів місцевого самоврядування з підприємствами, установами та організаціями, що перебувають у комунальній власності,</w:t>
      </w:r>
      <w:r w:rsidR="00F75CB9" w:rsidRPr="00267694">
        <w:rPr>
          <w:rFonts w:ascii="Times New Roman" w:eastAsia="Times New Roman" w:hAnsi="Times New Roman" w:cs="Times New Roman"/>
          <w:sz w:val="28"/>
          <w:szCs w:val="28"/>
          <w:lang w:val="uk-UA" w:eastAsia="ru-RU"/>
        </w:rPr>
        <w:t xml:space="preserve"> відбувається</w:t>
      </w:r>
      <w:r w:rsidR="002D3103" w:rsidRPr="00267694">
        <w:rPr>
          <w:rFonts w:ascii="Times New Roman" w:eastAsia="Times New Roman" w:hAnsi="Times New Roman" w:cs="Times New Roman"/>
          <w:sz w:val="28"/>
          <w:szCs w:val="28"/>
          <w:lang w:val="uk-UA" w:eastAsia="ru-RU"/>
        </w:rPr>
        <w:t xml:space="preserve"> на засадах їх підпорядкованості, підзвітності та підконтрольності органам місцевого самоврядування</w:t>
      </w:r>
      <w:r w:rsidR="002A37AB" w:rsidRPr="00267694">
        <w:rPr>
          <w:rFonts w:ascii="Times New Roman" w:hAnsi="Times New Roman" w:cs="Times New Roman"/>
          <w:sz w:val="28"/>
          <w:szCs w:val="28"/>
          <w:lang w:val="uk-UA"/>
        </w:rPr>
        <w:t xml:space="preserve">, </w:t>
      </w:r>
      <w:r w:rsidR="002D3103" w:rsidRPr="00267694">
        <w:rPr>
          <w:rFonts w:ascii="Times New Roman" w:eastAsia="Times New Roman" w:hAnsi="Times New Roman" w:cs="Times New Roman"/>
          <w:sz w:val="28"/>
          <w:szCs w:val="28"/>
          <w:lang w:val="uk-UA" w:eastAsia="ru-RU"/>
        </w:rPr>
        <w:t>в</w:t>
      </w:r>
      <w:r w:rsidR="00406121" w:rsidRPr="00267694">
        <w:rPr>
          <w:rFonts w:ascii="Times New Roman" w:eastAsia="Times New Roman" w:hAnsi="Times New Roman" w:cs="Times New Roman"/>
          <w:sz w:val="28"/>
          <w:szCs w:val="28"/>
          <w:lang w:val="uk-UA" w:eastAsia="ru-RU"/>
        </w:rPr>
        <w:t>ідповідно до статті 142 Конституції України,</w:t>
      </w:r>
      <w:r w:rsidR="002A37AB" w:rsidRPr="00267694">
        <w:rPr>
          <w:rFonts w:ascii="Times New Roman" w:eastAsia="Times New Roman" w:hAnsi="Times New Roman" w:cs="Times New Roman"/>
          <w:sz w:val="28"/>
          <w:szCs w:val="28"/>
          <w:lang w:val="uk-UA" w:eastAsia="ru-RU"/>
        </w:rPr>
        <w:t xml:space="preserve"> </w:t>
      </w:r>
      <w:r w:rsidR="00346AB7" w:rsidRPr="00267694">
        <w:rPr>
          <w:rFonts w:ascii="Times New Roman" w:eastAsia="Times New Roman" w:hAnsi="Times New Roman" w:cs="Times New Roman"/>
          <w:sz w:val="28"/>
          <w:szCs w:val="28"/>
          <w:lang w:val="uk-UA" w:eastAsia="ru-RU"/>
        </w:rPr>
        <w:t xml:space="preserve">статті 24 Господарського кодексу України, </w:t>
      </w:r>
      <w:r w:rsidR="002A37AB" w:rsidRPr="00267694">
        <w:rPr>
          <w:rFonts w:ascii="Times New Roman" w:eastAsia="Times New Roman" w:hAnsi="Times New Roman" w:cs="Times New Roman"/>
          <w:sz w:val="28"/>
          <w:szCs w:val="28"/>
          <w:lang w:val="uk-UA" w:eastAsia="ru-RU"/>
        </w:rPr>
        <w:t xml:space="preserve">вимог законів України «Про оренду державного та комунального майна», «Про публічні закупівлі», </w:t>
      </w:r>
      <w:r w:rsidR="00406121" w:rsidRPr="00267694">
        <w:rPr>
          <w:rFonts w:ascii="Times New Roman" w:eastAsia="Times New Roman" w:hAnsi="Times New Roman" w:cs="Times New Roman"/>
          <w:sz w:val="28"/>
          <w:szCs w:val="28"/>
          <w:lang w:val="uk-UA" w:eastAsia="ru-RU"/>
        </w:rPr>
        <w:t xml:space="preserve"> </w:t>
      </w:r>
      <w:r w:rsidR="002D3103" w:rsidRPr="00267694">
        <w:rPr>
          <w:rFonts w:ascii="Times New Roman" w:eastAsia="Times New Roman" w:hAnsi="Times New Roman" w:cs="Times New Roman"/>
          <w:sz w:val="28"/>
          <w:szCs w:val="28"/>
          <w:lang w:val="uk-UA" w:eastAsia="ru-RU"/>
        </w:rPr>
        <w:t>статті 17, статті 73 Закону України «Про місцеве самоврядування в Україні»</w:t>
      </w:r>
      <w:r w:rsidR="002A37AB" w:rsidRPr="00267694">
        <w:rPr>
          <w:rFonts w:ascii="Times New Roman" w:eastAsia="Times New Roman" w:hAnsi="Times New Roman" w:cs="Times New Roman"/>
          <w:sz w:val="28"/>
          <w:szCs w:val="28"/>
          <w:lang w:val="uk-UA" w:eastAsia="ru-RU"/>
        </w:rPr>
        <w:t>,</w:t>
      </w:r>
      <w:r w:rsidR="0018245B" w:rsidRPr="00267694">
        <w:rPr>
          <w:rFonts w:ascii="Times New Roman" w:eastAsia="Times New Roman" w:hAnsi="Times New Roman" w:cs="Times New Roman"/>
          <w:sz w:val="28"/>
          <w:szCs w:val="28"/>
          <w:lang w:val="uk-UA" w:eastAsia="ru-RU"/>
        </w:rPr>
        <w:t xml:space="preserve"> та</w:t>
      </w:r>
      <w:r w:rsidR="002A37AB" w:rsidRPr="00267694">
        <w:rPr>
          <w:rFonts w:ascii="Times New Roman" w:eastAsia="Times New Roman" w:hAnsi="Times New Roman" w:cs="Times New Roman"/>
          <w:sz w:val="28"/>
          <w:szCs w:val="28"/>
          <w:lang w:val="uk-UA" w:eastAsia="ru-RU"/>
        </w:rPr>
        <w:t xml:space="preserve"> </w:t>
      </w:r>
      <w:r w:rsidR="002A37AB" w:rsidRPr="00267694">
        <w:rPr>
          <w:rFonts w:ascii="Times New Roman" w:hAnsi="Times New Roman"/>
          <w:sz w:val="28"/>
          <w:szCs w:val="28"/>
          <w:lang w:val="uk-UA"/>
        </w:rPr>
        <w:t>керуючись статтею 25 Закону України «Про місцеве самоврядування в Україні»</w:t>
      </w:r>
      <w:bookmarkEnd w:id="2"/>
      <w:r w:rsidR="002A37AB" w:rsidRPr="00267694">
        <w:rPr>
          <w:rFonts w:ascii="Times New Roman" w:hAnsi="Times New Roman"/>
          <w:sz w:val="28"/>
          <w:szCs w:val="28"/>
          <w:lang w:val="uk-UA"/>
        </w:rPr>
        <w:t xml:space="preserve">, </w:t>
      </w:r>
      <w:r w:rsidR="002A37AB" w:rsidRPr="00267694">
        <w:rPr>
          <w:rFonts w:ascii="Times New Roman" w:hAnsi="Times New Roman"/>
          <w:b/>
          <w:bCs/>
          <w:sz w:val="28"/>
          <w:szCs w:val="28"/>
          <w:lang w:val="uk-UA"/>
        </w:rPr>
        <w:t>Сумська міська рада</w:t>
      </w:r>
    </w:p>
    <w:p w14:paraId="1E8E4919" w14:textId="77777777" w:rsidR="00976D73" w:rsidRPr="00267694" w:rsidRDefault="00976D73" w:rsidP="002A37AB">
      <w:pPr>
        <w:spacing w:after="0" w:line="240" w:lineRule="auto"/>
        <w:outlineLvl w:val="0"/>
        <w:rPr>
          <w:rFonts w:ascii="Times New Roman" w:eastAsia="Times New Roman" w:hAnsi="Times New Roman" w:cs="Times New Roman"/>
          <w:b/>
          <w:sz w:val="28"/>
          <w:szCs w:val="28"/>
          <w:lang w:val="uk-UA" w:eastAsia="ru-RU"/>
        </w:rPr>
      </w:pPr>
    </w:p>
    <w:p w14:paraId="5396FA2E" w14:textId="77777777" w:rsidR="00DA573A" w:rsidRPr="00267694" w:rsidRDefault="00094020" w:rsidP="00F75CB9">
      <w:pPr>
        <w:spacing w:after="0" w:line="240" w:lineRule="auto"/>
        <w:jc w:val="center"/>
        <w:outlineLvl w:val="0"/>
        <w:rPr>
          <w:rFonts w:ascii="Times New Roman" w:eastAsia="Times New Roman" w:hAnsi="Times New Roman" w:cs="Times New Roman"/>
          <w:b/>
          <w:sz w:val="28"/>
          <w:szCs w:val="28"/>
          <w:lang w:val="uk-UA" w:eastAsia="ru-RU"/>
        </w:rPr>
      </w:pPr>
      <w:r w:rsidRPr="00267694">
        <w:rPr>
          <w:rFonts w:ascii="Times New Roman" w:eastAsia="Times New Roman" w:hAnsi="Times New Roman" w:cs="Times New Roman"/>
          <w:b/>
          <w:sz w:val="28"/>
          <w:szCs w:val="28"/>
          <w:lang w:val="uk-UA" w:eastAsia="ru-RU"/>
        </w:rPr>
        <w:t>ВИРІШИЛА:</w:t>
      </w:r>
    </w:p>
    <w:p w14:paraId="62089618" w14:textId="77777777" w:rsidR="00094020" w:rsidRPr="00267694" w:rsidRDefault="00094020" w:rsidP="00094020">
      <w:pPr>
        <w:spacing w:after="0" w:line="240" w:lineRule="auto"/>
        <w:jc w:val="center"/>
        <w:outlineLvl w:val="0"/>
        <w:rPr>
          <w:rFonts w:ascii="Times New Roman" w:eastAsia="Times New Roman" w:hAnsi="Times New Roman" w:cs="Times New Roman"/>
          <w:sz w:val="16"/>
          <w:szCs w:val="16"/>
          <w:lang w:val="uk-UA" w:eastAsia="ru-RU"/>
        </w:rPr>
      </w:pPr>
    </w:p>
    <w:p w14:paraId="7E72F952" w14:textId="4C9E5B0F" w:rsidR="00C23DBC" w:rsidRPr="00267694" w:rsidRDefault="00C23DBC" w:rsidP="002F58FB">
      <w:pPr>
        <w:pStyle w:val="a6"/>
        <w:numPr>
          <w:ilvl w:val="0"/>
          <w:numId w:val="1"/>
        </w:numPr>
        <w:spacing w:after="0" w:line="240" w:lineRule="auto"/>
        <w:ind w:left="0" w:right="-1" w:firstLine="567"/>
        <w:jc w:val="both"/>
        <w:outlineLvl w:val="0"/>
        <w:rPr>
          <w:rFonts w:ascii="Times New Roman" w:eastAsia="Times New Roman" w:hAnsi="Times New Roman" w:cs="Times New Roman"/>
          <w:bCs/>
          <w:sz w:val="28"/>
          <w:szCs w:val="28"/>
          <w:lang w:val="uk-UA" w:eastAsia="ru-RU"/>
        </w:rPr>
      </w:pPr>
      <w:r w:rsidRPr="00267694">
        <w:rPr>
          <w:rFonts w:ascii="Times New Roman" w:eastAsia="Times New Roman" w:hAnsi="Times New Roman" w:cs="Times New Roman"/>
          <w:bCs/>
          <w:sz w:val="28"/>
          <w:szCs w:val="28"/>
          <w:lang w:val="uk-UA" w:eastAsia="ru-RU"/>
        </w:rPr>
        <w:t xml:space="preserve">Затвердити Порядок </w:t>
      </w:r>
      <w:r w:rsidR="00663B02" w:rsidRPr="00267694">
        <w:rPr>
          <w:rFonts w:ascii="Times New Roman" w:eastAsia="Times New Roman" w:hAnsi="Times New Roman" w:cs="Times New Roman"/>
          <w:bCs/>
          <w:sz w:val="28"/>
          <w:szCs w:val="28"/>
          <w:lang w:val="uk-UA" w:eastAsia="ru-RU"/>
        </w:rPr>
        <w:t>узгодження</w:t>
      </w:r>
      <w:r w:rsidR="00974D0A" w:rsidRPr="00267694">
        <w:rPr>
          <w:rFonts w:ascii="Times New Roman" w:eastAsia="Times New Roman" w:hAnsi="Times New Roman" w:cs="Times New Roman"/>
          <w:bCs/>
          <w:sz w:val="28"/>
          <w:szCs w:val="28"/>
          <w:lang w:val="uk-UA" w:eastAsia="ru-RU"/>
        </w:rPr>
        <w:t xml:space="preserve"> </w:t>
      </w:r>
      <w:r w:rsidR="002A37AB" w:rsidRPr="00267694">
        <w:rPr>
          <w:rFonts w:ascii="Times New Roman" w:eastAsia="Times New Roman" w:hAnsi="Times New Roman" w:cs="Times New Roman"/>
          <w:bCs/>
          <w:sz w:val="28"/>
          <w:szCs w:val="28"/>
          <w:lang w:val="uk-UA" w:eastAsia="ru-RU"/>
        </w:rPr>
        <w:t xml:space="preserve">здійснення </w:t>
      </w:r>
      <w:r w:rsidR="00EC5035" w:rsidRPr="00267694">
        <w:rPr>
          <w:rFonts w:ascii="Times New Roman" w:eastAsia="Times New Roman" w:hAnsi="Times New Roman" w:cs="Times New Roman"/>
          <w:bCs/>
          <w:sz w:val="28"/>
          <w:szCs w:val="28"/>
          <w:lang w:val="uk-UA" w:eastAsia="ru-RU"/>
        </w:rPr>
        <w:t xml:space="preserve">публічних закупівель </w:t>
      </w:r>
      <w:r w:rsidR="00142A47" w:rsidRPr="00267694">
        <w:rPr>
          <w:rFonts w:ascii="Times New Roman" w:hAnsi="Times New Roman" w:cs="Times New Roman"/>
          <w:sz w:val="28"/>
          <w:szCs w:val="28"/>
          <w:lang w:val="uk-UA"/>
        </w:rPr>
        <w:t>на території Сумської міської територіальної громади</w:t>
      </w:r>
      <w:r w:rsidR="00EC5035" w:rsidRPr="00267694">
        <w:rPr>
          <w:rFonts w:ascii="Times New Roman" w:eastAsia="Times New Roman" w:hAnsi="Times New Roman" w:cs="Times New Roman"/>
          <w:bCs/>
          <w:sz w:val="28"/>
          <w:szCs w:val="28"/>
          <w:lang w:val="uk-UA" w:eastAsia="ru-RU"/>
        </w:rPr>
        <w:t xml:space="preserve"> (далі – Порядок) </w:t>
      </w:r>
      <w:r w:rsidR="00974D0A" w:rsidRPr="00267694">
        <w:rPr>
          <w:rFonts w:ascii="Times New Roman" w:eastAsia="Times New Roman" w:hAnsi="Times New Roman" w:cs="Times New Roman"/>
          <w:bCs/>
          <w:sz w:val="28"/>
          <w:szCs w:val="28"/>
          <w:lang w:val="uk-UA" w:eastAsia="ru-RU"/>
        </w:rPr>
        <w:t>(дода</w:t>
      </w:r>
      <w:r w:rsidR="003866FC" w:rsidRPr="00267694">
        <w:rPr>
          <w:rFonts w:ascii="Times New Roman" w:eastAsia="Times New Roman" w:hAnsi="Times New Roman" w:cs="Times New Roman"/>
          <w:bCs/>
          <w:sz w:val="28"/>
          <w:szCs w:val="28"/>
          <w:lang w:val="uk-UA" w:eastAsia="ru-RU"/>
        </w:rPr>
        <w:t>ється</w:t>
      </w:r>
      <w:r w:rsidR="00974D0A" w:rsidRPr="00267694">
        <w:rPr>
          <w:rFonts w:ascii="Times New Roman" w:eastAsia="Times New Roman" w:hAnsi="Times New Roman" w:cs="Times New Roman"/>
          <w:bCs/>
          <w:sz w:val="28"/>
          <w:szCs w:val="28"/>
          <w:lang w:val="uk-UA" w:eastAsia="ru-RU"/>
        </w:rPr>
        <w:t>).</w:t>
      </w:r>
    </w:p>
    <w:p w14:paraId="1BD3C07E" w14:textId="77777777" w:rsidR="002F58FB" w:rsidRPr="00267694" w:rsidRDefault="00142A47" w:rsidP="002A27B1">
      <w:pPr>
        <w:pStyle w:val="a6"/>
        <w:numPr>
          <w:ilvl w:val="0"/>
          <w:numId w:val="1"/>
        </w:numPr>
        <w:spacing w:after="0" w:line="240" w:lineRule="auto"/>
        <w:ind w:left="0" w:right="-1" w:firstLine="709"/>
        <w:jc w:val="both"/>
        <w:outlineLvl w:val="0"/>
        <w:rPr>
          <w:rFonts w:ascii="Times New Roman" w:eastAsia="Times New Roman" w:hAnsi="Times New Roman" w:cs="Times New Roman"/>
          <w:bCs/>
          <w:sz w:val="28"/>
          <w:szCs w:val="28"/>
          <w:lang w:val="uk-UA" w:eastAsia="ru-RU"/>
        </w:rPr>
      </w:pPr>
      <w:r w:rsidRPr="00267694">
        <w:rPr>
          <w:rFonts w:ascii="Times New Roman" w:eastAsia="Times New Roman" w:hAnsi="Times New Roman" w:cs="Times New Roman"/>
          <w:bCs/>
          <w:sz w:val="28"/>
          <w:szCs w:val="28"/>
          <w:lang w:val="uk-UA" w:eastAsia="ru-RU"/>
        </w:rPr>
        <w:t>Суб’єктам, на яких поширюється дія Порядку, затвердженого пунктом 1 цього рішення, неухильно дотримуватися його вимог при здійсненні публічних закупівель.</w:t>
      </w:r>
    </w:p>
    <w:p w14:paraId="258C6570" w14:textId="57958245" w:rsidR="00590A23" w:rsidRPr="00267694" w:rsidRDefault="00AF7227" w:rsidP="00DB3E17">
      <w:pPr>
        <w:pStyle w:val="a6"/>
        <w:numPr>
          <w:ilvl w:val="0"/>
          <w:numId w:val="1"/>
        </w:numPr>
        <w:spacing w:after="0" w:line="240" w:lineRule="auto"/>
        <w:ind w:left="0" w:right="189" w:firstLine="709"/>
        <w:jc w:val="both"/>
        <w:outlineLvl w:val="0"/>
        <w:rPr>
          <w:rFonts w:ascii="Times New Roman" w:hAnsi="Times New Roman" w:cs="Times New Roman"/>
          <w:sz w:val="28"/>
          <w:szCs w:val="28"/>
          <w:lang w:val="uk-UA"/>
        </w:rPr>
      </w:pPr>
      <w:r w:rsidRPr="00267694">
        <w:rPr>
          <w:rFonts w:ascii="Times New Roman" w:eastAsia="Times New Roman" w:hAnsi="Times New Roman" w:cs="Times New Roman"/>
          <w:bCs/>
          <w:sz w:val="28"/>
          <w:szCs w:val="28"/>
          <w:lang w:val="uk-UA" w:eastAsia="ru-RU"/>
        </w:rPr>
        <w:t xml:space="preserve">Керівникам </w:t>
      </w:r>
      <w:r w:rsidR="00382A47" w:rsidRPr="00267694">
        <w:rPr>
          <w:rFonts w:ascii="Times New Roman" w:eastAsia="Times New Roman" w:hAnsi="Times New Roman" w:cs="Times New Roman"/>
          <w:bCs/>
          <w:sz w:val="28"/>
          <w:szCs w:val="28"/>
          <w:lang w:val="uk-UA" w:eastAsia="ru-RU"/>
        </w:rPr>
        <w:t>комунальних</w:t>
      </w:r>
      <w:r w:rsidR="00F660FA" w:rsidRPr="00267694">
        <w:rPr>
          <w:rFonts w:ascii="Times New Roman" w:eastAsia="Times New Roman" w:hAnsi="Times New Roman" w:cs="Times New Roman"/>
          <w:bCs/>
          <w:sz w:val="28"/>
          <w:szCs w:val="28"/>
          <w:lang w:val="uk-UA" w:eastAsia="ru-RU"/>
        </w:rPr>
        <w:t xml:space="preserve"> </w:t>
      </w:r>
      <w:r w:rsidR="00382A47" w:rsidRPr="00267694">
        <w:rPr>
          <w:rFonts w:ascii="Times New Roman" w:eastAsia="Times New Roman" w:hAnsi="Times New Roman" w:cs="Times New Roman"/>
          <w:bCs/>
          <w:sz w:val="28"/>
          <w:szCs w:val="28"/>
          <w:lang w:val="uk-UA" w:eastAsia="ru-RU"/>
        </w:rPr>
        <w:t xml:space="preserve">підприємств, установ, </w:t>
      </w:r>
      <w:r w:rsidRPr="00267694">
        <w:rPr>
          <w:rFonts w:ascii="Times New Roman" w:eastAsia="Times New Roman" w:hAnsi="Times New Roman" w:cs="Times New Roman"/>
          <w:bCs/>
          <w:sz w:val="28"/>
          <w:szCs w:val="28"/>
          <w:lang w:val="uk-UA" w:eastAsia="ru-RU"/>
        </w:rPr>
        <w:t xml:space="preserve">закладів, </w:t>
      </w:r>
      <w:r w:rsidR="00382A47" w:rsidRPr="00267694">
        <w:rPr>
          <w:rFonts w:ascii="Times New Roman" w:eastAsia="Times New Roman" w:hAnsi="Times New Roman" w:cs="Times New Roman"/>
          <w:bCs/>
          <w:sz w:val="28"/>
          <w:szCs w:val="28"/>
          <w:lang w:val="uk-UA" w:eastAsia="ru-RU"/>
        </w:rPr>
        <w:t>організацій</w:t>
      </w:r>
      <w:r w:rsidR="00A3270F" w:rsidRPr="00267694">
        <w:rPr>
          <w:rFonts w:ascii="Times New Roman" w:eastAsia="Times New Roman" w:hAnsi="Times New Roman" w:cs="Times New Roman"/>
          <w:bCs/>
          <w:sz w:val="28"/>
          <w:szCs w:val="28"/>
          <w:lang w:val="uk-UA" w:eastAsia="ru-RU"/>
        </w:rPr>
        <w:t>, у томі числі закладів освіти та охорони здоров’я,</w:t>
      </w:r>
      <w:r w:rsidR="00F660FA" w:rsidRPr="00267694">
        <w:rPr>
          <w:rFonts w:ascii="Times New Roman" w:eastAsia="Times New Roman" w:hAnsi="Times New Roman" w:cs="Times New Roman"/>
          <w:bCs/>
          <w:sz w:val="28"/>
          <w:szCs w:val="28"/>
          <w:lang w:val="uk-UA" w:eastAsia="ru-RU"/>
        </w:rPr>
        <w:t xml:space="preserve"> Сумської міської ради,</w:t>
      </w:r>
      <w:r w:rsidRPr="00267694">
        <w:rPr>
          <w:rFonts w:ascii="Times New Roman" w:eastAsia="Times New Roman" w:hAnsi="Times New Roman" w:cs="Times New Roman"/>
          <w:bCs/>
          <w:sz w:val="28"/>
          <w:szCs w:val="28"/>
          <w:lang w:val="uk-UA" w:eastAsia="ru-RU"/>
        </w:rPr>
        <w:t xml:space="preserve"> разом з Правовим управлінням Сумської міської ради (Чайченко О.В.), до </w:t>
      </w:r>
      <w:r w:rsidR="003205D6" w:rsidRPr="00267694">
        <w:rPr>
          <w:rFonts w:ascii="Times New Roman" w:eastAsia="Times New Roman" w:hAnsi="Times New Roman" w:cs="Times New Roman"/>
          <w:bCs/>
          <w:sz w:val="28"/>
          <w:szCs w:val="28"/>
          <w:lang w:val="uk-UA" w:eastAsia="ru-RU"/>
        </w:rPr>
        <w:t>15.12</w:t>
      </w:r>
      <w:r w:rsidRPr="00267694">
        <w:rPr>
          <w:rFonts w:ascii="Times New Roman" w:eastAsia="Times New Roman" w:hAnsi="Times New Roman" w:cs="Times New Roman"/>
          <w:bCs/>
          <w:sz w:val="28"/>
          <w:szCs w:val="28"/>
          <w:lang w:val="uk-UA" w:eastAsia="ru-RU"/>
        </w:rPr>
        <w:t>.202</w:t>
      </w:r>
      <w:r w:rsidR="003205D6" w:rsidRPr="00267694">
        <w:rPr>
          <w:rFonts w:ascii="Times New Roman" w:eastAsia="Times New Roman" w:hAnsi="Times New Roman" w:cs="Times New Roman"/>
          <w:bCs/>
          <w:sz w:val="28"/>
          <w:szCs w:val="28"/>
          <w:lang w:val="uk-UA" w:eastAsia="ru-RU"/>
        </w:rPr>
        <w:t>2</w:t>
      </w:r>
      <w:r w:rsidRPr="00267694">
        <w:rPr>
          <w:rFonts w:ascii="Times New Roman" w:eastAsia="Times New Roman" w:hAnsi="Times New Roman" w:cs="Times New Roman"/>
          <w:bCs/>
          <w:sz w:val="28"/>
          <w:szCs w:val="28"/>
          <w:lang w:val="uk-UA" w:eastAsia="ru-RU"/>
        </w:rPr>
        <w:t xml:space="preserve"> року підготув</w:t>
      </w:r>
      <w:r w:rsidR="00B37094" w:rsidRPr="00267694">
        <w:rPr>
          <w:rFonts w:ascii="Times New Roman" w:eastAsia="Times New Roman" w:hAnsi="Times New Roman" w:cs="Times New Roman"/>
          <w:bCs/>
          <w:sz w:val="28"/>
          <w:szCs w:val="28"/>
          <w:lang w:val="uk-UA" w:eastAsia="ru-RU"/>
        </w:rPr>
        <w:t>а</w:t>
      </w:r>
      <w:r w:rsidRPr="00267694">
        <w:rPr>
          <w:rFonts w:ascii="Times New Roman" w:eastAsia="Times New Roman" w:hAnsi="Times New Roman" w:cs="Times New Roman"/>
          <w:bCs/>
          <w:sz w:val="28"/>
          <w:szCs w:val="28"/>
          <w:lang w:val="uk-UA" w:eastAsia="ru-RU"/>
        </w:rPr>
        <w:t>ти на внести на розгляд сесії Сумської міської ради про</w:t>
      </w:r>
      <w:r w:rsidR="00E90AD4" w:rsidRPr="00267694">
        <w:rPr>
          <w:rFonts w:ascii="Times New Roman" w:eastAsia="Times New Roman" w:hAnsi="Times New Roman" w:cs="Times New Roman"/>
          <w:bCs/>
          <w:sz w:val="28"/>
          <w:szCs w:val="28"/>
          <w:lang w:val="uk-UA" w:eastAsia="ru-RU"/>
        </w:rPr>
        <w:t>є</w:t>
      </w:r>
      <w:r w:rsidRPr="00267694">
        <w:rPr>
          <w:rFonts w:ascii="Times New Roman" w:eastAsia="Times New Roman" w:hAnsi="Times New Roman" w:cs="Times New Roman"/>
          <w:bCs/>
          <w:sz w:val="28"/>
          <w:szCs w:val="28"/>
          <w:lang w:val="uk-UA" w:eastAsia="ru-RU"/>
        </w:rPr>
        <w:t xml:space="preserve">кти рішень про внесення змін до статутів, </w:t>
      </w:r>
      <w:r w:rsidR="00F660FA" w:rsidRPr="00267694">
        <w:rPr>
          <w:rFonts w:ascii="Times New Roman" w:eastAsia="Times New Roman" w:hAnsi="Times New Roman" w:cs="Times New Roman"/>
          <w:bCs/>
          <w:sz w:val="28"/>
          <w:szCs w:val="28"/>
          <w:lang w:val="uk-UA" w:eastAsia="ru-RU"/>
        </w:rPr>
        <w:t xml:space="preserve"> доповнивши </w:t>
      </w:r>
      <w:r w:rsidRPr="00267694">
        <w:rPr>
          <w:rFonts w:ascii="Times New Roman" w:eastAsia="Times New Roman" w:hAnsi="Times New Roman" w:cs="Times New Roman"/>
          <w:bCs/>
          <w:sz w:val="28"/>
          <w:szCs w:val="28"/>
          <w:lang w:val="uk-UA" w:eastAsia="ru-RU"/>
        </w:rPr>
        <w:t>зобов</w:t>
      </w:r>
      <w:r w:rsidR="00B37094" w:rsidRPr="00267694">
        <w:rPr>
          <w:rFonts w:ascii="Times New Roman" w:eastAsia="Times New Roman" w:hAnsi="Times New Roman" w:cs="Times New Roman"/>
          <w:bCs/>
          <w:sz w:val="28"/>
          <w:szCs w:val="28"/>
          <w:lang w:val="uk-UA" w:eastAsia="ru-RU"/>
        </w:rPr>
        <w:t>’</w:t>
      </w:r>
      <w:r w:rsidRPr="00267694">
        <w:rPr>
          <w:rFonts w:ascii="Times New Roman" w:eastAsia="Times New Roman" w:hAnsi="Times New Roman" w:cs="Times New Roman"/>
          <w:bCs/>
          <w:sz w:val="28"/>
          <w:szCs w:val="28"/>
          <w:lang w:val="uk-UA" w:eastAsia="ru-RU"/>
        </w:rPr>
        <w:t xml:space="preserve">язання керівників </w:t>
      </w:r>
      <w:r w:rsidR="00F660FA" w:rsidRPr="00267694">
        <w:rPr>
          <w:rFonts w:ascii="Times New Roman" w:eastAsia="Times New Roman" w:hAnsi="Times New Roman" w:cs="Times New Roman"/>
          <w:bCs/>
          <w:sz w:val="28"/>
          <w:szCs w:val="28"/>
          <w:lang w:val="uk-UA" w:eastAsia="ru-RU"/>
        </w:rPr>
        <w:t>наступним пункт</w:t>
      </w:r>
      <w:r w:rsidR="003F0CDC" w:rsidRPr="00267694">
        <w:rPr>
          <w:rFonts w:ascii="Times New Roman" w:eastAsia="Times New Roman" w:hAnsi="Times New Roman" w:cs="Times New Roman"/>
          <w:bCs/>
          <w:sz w:val="28"/>
          <w:szCs w:val="28"/>
          <w:lang w:val="uk-UA" w:eastAsia="ru-RU"/>
        </w:rPr>
        <w:t>ом</w:t>
      </w:r>
      <w:r w:rsidR="00F660FA" w:rsidRPr="00267694">
        <w:rPr>
          <w:rFonts w:ascii="Times New Roman" w:eastAsia="Times New Roman" w:hAnsi="Times New Roman" w:cs="Times New Roman"/>
          <w:bCs/>
          <w:sz w:val="28"/>
          <w:szCs w:val="28"/>
          <w:lang w:val="uk-UA" w:eastAsia="ru-RU"/>
        </w:rPr>
        <w:t>:</w:t>
      </w:r>
    </w:p>
    <w:p w14:paraId="161C2DFE" w14:textId="2E77601D" w:rsidR="00126720" w:rsidRPr="00267694" w:rsidRDefault="00590A23" w:rsidP="00590A23">
      <w:pPr>
        <w:pStyle w:val="a6"/>
        <w:spacing w:after="0" w:line="240" w:lineRule="auto"/>
        <w:ind w:left="0" w:right="189" w:firstLine="709"/>
        <w:jc w:val="both"/>
        <w:outlineLvl w:val="0"/>
        <w:rPr>
          <w:rFonts w:ascii="Times New Roman" w:hAnsi="Times New Roman" w:cs="Times New Roman"/>
          <w:sz w:val="28"/>
          <w:szCs w:val="28"/>
          <w:lang w:val="uk-UA"/>
        </w:rPr>
      </w:pPr>
      <w:r w:rsidRPr="00267694">
        <w:rPr>
          <w:rFonts w:ascii="Times New Roman" w:eastAsia="Times New Roman" w:hAnsi="Times New Roman" w:cs="Times New Roman"/>
          <w:bCs/>
          <w:sz w:val="28"/>
          <w:szCs w:val="28"/>
          <w:lang w:val="uk-UA" w:eastAsia="ru-RU"/>
        </w:rPr>
        <w:t xml:space="preserve"> </w:t>
      </w:r>
      <w:r w:rsidR="00F660FA" w:rsidRPr="00267694">
        <w:rPr>
          <w:rFonts w:ascii="Times New Roman" w:eastAsia="Times New Roman" w:hAnsi="Times New Roman" w:cs="Times New Roman"/>
          <w:bCs/>
          <w:sz w:val="28"/>
          <w:szCs w:val="28"/>
          <w:lang w:val="uk-UA" w:eastAsia="ru-RU"/>
        </w:rPr>
        <w:t>«</w:t>
      </w:r>
      <w:r w:rsidR="00E90AD4" w:rsidRPr="00267694">
        <w:rPr>
          <w:rFonts w:ascii="Times New Roman" w:eastAsia="Times New Roman" w:hAnsi="Times New Roman" w:cs="Times New Roman"/>
          <w:bCs/>
          <w:sz w:val="28"/>
          <w:szCs w:val="28"/>
          <w:lang w:val="uk-UA" w:eastAsia="ru-RU"/>
        </w:rPr>
        <w:t xml:space="preserve">Узгоджувати </w:t>
      </w:r>
      <w:r w:rsidR="00126720" w:rsidRPr="00267694">
        <w:rPr>
          <w:rFonts w:ascii="Times New Roman" w:eastAsia="Times New Roman" w:hAnsi="Times New Roman" w:cs="Times New Roman"/>
          <w:bCs/>
          <w:sz w:val="28"/>
          <w:szCs w:val="28"/>
          <w:lang w:val="uk-UA" w:eastAsia="ru-RU"/>
        </w:rPr>
        <w:t>з Управлінням комунального майна</w:t>
      </w:r>
      <w:r w:rsidR="00126720" w:rsidRPr="00267694">
        <w:rPr>
          <w:rStyle w:val="rvts9"/>
          <w:rFonts w:ascii="Times New Roman" w:hAnsi="Times New Roman" w:cs="Times New Roman"/>
          <w:sz w:val="28"/>
          <w:szCs w:val="28"/>
          <w:lang w:val="uk-UA"/>
        </w:rPr>
        <w:t xml:space="preserve"> Сумської міської ради </w:t>
      </w:r>
      <w:r w:rsidR="00AF7227" w:rsidRPr="00267694">
        <w:rPr>
          <w:rStyle w:val="rvts9"/>
          <w:rFonts w:ascii="Times New Roman" w:hAnsi="Times New Roman" w:cs="Times New Roman"/>
          <w:sz w:val="28"/>
          <w:szCs w:val="28"/>
          <w:lang w:val="uk-UA"/>
        </w:rPr>
        <w:t xml:space="preserve">питання у сфері </w:t>
      </w:r>
      <w:r w:rsidR="00126720" w:rsidRPr="00267694">
        <w:rPr>
          <w:rStyle w:val="rvts9"/>
          <w:rFonts w:ascii="Times New Roman" w:hAnsi="Times New Roman" w:cs="Times New Roman"/>
          <w:sz w:val="28"/>
          <w:szCs w:val="28"/>
          <w:lang w:val="uk-UA"/>
        </w:rPr>
        <w:t xml:space="preserve">публічних закупівель </w:t>
      </w:r>
      <w:r w:rsidR="00700BC2" w:rsidRPr="00267694">
        <w:rPr>
          <w:rStyle w:val="rvts9"/>
          <w:rFonts w:ascii="Times New Roman" w:hAnsi="Times New Roman" w:cs="Times New Roman"/>
          <w:sz w:val="28"/>
          <w:szCs w:val="28"/>
          <w:lang w:val="uk-UA"/>
        </w:rPr>
        <w:t xml:space="preserve">згідно з </w:t>
      </w:r>
      <w:r w:rsidR="00126720" w:rsidRPr="00267694">
        <w:rPr>
          <w:rStyle w:val="rvts9"/>
          <w:rFonts w:ascii="Times New Roman" w:hAnsi="Times New Roman" w:cs="Times New Roman"/>
          <w:sz w:val="28"/>
          <w:szCs w:val="28"/>
          <w:lang w:val="uk-UA"/>
        </w:rPr>
        <w:t>Поряд</w:t>
      </w:r>
      <w:r w:rsidR="00700BC2" w:rsidRPr="00267694">
        <w:rPr>
          <w:rStyle w:val="rvts9"/>
          <w:rFonts w:ascii="Times New Roman" w:hAnsi="Times New Roman" w:cs="Times New Roman"/>
          <w:sz w:val="28"/>
          <w:szCs w:val="28"/>
          <w:lang w:val="uk-UA"/>
        </w:rPr>
        <w:t>ком</w:t>
      </w:r>
      <w:r w:rsidR="00126720" w:rsidRPr="00267694">
        <w:rPr>
          <w:rStyle w:val="rvts9"/>
          <w:rFonts w:ascii="Times New Roman" w:hAnsi="Times New Roman" w:cs="Times New Roman"/>
          <w:sz w:val="28"/>
          <w:szCs w:val="28"/>
          <w:lang w:val="uk-UA"/>
        </w:rPr>
        <w:t xml:space="preserve"> </w:t>
      </w:r>
      <w:r w:rsidR="00663B02" w:rsidRPr="00267694">
        <w:rPr>
          <w:rStyle w:val="rvts9"/>
          <w:rFonts w:ascii="Times New Roman" w:hAnsi="Times New Roman" w:cs="Times New Roman"/>
          <w:sz w:val="28"/>
          <w:szCs w:val="28"/>
          <w:lang w:val="uk-UA"/>
        </w:rPr>
        <w:t>узгодження</w:t>
      </w:r>
      <w:r w:rsidR="00126720" w:rsidRPr="00267694">
        <w:rPr>
          <w:rFonts w:ascii="Times New Roman" w:hAnsi="Times New Roman" w:cs="Times New Roman"/>
          <w:sz w:val="28"/>
          <w:szCs w:val="28"/>
          <w:lang w:val="uk-UA"/>
        </w:rPr>
        <w:t xml:space="preserve"> здійснення публічних закупівель на території Сумської міської територіальної громади</w:t>
      </w:r>
      <w:r w:rsidR="002F58FB" w:rsidRPr="00267694">
        <w:rPr>
          <w:rFonts w:ascii="Times New Roman" w:hAnsi="Times New Roman" w:cs="Times New Roman"/>
          <w:sz w:val="28"/>
          <w:szCs w:val="28"/>
          <w:lang w:val="uk-UA"/>
        </w:rPr>
        <w:t>.»</w:t>
      </w:r>
      <w:r w:rsidR="003F0CDC" w:rsidRPr="00267694">
        <w:rPr>
          <w:rFonts w:ascii="Times New Roman" w:hAnsi="Times New Roman" w:cs="Times New Roman"/>
          <w:sz w:val="28"/>
          <w:szCs w:val="28"/>
          <w:lang w:val="uk-UA"/>
        </w:rPr>
        <w:t>.</w:t>
      </w:r>
    </w:p>
    <w:p w14:paraId="46B405D7" w14:textId="34AF06B0" w:rsidR="003C771C" w:rsidRPr="00267694" w:rsidRDefault="00094020" w:rsidP="00DC0270">
      <w:pPr>
        <w:pStyle w:val="a6"/>
        <w:numPr>
          <w:ilvl w:val="0"/>
          <w:numId w:val="1"/>
        </w:numPr>
        <w:spacing w:after="0" w:line="240" w:lineRule="auto"/>
        <w:ind w:left="0" w:right="-1" w:firstLine="709"/>
        <w:jc w:val="both"/>
        <w:outlineLvl w:val="0"/>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 xml:space="preserve">Рішення </w:t>
      </w:r>
      <w:r w:rsidR="002720F0" w:rsidRPr="00267694">
        <w:rPr>
          <w:rFonts w:ascii="Times New Roman" w:eastAsia="Times New Roman" w:hAnsi="Times New Roman" w:cs="Times New Roman"/>
          <w:sz w:val="28"/>
          <w:szCs w:val="28"/>
          <w:lang w:val="uk-UA" w:eastAsia="ru-RU"/>
        </w:rPr>
        <w:t xml:space="preserve">набирає чинності </w:t>
      </w:r>
      <w:r w:rsidR="00DC0270" w:rsidRPr="00267694">
        <w:rPr>
          <w:rFonts w:ascii="Times New Roman" w:eastAsia="Times New Roman" w:hAnsi="Times New Roman" w:cs="Times New Roman"/>
          <w:sz w:val="28"/>
          <w:szCs w:val="28"/>
          <w:lang w:val="uk-UA" w:eastAsia="ru-RU"/>
        </w:rPr>
        <w:t>з дня, наступного за днем його оприлюднення на офіційному веб-сайті Сумської міської ради</w:t>
      </w:r>
      <w:r w:rsidR="00E90AD4" w:rsidRPr="00267694">
        <w:rPr>
          <w:rFonts w:ascii="Times New Roman" w:eastAsia="Times New Roman" w:hAnsi="Times New Roman" w:cs="Times New Roman"/>
          <w:sz w:val="28"/>
          <w:szCs w:val="28"/>
          <w:lang w:val="uk-UA" w:eastAsia="ru-RU"/>
        </w:rPr>
        <w:t>,</w:t>
      </w:r>
      <w:r w:rsidR="00DC0270" w:rsidRPr="00267694">
        <w:rPr>
          <w:rFonts w:ascii="Times New Roman" w:eastAsia="Times New Roman" w:hAnsi="Times New Roman" w:cs="Times New Roman"/>
          <w:sz w:val="28"/>
          <w:szCs w:val="28"/>
          <w:lang w:val="uk-UA" w:eastAsia="ru-RU"/>
        </w:rPr>
        <w:t xml:space="preserve"> та вводиться в дію з 1 лютого 2022 року.</w:t>
      </w:r>
    </w:p>
    <w:p w14:paraId="1DE85FA7" w14:textId="77777777" w:rsidR="00976D73" w:rsidRPr="00267694" w:rsidRDefault="00976D73"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76AA550B" w14:textId="77777777" w:rsidR="003F0CDC" w:rsidRPr="00267694" w:rsidRDefault="003F0CDC"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7F8D7CDB" w14:textId="77777777" w:rsidR="003F0CDC" w:rsidRPr="00267694" w:rsidRDefault="003F0CDC"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71FBD31E" w14:textId="77777777" w:rsidR="00976D73" w:rsidRPr="00267694" w:rsidRDefault="00976D73"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64DF25F3" w14:textId="77777777" w:rsidR="005010EA" w:rsidRPr="00267694" w:rsidRDefault="005010EA" w:rsidP="005010EA">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Сумськ</w:t>
      </w:r>
      <w:r w:rsidR="006E2C6A" w:rsidRPr="00267694">
        <w:rPr>
          <w:rFonts w:ascii="Times New Roman" w:eastAsia="Times New Roman" w:hAnsi="Times New Roman" w:cs="Times New Roman"/>
          <w:sz w:val="28"/>
          <w:szCs w:val="28"/>
          <w:lang w:val="uk-UA" w:eastAsia="ru-RU"/>
        </w:rPr>
        <w:t>ий</w:t>
      </w:r>
      <w:r w:rsidRPr="00267694">
        <w:rPr>
          <w:rFonts w:ascii="Times New Roman" w:eastAsia="Times New Roman" w:hAnsi="Times New Roman" w:cs="Times New Roman"/>
          <w:sz w:val="28"/>
          <w:szCs w:val="28"/>
          <w:lang w:val="uk-UA" w:eastAsia="ru-RU"/>
        </w:rPr>
        <w:t xml:space="preserve"> міськ</w:t>
      </w:r>
      <w:r w:rsidR="006E2C6A" w:rsidRPr="00267694">
        <w:rPr>
          <w:rFonts w:ascii="Times New Roman" w:eastAsia="Times New Roman" w:hAnsi="Times New Roman" w:cs="Times New Roman"/>
          <w:sz w:val="28"/>
          <w:szCs w:val="28"/>
          <w:lang w:val="uk-UA" w:eastAsia="ru-RU"/>
        </w:rPr>
        <w:t>ий голова</w:t>
      </w:r>
      <w:r w:rsidRPr="00267694">
        <w:rPr>
          <w:rFonts w:ascii="Times New Roman" w:eastAsia="Times New Roman" w:hAnsi="Times New Roman" w:cs="Times New Roman"/>
          <w:sz w:val="28"/>
          <w:szCs w:val="28"/>
          <w:lang w:val="uk-UA" w:eastAsia="ru-RU"/>
        </w:rPr>
        <w:t xml:space="preserve">                                                         </w:t>
      </w:r>
      <w:r w:rsidR="001B1812" w:rsidRPr="00267694">
        <w:rPr>
          <w:rFonts w:ascii="Times New Roman" w:hAnsi="Times New Roman" w:cs="Times New Roman"/>
          <w:sz w:val="28"/>
          <w:lang w:val="uk-UA"/>
        </w:rPr>
        <w:t>Олександр ЛИСЕНКО</w:t>
      </w:r>
    </w:p>
    <w:p w14:paraId="5FBFC573" w14:textId="77777777" w:rsidR="00FC0A18" w:rsidRPr="00267694" w:rsidRDefault="00FC0A18"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B06B560" w14:textId="4E591D3E" w:rsidR="006E2C6A" w:rsidRPr="00267694" w:rsidRDefault="006E2C6A"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BC3BEAC" w14:textId="2F769C96"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461E0A2" w14:textId="69F3A541"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31798F0" w14:textId="7B52FF5C"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A1B53E6" w14:textId="456E728D"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92D5674" w14:textId="1B5A61B5"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5630DC1" w14:textId="74139D5F"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F8933E2" w14:textId="3D982E02"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229D274" w14:textId="697B69CE"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E96F07B" w14:textId="3F94870F"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00E2543" w14:textId="79B85ADF"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0830D8E" w14:textId="2EABD3D5"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0EA64A7" w14:textId="0B241F15"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03C915E4" w14:textId="54597437"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06CC3827" w14:textId="6392DF4C"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48D4A1E" w14:textId="0B611CC5"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7996A10" w14:textId="4386C001"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380B830" w14:textId="1C26CA67"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72F9767" w14:textId="17D016EC"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50C20AC" w14:textId="5D4E1E28"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8E7BCCD" w14:textId="0D42B6E7"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36F78C2" w14:textId="76789732"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0B4D4883" w14:textId="2EE37A12"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7CECC05" w14:textId="0375C099"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76A6CD2" w14:textId="28DD99D2"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862C57C" w14:textId="603F08BA"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84CCF03" w14:textId="55AE634E"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E24908A" w14:textId="7BC9B281"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03D1FDCC" w14:textId="2A022333"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F0D15D3" w14:textId="240AFF45"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4EFB5B5" w14:textId="0B1AD113"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B691398" w14:textId="5DB74FEB" w:rsidR="00094020" w:rsidRPr="00267694" w:rsidRDefault="001B181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267694">
        <w:rPr>
          <w:rFonts w:ascii="Times New Roman" w:eastAsia="Times New Roman" w:hAnsi="Times New Roman" w:cs="Times New Roman"/>
          <w:sz w:val="24"/>
          <w:szCs w:val="24"/>
          <w:lang w:val="uk-UA" w:eastAsia="ru-RU"/>
        </w:rPr>
        <w:t>Виконавець</w:t>
      </w:r>
      <w:r w:rsidR="00094020" w:rsidRPr="00267694">
        <w:rPr>
          <w:rFonts w:ascii="Times New Roman" w:eastAsia="Times New Roman" w:hAnsi="Times New Roman" w:cs="Times New Roman"/>
          <w:sz w:val="24"/>
          <w:szCs w:val="24"/>
          <w:lang w:val="uk-UA" w:eastAsia="ru-RU"/>
        </w:rPr>
        <w:t xml:space="preserve">: </w:t>
      </w:r>
      <w:r w:rsidR="00E90AD4" w:rsidRPr="00267694">
        <w:rPr>
          <w:rFonts w:ascii="Times New Roman" w:eastAsia="Times New Roman" w:hAnsi="Times New Roman" w:cs="Times New Roman"/>
          <w:sz w:val="24"/>
          <w:szCs w:val="24"/>
          <w:lang w:val="uk-UA" w:eastAsia="ru-RU"/>
        </w:rPr>
        <w:t>Чайченко О.В.</w:t>
      </w:r>
    </w:p>
    <w:p w14:paraId="79218163" w14:textId="77777777" w:rsidR="003F0CDC" w:rsidRPr="00267694" w:rsidRDefault="000879F0" w:rsidP="00562BDB">
      <w:pPr>
        <w:pStyle w:val="a8"/>
        <w:jc w:val="both"/>
        <w:rPr>
          <w:sz w:val="24"/>
          <w:szCs w:val="24"/>
          <w:lang w:val="uk-UA"/>
        </w:rPr>
      </w:pPr>
      <w:r w:rsidRPr="00267694">
        <w:rPr>
          <w:sz w:val="24"/>
          <w:szCs w:val="24"/>
          <w:lang w:val="uk-UA"/>
        </w:rPr>
        <w:t xml:space="preserve">                       </w:t>
      </w:r>
      <w:r w:rsidR="006517BD" w:rsidRPr="00267694">
        <w:rPr>
          <w:sz w:val="24"/>
          <w:szCs w:val="24"/>
          <w:lang w:val="uk-UA"/>
        </w:rPr>
        <w:t xml:space="preserve">____________ </w:t>
      </w:r>
    </w:p>
    <w:p w14:paraId="156DA4A2" w14:textId="77777777" w:rsidR="00120272" w:rsidRPr="00267694" w:rsidRDefault="00120272" w:rsidP="007C56FF">
      <w:pPr>
        <w:widowControl w:val="0"/>
        <w:tabs>
          <w:tab w:val="left" w:pos="566"/>
        </w:tabs>
        <w:autoSpaceDE w:val="0"/>
        <w:autoSpaceDN w:val="0"/>
        <w:adjustRightInd w:val="0"/>
        <w:spacing w:after="0"/>
        <w:jc w:val="both"/>
        <w:rPr>
          <w:rFonts w:ascii="Times New Roman" w:hAnsi="Times New Roman" w:cs="Times New Roman"/>
          <w:i/>
          <w:iCs/>
          <w:lang w:val="uk-UA"/>
        </w:rPr>
      </w:pPr>
    </w:p>
    <w:p w14:paraId="2A51A375" w14:textId="77777777" w:rsidR="007C56FF" w:rsidRPr="00267694" w:rsidRDefault="007C56FF" w:rsidP="007C56FF">
      <w:pPr>
        <w:widowControl w:val="0"/>
        <w:tabs>
          <w:tab w:val="left" w:pos="566"/>
        </w:tabs>
        <w:autoSpaceDE w:val="0"/>
        <w:autoSpaceDN w:val="0"/>
        <w:adjustRightInd w:val="0"/>
        <w:spacing w:after="0"/>
        <w:jc w:val="both"/>
        <w:rPr>
          <w:rFonts w:ascii="Times New Roman" w:eastAsia="Times New Roman" w:hAnsi="Times New Roman" w:cs="Times New Roman"/>
          <w:i/>
          <w:iCs/>
          <w:lang w:val="uk-UA" w:eastAsia="ru-RU"/>
        </w:rPr>
      </w:pPr>
      <w:r w:rsidRPr="00267694">
        <w:rPr>
          <w:rFonts w:ascii="Times New Roman" w:hAnsi="Times New Roman" w:cs="Times New Roman"/>
          <w:i/>
          <w:iCs/>
          <w:lang w:val="uk-UA"/>
        </w:rPr>
        <w:t xml:space="preserve">Ініціатор розгляду питання – </w:t>
      </w:r>
      <w:r w:rsidR="00775A47" w:rsidRPr="00267694">
        <w:rPr>
          <w:rFonts w:ascii="Times New Roman" w:eastAsia="Times New Roman" w:hAnsi="Times New Roman" w:cs="Times New Roman"/>
          <w:i/>
          <w:iCs/>
          <w:lang w:val="uk-UA" w:eastAsia="ru-RU"/>
        </w:rPr>
        <w:t>Сумський міський голова О.М.</w:t>
      </w:r>
      <w:r w:rsidR="00120272" w:rsidRPr="00267694">
        <w:rPr>
          <w:rFonts w:ascii="Times New Roman" w:eastAsia="Times New Roman" w:hAnsi="Times New Roman" w:cs="Times New Roman"/>
          <w:i/>
          <w:iCs/>
          <w:lang w:val="uk-UA" w:eastAsia="ru-RU"/>
        </w:rPr>
        <w:t xml:space="preserve"> </w:t>
      </w:r>
      <w:r w:rsidR="00775A47" w:rsidRPr="00267694">
        <w:rPr>
          <w:rFonts w:ascii="Times New Roman" w:eastAsia="Times New Roman" w:hAnsi="Times New Roman" w:cs="Times New Roman"/>
          <w:i/>
          <w:iCs/>
          <w:lang w:val="uk-UA" w:eastAsia="ru-RU"/>
        </w:rPr>
        <w:t>Лисенко</w:t>
      </w:r>
      <w:r w:rsidR="00C222C0" w:rsidRPr="00267694">
        <w:rPr>
          <w:rFonts w:ascii="Times New Roman" w:eastAsia="Times New Roman" w:hAnsi="Times New Roman" w:cs="Times New Roman"/>
          <w:i/>
          <w:iCs/>
          <w:lang w:val="uk-UA" w:eastAsia="ru-RU"/>
        </w:rPr>
        <w:t>.</w:t>
      </w:r>
      <w:r w:rsidRPr="00267694">
        <w:rPr>
          <w:rFonts w:ascii="Times New Roman" w:eastAsia="Times New Roman" w:hAnsi="Times New Roman" w:cs="Times New Roman"/>
          <w:i/>
          <w:iCs/>
          <w:lang w:val="uk-UA" w:eastAsia="ru-RU"/>
        </w:rPr>
        <w:t xml:space="preserve"> </w:t>
      </w:r>
    </w:p>
    <w:p w14:paraId="18F899B8" w14:textId="0FA60E2A" w:rsidR="007C56FF" w:rsidRPr="00267694" w:rsidRDefault="007C56FF" w:rsidP="007C56FF">
      <w:pPr>
        <w:widowControl w:val="0"/>
        <w:tabs>
          <w:tab w:val="left" w:pos="566"/>
        </w:tabs>
        <w:autoSpaceDE w:val="0"/>
        <w:autoSpaceDN w:val="0"/>
        <w:adjustRightInd w:val="0"/>
        <w:spacing w:after="0"/>
        <w:jc w:val="both"/>
        <w:rPr>
          <w:rFonts w:ascii="Times New Roman" w:eastAsia="Times New Roman" w:hAnsi="Times New Roman" w:cs="Times New Roman"/>
          <w:i/>
          <w:iCs/>
          <w:lang w:val="uk-UA" w:eastAsia="ru-RU"/>
        </w:rPr>
      </w:pPr>
      <w:r w:rsidRPr="00267694">
        <w:rPr>
          <w:rFonts w:ascii="Times New Roman" w:hAnsi="Times New Roman" w:cs="Times New Roman"/>
          <w:i/>
          <w:iCs/>
          <w:lang w:val="uk-UA"/>
        </w:rPr>
        <w:t xml:space="preserve">Проєкт рішення підготовлений </w:t>
      </w:r>
      <w:r w:rsidR="00E90AD4" w:rsidRPr="00267694">
        <w:rPr>
          <w:rFonts w:ascii="Times New Roman" w:hAnsi="Times New Roman" w:cs="Times New Roman"/>
          <w:i/>
          <w:iCs/>
          <w:lang w:val="uk-UA"/>
        </w:rPr>
        <w:t>Правовим управлінням</w:t>
      </w:r>
      <w:r w:rsidR="00C222C0" w:rsidRPr="00267694">
        <w:rPr>
          <w:rFonts w:ascii="Times New Roman" w:eastAsia="Times New Roman" w:hAnsi="Times New Roman" w:cs="Times New Roman"/>
          <w:i/>
          <w:iCs/>
          <w:lang w:val="uk-UA" w:eastAsia="ru-RU"/>
        </w:rPr>
        <w:t xml:space="preserve"> Сумської міської ради.</w:t>
      </w:r>
    </w:p>
    <w:p w14:paraId="142DF5FF" w14:textId="1C70ECEA" w:rsidR="007C56FF" w:rsidRPr="00267694" w:rsidRDefault="007C56FF" w:rsidP="007C56FF">
      <w:pPr>
        <w:widowControl w:val="0"/>
        <w:tabs>
          <w:tab w:val="left" w:pos="566"/>
        </w:tabs>
        <w:autoSpaceDE w:val="0"/>
        <w:autoSpaceDN w:val="0"/>
        <w:adjustRightInd w:val="0"/>
        <w:spacing w:after="0"/>
        <w:jc w:val="both"/>
        <w:rPr>
          <w:rFonts w:ascii="Times New Roman" w:hAnsi="Times New Roman" w:cs="Times New Roman"/>
          <w:i/>
          <w:iCs/>
          <w:lang w:val="uk-UA"/>
        </w:rPr>
      </w:pPr>
      <w:r w:rsidRPr="00267694">
        <w:rPr>
          <w:rFonts w:ascii="Times New Roman" w:hAnsi="Times New Roman" w:cs="Times New Roman"/>
          <w:i/>
          <w:iCs/>
          <w:lang w:val="uk-UA"/>
        </w:rPr>
        <w:t xml:space="preserve">Доповідає: </w:t>
      </w:r>
      <w:r w:rsidR="00E90AD4" w:rsidRPr="00267694">
        <w:rPr>
          <w:rFonts w:ascii="Times New Roman" w:hAnsi="Times New Roman" w:cs="Times New Roman"/>
          <w:i/>
          <w:iCs/>
          <w:lang w:val="uk-UA"/>
        </w:rPr>
        <w:t>Чайченко О.В,</w:t>
      </w:r>
    </w:p>
    <w:p w14:paraId="4242FC6C" w14:textId="77777777" w:rsidR="003F0CDC" w:rsidRPr="00267694" w:rsidRDefault="003F0CDC" w:rsidP="00CC5AF0">
      <w:pPr>
        <w:widowControl w:val="0"/>
        <w:tabs>
          <w:tab w:val="left" w:pos="566"/>
        </w:tabs>
        <w:autoSpaceDE w:val="0"/>
        <w:autoSpaceDN w:val="0"/>
        <w:adjustRightInd w:val="0"/>
        <w:jc w:val="center"/>
        <w:rPr>
          <w:rFonts w:ascii="Times New Roman" w:hAnsi="Times New Roman" w:cs="Times New Roman"/>
          <w:b/>
          <w:caps/>
          <w:sz w:val="28"/>
          <w:szCs w:val="28"/>
          <w:lang w:val="uk-UA"/>
        </w:rPr>
      </w:pPr>
    </w:p>
    <w:p w14:paraId="22E56283" w14:textId="77777777" w:rsidR="00CC5AF0" w:rsidRPr="00267694" w:rsidRDefault="00CC5AF0" w:rsidP="00CC5AF0">
      <w:pPr>
        <w:widowControl w:val="0"/>
        <w:tabs>
          <w:tab w:val="left" w:pos="566"/>
        </w:tabs>
        <w:autoSpaceDE w:val="0"/>
        <w:autoSpaceDN w:val="0"/>
        <w:adjustRightInd w:val="0"/>
        <w:jc w:val="center"/>
        <w:rPr>
          <w:rFonts w:ascii="Times New Roman" w:hAnsi="Times New Roman" w:cs="Times New Roman"/>
          <w:b/>
          <w:sz w:val="28"/>
          <w:szCs w:val="28"/>
          <w:lang w:val="uk-UA"/>
        </w:rPr>
      </w:pPr>
      <w:r w:rsidRPr="00267694">
        <w:rPr>
          <w:rFonts w:ascii="Times New Roman" w:hAnsi="Times New Roman" w:cs="Times New Roman"/>
          <w:b/>
          <w:caps/>
          <w:sz w:val="28"/>
          <w:szCs w:val="28"/>
          <w:lang w:val="uk-UA"/>
        </w:rPr>
        <w:t xml:space="preserve">Лист </w:t>
      </w:r>
      <w:r w:rsidR="00663B02" w:rsidRPr="00267694">
        <w:rPr>
          <w:rFonts w:ascii="Times New Roman" w:hAnsi="Times New Roman" w:cs="Times New Roman"/>
          <w:b/>
          <w:caps/>
          <w:sz w:val="28"/>
          <w:szCs w:val="28"/>
          <w:lang w:val="uk-UA"/>
        </w:rPr>
        <w:t>Узгодження</w:t>
      </w:r>
    </w:p>
    <w:p w14:paraId="55010159" w14:textId="77777777" w:rsidR="00CC5AF0" w:rsidRPr="00267694" w:rsidRDefault="00CC5AF0" w:rsidP="00CC5AF0">
      <w:pPr>
        <w:widowControl w:val="0"/>
        <w:tabs>
          <w:tab w:val="left" w:pos="566"/>
        </w:tabs>
        <w:autoSpaceDE w:val="0"/>
        <w:autoSpaceDN w:val="0"/>
        <w:adjustRightInd w:val="0"/>
        <w:jc w:val="center"/>
        <w:rPr>
          <w:rFonts w:ascii="Times New Roman" w:hAnsi="Times New Roman" w:cs="Times New Roman"/>
          <w:sz w:val="28"/>
          <w:szCs w:val="28"/>
          <w:lang w:val="uk-UA"/>
        </w:rPr>
      </w:pPr>
      <w:r w:rsidRPr="00267694">
        <w:rPr>
          <w:rFonts w:ascii="Times New Roman" w:hAnsi="Times New Roman" w:cs="Times New Roman"/>
          <w:sz w:val="28"/>
          <w:szCs w:val="28"/>
          <w:lang w:val="uk-UA"/>
        </w:rPr>
        <w:t>до проєкту рішення Сумської міської ради</w:t>
      </w:r>
    </w:p>
    <w:p w14:paraId="229D914B" w14:textId="6BC4C915" w:rsidR="00CC5AF0" w:rsidRPr="00267694" w:rsidRDefault="00DA573A" w:rsidP="00841088">
      <w:pPr>
        <w:spacing w:after="0"/>
        <w:ind w:right="189"/>
        <w:jc w:val="center"/>
        <w:rPr>
          <w:rFonts w:ascii="Times New Roman" w:hAnsi="Times New Roman" w:cs="Times New Roman"/>
          <w:b/>
          <w:bCs/>
          <w:color w:val="FF0000"/>
          <w:sz w:val="28"/>
          <w:szCs w:val="28"/>
          <w:lang w:val="uk-UA"/>
        </w:rPr>
      </w:pPr>
      <w:r w:rsidRPr="00267694">
        <w:rPr>
          <w:rFonts w:ascii="Times New Roman" w:hAnsi="Times New Roman" w:cs="Times New Roman"/>
          <w:sz w:val="28"/>
          <w:szCs w:val="28"/>
          <w:lang w:val="uk-UA"/>
        </w:rPr>
        <w:t>«Про організаційні питання здійснення публічних закупівель на території Сумської міської територіальної громад</w:t>
      </w:r>
      <w:r w:rsidR="00F75FE0" w:rsidRPr="00267694">
        <w:rPr>
          <w:rFonts w:ascii="Times New Roman" w:hAnsi="Times New Roman" w:cs="Times New Roman"/>
          <w:sz w:val="28"/>
          <w:szCs w:val="28"/>
          <w:lang w:val="uk-UA"/>
        </w:rPr>
        <w:t>и</w:t>
      </w:r>
      <w:r w:rsidRPr="00267694">
        <w:rPr>
          <w:rFonts w:ascii="Times New Roman" w:hAnsi="Times New Roman" w:cs="Times New Roman"/>
          <w:sz w:val="28"/>
          <w:szCs w:val="28"/>
          <w:lang w:val="uk-UA"/>
        </w:rPr>
        <w:t>»</w:t>
      </w:r>
    </w:p>
    <w:tbl>
      <w:tblPr>
        <w:tblW w:w="9576" w:type="dxa"/>
        <w:tblInd w:w="2" w:type="dxa"/>
        <w:tblCellMar>
          <w:left w:w="0" w:type="dxa"/>
          <w:right w:w="0" w:type="dxa"/>
        </w:tblCellMar>
        <w:tblLook w:val="01E0" w:firstRow="1" w:lastRow="1" w:firstColumn="1" w:lastColumn="1" w:noHBand="0" w:noVBand="0"/>
      </w:tblPr>
      <w:tblGrid>
        <w:gridCol w:w="4503"/>
        <w:gridCol w:w="2313"/>
        <w:gridCol w:w="2760"/>
      </w:tblGrid>
      <w:tr w:rsidR="00841088" w:rsidRPr="00267694" w14:paraId="45325025" w14:textId="77777777" w:rsidTr="005E4CF5">
        <w:trPr>
          <w:trHeight w:val="642"/>
        </w:trPr>
        <w:tc>
          <w:tcPr>
            <w:tcW w:w="4503" w:type="dxa"/>
            <w:vAlign w:val="bottom"/>
          </w:tcPr>
          <w:p w14:paraId="7DEFDC16" w14:textId="77777777" w:rsidR="00841088" w:rsidRPr="00267694" w:rsidRDefault="00841088" w:rsidP="00841088">
            <w:pPr>
              <w:widowControl w:val="0"/>
              <w:autoSpaceDE w:val="0"/>
              <w:autoSpaceDN w:val="0"/>
              <w:adjustRightInd w:val="0"/>
              <w:spacing w:after="0"/>
              <w:rPr>
                <w:rFonts w:ascii="Times New Roman" w:hAnsi="Times New Roman" w:cs="Times New Roman"/>
                <w:sz w:val="20"/>
                <w:szCs w:val="20"/>
                <w:lang w:val="uk-UA"/>
              </w:rPr>
            </w:pPr>
          </w:p>
          <w:p w14:paraId="12FB5150" w14:textId="0A3DBFB3" w:rsidR="00E90AD4" w:rsidRPr="00267694" w:rsidRDefault="00E90AD4" w:rsidP="00841088">
            <w:pPr>
              <w:widowControl w:val="0"/>
              <w:autoSpaceDE w:val="0"/>
              <w:autoSpaceDN w:val="0"/>
              <w:adjustRightInd w:val="0"/>
              <w:spacing w:after="0"/>
              <w:rPr>
                <w:rFonts w:ascii="Times New Roman" w:hAnsi="Times New Roman" w:cs="Times New Roman"/>
                <w:sz w:val="20"/>
                <w:szCs w:val="20"/>
                <w:lang w:val="uk-UA"/>
              </w:rPr>
            </w:pPr>
          </w:p>
        </w:tc>
        <w:tc>
          <w:tcPr>
            <w:tcW w:w="2313" w:type="dxa"/>
            <w:vAlign w:val="bottom"/>
          </w:tcPr>
          <w:p w14:paraId="4E6B1538" w14:textId="77777777" w:rsidR="00841088" w:rsidRPr="00267694" w:rsidRDefault="00841088" w:rsidP="005E4CF5">
            <w:pPr>
              <w:jc w:val="center"/>
              <w:rPr>
                <w:rFonts w:ascii="Times New Roman" w:hAnsi="Times New Roman" w:cs="Times New Roman"/>
                <w:b/>
                <w:bCs/>
                <w:lang w:val="uk-UA"/>
              </w:rPr>
            </w:pPr>
          </w:p>
        </w:tc>
        <w:tc>
          <w:tcPr>
            <w:tcW w:w="2760" w:type="dxa"/>
            <w:vAlign w:val="bottom"/>
          </w:tcPr>
          <w:p w14:paraId="6FFFD8F0" w14:textId="77777777" w:rsidR="00841088" w:rsidRPr="00267694" w:rsidRDefault="00841088" w:rsidP="005E4CF5">
            <w:pPr>
              <w:widowControl w:val="0"/>
              <w:autoSpaceDE w:val="0"/>
              <w:autoSpaceDN w:val="0"/>
              <w:adjustRightInd w:val="0"/>
              <w:rPr>
                <w:rFonts w:ascii="Times New Roman" w:hAnsi="Times New Roman" w:cs="Times New Roman"/>
                <w:sz w:val="28"/>
                <w:szCs w:val="28"/>
                <w:lang w:val="uk-UA"/>
              </w:rPr>
            </w:pPr>
          </w:p>
        </w:tc>
      </w:tr>
      <w:tr w:rsidR="00841088" w:rsidRPr="00267694" w14:paraId="2F813756" w14:textId="77777777" w:rsidTr="005E4CF5">
        <w:trPr>
          <w:trHeight w:val="642"/>
        </w:trPr>
        <w:tc>
          <w:tcPr>
            <w:tcW w:w="4503" w:type="dxa"/>
            <w:vAlign w:val="bottom"/>
          </w:tcPr>
          <w:p w14:paraId="36397714" w14:textId="01D89049" w:rsidR="00841088" w:rsidRPr="00267694" w:rsidRDefault="00841088" w:rsidP="00841088">
            <w:pPr>
              <w:widowControl w:val="0"/>
              <w:autoSpaceDE w:val="0"/>
              <w:autoSpaceDN w:val="0"/>
              <w:adjustRightInd w:val="0"/>
              <w:spacing w:after="0"/>
              <w:rPr>
                <w:rFonts w:ascii="Times New Roman" w:hAnsi="Times New Roman" w:cs="Times New Roman"/>
                <w:sz w:val="28"/>
                <w:szCs w:val="28"/>
                <w:lang w:val="uk-UA"/>
              </w:rPr>
            </w:pPr>
            <w:r w:rsidRPr="00267694">
              <w:rPr>
                <w:rFonts w:ascii="Times New Roman" w:hAnsi="Times New Roman" w:cs="Times New Roman"/>
                <w:sz w:val="28"/>
                <w:szCs w:val="28"/>
                <w:lang w:val="uk-UA"/>
              </w:rPr>
              <w:t>Начальник Правового управління</w:t>
            </w:r>
          </w:p>
          <w:p w14:paraId="6C23EB3A" w14:textId="6A38B36E" w:rsidR="00086543" w:rsidRPr="00267694" w:rsidRDefault="00086543" w:rsidP="00841088">
            <w:pPr>
              <w:widowControl w:val="0"/>
              <w:autoSpaceDE w:val="0"/>
              <w:autoSpaceDN w:val="0"/>
              <w:adjustRightInd w:val="0"/>
              <w:spacing w:after="0"/>
              <w:rPr>
                <w:rFonts w:ascii="Times New Roman" w:hAnsi="Times New Roman" w:cs="Times New Roman"/>
                <w:sz w:val="20"/>
                <w:szCs w:val="20"/>
                <w:lang w:val="uk-UA"/>
              </w:rPr>
            </w:pPr>
            <w:r w:rsidRPr="00267694">
              <w:rPr>
                <w:rFonts w:ascii="Times New Roman" w:hAnsi="Times New Roman" w:cs="Times New Roman"/>
                <w:sz w:val="28"/>
                <w:szCs w:val="28"/>
                <w:lang w:val="uk-UA"/>
              </w:rPr>
              <w:t>Сумської міської ради</w:t>
            </w:r>
          </w:p>
          <w:p w14:paraId="559A19B9" w14:textId="77777777" w:rsidR="00841088" w:rsidRPr="00267694" w:rsidRDefault="00841088" w:rsidP="00841088">
            <w:pPr>
              <w:widowControl w:val="0"/>
              <w:autoSpaceDE w:val="0"/>
              <w:autoSpaceDN w:val="0"/>
              <w:adjustRightInd w:val="0"/>
              <w:spacing w:after="0"/>
              <w:rPr>
                <w:rFonts w:ascii="Times New Roman" w:hAnsi="Times New Roman" w:cs="Times New Roman"/>
                <w:sz w:val="20"/>
                <w:szCs w:val="20"/>
                <w:lang w:val="uk-UA"/>
              </w:rPr>
            </w:pPr>
          </w:p>
        </w:tc>
        <w:tc>
          <w:tcPr>
            <w:tcW w:w="2313" w:type="dxa"/>
            <w:vAlign w:val="bottom"/>
          </w:tcPr>
          <w:p w14:paraId="13D9B7C9" w14:textId="77777777" w:rsidR="00841088" w:rsidRPr="00267694" w:rsidRDefault="00841088" w:rsidP="005E4CF5">
            <w:pPr>
              <w:jc w:val="center"/>
              <w:rPr>
                <w:rFonts w:ascii="Times New Roman" w:hAnsi="Times New Roman" w:cs="Times New Roman"/>
                <w:b/>
                <w:bCs/>
                <w:lang w:val="uk-UA"/>
              </w:rPr>
            </w:pPr>
          </w:p>
        </w:tc>
        <w:tc>
          <w:tcPr>
            <w:tcW w:w="2760" w:type="dxa"/>
            <w:vAlign w:val="bottom"/>
          </w:tcPr>
          <w:p w14:paraId="226C4AE0" w14:textId="77777777" w:rsidR="00841088" w:rsidRPr="00267694" w:rsidRDefault="00841088" w:rsidP="005E4CF5">
            <w:pPr>
              <w:widowControl w:val="0"/>
              <w:autoSpaceDE w:val="0"/>
              <w:autoSpaceDN w:val="0"/>
              <w:adjustRightInd w:val="0"/>
              <w:rPr>
                <w:rFonts w:ascii="Times New Roman" w:hAnsi="Times New Roman" w:cs="Times New Roman"/>
                <w:sz w:val="28"/>
                <w:szCs w:val="28"/>
                <w:lang w:val="uk-UA"/>
              </w:rPr>
            </w:pPr>
            <w:r w:rsidRPr="00267694">
              <w:rPr>
                <w:rFonts w:ascii="Times New Roman" w:hAnsi="Times New Roman" w:cs="Times New Roman"/>
                <w:sz w:val="28"/>
                <w:szCs w:val="28"/>
                <w:lang w:val="uk-UA"/>
              </w:rPr>
              <w:t>О.В. Чайченко</w:t>
            </w:r>
          </w:p>
        </w:tc>
      </w:tr>
      <w:tr w:rsidR="00841088" w:rsidRPr="00267694" w14:paraId="6C181583" w14:textId="77777777" w:rsidTr="005E4CF5">
        <w:tc>
          <w:tcPr>
            <w:tcW w:w="4503" w:type="dxa"/>
            <w:vAlign w:val="bottom"/>
          </w:tcPr>
          <w:p w14:paraId="0B34AE6B" w14:textId="77777777" w:rsidR="00841088" w:rsidRPr="00267694" w:rsidRDefault="00841088" w:rsidP="00841088">
            <w:pPr>
              <w:widowControl w:val="0"/>
              <w:autoSpaceDE w:val="0"/>
              <w:autoSpaceDN w:val="0"/>
              <w:adjustRightInd w:val="0"/>
              <w:spacing w:after="0"/>
              <w:rPr>
                <w:rFonts w:ascii="Times New Roman" w:hAnsi="Times New Roman" w:cs="Times New Roman"/>
                <w:sz w:val="20"/>
                <w:szCs w:val="20"/>
                <w:lang w:val="uk-UA"/>
              </w:rPr>
            </w:pPr>
          </w:p>
          <w:p w14:paraId="7F13FFFB" w14:textId="77777777" w:rsidR="006204FF" w:rsidRPr="00267694" w:rsidRDefault="006204FF" w:rsidP="00841088">
            <w:pPr>
              <w:widowControl w:val="0"/>
              <w:autoSpaceDE w:val="0"/>
              <w:autoSpaceDN w:val="0"/>
              <w:adjustRightInd w:val="0"/>
              <w:spacing w:after="0"/>
              <w:rPr>
                <w:rFonts w:ascii="Times New Roman" w:hAnsi="Times New Roman" w:cs="Times New Roman"/>
                <w:sz w:val="20"/>
                <w:szCs w:val="20"/>
                <w:lang w:val="uk-UA"/>
              </w:rPr>
            </w:pPr>
          </w:p>
          <w:p w14:paraId="3D503A78" w14:textId="77777777" w:rsidR="006204FF" w:rsidRPr="00267694" w:rsidRDefault="006204FF" w:rsidP="00841088">
            <w:pPr>
              <w:widowControl w:val="0"/>
              <w:autoSpaceDE w:val="0"/>
              <w:autoSpaceDN w:val="0"/>
              <w:adjustRightInd w:val="0"/>
              <w:spacing w:after="0"/>
              <w:rPr>
                <w:rFonts w:ascii="Times New Roman" w:hAnsi="Times New Roman" w:cs="Times New Roman"/>
                <w:sz w:val="20"/>
                <w:szCs w:val="20"/>
                <w:lang w:val="uk-UA"/>
              </w:rPr>
            </w:pPr>
          </w:p>
        </w:tc>
        <w:tc>
          <w:tcPr>
            <w:tcW w:w="2313" w:type="dxa"/>
            <w:vAlign w:val="bottom"/>
          </w:tcPr>
          <w:p w14:paraId="49DFD1DA" w14:textId="77777777" w:rsidR="00841088" w:rsidRPr="00267694" w:rsidRDefault="00841088" w:rsidP="005E4CF5">
            <w:pPr>
              <w:widowControl w:val="0"/>
              <w:autoSpaceDE w:val="0"/>
              <w:autoSpaceDN w:val="0"/>
              <w:adjustRightInd w:val="0"/>
              <w:jc w:val="center"/>
              <w:rPr>
                <w:rFonts w:ascii="Times New Roman" w:hAnsi="Times New Roman" w:cs="Times New Roman"/>
                <w:sz w:val="28"/>
                <w:szCs w:val="28"/>
                <w:lang w:val="uk-UA"/>
              </w:rPr>
            </w:pPr>
          </w:p>
        </w:tc>
        <w:tc>
          <w:tcPr>
            <w:tcW w:w="2760" w:type="dxa"/>
            <w:vAlign w:val="bottom"/>
          </w:tcPr>
          <w:p w14:paraId="2A82843E" w14:textId="77777777" w:rsidR="00841088" w:rsidRPr="00267694" w:rsidRDefault="00841088" w:rsidP="005E4CF5">
            <w:pPr>
              <w:widowControl w:val="0"/>
              <w:autoSpaceDE w:val="0"/>
              <w:autoSpaceDN w:val="0"/>
              <w:adjustRightInd w:val="0"/>
              <w:rPr>
                <w:rFonts w:ascii="Times New Roman" w:hAnsi="Times New Roman" w:cs="Times New Roman"/>
                <w:sz w:val="28"/>
                <w:szCs w:val="28"/>
                <w:lang w:val="uk-UA"/>
              </w:rPr>
            </w:pPr>
          </w:p>
        </w:tc>
      </w:tr>
      <w:tr w:rsidR="00841088" w:rsidRPr="00267694" w14:paraId="7CDD4A8B" w14:textId="77777777" w:rsidTr="005E4CF5">
        <w:trPr>
          <w:trHeight w:val="743"/>
        </w:trPr>
        <w:tc>
          <w:tcPr>
            <w:tcW w:w="4503" w:type="dxa"/>
            <w:vAlign w:val="bottom"/>
          </w:tcPr>
          <w:p w14:paraId="72FE3E5E" w14:textId="77777777" w:rsidR="00775B94" w:rsidRPr="00267694" w:rsidRDefault="00775B94" w:rsidP="005E4CF5">
            <w:pPr>
              <w:rPr>
                <w:rFonts w:ascii="Times New Roman" w:hAnsi="Times New Roman" w:cs="Times New Roman"/>
                <w:sz w:val="28"/>
                <w:szCs w:val="28"/>
                <w:lang w:val="uk-UA"/>
              </w:rPr>
            </w:pPr>
            <w:r w:rsidRPr="00267694">
              <w:rPr>
                <w:rFonts w:ascii="Times New Roman" w:hAnsi="Times New Roman" w:cs="Times New Roman"/>
                <w:sz w:val="28"/>
                <w:szCs w:val="28"/>
                <w:lang w:val="uk-UA"/>
              </w:rPr>
              <w:t xml:space="preserve">Керуючий справами </w:t>
            </w:r>
          </w:p>
          <w:p w14:paraId="1EAB9F0D" w14:textId="77777777" w:rsidR="00841088" w:rsidRPr="00267694" w:rsidRDefault="00775B94" w:rsidP="005E4CF5">
            <w:pPr>
              <w:rPr>
                <w:rFonts w:ascii="Times New Roman" w:hAnsi="Times New Roman" w:cs="Times New Roman"/>
                <w:sz w:val="28"/>
                <w:szCs w:val="28"/>
                <w:lang w:val="uk-UA"/>
              </w:rPr>
            </w:pPr>
            <w:r w:rsidRPr="00267694">
              <w:rPr>
                <w:rFonts w:ascii="Times New Roman" w:hAnsi="Times New Roman" w:cs="Times New Roman"/>
                <w:sz w:val="28"/>
                <w:szCs w:val="28"/>
                <w:lang w:val="uk-UA"/>
              </w:rPr>
              <w:t>виконавчого комітету</w:t>
            </w:r>
          </w:p>
        </w:tc>
        <w:tc>
          <w:tcPr>
            <w:tcW w:w="2313" w:type="dxa"/>
            <w:vAlign w:val="bottom"/>
          </w:tcPr>
          <w:p w14:paraId="390175C9" w14:textId="77777777" w:rsidR="00841088" w:rsidRPr="00267694" w:rsidRDefault="00841088" w:rsidP="005E4CF5">
            <w:pPr>
              <w:widowControl w:val="0"/>
              <w:autoSpaceDE w:val="0"/>
              <w:autoSpaceDN w:val="0"/>
              <w:adjustRightInd w:val="0"/>
              <w:rPr>
                <w:rFonts w:ascii="Times New Roman" w:hAnsi="Times New Roman" w:cs="Times New Roman"/>
                <w:sz w:val="28"/>
                <w:szCs w:val="28"/>
                <w:lang w:val="uk-UA"/>
              </w:rPr>
            </w:pPr>
          </w:p>
        </w:tc>
        <w:tc>
          <w:tcPr>
            <w:tcW w:w="2760" w:type="dxa"/>
            <w:vAlign w:val="bottom"/>
          </w:tcPr>
          <w:p w14:paraId="0810857A" w14:textId="77777777" w:rsidR="00841088" w:rsidRPr="00267694" w:rsidRDefault="00775B94" w:rsidP="005E4CF5">
            <w:pPr>
              <w:widowControl w:val="0"/>
              <w:autoSpaceDE w:val="0"/>
              <w:autoSpaceDN w:val="0"/>
              <w:adjustRightInd w:val="0"/>
              <w:rPr>
                <w:rFonts w:ascii="Times New Roman" w:hAnsi="Times New Roman" w:cs="Times New Roman"/>
                <w:sz w:val="28"/>
                <w:szCs w:val="28"/>
                <w:lang w:val="uk-UA"/>
              </w:rPr>
            </w:pPr>
            <w:r w:rsidRPr="00267694">
              <w:rPr>
                <w:rFonts w:ascii="Times New Roman" w:hAnsi="Times New Roman" w:cs="Times New Roman"/>
                <w:sz w:val="28"/>
                <w:szCs w:val="28"/>
                <w:lang w:val="uk-UA"/>
              </w:rPr>
              <w:t>Ю.А. Павлик</w:t>
            </w:r>
          </w:p>
        </w:tc>
      </w:tr>
      <w:tr w:rsidR="00841088" w:rsidRPr="00267694" w14:paraId="738CD82C" w14:textId="77777777" w:rsidTr="005E4CF5">
        <w:trPr>
          <w:trHeight w:val="271"/>
        </w:trPr>
        <w:tc>
          <w:tcPr>
            <w:tcW w:w="4503" w:type="dxa"/>
            <w:vAlign w:val="bottom"/>
          </w:tcPr>
          <w:p w14:paraId="5081C3A9" w14:textId="77777777" w:rsidR="00841088" w:rsidRPr="00267694" w:rsidRDefault="00841088" w:rsidP="005E4CF5">
            <w:pPr>
              <w:rPr>
                <w:rFonts w:ascii="Times New Roman" w:hAnsi="Times New Roman" w:cs="Times New Roman"/>
                <w:color w:val="FF0000"/>
                <w:sz w:val="28"/>
                <w:szCs w:val="28"/>
                <w:lang w:val="uk-UA"/>
              </w:rPr>
            </w:pPr>
          </w:p>
        </w:tc>
        <w:tc>
          <w:tcPr>
            <w:tcW w:w="2313" w:type="dxa"/>
            <w:vAlign w:val="bottom"/>
          </w:tcPr>
          <w:p w14:paraId="1D3C0C54" w14:textId="77777777" w:rsidR="00841088" w:rsidRPr="00267694" w:rsidRDefault="00841088" w:rsidP="005E4CF5">
            <w:pPr>
              <w:widowControl w:val="0"/>
              <w:autoSpaceDE w:val="0"/>
              <w:autoSpaceDN w:val="0"/>
              <w:adjustRightInd w:val="0"/>
              <w:rPr>
                <w:rFonts w:ascii="Times New Roman" w:hAnsi="Times New Roman" w:cs="Times New Roman"/>
                <w:color w:val="FF0000"/>
                <w:sz w:val="28"/>
                <w:szCs w:val="28"/>
                <w:lang w:val="uk-UA"/>
              </w:rPr>
            </w:pPr>
          </w:p>
        </w:tc>
        <w:tc>
          <w:tcPr>
            <w:tcW w:w="2760" w:type="dxa"/>
            <w:vAlign w:val="bottom"/>
          </w:tcPr>
          <w:p w14:paraId="23B1B581" w14:textId="77777777" w:rsidR="00841088" w:rsidRPr="00267694" w:rsidRDefault="00841088" w:rsidP="005E4CF5">
            <w:pPr>
              <w:widowControl w:val="0"/>
              <w:autoSpaceDE w:val="0"/>
              <w:autoSpaceDN w:val="0"/>
              <w:adjustRightInd w:val="0"/>
              <w:rPr>
                <w:rFonts w:ascii="Times New Roman" w:hAnsi="Times New Roman" w:cs="Times New Roman"/>
                <w:color w:val="FF0000"/>
                <w:sz w:val="28"/>
                <w:szCs w:val="28"/>
                <w:lang w:val="uk-UA"/>
              </w:rPr>
            </w:pPr>
          </w:p>
        </w:tc>
      </w:tr>
    </w:tbl>
    <w:p w14:paraId="7D4E06AB" w14:textId="77777777" w:rsidR="00CC5AF0" w:rsidRPr="00267694" w:rsidRDefault="00CC5AF0" w:rsidP="00CC5AF0">
      <w:pPr>
        <w:widowControl w:val="0"/>
        <w:tabs>
          <w:tab w:val="left" w:pos="566"/>
        </w:tabs>
        <w:autoSpaceDE w:val="0"/>
        <w:autoSpaceDN w:val="0"/>
        <w:adjustRightInd w:val="0"/>
        <w:jc w:val="both"/>
        <w:rPr>
          <w:rFonts w:ascii="Times New Roman" w:hAnsi="Times New Roman" w:cs="Times New Roman"/>
          <w:color w:val="FF0000"/>
          <w:sz w:val="6"/>
          <w:szCs w:val="6"/>
          <w:lang w:val="uk-UA"/>
        </w:rPr>
      </w:pPr>
    </w:p>
    <w:p w14:paraId="3562C389" w14:textId="77777777" w:rsidR="00CC5AF0" w:rsidRPr="00267694" w:rsidRDefault="00CC5AF0" w:rsidP="00CC5AF0">
      <w:pPr>
        <w:widowControl w:val="0"/>
        <w:tabs>
          <w:tab w:val="left" w:pos="566"/>
        </w:tabs>
        <w:autoSpaceDE w:val="0"/>
        <w:autoSpaceDN w:val="0"/>
        <w:adjustRightInd w:val="0"/>
        <w:jc w:val="both"/>
        <w:rPr>
          <w:rFonts w:ascii="Times New Roman" w:hAnsi="Times New Roman" w:cs="Times New Roman"/>
          <w:sz w:val="16"/>
          <w:szCs w:val="16"/>
          <w:shd w:val="clear" w:color="auto" w:fill="FEFEFE"/>
          <w:lang w:val="uk-UA"/>
        </w:rPr>
      </w:pPr>
    </w:p>
    <w:p w14:paraId="28F42A86" w14:textId="588C5071" w:rsidR="00CC5AF0" w:rsidRPr="00267694" w:rsidRDefault="00E90AD4" w:rsidP="00CC5AF0">
      <w:pPr>
        <w:widowControl w:val="0"/>
        <w:tabs>
          <w:tab w:val="left" w:pos="5490"/>
        </w:tabs>
        <w:autoSpaceDE w:val="0"/>
        <w:autoSpaceDN w:val="0"/>
        <w:adjustRightInd w:val="0"/>
        <w:rPr>
          <w:rFonts w:ascii="Times New Roman" w:hAnsi="Times New Roman" w:cs="Times New Roman"/>
          <w:sz w:val="24"/>
          <w:szCs w:val="24"/>
          <w:lang w:val="uk-UA"/>
        </w:rPr>
      </w:pPr>
      <w:r w:rsidRPr="00267694">
        <w:rPr>
          <w:rFonts w:ascii="Times New Roman" w:hAnsi="Times New Roman" w:cs="Times New Roman"/>
          <w:sz w:val="24"/>
          <w:szCs w:val="24"/>
          <w:lang w:val="uk-UA"/>
        </w:rPr>
        <w:t>Чайченко О.В.</w:t>
      </w:r>
      <w:r w:rsidR="00E54C80" w:rsidRPr="00267694">
        <w:rPr>
          <w:rFonts w:ascii="Times New Roman" w:hAnsi="Times New Roman" w:cs="Times New Roman"/>
          <w:sz w:val="24"/>
          <w:szCs w:val="24"/>
          <w:lang w:val="uk-UA"/>
        </w:rPr>
        <w:t xml:space="preserve"> 70</w:t>
      </w:r>
      <w:r w:rsidR="00086543" w:rsidRPr="00267694">
        <w:rPr>
          <w:rFonts w:ascii="Times New Roman" w:hAnsi="Times New Roman" w:cs="Times New Roman"/>
          <w:sz w:val="24"/>
          <w:szCs w:val="24"/>
          <w:lang w:val="uk-UA"/>
        </w:rPr>
        <w:t>1-</w:t>
      </w:r>
      <w:r w:rsidR="00E54C80" w:rsidRPr="00267694">
        <w:rPr>
          <w:rFonts w:ascii="Times New Roman" w:hAnsi="Times New Roman" w:cs="Times New Roman"/>
          <w:sz w:val="24"/>
          <w:szCs w:val="24"/>
          <w:lang w:val="uk-UA"/>
        </w:rPr>
        <w:t>5</w:t>
      </w:r>
      <w:r w:rsidR="00086543" w:rsidRPr="00267694">
        <w:rPr>
          <w:rFonts w:ascii="Times New Roman" w:hAnsi="Times New Roman" w:cs="Times New Roman"/>
          <w:sz w:val="24"/>
          <w:szCs w:val="24"/>
          <w:lang w:val="uk-UA"/>
        </w:rPr>
        <w:t>83</w:t>
      </w:r>
      <w:r w:rsidR="00CC5AF0" w:rsidRPr="00267694">
        <w:rPr>
          <w:rFonts w:ascii="Times New Roman" w:hAnsi="Times New Roman" w:cs="Times New Roman"/>
          <w:sz w:val="24"/>
          <w:szCs w:val="24"/>
          <w:shd w:val="clear" w:color="auto" w:fill="FEFEFE"/>
          <w:lang w:val="uk-UA"/>
        </w:rPr>
        <w:tab/>
      </w:r>
    </w:p>
    <w:p w14:paraId="3A1022A8" w14:textId="77777777" w:rsidR="00CC5AF0" w:rsidRPr="00267694" w:rsidRDefault="00E54C80" w:rsidP="00CC5AF0">
      <w:pPr>
        <w:widowControl w:val="0"/>
        <w:autoSpaceDE w:val="0"/>
        <w:autoSpaceDN w:val="0"/>
        <w:adjustRightInd w:val="0"/>
        <w:rPr>
          <w:rFonts w:ascii="Times New Roman" w:hAnsi="Times New Roman" w:cs="Times New Roman"/>
          <w:sz w:val="24"/>
          <w:szCs w:val="24"/>
          <w:lang w:val="uk-UA"/>
        </w:rPr>
      </w:pPr>
      <w:r w:rsidRPr="00267694">
        <w:rPr>
          <w:rFonts w:ascii="Times New Roman" w:hAnsi="Times New Roman" w:cs="Times New Roman"/>
          <w:sz w:val="24"/>
          <w:szCs w:val="24"/>
          <w:lang w:val="uk-UA"/>
        </w:rPr>
        <w:t>_____________________</w:t>
      </w:r>
    </w:p>
    <w:p w14:paraId="180E67EB" w14:textId="77777777" w:rsidR="00A93D43" w:rsidRPr="00267694" w:rsidRDefault="00A93D43" w:rsidP="00CC5AF0">
      <w:pPr>
        <w:widowControl w:val="0"/>
        <w:tabs>
          <w:tab w:val="left" w:pos="566"/>
        </w:tabs>
        <w:autoSpaceDE w:val="0"/>
        <w:autoSpaceDN w:val="0"/>
        <w:adjustRightInd w:val="0"/>
        <w:jc w:val="both"/>
        <w:rPr>
          <w:rFonts w:ascii="Times New Roman" w:hAnsi="Times New Roman" w:cs="Times New Roman"/>
          <w:sz w:val="16"/>
          <w:szCs w:val="16"/>
          <w:shd w:val="clear" w:color="auto" w:fill="FEFEFE"/>
          <w:lang w:val="uk-UA"/>
        </w:rPr>
      </w:pPr>
    </w:p>
    <w:p w14:paraId="7BB55086" w14:textId="77777777" w:rsidR="00A93D43" w:rsidRPr="00267694" w:rsidRDefault="00A93D43" w:rsidP="00CC5AF0">
      <w:pPr>
        <w:widowControl w:val="0"/>
        <w:tabs>
          <w:tab w:val="left" w:pos="566"/>
        </w:tabs>
        <w:autoSpaceDE w:val="0"/>
        <w:autoSpaceDN w:val="0"/>
        <w:adjustRightInd w:val="0"/>
        <w:jc w:val="both"/>
        <w:rPr>
          <w:rFonts w:ascii="Times New Roman" w:hAnsi="Times New Roman" w:cs="Times New Roman"/>
          <w:sz w:val="16"/>
          <w:szCs w:val="16"/>
          <w:shd w:val="clear" w:color="auto" w:fill="FEFEFE"/>
          <w:lang w:val="uk-UA"/>
        </w:rPr>
      </w:pPr>
    </w:p>
    <w:p w14:paraId="75DF20AF" w14:textId="77777777" w:rsidR="00A93D43" w:rsidRPr="00267694" w:rsidRDefault="00A93D43" w:rsidP="00CC5AF0">
      <w:pPr>
        <w:widowControl w:val="0"/>
        <w:tabs>
          <w:tab w:val="left" w:pos="566"/>
        </w:tabs>
        <w:autoSpaceDE w:val="0"/>
        <w:autoSpaceDN w:val="0"/>
        <w:adjustRightInd w:val="0"/>
        <w:jc w:val="both"/>
        <w:rPr>
          <w:rFonts w:ascii="Times New Roman" w:hAnsi="Times New Roman" w:cs="Times New Roman"/>
          <w:sz w:val="16"/>
          <w:szCs w:val="16"/>
          <w:shd w:val="clear" w:color="auto" w:fill="FEFEFE"/>
          <w:lang w:val="uk-UA"/>
        </w:rPr>
      </w:pPr>
    </w:p>
    <w:p w14:paraId="0BF5CB18" w14:textId="77777777" w:rsidR="00E54C80" w:rsidRPr="00267694" w:rsidRDefault="00E54C80" w:rsidP="00E54C80">
      <w:pPr>
        <w:tabs>
          <w:tab w:val="center" w:pos="4153"/>
          <w:tab w:val="right" w:pos="8306"/>
        </w:tabs>
        <w:spacing w:after="0" w:line="240" w:lineRule="auto"/>
        <w:jc w:val="both"/>
        <w:rPr>
          <w:rFonts w:ascii="Times New Roman" w:hAnsi="Times New Roman" w:cs="Times New Roman"/>
          <w:sz w:val="28"/>
          <w:szCs w:val="28"/>
          <w:shd w:val="clear" w:color="auto" w:fill="FEFEFE"/>
          <w:lang w:val="uk-UA"/>
        </w:rPr>
      </w:pPr>
      <w:r w:rsidRPr="00267694">
        <w:rPr>
          <w:rFonts w:ascii="Times New Roman" w:hAnsi="Times New Roman" w:cs="Times New Roman"/>
          <w:sz w:val="28"/>
          <w:szCs w:val="28"/>
          <w:shd w:val="clear" w:color="auto" w:fill="FEFEFE"/>
          <w:lang w:val="uk-UA"/>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w:t>
      </w:r>
    </w:p>
    <w:p w14:paraId="6F7D1263" w14:textId="77777777" w:rsidR="00CC5AF0" w:rsidRPr="00267694" w:rsidRDefault="00CC5AF0" w:rsidP="00CC5AF0">
      <w:pPr>
        <w:widowControl w:val="0"/>
        <w:autoSpaceDE w:val="0"/>
        <w:autoSpaceDN w:val="0"/>
        <w:adjustRightInd w:val="0"/>
        <w:jc w:val="right"/>
        <w:rPr>
          <w:rFonts w:ascii="Times New Roman" w:hAnsi="Times New Roman" w:cs="Times New Roman"/>
          <w:sz w:val="16"/>
          <w:szCs w:val="16"/>
          <w:lang w:val="uk-UA"/>
        </w:rPr>
      </w:pPr>
    </w:p>
    <w:p w14:paraId="2C37426C" w14:textId="78A8F409" w:rsidR="00F75FE0" w:rsidRPr="00267694" w:rsidRDefault="00086543" w:rsidP="00E54C80">
      <w:pPr>
        <w:widowControl w:val="0"/>
        <w:tabs>
          <w:tab w:val="left" w:pos="5490"/>
        </w:tabs>
        <w:autoSpaceDE w:val="0"/>
        <w:autoSpaceDN w:val="0"/>
        <w:adjustRightInd w:val="0"/>
        <w:rPr>
          <w:rFonts w:ascii="Times New Roman" w:hAnsi="Times New Roman" w:cs="Times New Roman"/>
          <w:sz w:val="24"/>
          <w:szCs w:val="24"/>
          <w:shd w:val="clear" w:color="auto" w:fill="FEFEFE"/>
          <w:lang w:val="uk-UA"/>
        </w:rPr>
      </w:pPr>
      <w:r w:rsidRPr="00267694">
        <w:rPr>
          <w:rFonts w:ascii="Times New Roman" w:hAnsi="Times New Roman" w:cs="Times New Roman"/>
          <w:sz w:val="24"/>
          <w:szCs w:val="24"/>
          <w:lang w:val="uk-UA"/>
        </w:rPr>
        <w:t>Чайченко О.В. 701-583</w:t>
      </w:r>
      <w:r w:rsidR="00E54C80" w:rsidRPr="00267694">
        <w:rPr>
          <w:rFonts w:ascii="Times New Roman" w:hAnsi="Times New Roman" w:cs="Times New Roman"/>
          <w:sz w:val="24"/>
          <w:szCs w:val="24"/>
          <w:shd w:val="clear" w:color="auto" w:fill="FEFEFE"/>
          <w:lang w:val="uk-UA"/>
        </w:rPr>
        <w:tab/>
      </w:r>
    </w:p>
    <w:p w14:paraId="5EFBF6C9" w14:textId="77777777" w:rsidR="00CC5AF0" w:rsidRPr="00267694" w:rsidRDefault="00E54C80" w:rsidP="007D22A0">
      <w:pPr>
        <w:widowControl w:val="0"/>
        <w:autoSpaceDE w:val="0"/>
        <w:autoSpaceDN w:val="0"/>
        <w:adjustRightInd w:val="0"/>
        <w:rPr>
          <w:rFonts w:ascii="Times New Roman" w:hAnsi="Times New Roman" w:cs="Times New Roman"/>
          <w:sz w:val="24"/>
          <w:szCs w:val="24"/>
          <w:lang w:val="uk-UA"/>
        </w:rPr>
      </w:pPr>
      <w:r w:rsidRPr="00267694">
        <w:rPr>
          <w:rFonts w:ascii="Times New Roman" w:hAnsi="Times New Roman" w:cs="Times New Roman"/>
          <w:sz w:val="24"/>
          <w:szCs w:val="24"/>
          <w:lang w:val="uk-UA"/>
        </w:rPr>
        <w:t>_____________________</w:t>
      </w:r>
    </w:p>
    <w:p w14:paraId="033756CA" w14:textId="77777777" w:rsidR="00F75FE0" w:rsidRPr="00267694" w:rsidRDefault="00F75FE0" w:rsidP="007D22A0">
      <w:pPr>
        <w:widowControl w:val="0"/>
        <w:autoSpaceDE w:val="0"/>
        <w:autoSpaceDN w:val="0"/>
        <w:adjustRightInd w:val="0"/>
        <w:rPr>
          <w:rFonts w:ascii="Times New Roman" w:hAnsi="Times New Roman" w:cs="Times New Roman"/>
          <w:sz w:val="24"/>
          <w:szCs w:val="24"/>
          <w:lang w:val="uk-UA"/>
        </w:rPr>
      </w:pPr>
    </w:p>
    <w:p w14:paraId="7D0927B8" w14:textId="04A6E799" w:rsidR="00663B02" w:rsidRPr="00267694" w:rsidRDefault="00663B02" w:rsidP="007D22A0">
      <w:pPr>
        <w:widowControl w:val="0"/>
        <w:autoSpaceDE w:val="0"/>
        <w:autoSpaceDN w:val="0"/>
        <w:adjustRightInd w:val="0"/>
        <w:rPr>
          <w:rFonts w:ascii="Times New Roman" w:hAnsi="Times New Roman" w:cs="Times New Roman"/>
          <w:sz w:val="24"/>
          <w:szCs w:val="24"/>
          <w:lang w:val="uk-UA"/>
        </w:rPr>
      </w:pPr>
    </w:p>
    <w:p w14:paraId="120F8278" w14:textId="780CFDAC" w:rsidR="00086543" w:rsidRPr="00267694" w:rsidRDefault="00086543" w:rsidP="007D22A0">
      <w:pPr>
        <w:widowControl w:val="0"/>
        <w:autoSpaceDE w:val="0"/>
        <w:autoSpaceDN w:val="0"/>
        <w:adjustRightInd w:val="0"/>
        <w:rPr>
          <w:rFonts w:ascii="Times New Roman" w:hAnsi="Times New Roman" w:cs="Times New Roman"/>
          <w:sz w:val="24"/>
          <w:szCs w:val="24"/>
          <w:lang w:val="uk-UA"/>
        </w:rPr>
      </w:pPr>
    </w:p>
    <w:p w14:paraId="256CA5A6" w14:textId="541B9603" w:rsidR="00086543" w:rsidRPr="00267694" w:rsidRDefault="00086543" w:rsidP="007D22A0">
      <w:pPr>
        <w:widowControl w:val="0"/>
        <w:autoSpaceDE w:val="0"/>
        <w:autoSpaceDN w:val="0"/>
        <w:adjustRightInd w:val="0"/>
        <w:rPr>
          <w:rFonts w:ascii="Times New Roman" w:hAnsi="Times New Roman" w:cs="Times New Roman"/>
          <w:sz w:val="24"/>
          <w:szCs w:val="24"/>
          <w:lang w:val="uk-UA"/>
        </w:rPr>
      </w:pPr>
    </w:p>
    <w:p w14:paraId="4156E095" w14:textId="3CF298C2" w:rsidR="00086543" w:rsidRPr="00267694" w:rsidRDefault="00086543" w:rsidP="007D22A0">
      <w:pPr>
        <w:widowControl w:val="0"/>
        <w:autoSpaceDE w:val="0"/>
        <w:autoSpaceDN w:val="0"/>
        <w:adjustRightInd w:val="0"/>
        <w:rPr>
          <w:rFonts w:ascii="Times New Roman" w:hAnsi="Times New Roman" w:cs="Times New Roman"/>
          <w:sz w:val="24"/>
          <w:szCs w:val="24"/>
          <w:lang w:val="uk-UA"/>
        </w:rPr>
      </w:pPr>
    </w:p>
    <w:p w14:paraId="41DB2225" w14:textId="29E869BA" w:rsidR="00086543" w:rsidRPr="00267694" w:rsidRDefault="00086543" w:rsidP="007D22A0">
      <w:pPr>
        <w:widowControl w:val="0"/>
        <w:autoSpaceDE w:val="0"/>
        <w:autoSpaceDN w:val="0"/>
        <w:adjustRightInd w:val="0"/>
        <w:rPr>
          <w:rFonts w:ascii="Times New Roman" w:hAnsi="Times New Roman" w:cs="Times New Roman"/>
          <w:sz w:val="24"/>
          <w:szCs w:val="24"/>
          <w:lang w:val="uk-UA"/>
        </w:rPr>
      </w:pPr>
    </w:p>
    <w:p w14:paraId="542CBC51" w14:textId="77777777" w:rsidR="00086543" w:rsidRPr="00267694" w:rsidRDefault="00086543" w:rsidP="007D22A0">
      <w:pPr>
        <w:widowControl w:val="0"/>
        <w:autoSpaceDE w:val="0"/>
        <w:autoSpaceDN w:val="0"/>
        <w:adjustRightInd w:val="0"/>
        <w:rPr>
          <w:rFonts w:ascii="Times New Roman" w:hAnsi="Times New Roman" w:cs="Times New Roman"/>
          <w:sz w:val="24"/>
          <w:szCs w:val="24"/>
          <w:lang w:val="uk-UA"/>
        </w:rPr>
      </w:pPr>
    </w:p>
    <w:p w14:paraId="0428DEA5" w14:textId="2EF2234E" w:rsidR="00086543" w:rsidRPr="00267694" w:rsidRDefault="00086543" w:rsidP="007D22A0">
      <w:pPr>
        <w:widowControl w:val="0"/>
        <w:autoSpaceDE w:val="0"/>
        <w:autoSpaceDN w:val="0"/>
        <w:adjustRightInd w:val="0"/>
        <w:rPr>
          <w:rFonts w:ascii="Times New Roman" w:hAnsi="Times New Roman" w:cs="Times New Roman"/>
          <w:sz w:val="24"/>
          <w:szCs w:val="24"/>
          <w:lang w:val="uk-UA"/>
        </w:rPr>
      </w:pPr>
    </w:p>
    <w:p w14:paraId="1A412621" w14:textId="77777777" w:rsidR="00086543" w:rsidRPr="00267694" w:rsidRDefault="00086543" w:rsidP="007D22A0">
      <w:pPr>
        <w:widowControl w:val="0"/>
        <w:autoSpaceDE w:val="0"/>
        <w:autoSpaceDN w:val="0"/>
        <w:adjustRightInd w:val="0"/>
        <w:rPr>
          <w:rFonts w:ascii="Times New Roman" w:hAnsi="Times New Roman" w:cs="Times New Roman"/>
          <w:sz w:val="24"/>
          <w:szCs w:val="24"/>
          <w:lang w:val="uk-UA"/>
        </w:rPr>
      </w:pPr>
    </w:p>
    <w:p w14:paraId="6345C1B8" w14:textId="77777777" w:rsidR="00663B02" w:rsidRPr="00267694" w:rsidRDefault="00663B02" w:rsidP="007D22A0">
      <w:pPr>
        <w:widowControl w:val="0"/>
        <w:autoSpaceDE w:val="0"/>
        <w:autoSpaceDN w:val="0"/>
        <w:adjustRightInd w:val="0"/>
        <w:rPr>
          <w:rFonts w:ascii="Times New Roman" w:hAnsi="Times New Roman" w:cs="Times New Roman"/>
          <w:sz w:val="24"/>
          <w:szCs w:val="24"/>
          <w:lang w:val="uk-UA"/>
        </w:rPr>
      </w:pPr>
    </w:p>
    <w:p w14:paraId="062594C7" w14:textId="15B62F7E" w:rsidR="00F1797F" w:rsidRPr="00267694" w:rsidRDefault="00F1797F" w:rsidP="00D72995">
      <w:pPr>
        <w:spacing w:after="0" w:line="240" w:lineRule="auto"/>
        <w:ind w:left="4536"/>
        <w:jc w:val="both"/>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Додаток</w:t>
      </w:r>
    </w:p>
    <w:p w14:paraId="6AC93D1B" w14:textId="77777777" w:rsidR="00D72995" w:rsidRPr="00267694" w:rsidRDefault="00F1797F" w:rsidP="00D72995">
      <w:pPr>
        <w:spacing w:after="0" w:line="240" w:lineRule="auto"/>
        <w:ind w:left="4536"/>
        <w:jc w:val="both"/>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 xml:space="preserve">до рішення Сумської міської ради </w:t>
      </w:r>
    </w:p>
    <w:p w14:paraId="453A1218" w14:textId="4C2B0840" w:rsidR="00FB3407" w:rsidRPr="00267694" w:rsidRDefault="00F1797F" w:rsidP="00F75FE0">
      <w:pPr>
        <w:spacing w:after="0" w:line="240" w:lineRule="auto"/>
        <w:ind w:left="4536"/>
        <w:jc w:val="both"/>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w:t>
      </w:r>
      <w:r w:rsidR="00F75FE0" w:rsidRPr="00267694">
        <w:rPr>
          <w:rFonts w:ascii="Times New Roman" w:hAnsi="Times New Roman" w:cs="Times New Roman"/>
          <w:sz w:val="28"/>
          <w:szCs w:val="28"/>
          <w:lang w:val="uk-UA"/>
        </w:rPr>
        <w:t>Про організаційні питання здійснення публічних закупівель на території Сумської міської територіальної громади</w:t>
      </w:r>
      <w:r w:rsidR="00EC5035" w:rsidRPr="00267694">
        <w:rPr>
          <w:rFonts w:ascii="Times New Roman" w:hAnsi="Times New Roman" w:cs="Times New Roman"/>
          <w:sz w:val="28"/>
          <w:szCs w:val="28"/>
          <w:lang w:val="uk-UA"/>
        </w:rPr>
        <w:t>»</w:t>
      </w:r>
      <w:r w:rsidRPr="00267694">
        <w:rPr>
          <w:rFonts w:ascii="Times New Roman" w:eastAsia="Times New Roman" w:hAnsi="Times New Roman" w:cs="Times New Roman"/>
          <w:sz w:val="28"/>
          <w:szCs w:val="28"/>
          <w:lang w:val="uk-UA" w:eastAsia="ru-RU"/>
        </w:rPr>
        <w:t xml:space="preserve"> </w:t>
      </w:r>
    </w:p>
    <w:p w14:paraId="5FD5021A" w14:textId="77777777" w:rsidR="00176AB9" w:rsidRPr="00267694" w:rsidRDefault="00F1797F" w:rsidP="00D72995">
      <w:pPr>
        <w:spacing w:after="0" w:line="240" w:lineRule="auto"/>
        <w:ind w:left="4536"/>
        <w:jc w:val="both"/>
        <w:rPr>
          <w:rFonts w:ascii="Times New Roman" w:eastAsia="Times New Roman" w:hAnsi="Times New Roman" w:cs="Times New Roman"/>
          <w:b/>
          <w:bCs/>
          <w:sz w:val="28"/>
          <w:szCs w:val="28"/>
          <w:lang w:val="uk-UA" w:eastAsia="ru-RU"/>
        </w:rPr>
      </w:pPr>
      <w:r w:rsidRPr="00267694">
        <w:rPr>
          <w:rFonts w:ascii="Times New Roman" w:eastAsia="Times New Roman" w:hAnsi="Times New Roman" w:cs="Times New Roman"/>
          <w:sz w:val="28"/>
          <w:szCs w:val="28"/>
          <w:lang w:val="uk-UA" w:eastAsia="ru-RU"/>
        </w:rPr>
        <w:t xml:space="preserve">від </w:t>
      </w:r>
      <w:r w:rsidR="006E2C6A" w:rsidRPr="00267694">
        <w:rPr>
          <w:rFonts w:ascii="Times New Roman" w:eastAsia="Times New Roman" w:hAnsi="Times New Roman" w:cs="Times New Roman"/>
          <w:sz w:val="28"/>
          <w:szCs w:val="28"/>
          <w:lang w:val="uk-UA" w:eastAsia="ru-RU"/>
        </w:rPr>
        <w:t xml:space="preserve">                          </w:t>
      </w:r>
      <w:r w:rsidRPr="00267694">
        <w:rPr>
          <w:rFonts w:ascii="Times New Roman" w:eastAsia="Times New Roman" w:hAnsi="Times New Roman" w:cs="Times New Roman"/>
          <w:sz w:val="28"/>
          <w:szCs w:val="28"/>
          <w:lang w:val="uk-UA" w:eastAsia="ru-RU"/>
        </w:rPr>
        <w:t>№</w:t>
      </w:r>
      <w:r w:rsidR="005010EA" w:rsidRPr="00267694">
        <w:rPr>
          <w:rFonts w:ascii="Times New Roman" w:eastAsia="Times New Roman" w:hAnsi="Times New Roman" w:cs="Times New Roman"/>
          <w:sz w:val="28"/>
          <w:szCs w:val="28"/>
          <w:lang w:val="uk-UA" w:eastAsia="ru-RU"/>
        </w:rPr>
        <w:t xml:space="preserve"> </w:t>
      </w:r>
      <w:r w:rsidR="006E2C6A" w:rsidRPr="00267694">
        <w:rPr>
          <w:rFonts w:ascii="Times New Roman" w:eastAsia="Times New Roman" w:hAnsi="Times New Roman" w:cs="Times New Roman"/>
          <w:sz w:val="28"/>
          <w:szCs w:val="28"/>
          <w:lang w:val="uk-UA" w:eastAsia="ru-RU"/>
        </w:rPr>
        <w:t xml:space="preserve"> </w:t>
      </w:r>
    </w:p>
    <w:p w14:paraId="09BE820E" w14:textId="77777777" w:rsidR="00D72995" w:rsidRPr="00267694" w:rsidRDefault="00D72995"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14:paraId="20769FAE" w14:textId="77777777" w:rsidR="00086543" w:rsidRPr="00267694" w:rsidRDefault="00D72995" w:rsidP="00086543">
      <w:pPr>
        <w:spacing w:after="0" w:line="240" w:lineRule="auto"/>
        <w:jc w:val="center"/>
        <w:rPr>
          <w:rStyle w:val="rvts9"/>
          <w:rFonts w:ascii="Times New Roman" w:hAnsi="Times New Roman" w:cs="Times New Roman"/>
          <w:b/>
          <w:bCs/>
          <w:sz w:val="28"/>
          <w:szCs w:val="28"/>
          <w:lang w:val="uk-UA"/>
        </w:rPr>
      </w:pPr>
      <w:r w:rsidRPr="00267694">
        <w:rPr>
          <w:rStyle w:val="rvts9"/>
          <w:rFonts w:ascii="Times New Roman" w:hAnsi="Times New Roman" w:cs="Times New Roman"/>
          <w:b/>
          <w:bCs/>
          <w:sz w:val="28"/>
          <w:szCs w:val="28"/>
          <w:lang w:val="uk-UA"/>
        </w:rPr>
        <w:t xml:space="preserve">Порядок </w:t>
      </w:r>
      <w:bookmarkStart w:id="3" w:name="_Hlk112175375"/>
    </w:p>
    <w:p w14:paraId="6C90080F" w14:textId="50607BB5" w:rsidR="00142A47" w:rsidRPr="00267694" w:rsidRDefault="00663B02" w:rsidP="00086543">
      <w:pPr>
        <w:spacing w:after="0" w:line="240" w:lineRule="auto"/>
        <w:jc w:val="center"/>
        <w:rPr>
          <w:rFonts w:ascii="Times New Roman" w:hAnsi="Times New Roman" w:cs="Times New Roman"/>
          <w:b/>
          <w:bCs/>
          <w:sz w:val="28"/>
          <w:szCs w:val="28"/>
          <w:lang w:val="uk-UA"/>
        </w:rPr>
      </w:pPr>
      <w:r w:rsidRPr="00267694">
        <w:rPr>
          <w:rStyle w:val="rvts9"/>
          <w:rFonts w:ascii="Times New Roman" w:hAnsi="Times New Roman" w:cs="Times New Roman"/>
          <w:b/>
          <w:bCs/>
          <w:sz w:val="28"/>
          <w:szCs w:val="28"/>
          <w:lang w:val="uk-UA"/>
        </w:rPr>
        <w:t>узгодження</w:t>
      </w:r>
      <w:r w:rsidR="00D72995" w:rsidRPr="00267694">
        <w:rPr>
          <w:rFonts w:ascii="Times New Roman" w:hAnsi="Times New Roman" w:cs="Times New Roman"/>
          <w:b/>
          <w:bCs/>
          <w:sz w:val="28"/>
          <w:szCs w:val="28"/>
          <w:lang w:val="uk-UA"/>
        </w:rPr>
        <w:t xml:space="preserve"> здійснення</w:t>
      </w:r>
      <w:r w:rsidR="00142A47" w:rsidRPr="00267694">
        <w:rPr>
          <w:rFonts w:ascii="Times New Roman" w:hAnsi="Times New Roman" w:cs="Times New Roman"/>
          <w:b/>
          <w:bCs/>
          <w:sz w:val="28"/>
          <w:szCs w:val="28"/>
          <w:lang w:val="uk-UA"/>
        </w:rPr>
        <w:t xml:space="preserve"> </w:t>
      </w:r>
      <w:r w:rsidR="00D72995" w:rsidRPr="00267694">
        <w:rPr>
          <w:rFonts w:ascii="Times New Roman" w:hAnsi="Times New Roman" w:cs="Times New Roman"/>
          <w:b/>
          <w:bCs/>
          <w:sz w:val="28"/>
          <w:szCs w:val="28"/>
          <w:lang w:val="uk-UA"/>
        </w:rPr>
        <w:t>публічних закупівель</w:t>
      </w:r>
      <w:r w:rsidR="00142A47" w:rsidRPr="00267694">
        <w:rPr>
          <w:rFonts w:ascii="Times New Roman" w:hAnsi="Times New Roman" w:cs="Times New Roman"/>
          <w:b/>
          <w:bCs/>
          <w:sz w:val="28"/>
          <w:szCs w:val="28"/>
          <w:lang w:val="uk-UA"/>
        </w:rPr>
        <w:t xml:space="preserve"> на території </w:t>
      </w:r>
    </w:p>
    <w:p w14:paraId="6C921165" w14:textId="77777777" w:rsidR="00D72995" w:rsidRPr="00267694" w:rsidRDefault="00142A47" w:rsidP="00086543">
      <w:pPr>
        <w:spacing w:after="0" w:line="240" w:lineRule="auto"/>
        <w:jc w:val="center"/>
        <w:rPr>
          <w:rFonts w:ascii="Times New Roman" w:hAnsi="Times New Roman" w:cs="Times New Roman"/>
          <w:b/>
          <w:bCs/>
          <w:sz w:val="28"/>
          <w:szCs w:val="28"/>
          <w:lang w:val="uk-UA"/>
        </w:rPr>
      </w:pPr>
      <w:r w:rsidRPr="00267694">
        <w:rPr>
          <w:rFonts w:ascii="Times New Roman" w:hAnsi="Times New Roman" w:cs="Times New Roman"/>
          <w:b/>
          <w:bCs/>
          <w:sz w:val="28"/>
          <w:szCs w:val="28"/>
          <w:lang w:val="uk-UA"/>
        </w:rPr>
        <w:t>Сумської міської територіальної громади</w:t>
      </w:r>
    </w:p>
    <w:bookmarkEnd w:id="3"/>
    <w:p w14:paraId="3AB249E6" w14:textId="77777777" w:rsidR="00D72995" w:rsidRPr="00267694" w:rsidRDefault="00D72995" w:rsidP="00086543">
      <w:pPr>
        <w:pStyle w:val="rvps2"/>
        <w:shd w:val="clear" w:color="auto" w:fill="FFFFFF"/>
        <w:spacing w:before="0" w:beforeAutospacing="0" w:after="0" w:afterAutospacing="0"/>
        <w:ind w:firstLine="450"/>
        <w:jc w:val="both"/>
        <w:rPr>
          <w:rStyle w:val="rvts9"/>
          <w:b/>
          <w:bCs/>
          <w:color w:val="333333"/>
        </w:rPr>
      </w:pPr>
    </w:p>
    <w:p w14:paraId="64C9E048" w14:textId="53414EA9" w:rsidR="00DB52E7" w:rsidRPr="00267694" w:rsidRDefault="00D72995" w:rsidP="00086543">
      <w:pPr>
        <w:widowControl w:val="0"/>
        <w:spacing w:after="0" w:line="240" w:lineRule="auto"/>
        <w:jc w:val="center"/>
        <w:rPr>
          <w:rFonts w:ascii="Times New Roman" w:eastAsia="Times New Roman" w:hAnsi="Times New Roman"/>
          <w:b/>
          <w:bCs/>
          <w:color w:val="000000"/>
          <w:sz w:val="28"/>
          <w:szCs w:val="28"/>
          <w:lang w:val="uk-UA" w:eastAsia="ru-RU"/>
        </w:rPr>
      </w:pPr>
      <w:r w:rsidRPr="00267694">
        <w:rPr>
          <w:rFonts w:ascii="Times New Roman" w:eastAsia="Times New Roman" w:hAnsi="Times New Roman"/>
          <w:b/>
          <w:bCs/>
          <w:color w:val="000000"/>
          <w:sz w:val="28"/>
          <w:szCs w:val="28"/>
          <w:lang w:val="uk-UA" w:eastAsia="ru-RU"/>
        </w:rPr>
        <w:t>1. Загальні положення</w:t>
      </w:r>
    </w:p>
    <w:p w14:paraId="0B737E11" w14:textId="77777777" w:rsidR="00086543" w:rsidRPr="00267694" w:rsidRDefault="00086543" w:rsidP="00086543">
      <w:pPr>
        <w:widowControl w:val="0"/>
        <w:spacing w:after="0" w:line="240" w:lineRule="auto"/>
        <w:jc w:val="center"/>
        <w:rPr>
          <w:rFonts w:ascii="Times New Roman" w:eastAsia="Times New Roman" w:hAnsi="Times New Roman"/>
          <w:bCs/>
          <w:color w:val="000000"/>
          <w:sz w:val="28"/>
          <w:szCs w:val="28"/>
          <w:lang w:val="uk-UA" w:eastAsia="ru-RU"/>
        </w:rPr>
      </w:pPr>
    </w:p>
    <w:p w14:paraId="2FAE214B" w14:textId="2C19736D" w:rsidR="00771152" w:rsidRPr="00267694" w:rsidRDefault="0018245B" w:rsidP="004F51C3">
      <w:pPr>
        <w:pStyle w:val="Default"/>
        <w:widowControl w:val="0"/>
        <w:ind w:firstLine="567"/>
        <w:jc w:val="both"/>
        <w:rPr>
          <w:sz w:val="28"/>
          <w:szCs w:val="28"/>
          <w:lang w:val="uk-UA"/>
        </w:rPr>
      </w:pPr>
      <w:r w:rsidRPr="00267694">
        <w:rPr>
          <w:sz w:val="28"/>
          <w:szCs w:val="28"/>
          <w:lang w:val="uk-UA"/>
        </w:rPr>
        <w:t xml:space="preserve">1.1. </w:t>
      </w:r>
      <w:r w:rsidR="00771152" w:rsidRPr="00267694">
        <w:rPr>
          <w:sz w:val="28"/>
          <w:szCs w:val="28"/>
          <w:lang w:val="uk-UA"/>
        </w:rPr>
        <w:t xml:space="preserve">Порядок </w:t>
      </w:r>
      <w:r w:rsidR="00663B02" w:rsidRPr="00267694">
        <w:rPr>
          <w:rStyle w:val="rvts9"/>
          <w:sz w:val="28"/>
          <w:szCs w:val="28"/>
          <w:lang w:val="uk-UA"/>
        </w:rPr>
        <w:t>узгодження</w:t>
      </w:r>
      <w:r w:rsidR="00771152" w:rsidRPr="00267694">
        <w:rPr>
          <w:sz w:val="28"/>
          <w:szCs w:val="28"/>
          <w:lang w:val="uk-UA"/>
        </w:rPr>
        <w:t xml:space="preserve"> здійснення публічних закупівель  на території Сумської міської територіальної громади (далі – Порядок)</w:t>
      </w:r>
      <w:r w:rsidR="00BD21F3" w:rsidRPr="00267694">
        <w:rPr>
          <w:sz w:val="28"/>
          <w:szCs w:val="28"/>
          <w:lang w:val="uk-UA"/>
        </w:rPr>
        <w:t xml:space="preserve"> прийнято</w:t>
      </w:r>
      <w:r w:rsidR="00771152" w:rsidRPr="00267694">
        <w:rPr>
          <w:sz w:val="28"/>
          <w:szCs w:val="28"/>
          <w:lang w:val="uk-UA"/>
        </w:rPr>
        <w:t xml:space="preserve"> з метою раціонального використання майнових ресурсів Сумської міської територіальної громади, </w:t>
      </w:r>
      <w:bookmarkStart w:id="4" w:name="_Hlk116421617"/>
      <w:r w:rsidR="00771152" w:rsidRPr="00267694">
        <w:rPr>
          <w:sz w:val="28"/>
          <w:szCs w:val="28"/>
          <w:lang w:val="uk-UA"/>
        </w:rPr>
        <w:t>недопущення послаблення економічних основ місцевого самоврядування</w:t>
      </w:r>
      <w:bookmarkEnd w:id="4"/>
      <w:r w:rsidR="00771152" w:rsidRPr="00267694">
        <w:rPr>
          <w:sz w:val="28"/>
          <w:szCs w:val="28"/>
          <w:lang w:val="uk-UA"/>
        </w:rPr>
        <w:t xml:space="preserve">, а також ефективного наповнення місцевого бюджету, забезпечення прозорості та відкритості при здійсненні публічних закупівель </w:t>
      </w:r>
      <w:r w:rsidR="002C43D1" w:rsidRPr="00267694">
        <w:rPr>
          <w:sz w:val="28"/>
          <w:szCs w:val="28"/>
          <w:lang w:val="uk-UA"/>
        </w:rPr>
        <w:t>виконавчими органами</w:t>
      </w:r>
      <w:r w:rsidR="00875776" w:rsidRPr="00267694">
        <w:rPr>
          <w:sz w:val="28"/>
          <w:szCs w:val="28"/>
          <w:lang w:val="uk-UA"/>
        </w:rPr>
        <w:t xml:space="preserve"> Сумської міської ради</w:t>
      </w:r>
      <w:r w:rsidR="002C43D1" w:rsidRPr="00267694">
        <w:rPr>
          <w:sz w:val="28"/>
          <w:szCs w:val="28"/>
          <w:lang w:val="uk-UA"/>
        </w:rPr>
        <w:t xml:space="preserve">, </w:t>
      </w:r>
      <w:r w:rsidR="00771152" w:rsidRPr="00267694">
        <w:rPr>
          <w:sz w:val="28"/>
          <w:szCs w:val="28"/>
          <w:lang w:val="uk-UA"/>
        </w:rPr>
        <w:t>комунальними підприємствами, установами,</w:t>
      </w:r>
      <w:r w:rsidR="003205D6" w:rsidRPr="00267694">
        <w:rPr>
          <w:sz w:val="28"/>
          <w:szCs w:val="28"/>
          <w:lang w:val="uk-UA"/>
        </w:rPr>
        <w:t xml:space="preserve"> </w:t>
      </w:r>
      <w:r w:rsidR="00771152" w:rsidRPr="00267694">
        <w:rPr>
          <w:sz w:val="28"/>
          <w:szCs w:val="28"/>
          <w:lang w:val="uk-UA"/>
        </w:rPr>
        <w:t xml:space="preserve">організаціями, </w:t>
      </w:r>
      <w:r w:rsidR="00672BAC" w:rsidRPr="00267694">
        <w:rPr>
          <w:sz w:val="28"/>
          <w:szCs w:val="28"/>
          <w:lang w:val="uk-UA"/>
        </w:rPr>
        <w:t xml:space="preserve">закладами, </w:t>
      </w:r>
      <w:r w:rsidR="00875776" w:rsidRPr="00267694">
        <w:rPr>
          <w:sz w:val="28"/>
          <w:szCs w:val="28"/>
          <w:lang w:val="uk-UA"/>
        </w:rPr>
        <w:t>у тому числі закладами освіти і охорони здоров’я Сумської міської ради</w:t>
      </w:r>
      <w:r w:rsidR="004F51C3" w:rsidRPr="00267694">
        <w:rPr>
          <w:sz w:val="28"/>
          <w:szCs w:val="28"/>
          <w:lang w:val="uk-UA"/>
        </w:rPr>
        <w:t xml:space="preserve"> </w:t>
      </w:r>
      <w:r w:rsidR="00771152" w:rsidRPr="00267694">
        <w:rPr>
          <w:sz w:val="28"/>
          <w:szCs w:val="28"/>
          <w:lang w:val="uk-UA"/>
        </w:rPr>
        <w:t>та дотримання принципу відкритості і прозорості на всіх стадіях закупівель</w:t>
      </w:r>
      <w:r w:rsidR="00AA2347" w:rsidRPr="00267694">
        <w:rPr>
          <w:sz w:val="28"/>
          <w:szCs w:val="28"/>
          <w:lang w:val="uk-UA"/>
        </w:rPr>
        <w:t>.</w:t>
      </w:r>
    </w:p>
    <w:p w14:paraId="46400CBE" w14:textId="242B369E" w:rsidR="00771152" w:rsidRPr="00267694" w:rsidRDefault="00AF61B2" w:rsidP="00086543">
      <w:pPr>
        <w:spacing w:after="0" w:line="240" w:lineRule="auto"/>
        <w:ind w:firstLine="567"/>
        <w:jc w:val="both"/>
        <w:rPr>
          <w:rFonts w:ascii="Times New Roman" w:hAnsi="Times New Roman" w:cs="Times New Roman"/>
          <w:sz w:val="28"/>
          <w:szCs w:val="28"/>
          <w:lang w:val="uk-UA"/>
        </w:rPr>
      </w:pPr>
      <w:r w:rsidRPr="00267694">
        <w:rPr>
          <w:rFonts w:ascii="Times New Roman" w:hAnsi="Times New Roman" w:cs="Times New Roman"/>
          <w:sz w:val="28"/>
          <w:szCs w:val="28"/>
          <w:lang w:val="uk-UA"/>
        </w:rPr>
        <w:t xml:space="preserve">Цей Порядок </w:t>
      </w:r>
      <w:r w:rsidR="004F51C3" w:rsidRPr="00267694">
        <w:rPr>
          <w:rFonts w:ascii="Times New Roman" w:hAnsi="Times New Roman" w:cs="Times New Roman"/>
          <w:sz w:val="28"/>
          <w:szCs w:val="28"/>
          <w:lang w:val="uk-UA"/>
        </w:rPr>
        <w:t>реаліз</w:t>
      </w:r>
      <w:r w:rsidRPr="00267694">
        <w:rPr>
          <w:rFonts w:ascii="Times New Roman" w:hAnsi="Times New Roman" w:cs="Times New Roman"/>
          <w:sz w:val="28"/>
          <w:szCs w:val="28"/>
          <w:lang w:val="uk-UA"/>
        </w:rPr>
        <w:t xml:space="preserve">ує </w:t>
      </w:r>
      <w:r w:rsidR="004F51C3" w:rsidRPr="00267694">
        <w:rPr>
          <w:rFonts w:ascii="Times New Roman" w:hAnsi="Times New Roman" w:cs="Times New Roman"/>
          <w:sz w:val="28"/>
          <w:szCs w:val="28"/>
          <w:lang w:val="uk-UA"/>
        </w:rPr>
        <w:t xml:space="preserve">принцип підпорядкованості, підзвітності та підконтрольності Сумській міській раді </w:t>
      </w:r>
      <w:r w:rsidRPr="00267694">
        <w:rPr>
          <w:rFonts w:ascii="Times New Roman" w:hAnsi="Times New Roman" w:cs="Times New Roman"/>
          <w:sz w:val="28"/>
          <w:szCs w:val="28"/>
          <w:lang w:val="uk-UA"/>
        </w:rPr>
        <w:t xml:space="preserve">її </w:t>
      </w:r>
      <w:r w:rsidR="004F51C3" w:rsidRPr="00267694">
        <w:rPr>
          <w:rFonts w:ascii="Times New Roman" w:hAnsi="Times New Roman" w:cs="Times New Roman"/>
          <w:sz w:val="28"/>
          <w:szCs w:val="28"/>
          <w:lang w:val="uk-UA"/>
        </w:rPr>
        <w:t>виконавчих органів</w:t>
      </w:r>
      <w:r w:rsidRPr="00267694">
        <w:rPr>
          <w:rFonts w:ascii="Times New Roman" w:hAnsi="Times New Roman" w:cs="Times New Roman"/>
          <w:sz w:val="28"/>
          <w:szCs w:val="28"/>
          <w:lang w:val="uk-UA"/>
        </w:rPr>
        <w:t>,</w:t>
      </w:r>
      <w:r w:rsidR="004F51C3" w:rsidRPr="00267694">
        <w:rPr>
          <w:rFonts w:ascii="Times New Roman" w:hAnsi="Times New Roman" w:cs="Times New Roman"/>
          <w:sz w:val="28"/>
          <w:szCs w:val="28"/>
          <w:lang w:val="uk-UA"/>
        </w:rPr>
        <w:t xml:space="preserve">  </w:t>
      </w:r>
      <w:r w:rsidR="00771152" w:rsidRPr="00267694">
        <w:rPr>
          <w:rFonts w:ascii="Times New Roman" w:eastAsia="Times New Roman" w:hAnsi="Times New Roman" w:cs="Times New Roman"/>
          <w:sz w:val="28"/>
          <w:szCs w:val="28"/>
          <w:lang w:val="uk-UA" w:eastAsia="ru-RU"/>
        </w:rPr>
        <w:t>підприємств, установ</w:t>
      </w:r>
      <w:r w:rsidRPr="00267694">
        <w:rPr>
          <w:rFonts w:ascii="Times New Roman" w:eastAsia="Times New Roman" w:hAnsi="Times New Roman" w:cs="Times New Roman"/>
          <w:sz w:val="28"/>
          <w:szCs w:val="28"/>
          <w:lang w:val="uk-UA" w:eastAsia="ru-RU"/>
        </w:rPr>
        <w:t xml:space="preserve">, </w:t>
      </w:r>
      <w:r w:rsidR="00771152" w:rsidRPr="00267694">
        <w:rPr>
          <w:rFonts w:ascii="Times New Roman" w:eastAsia="Times New Roman" w:hAnsi="Times New Roman" w:cs="Times New Roman"/>
          <w:sz w:val="28"/>
          <w:szCs w:val="28"/>
          <w:lang w:val="uk-UA" w:eastAsia="ru-RU"/>
        </w:rPr>
        <w:t>організаці</w:t>
      </w:r>
      <w:r w:rsidRPr="00267694">
        <w:rPr>
          <w:rFonts w:ascii="Times New Roman" w:eastAsia="Times New Roman" w:hAnsi="Times New Roman" w:cs="Times New Roman"/>
          <w:sz w:val="28"/>
          <w:szCs w:val="28"/>
          <w:lang w:val="uk-UA" w:eastAsia="ru-RU"/>
        </w:rPr>
        <w:t>й</w:t>
      </w:r>
      <w:r w:rsidR="00771152" w:rsidRPr="00267694">
        <w:rPr>
          <w:rFonts w:ascii="Times New Roman" w:eastAsia="Times New Roman" w:hAnsi="Times New Roman" w:cs="Times New Roman"/>
          <w:sz w:val="28"/>
          <w:szCs w:val="28"/>
          <w:lang w:val="uk-UA" w:eastAsia="ru-RU"/>
        </w:rPr>
        <w:t xml:space="preserve">, </w:t>
      </w:r>
      <w:r w:rsidRPr="00267694">
        <w:rPr>
          <w:rFonts w:ascii="Times New Roman" w:eastAsia="Times New Roman" w:hAnsi="Times New Roman" w:cs="Times New Roman"/>
          <w:sz w:val="28"/>
          <w:szCs w:val="28"/>
          <w:lang w:val="uk-UA" w:eastAsia="ru-RU"/>
        </w:rPr>
        <w:t xml:space="preserve">закладів, </w:t>
      </w:r>
      <w:r w:rsidR="00771152" w:rsidRPr="00267694">
        <w:rPr>
          <w:rFonts w:ascii="Times New Roman" w:eastAsia="Times New Roman" w:hAnsi="Times New Roman" w:cs="Times New Roman"/>
          <w:sz w:val="28"/>
          <w:szCs w:val="28"/>
          <w:lang w:val="uk-UA" w:eastAsia="ru-RU"/>
        </w:rPr>
        <w:t xml:space="preserve">що перебувають у комунальній власності. </w:t>
      </w:r>
    </w:p>
    <w:p w14:paraId="2235AE57" w14:textId="77777777" w:rsidR="00346AB7" w:rsidRPr="00267694" w:rsidRDefault="0018245B" w:rsidP="00086543">
      <w:pPr>
        <w:spacing w:after="0" w:line="240" w:lineRule="auto"/>
        <w:ind w:firstLine="567"/>
        <w:jc w:val="both"/>
        <w:rPr>
          <w:rFonts w:ascii="Times New Roman" w:hAnsi="Times New Roman" w:cs="Times New Roman"/>
          <w:sz w:val="28"/>
          <w:szCs w:val="28"/>
          <w:lang w:val="uk-UA"/>
        </w:rPr>
      </w:pPr>
      <w:r w:rsidRPr="00267694">
        <w:rPr>
          <w:rFonts w:ascii="Times New Roman" w:hAnsi="Times New Roman" w:cs="Times New Roman"/>
          <w:sz w:val="28"/>
          <w:szCs w:val="28"/>
          <w:lang w:val="uk-UA"/>
        </w:rPr>
        <w:t xml:space="preserve">1.2. </w:t>
      </w:r>
      <w:r w:rsidR="00F3658E" w:rsidRPr="00267694">
        <w:rPr>
          <w:rFonts w:ascii="Times New Roman" w:hAnsi="Times New Roman" w:cs="Times New Roman"/>
          <w:sz w:val="28"/>
          <w:szCs w:val="28"/>
          <w:lang w:val="uk-UA"/>
        </w:rPr>
        <w:t>Порядок</w:t>
      </w:r>
      <w:r w:rsidR="00346AB7" w:rsidRPr="00267694">
        <w:rPr>
          <w:rFonts w:ascii="Times New Roman" w:hAnsi="Times New Roman" w:cs="Times New Roman"/>
          <w:sz w:val="28"/>
          <w:szCs w:val="28"/>
          <w:lang w:val="uk-UA"/>
        </w:rPr>
        <w:t xml:space="preserve"> </w:t>
      </w:r>
      <w:r w:rsidR="00D72995" w:rsidRPr="00267694">
        <w:rPr>
          <w:rFonts w:ascii="Times New Roman" w:hAnsi="Times New Roman" w:cs="Times New Roman"/>
          <w:sz w:val="28"/>
          <w:szCs w:val="28"/>
          <w:lang w:val="uk-UA"/>
        </w:rPr>
        <w:t xml:space="preserve">розроблено </w:t>
      </w:r>
      <w:r w:rsidR="00F3658E" w:rsidRPr="00267694">
        <w:rPr>
          <w:rFonts w:ascii="Times New Roman" w:hAnsi="Times New Roman" w:cs="Times New Roman"/>
          <w:sz w:val="28"/>
          <w:szCs w:val="28"/>
          <w:lang w:val="uk-UA"/>
        </w:rPr>
        <w:t xml:space="preserve">у </w:t>
      </w:r>
      <w:r w:rsidR="00D72995" w:rsidRPr="00267694">
        <w:rPr>
          <w:rFonts w:ascii="Times New Roman" w:hAnsi="Times New Roman" w:cs="Times New Roman"/>
          <w:sz w:val="28"/>
          <w:szCs w:val="28"/>
          <w:lang w:val="uk-UA"/>
        </w:rPr>
        <w:t>відповідн</w:t>
      </w:r>
      <w:r w:rsidR="00F3658E" w:rsidRPr="00267694">
        <w:rPr>
          <w:rFonts w:ascii="Times New Roman" w:hAnsi="Times New Roman" w:cs="Times New Roman"/>
          <w:sz w:val="28"/>
          <w:szCs w:val="28"/>
          <w:lang w:val="uk-UA"/>
        </w:rPr>
        <w:t>ості</w:t>
      </w:r>
      <w:r w:rsidR="00D72995" w:rsidRPr="00267694">
        <w:rPr>
          <w:rFonts w:ascii="Times New Roman" w:hAnsi="Times New Roman" w:cs="Times New Roman"/>
          <w:sz w:val="28"/>
          <w:szCs w:val="28"/>
          <w:lang w:val="uk-UA"/>
        </w:rPr>
        <w:t xml:space="preserve"> до</w:t>
      </w:r>
      <w:r w:rsidR="00B74794" w:rsidRPr="00267694">
        <w:rPr>
          <w:rFonts w:ascii="Times New Roman" w:hAnsi="Times New Roman" w:cs="Times New Roman"/>
          <w:sz w:val="28"/>
          <w:szCs w:val="28"/>
          <w:lang w:val="uk-UA"/>
        </w:rPr>
        <w:t xml:space="preserve"> статті 142 Конституції України, статті 24 Господарського кодексу України,</w:t>
      </w:r>
      <w:r w:rsidR="00D72995" w:rsidRPr="00267694">
        <w:rPr>
          <w:rFonts w:ascii="Times New Roman" w:hAnsi="Times New Roman" w:cs="Times New Roman"/>
          <w:sz w:val="28"/>
          <w:szCs w:val="28"/>
          <w:lang w:val="uk-UA"/>
        </w:rPr>
        <w:t xml:space="preserve"> </w:t>
      </w:r>
      <w:r w:rsidR="00E21B57" w:rsidRPr="00267694">
        <w:rPr>
          <w:rFonts w:ascii="Times New Roman" w:hAnsi="Times New Roman" w:cs="Times New Roman"/>
          <w:sz w:val="28"/>
          <w:szCs w:val="28"/>
          <w:lang w:val="uk-UA"/>
        </w:rPr>
        <w:t>статті 17 З</w:t>
      </w:r>
      <w:r w:rsidR="00D72995" w:rsidRPr="00267694">
        <w:rPr>
          <w:rFonts w:ascii="Times New Roman" w:hAnsi="Times New Roman" w:cs="Times New Roman"/>
          <w:sz w:val="28"/>
          <w:szCs w:val="28"/>
          <w:lang w:val="uk-UA"/>
        </w:rPr>
        <w:t>акон</w:t>
      </w:r>
      <w:r w:rsidR="00E21B57" w:rsidRPr="00267694">
        <w:rPr>
          <w:rFonts w:ascii="Times New Roman" w:hAnsi="Times New Roman" w:cs="Times New Roman"/>
          <w:sz w:val="28"/>
          <w:szCs w:val="28"/>
          <w:lang w:val="uk-UA"/>
        </w:rPr>
        <w:t>у</w:t>
      </w:r>
      <w:r w:rsidR="00D72995" w:rsidRPr="00267694">
        <w:rPr>
          <w:rFonts w:ascii="Times New Roman" w:hAnsi="Times New Roman" w:cs="Times New Roman"/>
          <w:sz w:val="28"/>
          <w:szCs w:val="28"/>
          <w:lang w:val="uk-UA"/>
        </w:rPr>
        <w:t xml:space="preserve"> України </w:t>
      </w:r>
      <w:r w:rsidR="00B74794" w:rsidRPr="00267694">
        <w:rPr>
          <w:rFonts w:ascii="Times New Roman" w:hAnsi="Times New Roman" w:cs="Times New Roman"/>
          <w:sz w:val="28"/>
          <w:szCs w:val="28"/>
          <w:lang w:val="uk-UA"/>
        </w:rPr>
        <w:t>«Про місцеве самоврядування в Україні»</w:t>
      </w:r>
      <w:r w:rsidR="00E21B57" w:rsidRPr="00267694">
        <w:rPr>
          <w:rFonts w:ascii="Times New Roman" w:hAnsi="Times New Roman" w:cs="Times New Roman"/>
          <w:sz w:val="28"/>
          <w:szCs w:val="28"/>
          <w:lang w:val="uk-UA"/>
        </w:rPr>
        <w:t>, статей 4, 5 Закону України</w:t>
      </w:r>
      <w:r w:rsidR="00B74794" w:rsidRPr="00267694">
        <w:rPr>
          <w:rFonts w:ascii="Times New Roman" w:hAnsi="Times New Roman" w:cs="Times New Roman"/>
          <w:sz w:val="28"/>
          <w:szCs w:val="28"/>
          <w:lang w:val="uk-UA"/>
        </w:rPr>
        <w:t xml:space="preserve"> </w:t>
      </w:r>
      <w:r w:rsidR="00D72995" w:rsidRPr="00267694">
        <w:rPr>
          <w:rFonts w:ascii="Times New Roman" w:hAnsi="Times New Roman" w:cs="Times New Roman"/>
          <w:sz w:val="28"/>
          <w:szCs w:val="28"/>
          <w:lang w:val="uk-UA"/>
        </w:rPr>
        <w:t>«Про публічні закупівлі»</w:t>
      </w:r>
      <w:r w:rsidR="00B74794" w:rsidRPr="00267694">
        <w:rPr>
          <w:rFonts w:ascii="Times New Roman" w:hAnsi="Times New Roman" w:cs="Times New Roman"/>
          <w:sz w:val="28"/>
          <w:szCs w:val="28"/>
          <w:lang w:val="uk-UA"/>
        </w:rPr>
        <w:t xml:space="preserve"> та інших актів чинного законодавства України.</w:t>
      </w:r>
    </w:p>
    <w:p w14:paraId="006E06DE" w14:textId="77777777" w:rsidR="00D72995" w:rsidRPr="00267694" w:rsidRDefault="0018245B" w:rsidP="00086543">
      <w:pPr>
        <w:pStyle w:val="Default"/>
        <w:widowControl w:val="0"/>
        <w:ind w:firstLine="567"/>
        <w:jc w:val="both"/>
        <w:rPr>
          <w:sz w:val="28"/>
          <w:szCs w:val="28"/>
          <w:lang w:val="uk-UA"/>
        </w:rPr>
      </w:pPr>
      <w:r w:rsidRPr="00267694">
        <w:rPr>
          <w:sz w:val="28"/>
          <w:szCs w:val="28"/>
          <w:lang w:val="uk-UA"/>
        </w:rPr>
        <w:t>1.3</w:t>
      </w:r>
      <w:r w:rsidR="00D72995" w:rsidRPr="00267694">
        <w:rPr>
          <w:sz w:val="28"/>
          <w:szCs w:val="28"/>
          <w:lang w:val="uk-UA"/>
        </w:rPr>
        <w:t>. Порядок визначає процедур</w:t>
      </w:r>
      <w:r w:rsidR="003205D6" w:rsidRPr="00267694">
        <w:rPr>
          <w:sz w:val="28"/>
          <w:szCs w:val="28"/>
          <w:lang w:val="uk-UA"/>
        </w:rPr>
        <w:t>и</w:t>
      </w:r>
      <w:r w:rsidR="00D72995" w:rsidRPr="00267694">
        <w:rPr>
          <w:sz w:val="28"/>
          <w:szCs w:val="28"/>
          <w:lang w:val="uk-UA"/>
        </w:rPr>
        <w:t xml:space="preserve"> </w:t>
      </w:r>
      <w:r w:rsidR="003205D6" w:rsidRPr="00267694">
        <w:rPr>
          <w:sz w:val="28"/>
          <w:szCs w:val="28"/>
          <w:lang w:val="uk-UA"/>
        </w:rPr>
        <w:t xml:space="preserve">узгодження </w:t>
      </w:r>
      <w:r w:rsidR="00D72995" w:rsidRPr="00267694">
        <w:rPr>
          <w:sz w:val="28"/>
          <w:szCs w:val="28"/>
          <w:lang w:val="uk-UA"/>
        </w:rPr>
        <w:t xml:space="preserve">проведення </w:t>
      </w:r>
      <w:r w:rsidR="005E74F7" w:rsidRPr="00267694">
        <w:rPr>
          <w:sz w:val="28"/>
          <w:szCs w:val="28"/>
          <w:lang w:val="uk-UA"/>
        </w:rPr>
        <w:t xml:space="preserve">публічних </w:t>
      </w:r>
      <w:r w:rsidR="00D72995" w:rsidRPr="00267694">
        <w:rPr>
          <w:sz w:val="28"/>
          <w:szCs w:val="28"/>
          <w:lang w:val="uk-UA"/>
        </w:rPr>
        <w:t xml:space="preserve">закупівель товарів, робіт і послуг </w:t>
      </w:r>
      <w:r w:rsidR="00ED0F19" w:rsidRPr="00267694">
        <w:rPr>
          <w:sz w:val="28"/>
          <w:szCs w:val="28"/>
          <w:lang w:val="uk-UA"/>
        </w:rPr>
        <w:t>на території Сумської міської територіальної громади</w:t>
      </w:r>
      <w:r w:rsidR="00D72995" w:rsidRPr="00267694">
        <w:rPr>
          <w:sz w:val="28"/>
          <w:szCs w:val="28"/>
          <w:lang w:val="uk-UA"/>
        </w:rPr>
        <w:t>.</w:t>
      </w:r>
    </w:p>
    <w:p w14:paraId="180A1C29" w14:textId="77777777" w:rsidR="00ED0F19" w:rsidRPr="00267694" w:rsidRDefault="0018245B" w:rsidP="00086543">
      <w:pPr>
        <w:pStyle w:val="Default"/>
        <w:widowControl w:val="0"/>
        <w:ind w:firstLine="567"/>
        <w:jc w:val="both"/>
        <w:rPr>
          <w:sz w:val="28"/>
          <w:szCs w:val="28"/>
          <w:lang w:val="uk-UA"/>
        </w:rPr>
      </w:pPr>
      <w:r w:rsidRPr="00267694">
        <w:rPr>
          <w:sz w:val="28"/>
          <w:szCs w:val="28"/>
          <w:lang w:val="uk-UA"/>
        </w:rPr>
        <w:t>1.4</w:t>
      </w:r>
      <w:r w:rsidR="008338E7" w:rsidRPr="00267694">
        <w:rPr>
          <w:sz w:val="28"/>
          <w:szCs w:val="28"/>
          <w:lang w:val="uk-UA"/>
        </w:rPr>
        <w:t>. Терміни у даному Порядку вживаються у значенні, визначені в Законі України «Про публічні закупівлі».</w:t>
      </w:r>
    </w:p>
    <w:p w14:paraId="3805F189" w14:textId="77777777" w:rsidR="000320D2" w:rsidRPr="00267694" w:rsidRDefault="000320D2" w:rsidP="00086543">
      <w:pPr>
        <w:pStyle w:val="Default"/>
        <w:widowControl w:val="0"/>
        <w:ind w:firstLine="567"/>
        <w:jc w:val="center"/>
        <w:rPr>
          <w:sz w:val="28"/>
          <w:szCs w:val="28"/>
          <w:lang w:val="uk-UA"/>
        </w:rPr>
      </w:pPr>
    </w:p>
    <w:p w14:paraId="56E71C7F" w14:textId="2873F9FB" w:rsidR="00DB52E7" w:rsidRPr="00267694" w:rsidRDefault="002E19F6" w:rsidP="00086543">
      <w:pPr>
        <w:pStyle w:val="Default"/>
        <w:widowControl w:val="0"/>
        <w:ind w:firstLine="567"/>
        <w:jc w:val="center"/>
        <w:rPr>
          <w:b/>
          <w:sz w:val="28"/>
          <w:szCs w:val="28"/>
          <w:lang w:val="uk-UA"/>
        </w:rPr>
      </w:pPr>
      <w:r w:rsidRPr="00267694">
        <w:rPr>
          <w:b/>
          <w:sz w:val="28"/>
          <w:szCs w:val="28"/>
          <w:lang w:val="uk-UA"/>
        </w:rPr>
        <w:t xml:space="preserve">2. </w:t>
      </w:r>
      <w:r w:rsidR="00D72995" w:rsidRPr="00267694">
        <w:rPr>
          <w:b/>
          <w:sz w:val="28"/>
          <w:szCs w:val="28"/>
          <w:lang w:val="uk-UA"/>
        </w:rPr>
        <w:t>Сфера застосування Порядку</w:t>
      </w:r>
    </w:p>
    <w:p w14:paraId="0449DF70" w14:textId="77777777" w:rsidR="000426CC" w:rsidRPr="00267694" w:rsidRDefault="000426CC" w:rsidP="00086543">
      <w:pPr>
        <w:pStyle w:val="Default"/>
        <w:widowControl w:val="0"/>
        <w:ind w:firstLine="567"/>
        <w:jc w:val="center"/>
        <w:rPr>
          <w:sz w:val="28"/>
          <w:szCs w:val="28"/>
          <w:lang w:val="uk-UA"/>
        </w:rPr>
      </w:pPr>
    </w:p>
    <w:p w14:paraId="7B3D240A" w14:textId="77777777" w:rsidR="0070163E" w:rsidRPr="00267694" w:rsidRDefault="0018245B" w:rsidP="00086543">
      <w:pPr>
        <w:pStyle w:val="Default"/>
        <w:widowControl w:val="0"/>
        <w:ind w:firstLine="567"/>
        <w:jc w:val="both"/>
        <w:rPr>
          <w:sz w:val="28"/>
          <w:szCs w:val="28"/>
          <w:lang w:val="uk-UA"/>
        </w:rPr>
      </w:pPr>
      <w:r w:rsidRPr="00267694">
        <w:rPr>
          <w:sz w:val="28"/>
          <w:szCs w:val="28"/>
          <w:lang w:val="uk-UA"/>
        </w:rPr>
        <w:t>2.</w:t>
      </w:r>
      <w:r w:rsidR="002E19F6" w:rsidRPr="00267694">
        <w:rPr>
          <w:sz w:val="28"/>
          <w:szCs w:val="28"/>
          <w:lang w:val="uk-UA"/>
        </w:rPr>
        <w:t xml:space="preserve">1. </w:t>
      </w:r>
      <w:r w:rsidR="0070163E" w:rsidRPr="00267694">
        <w:rPr>
          <w:sz w:val="28"/>
          <w:szCs w:val="28"/>
          <w:lang w:val="uk-UA"/>
        </w:rPr>
        <w:t>Дія Порядку розповсюджується на:</w:t>
      </w:r>
    </w:p>
    <w:p w14:paraId="739C8B5E" w14:textId="24A79AE5" w:rsidR="004F6A4A" w:rsidRPr="00267694" w:rsidRDefault="004F6A4A" w:rsidP="00086543">
      <w:pPr>
        <w:pStyle w:val="Default"/>
        <w:widowControl w:val="0"/>
        <w:ind w:firstLine="567"/>
        <w:jc w:val="both"/>
        <w:rPr>
          <w:sz w:val="28"/>
          <w:szCs w:val="28"/>
          <w:lang w:val="uk-UA"/>
        </w:rPr>
      </w:pPr>
      <w:r w:rsidRPr="00267694">
        <w:rPr>
          <w:sz w:val="28"/>
          <w:szCs w:val="28"/>
          <w:lang w:val="uk-UA"/>
        </w:rPr>
        <w:t>2.1.1. комунальні підприємства, установи, організації, у тому числі заклади освіти і охорони здоров’я Сумської міської ради;</w:t>
      </w:r>
    </w:p>
    <w:p w14:paraId="34FD9B85" w14:textId="41A76E77" w:rsidR="004F6A4A" w:rsidRPr="00267694" w:rsidRDefault="004F6A4A" w:rsidP="00086543">
      <w:pPr>
        <w:pStyle w:val="Default"/>
        <w:widowControl w:val="0"/>
        <w:ind w:firstLine="567"/>
        <w:jc w:val="both"/>
        <w:rPr>
          <w:sz w:val="28"/>
          <w:szCs w:val="28"/>
          <w:lang w:val="uk-UA"/>
        </w:rPr>
      </w:pPr>
      <w:r w:rsidRPr="00267694">
        <w:rPr>
          <w:sz w:val="28"/>
          <w:szCs w:val="28"/>
          <w:lang w:val="uk-UA"/>
        </w:rPr>
        <w:t>2.1.2. виконавчі органи Сумської міської ради</w:t>
      </w:r>
      <w:r w:rsidR="000426CC" w:rsidRPr="00267694">
        <w:rPr>
          <w:sz w:val="28"/>
          <w:szCs w:val="28"/>
          <w:lang w:val="uk-UA"/>
        </w:rPr>
        <w:t>.</w:t>
      </w:r>
    </w:p>
    <w:p w14:paraId="2A8BF1D8" w14:textId="77777777" w:rsidR="00EF7266" w:rsidRPr="00267694" w:rsidRDefault="0018245B" w:rsidP="00804305">
      <w:pPr>
        <w:pStyle w:val="Default"/>
        <w:widowControl w:val="0"/>
        <w:ind w:firstLine="567"/>
        <w:jc w:val="both"/>
        <w:rPr>
          <w:sz w:val="28"/>
          <w:szCs w:val="28"/>
          <w:lang w:val="uk-UA"/>
        </w:rPr>
      </w:pPr>
      <w:r w:rsidRPr="00267694">
        <w:rPr>
          <w:sz w:val="28"/>
          <w:szCs w:val="28"/>
          <w:lang w:val="uk-UA"/>
        </w:rPr>
        <w:t>2.</w:t>
      </w:r>
      <w:r w:rsidR="0009247F" w:rsidRPr="00267694">
        <w:rPr>
          <w:sz w:val="28"/>
          <w:szCs w:val="28"/>
          <w:lang w:val="uk-UA"/>
        </w:rPr>
        <w:t xml:space="preserve">2. </w:t>
      </w:r>
      <w:r w:rsidR="002E19F6" w:rsidRPr="00267694">
        <w:rPr>
          <w:sz w:val="28"/>
          <w:szCs w:val="28"/>
          <w:lang w:val="uk-UA"/>
        </w:rPr>
        <w:t>Норми Порядку є обов’язковими до застосуванн</w:t>
      </w:r>
      <w:r w:rsidR="00804305" w:rsidRPr="00267694">
        <w:rPr>
          <w:sz w:val="28"/>
          <w:szCs w:val="28"/>
          <w:lang w:val="uk-UA"/>
        </w:rPr>
        <w:t>я</w:t>
      </w:r>
      <w:r w:rsidR="002E19F6" w:rsidRPr="00267694">
        <w:rPr>
          <w:sz w:val="28"/>
          <w:szCs w:val="28"/>
          <w:lang w:val="uk-UA"/>
        </w:rPr>
        <w:t xml:space="preserve"> при здійсненні </w:t>
      </w:r>
      <w:r w:rsidR="0009247F" w:rsidRPr="00267694">
        <w:rPr>
          <w:sz w:val="28"/>
          <w:szCs w:val="28"/>
          <w:lang w:val="uk-UA"/>
        </w:rPr>
        <w:t xml:space="preserve">суб’єктами, </w:t>
      </w:r>
      <w:bookmarkStart w:id="5" w:name="_Hlk112259863"/>
      <w:r w:rsidR="0009247F" w:rsidRPr="00267694">
        <w:rPr>
          <w:sz w:val="28"/>
          <w:szCs w:val="28"/>
          <w:lang w:val="uk-UA"/>
        </w:rPr>
        <w:t xml:space="preserve">зазначеними у пункті </w:t>
      </w:r>
      <w:r w:rsidRPr="00267694">
        <w:rPr>
          <w:sz w:val="28"/>
          <w:szCs w:val="28"/>
          <w:lang w:val="uk-UA"/>
        </w:rPr>
        <w:t>2.</w:t>
      </w:r>
      <w:r w:rsidR="0009247F" w:rsidRPr="00267694">
        <w:rPr>
          <w:sz w:val="28"/>
          <w:szCs w:val="28"/>
          <w:lang w:val="uk-UA"/>
        </w:rPr>
        <w:t xml:space="preserve">1 розділу 2 </w:t>
      </w:r>
      <w:r w:rsidR="003F68B3" w:rsidRPr="00267694">
        <w:rPr>
          <w:sz w:val="28"/>
          <w:szCs w:val="28"/>
          <w:lang w:val="uk-UA"/>
        </w:rPr>
        <w:t>Поряд</w:t>
      </w:r>
      <w:bookmarkEnd w:id="5"/>
      <w:r w:rsidR="003F68B3" w:rsidRPr="00267694">
        <w:rPr>
          <w:sz w:val="28"/>
          <w:szCs w:val="28"/>
          <w:lang w:val="uk-UA"/>
        </w:rPr>
        <w:t>ку,</w:t>
      </w:r>
      <w:r w:rsidR="00804305" w:rsidRPr="00267694">
        <w:rPr>
          <w:sz w:val="28"/>
          <w:szCs w:val="28"/>
          <w:lang w:val="uk-UA"/>
        </w:rPr>
        <w:t xml:space="preserve"> </w:t>
      </w:r>
      <w:r w:rsidR="00EF7266" w:rsidRPr="00267694">
        <w:rPr>
          <w:sz w:val="28"/>
          <w:szCs w:val="28"/>
          <w:lang w:val="uk-UA"/>
        </w:rPr>
        <w:t>:</w:t>
      </w:r>
    </w:p>
    <w:p w14:paraId="384F8BCA" w14:textId="676DECD8" w:rsidR="00804305" w:rsidRPr="00267694" w:rsidRDefault="00EF7266" w:rsidP="00804305">
      <w:pPr>
        <w:pStyle w:val="Default"/>
        <w:widowControl w:val="0"/>
        <w:ind w:firstLine="567"/>
        <w:jc w:val="both"/>
        <w:rPr>
          <w:color w:val="auto"/>
          <w:sz w:val="28"/>
          <w:szCs w:val="28"/>
          <w:lang w:val="uk-UA"/>
        </w:rPr>
      </w:pPr>
      <w:r w:rsidRPr="00267694">
        <w:rPr>
          <w:sz w:val="28"/>
          <w:szCs w:val="28"/>
          <w:lang w:val="uk-UA"/>
        </w:rPr>
        <w:t xml:space="preserve">2.2.1. </w:t>
      </w:r>
      <w:r w:rsidR="00804305" w:rsidRPr="00267694">
        <w:rPr>
          <w:sz w:val="28"/>
          <w:szCs w:val="28"/>
          <w:lang w:val="uk-UA"/>
        </w:rPr>
        <w:t xml:space="preserve">закупівлі </w:t>
      </w:r>
      <w:r w:rsidR="00741B6B" w:rsidRPr="00267694">
        <w:rPr>
          <w:sz w:val="28"/>
          <w:szCs w:val="28"/>
          <w:lang w:val="uk-UA"/>
        </w:rPr>
        <w:t>товарів, робіт</w:t>
      </w:r>
      <w:r w:rsidR="00804305" w:rsidRPr="00267694">
        <w:rPr>
          <w:sz w:val="28"/>
          <w:szCs w:val="28"/>
          <w:lang w:val="uk-UA"/>
        </w:rPr>
        <w:t xml:space="preserve">, </w:t>
      </w:r>
      <w:r w:rsidR="00741B6B" w:rsidRPr="00267694">
        <w:rPr>
          <w:sz w:val="28"/>
          <w:szCs w:val="28"/>
          <w:lang w:val="uk-UA"/>
        </w:rPr>
        <w:t>послуг</w:t>
      </w:r>
      <w:r w:rsidR="00804305" w:rsidRPr="00267694">
        <w:rPr>
          <w:sz w:val="28"/>
          <w:szCs w:val="28"/>
          <w:lang w:val="uk-UA"/>
        </w:rPr>
        <w:t>,</w:t>
      </w:r>
      <w:r w:rsidR="00EF7C47" w:rsidRPr="00267694">
        <w:rPr>
          <w:sz w:val="28"/>
          <w:szCs w:val="28"/>
          <w:lang w:val="uk-UA"/>
        </w:rPr>
        <w:t xml:space="preserve"> </w:t>
      </w:r>
      <w:r w:rsidR="00EF7C47" w:rsidRPr="00267694">
        <w:rPr>
          <w:color w:val="auto"/>
          <w:sz w:val="28"/>
          <w:szCs w:val="28"/>
          <w:lang w:val="uk-UA"/>
        </w:rPr>
        <w:t>у тому числі ремонтних робіт (капітального або поточного) нерухомого майна, якщо очікувана вартість закупівлі дорівнює або перевищує 200 000,00 грн.</w:t>
      </w:r>
      <w:r w:rsidRPr="00267694">
        <w:rPr>
          <w:color w:val="auto"/>
          <w:sz w:val="28"/>
          <w:szCs w:val="28"/>
          <w:lang w:val="uk-UA"/>
        </w:rPr>
        <w:t>;</w:t>
      </w:r>
    </w:p>
    <w:p w14:paraId="3BAE758C" w14:textId="19049DA6" w:rsidR="00EF7266" w:rsidRPr="00267694" w:rsidRDefault="00EF7266" w:rsidP="00EF7266">
      <w:pPr>
        <w:pStyle w:val="Default"/>
        <w:widowControl w:val="0"/>
        <w:ind w:firstLine="567"/>
        <w:jc w:val="both"/>
        <w:rPr>
          <w:color w:val="auto"/>
          <w:sz w:val="28"/>
          <w:szCs w:val="28"/>
          <w:lang w:val="uk-UA"/>
        </w:rPr>
      </w:pPr>
      <w:r w:rsidRPr="00267694">
        <w:rPr>
          <w:color w:val="auto"/>
          <w:sz w:val="28"/>
          <w:szCs w:val="28"/>
          <w:lang w:val="uk-UA"/>
        </w:rPr>
        <w:t>2.2.2.</w:t>
      </w:r>
      <w:r w:rsidR="002C43D1" w:rsidRPr="00267694">
        <w:rPr>
          <w:sz w:val="28"/>
          <w:szCs w:val="28"/>
          <w:lang w:val="uk-UA"/>
        </w:rPr>
        <w:t xml:space="preserve"> </w:t>
      </w:r>
      <w:r w:rsidRPr="00267694">
        <w:rPr>
          <w:color w:val="auto"/>
          <w:sz w:val="28"/>
          <w:szCs w:val="28"/>
          <w:lang w:val="uk-UA"/>
        </w:rPr>
        <w:t xml:space="preserve">придбання нерухомого </w:t>
      </w:r>
      <w:r w:rsidR="00672BAC" w:rsidRPr="00267694">
        <w:rPr>
          <w:color w:val="auto"/>
          <w:sz w:val="28"/>
          <w:szCs w:val="28"/>
          <w:lang w:val="uk-UA"/>
        </w:rPr>
        <w:t xml:space="preserve">та рухомого </w:t>
      </w:r>
      <w:r w:rsidRPr="00267694">
        <w:rPr>
          <w:color w:val="auto"/>
          <w:sz w:val="28"/>
          <w:szCs w:val="28"/>
          <w:lang w:val="uk-UA"/>
        </w:rPr>
        <w:t>майна, у тому числі техніки та обладнання, якщо очікувана вартість закупівлі дорівнює або перевищує 200 000,00 грн.</w:t>
      </w:r>
    </w:p>
    <w:p w14:paraId="4B205C2C" w14:textId="39758667" w:rsidR="002C43D1" w:rsidRPr="00267694" w:rsidRDefault="002C43D1" w:rsidP="00804305">
      <w:pPr>
        <w:pStyle w:val="Default"/>
        <w:widowControl w:val="0"/>
        <w:ind w:firstLine="567"/>
        <w:jc w:val="both"/>
        <w:rPr>
          <w:sz w:val="28"/>
          <w:szCs w:val="28"/>
          <w:lang w:val="uk-UA"/>
        </w:rPr>
      </w:pPr>
    </w:p>
    <w:p w14:paraId="337CD1B0" w14:textId="5E216FAB" w:rsidR="008338E7" w:rsidRPr="00267694" w:rsidRDefault="008338E7" w:rsidP="00086543">
      <w:pPr>
        <w:shd w:val="clear" w:color="auto" w:fill="FFFFFF"/>
        <w:spacing w:after="0" w:line="240" w:lineRule="auto"/>
        <w:jc w:val="center"/>
        <w:outlineLvl w:val="3"/>
        <w:rPr>
          <w:rFonts w:ascii="Times New Roman" w:eastAsia="Times New Roman" w:hAnsi="Times New Roman" w:cs="Times New Roman"/>
          <w:b/>
          <w:sz w:val="28"/>
          <w:szCs w:val="28"/>
          <w:lang w:val="uk-UA" w:eastAsia="ru-RU"/>
        </w:rPr>
      </w:pPr>
      <w:r w:rsidRPr="00267694">
        <w:rPr>
          <w:rFonts w:ascii="Times New Roman" w:eastAsia="Times New Roman" w:hAnsi="Times New Roman" w:cs="Times New Roman"/>
          <w:b/>
          <w:sz w:val="28"/>
          <w:szCs w:val="28"/>
          <w:lang w:val="uk-UA" w:eastAsia="ru-RU"/>
        </w:rPr>
        <w:t xml:space="preserve">3. Процедура </w:t>
      </w:r>
      <w:r w:rsidR="00663B02" w:rsidRPr="00267694">
        <w:rPr>
          <w:rFonts w:ascii="Times New Roman" w:eastAsia="Times New Roman" w:hAnsi="Times New Roman" w:cs="Times New Roman"/>
          <w:b/>
          <w:sz w:val="28"/>
          <w:szCs w:val="28"/>
          <w:lang w:val="uk-UA" w:eastAsia="ru-RU"/>
        </w:rPr>
        <w:t>узгодження</w:t>
      </w:r>
      <w:r w:rsidRPr="00267694">
        <w:rPr>
          <w:rFonts w:ascii="Times New Roman" w:eastAsia="Times New Roman" w:hAnsi="Times New Roman" w:cs="Times New Roman"/>
          <w:b/>
          <w:sz w:val="28"/>
          <w:szCs w:val="28"/>
          <w:lang w:val="uk-UA" w:eastAsia="ru-RU"/>
        </w:rPr>
        <w:t xml:space="preserve"> здійснення публічних закупівель</w:t>
      </w:r>
    </w:p>
    <w:p w14:paraId="43C5CA7D" w14:textId="77777777" w:rsidR="00086543" w:rsidRPr="00267694" w:rsidRDefault="00086543" w:rsidP="00086543">
      <w:pPr>
        <w:shd w:val="clear" w:color="auto" w:fill="FFFFFF"/>
        <w:spacing w:after="0" w:line="240" w:lineRule="auto"/>
        <w:jc w:val="center"/>
        <w:outlineLvl w:val="3"/>
        <w:rPr>
          <w:rFonts w:ascii="Times New Roman" w:eastAsia="Times New Roman" w:hAnsi="Times New Roman" w:cs="Times New Roman"/>
          <w:sz w:val="28"/>
          <w:szCs w:val="28"/>
          <w:lang w:val="uk-UA" w:eastAsia="ru-RU"/>
        </w:rPr>
      </w:pPr>
    </w:p>
    <w:p w14:paraId="56850E46" w14:textId="0F5EA33A" w:rsidR="009C4177" w:rsidRPr="00267694" w:rsidRDefault="0018245B" w:rsidP="00086543">
      <w:pPr>
        <w:spacing w:after="0" w:line="240" w:lineRule="auto"/>
        <w:ind w:firstLine="567"/>
        <w:jc w:val="both"/>
        <w:rPr>
          <w:rFonts w:ascii="Times New Roman" w:hAnsi="Times New Roman" w:cs="Times New Roman"/>
          <w:sz w:val="28"/>
          <w:szCs w:val="28"/>
          <w:lang w:val="uk-UA"/>
        </w:rPr>
      </w:pPr>
      <w:r w:rsidRPr="00267694">
        <w:rPr>
          <w:rFonts w:ascii="Times New Roman" w:eastAsia="Times New Roman" w:hAnsi="Times New Roman"/>
          <w:color w:val="000000"/>
          <w:sz w:val="28"/>
          <w:szCs w:val="28"/>
          <w:lang w:val="uk-UA" w:eastAsia="ru-RU"/>
        </w:rPr>
        <w:t>3.</w:t>
      </w:r>
      <w:r w:rsidR="00DB52E7" w:rsidRPr="00267694">
        <w:rPr>
          <w:rFonts w:ascii="Times New Roman" w:eastAsia="Times New Roman" w:hAnsi="Times New Roman"/>
          <w:color w:val="000000"/>
          <w:sz w:val="28"/>
          <w:szCs w:val="28"/>
          <w:lang w:val="uk-UA" w:eastAsia="ru-RU"/>
        </w:rPr>
        <w:t xml:space="preserve">1. </w:t>
      </w:r>
      <w:r w:rsidR="005148EF" w:rsidRPr="00267694">
        <w:rPr>
          <w:rFonts w:ascii="Times New Roman" w:eastAsia="Times New Roman" w:hAnsi="Times New Roman"/>
          <w:color w:val="000000"/>
          <w:sz w:val="28"/>
          <w:szCs w:val="28"/>
          <w:lang w:val="uk-UA" w:eastAsia="ru-RU"/>
        </w:rPr>
        <w:t>Суб’єкти</w:t>
      </w:r>
      <w:r w:rsidR="00DB52E7" w:rsidRPr="00267694">
        <w:rPr>
          <w:rFonts w:ascii="Times New Roman" w:eastAsia="Times New Roman" w:hAnsi="Times New Roman"/>
          <w:color w:val="000000"/>
          <w:sz w:val="28"/>
          <w:szCs w:val="28"/>
          <w:lang w:val="uk-UA" w:eastAsia="ru-RU"/>
        </w:rPr>
        <w:t xml:space="preserve">, зазначені у пункті </w:t>
      </w:r>
      <w:r w:rsidRPr="00267694">
        <w:rPr>
          <w:rFonts w:ascii="Times New Roman" w:eastAsia="Times New Roman" w:hAnsi="Times New Roman"/>
          <w:color w:val="000000"/>
          <w:sz w:val="28"/>
          <w:szCs w:val="28"/>
          <w:lang w:val="uk-UA" w:eastAsia="ru-RU"/>
        </w:rPr>
        <w:t>2.</w:t>
      </w:r>
      <w:r w:rsidR="00DB52E7" w:rsidRPr="00267694">
        <w:rPr>
          <w:rFonts w:ascii="Times New Roman" w:eastAsia="Times New Roman" w:hAnsi="Times New Roman"/>
          <w:color w:val="000000"/>
          <w:sz w:val="28"/>
          <w:szCs w:val="28"/>
          <w:lang w:val="uk-UA" w:eastAsia="ru-RU"/>
        </w:rPr>
        <w:t>1 розділу 2 Порядку</w:t>
      </w:r>
      <w:r w:rsidR="004D3323" w:rsidRPr="00267694">
        <w:rPr>
          <w:rFonts w:ascii="Times New Roman" w:eastAsia="Times New Roman" w:hAnsi="Times New Roman"/>
          <w:color w:val="000000"/>
          <w:sz w:val="28"/>
          <w:szCs w:val="28"/>
          <w:lang w:val="uk-UA" w:eastAsia="ru-RU"/>
        </w:rPr>
        <w:t xml:space="preserve"> (далі – суб’єкт звернення)</w:t>
      </w:r>
      <w:r w:rsidR="00EB2D66" w:rsidRPr="00267694">
        <w:rPr>
          <w:rFonts w:ascii="Times New Roman" w:eastAsia="Times New Roman" w:hAnsi="Times New Roman"/>
          <w:color w:val="000000"/>
          <w:sz w:val="28"/>
          <w:szCs w:val="28"/>
          <w:lang w:val="uk-UA" w:eastAsia="ru-RU"/>
        </w:rPr>
        <w:t>,</w:t>
      </w:r>
      <w:r w:rsidR="00DB52E7" w:rsidRPr="00267694">
        <w:rPr>
          <w:rFonts w:ascii="Times New Roman" w:eastAsia="Times New Roman" w:hAnsi="Times New Roman"/>
          <w:color w:val="000000"/>
          <w:sz w:val="28"/>
          <w:szCs w:val="28"/>
          <w:lang w:val="uk-UA" w:eastAsia="ru-RU"/>
        </w:rPr>
        <w:t xml:space="preserve"> </w:t>
      </w:r>
      <w:r w:rsidR="006C27A8" w:rsidRPr="00267694">
        <w:rPr>
          <w:rFonts w:ascii="Times New Roman" w:eastAsia="Times New Roman" w:hAnsi="Times New Roman"/>
          <w:color w:val="000000"/>
          <w:sz w:val="28"/>
          <w:szCs w:val="28"/>
          <w:lang w:val="uk-UA" w:eastAsia="ru-RU"/>
        </w:rPr>
        <w:t>завчасно</w:t>
      </w:r>
      <w:r w:rsidR="002C43D1" w:rsidRPr="00267694">
        <w:rPr>
          <w:rFonts w:ascii="Times New Roman" w:eastAsia="Times New Roman" w:hAnsi="Times New Roman"/>
          <w:color w:val="000000"/>
          <w:sz w:val="28"/>
          <w:szCs w:val="28"/>
          <w:lang w:val="uk-UA" w:eastAsia="ru-RU"/>
        </w:rPr>
        <w:t xml:space="preserve">, але не пізніше ніж за десять </w:t>
      </w:r>
      <w:r w:rsidR="00B573A2" w:rsidRPr="00267694">
        <w:rPr>
          <w:rFonts w:ascii="Times New Roman" w:eastAsia="Times New Roman" w:hAnsi="Times New Roman"/>
          <w:color w:val="000000"/>
          <w:sz w:val="28"/>
          <w:szCs w:val="28"/>
          <w:lang w:val="uk-UA" w:eastAsia="ru-RU"/>
        </w:rPr>
        <w:t>робочих</w:t>
      </w:r>
      <w:r w:rsidR="002C43D1" w:rsidRPr="00267694">
        <w:rPr>
          <w:rFonts w:ascii="Times New Roman" w:eastAsia="Times New Roman" w:hAnsi="Times New Roman"/>
          <w:color w:val="000000"/>
          <w:sz w:val="28"/>
          <w:szCs w:val="28"/>
          <w:lang w:val="uk-UA" w:eastAsia="ru-RU"/>
        </w:rPr>
        <w:t xml:space="preserve"> днів</w:t>
      </w:r>
      <w:r w:rsidR="00335D03" w:rsidRPr="00267694">
        <w:rPr>
          <w:rFonts w:ascii="Times New Roman" w:eastAsia="Times New Roman" w:hAnsi="Times New Roman"/>
          <w:color w:val="000000"/>
          <w:sz w:val="28"/>
          <w:szCs w:val="28"/>
          <w:lang w:val="uk-UA" w:eastAsia="ru-RU"/>
        </w:rPr>
        <w:t xml:space="preserve"> до здійснення закупівель</w:t>
      </w:r>
      <w:r w:rsidR="006F52D1" w:rsidRPr="00267694">
        <w:rPr>
          <w:rFonts w:ascii="Times New Roman" w:eastAsia="Times New Roman" w:hAnsi="Times New Roman"/>
          <w:color w:val="000000"/>
          <w:sz w:val="28"/>
          <w:szCs w:val="28"/>
          <w:lang w:val="uk-UA" w:eastAsia="ru-RU"/>
        </w:rPr>
        <w:t>;</w:t>
      </w:r>
      <w:r w:rsidR="006C27A8" w:rsidRPr="00267694">
        <w:rPr>
          <w:rFonts w:ascii="Times New Roman" w:eastAsia="Times New Roman" w:hAnsi="Times New Roman"/>
          <w:color w:val="000000"/>
          <w:sz w:val="28"/>
          <w:szCs w:val="28"/>
          <w:lang w:val="uk-UA" w:eastAsia="ru-RU"/>
        </w:rPr>
        <w:t xml:space="preserve"> </w:t>
      </w:r>
      <w:r w:rsidR="00DB52E7" w:rsidRPr="00267694">
        <w:rPr>
          <w:rFonts w:ascii="Times New Roman" w:hAnsi="Times New Roman" w:cs="Times New Roman"/>
          <w:sz w:val="28"/>
          <w:szCs w:val="28"/>
          <w:lang w:val="uk-UA"/>
        </w:rPr>
        <w:t>перед</w:t>
      </w:r>
      <w:r w:rsidR="00145FD9" w:rsidRPr="00267694">
        <w:rPr>
          <w:rFonts w:ascii="Times New Roman" w:hAnsi="Times New Roman" w:cs="Times New Roman"/>
          <w:sz w:val="28"/>
          <w:szCs w:val="28"/>
          <w:lang w:val="uk-UA"/>
        </w:rPr>
        <w:t xml:space="preserve"> </w:t>
      </w:r>
      <w:r w:rsidR="00DB52E7" w:rsidRPr="00267694">
        <w:rPr>
          <w:rFonts w:ascii="Times New Roman" w:hAnsi="Times New Roman" w:cs="Times New Roman"/>
          <w:sz w:val="28"/>
          <w:szCs w:val="28"/>
          <w:lang w:val="uk-UA"/>
        </w:rPr>
        <w:t>розміщенням в електронній системі закупівель:</w:t>
      </w:r>
      <w:r w:rsidR="005148EF" w:rsidRPr="00267694">
        <w:rPr>
          <w:rFonts w:ascii="Times New Roman" w:hAnsi="Times New Roman" w:cs="Times New Roman"/>
          <w:sz w:val="28"/>
          <w:szCs w:val="28"/>
          <w:lang w:val="uk-UA"/>
        </w:rPr>
        <w:t xml:space="preserve"> річного плану закупівель </w:t>
      </w:r>
      <w:r w:rsidR="00145FD9" w:rsidRPr="00267694">
        <w:rPr>
          <w:rFonts w:ascii="Times New Roman" w:hAnsi="Times New Roman" w:cs="Times New Roman"/>
          <w:sz w:val="28"/>
          <w:szCs w:val="28"/>
          <w:lang w:val="uk-UA"/>
        </w:rPr>
        <w:t>та змін до нього</w:t>
      </w:r>
      <w:r w:rsidR="0065025A" w:rsidRPr="00267694">
        <w:rPr>
          <w:rFonts w:ascii="Times New Roman" w:hAnsi="Times New Roman" w:cs="Times New Roman"/>
          <w:sz w:val="28"/>
          <w:szCs w:val="28"/>
          <w:lang w:val="uk-UA"/>
        </w:rPr>
        <w:t xml:space="preserve">; </w:t>
      </w:r>
      <w:r w:rsidR="00DB52E7" w:rsidRPr="00267694">
        <w:rPr>
          <w:rFonts w:ascii="Times New Roman" w:hAnsi="Times New Roman" w:cs="Times New Roman"/>
          <w:sz w:val="28"/>
          <w:szCs w:val="28"/>
          <w:lang w:val="uk-UA"/>
        </w:rPr>
        <w:t xml:space="preserve">оголошення про проведення конкурентних процедур закупівель (що здійснюються за процедурами відкритих торгів, </w:t>
      </w:r>
      <w:bookmarkStart w:id="6" w:name="n1127"/>
      <w:bookmarkEnd w:id="6"/>
      <w:r w:rsidR="00DB52E7" w:rsidRPr="00267694">
        <w:rPr>
          <w:rFonts w:ascii="Times New Roman" w:hAnsi="Times New Roman" w:cs="Times New Roman"/>
          <w:sz w:val="28"/>
          <w:szCs w:val="28"/>
          <w:lang w:val="uk-UA"/>
        </w:rPr>
        <w:t xml:space="preserve">торгів з обмеженою участю, </w:t>
      </w:r>
      <w:bookmarkStart w:id="7" w:name="n1128"/>
      <w:bookmarkEnd w:id="7"/>
      <w:r w:rsidR="00DB52E7" w:rsidRPr="00267694">
        <w:rPr>
          <w:rFonts w:ascii="Times New Roman" w:hAnsi="Times New Roman" w:cs="Times New Roman"/>
          <w:sz w:val="28"/>
          <w:szCs w:val="28"/>
          <w:lang w:val="uk-UA"/>
        </w:rPr>
        <w:t xml:space="preserve">конкурентного діалогу, переговорної процедури закупівлі) </w:t>
      </w:r>
      <w:r w:rsidR="009C4177" w:rsidRPr="00267694">
        <w:rPr>
          <w:rFonts w:ascii="Times New Roman" w:hAnsi="Times New Roman" w:cs="Times New Roman"/>
          <w:sz w:val="28"/>
          <w:szCs w:val="28"/>
          <w:lang w:val="uk-UA"/>
        </w:rPr>
        <w:t>надають Управлінню комунального майна Сумської міської ради (далі</w:t>
      </w:r>
      <w:r w:rsidR="00DD3ADF" w:rsidRPr="00267694">
        <w:rPr>
          <w:rFonts w:ascii="Times New Roman" w:hAnsi="Times New Roman" w:cs="Times New Roman"/>
          <w:sz w:val="28"/>
          <w:szCs w:val="28"/>
          <w:lang w:val="uk-UA"/>
        </w:rPr>
        <w:t xml:space="preserve"> </w:t>
      </w:r>
      <w:r w:rsidR="009C4177" w:rsidRPr="00267694">
        <w:rPr>
          <w:rFonts w:ascii="Times New Roman" w:hAnsi="Times New Roman" w:cs="Times New Roman"/>
          <w:sz w:val="28"/>
          <w:szCs w:val="28"/>
          <w:lang w:val="uk-UA"/>
        </w:rPr>
        <w:t>– Управління) інформаційну довідку</w:t>
      </w:r>
      <w:r w:rsidR="006D001E" w:rsidRPr="00267694">
        <w:rPr>
          <w:rFonts w:ascii="Times New Roman" w:hAnsi="Times New Roman" w:cs="Times New Roman"/>
          <w:sz w:val="28"/>
          <w:szCs w:val="28"/>
          <w:lang w:val="uk-UA"/>
        </w:rPr>
        <w:t xml:space="preserve"> в паперовому та в електронному вигляді</w:t>
      </w:r>
      <w:r w:rsidR="009C4177" w:rsidRPr="00267694">
        <w:rPr>
          <w:rFonts w:ascii="Times New Roman" w:hAnsi="Times New Roman" w:cs="Times New Roman"/>
          <w:sz w:val="28"/>
          <w:szCs w:val="28"/>
          <w:lang w:val="uk-UA"/>
        </w:rPr>
        <w:t>.</w:t>
      </w:r>
    </w:p>
    <w:p w14:paraId="49817C41" w14:textId="77777777" w:rsidR="009C4177" w:rsidRPr="00267694" w:rsidRDefault="0018245B" w:rsidP="00086543">
      <w:pPr>
        <w:spacing w:after="0" w:line="240" w:lineRule="auto"/>
        <w:ind w:firstLine="567"/>
        <w:jc w:val="both"/>
        <w:rPr>
          <w:rFonts w:ascii="Times New Roman" w:hAnsi="Times New Roman" w:cs="Times New Roman"/>
          <w:sz w:val="28"/>
          <w:szCs w:val="28"/>
          <w:lang w:val="uk-UA"/>
        </w:rPr>
      </w:pPr>
      <w:r w:rsidRPr="00267694">
        <w:rPr>
          <w:rFonts w:ascii="Times New Roman" w:hAnsi="Times New Roman" w:cs="Times New Roman"/>
          <w:sz w:val="28"/>
          <w:szCs w:val="28"/>
          <w:lang w:val="uk-UA"/>
        </w:rPr>
        <w:t>3.</w:t>
      </w:r>
      <w:r w:rsidR="009C4177" w:rsidRPr="00267694">
        <w:rPr>
          <w:rFonts w:ascii="Times New Roman" w:hAnsi="Times New Roman" w:cs="Times New Roman"/>
          <w:sz w:val="28"/>
          <w:szCs w:val="28"/>
          <w:lang w:val="uk-UA"/>
        </w:rPr>
        <w:t xml:space="preserve">2. </w:t>
      </w:r>
      <w:r w:rsidR="0065025A" w:rsidRPr="00267694">
        <w:rPr>
          <w:rFonts w:ascii="Times New Roman" w:hAnsi="Times New Roman" w:cs="Times New Roman"/>
          <w:sz w:val="28"/>
          <w:szCs w:val="28"/>
          <w:lang w:val="uk-UA"/>
        </w:rPr>
        <w:t>І</w:t>
      </w:r>
      <w:r w:rsidR="00145FD9" w:rsidRPr="00267694">
        <w:rPr>
          <w:rFonts w:ascii="Times New Roman" w:hAnsi="Times New Roman" w:cs="Times New Roman"/>
          <w:sz w:val="28"/>
          <w:szCs w:val="28"/>
          <w:lang w:val="uk-UA"/>
        </w:rPr>
        <w:t>нформаційн</w:t>
      </w:r>
      <w:r w:rsidR="0065025A" w:rsidRPr="00267694">
        <w:rPr>
          <w:rFonts w:ascii="Times New Roman" w:hAnsi="Times New Roman" w:cs="Times New Roman"/>
          <w:sz w:val="28"/>
          <w:szCs w:val="28"/>
          <w:lang w:val="uk-UA"/>
        </w:rPr>
        <w:t>а</w:t>
      </w:r>
      <w:r w:rsidR="00145FD9" w:rsidRPr="00267694">
        <w:rPr>
          <w:rFonts w:ascii="Times New Roman" w:hAnsi="Times New Roman" w:cs="Times New Roman"/>
          <w:sz w:val="28"/>
          <w:szCs w:val="28"/>
          <w:lang w:val="uk-UA"/>
        </w:rPr>
        <w:t xml:space="preserve"> довід</w:t>
      </w:r>
      <w:r w:rsidR="0065025A" w:rsidRPr="00267694">
        <w:rPr>
          <w:rFonts w:ascii="Times New Roman" w:hAnsi="Times New Roman" w:cs="Times New Roman"/>
          <w:sz w:val="28"/>
          <w:szCs w:val="28"/>
          <w:lang w:val="uk-UA"/>
        </w:rPr>
        <w:t>ка</w:t>
      </w:r>
      <w:r w:rsidR="00145FD9" w:rsidRPr="00267694">
        <w:rPr>
          <w:rFonts w:ascii="Times New Roman" w:hAnsi="Times New Roman" w:cs="Times New Roman"/>
          <w:sz w:val="28"/>
          <w:szCs w:val="28"/>
          <w:lang w:val="uk-UA"/>
        </w:rPr>
        <w:t xml:space="preserve"> </w:t>
      </w:r>
      <w:r w:rsidR="009D17C7" w:rsidRPr="00267694">
        <w:rPr>
          <w:rFonts w:ascii="Times New Roman" w:hAnsi="Times New Roman" w:cs="Times New Roman"/>
          <w:sz w:val="28"/>
          <w:szCs w:val="28"/>
          <w:lang w:val="uk-UA"/>
        </w:rPr>
        <w:t>стосовно предмета зак</w:t>
      </w:r>
      <w:r w:rsidR="007D72E9" w:rsidRPr="00267694">
        <w:rPr>
          <w:rFonts w:ascii="Times New Roman" w:hAnsi="Times New Roman" w:cs="Times New Roman"/>
          <w:sz w:val="28"/>
          <w:szCs w:val="28"/>
          <w:lang w:val="uk-UA"/>
        </w:rPr>
        <w:t>у</w:t>
      </w:r>
      <w:r w:rsidR="009D17C7" w:rsidRPr="00267694">
        <w:rPr>
          <w:rFonts w:ascii="Times New Roman" w:hAnsi="Times New Roman" w:cs="Times New Roman"/>
          <w:sz w:val="28"/>
          <w:szCs w:val="28"/>
          <w:lang w:val="uk-UA"/>
        </w:rPr>
        <w:t xml:space="preserve">півель </w:t>
      </w:r>
      <w:r w:rsidR="00145FD9" w:rsidRPr="00267694">
        <w:rPr>
          <w:rFonts w:ascii="Times New Roman" w:hAnsi="Times New Roman" w:cs="Times New Roman"/>
          <w:sz w:val="28"/>
          <w:szCs w:val="28"/>
          <w:lang w:val="uk-UA"/>
        </w:rPr>
        <w:t xml:space="preserve">має </w:t>
      </w:r>
      <w:r w:rsidR="0065025A" w:rsidRPr="00267694">
        <w:rPr>
          <w:rFonts w:ascii="Times New Roman" w:hAnsi="Times New Roman" w:cs="Times New Roman"/>
          <w:sz w:val="28"/>
          <w:szCs w:val="28"/>
          <w:lang w:val="uk-UA"/>
        </w:rPr>
        <w:t>містити</w:t>
      </w:r>
      <w:r w:rsidR="00145FD9" w:rsidRPr="00267694">
        <w:rPr>
          <w:rFonts w:ascii="Times New Roman" w:hAnsi="Times New Roman" w:cs="Times New Roman"/>
          <w:sz w:val="28"/>
          <w:szCs w:val="28"/>
          <w:lang w:val="uk-UA"/>
        </w:rPr>
        <w:t>:</w:t>
      </w:r>
    </w:p>
    <w:p w14:paraId="0788A7E0" w14:textId="77777777" w:rsidR="009C4177" w:rsidRPr="00267694" w:rsidRDefault="009C4177" w:rsidP="00086543">
      <w:pPr>
        <w:spacing w:after="0" w:line="240" w:lineRule="auto"/>
        <w:ind w:firstLine="567"/>
        <w:jc w:val="both"/>
        <w:rPr>
          <w:rFonts w:ascii="Times New Roman" w:hAnsi="Times New Roman" w:cs="Times New Roman"/>
          <w:sz w:val="28"/>
          <w:szCs w:val="28"/>
          <w:lang w:val="uk-UA"/>
        </w:rPr>
      </w:pPr>
      <w:r w:rsidRPr="00267694">
        <w:rPr>
          <w:rFonts w:ascii="Times New Roman" w:hAnsi="Times New Roman" w:cs="Times New Roman"/>
          <w:sz w:val="28"/>
          <w:szCs w:val="28"/>
          <w:lang w:val="uk-UA"/>
        </w:rPr>
        <w:t xml:space="preserve">1) </w:t>
      </w:r>
      <w:r w:rsidRPr="00267694">
        <w:rPr>
          <w:rFonts w:ascii="Times New Roman" w:eastAsia="Times New Roman" w:hAnsi="Times New Roman" w:cs="Times New Roman"/>
          <w:sz w:val="28"/>
          <w:szCs w:val="28"/>
          <w:lang w:val="uk-UA" w:eastAsia="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209D032F" w14:textId="77777777" w:rsidR="009C4177" w:rsidRPr="00267694" w:rsidRDefault="009C4177"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2) назв</w:t>
      </w:r>
      <w:r w:rsidR="0065025A" w:rsidRPr="00267694">
        <w:rPr>
          <w:rFonts w:ascii="Times New Roman" w:eastAsia="Times New Roman" w:hAnsi="Times New Roman" w:cs="Times New Roman"/>
          <w:sz w:val="28"/>
          <w:szCs w:val="28"/>
          <w:lang w:val="uk-UA" w:eastAsia="uk-UA"/>
        </w:rPr>
        <w:t>у</w:t>
      </w:r>
      <w:r w:rsidRPr="00267694">
        <w:rPr>
          <w:rFonts w:ascii="Times New Roman" w:eastAsia="Times New Roman" w:hAnsi="Times New Roman" w:cs="Times New Roman"/>
          <w:sz w:val="28"/>
          <w:szCs w:val="28"/>
          <w:lang w:val="uk-UA" w:eastAsia="uk-UA"/>
        </w:rPr>
        <w:t xml:space="preserve">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428FEE80" w14:textId="77777777" w:rsidR="009C4177" w:rsidRPr="00267694" w:rsidRDefault="009C4177"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3) кількість та місце поставки товарів, обсяг і місце виконання робіт чи надання послуг;</w:t>
      </w:r>
    </w:p>
    <w:p w14:paraId="26BD88D5" w14:textId="77777777" w:rsidR="009C4177" w:rsidRPr="00267694" w:rsidRDefault="009C4177"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4) очікувана вартість предмета закупівлі по кожному лоту;</w:t>
      </w:r>
    </w:p>
    <w:p w14:paraId="50370F2C" w14:textId="77777777" w:rsidR="00DB52E7" w:rsidRPr="00267694" w:rsidRDefault="009C4177"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5) строк поставки товарів, виконання робіт, надання послуг.</w:t>
      </w:r>
    </w:p>
    <w:p w14:paraId="6B4DE2DF" w14:textId="77777777" w:rsidR="00B52587" w:rsidRPr="00267694" w:rsidRDefault="00B52587"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Якщо закупівля здійснюється за рахунок коштів бюджету Сумської міської територіальної громади – зазначається сума виділених коштів та реквізити рішення Сумської міської ради, на підставі якого буде здійснено передачу коштів.</w:t>
      </w:r>
    </w:p>
    <w:p w14:paraId="260587B0" w14:textId="77777777" w:rsidR="00DB52E7" w:rsidRPr="00267694" w:rsidRDefault="009C4177"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bookmarkStart w:id="8" w:name="n1396"/>
      <w:bookmarkEnd w:id="8"/>
      <w:r w:rsidRPr="00267694">
        <w:rPr>
          <w:rFonts w:ascii="Times New Roman" w:eastAsia="Times New Roman" w:hAnsi="Times New Roman" w:cs="Times New Roman"/>
          <w:sz w:val="28"/>
          <w:szCs w:val="28"/>
          <w:lang w:val="uk-UA" w:eastAsia="uk-UA"/>
        </w:rPr>
        <w:t>Також</w:t>
      </w:r>
      <w:r w:rsidR="00DB52E7" w:rsidRPr="00267694">
        <w:rPr>
          <w:rFonts w:ascii="Times New Roman" w:eastAsia="Times New Roman" w:hAnsi="Times New Roman" w:cs="Times New Roman"/>
          <w:sz w:val="28"/>
          <w:szCs w:val="28"/>
          <w:lang w:val="uk-UA" w:eastAsia="uk-UA"/>
        </w:rPr>
        <w:t xml:space="preserve"> може зазначатися інша інформація.</w:t>
      </w:r>
    </w:p>
    <w:p w14:paraId="3D333C63" w14:textId="77777777" w:rsidR="009D17C7" w:rsidRPr="00267694" w:rsidRDefault="009D17C7" w:rsidP="00086543">
      <w:pPr>
        <w:shd w:val="clear" w:color="auto" w:fill="FFFFFF"/>
        <w:spacing w:after="0" w:line="240" w:lineRule="auto"/>
        <w:ind w:firstLine="450"/>
        <w:jc w:val="both"/>
        <w:rPr>
          <w:rFonts w:ascii="Times New Roman" w:hAnsi="Times New Roman" w:cs="Times New Roman"/>
          <w:sz w:val="28"/>
          <w:szCs w:val="28"/>
          <w:lang w:val="uk-UA"/>
        </w:rPr>
      </w:pPr>
      <w:r w:rsidRPr="00267694">
        <w:rPr>
          <w:rFonts w:ascii="Times New Roman" w:eastAsia="Times New Roman" w:hAnsi="Times New Roman" w:cs="Times New Roman"/>
          <w:sz w:val="28"/>
          <w:szCs w:val="28"/>
          <w:lang w:val="uk-UA" w:eastAsia="uk-UA"/>
        </w:rPr>
        <w:t xml:space="preserve">3.3. Інформаційна довідка стосовно </w:t>
      </w:r>
      <w:r w:rsidRPr="00267694">
        <w:rPr>
          <w:rFonts w:ascii="Times New Roman" w:hAnsi="Times New Roman" w:cs="Times New Roman"/>
          <w:sz w:val="28"/>
          <w:szCs w:val="28"/>
          <w:lang w:val="uk-UA"/>
        </w:rPr>
        <w:t>річного плану закупівель та змін до нього має містити:</w:t>
      </w:r>
    </w:p>
    <w:p w14:paraId="71A06672" w14:textId="77777777" w:rsidR="009D17C7" w:rsidRPr="00267694" w:rsidRDefault="009D17C7" w:rsidP="00086543">
      <w:pPr>
        <w:pStyle w:val="rvps2"/>
        <w:shd w:val="clear" w:color="auto" w:fill="FFFFFF"/>
        <w:spacing w:before="0" w:beforeAutospacing="0" w:after="0" w:afterAutospacing="0"/>
        <w:ind w:firstLine="450"/>
        <w:jc w:val="both"/>
        <w:rPr>
          <w:sz w:val="28"/>
          <w:szCs w:val="28"/>
        </w:rPr>
      </w:pPr>
      <w:r w:rsidRPr="00267694">
        <w:rPr>
          <w:sz w:val="28"/>
          <w:szCs w:val="28"/>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187245E" w14:textId="77777777" w:rsidR="009D17C7" w:rsidRPr="00267694" w:rsidRDefault="009D17C7" w:rsidP="00086543">
      <w:pPr>
        <w:pStyle w:val="rvps2"/>
        <w:shd w:val="clear" w:color="auto" w:fill="FFFFFF"/>
        <w:spacing w:before="0" w:beforeAutospacing="0" w:after="0" w:afterAutospacing="0"/>
        <w:ind w:firstLine="450"/>
        <w:jc w:val="both"/>
        <w:rPr>
          <w:sz w:val="28"/>
          <w:szCs w:val="28"/>
        </w:rPr>
      </w:pPr>
      <w:bookmarkStart w:id="9" w:name="n910"/>
      <w:bookmarkEnd w:id="9"/>
      <w:r w:rsidRPr="00267694">
        <w:rPr>
          <w:sz w:val="28"/>
          <w:szCs w:val="28"/>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288AF4DB" w14:textId="77777777" w:rsidR="009D17C7" w:rsidRPr="00267694" w:rsidRDefault="009D17C7" w:rsidP="00086543">
      <w:pPr>
        <w:pStyle w:val="rvps2"/>
        <w:shd w:val="clear" w:color="auto" w:fill="FFFFFF"/>
        <w:spacing w:before="0" w:beforeAutospacing="0" w:after="0" w:afterAutospacing="0"/>
        <w:ind w:firstLine="450"/>
        <w:jc w:val="both"/>
        <w:rPr>
          <w:sz w:val="28"/>
          <w:szCs w:val="28"/>
        </w:rPr>
      </w:pPr>
      <w:bookmarkStart w:id="10" w:name="n911"/>
      <w:bookmarkEnd w:id="10"/>
      <w:r w:rsidRPr="00267694">
        <w:rPr>
          <w:sz w:val="28"/>
          <w:szCs w:val="28"/>
        </w:rPr>
        <w:t>3) розмір бюджетного призначення та/або очікувана вартість предмета закупівлі по кожному лоту;</w:t>
      </w:r>
    </w:p>
    <w:p w14:paraId="75E02CB4" w14:textId="77777777" w:rsidR="009D17C7" w:rsidRPr="00267694" w:rsidRDefault="009D17C7" w:rsidP="00086543">
      <w:pPr>
        <w:pStyle w:val="rvps2"/>
        <w:shd w:val="clear" w:color="auto" w:fill="FFFFFF"/>
        <w:spacing w:before="0" w:beforeAutospacing="0" w:after="0" w:afterAutospacing="0"/>
        <w:ind w:firstLine="450"/>
        <w:jc w:val="both"/>
        <w:rPr>
          <w:sz w:val="28"/>
          <w:szCs w:val="28"/>
        </w:rPr>
      </w:pPr>
      <w:bookmarkStart w:id="11" w:name="n912"/>
      <w:bookmarkEnd w:id="11"/>
      <w:r w:rsidRPr="00267694">
        <w:rPr>
          <w:sz w:val="28"/>
          <w:szCs w:val="28"/>
        </w:rPr>
        <w:t>4) код </w:t>
      </w:r>
      <w:hyperlink r:id="rId7" w:anchor="n35" w:tgtFrame="_blank" w:history="1">
        <w:r w:rsidRPr="00267694">
          <w:rPr>
            <w:rStyle w:val="a7"/>
            <w:color w:val="auto"/>
            <w:sz w:val="28"/>
            <w:szCs w:val="28"/>
            <w:u w:val="none"/>
          </w:rPr>
          <w:t>економічної класифікації видатків бюджету</w:t>
        </w:r>
      </w:hyperlink>
      <w:r w:rsidRPr="00267694">
        <w:rPr>
          <w:sz w:val="28"/>
          <w:szCs w:val="28"/>
        </w:rPr>
        <w:t>;</w:t>
      </w:r>
    </w:p>
    <w:p w14:paraId="341FE99B" w14:textId="77777777" w:rsidR="009D17C7" w:rsidRPr="00267694" w:rsidRDefault="009D17C7" w:rsidP="00086543">
      <w:pPr>
        <w:pStyle w:val="rvps2"/>
        <w:shd w:val="clear" w:color="auto" w:fill="FFFFFF"/>
        <w:spacing w:before="0" w:beforeAutospacing="0" w:after="0" w:afterAutospacing="0"/>
        <w:ind w:firstLine="450"/>
        <w:jc w:val="both"/>
        <w:rPr>
          <w:sz w:val="28"/>
          <w:szCs w:val="28"/>
        </w:rPr>
      </w:pPr>
      <w:bookmarkStart w:id="12" w:name="n913"/>
      <w:bookmarkEnd w:id="12"/>
      <w:r w:rsidRPr="00267694">
        <w:rPr>
          <w:sz w:val="28"/>
          <w:szCs w:val="28"/>
        </w:rPr>
        <w:t>5) вид закупівлі та орієнтовний початок проведення.</w:t>
      </w:r>
    </w:p>
    <w:p w14:paraId="4751AEA8" w14:textId="77777777" w:rsidR="009D17C7" w:rsidRPr="00267694" w:rsidRDefault="009D17C7"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Також може зазначатися інша інформація.</w:t>
      </w:r>
    </w:p>
    <w:p w14:paraId="23A64A96" w14:textId="24D53032" w:rsidR="006360FE" w:rsidRPr="00267694" w:rsidRDefault="0018245B"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3.</w:t>
      </w:r>
      <w:r w:rsidR="009D17C7" w:rsidRPr="00267694">
        <w:rPr>
          <w:rFonts w:ascii="Times New Roman" w:eastAsia="Times New Roman" w:hAnsi="Times New Roman" w:cs="Times New Roman"/>
          <w:sz w:val="28"/>
          <w:szCs w:val="28"/>
          <w:lang w:val="uk-UA" w:eastAsia="uk-UA"/>
        </w:rPr>
        <w:t>4</w:t>
      </w:r>
      <w:r w:rsidR="006360FE" w:rsidRPr="00267694">
        <w:rPr>
          <w:rFonts w:ascii="Times New Roman" w:eastAsia="Times New Roman" w:hAnsi="Times New Roman" w:cs="Times New Roman"/>
          <w:sz w:val="28"/>
          <w:szCs w:val="28"/>
          <w:lang w:val="uk-UA" w:eastAsia="uk-UA"/>
        </w:rPr>
        <w:t xml:space="preserve">. </w:t>
      </w:r>
      <w:r w:rsidR="00606EFD" w:rsidRPr="00267694">
        <w:rPr>
          <w:rFonts w:ascii="Times New Roman" w:eastAsia="Times New Roman" w:hAnsi="Times New Roman" w:cs="Times New Roman"/>
          <w:sz w:val="28"/>
          <w:szCs w:val="28"/>
          <w:lang w:val="uk-UA" w:eastAsia="uk-UA"/>
        </w:rPr>
        <w:t xml:space="preserve">Протягом </w:t>
      </w:r>
      <w:r w:rsidR="006C27A8" w:rsidRPr="00267694">
        <w:rPr>
          <w:rFonts w:ascii="Times New Roman" w:eastAsia="Times New Roman" w:hAnsi="Times New Roman" w:cs="Times New Roman"/>
          <w:sz w:val="28"/>
          <w:szCs w:val="28"/>
          <w:lang w:val="uk-UA" w:eastAsia="uk-UA"/>
        </w:rPr>
        <w:t>семи</w:t>
      </w:r>
      <w:r w:rsidR="00606EFD" w:rsidRPr="00267694">
        <w:rPr>
          <w:rFonts w:ascii="Times New Roman" w:eastAsia="Times New Roman" w:hAnsi="Times New Roman" w:cs="Times New Roman"/>
          <w:sz w:val="28"/>
          <w:szCs w:val="28"/>
          <w:lang w:val="uk-UA" w:eastAsia="uk-UA"/>
        </w:rPr>
        <w:t xml:space="preserve"> робочих дній</w:t>
      </w:r>
      <w:r w:rsidR="00D923FA" w:rsidRPr="00267694">
        <w:rPr>
          <w:rFonts w:ascii="Times New Roman" w:eastAsia="Times New Roman" w:hAnsi="Times New Roman" w:cs="Times New Roman"/>
          <w:sz w:val="28"/>
          <w:szCs w:val="28"/>
          <w:lang w:val="uk-UA" w:eastAsia="uk-UA"/>
        </w:rPr>
        <w:t xml:space="preserve"> </w:t>
      </w:r>
      <w:r w:rsidR="00606EFD" w:rsidRPr="00267694">
        <w:rPr>
          <w:rFonts w:ascii="Times New Roman" w:eastAsia="Times New Roman" w:hAnsi="Times New Roman" w:cs="Times New Roman"/>
          <w:sz w:val="28"/>
          <w:szCs w:val="28"/>
          <w:lang w:val="uk-UA" w:eastAsia="uk-UA"/>
        </w:rPr>
        <w:t>Управління</w:t>
      </w:r>
      <w:r w:rsidR="00D923FA" w:rsidRPr="00267694">
        <w:rPr>
          <w:rFonts w:ascii="Times New Roman" w:eastAsia="Times New Roman" w:hAnsi="Times New Roman" w:cs="Times New Roman"/>
          <w:sz w:val="28"/>
          <w:szCs w:val="28"/>
          <w:lang w:val="uk-UA" w:eastAsia="uk-UA"/>
        </w:rPr>
        <w:t xml:space="preserve">, з урахуванням принципів раціонального використання коштів міського бюджету, </w:t>
      </w:r>
      <w:r w:rsidR="003C6AE7" w:rsidRPr="00267694">
        <w:rPr>
          <w:rFonts w:ascii="Times New Roman" w:eastAsia="Times New Roman" w:hAnsi="Times New Roman" w:cs="Times New Roman"/>
          <w:sz w:val="28"/>
          <w:szCs w:val="28"/>
          <w:lang w:val="uk-UA" w:eastAsia="uk-UA"/>
        </w:rPr>
        <w:t>проводить</w:t>
      </w:r>
      <w:r w:rsidR="00606EFD" w:rsidRPr="00267694">
        <w:rPr>
          <w:rFonts w:ascii="Times New Roman" w:eastAsia="Times New Roman" w:hAnsi="Times New Roman" w:cs="Times New Roman"/>
          <w:sz w:val="28"/>
          <w:szCs w:val="28"/>
          <w:lang w:val="uk-UA" w:eastAsia="uk-UA"/>
        </w:rPr>
        <w:t xml:space="preserve"> аналіз інформації, зазначеної в інформаційній довідці, </w:t>
      </w:r>
      <w:r w:rsidR="0065025A" w:rsidRPr="00267694">
        <w:rPr>
          <w:rFonts w:ascii="Times New Roman" w:eastAsia="Times New Roman" w:hAnsi="Times New Roman" w:cs="Times New Roman"/>
          <w:sz w:val="28"/>
          <w:szCs w:val="28"/>
          <w:lang w:val="uk-UA" w:eastAsia="uk-UA"/>
        </w:rPr>
        <w:t>та здійснює</w:t>
      </w:r>
      <w:r w:rsidR="006D001E" w:rsidRPr="00267694">
        <w:rPr>
          <w:rFonts w:ascii="Times New Roman" w:eastAsia="Times New Roman" w:hAnsi="Times New Roman" w:cs="Times New Roman"/>
          <w:sz w:val="28"/>
          <w:szCs w:val="28"/>
          <w:lang w:val="uk-UA" w:eastAsia="uk-UA"/>
        </w:rPr>
        <w:t xml:space="preserve"> узгоджувальні процедури відносно </w:t>
      </w:r>
      <w:r w:rsidR="0065025A" w:rsidRPr="00267694">
        <w:rPr>
          <w:rFonts w:ascii="Times New Roman" w:eastAsia="Times New Roman" w:hAnsi="Times New Roman" w:cs="Times New Roman"/>
          <w:sz w:val="28"/>
          <w:szCs w:val="28"/>
          <w:lang w:val="uk-UA" w:eastAsia="uk-UA"/>
        </w:rPr>
        <w:t>річного плану закупівель та змін до нього, проведення к</w:t>
      </w:r>
      <w:r w:rsidR="006D001E" w:rsidRPr="00267694">
        <w:rPr>
          <w:rFonts w:ascii="Times New Roman" w:eastAsia="Times New Roman" w:hAnsi="Times New Roman" w:cs="Times New Roman"/>
          <w:sz w:val="28"/>
          <w:szCs w:val="28"/>
          <w:lang w:val="uk-UA" w:eastAsia="uk-UA"/>
        </w:rPr>
        <w:t>онкурентних процедур закупівель</w:t>
      </w:r>
      <w:r w:rsidR="0065025A" w:rsidRPr="00267694">
        <w:rPr>
          <w:rFonts w:ascii="Times New Roman" w:eastAsia="Times New Roman" w:hAnsi="Times New Roman" w:cs="Times New Roman"/>
          <w:sz w:val="28"/>
          <w:szCs w:val="28"/>
          <w:lang w:val="uk-UA" w:eastAsia="uk-UA"/>
        </w:rPr>
        <w:t>.</w:t>
      </w:r>
    </w:p>
    <w:p w14:paraId="3D881104" w14:textId="4A407C0C" w:rsidR="006D001E" w:rsidRPr="00267694" w:rsidRDefault="00D923FA"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 xml:space="preserve">3.5. </w:t>
      </w:r>
      <w:r w:rsidR="006D001E" w:rsidRPr="00267694">
        <w:rPr>
          <w:rFonts w:ascii="Times New Roman" w:eastAsia="Times New Roman" w:hAnsi="Times New Roman" w:cs="Times New Roman"/>
          <w:sz w:val="28"/>
          <w:szCs w:val="28"/>
          <w:lang w:val="uk-UA" w:eastAsia="uk-UA"/>
        </w:rPr>
        <w:t>Узгоджувальні процедури включають наступні дії з боку Управління:</w:t>
      </w:r>
    </w:p>
    <w:p w14:paraId="2801ACF5" w14:textId="57E4AA06" w:rsidR="006D001E" w:rsidRPr="00267694" w:rsidRDefault="006D001E"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а) за відсутності заперечень керівник Управління погоджує річний план закупівель та змін до нього, проведення конкурентних процедур закупівель шляхом візування безпосередньо на Інформаційній довідці у вигляді тексту «Погоджено. Керівник Управління. Підпис. Дата»</w:t>
      </w:r>
      <w:r w:rsidR="00C52A09" w:rsidRPr="00267694">
        <w:rPr>
          <w:rFonts w:ascii="Times New Roman" w:eastAsia="Times New Roman" w:hAnsi="Times New Roman" w:cs="Times New Roman"/>
          <w:sz w:val="28"/>
          <w:szCs w:val="28"/>
          <w:lang w:val="uk-UA" w:eastAsia="uk-UA"/>
        </w:rPr>
        <w:t xml:space="preserve"> та повертає Інформаційну довідку </w:t>
      </w:r>
      <w:r w:rsidR="000F3CCB" w:rsidRPr="00267694">
        <w:rPr>
          <w:rFonts w:ascii="Times New Roman" w:eastAsia="Times New Roman" w:hAnsi="Times New Roman" w:cs="Times New Roman"/>
          <w:sz w:val="28"/>
          <w:szCs w:val="28"/>
          <w:lang w:val="uk-UA" w:eastAsia="uk-UA"/>
        </w:rPr>
        <w:t>суб’єкту</w:t>
      </w:r>
      <w:r w:rsidR="00C52A09" w:rsidRPr="00267694">
        <w:rPr>
          <w:rFonts w:ascii="Times New Roman" w:eastAsia="Times New Roman" w:hAnsi="Times New Roman" w:cs="Times New Roman"/>
          <w:sz w:val="28"/>
          <w:szCs w:val="28"/>
          <w:lang w:val="uk-UA" w:eastAsia="uk-UA"/>
        </w:rPr>
        <w:t xml:space="preserve"> звернення;</w:t>
      </w:r>
    </w:p>
    <w:p w14:paraId="6354F90F" w14:textId="79A9DC9D" w:rsidR="006D001E" w:rsidRPr="00267694" w:rsidRDefault="006D001E"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б) за наявності зауважень</w:t>
      </w:r>
      <w:r w:rsidR="00CE06C4" w:rsidRPr="00267694">
        <w:rPr>
          <w:rFonts w:ascii="Times New Roman" w:eastAsia="Times New Roman" w:hAnsi="Times New Roman" w:cs="Times New Roman"/>
          <w:sz w:val="28"/>
          <w:szCs w:val="28"/>
          <w:lang w:val="uk-UA" w:eastAsia="uk-UA"/>
        </w:rPr>
        <w:t xml:space="preserve"> (</w:t>
      </w:r>
      <w:r w:rsidRPr="00267694">
        <w:rPr>
          <w:rFonts w:ascii="Times New Roman" w:eastAsia="Times New Roman" w:hAnsi="Times New Roman" w:cs="Times New Roman"/>
          <w:sz w:val="28"/>
          <w:szCs w:val="28"/>
          <w:lang w:val="uk-UA" w:eastAsia="uk-UA"/>
        </w:rPr>
        <w:t>пропозицій</w:t>
      </w:r>
      <w:r w:rsidR="00CE06C4" w:rsidRPr="00267694">
        <w:rPr>
          <w:rFonts w:ascii="Times New Roman" w:eastAsia="Times New Roman" w:hAnsi="Times New Roman" w:cs="Times New Roman"/>
          <w:sz w:val="28"/>
          <w:szCs w:val="28"/>
          <w:lang w:val="uk-UA" w:eastAsia="uk-UA"/>
        </w:rPr>
        <w:t>, рекомендації тощо) керівник Управління погоджує річний план закупівель та змін до нього, проведення конкурентних процедур закупівель шляхом візування безпосередньо на Інформаційній довідці у вигляді тексту «</w:t>
      </w:r>
      <w:r w:rsidR="000D2945" w:rsidRPr="00267694">
        <w:rPr>
          <w:rFonts w:ascii="Times New Roman" w:eastAsia="Times New Roman" w:hAnsi="Times New Roman" w:cs="Times New Roman"/>
          <w:sz w:val="28"/>
          <w:szCs w:val="28"/>
          <w:lang w:val="uk-UA" w:eastAsia="uk-UA"/>
        </w:rPr>
        <w:t>Уз</w:t>
      </w:r>
      <w:r w:rsidR="00CE06C4" w:rsidRPr="00267694">
        <w:rPr>
          <w:rFonts w:ascii="Times New Roman" w:eastAsia="Times New Roman" w:hAnsi="Times New Roman" w:cs="Times New Roman"/>
          <w:sz w:val="28"/>
          <w:szCs w:val="28"/>
          <w:lang w:val="uk-UA" w:eastAsia="uk-UA"/>
        </w:rPr>
        <w:t>годжено. Керівник Управління. Підпис. Дата. З зауваженнями». Зауваження викладаються в окремому листі на адресу заявника та додаються до Інформаційної довідки</w:t>
      </w:r>
      <w:r w:rsidR="00C52A09" w:rsidRPr="00267694">
        <w:rPr>
          <w:rFonts w:ascii="Times New Roman" w:eastAsia="Times New Roman" w:hAnsi="Times New Roman" w:cs="Times New Roman"/>
          <w:sz w:val="28"/>
          <w:szCs w:val="28"/>
          <w:lang w:val="uk-UA" w:eastAsia="uk-UA"/>
        </w:rPr>
        <w:t xml:space="preserve">, яка повертається  </w:t>
      </w:r>
      <w:r w:rsidR="000F3CCB" w:rsidRPr="00267694">
        <w:rPr>
          <w:rFonts w:ascii="Times New Roman" w:eastAsia="Times New Roman" w:hAnsi="Times New Roman" w:cs="Times New Roman"/>
          <w:sz w:val="28"/>
          <w:szCs w:val="28"/>
          <w:lang w:val="uk-UA" w:eastAsia="uk-UA"/>
        </w:rPr>
        <w:t>суб’єкту</w:t>
      </w:r>
      <w:r w:rsidR="00C52A09" w:rsidRPr="00267694">
        <w:rPr>
          <w:rFonts w:ascii="Times New Roman" w:eastAsia="Times New Roman" w:hAnsi="Times New Roman" w:cs="Times New Roman"/>
          <w:sz w:val="28"/>
          <w:szCs w:val="28"/>
          <w:lang w:val="uk-UA" w:eastAsia="uk-UA"/>
        </w:rPr>
        <w:t xml:space="preserve"> звернення;</w:t>
      </w:r>
      <w:r w:rsidR="00CE06C4" w:rsidRPr="00267694">
        <w:rPr>
          <w:rFonts w:ascii="Times New Roman" w:eastAsia="Times New Roman" w:hAnsi="Times New Roman" w:cs="Times New Roman"/>
          <w:sz w:val="28"/>
          <w:szCs w:val="28"/>
          <w:lang w:val="uk-UA" w:eastAsia="uk-UA"/>
        </w:rPr>
        <w:t xml:space="preserve"> </w:t>
      </w:r>
    </w:p>
    <w:p w14:paraId="4DE3AE48" w14:textId="4079DCF4" w:rsidR="00C52A09" w:rsidRPr="00267694" w:rsidRDefault="00CE06C4"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в) у випадку незгоди керівника Управління з річним планом закупівель та змін до нього або окремими їх положеннями, з проведенням конкурентних процедур закупівель керівник Управління видає наказ про не</w:t>
      </w:r>
      <w:r w:rsidR="00663B02" w:rsidRPr="00267694">
        <w:rPr>
          <w:rFonts w:ascii="Times New Roman" w:eastAsia="Times New Roman" w:hAnsi="Times New Roman" w:cs="Times New Roman"/>
          <w:sz w:val="28"/>
          <w:szCs w:val="28"/>
          <w:lang w:val="uk-UA" w:eastAsia="uk-UA"/>
        </w:rPr>
        <w:t>узгодження</w:t>
      </w:r>
      <w:r w:rsidRPr="00267694">
        <w:rPr>
          <w:rFonts w:ascii="Times New Roman" w:eastAsia="Times New Roman" w:hAnsi="Times New Roman" w:cs="Times New Roman"/>
          <w:sz w:val="28"/>
          <w:szCs w:val="28"/>
          <w:lang w:val="uk-UA" w:eastAsia="uk-UA"/>
        </w:rPr>
        <w:t xml:space="preserve"> та  візує Інформаці</w:t>
      </w:r>
      <w:r w:rsidR="00237B74" w:rsidRPr="00267694">
        <w:rPr>
          <w:rFonts w:ascii="Times New Roman" w:eastAsia="Times New Roman" w:hAnsi="Times New Roman" w:cs="Times New Roman"/>
          <w:sz w:val="28"/>
          <w:szCs w:val="28"/>
          <w:lang w:val="uk-UA" w:eastAsia="uk-UA"/>
        </w:rPr>
        <w:t>й</w:t>
      </w:r>
      <w:r w:rsidRPr="00267694">
        <w:rPr>
          <w:rFonts w:ascii="Times New Roman" w:eastAsia="Times New Roman" w:hAnsi="Times New Roman" w:cs="Times New Roman"/>
          <w:sz w:val="28"/>
          <w:szCs w:val="28"/>
          <w:lang w:val="uk-UA" w:eastAsia="uk-UA"/>
        </w:rPr>
        <w:t xml:space="preserve">ну довідку текстом «Не </w:t>
      </w:r>
      <w:r w:rsidR="00136336" w:rsidRPr="00267694">
        <w:rPr>
          <w:rFonts w:ascii="Times New Roman" w:eastAsia="Times New Roman" w:hAnsi="Times New Roman" w:cs="Times New Roman"/>
          <w:sz w:val="28"/>
          <w:szCs w:val="28"/>
          <w:lang w:val="uk-UA" w:eastAsia="uk-UA"/>
        </w:rPr>
        <w:t>п</w:t>
      </w:r>
      <w:r w:rsidRPr="00267694">
        <w:rPr>
          <w:rFonts w:ascii="Times New Roman" w:eastAsia="Times New Roman" w:hAnsi="Times New Roman" w:cs="Times New Roman"/>
          <w:sz w:val="28"/>
          <w:szCs w:val="28"/>
          <w:lang w:val="uk-UA" w:eastAsia="uk-UA"/>
        </w:rPr>
        <w:t>огоджую</w:t>
      </w:r>
      <w:r w:rsidR="00D035ED" w:rsidRPr="00267694">
        <w:rPr>
          <w:rFonts w:ascii="Times New Roman" w:eastAsia="Times New Roman" w:hAnsi="Times New Roman" w:cs="Times New Roman"/>
          <w:sz w:val="28"/>
          <w:szCs w:val="28"/>
          <w:lang w:val="uk-UA" w:eastAsia="uk-UA"/>
        </w:rPr>
        <w:t>.</w:t>
      </w:r>
      <w:r w:rsidRPr="00267694">
        <w:rPr>
          <w:rFonts w:ascii="Times New Roman" w:eastAsia="Times New Roman" w:hAnsi="Times New Roman" w:cs="Times New Roman"/>
          <w:sz w:val="28"/>
          <w:szCs w:val="28"/>
          <w:lang w:val="uk-UA" w:eastAsia="uk-UA"/>
        </w:rPr>
        <w:t xml:space="preserve"> Керівник Управління. Підпис. Дата. Номер та дата наказу про не</w:t>
      </w:r>
      <w:r w:rsidR="00663B02" w:rsidRPr="00267694">
        <w:rPr>
          <w:rFonts w:ascii="Times New Roman" w:eastAsia="Times New Roman" w:hAnsi="Times New Roman" w:cs="Times New Roman"/>
          <w:sz w:val="28"/>
          <w:szCs w:val="28"/>
          <w:lang w:val="uk-UA" w:eastAsia="uk-UA"/>
        </w:rPr>
        <w:t>узгодження</w:t>
      </w:r>
      <w:r w:rsidR="00CB40F2" w:rsidRPr="00267694">
        <w:rPr>
          <w:rFonts w:ascii="Times New Roman" w:eastAsia="Times New Roman" w:hAnsi="Times New Roman" w:cs="Times New Roman"/>
          <w:sz w:val="28"/>
          <w:szCs w:val="28"/>
          <w:lang w:val="uk-UA" w:eastAsia="uk-UA"/>
        </w:rPr>
        <w:t>»</w:t>
      </w:r>
      <w:r w:rsidRPr="00267694">
        <w:rPr>
          <w:rFonts w:ascii="Times New Roman" w:eastAsia="Times New Roman" w:hAnsi="Times New Roman" w:cs="Times New Roman"/>
          <w:sz w:val="28"/>
          <w:szCs w:val="28"/>
          <w:lang w:val="uk-UA" w:eastAsia="uk-UA"/>
        </w:rPr>
        <w:t>. Наказ про не</w:t>
      </w:r>
      <w:r w:rsidR="00663B02" w:rsidRPr="00267694">
        <w:rPr>
          <w:rFonts w:ascii="Times New Roman" w:eastAsia="Times New Roman" w:hAnsi="Times New Roman" w:cs="Times New Roman"/>
          <w:sz w:val="28"/>
          <w:szCs w:val="28"/>
          <w:lang w:val="uk-UA" w:eastAsia="uk-UA"/>
        </w:rPr>
        <w:t>узгодження</w:t>
      </w:r>
      <w:r w:rsidRPr="00267694">
        <w:rPr>
          <w:rFonts w:ascii="Times New Roman" w:eastAsia="Times New Roman" w:hAnsi="Times New Roman" w:cs="Times New Roman"/>
          <w:sz w:val="28"/>
          <w:szCs w:val="28"/>
          <w:lang w:val="uk-UA" w:eastAsia="uk-UA"/>
        </w:rPr>
        <w:t xml:space="preserve"> додається до Інформаційної довідки</w:t>
      </w:r>
      <w:r w:rsidR="00C52A09" w:rsidRPr="00267694">
        <w:rPr>
          <w:rFonts w:ascii="Times New Roman" w:eastAsia="Times New Roman" w:hAnsi="Times New Roman" w:cs="Times New Roman"/>
          <w:sz w:val="28"/>
          <w:szCs w:val="28"/>
          <w:lang w:val="uk-UA" w:eastAsia="uk-UA"/>
        </w:rPr>
        <w:t xml:space="preserve">, яка </w:t>
      </w:r>
      <w:r w:rsidR="00AD24C4" w:rsidRPr="00267694">
        <w:rPr>
          <w:rFonts w:ascii="Times New Roman" w:eastAsia="Times New Roman" w:hAnsi="Times New Roman" w:cs="Times New Roman"/>
          <w:sz w:val="28"/>
          <w:szCs w:val="28"/>
          <w:lang w:val="uk-UA" w:eastAsia="uk-UA"/>
        </w:rPr>
        <w:t xml:space="preserve">разом з наказом </w:t>
      </w:r>
      <w:r w:rsidR="00C52A09" w:rsidRPr="00267694">
        <w:rPr>
          <w:rFonts w:ascii="Times New Roman" w:eastAsia="Times New Roman" w:hAnsi="Times New Roman" w:cs="Times New Roman"/>
          <w:sz w:val="28"/>
          <w:szCs w:val="28"/>
          <w:lang w:val="uk-UA" w:eastAsia="uk-UA"/>
        </w:rPr>
        <w:t xml:space="preserve">повертається </w:t>
      </w:r>
      <w:r w:rsidR="000F3CCB" w:rsidRPr="00267694">
        <w:rPr>
          <w:rFonts w:ascii="Times New Roman" w:eastAsia="Times New Roman" w:hAnsi="Times New Roman" w:cs="Times New Roman"/>
          <w:sz w:val="28"/>
          <w:szCs w:val="28"/>
          <w:lang w:val="uk-UA" w:eastAsia="uk-UA"/>
        </w:rPr>
        <w:t>суб’єкту</w:t>
      </w:r>
      <w:r w:rsidR="00AD24C4" w:rsidRPr="00267694">
        <w:rPr>
          <w:rFonts w:ascii="Times New Roman" w:eastAsia="Times New Roman" w:hAnsi="Times New Roman" w:cs="Times New Roman"/>
          <w:sz w:val="28"/>
          <w:szCs w:val="28"/>
          <w:lang w:val="uk-UA" w:eastAsia="uk-UA"/>
        </w:rPr>
        <w:t xml:space="preserve"> звернення</w:t>
      </w:r>
      <w:r w:rsidR="00C52A09" w:rsidRPr="00267694">
        <w:rPr>
          <w:rFonts w:ascii="Times New Roman" w:eastAsia="Times New Roman" w:hAnsi="Times New Roman" w:cs="Times New Roman"/>
          <w:sz w:val="28"/>
          <w:szCs w:val="28"/>
          <w:lang w:val="uk-UA" w:eastAsia="uk-UA"/>
        </w:rPr>
        <w:t>.</w:t>
      </w:r>
      <w:r w:rsidR="00AD24C4" w:rsidRPr="00267694">
        <w:rPr>
          <w:rFonts w:ascii="Times New Roman" w:eastAsia="Times New Roman" w:hAnsi="Times New Roman" w:cs="Times New Roman"/>
          <w:sz w:val="28"/>
          <w:szCs w:val="28"/>
          <w:lang w:val="uk-UA" w:eastAsia="uk-UA"/>
        </w:rPr>
        <w:t xml:space="preserve"> Одночасно копія Інформаційної довідки та наказу Управління надсилається профільному заступнику міського голови з питань діяльності виконавчих органів або, за його відсутністю, безпосередньо Сумському міському голові </w:t>
      </w:r>
    </w:p>
    <w:p w14:paraId="32A1E755" w14:textId="68556FFA" w:rsidR="00AD24C4" w:rsidRPr="00267694" w:rsidRDefault="000F3CCB"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Суб’єкт</w:t>
      </w:r>
      <w:r w:rsidR="00AD24C4" w:rsidRPr="00267694">
        <w:rPr>
          <w:rFonts w:ascii="Times New Roman" w:eastAsia="Times New Roman" w:hAnsi="Times New Roman" w:cs="Times New Roman"/>
          <w:sz w:val="28"/>
          <w:szCs w:val="28"/>
          <w:lang w:val="uk-UA" w:eastAsia="uk-UA"/>
        </w:rPr>
        <w:t xml:space="preserve"> звернення, п</w:t>
      </w:r>
      <w:r w:rsidR="00C52A09" w:rsidRPr="00267694">
        <w:rPr>
          <w:rFonts w:ascii="Times New Roman" w:eastAsia="Times New Roman" w:hAnsi="Times New Roman" w:cs="Times New Roman"/>
          <w:sz w:val="28"/>
          <w:szCs w:val="28"/>
          <w:lang w:val="uk-UA" w:eastAsia="uk-UA"/>
        </w:rPr>
        <w:t xml:space="preserve">ісля отримання </w:t>
      </w:r>
      <w:r w:rsidR="00AD24C4" w:rsidRPr="00267694">
        <w:rPr>
          <w:rFonts w:ascii="Times New Roman" w:eastAsia="Times New Roman" w:hAnsi="Times New Roman" w:cs="Times New Roman"/>
          <w:sz w:val="28"/>
          <w:szCs w:val="28"/>
          <w:lang w:val="uk-UA" w:eastAsia="uk-UA"/>
        </w:rPr>
        <w:t>н</w:t>
      </w:r>
      <w:r w:rsidR="00C52A09" w:rsidRPr="00267694">
        <w:rPr>
          <w:rFonts w:ascii="Times New Roman" w:eastAsia="Times New Roman" w:hAnsi="Times New Roman" w:cs="Times New Roman"/>
          <w:sz w:val="28"/>
          <w:szCs w:val="28"/>
          <w:lang w:val="uk-UA" w:eastAsia="uk-UA"/>
        </w:rPr>
        <w:t>аказу Управління про неузгодження</w:t>
      </w:r>
      <w:r w:rsidR="00AD24C4" w:rsidRPr="00267694">
        <w:rPr>
          <w:rFonts w:ascii="Times New Roman" w:eastAsia="Times New Roman" w:hAnsi="Times New Roman" w:cs="Times New Roman"/>
          <w:sz w:val="28"/>
          <w:szCs w:val="28"/>
          <w:lang w:val="uk-UA" w:eastAsia="uk-UA"/>
        </w:rPr>
        <w:t>,</w:t>
      </w:r>
      <w:r w:rsidR="00C52A09" w:rsidRPr="00267694">
        <w:rPr>
          <w:rFonts w:ascii="Times New Roman" w:eastAsia="Times New Roman" w:hAnsi="Times New Roman" w:cs="Times New Roman"/>
          <w:sz w:val="28"/>
          <w:szCs w:val="28"/>
          <w:lang w:val="uk-UA" w:eastAsia="uk-UA"/>
        </w:rPr>
        <w:t xml:space="preserve"> </w:t>
      </w:r>
      <w:r w:rsidR="00AD24C4" w:rsidRPr="00267694">
        <w:rPr>
          <w:rFonts w:ascii="Times New Roman" w:eastAsia="Times New Roman" w:hAnsi="Times New Roman" w:cs="Times New Roman"/>
          <w:sz w:val="28"/>
          <w:szCs w:val="28"/>
          <w:lang w:val="uk-UA" w:eastAsia="uk-UA"/>
        </w:rPr>
        <w:t xml:space="preserve">повинен у строк не </w:t>
      </w:r>
      <w:r w:rsidR="001D32F2" w:rsidRPr="00267694">
        <w:rPr>
          <w:rFonts w:ascii="Times New Roman" w:eastAsia="Times New Roman" w:hAnsi="Times New Roman" w:cs="Times New Roman"/>
          <w:sz w:val="28"/>
          <w:szCs w:val="28"/>
          <w:lang w:val="uk-UA" w:eastAsia="uk-UA"/>
        </w:rPr>
        <w:t xml:space="preserve">більше </w:t>
      </w:r>
      <w:r w:rsidR="00AD24C4" w:rsidRPr="00267694">
        <w:rPr>
          <w:rFonts w:ascii="Times New Roman" w:eastAsia="Times New Roman" w:hAnsi="Times New Roman" w:cs="Times New Roman"/>
          <w:sz w:val="28"/>
          <w:szCs w:val="28"/>
          <w:lang w:val="uk-UA" w:eastAsia="uk-UA"/>
        </w:rPr>
        <w:t xml:space="preserve">одного місяця усунути порушення, які були підставою для видання наказу про неузгодження. </w:t>
      </w:r>
    </w:p>
    <w:p w14:paraId="621099A0" w14:textId="48002644" w:rsidR="00530B9B" w:rsidRPr="00267694" w:rsidRDefault="00530B9B" w:rsidP="00086543">
      <w:pPr>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3.</w:t>
      </w:r>
      <w:r w:rsidR="00D923FA" w:rsidRPr="00267694">
        <w:rPr>
          <w:rFonts w:ascii="Times New Roman" w:eastAsia="Times New Roman" w:hAnsi="Times New Roman" w:cs="Times New Roman"/>
          <w:sz w:val="28"/>
          <w:szCs w:val="28"/>
          <w:lang w:val="uk-UA" w:eastAsia="uk-UA"/>
        </w:rPr>
        <w:t>6</w:t>
      </w:r>
      <w:r w:rsidRPr="00267694">
        <w:rPr>
          <w:rFonts w:ascii="Times New Roman" w:eastAsia="Times New Roman" w:hAnsi="Times New Roman" w:cs="Times New Roman"/>
          <w:sz w:val="28"/>
          <w:szCs w:val="28"/>
          <w:lang w:val="uk-UA" w:eastAsia="uk-UA"/>
        </w:rPr>
        <w:t>. У разі невідповідності суми закупівлі обсягу товарів, робіт чи послуг, відповідно до дійсних пропозицій конкурентного ринку, чи наявності інших зауважень – Управління може запросити додаткові обґрунтування здійснення конкретних закупівель, які мають бути надані протягом трьох робочих днів.</w:t>
      </w:r>
    </w:p>
    <w:p w14:paraId="31E279AD" w14:textId="5F3CC7C4" w:rsidR="00052692" w:rsidRPr="00267694" w:rsidRDefault="0018245B" w:rsidP="00086543">
      <w:pPr>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3.</w:t>
      </w:r>
      <w:r w:rsidR="00D923FA" w:rsidRPr="00267694">
        <w:rPr>
          <w:rFonts w:ascii="Times New Roman" w:eastAsia="Times New Roman" w:hAnsi="Times New Roman" w:cs="Times New Roman"/>
          <w:sz w:val="28"/>
          <w:szCs w:val="28"/>
          <w:lang w:val="uk-UA" w:eastAsia="uk-UA"/>
        </w:rPr>
        <w:t>7</w:t>
      </w:r>
      <w:r w:rsidR="00530B9B" w:rsidRPr="00267694">
        <w:rPr>
          <w:rFonts w:ascii="Times New Roman" w:eastAsia="Times New Roman" w:hAnsi="Times New Roman" w:cs="Times New Roman"/>
          <w:sz w:val="28"/>
          <w:szCs w:val="28"/>
          <w:lang w:val="uk-UA" w:eastAsia="uk-UA"/>
        </w:rPr>
        <w:t>.</w:t>
      </w:r>
      <w:r w:rsidR="00811703" w:rsidRPr="00267694">
        <w:rPr>
          <w:rFonts w:ascii="Times New Roman" w:eastAsia="Times New Roman" w:hAnsi="Times New Roman" w:cs="Times New Roman"/>
          <w:sz w:val="28"/>
          <w:szCs w:val="28"/>
          <w:lang w:val="uk-UA" w:eastAsia="uk-UA"/>
        </w:rPr>
        <w:t xml:space="preserve"> </w:t>
      </w:r>
      <w:r w:rsidR="007525BF" w:rsidRPr="00267694">
        <w:rPr>
          <w:rFonts w:ascii="Times New Roman" w:eastAsia="Times New Roman" w:hAnsi="Times New Roman" w:cs="Times New Roman"/>
          <w:sz w:val="28"/>
          <w:szCs w:val="28"/>
          <w:lang w:val="uk-UA" w:eastAsia="uk-UA"/>
        </w:rPr>
        <w:t>С</w:t>
      </w:r>
      <w:r w:rsidR="00811703" w:rsidRPr="00267694">
        <w:rPr>
          <w:rFonts w:ascii="Times New Roman" w:eastAsia="Times New Roman" w:hAnsi="Times New Roman"/>
          <w:color w:val="000000"/>
          <w:sz w:val="28"/>
          <w:szCs w:val="28"/>
          <w:lang w:val="uk-UA" w:eastAsia="ru-RU"/>
        </w:rPr>
        <w:t>уб’єкти</w:t>
      </w:r>
      <w:r w:rsidR="00875776" w:rsidRPr="00267694">
        <w:rPr>
          <w:rFonts w:ascii="Times New Roman" w:eastAsia="Times New Roman" w:hAnsi="Times New Roman"/>
          <w:color w:val="000000"/>
          <w:sz w:val="28"/>
          <w:szCs w:val="28"/>
          <w:lang w:val="uk-UA" w:eastAsia="ru-RU"/>
        </w:rPr>
        <w:t xml:space="preserve"> звернення </w:t>
      </w:r>
      <w:r w:rsidR="007525BF" w:rsidRPr="00267694">
        <w:rPr>
          <w:rFonts w:ascii="Times New Roman" w:eastAsia="Times New Roman" w:hAnsi="Times New Roman"/>
          <w:color w:val="000000"/>
          <w:sz w:val="28"/>
          <w:szCs w:val="28"/>
          <w:lang w:val="uk-UA" w:eastAsia="ru-RU"/>
        </w:rPr>
        <w:t xml:space="preserve">лише </w:t>
      </w:r>
      <w:r w:rsidR="007525BF" w:rsidRPr="00267694">
        <w:rPr>
          <w:rFonts w:ascii="Times New Roman" w:eastAsia="Times New Roman" w:hAnsi="Times New Roman" w:cs="Times New Roman"/>
          <w:sz w:val="28"/>
          <w:szCs w:val="28"/>
          <w:lang w:val="uk-UA" w:eastAsia="uk-UA"/>
        </w:rPr>
        <w:t>після проведення процедури узгодження м</w:t>
      </w:r>
      <w:r w:rsidR="00C0487D" w:rsidRPr="00267694">
        <w:rPr>
          <w:rFonts w:ascii="Times New Roman" w:eastAsia="Times New Roman" w:hAnsi="Times New Roman"/>
          <w:color w:val="000000"/>
          <w:sz w:val="28"/>
          <w:szCs w:val="28"/>
          <w:lang w:val="uk-UA" w:eastAsia="ru-RU"/>
        </w:rPr>
        <w:t xml:space="preserve">ають право розміщувати в електронній системі закупівель </w:t>
      </w:r>
      <w:r w:rsidR="00C0487D" w:rsidRPr="00267694">
        <w:rPr>
          <w:rFonts w:ascii="Times New Roman" w:eastAsia="Times New Roman" w:hAnsi="Times New Roman" w:cs="Times New Roman"/>
          <w:sz w:val="28"/>
          <w:szCs w:val="28"/>
          <w:lang w:val="uk-UA" w:eastAsia="uk-UA"/>
        </w:rPr>
        <w:t>річний план закупівель та зміни до нього, оголошення про проведення конкурентних процедур закупівел</w:t>
      </w:r>
      <w:r w:rsidR="00994C59" w:rsidRPr="00267694">
        <w:rPr>
          <w:rFonts w:ascii="Times New Roman" w:eastAsia="Times New Roman" w:hAnsi="Times New Roman" w:cs="Times New Roman"/>
          <w:sz w:val="28"/>
          <w:szCs w:val="28"/>
          <w:lang w:val="uk-UA" w:eastAsia="uk-UA"/>
        </w:rPr>
        <w:t>ь</w:t>
      </w:r>
      <w:r w:rsidR="00C0487D" w:rsidRPr="00267694">
        <w:rPr>
          <w:rFonts w:ascii="Times New Roman" w:eastAsia="Times New Roman" w:hAnsi="Times New Roman" w:cs="Times New Roman"/>
          <w:sz w:val="28"/>
          <w:szCs w:val="28"/>
          <w:lang w:val="uk-UA" w:eastAsia="uk-UA"/>
        </w:rPr>
        <w:t>.</w:t>
      </w:r>
    </w:p>
    <w:p w14:paraId="65582F2F" w14:textId="77777777" w:rsidR="00086543" w:rsidRPr="00267694" w:rsidRDefault="00086543" w:rsidP="00086543">
      <w:pPr>
        <w:spacing w:after="0" w:line="240" w:lineRule="auto"/>
        <w:ind w:firstLine="450"/>
        <w:jc w:val="both"/>
        <w:rPr>
          <w:rFonts w:ascii="Times New Roman" w:eastAsia="Times New Roman" w:hAnsi="Times New Roman" w:cs="Times New Roman"/>
          <w:sz w:val="28"/>
          <w:szCs w:val="28"/>
          <w:lang w:val="uk-UA" w:eastAsia="uk-UA"/>
        </w:rPr>
      </w:pPr>
    </w:p>
    <w:p w14:paraId="5862A090" w14:textId="6C63D078" w:rsidR="00163C8E" w:rsidRPr="00267694" w:rsidRDefault="00163C8E" w:rsidP="00086543">
      <w:pPr>
        <w:shd w:val="clear" w:color="auto" w:fill="FFFFFF"/>
        <w:spacing w:after="0" w:line="240" w:lineRule="auto"/>
        <w:ind w:firstLine="450"/>
        <w:jc w:val="center"/>
        <w:rPr>
          <w:rFonts w:ascii="Times New Roman" w:eastAsia="Times New Roman" w:hAnsi="Times New Roman" w:cs="Times New Roman"/>
          <w:b/>
          <w:sz w:val="28"/>
          <w:szCs w:val="28"/>
          <w:lang w:val="uk-UA" w:eastAsia="uk-UA"/>
        </w:rPr>
      </w:pPr>
      <w:r w:rsidRPr="00267694">
        <w:rPr>
          <w:rFonts w:ascii="Times New Roman" w:eastAsia="Times New Roman" w:hAnsi="Times New Roman" w:cs="Times New Roman"/>
          <w:b/>
          <w:sz w:val="28"/>
          <w:szCs w:val="28"/>
          <w:lang w:val="uk-UA" w:eastAsia="uk-UA"/>
        </w:rPr>
        <w:t xml:space="preserve">4. </w:t>
      </w:r>
      <w:r w:rsidR="002B125B" w:rsidRPr="00267694">
        <w:rPr>
          <w:rFonts w:ascii="Times New Roman" w:eastAsia="Times New Roman" w:hAnsi="Times New Roman" w:cs="Times New Roman"/>
          <w:b/>
          <w:sz w:val="28"/>
          <w:szCs w:val="28"/>
          <w:lang w:val="uk-UA" w:eastAsia="uk-UA"/>
        </w:rPr>
        <w:t xml:space="preserve">Наслідки порушення </w:t>
      </w:r>
      <w:r w:rsidR="006A598E" w:rsidRPr="00267694">
        <w:rPr>
          <w:rFonts w:ascii="Times New Roman" w:eastAsia="Times New Roman" w:hAnsi="Times New Roman" w:cs="Times New Roman"/>
          <w:b/>
          <w:sz w:val="28"/>
          <w:szCs w:val="28"/>
          <w:lang w:val="uk-UA" w:eastAsia="uk-UA"/>
        </w:rPr>
        <w:t>процедури узгодження</w:t>
      </w:r>
    </w:p>
    <w:p w14:paraId="28870040" w14:textId="77777777" w:rsidR="00086543" w:rsidRPr="00267694" w:rsidRDefault="00086543" w:rsidP="00086543">
      <w:pPr>
        <w:shd w:val="clear" w:color="auto" w:fill="FFFFFF"/>
        <w:spacing w:after="0" w:line="240" w:lineRule="auto"/>
        <w:ind w:firstLine="450"/>
        <w:jc w:val="center"/>
        <w:rPr>
          <w:rFonts w:ascii="Times New Roman" w:eastAsia="Times New Roman" w:hAnsi="Times New Roman" w:cs="Times New Roman"/>
          <w:sz w:val="28"/>
          <w:szCs w:val="28"/>
          <w:lang w:val="uk-UA" w:eastAsia="uk-UA"/>
        </w:rPr>
      </w:pPr>
    </w:p>
    <w:p w14:paraId="5AB68F6D" w14:textId="6F354330" w:rsidR="00DB52E7" w:rsidRPr="00267694" w:rsidRDefault="0018245B" w:rsidP="00086543">
      <w:pPr>
        <w:shd w:val="clear" w:color="auto" w:fill="FFFFFF"/>
        <w:spacing w:after="0" w:line="240" w:lineRule="auto"/>
        <w:ind w:firstLine="450"/>
        <w:jc w:val="both"/>
        <w:rPr>
          <w:rFonts w:ascii="Times New Roman" w:eastAsia="Times New Roman" w:hAnsi="Times New Roman" w:cs="Times New Roman"/>
          <w:color w:val="FF0000"/>
          <w:sz w:val="28"/>
          <w:szCs w:val="28"/>
          <w:lang w:val="uk-UA" w:eastAsia="uk-UA"/>
        </w:rPr>
      </w:pPr>
      <w:r w:rsidRPr="00267694">
        <w:rPr>
          <w:rFonts w:ascii="Times New Roman" w:eastAsia="Times New Roman" w:hAnsi="Times New Roman" w:cs="Times New Roman"/>
          <w:sz w:val="28"/>
          <w:szCs w:val="28"/>
          <w:lang w:val="uk-UA" w:eastAsia="uk-UA"/>
        </w:rPr>
        <w:t>4.</w:t>
      </w:r>
      <w:r w:rsidR="00577C5E" w:rsidRPr="00267694">
        <w:rPr>
          <w:rFonts w:ascii="Times New Roman" w:eastAsia="Times New Roman" w:hAnsi="Times New Roman" w:cs="Times New Roman"/>
          <w:sz w:val="28"/>
          <w:szCs w:val="28"/>
          <w:lang w:val="uk-UA" w:eastAsia="uk-UA"/>
        </w:rPr>
        <w:t>1</w:t>
      </w:r>
      <w:r w:rsidR="003240E0" w:rsidRPr="00267694">
        <w:rPr>
          <w:rFonts w:ascii="Times New Roman" w:eastAsia="Times New Roman" w:hAnsi="Times New Roman" w:cs="Times New Roman"/>
          <w:sz w:val="28"/>
          <w:szCs w:val="28"/>
          <w:lang w:val="uk-UA" w:eastAsia="uk-UA"/>
        </w:rPr>
        <w:t xml:space="preserve">. </w:t>
      </w:r>
      <w:r w:rsidR="00DB52E7" w:rsidRPr="00267694">
        <w:rPr>
          <w:rFonts w:ascii="Times New Roman" w:eastAsia="Times New Roman" w:hAnsi="Times New Roman" w:cs="Times New Roman"/>
          <w:sz w:val="28"/>
          <w:szCs w:val="28"/>
          <w:lang w:val="uk-UA" w:eastAsia="uk-UA"/>
        </w:rPr>
        <w:t xml:space="preserve">У разі виявлення Управлінням факту розміщення </w:t>
      </w:r>
      <w:r w:rsidR="00163C8E" w:rsidRPr="00267694">
        <w:rPr>
          <w:rFonts w:ascii="Times New Roman" w:eastAsia="Times New Roman" w:hAnsi="Times New Roman" w:cs="Times New Roman"/>
          <w:sz w:val="28"/>
          <w:szCs w:val="28"/>
          <w:lang w:val="uk-UA" w:eastAsia="uk-UA"/>
        </w:rPr>
        <w:t xml:space="preserve">в електронній системі закупівель </w:t>
      </w:r>
      <w:r w:rsidR="003240E0" w:rsidRPr="00267694">
        <w:rPr>
          <w:rFonts w:ascii="Times New Roman" w:eastAsia="Times New Roman" w:hAnsi="Times New Roman" w:cs="Times New Roman"/>
          <w:sz w:val="28"/>
          <w:szCs w:val="28"/>
          <w:lang w:val="uk-UA" w:eastAsia="uk-UA"/>
        </w:rPr>
        <w:t>інформ</w:t>
      </w:r>
      <w:r w:rsidR="00163C8E" w:rsidRPr="00267694">
        <w:rPr>
          <w:rFonts w:ascii="Times New Roman" w:eastAsia="Times New Roman" w:hAnsi="Times New Roman" w:cs="Times New Roman"/>
          <w:sz w:val="28"/>
          <w:szCs w:val="28"/>
          <w:lang w:val="uk-UA" w:eastAsia="uk-UA"/>
        </w:rPr>
        <w:t xml:space="preserve">ації та документів без </w:t>
      </w:r>
      <w:r w:rsidR="004D3323" w:rsidRPr="00267694">
        <w:rPr>
          <w:rFonts w:ascii="Times New Roman" w:eastAsia="Times New Roman" w:hAnsi="Times New Roman" w:cs="Times New Roman"/>
          <w:sz w:val="28"/>
          <w:szCs w:val="28"/>
          <w:lang w:val="uk-UA" w:eastAsia="uk-UA"/>
        </w:rPr>
        <w:t xml:space="preserve">дотримання процедури </w:t>
      </w:r>
      <w:r w:rsidR="00663B02" w:rsidRPr="00267694">
        <w:rPr>
          <w:rFonts w:ascii="Times New Roman" w:eastAsia="Times New Roman" w:hAnsi="Times New Roman" w:cs="Times New Roman"/>
          <w:sz w:val="28"/>
          <w:szCs w:val="28"/>
          <w:lang w:val="uk-UA" w:eastAsia="uk-UA"/>
        </w:rPr>
        <w:t>узгодження</w:t>
      </w:r>
      <w:r w:rsidR="00E25A0A" w:rsidRPr="00267694">
        <w:rPr>
          <w:rFonts w:ascii="Times New Roman" w:eastAsia="Times New Roman" w:hAnsi="Times New Roman" w:cs="Times New Roman"/>
          <w:sz w:val="28"/>
          <w:szCs w:val="28"/>
          <w:lang w:val="uk-UA" w:eastAsia="uk-UA"/>
        </w:rPr>
        <w:t>, передбачено</w:t>
      </w:r>
      <w:r w:rsidR="004D3323" w:rsidRPr="00267694">
        <w:rPr>
          <w:rFonts w:ascii="Times New Roman" w:eastAsia="Times New Roman" w:hAnsi="Times New Roman" w:cs="Times New Roman"/>
          <w:sz w:val="28"/>
          <w:szCs w:val="28"/>
          <w:lang w:val="uk-UA" w:eastAsia="uk-UA"/>
        </w:rPr>
        <w:t>ї</w:t>
      </w:r>
      <w:r w:rsidR="00E25A0A" w:rsidRPr="00267694">
        <w:rPr>
          <w:rFonts w:ascii="Times New Roman" w:eastAsia="Times New Roman" w:hAnsi="Times New Roman" w:cs="Times New Roman"/>
          <w:sz w:val="28"/>
          <w:szCs w:val="28"/>
          <w:lang w:val="uk-UA" w:eastAsia="uk-UA"/>
        </w:rPr>
        <w:t xml:space="preserve"> розділом 3 Порядку,</w:t>
      </w:r>
      <w:r w:rsidR="00163C8E" w:rsidRPr="00267694">
        <w:rPr>
          <w:rFonts w:ascii="Times New Roman" w:eastAsia="Times New Roman" w:hAnsi="Times New Roman" w:cs="Times New Roman"/>
          <w:sz w:val="28"/>
          <w:szCs w:val="28"/>
          <w:lang w:val="uk-UA" w:eastAsia="uk-UA"/>
        </w:rPr>
        <w:t xml:space="preserve"> </w:t>
      </w:r>
      <w:r w:rsidR="00DB52E7" w:rsidRPr="00267694">
        <w:rPr>
          <w:rFonts w:ascii="Times New Roman" w:eastAsia="Times New Roman" w:hAnsi="Times New Roman" w:cs="Times New Roman"/>
          <w:sz w:val="28"/>
          <w:szCs w:val="28"/>
          <w:lang w:val="uk-UA" w:eastAsia="uk-UA"/>
        </w:rPr>
        <w:t xml:space="preserve">– Управління надсилає </w:t>
      </w:r>
      <w:r w:rsidR="004D3323" w:rsidRPr="00267694">
        <w:rPr>
          <w:rFonts w:ascii="Times New Roman" w:eastAsia="Times New Roman" w:hAnsi="Times New Roman" w:cs="Times New Roman"/>
          <w:sz w:val="28"/>
          <w:szCs w:val="28"/>
          <w:lang w:val="uk-UA" w:eastAsia="uk-UA"/>
        </w:rPr>
        <w:t>суб’єкту</w:t>
      </w:r>
      <w:r w:rsidR="00EB2D66" w:rsidRPr="00267694">
        <w:rPr>
          <w:rFonts w:ascii="Times New Roman" w:eastAsia="Times New Roman" w:hAnsi="Times New Roman" w:cs="Times New Roman"/>
          <w:sz w:val="28"/>
          <w:szCs w:val="28"/>
          <w:lang w:val="uk-UA" w:eastAsia="uk-UA"/>
        </w:rPr>
        <w:t xml:space="preserve"> звернення </w:t>
      </w:r>
      <w:r w:rsidR="00DB52E7" w:rsidRPr="00267694">
        <w:rPr>
          <w:rFonts w:ascii="Times New Roman" w:eastAsia="Times New Roman" w:hAnsi="Times New Roman" w:cs="Times New Roman"/>
          <w:sz w:val="28"/>
          <w:szCs w:val="28"/>
          <w:lang w:val="uk-UA" w:eastAsia="uk-UA"/>
        </w:rPr>
        <w:t xml:space="preserve">листа з необхідністю надання пояснення </w:t>
      </w:r>
      <w:r w:rsidR="004D3323" w:rsidRPr="00267694">
        <w:rPr>
          <w:rFonts w:ascii="Times New Roman" w:eastAsia="Times New Roman" w:hAnsi="Times New Roman" w:cs="Times New Roman"/>
          <w:sz w:val="28"/>
          <w:szCs w:val="28"/>
          <w:lang w:val="uk-UA" w:eastAsia="uk-UA"/>
        </w:rPr>
        <w:t xml:space="preserve">щодо </w:t>
      </w:r>
      <w:r w:rsidR="00DB52E7" w:rsidRPr="00267694">
        <w:rPr>
          <w:rFonts w:ascii="Times New Roman" w:eastAsia="Times New Roman" w:hAnsi="Times New Roman" w:cs="Times New Roman"/>
          <w:sz w:val="28"/>
          <w:szCs w:val="28"/>
          <w:lang w:val="uk-UA" w:eastAsia="uk-UA"/>
        </w:rPr>
        <w:t xml:space="preserve">порушень вимог </w:t>
      </w:r>
      <w:r w:rsidR="00163C8E" w:rsidRPr="00267694">
        <w:rPr>
          <w:rFonts w:ascii="Times New Roman" w:eastAsia="Times New Roman" w:hAnsi="Times New Roman" w:cs="Times New Roman"/>
          <w:sz w:val="28"/>
          <w:szCs w:val="28"/>
          <w:lang w:val="uk-UA" w:eastAsia="uk-UA"/>
        </w:rPr>
        <w:t>Порядку</w:t>
      </w:r>
      <w:r w:rsidR="00CB40F2" w:rsidRPr="00267694">
        <w:rPr>
          <w:rFonts w:ascii="Times New Roman" w:eastAsia="Times New Roman" w:hAnsi="Times New Roman" w:cs="Times New Roman"/>
          <w:sz w:val="28"/>
          <w:szCs w:val="28"/>
          <w:lang w:val="uk-UA" w:eastAsia="uk-UA"/>
        </w:rPr>
        <w:t>.</w:t>
      </w:r>
      <w:r w:rsidR="00DB52E7" w:rsidRPr="00267694">
        <w:rPr>
          <w:rFonts w:ascii="Times New Roman" w:eastAsia="Times New Roman" w:hAnsi="Times New Roman" w:cs="Times New Roman"/>
          <w:sz w:val="28"/>
          <w:szCs w:val="28"/>
          <w:lang w:val="uk-UA" w:eastAsia="uk-UA"/>
        </w:rPr>
        <w:t xml:space="preserve"> </w:t>
      </w:r>
    </w:p>
    <w:p w14:paraId="28A91DA5" w14:textId="1CB456C1" w:rsidR="00577C5E" w:rsidRPr="00267694" w:rsidRDefault="0018245B"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4.</w:t>
      </w:r>
      <w:r w:rsidR="00577C5E" w:rsidRPr="00267694">
        <w:rPr>
          <w:rFonts w:ascii="Times New Roman" w:eastAsia="Times New Roman" w:hAnsi="Times New Roman" w:cs="Times New Roman"/>
          <w:sz w:val="28"/>
          <w:szCs w:val="28"/>
          <w:lang w:val="uk-UA" w:eastAsia="uk-UA"/>
        </w:rPr>
        <w:t xml:space="preserve">2. </w:t>
      </w:r>
      <w:r w:rsidR="004D3323" w:rsidRPr="00267694">
        <w:rPr>
          <w:rFonts w:ascii="Times New Roman" w:eastAsia="Times New Roman" w:hAnsi="Times New Roman" w:cs="Times New Roman"/>
          <w:sz w:val="28"/>
          <w:szCs w:val="28"/>
          <w:lang w:val="uk-UA" w:eastAsia="uk-UA"/>
        </w:rPr>
        <w:t>Суб’єкт</w:t>
      </w:r>
      <w:r w:rsidR="00EB2D66" w:rsidRPr="00267694">
        <w:rPr>
          <w:rFonts w:ascii="Times New Roman" w:eastAsia="Times New Roman" w:hAnsi="Times New Roman" w:cs="Times New Roman"/>
          <w:sz w:val="28"/>
          <w:szCs w:val="28"/>
          <w:lang w:val="uk-UA" w:eastAsia="uk-UA"/>
        </w:rPr>
        <w:t xml:space="preserve"> звернення </w:t>
      </w:r>
      <w:r w:rsidR="00DF6CF0" w:rsidRPr="00267694">
        <w:rPr>
          <w:rFonts w:ascii="Times New Roman" w:eastAsia="Times New Roman" w:hAnsi="Times New Roman" w:cs="Times New Roman"/>
          <w:sz w:val="28"/>
          <w:szCs w:val="28"/>
          <w:lang w:val="uk-UA" w:eastAsia="uk-UA"/>
        </w:rPr>
        <w:t xml:space="preserve">протягом </w:t>
      </w:r>
      <w:r w:rsidR="001065ED" w:rsidRPr="00267694">
        <w:rPr>
          <w:rFonts w:ascii="Times New Roman" w:eastAsia="Times New Roman" w:hAnsi="Times New Roman" w:cs="Times New Roman"/>
          <w:sz w:val="28"/>
          <w:szCs w:val="28"/>
          <w:lang w:val="uk-UA" w:eastAsia="uk-UA"/>
        </w:rPr>
        <w:t>п’яти</w:t>
      </w:r>
      <w:r w:rsidR="00DF6CF0" w:rsidRPr="00267694">
        <w:rPr>
          <w:rFonts w:ascii="Times New Roman" w:eastAsia="Times New Roman" w:hAnsi="Times New Roman" w:cs="Times New Roman"/>
          <w:sz w:val="28"/>
          <w:szCs w:val="28"/>
          <w:lang w:val="uk-UA" w:eastAsia="uk-UA"/>
        </w:rPr>
        <w:t xml:space="preserve"> робочих днів зобов’язаний надати Управлінню відповідь із зазначенням підстав невиконання вимог цього Порядку. </w:t>
      </w:r>
    </w:p>
    <w:p w14:paraId="7AE2FCA2" w14:textId="6F615231" w:rsidR="006C27A8" w:rsidRPr="00267694" w:rsidRDefault="006C27A8"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4.</w:t>
      </w:r>
      <w:r w:rsidR="00497F62" w:rsidRPr="00267694">
        <w:rPr>
          <w:rFonts w:ascii="Times New Roman" w:eastAsia="Times New Roman" w:hAnsi="Times New Roman" w:cs="Times New Roman"/>
          <w:sz w:val="28"/>
          <w:szCs w:val="28"/>
          <w:lang w:val="uk-UA" w:eastAsia="uk-UA"/>
        </w:rPr>
        <w:t>3</w:t>
      </w:r>
      <w:r w:rsidRPr="00267694">
        <w:rPr>
          <w:rFonts w:ascii="Times New Roman" w:eastAsia="Times New Roman" w:hAnsi="Times New Roman" w:cs="Times New Roman"/>
          <w:sz w:val="28"/>
          <w:szCs w:val="28"/>
          <w:lang w:val="uk-UA" w:eastAsia="uk-UA"/>
        </w:rPr>
        <w:t xml:space="preserve">. Після отримання пояснень з приводу невиконання вимог Порядку – Управлінням готується службова записка на ім’я Сумського міського голови щодо керівника </w:t>
      </w:r>
      <w:r w:rsidR="00EB2D66" w:rsidRPr="00267694">
        <w:rPr>
          <w:rFonts w:ascii="Times New Roman" w:eastAsia="Times New Roman" w:hAnsi="Times New Roman" w:cs="Times New Roman"/>
          <w:sz w:val="28"/>
          <w:szCs w:val="28"/>
          <w:lang w:val="uk-UA" w:eastAsia="uk-UA"/>
        </w:rPr>
        <w:t xml:space="preserve">суб’єкта звернення </w:t>
      </w:r>
      <w:r w:rsidRPr="00267694">
        <w:rPr>
          <w:rFonts w:ascii="Times New Roman" w:eastAsia="Times New Roman" w:hAnsi="Times New Roman" w:cs="Times New Roman"/>
          <w:sz w:val="28"/>
          <w:szCs w:val="28"/>
          <w:lang w:val="uk-UA" w:eastAsia="uk-UA"/>
        </w:rPr>
        <w:t xml:space="preserve">з приводу порушень </w:t>
      </w:r>
      <w:r w:rsidR="00BE636A" w:rsidRPr="00267694">
        <w:rPr>
          <w:rFonts w:ascii="Times New Roman" w:eastAsia="Times New Roman" w:hAnsi="Times New Roman" w:cs="Times New Roman"/>
          <w:sz w:val="28"/>
          <w:szCs w:val="28"/>
          <w:lang w:val="uk-UA" w:eastAsia="uk-UA"/>
        </w:rPr>
        <w:t xml:space="preserve">вимог </w:t>
      </w:r>
      <w:r w:rsidR="00EB2D66" w:rsidRPr="00267694">
        <w:rPr>
          <w:rFonts w:ascii="Times New Roman" w:eastAsia="Times New Roman" w:hAnsi="Times New Roman" w:cs="Times New Roman"/>
          <w:sz w:val="28"/>
          <w:szCs w:val="28"/>
          <w:lang w:val="uk-UA" w:eastAsia="uk-UA"/>
        </w:rPr>
        <w:t xml:space="preserve">цього Порядку та </w:t>
      </w:r>
      <w:r w:rsidR="00497F62" w:rsidRPr="00267694">
        <w:rPr>
          <w:rFonts w:ascii="Times New Roman" w:eastAsia="Times New Roman" w:hAnsi="Times New Roman" w:cs="Times New Roman"/>
          <w:sz w:val="28"/>
          <w:szCs w:val="28"/>
          <w:lang w:val="uk-UA" w:eastAsia="uk-UA"/>
        </w:rPr>
        <w:t xml:space="preserve">статті 73 Закону України </w:t>
      </w:r>
      <w:r w:rsidR="00BE636A" w:rsidRPr="00267694">
        <w:rPr>
          <w:rFonts w:ascii="Times New Roman" w:eastAsia="Times New Roman" w:hAnsi="Times New Roman" w:cs="Times New Roman"/>
          <w:sz w:val="28"/>
          <w:szCs w:val="28"/>
          <w:lang w:val="uk-UA" w:eastAsia="uk-UA"/>
        </w:rPr>
        <w:t>«П</w:t>
      </w:r>
      <w:r w:rsidR="00497F62" w:rsidRPr="00267694">
        <w:rPr>
          <w:rFonts w:ascii="Times New Roman" w:eastAsia="Times New Roman" w:hAnsi="Times New Roman" w:cs="Times New Roman"/>
          <w:sz w:val="28"/>
          <w:szCs w:val="28"/>
          <w:lang w:val="uk-UA" w:eastAsia="uk-UA"/>
        </w:rPr>
        <w:t>ро мі</w:t>
      </w:r>
      <w:r w:rsidR="00BE636A" w:rsidRPr="00267694">
        <w:rPr>
          <w:rFonts w:ascii="Times New Roman" w:eastAsia="Times New Roman" w:hAnsi="Times New Roman" w:cs="Times New Roman"/>
          <w:sz w:val="28"/>
          <w:szCs w:val="28"/>
          <w:lang w:val="uk-UA" w:eastAsia="uk-UA"/>
        </w:rPr>
        <w:t>сцеве самоврядування в Україні», що може бути підставою для застосування до нього дисциплінарного стягнення.</w:t>
      </w:r>
    </w:p>
    <w:p w14:paraId="235373EA" w14:textId="53A27A53" w:rsidR="005C73CE" w:rsidRPr="00267694" w:rsidRDefault="0018245B" w:rsidP="00086543">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4.</w:t>
      </w:r>
      <w:r w:rsidR="00497F62" w:rsidRPr="00267694">
        <w:rPr>
          <w:rFonts w:ascii="Times New Roman" w:eastAsia="Times New Roman" w:hAnsi="Times New Roman" w:cs="Times New Roman"/>
          <w:sz w:val="28"/>
          <w:szCs w:val="28"/>
          <w:lang w:val="uk-UA" w:eastAsia="uk-UA"/>
        </w:rPr>
        <w:t>4</w:t>
      </w:r>
      <w:r w:rsidR="00BF7BC8" w:rsidRPr="00267694">
        <w:rPr>
          <w:rFonts w:ascii="Times New Roman" w:eastAsia="Times New Roman" w:hAnsi="Times New Roman" w:cs="Times New Roman"/>
          <w:sz w:val="28"/>
          <w:szCs w:val="28"/>
          <w:lang w:val="uk-UA" w:eastAsia="uk-UA"/>
        </w:rPr>
        <w:t xml:space="preserve">. </w:t>
      </w:r>
      <w:r w:rsidR="00DB52E7" w:rsidRPr="00267694">
        <w:rPr>
          <w:rFonts w:ascii="Times New Roman" w:eastAsia="Times New Roman" w:hAnsi="Times New Roman" w:cs="Times New Roman"/>
          <w:sz w:val="28"/>
          <w:szCs w:val="28"/>
          <w:lang w:val="uk-UA" w:eastAsia="uk-UA"/>
        </w:rPr>
        <w:t xml:space="preserve">У виключних випадках, у </w:t>
      </w:r>
      <w:r w:rsidR="00BF7BC8" w:rsidRPr="00267694">
        <w:rPr>
          <w:rFonts w:ascii="Times New Roman" w:eastAsia="Times New Roman" w:hAnsi="Times New Roman" w:cs="Times New Roman"/>
          <w:sz w:val="28"/>
          <w:szCs w:val="28"/>
          <w:lang w:val="uk-UA" w:eastAsia="uk-UA"/>
        </w:rPr>
        <w:t xml:space="preserve">разі </w:t>
      </w:r>
      <w:r w:rsidR="00DB52E7" w:rsidRPr="00267694">
        <w:rPr>
          <w:rFonts w:ascii="Times New Roman" w:eastAsia="Times New Roman" w:hAnsi="Times New Roman" w:cs="Times New Roman"/>
          <w:sz w:val="28"/>
          <w:szCs w:val="28"/>
          <w:lang w:val="uk-UA" w:eastAsia="uk-UA"/>
        </w:rPr>
        <w:t xml:space="preserve">доведення </w:t>
      </w:r>
      <w:r w:rsidR="00EB2D66" w:rsidRPr="00267694">
        <w:rPr>
          <w:rFonts w:ascii="Times New Roman" w:eastAsia="Times New Roman" w:hAnsi="Times New Roman" w:cs="Times New Roman"/>
          <w:sz w:val="28"/>
          <w:szCs w:val="28"/>
          <w:lang w:val="uk-UA" w:eastAsia="uk-UA"/>
        </w:rPr>
        <w:t xml:space="preserve">суб’єктом звернення </w:t>
      </w:r>
      <w:r w:rsidR="00DB52E7" w:rsidRPr="00267694">
        <w:rPr>
          <w:rFonts w:ascii="Times New Roman" w:eastAsia="Times New Roman" w:hAnsi="Times New Roman" w:cs="Times New Roman"/>
          <w:sz w:val="28"/>
          <w:szCs w:val="28"/>
          <w:lang w:val="uk-UA" w:eastAsia="uk-UA"/>
        </w:rPr>
        <w:t xml:space="preserve">неможливості здійснення </w:t>
      </w:r>
      <w:r w:rsidR="00663B02" w:rsidRPr="00267694">
        <w:rPr>
          <w:rFonts w:ascii="Times New Roman" w:eastAsia="Times New Roman" w:hAnsi="Times New Roman" w:cs="Times New Roman"/>
          <w:sz w:val="28"/>
          <w:szCs w:val="28"/>
          <w:lang w:val="uk-UA" w:eastAsia="uk-UA"/>
        </w:rPr>
        <w:t>узгодження</w:t>
      </w:r>
      <w:r w:rsidR="00DB52E7" w:rsidRPr="00267694">
        <w:rPr>
          <w:rFonts w:ascii="Times New Roman" w:eastAsia="Times New Roman" w:hAnsi="Times New Roman" w:cs="Times New Roman"/>
          <w:sz w:val="28"/>
          <w:szCs w:val="28"/>
          <w:lang w:val="uk-UA" w:eastAsia="uk-UA"/>
        </w:rPr>
        <w:t xml:space="preserve"> у встановлені строки і у випадку </w:t>
      </w:r>
      <w:r w:rsidR="00BF7BC8" w:rsidRPr="00267694">
        <w:rPr>
          <w:rFonts w:ascii="Times New Roman" w:eastAsia="Times New Roman" w:hAnsi="Times New Roman" w:cs="Times New Roman"/>
          <w:sz w:val="28"/>
          <w:szCs w:val="28"/>
          <w:lang w:val="uk-UA" w:eastAsia="uk-UA"/>
        </w:rPr>
        <w:t>обґрунтованої</w:t>
      </w:r>
      <w:r w:rsidR="00DB52E7" w:rsidRPr="00267694">
        <w:rPr>
          <w:rFonts w:ascii="Times New Roman" w:eastAsia="Times New Roman" w:hAnsi="Times New Roman" w:cs="Times New Roman"/>
          <w:sz w:val="28"/>
          <w:szCs w:val="28"/>
          <w:lang w:val="uk-UA" w:eastAsia="uk-UA"/>
        </w:rPr>
        <w:t xml:space="preserve"> необхідності проведення закупівель, зазначених в оголошення –</w:t>
      </w:r>
      <w:r w:rsidR="00E25A0A" w:rsidRPr="00267694">
        <w:rPr>
          <w:rFonts w:ascii="Times New Roman" w:eastAsia="Times New Roman" w:hAnsi="Times New Roman" w:cs="Times New Roman"/>
          <w:sz w:val="28"/>
          <w:szCs w:val="28"/>
          <w:lang w:val="uk-UA" w:eastAsia="uk-UA"/>
        </w:rPr>
        <w:t xml:space="preserve"> </w:t>
      </w:r>
      <w:r w:rsidR="00DB52E7" w:rsidRPr="00267694">
        <w:rPr>
          <w:rFonts w:ascii="Times New Roman" w:eastAsia="Times New Roman" w:hAnsi="Times New Roman" w:cs="Times New Roman"/>
          <w:sz w:val="28"/>
          <w:szCs w:val="28"/>
          <w:lang w:val="uk-UA" w:eastAsia="uk-UA"/>
        </w:rPr>
        <w:t>Управління</w:t>
      </w:r>
      <w:r w:rsidR="00E25A0A" w:rsidRPr="00267694">
        <w:rPr>
          <w:rFonts w:ascii="Times New Roman" w:eastAsia="Times New Roman" w:hAnsi="Times New Roman" w:cs="Times New Roman"/>
          <w:sz w:val="28"/>
          <w:szCs w:val="28"/>
          <w:lang w:val="uk-UA" w:eastAsia="uk-UA"/>
        </w:rPr>
        <w:t>м</w:t>
      </w:r>
      <w:r w:rsidR="00DB52E7" w:rsidRPr="00267694">
        <w:rPr>
          <w:rFonts w:ascii="Times New Roman" w:eastAsia="Times New Roman" w:hAnsi="Times New Roman" w:cs="Times New Roman"/>
          <w:sz w:val="28"/>
          <w:szCs w:val="28"/>
          <w:lang w:val="uk-UA" w:eastAsia="uk-UA"/>
        </w:rPr>
        <w:t xml:space="preserve"> може бути здійснено </w:t>
      </w:r>
      <w:r w:rsidR="00663B02" w:rsidRPr="00267694">
        <w:rPr>
          <w:rFonts w:ascii="Times New Roman" w:eastAsia="Times New Roman" w:hAnsi="Times New Roman" w:cs="Times New Roman"/>
          <w:sz w:val="28"/>
          <w:szCs w:val="28"/>
          <w:lang w:val="uk-UA" w:eastAsia="uk-UA"/>
        </w:rPr>
        <w:t>узгодження</w:t>
      </w:r>
      <w:r w:rsidR="00DB52E7" w:rsidRPr="00267694">
        <w:rPr>
          <w:rFonts w:ascii="Times New Roman" w:eastAsia="Times New Roman" w:hAnsi="Times New Roman" w:cs="Times New Roman"/>
          <w:sz w:val="28"/>
          <w:szCs w:val="28"/>
          <w:lang w:val="uk-UA" w:eastAsia="uk-UA"/>
        </w:rPr>
        <w:t xml:space="preserve"> проведення закупівель після розміщення </w:t>
      </w:r>
      <w:r w:rsidR="005C73CE" w:rsidRPr="00267694">
        <w:rPr>
          <w:rFonts w:ascii="Times New Roman" w:eastAsia="Times New Roman" w:hAnsi="Times New Roman" w:cs="Times New Roman"/>
          <w:sz w:val="28"/>
          <w:szCs w:val="28"/>
          <w:lang w:val="uk-UA" w:eastAsia="uk-UA"/>
        </w:rPr>
        <w:t>інформації та документів в електронній системі закупівель.</w:t>
      </w:r>
    </w:p>
    <w:p w14:paraId="4CA9B839" w14:textId="5F13E5CF" w:rsidR="005C73CE" w:rsidRPr="00267694" w:rsidRDefault="005C73CE" w:rsidP="00086543">
      <w:pPr>
        <w:shd w:val="clear" w:color="auto" w:fill="FFFFFF"/>
        <w:spacing w:after="0" w:line="240" w:lineRule="auto"/>
        <w:ind w:firstLine="450"/>
        <w:jc w:val="both"/>
        <w:rPr>
          <w:rFonts w:ascii="Times New Roman" w:eastAsia="Times New Roman" w:hAnsi="Times New Roman" w:cs="Times New Roman"/>
          <w:color w:val="FF0000"/>
          <w:sz w:val="28"/>
          <w:szCs w:val="28"/>
          <w:lang w:val="uk-UA" w:eastAsia="uk-UA"/>
        </w:rPr>
      </w:pPr>
    </w:p>
    <w:p w14:paraId="139E5AE3" w14:textId="106F4CA9" w:rsidR="00BF7BC8" w:rsidRPr="00267694" w:rsidRDefault="0018245B" w:rsidP="00086543">
      <w:pPr>
        <w:shd w:val="clear" w:color="auto" w:fill="FFFFFF"/>
        <w:spacing w:after="0" w:line="240" w:lineRule="auto"/>
        <w:jc w:val="center"/>
        <w:rPr>
          <w:rFonts w:ascii="Times New Roman" w:eastAsia="Times New Roman" w:hAnsi="Times New Roman" w:cs="Times New Roman"/>
          <w:b/>
          <w:sz w:val="28"/>
          <w:szCs w:val="28"/>
          <w:lang w:val="uk-UA" w:eastAsia="uk-UA"/>
        </w:rPr>
      </w:pPr>
      <w:r w:rsidRPr="00267694">
        <w:rPr>
          <w:rFonts w:ascii="Times New Roman" w:eastAsia="Times New Roman" w:hAnsi="Times New Roman" w:cs="Times New Roman"/>
          <w:b/>
          <w:sz w:val="28"/>
          <w:szCs w:val="28"/>
          <w:lang w:val="uk-UA" w:eastAsia="uk-UA"/>
        </w:rPr>
        <w:t xml:space="preserve">5. </w:t>
      </w:r>
      <w:r w:rsidR="00BF7BC8" w:rsidRPr="00267694">
        <w:rPr>
          <w:rFonts w:ascii="Times New Roman" w:eastAsia="Times New Roman" w:hAnsi="Times New Roman" w:cs="Times New Roman"/>
          <w:b/>
          <w:sz w:val="28"/>
          <w:szCs w:val="28"/>
          <w:lang w:val="uk-UA" w:eastAsia="uk-UA"/>
        </w:rPr>
        <w:t>Прикінцеві положення</w:t>
      </w:r>
    </w:p>
    <w:p w14:paraId="18DCAC50" w14:textId="77777777" w:rsidR="00086543" w:rsidRPr="00267694" w:rsidRDefault="00086543" w:rsidP="00086543">
      <w:pPr>
        <w:shd w:val="clear" w:color="auto" w:fill="FFFFFF"/>
        <w:spacing w:after="0" w:line="240" w:lineRule="auto"/>
        <w:jc w:val="center"/>
        <w:rPr>
          <w:rFonts w:ascii="Times New Roman" w:eastAsia="Times New Roman" w:hAnsi="Times New Roman" w:cs="Times New Roman"/>
          <w:sz w:val="28"/>
          <w:szCs w:val="28"/>
          <w:lang w:val="uk-UA" w:eastAsia="uk-UA"/>
        </w:rPr>
      </w:pPr>
    </w:p>
    <w:p w14:paraId="3D118477" w14:textId="6F045D3E" w:rsidR="003B19D2" w:rsidRPr="00267694" w:rsidRDefault="0018245B" w:rsidP="000865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5.</w:t>
      </w:r>
      <w:r w:rsidR="00BF7BC8" w:rsidRPr="00267694">
        <w:rPr>
          <w:rFonts w:ascii="Times New Roman" w:eastAsia="Times New Roman" w:hAnsi="Times New Roman" w:cs="Times New Roman"/>
          <w:sz w:val="28"/>
          <w:szCs w:val="28"/>
          <w:lang w:val="uk-UA" w:eastAsia="uk-UA"/>
        </w:rPr>
        <w:t>1.</w:t>
      </w:r>
      <w:r w:rsidR="003B19D2" w:rsidRPr="00267694">
        <w:rPr>
          <w:rFonts w:ascii="Times New Roman" w:eastAsia="Times New Roman" w:hAnsi="Times New Roman" w:cs="Times New Roman"/>
          <w:sz w:val="28"/>
          <w:szCs w:val="28"/>
          <w:lang w:val="uk-UA" w:eastAsia="uk-UA"/>
        </w:rPr>
        <w:t xml:space="preserve"> Суб’єкти</w:t>
      </w:r>
      <w:r w:rsidR="005C73CE" w:rsidRPr="00267694">
        <w:rPr>
          <w:rFonts w:ascii="Times New Roman" w:eastAsia="Times New Roman" w:hAnsi="Times New Roman" w:cs="Times New Roman"/>
          <w:sz w:val="28"/>
          <w:szCs w:val="28"/>
          <w:lang w:val="uk-UA" w:eastAsia="uk-UA"/>
        </w:rPr>
        <w:t xml:space="preserve"> звернення</w:t>
      </w:r>
      <w:r w:rsidR="003B19D2" w:rsidRPr="00267694">
        <w:rPr>
          <w:rFonts w:ascii="Times New Roman" w:eastAsia="Times New Roman" w:hAnsi="Times New Roman" w:cs="Times New Roman"/>
          <w:sz w:val="28"/>
          <w:szCs w:val="28"/>
          <w:lang w:val="uk-UA" w:eastAsia="uk-UA"/>
        </w:rPr>
        <w:t xml:space="preserve"> самостійно несуть відповідальність за свою діяльність, у тому числі в сфері публічних закупівель, у порядку, передбаченому чинними нормативними актами України.</w:t>
      </w:r>
    </w:p>
    <w:p w14:paraId="6413A670" w14:textId="723AB209" w:rsidR="00DB52E7" w:rsidRPr="00267694" w:rsidRDefault="003B19D2" w:rsidP="00086543">
      <w:pPr>
        <w:shd w:val="clear" w:color="auto" w:fill="FFFFFF"/>
        <w:spacing w:after="0" w:line="240" w:lineRule="auto"/>
        <w:ind w:firstLine="567"/>
        <w:jc w:val="both"/>
        <w:rPr>
          <w:rFonts w:ascii="Times New Roman" w:eastAsia="Times New Roman" w:hAnsi="Times New Roman"/>
          <w:color w:val="000000"/>
          <w:sz w:val="28"/>
          <w:szCs w:val="28"/>
          <w:lang w:val="uk-UA" w:eastAsia="ru-RU"/>
        </w:rPr>
      </w:pPr>
      <w:r w:rsidRPr="00267694">
        <w:rPr>
          <w:rFonts w:ascii="Times New Roman" w:eastAsia="Times New Roman" w:hAnsi="Times New Roman" w:cs="Times New Roman"/>
          <w:sz w:val="28"/>
          <w:szCs w:val="28"/>
          <w:lang w:val="uk-UA" w:eastAsia="uk-UA"/>
        </w:rPr>
        <w:t>5.2.</w:t>
      </w:r>
      <w:r w:rsidR="00BF7BC8" w:rsidRPr="00267694">
        <w:rPr>
          <w:rFonts w:ascii="Times New Roman" w:eastAsia="Times New Roman" w:hAnsi="Times New Roman" w:cs="Times New Roman"/>
          <w:sz w:val="28"/>
          <w:szCs w:val="28"/>
          <w:lang w:val="uk-UA" w:eastAsia="uk-UA"/>
        </w:rPr>
        <w:t xml:space="preserve"> Рішення є обов’язковим до виконання </w:t>
      </w:r>
      <w:r w:rsidR="00E25A0A" w:rsidRPr="00267694">
        <w:rPr>
          <w:rFonts w:ascii="Times New Roman" w:eastAsia="Times New Roman" w:hAnsi="Times New Roman" w:cs="Times New Roman"/>
          <w:sz w:val="28"/>
          <w:szCs w:val="28"/>
          <w:lang w:val="uk-UA" w:eastAsia="uk-UA"/>
        </w:rPr>
        <w:t>у</w:t>
      </w:r>
      <w:r w:rsidR="00BF7BC8" w:rsidRPr="00267694">
        <w:rPr>
          <w:rFonts w:ascii="Times New Roman" w:eastAsia="Times New Roman" w:hAnsi="Times New Roman" w:cs="Times New Roman"/>
          <w:sz w:val="28"/>
          <w:szCs w:val="28"/>
          <w:lang w:val="uk-UA" w:eastAsia="uk-UA"/>
        </w:rPr>
        <w:t>сіма суб’єктами</w:t>
      </w:r>
      <w:r w:rsidR="005C73CE" w:rsidRPr="00267694">
        <w:rPr>
          <w:rFonts w:ascii="Times New Roman" w:eastAsia="Times New Roman" w:hAnsi="Times New Roman" w:cs="Times New Roman"/>
          <w:sz w:val="28"/>
          <w:szCs w:val="28"/>
          <w:lang w:val="uk-UA" w:eastAsia="uk-UA"/>
        </w:rPr>
        <w:t xml:space="preserve"> звернення</w:t>
      </w:r>
      <w:r w:rsidR="00BF7BC8" w:rsidRPr="00267694">
        <w:rPr>
          <w:rFonts w:ascii="Times New Roman" w:eastAsia="Times New Roman" w:hAnsi="Times New Roman"/>
          <w:color w:val="000000"/>
          <w:sz w:val="28"/>
          <w:szCs w:val="28"/>
          <w:lang w:val="uk-UA" w:eastAsia="ru-RU"/>
        </w:rPr>
        <w:t xml:space="preserve"> при здійсненні закупівель, визначених у пункті </w:t>
      </w:r>
      <w:r w:rsidR="0018245B" w:rsidRPr="00267694">
        <w:rPr>
          <w:rFonts w:ascii="Times New Roman" w:eastAsia="Times New Roman" w:hAnsi="Times New Roman"/>
          <w:color w:val="000000"/>
          <w:sz w:val="28"/>
          <w:szCs w:val="28"/>
          <w:lang w:val="uk-UA" w:eastAsia="ru-RU"/>
        </w:rPr>
        <w:t>2.</w:t>
      </w:r>
      <w:r w:rsidR="00BF7BC8" w:rsidRPr="00267694">
        <w:rPr>
          <w:rFonts w:ascii="Times New Roman" w:eastAsia="Times New Roman" w:hAnsi="Times New Roman"/>
          <w:color w:val="000000"/>
          <w:sz w:val="28"/>
          <w:szCs w:val="28"/>
          <w:lang w:val="uk-UA" w:eastAsia="ru-RU"/>
        </w:rPr>
        <w:t>2 розділу 2 Порядку.</w:t>
      </w:r>
    </w:p>
    <w:p w14:paraId="60E51564" w14:textId="4CBFE466" w:rsidR="00505CED" w:rsidRPr="00267694" w:rsidRDefault="0018245B" w:rsidP="000865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olor w:val="000000"/>
          <w:sz w:val="28"/>
          <w:szCs w:val="28"/>
          <w:lang w:val="uk-UA" w:eastAsia="ru-RU"/>
        </w:rPr>
        <w:t>5.</w:t>
      </w:r>
      <w:r w:rsidR="00875776" w:rsidRPr="00267694">
        <w:rPr>
          <w:rFonts w:ascii="Times New Roman" w:eastAsia="Times New Roman" w:hAnsi="Times New Roman"/>
          <w:color w:val="000000"/>
          <w:sz w:val="28"/>
          <w:szCs w:val="28"/>
          <w:lang w:val="uk-UA" w:eastAsia="ru-RU"/>
        </w:rPr>
        <w:t>3</w:t>
      </w:r>
      <w:r w:rsidR="00505CED" w:rsidRPr="00267694">
        <w:rPr>
          <w:rFonts w:ascii="Times New Roman" w:eastAsia="Times New Roman" w:hAnsi="Times New Roman"/>
          <w:color w:val="000000"/>
          <w:sz w:val="28"/>
          <w:szCs w:val="28"/>
          <w:lang w:val="uk-UA" w:eastAsia="ru-RU"/>
        </w:rPr>
        <w:t>. За невиконання вимог даного Порядку суб’єкти</w:t>
      </w:r>
      <w:r w:rsidR="00875776" w:rsidRPr="00267694">
        <w:rPr>
          <w:rFonts w:ascii="Times New Roman" w:eastAsia="Times New Roman" w:hAnsi="Times New Roman"/>
          <w:color w:val="000000"/>
          <w:sz w:val="28"/>
          <w:szCs w:val="28"/>
          <w:lang w:val="uk-UA" w:eastAsia="ru-RU"/>
        </w:rPr>
        <w:t xml:space="preserve"> звернення </w:t>
      </w:r>
      <w:r w:rsidR="00505CED" w:rsidRPr="00267694">
        <w:rPr>
          <w:rFonts w:ascii="Times New Roman" w:eastAsia="Times New Roman" w:hAnsi="Times New Roman"/>
          <w:color w:val="000000"/>
          <w:sz w:val="28"/>
          <w:szCs w:val="28"/>
          <w:lang w:val="uk-UA" w:eastAsia="ru-RU"/>
        </w:rPr>
        <w:t>несуть відповідальність згідно чинного законодавства.</w:t>
      </w:r>
    </w:p>
    <w:p w14:paraId="007E8A01" w14:textId="77777777" w:rsidR="000879F0" w:rsidRPr="00267694" w:rsidRDefault="000879F0" w:rsidP="008338E7">
      <w:pPr>
        <w:widowControl w:val="0"/>
        <w:spacing w:after="0" w:line="240" w:lineRule="auto"/>
        <w:ind w:firstLine="567"/>
        <w:jc w:val="both"/>
        <w:rPr>
          <w:rFonts w:ascii="Times New Roman" w:eastAsia="Times New Roman" w:hAnsi="Times New Roman"/>
          <w:color w:val="000000"/>
          <w:sz w:val="28"/>
          <w:szCs w:val="28"/>
          <w:lang w:val="uk-UA" w:eastAsia="ru-RU"/>
        </w:rPr>
      </w:pPr>
    </w:p>
    <w:p w14:paraId="1180E776" w14:textId="77777777" w:rsidR="000879F0" w:rsidRPr="00267694" w:rsidRDefault="000879F0" w:rsidP="008338E7">
      <w:pPr>
        <w:widowControl w:val="0"/>
        <w:spacing w:after="0" w:line="240" w:lineRule="auto"/>
        <w:ind w:firstLine="567"/>
        <w:jc w:val="both"/>
        <w:rPr>
          <w:rFonts w:ascii="Times New Roman" w:eastAsia="Times New Roman" w:hAnsi="Times New Roman"/>
          <w:color w:val="000000"/>
          <w:sz w:val="28"/>
          <w:szCs w:val="28"/>
          <w:lang w:val="uk-UA" w:eastAsia="ru-RU"/>
        </w:rPr>
      </w:pPr>
    </w:p>
    <w:p w14:paraId="193C5BF5" w14:textId="77777777" w:rsidR="000879F0" w:rsidRPr="00267694" w:rsidRDefault="000879F0" w:rsidP="000879F0">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 xml:space="preserve">Сумський міський голова                                                         </w:t>
      </w:r>
      <w:r w:rsidRPr="00267694">
        <w:rPr>
          <w:rFonts w:ascii="Times New Roman" w:hAnsi="Times New Roman" w:cs="Times New Roman"/>
          <w:sz w:val="28"/>
          <w:lang w:val="uk-UA"/>
        </w:rPr>
        <w:t>Олександр ЛИСЕНКО</w:t>
      </w:r>
    </w:p>
    <w:p w14:paraId="3BA08CED" w14:textId="77777777" w:rsidR="000879F0" w:rsidRPr="00267694" w:rsidRDefault="000879F0" w:rsidP="000879F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94B23CC" w14:textId="77777777" w:rsidR="000879F0" w:rsidRPr="00267694" w:rsidRDefault="000879F0" w:rsidP="000879F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B728FAF" w14:textId="48877A65" w:rsidR="000879F0" w:rsidRPr="00267694" w:rsidRDefault="000879F0" w:rsidP="000879F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267694">
        <w:rPr>
          <w:rFonts w:ascii="Times New Roman" w:eastAsia="Times New Roman" w:hAnsi="Times New Roman" w:cs="Times New Roman"/>
          <w:sz w:val="24"/>
          <w:szCs w:val="24"/>
          <w:lang w:val="uk-UA" w:eastAsia="ru-RU"/>
        </w:rPr>
        <w:t xml:space="preserve">Виконавець: </w:t>
      </w:r>
      <w:r w:rsidR="00086543" w:rsidRPr="00267694">
        <w:rPr>
          <w:rFonts w:ascii="Times New Roman" w:eastAsia="Times New Roman" w:hAnsi="Times New Roman" w:cs="Times New Roman"/>
          <w:sz w:val="24"/>
          <w:szCs w:val="24"/>
          <w:lang w:val="uk-UA" w:eastAsia="ru-RU"/>
        </w:rPr>
        <w:t>Чайченко О.В</w:t>
      </w:r>
      <w:r w:rsidR="00D434DF" w:rsidRPr="00267694">
        <w:rPr>
          <w:rFonts w:ascii="Times New Roman" w:eastAsia="Times New Roman" w:hAnsi="Times New Roman" w:cs="Times New Roman"/>
          <w:sz w:val="24"/>
          <w:szCs w:val="24"/>
          <w:lang w:val="uk-UA" w:eastAsia="ru-RU"/>
        </w:rPr>
        <w:t>.</w:t>
      </w:r>
      <w:r w:rsidRPr="00267694">
        <w:rPr>
          <w:sz w:val="24"/>
          <w:szCs w:val="24"/>
          <w:lang w:val="uk-UA"/>
        </w:rPr>
        <w:t xml:space="preserve">                    </w:t>
      </w:r>
    </w:p>
    <w:sectPr w:rsidR="000879F0" w:rsidRPr="00267694" w:rsidSect="00F75CB9">
      <w:pgSz w:w="11906" w:h="16838"/>
      <w:pgMar w:top="1135"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1F57"/>
    <w:multiLevelType w:val="hybridMultilevel"/>
    <w:tmpl w:val="61A42522"/>
    <w:lvl w:ilvl="0" w:tplc="AB58038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4469435D"/>
    <w:multiLevelType w:val="hybridMultilevel"/>
    <w:tmpl w:val="53AC7E8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8E37048"/>
    <w:multiLevelType w:val="multilevel"/>
    <w:tmpl w:val="BD003B34"/>
    <w:lvl w:ilvl="0">
      <w:start w:val="1"/>
      <w:numFmt w:val="decimal"/>
      <w:suff w:val="space"/>
      <w:lvlText w:val="%1."/>
      <w:lvlJc w:val="left"/>
      <w:pPr>
        <w:ind w:left="928"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13890246">
    <w:abstractNumId w:val="2"/>
  </w:num>
  <w:num w:numId="2" w16cid:durableId="1177038343">
    <w:abstractNumId w:val="0"/>
  </w:num>
  <w:num w:numId="3" w16cid:durableId="459687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A80"/>
    <w:rsid w:val="000049EB"/>
    <w:rsid w:val="00012F5D"/>
    <w:rsid w:val="000200E0"/>
    <w:rsid w:val="0002423A"/>
    <w:rsid w:val="0002447D"/>
    <w:rsid w:val="00026013"/>
    <w:rsid w:val="000320D2"/>
    <w:rsid w:val="000344FF"/>
    <w:rsid w:val="000426CC"/>
    <w:rsid w:val="00052692"/>
    <w:rsid w:val="00053D56"/>
    <w:rsid w:val="00055073"/>
    <w:rsid w:val="000660C5"/>
    <w:rsid w:val="00067A3A"/>
    <w:rsid w:val="000703B4"/>
    <w:rsid w:val="000714A5"/>
    <w:rsid w:val="00074AE7"/>
    <w:rsid w:val="00086543"/>
    <w:rsid w:val="000879F0"/>
    <w:rsid w:val="0009247F"/>
    <w:rsid w:val="00094020"/>
    <w:rsid w:val="0009645D"/>
    <w:rsid w:val="000A3BBA"/>
    <w:rsid w:val="000B47F8"/>
    <w:rsid w:val="000D2945"/>
    <w:rsid w:val="000D4058"/>
    <w:rsid w:val="000E4C0B"/>
    <w:rsid w:val="000E5CAD"/>
    <w:rsid w:val="000F30BA"/>
    <w:rsid w:val="000F3CCB"/>
    <w:rsid w:val="00100D25"/>
    <w:rsid w:val="0010364D"/>
    <w:rsid w:val="001065ED"/>
    <w:rsid w:val="001079D9"/>
    <w:rsid w:val="00107FAA"/>
    <w:rsid w:val="0011198D"/>
    <w:rsid w:val="00114C9A"/>
    <w:rsid w:val="00120272"/>
    <w:rsid w:val="00126720"/>
    <w:rsid w:val="00127CE4"/>
    <w:rsid w:val="00131CA9"/>
    <w:rsid w:val="00134E39"/>
    <w:rsid w:val="00134FD5"/>
    <w:rsid w:val="00136336"/>
    <w:rsid w:val="0013753F"/>
    <w:rsid w:val="00137ED7"/>
    <w:rsid w:val="00140B59"/>
    <w:rsid w:val="00142A47"/>
    <w:rsid w:val="00145FD9"/>
    <w:rsid w:val="00153BD2"/>
    <w:rsid w:val="00155F47"/>
    <w:rsid w:val="00156DB4"/>
    <w:rsid w:val="00156EB2"/>
    <w:rsid w:val="001614BB"/>
    <w:rsid w:val="00163C8E"/>
    <w:rsid w:val="00166B19"/>
    <w:rsid w:val="00170D3D"/>
    <w:rsid w:val="00174781"/>
    <w:rsid w:val="00176AB9"/>
    <w:rsid w:val="00177630"/>
    <w:rsid w:val="0018245B"/>
    <w:rsid w:val="001857A3"/>
    <w:rsid w:val="00192991"/>
    <w:rsid w:val="001A2576"/>
    <w:rsid w:val="001B1812"/>
    <w:rsid w:val="001B58A3"/>
    <w:rsid w:val="001C0914"/>
    <w:rsid w:val="001C1A36"/>
    <w:rsid w:val="001D120D"/>
    <w:rsid w:val="001D32F2"/>
    <w:rsid w:val="001D5BE1"/>
    <w:rsid w:val="001E0952"/>
    <w:rsid w:val="001E7521"/>
    <w:rsid w:val="00201F57"/>
    <w:rsid w:val="00205832"/>
    <w:rsid w:val="00211786"/>
    <w:rsid w:val="00214FFD"/>
    <w:rsid w:val="002272CD"/>
    <w:rsid w:val="00237B74"/>
    <w:rsid w:val="00242E9B"/>
    <w:rsid w:val="00250BF2"/>
    <w:rsid w:val="0025409C"/>
    <w:rsid w:val="0026237E"/>
    <w:rsid w:val="002660A7"/>
    <w:rsid w:val="00267694"/>
    <w:rsid w:val="002720F0"/>
    <w:rsid w:val="00275EB1"/>
    <w:rsid w:val="0028032A"/>
    <w:rsid w:val="00281ECC"/>
    <w:rsid w:val="00291A80"/>
    <w:rsid w:val="00296A17"/>
    <w:rsid w:val="002A27B1"/>
    <w:rsid w:val="002A37AB"/>
    <w:rsid w:val="002B0E26"/>
    <w:rsid w:val="002B125B"/>
    <w:rsid w:val="002B2841"/>
    <w:rsid w:val="002B34BC"/>
    <w:rsid w:val="002C2A1F"/>
    <w:rsid w:val="002C43D1"/>
    <w:rsid w:val="002D3103"/>
    <w:rsid w:val="002D408A"/>
    <w:rsid w:val="002D52B6"/>
    <w:rsid w:val="002E19F6"/>
    <w:rsid w:val="002E303F"/>
    <w:rsid w:val="002E323D"/>
    <w:rsid w:val="002F58FB"/>
    <w:rsid w:val="002F6DC3"/>
    <w:rsid w:val="002F773E"/>
    <w:rsid w:val="00300CB7"/>
    <w:rsid w:val="00304EBC"/>
    <w:rsid w:val="003205D6"/>
    <w:rsid w:val="00324053"/>
    <w:rsid w:val="003240E0"/>
    <w:rsid w:val="00335D03"/>
    <w:rsid w:val="00336E1E"/>
    <w:rsid w:val="003460F3"/>
    <w:rsid w:val="00346242"/>
    <w:rsid w:val="00346AB7"/>
    <w:rsid w:val="00350518"/>
    <w:rsid w:val="003566E4"/>
    <w:rsid w:val="00374C3D"/>
    <w:rsid w:val="00375679"/>
    <w:rsid w:val="00376F4A"/>
    <w:rsid w:val="00381DB8"/>
    <w:rsid w:val="0038208D"/>
    <w:rsid w:val="00382A47"/>
    <w:rsid w:val="003866FC"/>
    <w:rsid w:val="003977F5"/>
    <w:rsid w:val="003A2A02"/>
    <w:rsid w:val="003B19D2"/>
    <w:rsid w:val="003B2A7C"/>
    <w:rsid w:val="003B4CED"/>
    <w:rsid w:val="003C19D9"/>
    <w:rsid w:val="003C6AE7"/>
    <w:rsid w:val="003C771C"/>
    <w:rsid w:val="003C77AF"/>
    <w:rsid w:val="003F0CDC"/>
    <w:rsid w:val="003F461A"/>
    <w:rsid w:val="003F68B3"/>
    <w:rsid w:val="00403CD3"/>
    <w:rsid w:val="00406121"/>
    <w:rsid w:val="00415313"/>
    <w:rsid w:val="0041607D"/>
    <w:rsid w:val="00427A17"/>
    <w:rsid w:val="00430CA0"/>
    <w:rsid w:val="00435695"/>
    <w:rsid w:val="00437D27"/>
    <w:rsid w:val="00442E39"/>
    <w:rsid w:val="00444C44"/>
    <w:rsid w:val="00445A93"/>
    <w:rsid w:val="00453659"/>
    <w:rsid w:val="004607D0"/>
    <w:rsid w:val="00466A45"/>
    <w:rsid w:val="004718E7"/>
    <w:rsid w:val="004742AA"/>
    <w:rsid w:val="00476893"/>
    <w:rsid w:val="00476986"/>
    <w:rsid w:val="004810B1"/>
    <w:rsid w:val="00494342"/>
    <w:rsid w:val="00497833"/>
    <w:rsid w:val="00497F62"/>
    <w:rsid w:val="004A17E3"/>
    <w:rsid w:val="004A1B0E"/>
    <w:rsid w:val="004D3323"/>
    <w:rsid w:val="004D3EAD"/>
    <w:rsid w:val="004D7008"/>
    <w:rsid w:val="004E1174"/>
    <w:rsid w:val="004E158A"/>
    <w:rsid w:val="004E42BB"/>
    <w:rsid w:val="004E55F7"/>
    <w:rsid w:val="004F15DA"/>
    <w:rsid w:val="004F3FC9"/>
    <w:rsid w:val="004F43D2"/>
    <w:rsid w:val="004F47C9"/>
    <w:rsid w:val="004F51C3"/>
    <w:rsid w:val="004F6A4A"/>
    <w:rsid w:val="005010EA"/>
    <w:rsid w:val="00505CED"/>
    <w:rsid w:val="0051122F"/>
    <w:rsid w:val="00511EAB"/>
    <w:rsid w:val="005128A4"/>
    <w:rsid w:val="005148EF"/>
    <w:rsid w:val="00522F3F"/>
    <w:rsid w:val="00530B9B"/>
    <w:rsid w:val="005368F1"/>
    <w:rsid w:val="005424DB"/>
    <w:rsid w:val="00555B57"/>
    <w:rsid w:val="00562BDB"/>
    <w:rsid w:val="00564C5B"/>
    <w:rsid w:val="00565E1B"/>
    <w:rsid w:val="0057143B"/>
    <w:rsid w:val="00571954"/>
    <w:rsid w:val="00577C5E"/>
    <w:rsid w:val="00590A23"/>
    <w:rsid w:val="005A27F6"/>
    <w:rsid w:val="005C0F4E"/>
    <w:rsid w:val="005C5931"/>
    <w:rsid w:val="005C73CE"/>
    <w:rsid w:val="005D0DED"/>
    <w:rsid w:val="005D1CA2"/>
    <w:rsid w:val="005D386B"/>
    <w:rsid w:val="005D5B68"/>
    <w:rsid w:val="005D7965"/>
    <w:rsid w:val="005E74F7"/>
    <w:rsid w:val="005F2DA7"/>
    <w:rsid w:val="005F4B5D"/>
    <w:rsid w:val="005F713C"/>
    <w:rsid w:val="00606EFD"/>
    <w:rsid w:val="00612E38"/>
    <w:rsid w:val="00613642"/>
    <w:rsid w:val="00613E8D"/>
    <w:rsid w:val="006204FF"/>
    <w:rsid w:val="0062418A"/>
    <w:rsid w:val="00625807"/>
    <w:rsid w:val="006323CF"/>
    <w:rsid w:val="006360FE"/>
    <w:rsid w:val="00641FD8"/>
    <w:rsid w:val="00646135"/>
    <w:rsid w:val="0065025A"/>
    <w:rsid w:val="006517BD"/>
    <w:rsid w:val="006531AC"/>
    <w:rsid w:val="00653899"/>
    <w:rsid w:val="00660873"/>
    <w:rsid w:val="006619CF"/>
    <w:rsid w:val="00663B02"/>
    <w:rsid w:val="00663BA8"/>
    <w:rsid w:val="00665364"/>
    <w:rsid w:val="00672BAC"/>
    <w:rsid w:val="0067688D"/>
    <w:rsid w:val="00697E8F"/>
    <w:rsid w:val="006A056F"/>
    <w:rsid w:val="006A598E"/>
    <w:rsid w:val="006A7B63"/>
    <w:rsid w:val="006B1ED6"/>
    <w:rsid w:val="006C06B8"/>
    <w:rsid w:val="006C27A8"/>
    <w:rsid w:val="006C6433"/>
    <w:rsid w:val="006D001E"/>
    <w:rsid w:val="006D769F"/>
    <w:rsid w:val="006E2C6A"/>
    <w:rsid w:val="006E5759"/>
    <w:rsid w:val="006E738A"/>
    <w:rsid w:val="006F2202"/>
    <w:rsid w:val="006F49E1"/>
    <w:rsid w:val="006F52D1"/>
    <w:rsid w:val="006F59C6"/>
    <w:rsid w:val="00700BC2"/>
    <w:rsid w:val="0070163E"/>
    <w:rsid w:val="007039F0"/>
    <w:rsid w:val="007131C5"/>
    <w:rsid w:val="00715616"/>
    <w:rsid w:val="007157E3"/>
    <w:rsid w:val="00741B6B"/>
    <w:rsid w:val="007525BF"/>
    <w:rsid w:val="00766797"/>
    <w:rsid w:val="007674BF"/>
    <w:rsid w:val="00771152"/>
    <w:rsid w:val="00774988"/>
    <w:rsid w:val="007752C7"/>
    <w:rsid w:val="00775A47"/>
    <w:rsid w:val="00775B94"/>
    <w:rsid w:val="00776F9D"/>
    <w:rsid w:val="007812A2"/>
    <w:rsid w:val="007B409A"/>
    <w:rsid w:val="007C56FF"/>
    <w:rsid w:val="007D22A0"/>
    <w:rsid w:val="007D5A32"/>
    <w:rsid w:val="007D72E9"/>
    <w:rsid w:val="007E4055"/>
    <w:rsid w:val="007F65B8"/>
    <w:rsid w:val="00802D03"/>
    <w:rsid w:val="00803ECE"/>
    <w:rsid w:val="00804305"/>
    <w:rsid w:val="00806B19"/>
    <w:rsid w:val="00811703"/>
    <w:rsid w:val="00811CB4"/>
    <w:rsid w:val="008121F4"/>
    <w:rsid w:val="00826D58"/>
    <w:rsid w:val="0083186D"/>
    <w:rsid w:val="008338E7"/>
    <w:rsid w:val="00835C1D"/>
    <w:rsid w:val="00836BF5"/>
    <w:rsid w:val="00840FBA"/>
    <w:rsid w:val="00841088"/>
    <w:rsid w:val="00850372"/>
    <w:rsid w:val="00851FD5"/>
    <w:rsid w:val="00852995"/>
    <w:rsid w:val="00871C09"/>
    <w:rsid w:val="008742FC"/>
    <w:rsid w:val="00875776"/>
    <w:rsid w:val="00885738"/>
    <w:rsid w:val="0088577C"/>
    <w:rsid w:val="00887BFF"/>
    <w:rsid w:val="00891105"/>
    <w:rsid w:val="0089718B"/>
    <w:rsid w:val="008A03D5"/>
    <w:rsid w:val="008A6CE4"/>
    <w:rsid w:val="008B6D78"/>
    <w:rsid w:val="008C682B"/>
    <w:rsid w:val="008D0811"/>
    <w:rsid w:val="008D1B0E"/>
    <w:rsid w:val="008D6B55"/>
    <w:rsid w:val="008F59F5"/>
    <w:rsid w:val="00901229"/>
    <w:rsid w:val="00901D61"/>
    <w:rsid w:val="00915D5D"/>
    <w:rsid w:val="0091626A"/>
    <w:rsid w:val="0093258A"/>
    <w:rsid w:val="00934EA2"/>
    <w:rsid w:val="00942790"/>
    <w:rsid w:val="00953F9E"/>
    <w:rsid w:val="00967FF9"/>
    <w:rsid w:val="00974D0A"/>
    <w:rsid w:val="00976D73"/>
    <w:rsid w:val="00977516"/>
    <w:rsid w:val="00984750"/>
    <w:rsid w:val="00991F90"/>
    <w:rsid w:val="00993AD6"/>
    <w:rsid w:val="00994C59"/>
    <w:rsid w:val="00996451"/>
    <w:rsid w:val="009A478D"/>
    <w:rsid w:val="009A60EF"/>
    <w:rsid w:val="009B0593"/>
    <w:rsid w:val="009C0FE2"/>
    <w:rsid w:val="009C2150"/>
    <w:rsid w:val="009C31F0"/>
    <w:rsid w:val="009C4177"/>
    <w:rsid w:val="009D17C7"/>
    <w:rsid w:val="009D22A0"/>
    <w:rsid w:val="009D24AE"/>
    <w:rsid w:val="009E1C1B"/>
    <w:rsid w:val="009E40E1"/>
    <w:rsid w:val="009E5484"/>
    <w:rsid w:val="009E6D4D"/>
    <w:rsid w:val="009E6E3B"/>
    <w:rsid w:val="009E75EC"/>
    <w:rsid w:val="009F6256"/>
    <w:rsid w:val="00A1036B"/>
    <w:rsid w:val="00A1392C"/>
    <w:rsid w:val="00A3270F"/>
    <w:rsid w:val="00A34757"/>
    <w:rsid w:val="00A36DBF"/>
    <w:rsid w:val="00A37DF8"/>
    <w:rsid w:val="00A473A3"/>
    <w:rsid w:val="00A5058B"/>
    <w:rsid w:val="00A52950"/>
    <w:rsid w:val="00A54E5A"/>
    <w:rsid w:val="00A62A6C"/>
    <w:rsid w:val="00A664A5"/>
    <w:rsid w:val="00A73227"/>
    <w:rsid w:val="00A73C4B"/>
    <w:rsid w:val="00A755AB"/>
    <w:rsid w:val="00A7564C"/>
    <w:rsid w:val="00A86EEB"/>
    <w:rsid w:val="00A91A44"/>
    <w:rsid w:val="00A93D43"/>
    <w:rsid w:val="00A966E5"/>
    <w:rsid w:val="00AA2347"/>
    <w:rsid w:val="00AA3B7B"/>
    <w:rsid w:val="00AB060E"/>
    <w:rsid w:val="00AB6D40"/>
    <w:rsid w:val="00AC0596"/>
    <w:rsid w:val="00AD24C4"/>
    <w:rsid w:val="00AD4FE9"/>
    <w:rsid w:val="00AE2A21"/>
    <w:rsid w:val="00AE7BF4"/>
    <w:rsid w:val="00AF61B2"/>
    <w:rsid w:val="00AF7227"/>
    <w:rsid w:val="00B06D81"/>
    <w:rsid w:val="00B07FE6"/>
    <w:rsid w:val="00B222FD"/>
    <w:rsid w:val="00B22E13"/>
    <w:rsid w:val="00B30F0A"/>
    <w:rsid w:val="00B37094"/>
    <w:rsid w:val="00B42381"/>
    <w:rsid w:val="00B43F82"/>
    <w:rsid w:val="00B47B20"/>
    <w:rsid w:val="00B5032E"/>
    <w:rsid w:val="00B513BF"/>
    <w:rsid w:val="00B52587"/>
    <w:rsid w:val="00B573A2"/>
    <w:rsid w:val="00B5782C"/>
    <w:rsid w:val="00B60A56"/>
    <w:rsid w:val="00B74794"/>
    <w:rsid w:val="00B7492D"/>
    <w:rsid w:val="00B7681D"/>
    <w:rsid w:val="00B81775"/>
    <w:rsid w:val="00B82412"/>
    <w:rsid w:val="00B903BF"/>
    <w:rsid w:val="00BA4FAD"/>
    <w:rsid w:val="00BB273E"/>
    <w:rsid w:val="00BB2BAD"/>
    <w:rsid w:val="00BB797E"/>
    <w:rsid w:val="00BD21F3"/>
    <w:rsid w:val="00BE636A"/>
    <w:rsid w:val="00BF2EA1"/>
    <w:rsid w:val="00BF7BC8"/>
    <w:rsid w:val="00C0487D"/>
    <w:rsid w:val="00C222C0"/>
    <w:rsid w:val="00C23DBC"/>
    <w:rsid w:val="00C3713D"/>
    <w:rsid w:val="00C37F10"/>
    <w:rsid w:val="00C409C9"/>
    <w:rsid w:val="00C47EC2"/>
    <w:rsid w:val="00C507F7"/>
    <w:rsid w:val="00C52A09"/>
    <w:rsid w:val="00C531ED"/>
    <w:rsid w:val="00C53A0F"/>
    <w:rsid w:val="00C53E7F"/>
    <w:rsid w:val="00C54719"/>
    <w:rsid w:val="00C54919"/>
    <w:rsid w:val="00C77772"/>
    <w:rsid w:val="00C81132"/>
    <w:rsid w:val="00C82EA1"/>
    <w:rsid w:val="00C83755"/>
    <w:rsid w:val="00C85F75"/>
    <w:rsid w:val="00C97F89"/>
    <w:rsid w:val="00CA0881"/>
    <w:rsid w:val="00CA2095"/>
    <w:rsid w:val="00CA4344"/>
    <w:rsid w:val="00CA62B4"/>
    <w:rsid w:val="00CB1B12"/>
    <w:rsid w:val="00CB40F2"/>
    <w:rsid w:val="00CC474C"/>
    <w:rsid w:val="00CC5AF0"/>
    <w:rsid w:val="00CD0AF8"/>
    <w:rsid w:val="00CD1375"/>
    <w:rsid w:val="00CD22D8"/>
    <w:rsid w:val="00CD4E36"/>
    <w:rsid w:val="00CD77EE"/>
    <w:rsid w:val="00CE06C4"/>
    <w:rsid w:val="00CE093E"/>
    <w:rsid w:val="00CE439C"/>
    <w:rsid w:val="00CE5099"/>
    <w:rsid w:val="00CE5227"/>
    <w:rsid w:val="00CE61C0"/>
    <w:rsid w:val="00CF405E"/>
    <w:rsid w:val="00CF4820"/>
    <w:rsid w:val="00D021EB"/>
    <w:rsid w:val="00D035ED"/>
    <w:rsid w:val="00D043CA"/>
    <w:rsid w:val="00D133FF"/>
    <w:rsid w:val="00D13CE7"/>
    <w:rsid w:val="00D3222E"/>
    <w:rsid w:val="00D32F56"/>
    <w:rsid w:val="00D41FA1"/>
    <w:rsid w:val="00D4239A"/>
    <w:rsid w:val="00D434DF"/>
    <w:rsid w:val="00D46533"/>
    <w:rsid w:val="00D469F6"/>
    <w:rsid w:val="00D46ABE"/>
    <w:rsid w:val="00D55507"/>
    <w:rsid w:val="00D55E3E"/>
    <w:rsid w:val="00D565B3"/>
    <w:rsid w:val="00D67DF9"/>
    <w:rsid w:val="00D72995"/>
    <w:rsid w:val="00D73A3B"/>
    <w:rsid w:val="00D801F1"/>
    <w:rsid w:val="00D824A1"/>
    <w:rsid w:val="00D913DF"/>
    <w:rsid w:val="00D923FA"/>
    <w:rsid w:val="00DA1AB6"/>
    <w:rsid w:val="00DA573A"/>
    <w:rsid w:val="00DA5C92"/>
    <w:rsid w:val="00DB3E17"/>
    <w:rsid w:val="00DB52E7"/>
    <w:rsid w:val="00DC0270"/>
    <w:rsid w:val="00DC4BBF"/>
    <w:rsid w:val="00DD3ADF"/>
    <w:rsid w:val="00DF42CA"/>
    <w:rsid w:val="00DF6CF0"/>
    <w:rsid w:val="00E00675"/>
    <w:rsid w:val="00E11D9C"/>
    <w:rsid w:val="00E17F53"/>
    <w:rsid w:val="00E21B57"/>
    <w:rsid w:val="00E22C03"/>
    <w:rsid w:val="00E25A0A"/>
    <w:rsid w:val="00E27B4F"/>
    <w:rsid w:val="00E30FF1"/>
    <w:rsid w:val="00E32E58"/>
    <w:rsid w:val="00E53A7C"/>
    <w:rsid w:val="00E54C80"/>
    <w:rsid w:val="00E632C0"/>
    <w:rsid w:val="00E64A04"/>
    <w:rsid w:val="00E75F24"/>
    <w:rsid w:val="00E83A29"/>
    <w:rsid w:val="00E90AD4"/>
    <w:rsid w:val="00E94AB5"/>
    <w:rsid w:val="00E951C0"/>
    <w:rsid w:val="00EB2D66"/>
    <w:rsid w:val="00EC5035"/>
    <w:rsid w:val="00ED0F19"/>
    <w:rsid w:val="00EE0BFF"/>
    <w:rsid w:val="00EE37FC"/>
    <w:rsid w:val="00EF7266"/>
    <w:rsid w:val="00EF7C47"/>
    <w:rsid w:val="00F10C0B"/>
    <w:rsid w:val="00F1170C"/>
    <w:rsid w:val="00F1797F"/>
    <w:rsid w:val="00F30689"/>
    <w:rsid w:val="00F32D4A"/>
    <w:rsid w:val="00F3658E"/>
    <w:rsid w:val="00F47E26"/>
    <w:rsid w:val="00F541CE"/>
    <w:rsid w:val="00F54ED7"/>
    <w:rsid w:val="00F6501A"/>
    <w:rsid w:val="00F660FA"/>
    <w:rsid w:val="00F7490B"/>
    <w:rsid w:val="00F75CB9"/>
    <w:rsid w:val="00F75FE0"/>
    <w:rsid w:val="00F77385"/>
    <w:rsid w:val="00F87F1F"/>
    <w:rsid w:val="00F949AE"/>
    <w:rsid w:val="00F95662"/>
    <w:rsid w:val="00F957DA"/>
    <w:rsid w:val="00FA1FE9"/>
    <w:rsid w:val="00FA7642"/>
    <w:rsid w:val="00FB28C6"/>
    <w:rsid w:val="00FB3407"/>
    <w:rsid w:val="00FB62D9"/>
    <w:rsid w:val="00FC0A18"/>
    <w:rsid w:val="00FC6474"/>
    <w:rsid w:val="00FC7340"/>
    <w:rsid w:val="00FC7CC2"/>
    <w:rsid w:val="00FD2748"/>
    <w:rsid w:val="00FE0851"/>
    <w:rsid w:val="00FE2C8C"/>
    <w:rsid w:val="00FF520F"/>
    <w:rsid w:val="00FF5618"/>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2369"/>
  <w15:docId w15:val="{8FF4B161-D250-C046-88AE-1501DBFB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F179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1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71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718B"/>
    <w:rPr>
      <w:rFonts w:ascii="Segoe UI" w:hAnsi="Segoe UI" w:cs="Segoe UI"/>
      <w:sz w:val="18"/>
      <w:szCs w:val="18"/>
    </w:rPr>
  </w:style>
  <w:style w:type="paragraph" w:styleId="a6">
    <w:name w:val="List Paragraph"/>
    <w:basedOn w:val="a"/>
    <w:uiPriority w:val="34"/>
    <w:qFormat/>
    <w:rsid w:val="0089718B"/>
    <w:pPr>
      <w:ind w:left="720"/>
      <w:contextualSpacing/>
    </w:pPr>
  </w:style>
  <w:style w:type="paragraph" w:styleId="HTML">
    <w:name w:val="HTML Preformatted"/>
    <w:basedOn w:val="a"/>
    <w:link w:val="HTML0"/>
    <w:uiPriority w:val="99"/>
    <w:unhideWhenUsed/>
    <w:rsid w:val="00C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E5099"/>
    <w:rPr>
      <w:rFonts w:ascii="Courier New" w:eastAsia="Times New Roman" w:hAnsi="Courier New" w:cs="Courier New"/>
      <w:sz w:val="20"/>
      <w:szCs w:val="20"/>
      <w:lang w:val="en-US"/>
    </w:rPr>
  </w:style>
  <w:style w:type="character" w:styleId="a7">
    <w:name w:val="Hyperlink"/>
    <w:basedOn w:val="a0"/>
    <w:uiPriority w:val="99"/>
    <w:semiHidden/>
    <w:unhideWhenUsed/>
    <w:rsid w:val="00153BD2"/>
    <w:rPr>
      <w:color w:val="0000FF"/>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0"/>
    <w:rsid w:val="006F59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uiPriority w:val="99"/>
    <w:semiHidden/>
    <w:rsid w:val="006F59C6"/>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F59C6"/>
    <w:rPr>
      <w:rFonts w:ascii="Times New Roman" w:eastAsia="Times New Roman" w:hAnsi="Times New Roman" w:cs="Times New Roman"/>
      <w:sz w:val="20"/>
      <w:szCs w:val="20"/>
      <w:lang w:eastAsia="ru-RU"/>
    </w:rPr>
  </w:style>
  <w:style w:type="paragraph" w:customStyle="1" w:styleId="rvps2">
    <w:name w:val="rvps2"/>
    <w:basedOn w:val="a"/>
    <w:rsid w:val="005D386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5D386B"/>
  </w:style>
  <w:style w:type="paragraph" w:customStyle="1" w:styleId="Default">
    <w:name w:val="Default"/>
    <w:rsid w:val="00D72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9248">
      <w:bodyDiv w:val="1"/>
      <w:marLeft w:val="0"/>
      <w:marRight w:val="0"/>
      <w:marTop w:val="0"/>
      <w:marBottom w:val="0"/>
      <w:divBdr>
        <w:top w:val="none" w:sz="0" w:space="0" w:color="auto"/>
        <w:left w:val="none" w:sz="0" w:space="0" w:color="auto"/>
        <w:bottom w:val="none" w:sz="0" w:space="0" w:color="auto"/>
        <w:right w:val="none" w:sz="0" w:space="0" w:color="auto"/>
      </w:divBdr>
    </w:div>
    <w:div w:id="979113582">
      <w:bodyDiv w:val="1"/>
      <w:marLeft w:val="0"/>
      <w:marRight w:val="0"/>
      <w:marTop w:val="0"/>
      <w:marBottom w:val="0"/>
      <w:divBdr>
        <w:top w:val="none" w:sz="0" w:space="0" w:color="auto"/>
        <w:left w:val="none" w:sz="0" w:space="0" w:color="auto"/>
        <w:bottom w:val="none" w:sz="0" w:space="0" w:color="auto"/>
        <w:right w:val="none" w:sz="0" w:space="0" w:color="auto"/>
      </w:divBdr>
    </w:div>
    <w:div w:id="1639796413">
      <w:bodyDiv w:val="1"/>
      <w:marLeft w:val="0"/>
      <w:marRight w:val="0"/>
      <w:marTop w:val="0"/>
      <w:marBottom w:val="0"/>
      <w:divBdr>
        <w:top w:val="none" w:sz="0" w:space="0" w:color="auto"/>
        <w:left w:val="none" w:sz="0" w:space="0" w:color="auto"/>
        <w:bottom w:val="none" w:sz="0" w:space="0" w:color="auto"/>
        <w:right w:val="none" w:sz="0" w:space="0" w:color="auto"/>
      </w:divBdr>
    </w:div>
    <w:div w:id="1724597003">
      <w:bodyDiv w:val="1"/>
      <w:marLeft w:val="0"/>
      <w:marRight w:val="0"/>
      <w:marTop w:val="0"/>
      <w:marBottom w:val="0"/>
      <w:divBdr>
        <w:top w:val="none" w:sz="0" w:space="0" w:color="auto"/>
        <w:left w:val="none" w:sz="0" w:space="0" w:color="auto"/>
        <w:bottom w:val="none" w:sz="0" w:space="0" w:color="auto"/>
        <w:right w:val="none" w:sz="0" w:space="0" w:color="auto"/>
      </w:divBdr>
    </w:div>
    <w:div w:id="1815681325">
      <w:bodyDiv w:val="1"/>
      <w:marLeft w:val="0"/>
      <w:marRight w:val="0"/>
      <w:marTop w:val="0"/>
      <w:marBottom w:val="0"/>
      <w:divBdr>
        <w:top w:val="none" w:sz="0" w:space="0" w:color="auto"/>
        <w:left w:val="none" w:sz="0" w:space="0" w:color="auto"/>
        <w:bottom w:val="none" w:sz="0" w:space="0" w:color="auto"/>
        <w:right w:val="none" w:sz="0" w:space="0" w:color="auto"/>
      </w:divBdr>
    </w:div>
    <w:div w:id="18628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https://zakon.rada.gov.ua/laws/show/v0011201-11"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53159-DAAB-4F3C-AD5A-35F01599599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1865</Words>
  <Characters>10633</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Хижняк Анна Вікторівна</dc:creator>
  <cp:lastModifiedBy>tarapovskaalinka@gmail.com</cp:lastModifiedBy>
  <cp:revision>2</cp:revision>
  <cp:lastPrinted>2020-09-24T07:35:00Z</cp:lastPrinted>
  <dcterms:created xsi:type="dcterms:W3CDTF">2022-11-03T03:58:00Z</dcterms:created>
  <dcterms:modified xsi:type="dcterms:W3CDTF">2022-11-03T03:58:00Z</dcterms:modified>
</cp:coreProperties>
</file>