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2804BD" w:rsidTr="002804BD">
        <w:trPr>
          <w:trHeight w:val="1213"/>
          <w:jc w:val="center"/>
        </w:trPr>
        <w:tc>
          <w:tcPr>
            <w:tcW w:w="4252" w:type="dxa"/>
          </w:tcPr>
          <w:p w:rsidR="002804BD" w:rsidRDefault="002804BD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  <w:hideMark/>
          </w:tcPr>
          <w:p w:rsidR="002804BD" w:rsidRDefault="002804BD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2804BD" w:rsidRDefault="002804BD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Проєкт</w:t>
            </w:r>
          </w:p>
          <w:p w:rsidR="002804BD" w:rsidRDefault="002804B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оприлюднено «__»_________2021 р.</w:t>
            </w:r>
          </w:p>
          <w:p w:rsidR="002804BD" w:rsidRDefault="002804B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2804BD" w:rsidRDefault="002804BD" w:rsidP="002804BD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val="en-US" w:eastAsia="ru-RU"/>
        </w:rPr>
        <w:t>V</w:t>
      </w:r>
      <w:r>
        <w:rPr>
          <w:rFonts w:eastAsia="Times New Roman" w:cs="Times New Roman"/>
          <w:szCs w:val="28"/>
          <w:lang w:eastAsia="ru-RU"/>
        </w:rPr>
        <w:t>І</w:t>
      </w:r>
      <w:r>
        <w:rPr>
          <w:rFonts w:eastAsia="Times New Roman" w:cs="Times New Roman"/>
          <w:szCs w:val="28"/>
          <w:lang w:val="en-US" w:eastAsia="ru-RU"/>
        </w:rPr>
        <w:t>I</w:t>
      </w:r>
      <w:r>
        <w:rPr>
          <w:rFonts w:eastAsia="Times New Roman" w:cs="Times New Roman"/>
          <w:szCs w:val="28"/>
          <w:lang w:eastAsia="ru-RU"/>
        </w:rPr>
        <w:t>І СКЛИКАННЯ        СЕСІЯ</w:t>
      </w:r>
    </w:p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 w:val="16"/>
          <w:szCs w:val="16"/>
          <w:lang w:eastAsia="ru-RU"/>
        </w:rPr>
      </w:pPr>
    </w:p>
    <w:p w:rsidR="002804BD" w:rsidRPr="00B07F00" w:rsidRDefault="002804BD" w:rsidP="002804BD">
      <w:pPr>
        <w:spacing w:line="240" w:lineRule="auto"/>
        <w:ind w:firstLine="0"/>
        <w:jc w:val="left"/>
        <w:rPr>
          <w:rFonts w:eastAsia="Times New Roman" w:cs="Times New Roman"/>
          <w:sz w:val="27"/>
          <w:szCs w:val="27"/>
          <w:lang w:eastAsia="ru-RU"/>
        </w:rPr>
      </w:pPr>
      <w:r w:rsidRPr="00B07F00">
        <w:rPr>
          <w:rFonts w:eastAsia="Times New Roman" w:cs="Times New Roman"/>
          <w:sz w:val="27"/>
          <w:szCs w:val="27"/>
          <w:lang w:eastAsia="ru-RU"/>
        </w:rPr>
        <w:t xml:space="preserve">від          </w:t>
      </w:r>
      <w:r w:rsidR="00877EA8" w:rsidRPr="00B07F00">
        <w:rPr>
          <w:rFonts w:eastAsia="Times New Roman" w:cs="Times New Roman"/>
          <w:sz w:val="27"/>
          <w:szCs w:val="27"/>
          <w:lang w:eastAsia="ru-RU"/>
        </w:rPr>
        <w:t xml:space="preserve">                 </w:t>
      </w:r>
      <w:r w:rsidRPr="00B07F00">
        <w:rPr>
          <w:rFonts w:eastAsia="Times New Roman" w:cs="Times New Roman"/>
          <w:sz w:val="27"/>
          <w:szCs w:val="27"/>
          <w:lang w:eastAsia="ru-RU"/>
        </w:rPr>
        <w:t>2021 року №          -МР</w:t>
      </w:r>
    </w:p>
    <w:p w:rsidR="002804BD" w:rsidRPr="00B07F00" w:rsidRDefault="002804BD" w:rsidP="002804BD">
      <w:pPr>
        <w:spacing w:line="240" w:lineRule="auto"/>
        <w:ind w:right="4579" w:firstLine="0"/>
        <w:jc w:val="left"/>
        <w:rPr>
          <w:rFonts w:eastAsia="Times New Roman" w:cs="Times New Roman"/>
          <w:sz w:val="27"/>
          <w:szCs w:val="27"/>
          <w:lang w:eastAsia="ru-RU"/>
        </w:rPr>
      </w:pPr>
      <w:r w:rsidRPr="00B07F00">
        <w:rPr>
          <w:rFonts w:eastAsia="Times New Roman" w:cs="Times New Roman"/>
          <w:sz w:val="27"/>
          <w:szCs w:val="27"/>
          <w:lang w:eastAsia="ru-RU"/>
        </w:rPr>
        <w:t>м. Суми</w:t>
      </w:r>
    </w:p>
    <w:p w:rsidR="002804BD" w:rsidRPr="00B07F00" w:rsidRDefault="002804BD" w:rsidP="002804BD">
      <w:pPr>
        <w:spacing w:line="240" w:lineRule="auto"/>
        <w:ind w:firstLine="0"/>
        <w:rPr>
          <w:rFonts w:eastAsia="Times New Roman" w:cs="Times New Roman"/>
          <w:sz w:val="27"/>
          <w:szCs w:val="27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</w:tblGrid>
      <w:tr w:rsidR="002804BD" w:rsidRPr="00B07F00" w:rsidTr="002804BD">
        <w:trPr>
          <w:trHeight w:val="899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804BD" w:rsidRPr="00B07F00" w:rsidRDefault="002804BD" w:rsidP="007A01F4">
            <w:pPr>
              <w:spacing w:line="240" w:lineRule="auto"/>
              <w:ind w:firstLine="0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B07F00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Про відмову </w:t>
            </w:r>
            <w:r w:rsidR="007A01F4" w:rsidRPr="00B07F00">
              <w:rPr>
                <w:rFonts w:eastAsia="Times New Roman" w:cs="Times New Roman"/>
                <w:sz w:val="27"/>
                <w:szCs w:val="27"/>
                <w:lang w:eastAsia="ru-RU"/>
              </w:rPr>
              <w:t>Лобченку Ігорю Івановичу</w:t>
            </w:r>
            <w:r w:rsidR="005F47BC" w:rsidRPr="00B07F00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B07F00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в наданні дозволу на розроблення проекту землеустрою щодо відведення земельної ділянки у </w:t>
            </w:r>
            <w:r w:rsidR="007A01F4" w:rsidRPr="00B07F00">
              <w:rPr>
                <w:rFonts w:eastAsia="Times New Roman" w:cs="Times New Roman"/>
                <w:sz w:val="27"/>
                <w:szCs w:val="27"/>
                <w:lang w:eastAsia="ru-RU"/>
              </w:rPr>
              <w:t>власність за адресою: м. Суми, в районі вул. Соколина</w:t>
            </w:r>
            <w:r w:rsidR="00D90772" w:rsidRPr="00B07F00">
              <w:rPr>
                <w:rFonts w:eastAsia="Times New Roman" w:cs="Times New Roman"/>
                <w:sz w:val="27"/>
                <w:szCs w:val="27"/>
                <w:lang w:eastAsia="ru-RU"/>
              </w:rPr>
              <w:t>,</w:t>
            </w:r>
            <w:r w:rsidR="00A72518" w:rsidRPr="00B07F00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орієнтовною площею 0,</w:t>
            </w:r>
            <w:r w:rsidR="00BD65D5" w:rsidRPr="00B07F00">
              <w:rPr>
                <w:rFonts w:eastAsia="Times New Roman" w:cs="Times New Roman"/>
                <w:sz w:val="27"/>
                <w:szCs w:val="27"/>
                <w:lang w:eastAsia="ru-RU"/>
              </w:rPr>
              <w:t>1</w:t>
            </w:r>
            <w:r w:rsidR="00A72518" w:rsidRPr="00B07F00">
              <w:rPr>
                <w:rFonts w:eastAsia="Times New Roman" w:cs="Times New Roman"/>
                <w:sz w:val="27"/>
                <w:szCs w:val="27"/>
                <w:lang w:eastAsia="ru-RU"/>
              </w:rPr>
              <w:t>0</w:t>
            </w:r>
            <w:r w:rsidR="001E527A" w:rsidRPr="00B07F00">
              <w:rPr>
                <w:rFonts w:eastAsia="Times New Roman" w:cs="Times New Roman"/>
                <w:sz w:val="27"/>
                <w:szCs w:val="27"/>
                <w:lang w:eastAsia="ru-RU"/>
              </w:rPr>
              <w:t>00</w:t>
            </w:r>
            <w:r w:rsidRPr="00B07F00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га </w:t>
            </w:r>
          </w:p>
        </w:tc>
      </w:tr>
    </w:tbl>
    <w:p w:rsidR="002804BD" w:rsidRPr="00B07F00" w:rsidRDefault="002804BD" w:rsidP="002804BD">
      <w:pPr>
        <w:spacing w:line="240" w:lineRule="auto"/>
        <w:ind w:firstLine="720"/>
        <w:rPr>
          <w:rFonts w:eastAsia="Times New Roman" w:cs="Times New Roman"/>
          <w:sz w:val="27"/>
          <w:szCs w:val="27"/>
          <w:lang w:eastAsia="ru-RU"/>
        </w:rPr>
      </w:pPr>
    </w:p>
    <w:p w:rsidR="002804BD" w:rsidRPr="00B07F00" w:rsidRDefault="002804BD" w:rsidP="002804BD">
      <w:pPr>
        <w:spacing w:line="240" w:lineRule="auto"/>
        <w:ind w:firstLine="567"/>
        <w:rPr>
          <w:rFonts w:eastAsia="Times New Roman" w:cs="Times New Roman"/>
          <w:b/>
          <w:sz w:val="27"/>
          <w:szCs w:val="27"/>
          <w:lang w:eastAsia="ru-RU"/>
        </w:rPr>
      </w:pPr>
      <w:r w:rsidRPr="00B07F00">
        <w:rPr>
          <w:rFonts w:eastAsia="Times New Roman" w:cs="Times New Roman"/>
          <w:sz w:val="27"/>
          <w:szCs w:val="27"/>
          <w:lang w:eastAsia="ru-RU"/>
        </w:rPr>
        <w:t>Розглянувши звер</w:t>
      </w:r>
      <w:r w:rsidR="00366C94" w:rsidRPr="00B07F00">
        <w:rPr>
          <w:rFonts w:eastAsia="Times New Roman" w:cs="Times New Roman"/>
          <w:sz w:val="27"/>
          <w:szCs w:val="27"/>
          <w:lang w:eastAsia="ru-RU"/>
        </w:rPr>
        <w:t>н</w:t>
      </w:r>
      <w:r w:rsidR="00DE6D56" w:rsidRPr="00B07F00">
        <w:rPr>
          <w:rFonts w:eastAsia="Times New Roman" w:cs="Times New Roman"/>
          <w:sz w:val="27"/>
          <w:szCs w:val="27"/>
          <w:lang w:eastAsia="ru-RU"/>
        </w:rPr>
        <w:t>ення громад</w:t>
      </w:r>
      <w:r w:rsidR="00267ABD" w:rsidRPr="00B07F00">
        <w:rPr>
          <w:rFonts w:eastAsia="Times New Roman" w:cs="Times New Roman"/>
          <w:sz w:val="27"/>
          <w:szCs w:val="27"/>
          <w:lang w:eastAsia="ru-RU"/>
        </w:rPr>
        <w:t xml:space="preserve">янина, </w:t>
      </w:r>
      <w:r w:rsidRPr="00B07F00">
        <w:rPr>
          <w:rFonts w:eastAsia="Times New Roman" w:cs="Times New Roman"/>
          <w:sz w:val="27"/>
          <w:szCs w:val="27"/>
          <w:lang w:eastAsia="ru-RU"/>
        </w:rPr>
        <w:t>надані докумен</w:t>
      </w:r>
      <w:r w:rsidR="003719E2" w:rsidRPr="00B07F00">
        <w:rPr>
          <w:rFonts w:eastAsia="Times New Roman" w:cs="Times New Roman"/>
          <w:sz w:val="27"/>
          <w:szCs w:val="27"/>
          <w:lang w:eastAsia="ru-RU"/>
        </w:rPr>
        <w:t>ти</w:t>
      </w:r>
      <w:r w:rsidR="00A72518" w:rsidRPr="00B07F00">
        <w:rPr>
          <w:rFonts w:eastAsia="Times New Roman" w:cs="Times New Roman"/>
          <w:sz w:val="27"/>
          <w:szCs w:val="27"/>
          <w:lang w:eastAsia="ru-RU"/>
        </w:rPr>
        <w:t xml:space="preserve">, </w:t>
      </w:r>
      <w:r w:rsidR="001745D3" w:rsidRPr="00B07F00">
        <w:rPr>
          <w:rFonts w:eastAsia="Times New Roman" w:cs="Times New Roman"/>
          <w:sz w:val="27"/>
          <w:szCs w:val="27"/>
          <w:lang w:eastAsia="ru-RU"/>
        </w:rPr>
        <w:t>відповідно до  статті</w:t>
      </w:r>
      <w:r w:rsidR="00A72518" w:rsidRPr="00B07F00">
        <w:rPr>
          <w:rFonts w:eastAsia="Times New Roman" w:cs="Times New Roman"/>
          <w:sz w:val="27"/>
          <w:szCs w:val="27"/>
          <w:lang w:eastAsia="ru-RU"/>
        </w:rPr>
        <w:t xml:space="preserve"> 12</w:t>
      </w:r>
      <w:r w:rsidR="003B2DEF" w:rsidRPr="00B07F00">
        <w:rPr>
          <w:rFonts w:eastAsia="Times New Roman" w:cs="Times New Roman"/>
          <w:sz w:val="27"/>
          <w:szCs w:val="27"/>
          <w:lang w:eastAsia="ru-RU"/>
        </w:rPr>
        <w:t xml:space="preserve">, </w:t>
      </w:r>
      <w:r w:rsidR="007C5DF9" w:rsidRPr="00B07F00">
        <w:rPr>
          <w:rFonts w:eastAsia="Times New Roman" w:cs="Times New Roman"/>
          <w:sz w:val="27"/>
          <w:szCs w:val="27"/>
          <w:lang w:eastAsia="ru-RU"/>
        </w:rPr>
        <w:t>частини сьомої</w:t>
      </w:r>
      <w:r w:rsidR="00513F68" w:rsidRPr="00B07F00">
        <w:rPr>
          <w:rFonts w:eastAsia="Times New Roman" w:cs="Times New Roman"/>
          <w:sz w:val="27"/>
          <w:szCs w:val="27"/>
          <w:lang w:eastAsia="ru-RU"/>
        </w:rPr>
        <w:t xml:space="preserve"> статті </w:t>
      </w:r>
      <w:r w:rsidR="003B2DEF" w:rsidRPr="00B07F00">
        <w:rPr>
          <w:rFonts w:eastAsia="Times New Roman" w:cs="Times New Roman"/>
          <w:sz w:val="27"/>
          <w:szCs w:val="27"/>
          <w:lang w:eastAsia="ru-RU"/>
        </w:rPr>
        <w:t xml:space="preserve">118 </w:t>
      </w:r>
      <w:r w:rsidRPr="00B07F00">
        <w:rPr>
          <w:rFonts w:eastAsia="Times New Roman" w:cs="Times New Roman"/>
          <w:sz w:val="27"/>
          <w:szCs w:val="27"/>
          <w:lang w:eastAsia="ru-RU"/>
        </w:rPr>
        <w:t xml:space="preserve">Земельного кодексу України, статті 50 Закону України «Про землеустрій», </w:t>
      </w:r>
      <w:r w:rsidR="007A01F4" w:rsidRPr="00B07F00">
        <w:rPr>
          <w:sz w:val="27"/>
          <w:szCs w:val="27"/>
        </w:rPr>
        <w:t>частини четверт</w:t>
      </w:r>
      <w:r w:rsidRPr="00B07F00">
        <w:rPr>
          <w:sz w:val="27"/>
          <w:szCs w:val="27"/>
        </w:rPr>
        <w:t>ої статті 15 Закону України «Про д</w:t>
      </w:r>
      <w:r w:rsidR="007A01F4" w:rsidRPr="00B07F00">
        <w:rPr>
          <w:sz w:val="27"/>
          <w:szCs w:val="27"/>
        </w:rPr>
        <w:t>оступ до публічної інформації»</w:t>
      </w:r>
      <w:r w:rsidR="00BD65D5" w:rsidRPr="00B07F00">
        <w:rPr>
          <w:sz w:val="27"/>
          <w:szCs w:val="27"/>
        </w:rPr>
        <w:t>,</w:t>
      </w:r>
      <w:r w:rsidR="00B00089" w:rsidRPr="00B07F00">
        <w:rPr>
          <w:sz w:val="27"/>
          <w:szCs w:val="27"/>
        </w:rPr>
        <w:t xml:space="preserve"> </w:t>
      </w:r>
      <w:r w:rsidR="0050771A">
        <w:rPr>
          <w:sz w:val="27"/>
          <w:szCs w:val="27"/>
        </w:rPr>
        <w:t xml:space="preserve">враховуючи </w:t>
      </w:r>
      <w:r w:rsidRPr="00B07F00">
        <w:rPr>
          <w:rFonts w:eastAsia="Times New Roman" w:cs="Times New Roman"/>
          <w:sz w:val="27"/>
          <w:szCs w:val="27"/>
          <w:lang w:eastAsia="ru-RU"/>
        </w:rPr>
        <w:t xml:space="preserve">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="005F47BC" w:rsidRPr="00B07F00">
        <w:rPr>
          <w:rFonts w:eastAsia="Times New Roman" w:cs="Times New Roman"/>
          <w:color w:val="000000" w:themeColor="text1"/>
          <w:sz w:val="27"/>
          <w:szCs w:val="27"/>
          <w:lang w:eastAsia="ru-RU"/>
        </w:rPr>
        <w:t xml:space="preserve">від </w:t>
      </w:r>
      <w:r w:rsidR="00B07F00" w:rsidRPr="00B07F00">
        <w:rPr>
          <w:rFonts w:eastAsia="Times New Roman" w:cs="Times New Roman"/>
          <w:color w:val="000000" w:themeColor="text1"/>
          <w:sz w:val="27"/>
          <w:szCs w:val="27"/>
          <w:lang w:eastAsia="ru-RU"/>
        </w:rPr>
        <w:t>30.11</w:t>
      </w:r>
      <w:r w:rsidR="00513F68" w:rsidRPr="00B07F00">
        <w:rPr>
          <w:rFonts w:eastAsia="Times New Roman" w:cs="Times New Roman"/>
          <w:color w:val="000000" w:themeColor="text1"/>
          <w:sz w:val="27"/>
          <w:szCs w:val="27"/>
          <w:lang w:eastAsia="ru-RU"/>
        </w:rPr>
        <w:t xml:space="preserve">.2021 </w:t>
      </w:r>
      <w:r w:rsidR="005013BB" w:rsidRPr="00B07F00">
        <w:rPr>
          <w:rFonts w:eastAsia="Times New Roman" w:cs="Times New Roman"/>
          <w:color w:val="000000" w:themeColor="text1"/>
          <w:sz w:val="27"/>
          <w:szCs w:val="27"/>
          <w:lang w:eastAsia="ru-RU"/>
        </w:rPr>
        <w:t xml:space="preserve">№ </w:t>
      </w:r>
      <w:r w:rsidR="00B07F00" w:rsidRPr="00B07F00">
        <w:rPr>
          <w:rFonts w:eastAsia="Times New Roman" w:cs="Times New Roman"/>
          <w:color w:val="000000" w:themeColor="text1"/>
          <w:sz w:val="27"/>
          <w:szCs w:val="27"/>
          <w:lang w:eastAsia="ru-RU"/>
        </w:rPr>
        <w:t>41</w:t>
      </w:r>
      <w:r w:rsidRPr="00B07F00">
        <w:rPr>
          <w:rFonts w:eastAsia="Times New Roman" w:cs="Times New Roman"/>
          <w:sz w:val="27"/>
          <w:szCs w:val="27"/>
          <w:lang w:eastAsia="ru-RU"/>
        </w:rPr>
        <w:t xml:space="preserve">, керуючись пунктом 34 частини першої статті 26 Закону України «Про місцеве самоврядування в Україні», </w:t>
      </w:r>
      <w:r w:rsidRPr="00B07F00">
        <w:rPr>
          <w:rFonts w:eastAsia="Times New Roman" w:cs="Times New Roman"/>
          <w:b/>
          <w:sz w:val="27"/>
          <w:szCs w:val="27"/>
          <w:lang w:eastAsia="ru-RU"/>
        </w:rPr>
        <w:t xml:space="preserve">Сумська міська рада </w:t>
      </w:r>
    </w:p>
    <w:p w:rsidR="002804BD" w:rsidRPr="00B07F00" w:rsidRDefault="002804BD" w:rsidP="002804BD">
      <w:pPr>
        <w:spacing w:line="240" w:lineRule="auto"/>
        <w:ind w:firstLine="720"/>
        <w:rPr>
          <w:rFonts w:eastAsia="Times New Roman" w:cs="Times New Roman"/>
          <w:sz w:val="27"/>
          <w:szCs w:val="27"/>
          <w:lang w:eastAsia="ru-RU"/>
        </w:rPr>
      </w:pPr>
    </w:p>
    <w:p w:rsidR="002804BD" w:rsidRPr="00B07F00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b/>
          <w:sz w:val="27"/>
          <w:szCs w:val="27"/>
          <w:lang w:eastAsia="ru-RU"/>
        </w:rPr>
      </w:pPr>
      <w:r w:rsidRPr="00B07F00">
        <w:rPr>
          <w:rFonts w:eastAsia="Times New Roman" w:cs="Times New Roman"/>
          <w:b/>
          <w:sz w:val="27"/>
          <w:szCs w:val="27"/>
          <w:lang w:eastAsia="ru-RU"/>
        </w:rPr>
        <w:t>ВИРІШИЛА:</w:t>
      </w:r>
    </w:p>
    <w:p w:rsidR="002804BD" w:rsidRPr="00B07F00" w:rsidRDefault="002804BD" w:rsidP="002804BD">
      <w:pPr>
        <w:spacing w:line="240" w:lineRule="auto"/>
        <w:ind w:firstLine="0"/>
        <w:jc w:val="left"/>
        <w:rPr>
          <w:rFonts w:eastAsia="Times New Roman" w:cs="Times New Roman"/>
          <w:b/>
          <w:sz w:val="27"/>
          <w:szCs w:val="27"/>
          <w:lang w:eastAsia="ru-RU"/>
        </w:rPr>
      </w:pPr>
    </w:p>
    <w:p w:rsidR="00C021C1" w:rsidRPr="00B07F00" w:rsidRDefault="002804BD" w:rsidP="005013BB">
      <w:pPr>
        <w:spacing w:line="240" w:lineRule="auto"/>
        <w:ind w:firstLine="567"/>
        <w:rPr>
          <w:rFonts w:eastAsia="Times New Roman" w:cs="Times New Roman"/>
          <w:sz w:val="27"/>
          <w:szCs w:val="27"/>
          <w:lang w:eastAsia="ru-RU"/>
        </w:rPr>
      </w:pPr>
      <w:r w:rsidRPr="00B07F00">
        <w:rPr>
          <w:rFonts w:eastAsia="Times New Roman" w:cs="Times New Roman"/>
          <w:sz w:val="27"/>
          <w:szCs w:val="27"/>
          <w:lang w:eastAsia="ru-RU"/>
        </w:rPr>
        <w:t xml:space="preserve">Відмовити </w:t>
      </w:r>
      <w:r w:rsidR="007A01F4" w:rsidRPr="00B07F00">
        <w:rPr>
          <w:rFonts w:eastAsia="Times New Roman" w:cs="Times New Roman"/>
          <w:sz w:val="27"/>
          <w:szCs w:val="27"/>
          <w:lang w:eastAsia="ru-RU"/>
        </w:rPr>
        <w:t>Лобченку Ігорю Івановичу</w:t>
      </w:r>
      <w:r w:rsidR="00B07F00" w:rsidRPr="00B07F00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B07F00">
        <w:rPr>
          <w:rFonts w:eastAsia="Times New Roman" w:cs="Times New Roman"/>
          <w:sz w:val="27"/>
          <w:szCs w:val="27"/>
          <w:lang w:eastAsia="ru-RU"/>
        </w:rPr>
        <w:t>в наданні дозволу на розроблення проекту землеустрою щодо відведення земельної ділянки у власність за адресою</w:t>
      </w:r>
      <w:r w:rsidR="00192ADF" w:rsidRPr="00B07F00">
        <w:rPr>
          <w:rFonts w:eastAsia="Times New Roman" w:cs="Times New Roman"/>
          <w:sz w:val="27"/>
          <w:szCs w:val="27"/>
          <w:lang w:eastAsia="ru-RU"/>
        </w:rPr>
        <w:t>:</w:t>
      </w:r>
      <w:r w:rsidR="00513F68" w:rsidRPr="00B07F00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="009F3408">
        <w:rPr>
          <w:rFonts w:eastAsia="Times New Roman" w:cs="Times New Roman"/>
          <w:sz w:val="27"/>
          <w:szCs w:val="27"/>
          <w:lang w:eastAsia="ru-RU"/>
        </w:rPr>
        <w:t xml:space="preserve">    </w:t>
      </w:r>
      <w:bookmarkStart w:id="0" w:name="_GoBack"/>
      <w:bookmarkEnd w:id="0"/>
      <w:r w:rsidR="00267ABD" w:rsidRPr="00B07F00">
        <w:rPr>
          <w:rFonts w:eastAsia="Times New Roman" w:cs="Times New Roman"/>
          <w:sz w:val="27"/>
          <w:szCs w:val="27"/>
          <w:lang w:eastAsia="ru-RU"/>
        </w:rPr>
        <w:t xml:space="preserve">м. Суми, </w:t>
      </w:r>
      <w:r w:rsidR="00BD65D5" w:rsidRPr="00B07F00">
        <w:rPr>
          <w:rFonts w:eastAsia="Times New Roman" w:cs="Times New Roman"/>
          <w:sz w:val="27"/>
          <w:szCs w:val="27"/>
          <w:lang w:eastAsia="ru-RU"/>
        </w:rPr>
        <w:t xml:space="preserve">в районі </w:t>
      </w:r>
      <w:r w:rsidR="00A72518" w:rsidRPr="00B07F00">
        <w:rPr>
          <w:rFonts w:eastAsia="Times New Roman" w:cs="Times New Roman"/>
          <w:sz w:val="27"/>
          <w:szCs w:val="27"/>
          <w:lang w:eastAsia="ru-RU"/>
        </w:rPr>
        <w:t>вул.</w:t>
      </w:r>
      <w:r w:rsidR="007A01F4" w:rsidRPr="00B07F00">
        <w:rPr>
          <w:rFonts w:eastAsia="Times New Roman" w:cs="Times New Roman"/>
          <w:sz w:val="27"/>
          <w:szCs w:val="27"/>
          <w:lang w:eastAsia="ru-RU"/>
        </w:rPr>
        <w:t xml:space="preserve"> Соколина</w:t>
      </w:r>
      <w:r w:rsidR="00C32A41" w:rsidRPr="00B07F00">
        <w:rPr>
          <w:rFonts w:eastAsia="Times New Roman" w:cs="Times New Roman"/>
          <w:sz w:val="27"/>
          <w:szCs w:val="27"/>
          <w:lang w:eastAsia="ru-RU"/>
        </w:rPr>
        <w:t>,</w:t>
      </w:r>
      <w:r w:rsidR="000D7E23" w:rsidRPr="00B07F00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="00A72518" w:rsidRPr="00B07F00">
        <w:rPr>
          <w:rFonts w:eastAsia="Times New Roman" w:cs="Times New Roman"/>
          <w:sz w:val="27"/>
          <w:szCs w:val="27"/>
          <w:lang w:eastAsia="ru-RU"/>
        </w:rPr>
        <w:t>орієнтовною площею 0,</w:t>
      </w:r>
      <w:r w:rsidR="00BD65D5" w:rsidRPr="00B07F00">
        <w:rPr>
          <w:rFonts w:eastAsia="Times New Roman" w:cs="Times New Roman"/>
          <w:sz w:val="27"/>
          <w:szCs w:val="27"/>
          <w:lang w:eastAsia="ru-RU"/>
        </w:rPr>
        <w:t>1</w:t>
      </w:r>
      <w:r w:rsidR="00A72518" w:rsidRPr="00B07F00">
        <w:rPr>
          <w:rFonts w:eastAsia="Times New Roman" w:cs="Times New Roman"/>
          <w:sz w:val="27"/>
          <w:szCs w:val="27"/>
          <w:lang w:eastAsia="ru-RU"/>
        </w:rPr>
        <w:t>000 га</w:t>
      </w:r>
      <w:r w:rsidR="007A01F4" w:rsidRPr="00B07F00">
        <w:rPr>
          <w:rFonts w:eastAsia="Times New Roman" w:cs="Times New Roman"/>
          <w:sz w:val="27"/>
          <w:szCs w:val="27"/>
          <w:lang w:eastAsia="ru-RU"/>
        </w:rPr>
        <w:t>,</w:t>
      </w:r>
      <w:r w:rsidR="00A72518" w:rsidRPr="00B07F00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="00D90772" w:rsidRPr="00B07F00">
        <w:rPr>
          <w:rFonts w:eastAsia="Times New Roman" w:cs="Times New Roman"/>
          <w:sz w:val="27"/>
          <w:szCs w:val="27"/>
          <w:lang w:eastAsia="ru-RU"/>
        </w:rPr>
        <w:t>для будівництва і обслуговування житлового будинку, господарських будівель і споруд (присадибна ділянка)</w:t>
      </w:r>
      <w:r w:rsidR="007A01F4" w:rsidRPr="00B07F00">
        <w:rPr>
          <w:rFonts w:eastAsia="Times New Roman" w:cs="Times New Roman"/>
          <w:sz w:val="27"/>
          <w:szCs w:val="27"/>
          <w:lang w:eastAsia="ru-RU"/>
        </w:rPr>
        <w:t>,</w:t>
      </w:r>
      <w:r w:rsidR="00D90772" w:rsidRPr="00B07F00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="000D7E23" w:rsidRPr="00B07F00">
        <w:rPr>
          <w:rFonts w:eastAsia="Times New Roman" w:cs="Times New Roman"/>
          <w:sz w:val="27"/>
          <w:szCs w:val="27"/>
          <w:lang w:eastAsia="ru-RU"/>
        </w:rPr>
        <w:t>у зв’язку з невідповідністю місця розташування об’єкта вимогам містобудівної документації</w:t>
      </w:r>
      <w:r w:rsidR="00BD65D5" w:rsidRPr="00B07F00">
        <w:rPr>
          <w:rFonts w:eastAsia="Times New Roman" w:cs="Times New Roman"/>
          <w:sz w:val="27"/>
          <w:szCs w:val="27"/>
          <w:lang w:eastAsia="ru-RU"/>
        </w:rPr>
        <w:t xml:space="preserve"> та державним будівельним нормам, а саме:</w:t>
      </w:r>
    </w:p>
    <w:p w:rsidR="00BD65D5" w:rsidRPr="00B07F00" w:rsidRDefault="00B00089" w:rsidP="007A01F4">
      <w:pPr>
        <w:pStyle w:val="a3"/>
        <w:numPr>
          <w:ilvl w:val="0"/>
          <w:numId w:val="5"/>
        </w:numPr>
        <w:spacing w:line="240" w:lineRule="auto"/>
        <w:rPr>
          <w:rFonts w:eastAsia="Times New Roman" w:cs="Times New Roman"/>
          <w:sz w:val="27"/>
          <w:szCs w:val="27"/>
          <w:lang w:eastAsia="ru-RU"/>
        </w:rPr>
      </w:pPr>
      <w:r w:rsidRPr="00B07F00">
        <w:rPr>
          <w:rFonts w:eastAsia="Times New Roman" w:cs="Times New Roman"/>
          <w:sz w:val="27"/>
          <w:szCs w:val="27"/>
          <w:lang w:eastAsia="ru-RU"/>
        </w:rPr>
        <w:t>Плану</w:t>
      </w:r>
      <w:r w:rsidR="00E323A7" w:rsidRPr="00B07F00">
        <w:rPr>
          <w:rFonts w:eastAsia="Times New Roman" w:cs="Times New Roman"/>
          <w:sz w:val="27"/>
          <w:szCs w:val="27"/>
          <w:lang w:eastAsia="ru-RU"/>
        </w:rPr>
        <w:t xml:space="preserve"> зонування те</w:t>
      </w:r>
      <w:r w:rsidRPr="00B07F00">
        <w:rPr>
          <w:rFonts w:eastAsia="Times New Roman" w:cs="Times New Roman"/>
          <w:sz w:val="27"/>
          <w:szCs w:val="27"/>
          <w:lang w:eastAsia="ru-RU"/>
        </w:rPr>
        <w:t xml:space="preserve">риторії міста Суми, затвердженого рішенням </w:t>
      </w:r>
      <w:r w:rsidR="00E323A7" w:rsidRPr="00B07F00">
        <w:rPr>
          <w:rFonts w:eastAsia="Times New Roman" w:cs="Times New Roman"/>
          <w:sz w:val="27"/>
          <w:szCs w:val="27"/>
          <w:lang w:eastAsia="ru-RU"/>
        </w:rPr>
        <w:t xml:space="preserve"> Сумської місько</w:t>
      </w:r>
      <w:r w:rsidR="000D7E23" w:rsidRPr="00B07F00">
        <w:rPr>
          <w:rFonts w:eastAsia="Times New Roman" w:cs="Times New Roman"/>
          <w:sz w:val="27"/>
          <w:szCs w:val="27"/>
          <w:lang w:eastAsia="ru-RU"/>
        </w:rPr>
        <w:t>ї ради від 06.03.2013 № 2180-МР, земельна ділянка</w:t>
      </w:r>
      <w:r w:rsidR="00E323A7" w:rsidRPr="00B07F00">
        <w:rPr>
          <w:rFonts w:eastAsia="Times New Roman" w:cs="Times New Roman"/>
          <w:sz w:val="27"/>
          <w:szCs w:val="27"/>
          <w:lang w:eastAsia="ru-RU"/>
        </w:rPr>
        <w:t xml:space="preserve"> знаходиться </w:t>
      </w:r>
      <w:r w:rsidR="00D90772" w:rsidRPr="00B07F00">
        <w:rPr>
          <w:rFonts w:eastAsia="Times New Roman" w:cs="Times New Roman"/>
          <w:sz w:val="27"/>
          <w:szCs w:val="27"/>
          <w:lang w:eastAsia="ru-RU"/>
        </w:rPr>
        <w:t>на терито</w:t>
      </w:r>
      <w:r w:rsidR="005013BB" w:rsidRPr="00B07F00">
        <w:rPr>
          <w:rFonts w:eastAsia="Times New Roman" w:cs="Times New Roman"/>
          <w:sz w:val="27"/>
          <w:szCs w:val="27"/>
          <w:lang w:eastAsia="ru-RU"/>
        </w:rPr>
        <w:t>рії рекреаційної зони озеленення</w:t>
      </w:r>
      <w:r w:rsidR="00D90772" w:rsidRPr="00B07F00">
        <w:rPr>
          <w:rFonts w:eastAsia="Times New Roman" w:cs="Times New Roman"/>
          <w:sz w:val="27"/>
          <w:szCs w:val="27"/>
          <w:lang w:eastAsia="ru-RU"/>
        </w:rPr>
        <w:t xml:space="preserve"> територій загального користування Р-3, </w:t>
      </w:r>
      <w:r w:rsidRPr="00B07F00">
        <w:rPr>
          <w:rFonts w:eastAsia="Times New Roman" w:cs="Times New Roman"/>
          <w:sz w:val="27"/>
          <w:szCs w:val="27"/>
          <w:lang w:eastAsia="ru-RU"/>
        </w:rPr>
        <w:t>де розміщення садибної ж</w:t>
      </w:r>
      <w:r w:rsidR="007A01F4" w:rsidRPr="00B07F00">
        <w:rPr>
          <w:rFonts w:eastAsia="Times New Roman" w:cs="Times New Roman"/>
          <w:sz w:val="27"/>
          <w:szCs w:val="27"/>
          <w:lang w:eastAsia="ru-RU"/>
        </w:rPr>
        <w:t>итлової забудови не передбачено.</w:t>
      </w:r>
    </w:p>
    <w:p w:rsidR="00BD65D5" w:rsidRDefault="00BD65D5" w:rsidP="005013BB">
      <w:pPr>
        <w:spacing w:line="240" w:lineRule="auto"/>
        <w:ind w:left="567" w:firstLine="0"/>
        <w:rPr>
          <w:rFonts w:eastAsia="Times New Roman" w:cs="Times New Roman"/>
          <w:sz w:val="27"/>
          <w:szCs w:val="27"/>
          <w:lang w:eastAsia="ru-RU"/>
        </w:rPr>
      </w:pPr>
    </w:p>
    <w:p w:rsidR="00B07F00" w:rsidRDefault="00B07F00" w:rsidP="005013BB">
      <w:pPr>
        <w:spacing w:line="240" w:lineRule="auto"/>
        <w:ind w:left="567" w:firstLine="0"/>
        <w:rPr>
          <w:rFonts w:eastAsia="Times New Roman" w:cs="Times New Roman"/>
          <w:sz w:val="27"/>
          <w:szCs w:val="27"/>
          <w:lang w:eastAsia="ru-RU"/>
        </w:rPr>
      </w:pPr>
    </w:p>
    <w:p w:rsidR="00B07F00" w:rsidRPr="00B07F00" w:rsidRDefault="00B07F00" w:rsidP="005013BB">
      <w:pPr>
        <w:spacing w:line="240" w:lineRule="auto"/>
        <w:ind w:left="567" w:firstLine="0"/>
        <w:rPr>
          <w:rFonts w:eastAsia="Times New Roman" w:cs="Times New Roman"/>
          <w:sz w:val="27"/>
          <w:szCs w:val="27"/>
          <w:lang w:eastAsia="ru-RU"/>
        </w:rPr>
      </w:pPr>
    </w:p>
    <w:p w:rsidR="005013BB" w:rsidRDefault="002804BD" w:rsidP="004A2CF1">
      <w:pPr>
        <w:spacing w:line="240" w:lineRule="auto"/>
        <w:ind w:right="-2" w:firstLine="0"/>
        <w:rPr>
          <w:rFonts w:eastAsia="Times New Roman" w:cs="Times New Roman"/>
          <w:sz w:val="27"/>
          <w:szCs w:val="27"/>
          <w:lang w:eastAsia="ru-RU"/>
        </w:rPr>
      </w:pPr>
      <w:r w:rsidRPr="00B07F00">
        <w:rPr>
          <w:rFonts w:eastAsia="Times New Roman" w:cs="Times New Roman"/>
          <w:sz w:val="27"/>
          <w:szCs w:val="27"/>
          <w:lang w:eastAsia="ru-RU"/>
        </w:rPr>
        <w:t xml:space="preserve">Сумський міський голова                                                </w:t>
      </w:r>
      <w:r w:rsidR="007A01F4" w:rsidRPr="00B07F00">
        <w:rPr>
          <w:rFonts w:eastAsia="Times New Roman" w:cs="Times New Roman"/>
          <w:sz w:val="27"/>
          <w:szCs w:val="27"/>
          <w:lang w:eastAsia="ru-RU"/>
        </w:rPr>
        <w:t xml:space="preserve">        Олександр ЛИСЕНКО</w:t>
      </w:r>
    </w:p>
    <w:p w:rsidR="00B07F00" w:rsidRPr="00B07F00" w:rsidRDefault="00B07F00" w:rsidP="004A2CF1">
      <w:pPr>
        <w:spacing w:line="240" w:lineRule="auto"/>
        <w:ind w:right="-2" w:firstLine="0"/>
        <w:rPr>
          <w:rFonts w:eastAsia="Times New Roman" w:cs="Times New Roman"/>
          <w:sz w:val="27"/>
          <w:szCs w:val="27"/>
          <w:lang w:eastAsia="ru-RU"/>
        </w:rPr>
      </w:pPr>
    </w:p>
    <w:p w:rsidR="007A01F4" w:rsidRDefault="002804BD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7A01F4">
        <w:rPr>
          <w:rFonts w:eastAsia="Times New Roman" w:cs="Times New Roman"/>
          <w:sz w:val="24"/>
          <w:szCs w:val="24"/>
          <w:lang w:eastAsia="ru-RU"/>
        </w:rPr>
        <w:t>Клименко Юрій</w:t>
      </w:r>
    </w:p>
    <w:p w:rsidR="00B07F00" w:rsidRPr="00B94329" w:rsidRDefault="00B07F00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2804BD" w:rsidRPr="007A01F4" w:rsidRDefault="002804BD" w:rsidP="002804BD">
      <w:pPr>
        <w:spacing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  <w:r w:rsidRPr="007A01F4">
        <w:rPr>
          <w:rFonts w:eastAsia="Times New Roman" w:cs="Times New Roman"/>
          <w:sz w:val="20"/>
          <w:szCs w:val="20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7A01F4">
        <w:rPr>
          <w:rFonts w:eastAsia="Times New Roman" w:cs="Times New Roman"/>
          <w:bCs/>
          <w:sz w:val="20"/>
          <w:szCs w:val="20"/>
          <w:lang w:eastAsia="ru-RU"/>
        </w:rPr>
        <w:t>природокористування та екології</w:t>
      </w:r>
      <w:r w:rsidRPr="007A01F4">
        <w:rPr>
          <w:rFonts w:eastAsia="Times New Roman" w:cs="Times New Roman"/>
          <w:sz w:val="20"/>
          <w:szCs w:val="20"/>
          <w:lang w:eastAsia="ru-RU"/>
        </w:rPr>
        <w:t xml:space="preserve"> Сумської міської ради </w:t>
      </w:r>
    </w:p>
    <w:p w:rsidR="002804BD" w:rsidRPr="007A01F4" w:rsidRDefault="002804BD" w:rsidP="002804BD">
      <w:pPr>
        <w:spacing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  <w:r w:rsidRPr="007A01F4">
        <w:rPr>
          <w:rFonts w:eastAsia="Times New Roman" w:cs="Times New Roman"/>
          <w:sz w:val="20"/>
          <w:szCs w:val="20"/>
          <w:lang w:eastAsia="ru-RU"/>
        </w:rPr>
        <w:t>Проєкт рішення підготовлено Департаментом забезпечення ресурсних платежів Сумської міської ради</w:t>
      </w:r>
    </w:p>
    <w:p w:rsidR="00895FEC" w:rsidRPr="007A01F4" w:rsidRDefault="007A01F4" w:rsidP="00E323A7">
      <w:pPr>
        <w:spacing w:line="240" w:lineRule="auto"/>
        <w:ind w:firstLine="0"/>
        <w:rPr>
          <w:sz w:val="20"/>
          <w:szCs w:val="20"/>
        </w:rPr>
      </w:pPr>
      <w:r w:rsidRPr="007A01F4">
        <w:rPr>
          <w:rFonts w:eastAsia="Times New Roman" w:cs="Times New Roman"/>
          <w:sz w:val="20"/>
          <w:szCs w:val="20"/>
          <w:lang w:eastAsia="ru-RU"/>
        </w:rPr>
        <w:t>Доповідач – Клименко Юрій</w:t>
      </w:r>
    </w:p>
    <w:sectPr w:rsidR="00895FEC" w:rsidRPr="007A01F4" w:rsidSect="00513F68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761F0"/>
    <w:multiLevelType w:val="hybridMultilevel"/>
    <w:tmpl w:val="7BD62BA4"/>
    <w:lvl w:ilvl="0" w:tplc="7070E980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42C825DD"/>
    <w:multiLevelType w:val="hybridMultilevel"/>
    <w:tmpl w:val="BD5E2F10"/>
    <w:lvl w:ilvl="0" w:tplc="E97AACC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6F02934"/>
    <w:multiLevelType w:val="hybridMultilevel"/>
    <w:tmpl w:val="B7F4BA66"/>
    <w:lvl w:ilvl="0" w:tplc="BA7494A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1B67636"/>
    <w:multiLevelType w:val="hybridMultilevel"/>
    <w:tmpl w:val="C9405184"/>
    <w:lvl w:ilvl="0" w:tplc="F4E82BD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6DAF1CCA"/>
    <w:multiLevelType w:val="hybridMultilevel"/>
    <w:tmpl w:val="8AAA1CE4"/>
    <w:lvl w:ilvl="0" w:tplc="04BE5AA2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BBE"/>
    <w:rsid w:val="00003F1A"/>
    <w:rsid w:val="000943CA"/>
    <w:rsid w:val="000C0BBE"/>
    <w:rsid w:val="000D7E23"/>
    <w:rsid w:val="001667D1"/>
    <w:rsid w:val="001745D3"/>
    <w:rsid w:val="00192ADF"/>
    <w:rsid w:val="001E527A"/>
    <w:rsid w:val="00207845"/>
    <w:rsid w:val="00267ABD"/>
    <w:rsid w:val="002804BD"/>
    <w:rsid w:val="00366C94"/>
    <w:rsid w:val="003719E2"/>
    <w:rsid w:val="003B2DEF"/>
    <w:rsid w:val="00432F12"/>
    <w:rsid w:val="004A2CF1"/>
    <w:rsid w:val="005013BB"/>
    <w:rsid w:val="0050771A"/>
    <w:rsid w:val="00513F68"/>
    <w:rsid w:val="005F47BC"/>
    <w:rsid w:val="007A01F4"/>
    <w:rsid w:val="007C5DF9"/>
    <w:rsid w:val="008019FC"/>
    <w:rsid w:val="00875204"/>
    <w:rsid w:val="00877EA8"/>
    <w:rsid w:val="00895FEC"/>
    <w:rsid w:val="009F3408"/>
    <w:rsid w:val="00A30C4E"/>
    <w:rsid w:val="00A72518"/>
    <w:rsid w:val="00B00089"/>
    <w:rsid w:val="00B07F00"/>
    <w:rsid w:val="00B94329"/>
    <w:rsid w:val="00BD65D5"/>
    <w:rsid w:val="00BD7E66"/>
    <w:rsid w:val="00C021C1"/>
    <w:rsid w:val="00C32A41"/>
    <w:rsid w:val="00D90772"/>
    <w:rsid w:val="00DE6D56"/>
    <w:rsid w:val="00E323A7"/>
    <w:rsid w:val="00FB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482D1"/>
  <w15:chartTrackingRefBased/>
  <w15:docId w15:val="{DE2958E9-5699-49B7-BD34-C07625516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4BD"/>
    <w:pPr>
      <w:spacing w:line="360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7E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3F6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3F68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0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Шумило Юлія Володимирівна</dc:creator>
  <cp:keywords/>
  <dc:description/>
  <cp:lastModifiedBy>Шумило Юлія Володимирівна</cp:lastModifiedBy>
  <cp:revision>54</cp:revision>
  <cp:lastPrinted>2021-12-08T11:48:00Z</cp:lastPrinted>
  <dcterms:created xsi:type="dcterms:W3CDTF">2021-04-22T13:15:00Z</dcterms:created>
  <dcterms:modified xsi:type="dcterms:W3CDTF">2021-12-15T11:48:00Z</dcterms:modified>
</cp:coreProperties>
</file>