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C2449D" w:rsidP="006C2870">
            <w:pPr>
              <w:spacing w:after="60"/>
              <w:jc w:val="center"/>
              <w:outlineLvl w:val="6"/>
              <w:rPr>
                <w:sz w:val="28"/>
                <w:szCs w:val="28"/>
                <w:lang w:val="uk-UA"/>
              </w:rPr>
            </w:pPr>
            <w:proofErr w:type="spellStart"/>
            <w:r>
              <w:rPr>
                <w:sz w:val="28"/>
                <w:szCs w:val="28"/>
                <w:lang w:val="uk-UA"/>
              </w:rPr>
              <w:t>Проє</w:t>
            </w:r>
            <w:r w:rsidR="000A6E76" w:rsidRPr="00271AEF">
              <w:rPr>
                <w:sz w:val="28"/>
                <w:szCs w:val="28"/>
                <w:lang w:val="uk-UA"/>
              </w:rPr>
              <w:t>кт</w:t>
            </w:r>
            <w:proofErr w:type="spellEnd"/>
          </w:p>
          <w:p w:rsidR="000A6E76" w:rsidRPr="00271AEF" w:rsidRDefault="000A6E76" w:rsidP="006C2870">
            <w:pPr>
              <w:jc w:val="center"/>
              <w:rPr>
                <w:sz w:val="28"/>
                <w:szCs w:val="28"/>
                <w:shd w:val="clear" w:color="auto" w:fill="FEFEFE"/>
                <w:lang w:val="uk-UA"/>
              </w:rPr>
            </w:pPr>
            <w:proofErr w:type="spellStart"/>
            <w:r w:rsidRPr="00271AEF">
              <w:rPr>
                <w:sz w:val="28"/>
                <w:szCs w:val="28"/>
                <w:shd w:val="clear" w:color="auto" w:fill="FEFEFE"/>
              </w:rPr>
              <w:t>оприлюднено</w:t>
            </w:r>
            <w:proofErr w:type="spellEnd"/>
          </w:p>
          <w:p w:rsidR="000A6E76" w:rsidRPr="00271AEF" w:rsidRDefault="000A6E76" w:rsidP="006C2870">
            <w:pPr>
              <w:jc w:val="center"/>
              <w:rPr>
                <w:sz w:val="28"/>
                <w:szCs w:val="28"/>
                <w:shd w:val="clear" w:color="auto" w:fill="FEFEFE"/>
              </w:rPr>
            </w:pPr>
            <w:r w:rsidRPr="00271AEF">
              <w:rPr>
                <w:sz w:val="28"/>
                <w:szCs w:val="28"/>
                <w:shd w:val="clear" w:color="auto" w:fill="FEFEFE"/>
              </w:rPr>
              <w:t>«_</w:t>
            </w:r>
            <w:proofErr w:type="gramStart"/>
            <w:r w:rsidRPr="00271AEF">
              <w:rPr>
                <w:sz w:val="28"/>
                <w:szCs w:val="28"/>
                <w:shd w:val="clear" w:color="auto" w:fill="FEFEFE"/>
              </w:rPr>
              <w:t>_»_</w:t>
            </w:r>
            <w:proofErr w:type="gramEnd"/>
            <w:r w:rsidRPr="00271AEF">
              <w:rPr>
                <w:sz w:val="28"/>
                <w:szCs w:val="28"/>
                <w:shd w:val="clear" w:color="auto" w:fill="FEFEFE"/>
              </w:rPr>
              <w:t>________</w:t>
            </w:r>
            <w:r w:rsidR="00881E7E">
              <w:rPr>
                <w:sz w:val="28"/>
                <w:szCs w:val="28"/>
                <w:shd w:val="clear" w:color="auto" w:fill="FEFEFE"/>
                <w:lang w:val="uk-UA"/>
              </w:rPr>
              <w:t>____</w:t>
            </w:r>
            <w:r w:rsidRPr="00271AEF">
              <w:rPr>
                <w:sz w:val="28"/>
                <w:szCs w:val="28"/>
                <w:shd w:val="clear" w:color="auto" w:fill="FEFEFE"/>
              </w:rPr>
              <w:t>20</w:t>
            </w:r>
            <w:r w:rsidR="00987501">
              <w:rPr>
                <w:sz w:val="28"/>
                <w:szCs w:val="28"/>
                <w:shd w:val="clear" w:color="auto" w:fill="FEFEFE"/>
                <w:lang w:val="uk-UA"/>
              </w:rPr>
              <w:t>21</w:t>
            </w:r>
            <w:r w:rsidRPr="00271AEF">
              <w:rPr>
                <w:sz w:val="28"/>
                <w:szCs w:val="28"/>
                <w:shd w:val="clear" w:color="auto" w:fill="FEFEFE"/>
              </w:rPr>
              <w:t xml:space="preserve"> р.</w:t>
            </w:r>
          </w:p>
          <w:p w:rsidR="000A6E76" w:rsidRPr="00271AEF" w:rsidRDefault="000A6E76" w:rsidP="006C2870">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Pr="00271AEF">
        <w:rPr>
          <w:sz w:val="28"/>
          <w:szCs w:val="36"/>
        </w:rPr>
        <w:t>І СКЛИКАННЯ               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987501" w:rsidP="000A6E76">
      <w:pPr>
        <w:rPr>
          <w:sz w:val="28"/>
          <w:szCs w:val="28"/>
          <w:lang w:val="uk-UA"/>
        </w:rPr>
      </w:pPr>
      <w:r>
        <w:rPr>
          <w:sz w:val="28"/>
          <w:szCs w:val="28"/>
          <w:lang w:val="uk-UA"/>
        </w:rPr>
        <w:t>від                   2021</w:t>
      </w:r>
      <w:r w:rsidR="000A6E76" w:rsidRPr="00271AEF">
        <w:rPr>
          <w:sz w:val="28"/>
          <w:szCs w:val="28"/>
          <w:lang w:val="uk-UA"/>
        </w:rPr>
        <w:t xml:space="preserve"> року №      </w:t>
      </w:r>
      <w:r w:rsidR="002362BD">
        <w:rPr>
          <w:sz w:val="28"/>
          <w:szCs w:val="28"/>
          <w:lang w:val="uk-UA"/>
        </w:rPr>
        <w:t xml:space="preserve">     </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5A405F" w:rsidTr="00AB69B9">
        <w:trPr>
          <w:trHeight w:val="284"/>
        </w:trPr>
        <w:tc>
          <w:tcPr>
            <w:tcW w:w="4819" w:type="dxa"/>
            <w:tcBorders>
              <w:top w:val="nil"/>
              <w:left w:val="nil"/>
              <w:bottom w:val="nil"/>
              <w:right w:val="nil"/>
            </w:tcBorders>
          </w:tcPr>
          <w:p w:rsidR="000A6E76" w:rsidRPr="002258AA" w:rsidRDefault="000A6E76" w:rsidP="005A405F">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5A405F">
              <w:rPr>
                <w:sz w:val="28"/>
                <w:szCs w:val="28"/>
                <w:lang w:val="uk-UA"/>
              </w:rPr>
              <w:t>Тозлован</w:t>
            </w:r>
            <w:proofErr w:type="spellEnd"/>
            <w:r w:rsidR="005A405F">
              <w:rPr>
                <w:sz w:val="28"/>
                <w:szCs w:val="28"/>
                <w:lang w:val="uk-UA"/>
              </w:rPr>
              <w:t xml:space="preserve"> Наталії Миколаївні </w:t>
            </w:r>
            <w:r w:rsidR="00314F28" w:rsidRPr="002258AA">
              <w:rPr>
                <w:sz w:val="28"/>
                <w:szCs w:val="28"/>
                <w:lang w:val="uk-UA"/>
              </w:rPr>
              <w:t>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D565F6">
              <w:rPr>
                <w:sz w:val="28"/>
                <w:szCs w:val="28"/>
                <w:lang w:val="uk-UA"/>
              </w:rPr>
              <w:t>2,0000</w:t>
            </w:r>
            <w:r w:rsidR="005A405F">
              <w:rPr>
                <w:sz w:val="28"/>
                <w:szCs w:val="28"/>
                <w:lang w:val="uk-UA"/>
              </w:rPr>
              <w:t xml:space="preserve">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0138E6" w:rsidRPr="000138E6" w:rsidRDefault="000138E6" w:rsidP="000138E6">
      <w:pPr>
        <w:ind w:firstLine="709"/>
        <w:jc w:val="both"/>
        <w:rPr>
          <w:b/>
          <w:sz w:val="28"/>
          <w:szCs w:val="28"/>
          <w:lang w:val="uk-UA"/>
        </w:rPr>
      </w:pPr>
      <w:r w:rsidRPr="000138E6">
        <w:rPr>
          <w:sz w:val="28"/>
          <w:szCs w:val="28"/>
          <w:lang w:val="uk-UA"/>
        </w:rPr>
        <w:t>Розглянувши звернення громадянки, надані документи, відповідно</w:t>
      </w:r>
      <w:r>
        <w:rPr>
          <w:sz w:val="28"/>
          <w:szCs w:val="28"/>
          <w:lang w:val="uk-UA"/>
        </w:rPr>
        <w:t xml:space="preserve"> до статей 12,</w:t>
      </w:r>
      <w:r w:rsidRPr="000138E6">
        <w:rPr>
          <w:sz w:val="28"/>
          <w:szCs w:val="28"/>
          <w:lang w:val="uk-UA"/>
        </w:rPr>
        <w:t xml:space="preserve"> 20, пункту 6 частини третьої статті 186 Земельного кодексу України, </w:t>
      </w:r>
      <w:r w:rsidRPr="000138E6">
        <w:rPr>
          <w:iCs/>
          <w:sz w:val="28"/>
          <w:szCs w:val="28"/>
          <w:lang w:val="uk-UA"/>
        </w:rPr>
        <w:t xml:space="preserve">частини третьої статті 29, </w:t>
      </w:r>
      <w:r w:rsidRPr="000138E6">
        <w:rPr>
          <w:bCs/>
          <w:sz w:val="28"/>
          <w:szCs w:val="28"/>
          <w:lang w:val="uk-UA"/>
        </w:rPr>
        <w:t xml:space="preserve">частини третьої статті 50 Закону України </w:t>
      </w:r>
      <w:r>
        <w:rPr>
          <w:bCs/>
          <w:sz w:val="28"/>
          <w:szCs w:val="28"/>
          <w:lang w:val="uk-UA"/>
        </w:rPr>
        <w:t xml:space="preserve">                            </w:t>
      </w:r>
      <w:r w:rsidRPr="000138E6">
        <w:rPr>
          <w:bCs/>
          <w:sz w:val="28"/>
          <w:szCs w:val="28"/>
          <w:lang w:val="uk-UA"/>
        </w:rPr>
        <w:t>«Про землеустрій»</w:t>
      </w:r>
      <w:r w:rsidRPr="000138E6">
        <w:rPr>
          <w:sz w:val="28"/>
          <w:szCs w:val="28"/>
          <w:lang w:val="uk-UA"/>
        </w:rPr>
        <w:t xml:space="preserve">, частини четвертої статті 24 Закону України </w:t>
      </w:r>
      <w:r>
        <w:rPr>
          <w:sz w:val="28"/>
          <w:szCs w:val="28"/>
          <w:lang w:val="uk-UA"/>
        </w:rPr>
        <w:t xml:space="preserve">                                   </w:t>
      </w:r>
      <w:r w:rsidRPr="000138E6">
        <w:rPr>
          <w:sz w:val="28"/>
          <w:szCs w:val="28"/>
          <w:lang w:val="uk-UA"/>
        </w:rPr>
        <w:t xml:space="preserve">«Про регулювання містобудівної діяльності», частини четвертої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Pr>
          <w:sz w:val="28"/>
          <w:szCs w:val="28"/>
          <w:lang w:val="uk-UA"/>
        </w:rPr>
        <w:t xml:space="preserve">                                 </w:t>
      </w:r>
      <w:r w:rsidRPr="000138E6">
        <w:rPr>
          <w:sz w:val="28"/>
          <w:szCs w:val="28"/>
          <w:lang w:val="uk-UA"/>
        </w:rPr>
        <w:t xml:space="preserve">від 07.10.2021 № 37, керуючись пунктом 34 частини першої статті 26 Закону України «Про місцеве самоврядування в Україні», </w:t>
      </w:r>
      <w:r w:rsidRPr="000138E6">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5A405F">
        <w:rPr>
          <w:sz w:val="28"/>
          <w:szCs w:val="28"/>
          <w:lang w:val="uk-UA"/>
        </w:rPr>
        <w:t>Тозлован</w:t>
      </w:r>
      <w:proofErr w:type="spellEnd"/>
      <w:r w:rsidR="005A405F">
        <w:rPr>
          <w:sz w:val="28"/>
          <w:szCs w:val="28"/>
          <w:lang w:val="uk-UA"/>
        </w:rPr>
        <w:t xml:space="preserve"> Наталії Миколаївні</w:t>
      </w:r>
      <w:bookmarkStart w:id="0" w:name="_GoBack"/>
      <w:bookmarkEnd w:id="0"/>
      <w:r w:rsidRPr="00B83A69">
        <w:rPr>
          <w:color w:val="000000" w:themeColor="text1"/>
          <w:sz w:val="28"/>
          <w:szCs w:val="28"/>
          <w:lang w:val="uk-UA"/>
        </w:rPr>
        <w:t xml:space="preserve"> </w:t>
      </w:r>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A062D4" w:rsidRPr="00A062D4">
        <w:rPr>
          <w:color w:val="000000" w:themeColor="text1"/>
          <w:sz w:val="28"/>
          <w:szCs w:val="28"/>
          <w:shd w:val="clear" w:color="auto" w:fill="FFFFFF"/>
          <w:lang w:val="ru-RU"/>
        </w:rPr>
        <w:t>5910136300:13:003:0088</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w:t>
      </w:r>
      <w:r w:rsidR="00A062D4">
        <w:rPr>
          <w:color w:val="000000" w:themeColor="text1"/>
          <w:sz w:val="28"/>
          <w:szCs w:val="28"/>
          <w:lang w:val="uk-UA"/>
        </w:rPr>
        <w:t>2,0000</w:t>
      </w:r>
      <w:r w:rsidR="005A405F">
        <w:rPr>
          <w:color w:val="000000" w:themeColor="text1"/>
          <w:sz w:val="28"/>
          <w:szCs w:val="28"/>
          <w:lang w:val="uk-UA"/>
        </w:rPr>
        <w:t xml:space="preserve">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ED5882">
        <w:rPr>
          <w:sz w:val="28"/>
          <w:szCs w:val="28"/>
          <w:lang w:val="uk-UA"/>
        </w:rPr>
        <w:t>Тозлован</w:t>
      </w:r>
      <w:proofErr w:type="spellEnd"/>
      <w:r w:rsidR="00ED5882">
        <w:rPr>
          <w:sz w:val="28"/>
          <w:szCs w:val="28"/>
          <w:lang w:val="uk-UA"/>
        </w:rPr>
        <w:t xml:space="preserve"> Наталії Миколаївни</w:t>
      </w:r>
      <w:r w:rsidR="00CC2DC8" w:rsidRPr="00B83A69">
        <w:rPr>
          <w:color w:val="000000" w:themeColor="text1"/>
          <w:sz w:val="28"/>
          <w:szCs w:val="28"/>
          <w:lang w:val="uk-UA"/>
        </w:rPr>
        <w:t xml:space="preserve"> </w:t>
      </w:r>
      <w:r w:rsidR="00480E2E">
        <w:rPr>
          <w:color w:val="000000" w:themeColor="text1"/>
          <w:sz w:val="28"/>
          <w:szCs w:val="28"/>
          <w:lang w:val="uk-UA"/>
        </w:rPr>
        <w:t>(</w:t>
      </w:r>
      <w:r w:rsidR="00CC2DC8">
        <w:rPr>
          <w:color w:val="000000" w:themeColor="text1"/>
          <w:sz w:val="28"/>
          <w:szCs w:val="28"/>
          <w:lang w:val="uk-UA"/>
        </w:rPr>
        <w:t>3163023728</w:t>
      </w:r>
      <w:r w:rsidR="00480E2E">
        <w:rPr>
          <w:color w:val="000000" w:themeColor="text1"/>
          <w:sz w:val="28"/>
          <w:szCs w:val="28"/>
          <w:lang w:val="uk-UA"/>
        </w:rPr>
        <w:t>)</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CC2DC8">
        <w:rPr>
          <w:color w:val="000000" w:themeColor="text1"/>
          <w:sz w:val="28"/>
          <w:szCs w:val="28"/>
          <w:lang w:val="uk-UA"/>
        </w:rPr>
        <w:t xml:space="preserve">                     </w:t>
      </w:r>
      <w:r w:rsidR="003F260C">
        <w:rPr>
          <w:color w:val="000000" w:themeColor="text1"/>
          <w:sz w:val="28"/>
          <w:szCs w:val="28"/>
          <w:lang w:val="uk-UA"/>
        </w:rPr>
        <w:t xml:space="preserve">№ </w:t>
      </w:r>
      <w:r w:rsidR="00A062D4">
        <w:rPr>
          <w:color w:val="000000" w:themeColor="text1"/>
          <w:sz w:val="28"/>
          <w:szCs w:val="28"/>
          <w:lang w:val="uk-UA"/>
        </w:rPr>
        <w:t>265257483</w:t>
      </w:r>
      <w:r w:rsidR="00480E2E">
        <w:rPr>
          <w:color w:val="000000" w:themeColor="text1"/>
          <w:sz w:val="28"/>
          <w:szCs w:val="28"/>
          <w:lang w:val="uk-UA"/>
        </w:rPr>
        <w:t xml:space="preserve"> ві</w:t>
      </w:r>
      <w:r w:rsidR="00A062D4">
        <w:rPr>
          <w:color w:val="000000" w:themeColor="text1"/>
          <w:sz w:val="28"/>
          <w:szCs w:val="28"/>
          <w:lang w:val="uk-UA"/>
        </w:rPr>
        <w:t>д 09.07.2021,</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A062D4">
        <w:rPr>
          <w:color w:val="000000" w:themeColor="text1"/>
          <w:sz w:val="28"/>
          <w:szCs w:val="28"/>
          <w:lang w:val="uk-UA"/>
        </w:rPr>
        <w:t>383320359101</w:t>
      </w:r>
      <w:r w:rsidR="00D24DED">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D10C76" w:rsidRPr="00261A4C" w:rsidRDefault="00D10C76" w:rsidP="00261A4C">
      <w:pPr>
        <w:pStyle w:val="a7"/>
        <w:numPr>
          <w:ilvl w:val="0"/>
          <w:numId w:val="2"/>
        </w:numPr>
        <w:jc w:val="both"/>
        <w:rPr>
          <w:sz w:val="28"/>
          <w:lang w:val="uk-UA"/>
        </w:rPr>
      </w:pPr>
      <w:r w:rsidRPr="00261A4C">
        <w:rPr>
          <w:sz w:val="28"/>
          <w:lang w:val="uk-UA"/>
        </w:rPr>
        <w:lastRenderedPageBreak/>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межами м</w:t>
      </w:r>
      <w:r w:rsidR="00261A4C">
        <w:rPr>
          <w:sz w:val="28"/>
          <w:lang w:val="uk-UA"/>
        </w:rPr>
        <w:t>іста Суми, затвердженим</w:t>
      </w:r>
      <w:r w:rsidRPr="00261A4C">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5013BB" w:rsidRPr="00097B25" w:rsidRDefault="00951582"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7"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8"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951582"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третій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D433CA" w:rsidRDefault="00D433CA" w:rsidP="00BA5C37">
      <w:pPr>
        <w:pStyle w:val="rvps14"/>
        <w:spacing w:before="0" w:beforeAutospacing="0" w:after="0" w:afterAutospacing="0"/>
        <w:jc w:val="both"/>
        <w:rPr>
          <w:color w:val="000000" w:themeColor="text1"/>
          <w:sz w:val="28"/>
          <w:szCs w:val="28"/>
          <w:lang w:val="uk-UA"/>
        </w:rPr>
      </w:pPr>
    </w:p>
    <w:p w:rsidR="00C56674" w:rsidRDefault="00C56674" w:rsidP="00BA5C37">
      <w:pPr>
        <w:pStyle w:val="rvps14"/>
        <w:spacing w:before="0" w:beforeAutospacing="0" w:after="0" w:afterAutospacing="0"/>
        <w:jc w:val="both"/>
        <w:rPr>
          <w:color w:val="000000" w:themeColor="text1"/>
          <w:sz w:val="28"/>
          <w:szCs w:val="28"/>
          <w:lang w:val="uk-UA"/>
        </w:rPr>
      </w:pPr>
    </w:p>
    <w:p w:rsidR="00C56674" w:rsidRDefault="00C56674" w:rsidP="00BA5C37">
      <w:pPr>
        <w:pStyle w:val="rvps14"/>
        <w:spacing w:before="0" w:beforeAutospacing="0" w:after="0" w:afterAutospacing="0"/>
        <w:jc w:val="both"/>
        <w:rPr>
          <w:color w:val="000000" w:themeColor="text1"/>
          <w:sz w:val="28"/>
          <w:szCs w:val="28"/>
          <w:lang w:val="uk-UA"/>
        </w:rPr>
      </w:pPr>
    </w:p>
    <w:p w:rsidR="00C56674" w:rsidRPr="00B83A69" w:rsidRDefault="00C56674"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E2530F">
        <w:rPr>
          <w:sz w:val="28"/>
          <w:szCs w:val="28"/>
          <w:lang w:val="uk-UA"/>
        </w:rPr>
        <w:t>ський міський голова</w:t>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r>
      <w:r w:rsidR="00E2530F">
        <w:rPr>
          <w:sz w:val="28"/>
          <w:szCs w:val="28"/>
          <w:lang w:val="uk-UA"/>
        </w:rPr>
        <w:tab/>
        <w:t xml:space="preserve">     </w:t>
      </w:r>
      <w:r w:rsidRPr="00D0605D">
        <w:rPr>
          <w:sz w:val="28"/>
          <w:szCs w:val="28"/>
          <w:lang w:val="uk-UA"/>
        </w:rPr>
        <w:t xml:space="preserve">     О.М.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CE030C">
        <w:rPr>
          <w:sz w:val="24"/>
          <w:szCs w:val="24"/>
          <w:lang w:val="uk-UA"/>
        </w:rPr>
        <w:t>Клименко Ю.М.</w:t>
      </w:r>
    </w:p>
    <w:p w:rsidR="00D433CA" w:rsidRDefault="00D433CA" w:rsidP="000A6E76">
      <w:pPr>
        <w:rPr>
          <w:sz w:val="24"/>
          <w:szCs w:val="24"/>
          <w:lang w:val="uk-UA"/>
        </w:rPr>
      </w:pPr>
    </w:p>
    <w:p w:rsidR="00D433CA" w:rsidRDefault="00D433CA" w:rsidP="000A6E76">
      <w:pPr>
        <w:rPr>
          <w:sz w:val="24"/>
          <w:szCs w:val="24"/>
          <w:lang w:val="uk-UA"/>
        </w:rPr>
      </w:pPr>
    </w:p>
    <w:p w:rsidR="00ED5882" w:rsidRDefault="00ED5882" w:rsidP="000A6E76">
      <w:pPr>
        <w:rPr>
          <w:sz w:val="24"/>
          <w:szCs w:val="24"/>
          <w:lang w:val="uk-UA"/>
        </w:rPr>
      </w:pPr>
    </w:p>
    <w:p w:rsidR="00ED5882" w:rsidRDefault="00ED5882" w:rsidP="000A6E76">
      <w:pPr>
        <w:rPr>
          <w:sz w:val="24"/>
          <w:szCs w:val="24"/>
          <w:lang w:val="uk-UA"/>
        </w:rPr>
      </w:pPr>
    </w:p>
    <w:p w:rsidR="00ED5882" w:rsidRDefault="00ED5882" w:rsidP="000A6E76">
      <w:pPr>
        <w:rPr>
          <w:sz w:val="24"/>
          <w:szCs w:val="24"/>
          <w:lang w:val="uk-UA"/>
        </w:rPr>
      </w:pPr>
    </w:p>
    <w:p w:rsidR="00ED5882" w:rsidRDefault="00ED5882" w:rsidP="000A6E76">
      <w:pPr>
        <w:rPr>
          <w:sz w:val="24"/>
          <w:szCs w:val="24"/>
          <w:lang w:val="uk-UA"/>
        </w:rPr>
      </w:pPr>
    </w:p>
    <w:p w:rsidR="00ED5882" w:rsidRDefault="00ED5882" w:rsidP="000A6E76">
      <w:pPr>
        <w:rPr>
          <w:sz w:val="24"/>
          <w:szCs w:val="24"/>
          <w:lang w:val="uk-UA"/>
        </w:rPr>
      </w:pPr>
    </w:p>
    <w:p w:rsidR="00D10C76" w:rsidRDefault="00D10C76" w:rsidP="000A6E76">
      <w:pPr>
        <w:rPr>
          <w:sz w:val="24"/>
          <w:szCs w:val="24"/>
          <w:lang w:val="uk-UA"/>
        </w:rPr>
      </w:pPr>
    </w:p>
    <w:p w:rsidR="00ED5882" w:rsidRDefault="00ED5882" w:rsidP="000A6E76">
      <w:pPr>
        <w:rPr>
          <w:sz w:val="24"/>
          <w:szCs w:val="24"/>
          <w:lang w:val="uk-UA"/>
        </w:rPr>
      </w:pPr>
    </w:p>
    <w:p w:rsidR="00ED5882" w:rsidRDefault="00ED5882" w:rsidP="000A6E76">
      <w:pPr>
        <w:rPr>
          <w:sz w:val="24"/>
          <w:szCs w:val="24"/>
          <w:lang w:val="uk-UA"/>
        </w:rPr>
      </w:pPr>
    </w:p>
    <w:p w:rsidR="000A6E76" w:rsidRPr="00C2449D" w:rsidRDefault="000A6E76" w:rsidP="000A6E76">
      <w:pPr>
        <w:ind w:right="174"/>
        <w:jc w:val="both"/>
        <w:rPr>
          <w:lang w:val="uk-UA"/>
        </w:rPr>
      </w:pPr>
      <w:r w:rsidRPr="00C2449D">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A6E76" w:rsidRPr="00C2449D" w:rsidRDefault="00C2449D" w:rsidP="000A6E76">
      <w:pPr>
        <w:ind w:right="174"/>
        <w:jc w:val="both"/>
        <w:rPr>
          <w:lang w:val="uk-UA"/>
        </w:rPr>
      </w:pPr>
      <w:proofErr w:type="spellStart"/>
      <w:r w:rsidRPr="00C2449D">
        <w:rPr>
          <w:lang w:val="uk-UA"/>
        </w:rPr>
        <w:t>Проє</w:t>
      </w:r>
      <w:r w:rsidR="000A6E76" w:rsidRPr="00C2449D">
        <w:rPr>
          <w:lang w:val="uk-UA"/>
        </w:rPr>
        <w:t>кт</w:t>
      </w:r>
      <w:proofErr w:type="spellEnd"/>
      <w:r w:rsidR="00E2530F">
        <w:rPr>
          <w:lang w:val="uk-UA"/>
        </w:rPr>
        <w:t xml:space="preserve"> рішення підготовлено Д</w:t>
      </w:r>
      <w:r w:rsidR="000A6E76" w:rsidRPr="00C2449D">
        <w:rPr>
          <w:lang w:val="uk-UA"/>
        </w:rPr>
        <w:t>епартаментом забезпечення ресурсних</w:t>
      </w:r>
      <w:r w:rsidR="00026BBE" w:rsidRPr="00C2449D">
        <w:rPr>
          <w:lang w:val="uk-UA"/>
        </w:rPr>
        <w:t xml:space="preserve"> платежів Сумської міської ради</w:t>
      </w:r>
    </w:p>
    <w:p w:rsidR="000A6E76" w:rsidRPr="00C2449D" w:rsidRDefault="000A6E76" w:rsidP="000A6E76">
      <w:pPr>
        <w:ind w:right="174"/>
        <w:jc w:val="both"/>
        <w:rPr>
          <w:lang w:val="uk-UA"/>
        </w:rPr>
      </w:pPr>
      <w:r w:rsidRPr="00C2449D">
        <w:rPr>
          <w:lang w:val="uk-UA"/>
        </w:rPr>
        <w:t xml:space="preserve">Доповідач – </w:t>
      </w:r>
      <w:r w:rsidR="00E2530F">
        <w:rPr>
          <w:lang w:val="uk-UA"/>
        </w:rPr>
        <w:t>Клименко Ю.М.</w:t>
      </w:r>
      <w:r w:rsidRPr="00C2449D">
        <w:rPr>
          <w:lang w:val="uk-UA"/>
        </w:rPr>
        <w:t xml:space="preserve"> </w:t>
      </w: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116A8BAC"/>
    <w:lvl w:ilvl="0" w:tplc="F12EF3DE">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5B1AEA"/>
    <w:rsid w:val="000138E6"/>
    <w:rsid w:val="00026BBE"/>
    <w:rsid w:val="00030A0D"/>
    <w:rsid w:val="00056BC9"/>
    <w:rsid w:val="00071576"/>
    <w:rsid w:val="00097B25"/>
    <w:rsid w:val="000A6C33"/>
    <w:rsid w:val="000A6E76"/>
    <w:rsid w:val="000B7EEE"/>
    <w:rsid w:val="000C6085"/>
    <w:rsid w:val="000C7F21"/>
    <w:rsid w:val="00145CFF"/>
    <w:rsid w:val="001662BD"/>
    <w:rsid w:val="00175B37"/>
    <w:rsid w:val="00177585"/>
    <w:rsid w:val="00187043"/>
    <w:rsid w:val="001939C4"/>
    <w:rsid w:val="001A7DC0"/>
    <w:rsid w:val="002152EF"/>
    <w:rsid w:val="002258AA"/>
    <w:rsid w:val="002362BD"/>
    <w:rsid w:val="002479E3"/>
    <w:rsid w:val="00261A4C"/>
    <w:rsid w:val="00286C7D"/>
    <w:rsid w:val="003133F5"/>
    <w:rsid w:val="00314F28"/>
    <w:rsid w:val="00330571"/>
    <w:rsid w:val="003579CA"/>
    <w:rsid w:val="003A11D3"/>
    <w:rsid w:val="003B147D"/>
    <w:rsid w:val="003D5BD1"/>
    <w:rsid w:val="003E3A65"/>
    <w:rsid w:val="003F260C"/>
    <w:rsid w:val="004032C7"/>
    <w:rsid w:val="004464B2"/>
    <w:rsid w:val="0046218C"/>
    <w:rsid w:val="00480E2E"/>
    <w:rsid w:val="004B72F8"/>
    <w:rsid w:val="004D0492"/>
    <w:rsid w:val="004E6687"/>
    <w:rsid w:val="00500673"/>
    <w:rsid w:val="005013BB"/>
    <w:rsid w:val="0055778E"/>
    <w:rsid w:val="00585329"/>
    <w:rsid w:val="00587D75"/>
    <w:rsid w:val="005A2540"/>
    <w:rsid w:val="005A2888"/>
    <w:rsid w:val="005A405F"/>
    <w:rsid w:val="005B1AEA"/>
    <w:rsid w:val="005B29B2"/>
    <w:rsid w:val="005B454E"/>
    <w:rsid w:val="005C1399"/>
    <w:rsid w:val="005E340C"/>
    <w:rsid w:val="00623D20"/>
    <w:rsid w:val="00630FA1"/>
    <w:rsid w:val="0064548C"/>
    <w:rsid w:val="00665618"/>
    <w:rsid w:val="00667607"/>
    <w:rsid w:val="0067342B"/>
    <w:rsid w:val="006D126F"/>
    <w:rsid w:val="006D798F"/>
    <w:rsid w:val="00705FE5"/>
    <w:rsid w:val="00720835"/>
    <w:rsid w:val="00762EBF"/>
    <w:rsid w:val="00791DC3"/>
    <w:rsid w:val="00792B3E"/>
    <w:rsid w:val="007A1AE8"/>
    <w:rsid w:val="007A2914"/>
    <w:rsid w:val="007A56F8"/>
    <w:rsid w:val="007B0146"/>
    <w:rsid w:val="007B18C0"/>
    <w:rsid w:val="007C2FC4"/>
    <w:rsid w:val="007E6920"/>
    <w:rsid w:val="008328FB"/>
    <w:rsid w:val="00834517"/>
    <w:rsid w:val="00844DC2"/>
    <w:rsid w:val="0087508C"/>
    <w:rsid w:val="00881E7E"/>
    <w:rsid w:val="008B2B04"/>
    <w:rsid w:val="008B6466"/>
    <w:rsid w:val="008C0390"/>
    <w:rsid w:val="009348E1"/>
    <w:rsid w:val="00941B90"/>
    <w:rsid w:val="00951582"/>
    <w:rsid w:val="00982785"/>
    <w:rsid w:val="00987501"/>
    <w:rsid w:val="00A062D4"/>
    <w:rsid w:val="00A155BC"/>
    <w:rsid w:val="00A3070D"/>
    <w:rsid w:val="00A53A48"/>
    <w:rsid w:val="00AB69B9"/>
    <w:rsid w:val="00AE7F90"/>
    <w:rsid w:val="00AF031C"/>
    <w:rsid w:val="00AF7020"/>
    <w:rsid w:val="00B06C04"/>
    <w:rsid w:val="00B1609D"/>
    <w:rsid w:val="00B22F27"/>
    <w:rsid w:val="00B23654"/>
    <w:rsid w:val="00B43AD1"/>
    <w:rsid w:val="00B72FA9"/>
    <w:rsid w:val="00B73B8A"/>
    <w:rsid w:val="00B83A69"/>
    <w:rsid w:val="00BA1554"/>
    <w:rsid w:val="00BA5C37"/>
    <w:rsid w:val="00BB6040"/>
    <w:rsid w:val="00C039E3"/>
    <w:rsid w:val="00C2449D"/>
    <w:rsid w:val="00C331A9"/>
    <w:rsid w:val="00C56674"/>
    <w:rsid w:val="00C7498A"/>
    <w:rsid w:val="00C7657E"/>
    <w:rsid w:val="00C81D74"/>
    <w:rsid w:val="00CA3B88"/>
    <w:rsid w:val="00CB640D"/>
    <w:rsid w:val="00CC2DC8"/>
    <w:rsid w:val="00CD7773"/>
    <w:rsid w:val="00CE030C"/>
    <w:rsid w:val="00CE68BD"/>
    <w:rsid w:val="00CF2D68"/>
    <w:rsid w:val="00D10C76"/>
    <w:rsid w:val="00D12671"/>
    <w:rsid w:val="00D178D9"/>
    <w:rsid w:val="00D24DED"/>
    <w:rsid w:val="00D433CA"/>
    <w:rsid w:val="00D565F6"/>
    <w:rsid w:val="00DA1797"/>
    <w:rsid w:val="00DB633A"/>
    <w:rsid w:val="00DC7B4E"/>
    <w:rsid w:val="00E2530F"/>
    <w:rsid w:val="00E40EAE"/>
    <w:rsid w:val="00E437BA"/>
    <w:rsid w:val="00E82054"/>
    <w:rsid w:val="00E923A5"/>
    <w:rsid w:val="00ED42CC"/>
    <w:rsid w:val="00ED5882"/>
    <w:rsid w:val="00EE686F"/>
    <w:rsid w:val="00F47C67"/>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5253"/>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3" Type="http://schemas.openxmlformats.org/officeDocument/2006/relationships/styles" Target="styles.xml"/><Relationship Id="rId7" Type="http://schemas.openxmlformats.org/officeDocument/2006/relationships/hyperlink" Target="https://zakon.rada.gov.ua/laws/show/142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1F21-654F-4691-B5FD-D629BB54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131</cp:revision>
  <cp:lastPrinted>2021-10-22T07:41:00Z</cp:lastPrinted>
  <dcterms:created xsi:type="dcterms:W3CDTF">2019-10-21T10:27:00Z</dcterms:created>
  <dcterms:modified xsi:type="dcterms:W3CDTF">2021-11-09T12:14:00Z</dcterms:modified>
</cp:coreProperties>
</file>