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8AD37" w14:textId="77777777" w:rsidR="00F21209" w:rsidRPr="00AA256E" w:rsidRDefault="00F21209" w:rsidP="00F21209">
      <w:pPr>
        <w:pStyle w:val="a3"/>
        <w:jc w:val="right"/>
        <w:rPr>
          <w:rFonts w:ascii="Times New Roman" w:hAnsi="Times New Roman" w:cs="Times New Roman"/>
          <w:sz w:val="28"/>
          <w:szCs w:val="28"/>
          <w:lang w:val="uk-UA"/>
        </w:rPr>
      </w:pPr>
      <w:r w:rsidRPr="00AA256E">
        <w:rPr>
          <w:rFonts w:ascii="Times New Roman" w:hAnsi="Times New Roman" w:cs="Times New Roman"/>
          <w:sz w:val="28"/>
          <w:szCs w:val="28"/>
          <w:lang w:val="uk-UA"/>
        </w:rPr>
        <w:t>Проект</w:t>
      </w:r>
      <w:r>
        <w:rPr>
          <w:rFonts w:ascii="Times New Roman" w:hAnsi="Times New Roman" w:cs="Times New Roman"/>
          <w:sz w:val="28"/>
          <w:szCs w:val="28"/>
          <w:lang w:val="uk-UA"/>
        </w:rPr>
        <w:t xml:space="preserve"> оприлюднено</w:t>
      </w:r>
    </w:p>
    <w:p w14:paraId="5F49EB6C" w14:textId="77777777" w:rsidR="00730525" w:rsidRPr="00DB40A9" w:rsidRDefault="00874D8A" w:rsidP="00874D8A">
      <w:pPr>
        <w:jc w:val="center"/>
        <w:rPr>
          <w:rFonts w:ascii="Times New Roman" w:hAnsi="Times New Roman" w:cs="Times New Roman"/>
          <w:color w:val="FF0000"/>
          <w:sz w:val="28"/>
          <w:szCs w:val="28"/>
          <w:lang w:val="uk-UA"/>
        </w:rPr>
      </w:pPr>
      <w:r w:rsidRPr="00DB40A9">
        <w:rPr>
          <w:rFonts w:ascii="Times New Roman" w:hAnsi="Times New Roman" w:cs="Times New Roman"/>
          <w:color w:val="FF0000"/>
          <w:sz w:val="28"/>
          <w:szCs w:val="28"/>
        </w:rPr>
        <w:object w:dxaOrig="2235" w:dyaOrig="2850" w14:anchorId="23FE8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5pt" o:ole="" fillcolor="window">
            <v:imagedata r:id="rId8" o:title=""/>
          </v:shape>
          <o:OLEObject Type="Embed" ProgID="PBrush" ShapeID="_x0000_i1025" DrawAspect="Content" ObjectID="_1694872725" r:id="rId9"/>
        </w:object>
      </w:r>
    </w:p>
    <w:p w14:paraId="31D98346" w14:textId="77777777" w:rsidR="00874D8A" w:rsidRPr="00DB40A9" w:rsidRDefault="00874D8A" w:rsidP="00AA256E">
      <w:pPr>
        <w:spacing w:after="0"/>
        <w:jc w:val="center"/>
        <w:rPr>
          <w:rFonts w:ascii="Times New Roman" w:hAnsi="Times New Roman" w:cs="Times New Roman"/>
          <w:b/>
          <w:color w:val="000000" w:themeColor="text1"/>
          <w:sz w:val="28"/>
          <w:szCs w:val="28"/>
          <w:lang w:val="uk-UA"/>
        </w:rPr>
      </w:pPr>
      <w:r w:rsidRPr="00DB40A9">
        <w:rPr>
          <w:rFonts w:ascii="Times New Roman" w:hAnsi="Times New Roman" w:cs="Times New Roman"/>
          <w:b/>
          <w:color w:val="000000" w:themeColor="text1"/>
          <w:sz w:val="28"/>
          <w:szCs w:val="28"/>
          <w:lang w:val="uk-UA"/>
        </w:rPr>
        <w:t>СУМСЬКА МІСЬКА РАДА</w:t>
      </w:r>
    </w:p>
    <w:p w14:paraId="008DE3A2" w14:textId="77777777" w:rsidR="00AA256E" w:rsidRPr="00DB40A9" w:rsidRDefault="00AA256E" w:rsidP="00AA256E">
      <w:pPr>
        <w:spacing w:after="0"/>
        <w:jc w:val="center"/>
        <w:rPr>
          <w:rFonts w:ascii="Times New Roman" w:hAnsi="Times New Roman" w:cs="Times New Roman"/>
          <w:b/>
          <w:color w:val="000000" w:themeColor="text1"/>
          <w:sz w:val="28"/>
          <w:szCs w:val="28"/>
        </w:rPr>
      </w:pPr>
      <w:r w:rsidRPr="00DB40A9">
        <w:rPr>
          <w:rFonts w:ascii="Times New Roman" w:hAnsi="Times New Roman" w:cs="Times New Roman"/>
          <w:b/>
          <w:color w:val="000000" w:themeColor="text1"/>
          <w:sz w:val="28"/>
          <w:szCs w:val="28"/>
          <w:lang w:val="en-US"/>
        </w:rPr>
        <w:t>VIII</w:t>
      </w:r>
      <w:r w:rsidRPr="00DB40A9">
        <w:rPr>
          <w:rFonts w:ascii="Times New Roman" w:hAnsi="Times New Roman" w:cs="Times New Roman"/>
          <w:b/>
          <w:color w:val="000000" w:themeColor="text1"/>
          <w:sz w:val="28"/>
          <w:szCs w:val="28"/>
        </w:rPr>
        <w:t xml:space="preserve"> </w:t>
      </w:r>
      <w:r w:rsidRPr="00DB40A9">
        <w:rPr>
          <w:rFonts w:ascii="Times New Roman" w:hAnsi="Times New Roman" w:cs="Times New Roman"/>
          <w:b/>
          <w:color w:val="000000" w:themeColor="text1"/>
          <w:sz w:val="28"/>
          <w:szCs w:val="28"/>
          <w:lang w:val="uk-UA"/>
        </w:rPr>
        <w:t>СКЛАКАННЯ</w:t>
      </w:r>
      <w:r w:rsidRPr="00DB40A9">
        <w:rPr>
          <w:rFonts w:ascii="Times New Roman" w:hAnsi="Times New Roman" w:cs="Times New Roman"/>
          <w:b/>
          <w:color w:val="000000" w:themeColor="text1"/>
          <w:sz w:val="28"/>
          <w:szCs w:val="28"/>
        </w:rPr>
        <w:t xml:space="preserve"> </w:t>
      </w:r>
      <w:r w:rsidR="00DC3DE0" w:rsidRPr="00DB40A9">
        <w:rPr>
          <w:rFonts w:ascii="Times New Roman" w:hAnsi="Times New Roman" w:cs="Times New Roman"/>
          <w:b/>
          <w:color w:val="000000" w:themeColor="text1"/>
          <w:sz w:val="28"/>
          <w:szCs w:val="28"/>
          <w:lang w:val="uk-UA"/>
        </w:rPr>
        <w:t>ХІІ</w:t>
      </w:r>
      <w:r w:rsidRPr="00DB40A9">
        <w:rPr>
          <w:rFonts w:ascii="Times New Roman" w:hAnsi="Times New Roman" w:cs="Times New Roman"/>
          <w:b/>
          <w:color w:val="000000" w:themeColor="text1"/>
          <w:sz w:val="28"/>
          <w:szCs w:val="28"/>
          <w:lang w:val="uk-UA"/>
        </w:rPr>
        <w:t xml:space="preserve"> СЕСІЯ</w:t>
      </w:r>
    </w:p>
    <w:p w14:paraId="5E62711A" w14:textId="77777777" w:rsidR="00AA256E" w:rsidRPr="00DB40A9" w:rsidRDefault="00AA256E" w:rsidP="00AA256E">
      <w:pPr>
        <w:spacing w:after="0"/>
        <w:jc w:val="center"/>
        <w:rPr>
          <w:rFonts w:ascii="Times New Roman" w:hAnsi="Times New Roman" w:cs="Times New Roman"/>
          <w:b/>
          <w:color w:val="000000" w:themeColor="text1"/>
          <w:sz w:val="28"/>
          <w:szCs w:val="28"/>
          <w:lang w:val="uk-UA"/>
        </w:rPr>
      </w:pPr>
      <w:r w:rsidRPr="00DB40A9">
        <w:rPr>
          <w:rFonts w:ascii="Times New Roman" w:hAnsi="Times New Roman" w:cs="Times New Roman"/>
          <w:b/>
          <w:color w:val="000000" w:themeColor="text1"/>
          <w:sz w:val="28"/>
          <w:szCs w:val="28"/>
          <w:lang w:val="uk-UA"/>
        </w:rPr>
        <w:t>РІШЕННЯ</w:t>
      </w:r>
    </w:p>
    <w:p w14:paraId="0199D595" w14:textId="77777777" w:rsidR="00AA256E" w:rsidRPr="00DB40A9" w:rsidRDefault="00AA256E" w:rsidP="00AA256E">
      <w:pPr>
        <w:spacing w:after="0"/>
        <w:jc w:val="center"/>
        <w:rPr>
          <w:rFonts w:ascii="Times New Roman" w:hAnsi="Times New Roman" w:cs="Times New Roman"/>
          <w:b/>
          <w:color w:val="000000" w:themeColor="text1"/>
          <w:sz w:val="28"/>
          <w:szCs w:val="28"/>
          <w:lang w:val="uk-UA"/>
        </w:rPr>
      </w:pPr>
    </w:p>
    <w:p w14:paraId="05A3599F" w14:textId="77777777" w:rsidR="00AA256E" w:rsidRPr="00DB40A9" w:rsidRDefault="00FC0A32" w:rsidP="00AA256E">
      <w:pPr>
        <w:spacing w:after="0"/>
        <w:jc w:val="both"/>
        <w:rPr>
          <w:rFonts w:ascii="Times New Roman" w:hAnsi="Times New Roman" w:cs="Times New Roman"/>
          <w:color w:val="000000" w:themeColor="text1"/>
          <w:sz w:val="28"/>
          <w:szCs w:val="28"/>
          <w:lang w:val="uk-UA"/>
        </w:rPr>
      </w:pPr>
      <w:r w:rsidRPr="00DB40A9">
        <w:rPr>
          <w:rFonts w:ascii="Times New Roman" w:hAnsi="Times New Roman" w:cs="Times New Roman"/>
          <w:color w:val="000000" w:themeColor="text1"/>
          <w:sz w:val="28"/>
          <w:szCs w:val="28"/>
          <w:lang w:val="uk-UA"/>
        </w:rPr>
        <w:t>в</w:t>
      </w:r>
      <w:r w:rsidR="00AA256E" w:rsidRPr="00DB40A9">
        <w:rPr>
          <w:rFonts w:ascii="Times New Roman" w:hAnsi="Times New Roman" w:cs="Times New Roman"/>
          <w:color w:val="000000" w:themeColor="text1"/>
          <w:sz w:val="28"/>
          <w:szCs w:val="28"/>
          <w:lang w:val="uk-UA"/>
        </w:rPr>
        <w:t>ід_</w:t>
      </w:r>
      <w:r w:rsidR="00DC3DE0" w:rsidRPr="00DB40A9">
        <w:rPr>
          <w:rFonts w:ascii="Times New Roman" w:hAnsi="Times New Roman" w:cs="Times New Roman"/>
          <w:color w:val="000000" w:themeColor="text1"/>
          <w:sz w:val="28"/>
          <w:szCs w:val="28"/>
          <w:lang w:val="uk-UA"/>
        </w:rPr>
        <w:t>________ 2021 року № _____</w:t>
      </w:r>
      <w:r w:rsidR="00B55BF5" w:rsidRPr="00DB40A9">
        <w:rPr>
          <w:rFonts w:ascii="Times New Roman" w:hAnsi="Times New Roman" w:cs="Times New Roman"/>
          <w:color w:val="000000" w:themeColor="text1"/>
          <w:sz w:val="28"/>
          <w:szCs w:val="28"/>
          <w:lang w:val="uk-UA"/>
        </w:rPr>
        <w:t xml:space="preserve"> - МР</w:t>
      </w:r>
    </w:p>
    <w:p w14:paraId="66B1EDD8" w14:textId="77777777" w:rsidR="00FC0A32" w:rsidRPr="00DB40A9" w:rsidRDefault="00FC0A32" w:rsidP="001F78A7">
      <w:pPr>
        <w:spacing w:after="0"/>
        <w:jc w:val="both"/>
        <w:rPr>
          <w:rFonts w:ascii="Times New Roman" w:hAnsi="Times New Roman" w:cs="Times New Roman"/>
          <w:color w:val="000000" w:themeColor="text1"/>
          <w:sz w:val="28"/>
          <w:szCs w:val="28"/>
          <w:lang w:val="uk-UA"/>
        </w:rPr>
      </w:pPr>
      <w:r w:rsidRPr="00DB40A9">
        <w:rPr>
          <w:rFonts w:ascii="Times New Roman" w:hAnsi="Times New Roman" w:cs="Times New Roman"/>
          <w:color w:val="000000" w:themeColor="text1"/>
          <w:sz w:val="28"/>
          <w:szCs w:val="28"/>
          <w:lang w:val="uk-UA"/>
        </w:rPr>
        <w:t>м. Суми</w:t>
      </w:r>
    </w:p>
    <w:p w14:paraId="52FE6EF0" w14:textId="77777777" w:rsidR="001F78A7" w:rsidRPr="00DB40A9" w:rsidRDefault="001F78A7" w:rsidP="00DC3DE0">
      <w:pPr>
        <w:spacing w:after="0"/>
        <w:jc w:val="right"/>
        <w:rPr>
          <w:rFonts w:ascii="Times New Roman" w:hAnsi="Times New Roman" w:cs="Times New Roman"/>
          <w:color w:val="000000" w:themeColor="text1"/>
          <w:sz w:val="28"/>
          <w:szCs w:val="28"/>
          <w:lang w:val="uk-UA"/>
        </w:rPr>
      </w:pPr>
    </w:p>
    <w:p w14:paraId="05F2C442" w14:textId="77777777" w:rsidR="001F78A7" w:rsidRPr="00DB40A9" w:rsidRDefault="00F87DDC"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Про реорганізацію комунального </w:t>
      </w:r>
    </w:p>
    <w:p w14:paraId="4D5FCE00" w14:textId="77777777" w:rsidR="001F78A7" w:rsidRPr="00DB40A9" w:rsidRDefault="00F87DDC"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некомерційного підприємства </w:t>
      </w:r>
    </w:p>
    <w:p w14:paraId="6F6EAE6A" w14:textId="77777777" w:rsidR="001F78A7" w:rsidRPr="00DB40A9" w:rsidRDefault="00F87DDC"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«Клінічна лікарня № 5» Сумської </w:t>
      </w:r>
    </w:p>
    <w:p w14:paraId="0425FF3D" w14:textId="77777777" w:rsidR="001F78A7" w:rsidRPr="00DB40A9" w:rsidRDefault="00F87DDC"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міської ради шляхом приєднання </w:t>
      </w:r>
    </w:p>
    <w:p w14:paraId="40BD7BD6" w14:textId="77777777" w:rsidR="001F78A7" w:rsidRPr="00DB40A9" w:rsidRDefault="00F87DDC"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до комунального некомерційного </w:t>
      </w:r>
    </w:p>
    <w:p w14:paraId="40448ED1" w14:textId="77777777" w:rsidR="001F78A7" w:rsidRPr="00DB40A9" w:rsidRDefault="00F87DDC"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підприємства «</w:t>
      </w:r>
      <w:r w:rsidR="00EE0BDA" w:rsidRPr="00DB40A9">
        <w:rPr>
          <w:rFonts w:ascii="Times New Roman" w:hAnsi="Times New Roman" w:cs="Times New Roman"/>
          <w:sz w:val="28"/>
          <w:szCs w:val="28"/>
          <w:lang w:val="uk-UA"/>
        </w:rPr>
        <w:t>К</w:t>
      </w:r>
      <w:r w:rsidRPr="00DB40A9">
        <w:rPr>
          <w:rFonts w:ascii="Times New Roman" w:hAnsi="Times New Roman" w:cs="Times New Roman"/>
          <w:sz w:val="28"/>
          <w:szCs w:val="28"/>
          <w:lang w:val="uk-UA"/>
        </w:rPr>
        <w:t>лінічна лікарня</w:t>
      </w:r>
      <w:r w:rsidR="00EE0BDA" w:rsidRPr="00DB40A9">
        <w:rPr>
          <w:rFonts w:ascii="Times New Roman" w:hAnsi="Times New Roman" w:cs="Times New Roman"/>
          <w:sz w:val="28"/>
          <w:szCs w:val="28"/>
          <w:lang w:val="uk-UA"/>
        </w:rPr>
        <w:t xml:space="preserve"> </w:t>
      </w:r>
    </w:p>
    <w:p w14:paraId="2127CC1B" w14:textId="77777777" w:rsidR="001F78A7" w:rsidRPr="00DB40A9" w:rsidRDefault="00EE0BDA"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Святого Пантелеймона</w:t>
      </w:r>
      <w:r w:rsidR="00F87DDC" w:rsidRPr="00DB40A9">
        <w:rPr>
          <w:rFonts w:ascii="Times New Roman" w:hAnsi="Times New Roman" w:cs="Times New Roman"/>
          <w:sz w:val="28"/>
          <w:szCs w:val="28"/>
          <w:lang w:val="uk-UA"/>
        </w:rPr>
        <w:t xml:space="preserve">» Сумської </w:t>
      </w:r>
    </w:p>
    <w:p w14:paraId="0ECDFC08" w14:textId="77777777" w:rsidR="00F87DDC" w:rsidRPr="00DB40A9" w:rsidRDefault="00EE0BDA" w:rsidP="00F87DDC">
      <w:pPr>
        <w:spacing w:after="0" w:line="240" w:lineRule="auto"/>
        <w:ind w:right="-142"/>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міської </w:t>
      </w:r>
      <w:r w:rsidR="00F87DDC" w:rsidRPr="00DB40A9">
        <w:rPr>
          <w:rFonts w:ascii="Times New Roman" w:hAnsi="Times New Roman" w:cs="Times New Roman"/>
          <w:sz w:val="28"/>
          <w:szCs w:val="28"/>
          <w:lang w:val="uk-UA"/>
        </w:rPr>
        <w:t xml:space="preserve">ради </w:t>
      </w:r>
    </w:p>
    <w:p w14:paraId="0F4A78AE" w14:textId="77777777" w:rsidR="00AA256E" w:rsidRPr="00DB40A9" w:rsidRDefault="00AA256E" w:rsidP="00B95150">
      <w:pPr>
        <w:spacing w:after="0"/>
        <w:jc w:val="both"/>
        <w:rPr>
          <w:rFonts w:ascii="Times New Roman" w:hAnsi="Times New Roman" w:cs="Times New Roman"/>
          <w:color w:val="000000" w:themeColor="text1"/>
          <w:sz w:val="28"/>
          <w:szCs w:val="28"/>
          <w:lang w:val="uk-UA"/>
        </w:rPr>
      </w:pPr>
    </w:p>
    <w:p w14:paraId="37046069" w14:textId="13E26C15" w:rsidR="00EE0BDA" w:rsidRPr="00DB40A9" w:rsidRDefault="00EE0BDA" w:rsidP="00EE0BDA">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Керуючись ст.ст. 25, 26, 59, 60 Закону України «Про місцеве самовр</w:t>
      </w:r>
      <w:r w:rsidR="001A55C9" w:rsidRPr="00DB40A9">
        <w:rPr>
          <w:rFonts w:ascii="Times New Roman" w:eastAsia="Times New Roman" w:hAnsi="Times New Roman" w:cs="Times New Roman"/>
          <w:color w:val="000000"/>
          <w:sz w:val="28"/>
          <w:szCs w:val="28"/>
          <w:lang w:val="uk-UA" w:eastAsia="ru-RU"/>
        </w:rPr>
        <w:t>ядування в Україні», ст. 104-108</w:t>
      </w:r>
      <w:r w:rsidRPr="00DB40A9">
        <w:rPr>
          <w:rFonts w:ascii="Times New Roman" w:eastAsia="Times New Roman" w:hAnsi="Times New Roman" w:cs="Times New Roman"/>
          <w:color w:val="000000"/>
          <w:sz w:val="28"/>
          <w:szCs w:val="28"/>
          <w:lang w:val="uk-UA" w:eastAsia="ru-RU"/>
        </w:rPr>
        <w:t xml:space="preserve"> Цивільного кодексу Україн</w:t>
      </w:r>
      <w:r w:rsidR="00550A8B" w:rsidRPr="00DB40A9">
        <w:rPr>
          <w:rFonts w:ascii="Times New Roman" w:eastAsia="Times New Roman" w:hAnsi="Times New Roman" w:cs="Times New Roman"/>
          <w:color w:val="000000"/>
          <w:sz w:val="28"/>
          <w:szCs w:val="28"/>
          <w:lang w:val="uk-UA" w:eastAsia="ru-RU"/>
        </w:rPr>
        <w:t>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ст.</w:t>
      </w:r>
      <w:r w:rsidR="00550A8B" w:rsidRPr="00DB40A9">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59 Господарського кодексу України, </w:t>
      </w:r>
      <w:r w:rsidR="00550A8B" w:rsidRPr="00DB40A9">
        <w:rPr>
          <w:rFonts w:ascii="Times New Roman" w:hAnsi="Times New Roman" w:cs="Times New Roman"/>
          <w:sz w:val="28"/>
          <w:szCs w:val="28"/>
          <w:shd w:val="clear" w:color="auto" w:fill="FFFFFF"/>
          <w:lang w:val="uk-UA"/>
        </w:rPr>
        <w:t>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 «Про державні фінансові гарантії медичного обслуговування населення»,</w:t>
      </w:r>
      <w:r w:rsidR="00AD633F">
        <w:rPr>
          <w:rFonts w:ascii="Times New Roman" w:hAnsi="Times New Roman" w:cs="Times New Roman"/>
          <w:sz w:val="28"/>
          <w:szCs w:val="28"/>
          <w:shd w:val="clear" w:color="auto" w:fill="FFFFFF"/>
          <w:lang w:val="uk-UA"/>
        </w:rPr>
        <w:t xml:space="preserve"> </w:t>
      </w:r>
      <w:r w:rsidR="00550A8B" w:rsidRPr="00DB40A9">
        <w:rPr>
          <w:rFonts w:ascii="Times New Roman" w:hAnsi="Times New Roman" w:cs="Times New Roman"/>
          <w:sz w:val="28"/>
          <w:szCs w:val="28"/>
          <w:shd w:val="clear" w:color="auto" w:fill="FFFFFF"/>
          <w:lang w:val="uk-UA"/>
        </w:rPr>
        <w:t xml:space="preserve">«Про внесення змін до деяких законодавчих актів України щодо удосконалення законодавства з питань діяльності закладів охорони здоров’я» № 2002-19 від 06.04.2017, </w:t>
      </w:r>
      <w:r w:rsidR="00550A8B" w:rsidRPr="00DB40A9">
        <w:rPr>
          <w:rFonts w:ascii="Times New Roman" w:hAnsi="Times New Roman" w:cs="Times New Roman"/>
          <w:color w:val="000000" w:themeColor="text1"/>
          <w:sz w:val="28"/>
          <w:szCs w:val="28"/>
          <w:shd w:val="clear" w:color="auto" w:fill="FFFFFF"/>
          <w:lang w:val="uk-UA"/>
        </w:rPr>
        <w:t>розпорядження Кабінету Міністрів України від 30 листопада 2016 р.</w:t>
      </w:r>
      <w:r w:rsidR="00AD633F">
        <w:rPr>
          <w:rFonts w:ascii="Times New Roman" w:hAnsi="Times New Roman" w:cs="Times New Roman"/>
          <w:color w:val="000000" w:themeColor="text1"/>
          <w:sz w:val="28"/>
          <w:szCs w:val="28"/>
          <w:shd w:val="clear" w:color="auto" w:fill="FFFFFF"/>
          <w:lang w:val="uk-UA"/>
        </w:rPr>
        <w:t xml:space="preserve"> </w:t>
      </w:r>
      <w:r w:rsidR="00550A8B" w:rsidRPr="00DB40A9">
        <w:rPr>
          <w:rFonts w:ascii="Times New Roman" w:hAnsi="Times New Roman" w:cs="Times New Roman"/>
          <w:color w:val="000000" w:themeColor="text1"/>
          <w:sz w:val="28"/>
          <w:szCs w:val="28"/>
          <w:shd w:val="clear" w:color="auto" w:fill="FFFFFF"/>
          <w:lang w:val="uk-UA"/>
        </w:rPr>
        <w:t>№ 1013-р «Про схвалення Концепції реформи фінансування системи охорони здоров’я»,</w:t>
      </w:r>
      <w:r w:rsidR="00550A8B" w:rsidRPr="00DB40A9">
        <w:rPr>
          <w:rFonts w:ascii="Times New Roman" w:hAnsi="Times New Roman" w:cs="Times New Roman"/>
          <w:sz w:val="28"/>
          <w:szCs w:val="28"/>
          <w:shd w:val="clear" w:color="auto" w:fill="FFFFFF"/>
          <w:lang w:val="uk-UA"/>
        </w:rPr>
        <w:t xml:space="preserve"> </w:t>
      </w:r>
      <w:r w:rsidRPr="00DB40A9">
        <w:rPr>
          <w:rFonts w:ascii="Times New Roman" w:eastAsia="Times New Roman" w:hAnsi="Times New Roman" w:cs="Times New Roman"/>
          <w:color w:val="000000"/>
          <w:sz w:val="28"/>
          <w:szCs w:val="28"/>
          <w:lang w:val="uk-UA" w:eastAsia="ru-RU"/>
        </w:rPr>
        <w:t xml:space="preserve">з метою </w:t>
      </w:r>
      <w:r w:rsidR="00346FE5" w:rsidRPr="00DB40A9">
        <w:rPr>
          <w:rFonts w:ascii="Times New Roman" w:hAnsi="Times New Roman" w:cs="Times New Roman"/>
          <w:sz w:val="28"/>
          <w:szCs w:val="28"/>
          <w:lang w:val="uk-UA"/>
        </w:rPr>
        <w:t>оптимізації мережі комунальних некомерційних підприємств</w:t>
      </w:r>
      <w:r w:rsidR="00346FE5" w:rsidRPr="00DB40A9">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в галузі охорони здоров’я, підвищення якості</w:t>
      </w:r>
      <w:r w:rsidR="001A55C9" w:rsidRPr="00DB40A9">
        <w:rPr>
          <w:rFonts w:ascii="Times New Roman" w:eastAsia="Times New Roman" w:hAnsi="Times New Roman" w:cs="Times New Roman"/>
          <w:color w:val="000000"/>
          <w:sz w:val="28"/>
          <w:szCs w:val="28"/>
          <w:lang w:val="uk-UA" w:eastAsia="ru-RU"/>
        </w:rPr>
        <w:t xml:space="preserve"> та доступності</w:t>
      </w:r>
      <w:r w:rsidRPr="00DB40A9">
        <w:rPr>
          <w:rFonts w:ascii="Times New Roman" w:eastAsia="Times New Roman" w:hAnsi="Times New Roman" w:cs="Times New Roman"/>
          <w:color w:val="000000"/>
          <w:sz w:val="28"/>
          <w:szCs w:val="28"/>
          <w:lang w:val="uk-UA" w:eastAsia="ru-RU"/>
        </w:rPr>
        <w:t xml:space="preserve"> надання медичних послуг, </w:t>
      </w:r>
      <w:r w:rsidR="00B95150" w:rsidRPr="00DB40A9">
        <w:rPr>
          <w:rFonts w:ascii="Times New Roman" w:hAnsi="Times New Roman" w:cs="Times New Roman"/>
          <w:sz w:val="28"/>
          <w:szCs w:val="28"/>
          <w:lang w:val="uk-UA"/>
        </w:rPr>
        <w:t>забезпечення</w:t>
      </w:r>
      <w:r w:rsidR="00AD633F" w:rsidRPr="00AD633F">
        <w:rPr>
          <w:rFonts w:ascii="Times New Roman" w:hAnsi="Times New Roman" w:cs="Times New Roman"/>
          <w:sz w:val="28"/>
          <w:szCs w:val="28"/>
          <w:lang w:val="uk-UA"/>
        </w:rPr>
        <w:t xml:space="preserve"> </w:t>
      </w:r>
      <w:r w:rsidR="001A55C9" w:rsidRPr="00DB40A9">
        <w:rPr>
          <w:rFonts w:ascii="Times New Roman" w:hAnsi="Times New Roman" w:cs="Times New Roman"/>
          <w:sz w:val="28"/>
          <w:szCs w:val="28"/>
          <w:lang w:val="uk-UA"/>
        </w:rPr>
        <w:t xml:space="preserve">реалізації державної політики </w:t>
      </w:r>
      <w:r w:rsidR="00B95150" w:rsidRPr="00DB40A9">
        <w:rPr>
          <w:rFonts w:ascii="Times New Roman" w:hAnsi="Times New Roman" w:cs="Times New Roman"/>
          <w:sz w:val="28"/>
          <w:szCs w:val="28"/>
          <w:lang w:val="uk-UA"/>
        </w:rPr>
        <w:t>рефор</w:t>
      </w:r>
      <w:r w:rsidR="001A55C9" w:rsidRPr="00DB40A9">
        <w:rPr>
          <w:rFonts w:ascii="Times New Roman" w:hAnsi="Times New Roman" w:cs="Times New Roman"/>
          <w:sz w:val="28"/>
          <w:szCs w:val="28"/>
          <w:lang w:val="uk-UA"/>
        </w:rPr>
        <w:t>мування сфери охорони здоров’я</w:t>
      </w:r>
      <w:r w:rsidR="00B95150" w:rsidRPr="00DB40A9">
        <w:rPr>
          <w:rFonts w:ascii="Times New Roman" w:hAnsi="Times New Roman" w:cs="Times New Roman"/>
          <w:sz w:val="28"/>
          <w:szCs w:val="28"/>
          <w:lang w:val="uk-UA"/>
        </w:rPr>
        <w:t xml:space="preserve">, ефективного використання матеріальних, трудових і фінансових ресурсів, </w:t>
      </w:r>
      <w:r w:rsidRPr="00DB40A9">
        <w:rPr>
          <w:rFonts w:ascii="Times New Roman" w:hAnsi="Times New Roman" w:cs="Times New Roman"/>
          <w:sz w:val="28"/>
          <w:szCs w:val="28"/>
          <w:lang w:val="uk-UA"/>
        </w:rPr>
        <w:t>Сумська міська</w:t>
      </w:r>
      <w:r w:rsidR="00B95150" w:rsidRPr="00DB40A9">
        <w:rPr>
          <w:rFonts w:ascii="Times New Roman" w:hAnsi="Times New Roman" w:cs="Times New Roman"/>
          <w:sz w:val="28"/>
          <w:szCs w:val="28"/>
          <w:lang w:val="uk-UA"/>
        </w:rPr>
        <w:t xml:space="preserve"> рада</w:t>
      </w:r>
    </w:p>
    <w:p w14:paraId="3DF374A3" w14:textId="77777777" w:rsidR="00EE0BDA" w:rsidRPr="00DB40A9" w:rsidRDefault="00EE0BDA" w:rsidP="00EE0BDA">
      <w:pPr>
        <w:shd w:val="clear" w:color="auto" w:fill="FFFFFF"/>
        <w:spacing w:after="0" w:line="240" w:lineRule="auto"/>
        <w:ind w:firstLine="708"/>
        <w:jc w:val="both"/>
        <w:textAlignment w:val="baseline"/>
        <w:rPr>
          <w:rFonts w:ascii="Times New Roman" w:hAnsi="Times New Roman" w:cs="Times New Roman"/>
          <w:sz w:val="28"/>
          <w:szCs w:val="28"/>
          <w:lang w:val="uk-UA"/>
        </w:rPr>
      </w:pPr>
    </w:p>
    <w:p w14:paraId="3FCE588C" w14:textId="77777777" w:rsidR="00EE0BDA" w:rsidRPr="00DB40A9" w:rsidRDefault="00EE0BDA" w:rsidP="00EE0BDA">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r w:rsidRPr="00DB40A9">
        <w:rPr>
          <w:rFonts w:ascii="Times New Roman" w:eastAsia="Times New Roman" w:hAnsi="Times New Roman" w:cs="Times New Roman"/>
          <w:b/>
          <w:bCs/>
          <w:color w:val="000000"/>
          <w:sz w:val="28"/>
          <w:szCs w:val="28"/>
          <w:lang w:val="uk-UA" w:eastAsia="ru-RU"/>
        </w:rPr>
        <w:t>ВИРІШИЛА:</w:t>
      </w:r>
    </w:p>
    <w:p w14:paraId="6A27C9B3" w14:textId="601D0F40" w:rsidR="00EE0BDA" w:rsidRPr="00DB40A9" w:rsidRDefault="00EE0BDA" w:rsidP="004E5A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1. Реорганізувати юридичну особу </w:t>
      </w:r>
      <w:r w:rsidR="00A46382">
        <w:rPr>
          <w:rFonts w:ascii="Times New Roman" w:eastAsia="Times New Roman" w:hAnsi="Times New Roman" w:cs="Times New Roman"/>
          <w:color w:val="000000"/>
          <w:sz w:val="28"/>
          <w:szCs w:val="28"/>
          <w:lang w:val="uk-UA" w:eastAsia="ru-RU"/>
        </w:rPr>
        <w:t>–</w:t>
      </w:r>
      <w:r w:rsidRPr="00DB40A9">
        <w:rPr>
          <w:rFonts w:ascii="Times New Roman" w:eastAsia="Times New Roman" w:hAnsi="Times New Roman" w:cs="Times New Roman"/>
          <w:color w:val="000000"/>
          <w:sz w:val="28"/>
          <w:szCs w:val="28"/>
          <w:lang w:val="uk-UA" w:eastAsia="ru-RU"/>
        </w:rPr>
        <w:t xml:space="preserve"> комунальне некомерційне підприємство «</w:t>
      </w:r>
      <w:r w:rsidR="004E5A80" w:rsidRPr="00DB40A9">
        <w:rPr>
          <w:rFonts w:ascii="Times New Roman" w:eastAsia="Times New Roman" w:hAnsi="Times New Roman" w:cs="Times New Roman"/>
          <w:color w:val="000000"/>
          <w:sz w:val="28"/>
          <w:szCs w:val="28"/>
          <w:lang w:val="uk-UA" w:eastAsia="ru-RU"/>
        </w:rPr>
        <w:t>Клінічна лікарня № 5</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Сумської міської</w:t>
      </w:r>
      <w:r w:rsidRPr="00DB40A9">
        <w:rPr>
          <w:rFonts w:ascii="Times New Roman" w:eastAsia="Times New Roman" w:hAnsi="Times New Roman" w:cs="Times New Roman"/>
          <w:color w:val="000000"/>
          <w:sz w:val="28"/>
          <w:szCs w:val="28"/>
          <w:lang w:val="uk-UA" w:eastAsia="ru-RU"/>
        </w:rPr>
        <w:t xml:space="preserve"> ради (юридична адреса: </w:t>
      </w:r>
      <w:r w:rsidR="004E5A80" w:rsidRPr="00DB40A9">
        <w:rPr>
          <w:rFonts w:ascii="Times New Roman" w:eastAsia="Times New Roman" w:hAnsi="Times New Roman" w:cs="Times New Roman"/>
          <w:color w:val="000000"/>
          <w:sz w:val="28"/>
          <w:szCs w:val="28"/>
          <w:lang w:val="uk-UA" w:eastAsia="ru-RU"/>
        </w:rPr>
        <w:t>40007,</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 xml:space="preserve">Сумська </w:t>
      </w:r>
      <w:r w:rsidRPr="00DB40A9">
        <w:rPr>
          <w:rFonts w:ascii="Times New Roman" w:eastAsia="Times New Roman" w:hAnsi="Times New Roman" w:cs="Times New Roman"/>
          <w:color w:val="000000"/>
          <w:sz w:val="28"/>
          <w:szCs w:val="28"/>
          <w:lang w:val="uk-UA" w:eastAsia="ru-RU"/>
        </w:rPr>
        <w:t xml:space="preserve">область, </w:t>
      </w:r>
      <w:r w:rsidR="004E5A80" w:rsidRPr="00DB40A9">
        <w:rPr>
          <w:rFonts w:ascii="Times New Roman" w:eastAsia="Times New Roman" w:hAnsi="Times New Roman" w:cs="Times New Roman"/>
          <w:color w:val="000000"/>
          <w:sz w:val="28"/>
          <w:szCs w:val="28"/>
          <w:lang w:val="uk-UA" w:eastAsia="ru-RU"/>
        </w:rPr>
        <w:t>м. Суми</w:t>
      </w:r>
      <w:r w:rsidRPr="00DB40A9">
        <w:rPr>
          <w:rFonts w:ascii="Times New Roman" w:eastAsia="Times New Roman" w:hAnsi="Times New Roman" w:cs="Times New Roman"/>
          <w:color w:val="000000"/>
          <w:sz w:val="28"/>
          <w:szCs w:val="28"/>
          <w:lang w:val="uk-UA" w:eastAsia="ru-RU"/>
        </w:rPr>
        <w:t>, вул.</w:t>
      </w:r>
      <w:r w:rsidR="004E5A80" w:rsidRPr="00DB40A9">
        <w:rPr>
          <w:rFonts w:ascii="Times New Roman" w:eastAsia="Times New Roman" w:hAnsi="Times New Roman" w:cs="Times New Roman"/>
          <w:color w:val="000000"/>
          <w:sz w:val="28"/>
          <w:szCs w:val="28"/>
          <w:lang w:val="uk-UA" w:eastAsia="ru-RU"/>
        </w:rPr>
        <w:t xml:space="preserve"> М.Вовчок, буд. 2</w:t>
      </w:r>
      <w:r w:rsidRPr="00DB40A9">
        <w:rPr>
          <w:rFonts w:ascii="Times New Roman" w:eastAsia="Times New Roman" w:hAnsi="Times New Roman" w:cs="Times New Roman"/>
          <w:color w:val="000000"/>
          <w:sz w:val="28"/>
          <w:szCs w:val="28"/>
          <w:lang w:val="uk-UA" w:eastAsia="ru-RU"/>
        </w:rPr>
        <w:t>,</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код ЄДРПОУ </w:t>
      </w:r>
      <w:r w:rsidR="004E5A80" w:rsidRPr="00DB40A9">
        <w:rPr>
          <w:rFonts w:ascii="Times New Roman" w:eastAsia="Times New Roman" w:hAnsi="Times New Roman" w:cs="Times New Roman"/>
          <w:color w:val="000000"/>
          <w:sz w:val="28"/>
          <w:szCs w:val="28"/>
          <w:lang w:val="uk-UA" w:eastAsia="ru-RU"/>
        </w:rPr>
        <w:t>02000317</w:t>
      </w:r>
      <w:r w:rsidRPr="00DB40A9">
        <w:rPr>
          <w:rFonts w:ascii="Times New Roman" w:eastAsia="Times New Roman" w:hAnsi="Times New Roman" w:cs="Times New Roman"/>
          <w:color w:val="000000"/>
          <w:sz w:val="28"/>
          <w:szCs w:val="28"/>
          <w:lang w:val="uk-UA" w:eastAsia="ru-RU"/>
        </w:rPr>
        <w:t xml:space="preserve">) шляхом приєднання до комунального </w:t>
      </w:r>
      <w:r w:rsidR="004E5A80" w:rsidRPr="00DB40A9">
        <w:rPr>
          <w:rFonts w:ascii="Times New Roman" w:eastAsia="Times New Roman" w:hAnsi="Times New Roman" w:cs="Times New Roman"/>
          <w:color w:val="000000"/>
          <w:sz w:val="28"/>
          <w:szCs w:val="28"/>
          <w:lang w:val="uk-UA" w:eastAsia="ru-RU"/>
        </w:rPr>
        <w:t>некомерційного підприємства</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Клінічна лікарня Святого Пантелеймона</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Сумської міської</w:t>
      </w:r>
      <w:r w:rsidRPr="00DB40A9">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lastRenderedPageBreak/>
        <w:t xml:space="preserve">ради (юридична адреса: </w:t>
      </w:r>
      <w:r w:rsidR="004E5A80" w:rsidRPr="00DB40A9">
        <w:rPr>
          <w:rFonts w:ascii="Times New Roman" w:eastAsia="Times New Roman" w:hAnsi="Times New Roman" w:cs="Times New Roman"/>
          <w:color w:val="000000"/>
          <w:sz w:val="28"/>
          <w:szCs w:val="28"/>
          <w:lang w:val="uk-UA" w:eastAsia="ru-RU"/>
        </w:rPr>
        <w:t>40007, Сумська область, м. Суми, вул. М.Вовчок, буд. 2,</w:t>
      </w:r>
      <w:r w:rsidR="00AD633F">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код ЄДРПОУ 01981498</w:t>
      </w:r>
      <w:r w:rsidRPr="00DB40A9">
        <w:rPr>
          <w:rFonts w:ascii="Times New Roman" w:eastAsia="Times New Roman" w:hAnsi="Times New Roman" w:cs="Times New Roman"/>
          <w:color w:val="000000"/>
          <w:sz w:val="28"/>
          <w:szCs w:val="28"/>
          <w:lang w:val="uk-UA" w:eastAsia="ru-RU"/>
        </w:rPr>
        <w:t>).</w:t>
      </w:r>
    </w:p>
    <w:p w14:paraId="1371C5E0" w14:textId="7A26013B" w:rsidR="00EE0BDA" w:rsidRPr="00DB40A9" w:rsidRDefault="00EE0BDA" w:rsidP="004E5A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Встановити, що</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комунальне </w:t>
      </w:r>
      <w:r w:rsidR="004E5A80" w:rsidRPr="00DB40A9">
        <w:rPr>
          <w:rFonts w:ascii="Times New Roman" w:eastAsia="Times New Roman" w:hAnsi="Times New Roman" w:cs="Times New Roman"/>
          <w:color w:val="000000"/>
          <w:sz w:val="28"/>
          <w:szCs w:val="28"/>
          <w:lang w:val="uk-UA" w:eastAsia="ru-RU"/>
        </w:rPr>
        <w:t xml:space="preserve">некомерційне </w:t>
      </w:r>
      <w:r w:rsidRPr="00DB40A9">
        <w:rPr>
          <w:rFonts w:ascii="Times New Roman" w:eastAsia="Times New Roman" w:hAnsi="Times New Roman" w:cs="Times New Roman"/>
          <w:color w:val="000000"/>
          <w:sz w:val="28"/>
          <w:szCs w:val="28"/>
          <w:lang w:val="uk-UA" w:eastAsia="ru-RU"/>
        </w:rPr>
        <w:t xml:space="preserve">підприємство </w:t>
      </w:r>
      <w:r w:rsidR="004E5A80" w:rsidRPr="00DB40A9">
        <w:rPr>
          <w:rFonts w:ascii="Times New Roman" w:eastAsia="Times New Roman" w:hAnsi="Times New Roman" w:cs="Times New Roman"/>
          <w:color w:val="000000"/>
          <w:sz w:val="28"/>
          <w:szCs w:val="28"/>
          <w:lang w:val="uk-UA" w:eastAsia="ru-RU"/>
        </w:rPr>
        <w:t>«Клінічна лікарня Святого Пантелеймона» Сумської міської ради</w:t>
      </w:r>
      <w:r w:rsidRPr="00DB40A9">
        <w:rPr>
          <w:rFonts w:ascii="Times New Roman" w:eastAsia="Times New Roman" w:hAnsi="Times New Roman" w:cs="Times New Roman"/>
          <w:color w:val="000000"/>
          <w:sz w:val="28"/>
          <w:szCs w:val="28"/>
          <w:lang w:val="uk-UA" w:eastAsia="ru-RU"/>
        </w:rPr>
        <w:t xml:space="preserve"> є правонаступником майнових прав та обов’язків реорганізованого комунального некомерційного підприємства </w:t>
      </w:r>
      <w:r w:rsidR="004E5A80" w:rsidRPr="00DB40A9">
        <w:rPr>
          <w:rFonts w:ascii="Times New Roman" w:eastAsia="Times New Roman" w:hAnsi="Times New Roman" w:cs="Times New Roman"/>
          <w:color w:val="000000"/>
          <w:sz w:val="28"/>
          <w:szCs w:val="28"/>
          <w:lang w:val="uk-UA" w:eastAsia="ru-RU"/>
        </w:rPr>
        <w:t>«Клінічна лікарня № 5» Сумської міської ради, з моменту</w:t>
      </w:r>
      <w:r w:rsidRPr="00DB40A9">
        <w:rPr>
          <w:rFonts w:ascii="Times New Roman" w:eastAsia="Times New Roman" w:hAnsi="Times New Roman" w:cs="Times New Roman"/>
          <w:color w:val="000000"/>
          <w:sz w:val="28"/>
          <w:szCs w:val="28"/>
          <w:lang w:val="uk-UA" w:eastAsia="ru-RU"/>
        </w:rPr>
        <w:t xml:space="preserve"> внесення реєстраційних змін щодо припинення комунального некомерційного підприємства </w:t>
      </w:r>
      <w:r w:rsidR="004E5A80" w:rsidRPr="00DB40A9">
        <w:rPr>
          <w:rFonts w:ascii="Times New Roman" w:eastAsia="Times New Roman" w:hAnsi="Times New Roman" w:cs="Times New Roman"/>
          <w:color w:val="000000"/>
          <w:sz w:val="28"/>
          <w:szCs w:val="28"/>
          <w:lang w:val="uk-UA" w:eastAsia="ru-RU"/>
        </w:rPr>
        <w:t>«Клінічна лікарня № 5» Сумської міської ради.</w:t>
      </w:r>
    </w:p>
    <w:p w14:paraId="0EC0E0CB" w14:textId="77777777" w:rsidR="00B9247C" w:rsidRPr="00DB40A9" w:rsidRDefault="00EE0BDA" w:rsidP="00B9247C">
      <w:pPr>
        <w:spacing w:after="0" w:line="240" w:lineRule="auto"/>
        <w:ind w:firstLine="567"/>
        <w:jc w:val="both"/>
        <w:rPr>
          <w:rFonts w:ascii="Times New Roman" w:eastAsia="Calibri"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 xml:space="preserve">2. Встановити строк для заявлення кредиторами своїх вимог – два місяці з дня оприлюднення повідомлення про рішення щодо припинення юридичної особи - комунального некомерційного підприємства </w:t>
      </w:r>
      <w:r w:rsidR="004E5A80" w:rsidRPr="00DB40A9">
        <w:rPr>
          <w:rFonts w:ascii="Times New Roman" w:eastAsia="Times New Roman" w:hAnsi="Times New Roman" w:cs="Times New Roman"/>
          <w:color w:val="000000"/>
          <w:sz w:val="28"/>
          <w:szCs w:val="28"/>
          <w:lang w:val="uk-UA" w:eastAsia="ru-RU"/>
        </w:rPr>
        <w:t>«Клінічна лікарня № 5» Сумської міської ради</w:t>
      </w:r>
      <w:r w:rsidRPr="00DB40A9">
        <w:rPr>
          <w:rFonts w:ascii="Times New Roman" w:eastAsia="Times New Roman" w:hAnsi="Times New Roman" w:cs="Times New Roman"/>
          <w:color w:val="000000"/>
          <w:sz w:val="28"/>
          <w:szCs w:val="28"/>
          <w:lang w:val="uk-UA" w:eastAsia="ru-RU"/>
        </w:rPr>
        <w:t>.</w:t>
      </w:r>
      <w:r w:rsidR="00B9247C" w:rsidRPr="00DB40A9">
        <w:rPr>
          <w:rFonts w:ascii="Times New Roman" w:eastAsia="Times New Roman" w:hAnsi="Times New Roman" w:cs="Times New Roman"/>
          <w:color w:val="000000"/>
          <w:sz w:val="28"/>
          <w:szCs w:val="28"/>
          <w:lang w:val="uk-UA" w:eastAsia="ru-RU"/>
        </w:rPr>
        <w:t xml:space="preserve"> </w:t>
      </w:r>
      <w:r w:rsidR="00B9247C" w:rsidRPr="00DB40A9">
        <w:rPr>
          <w:rFonts w:ascii="Times New Roman" w:eastAsia="Calibri" w:hAnsi="Times New Roman" w:cs="Times New Roman"/>
          <w:sz w:val="28"/>
          <w:szCs w:val="28"/>
          <w:lang w:val="uk-UA"/>
        </w:rPr>
        <w:t>Свої вимоги кредитори подають до</w:t>
      </w:r>
      <w:r w:rsidR="00B55BF5" w:rsidRPr="00DB40A9">
        <w:rPr>
          <w:rFonts w:ascii="Times New Roman" w:eastAsia="Calibri" w:hAnsi="Times New Roman" w:cs="Times New Roman"/>
          <w:sz w:val="28"/>
          <w:szCs w:val="28"/>
          <w:lang w:val="uk-UA"/>
        </w:rPr>
        <w:t xml:space="preserve"> комісії з реорганізації, яка розглядає</w:t>
      </w:r>
      <w:r w:rsidR="00B9247C" w:rsidRPr="00DB40A9">
        <w:rPr>
          <w:rFonts w:ascii="Times New Roman" w:eastAsia="Calibri" w:hAnsi="Times New Roman" w:cs="Times New Roman"/>
          <w:sz w:val="28"/>
          <w:szCs w:val="28"/>
          <w:lang w:val="uk-UA"/>
        </w:rPr>
        <w:t xml:space="preserve"> кожну</w:t>
      </w:r>
      <w:r w:rsidR="00B55BF5" w:rsidRPr="00DB40A9">
        <w:rPr>
          <w:rFonts w:ascii="Times New Roman" w:eastAsia="Calibri" w:hAnsi="Times New Roman" w:cs="Times New Roman"/>
          <w:sz w:val="28"/>
          <w:szCs w:val="28"/>
          <w:lang w:val="uk-UA"/>
        </w:rPr>
        <w:t xml:space="preserve"> вимогу</w:t>
      </w:r>
      <w:r w:rsidR="00B9247C" w:rsidRPr="00DB40A9">
        <w:rPr>
          <w:rFonts w:ascii="Times New Roman" w:eastAsia="Calibri" w:hAnsi="Times New Roman" w:cs="Times New Roman"/>
          <w:sz w:val="28"/>
          <w:szCs w:val="28"/>
          <w:lang w:val="uk-UA"/>
        </w:rPr>
        <w:t xml:space="preserve"> окремо, після чого приймає відповідне рішення.</w:t>
      </w:r>
    </w:p>
    <w:p w14:paraId="187C8AFD" w14:textId="77777777" w:rsidR="00B9247C" w:rsidRPr="00DB40A9" w:rsidRDefault="00EE0BDA" w:rsidP="00B9247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3. </w:t>
      </w:r>
      <w:r w:rsidR="001A55C9" w:rsidRPr="00DB40A9">
        <w:rPr>
          <w:rFonts w:ascii="Times New Roman" w:eastAsia="Times New Roman" w:hAnsi="Times New Roman" w:cs="Times New Roman"/>
          <w:color w:val="000000"/>
          <w:sz w:val="28"/>
          <w:szCs w:val="28"/>
          <w:lang w:val="uk-UA" w:eastAsia="ru-RU"/>
        </w:rPr>
        <w:t>С</w:t>
      </w:r>
      <w:r w:rsidR="00B9247C" w:rsidRPr="00DB40A9">
        <w:rPr>
          <w:rFonts w:ascii="Times New Roman" w:eastAsia="Times New Roman" w:hAnsi="Times New Roman" w:cs="Times New Roman"/>
          <w:color w:val="000000"/>
          <w:sz w:val="28"/>
          <w:szCs w:val="28"/>
          <w:lang w:val="uk-UA" w:eastAsia="ru-RU"/>
        </w:rPr>
        <w:t xml:space="preserve">творити комісію з реорганізації юридичної особи – комунального некомерційного підприємства «Клінічна лікарня № 5» Сумської міської ради </w:t>
      </w:r>
      <w:r w:rsidR="00B9247C" w:rsidRPr="00DB40A9">
        <w:rPr>
          <w:rFonts w:ascii="Times New Roman" w:eastAsia="Times New Roman" w:hAnsi="Times New Roman" w:cs="Times New Roman"/>
          <w:color w:val="000000" w:themeColor="text1"/>
          <w:sz w:val="28"/>
          <w:szCs w:val="28"/>
          <w:lang w:val="uk-UA" w:eastAsia="ru-RU"/>
        </w:rPr>
        <w:t>у складі згідно з додатком 1 до цього рішення.</w:t>
      </w:r>
    </w:p>
    <w:p w14:paraId="7CECCB12" w14:textId="77777777" w:rsidR="00B9247C" w:rsidRPr="00DB40A9" w:rsidRDefault="00B9247C" w:rsidP="00B9247C">
      <w:pPr>
        <w:tabs>
          <w:tab w:val="left" w:pos="0"/>
          <w:tab w:val="left" w:pos="4253"/>
        </w:tabs>
        <w:spacing w:after="0" w:line="240" w:lineRule="auto"/>
        <w:ind w:firstLine="567"/>
        <w:jc w:val="both"/>
        <w:rPr>
          <w:rFonts w:ascii="Times New Roman"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 xml:space="preserve">4. </w:t>
      </w:r>
      <w:r w:rsidRPr="00DB40A9">
        <w:rPr>
          <w:rFonts w:ascii="Times New Roman" w:eastAsia="Calibri" w:hAnsi="Times New Roman" w:cs="Times New Roman"/>
          <w:sz w:val="28"/>
          <w:szCs w:val="28"/>
          <w:lang w:val="uk-UA"/>
        </w:rPr>
        <w:t>Комісії з реорганізації:</w:t>
      </w:r>
    </w:p>
    <w:p w14:paraId="23377677" w14:textId="789B29BE" w:rsidR="00B9247C" w:rsidRPr="00DB40A9" w:rsidRDefault="00B9247C" w:rsidP="00B9247C">
      <w:pPr>
        <w:spacing w:after="0" w:line="240" w:lineRule="auto"/>
        <w:ind w:firstLine="567"/>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4.1. З</w:t>
      </w:r>
      <w:r w:rsidRPr="00DB40A9">
        <w:rPr>
          <w:rFonts w:ascii="Times New Roman" w:eastAsia="Calibri" w:hAnsi="Times New Roman" w:cs="Times New Roman"/>
          <w:sz w:val="28"/>
          <w:szCs w:val="28"/>
          <w:lang w:val="uk-UA"/>
        </w:rPr>
        <w:t>абезпечити здійснення в установленому чинним законодавством порядку</w:t>
      </w:r>
      <w:r w:rsidR="00AD633F">
        <w:rPr>
          <w:rFonts w:ascii="Times New Roman" w:eastAsia="Calibri" w:hAnsi="Times New Roman" w:cs="Times New Roman"/>
          <w:sz w:val="28"/>
          <w:szCs w:val="28"/>
          <w:lang w:val="uk-UA"/>
        </w:rPr>
        <w:t xml:space="preserve"> </w:t>
      </w:r>
      <w:r w:rsidRPr="00DB40A9">
        <w:rPr>
          <w:rFonts w:ascii="Times New Roman" w:eastAsia="Calibri" w:hAnsi="Times New Roman" w:cs="Times New Roman"/>
          <w:sz w:val="28"/>
          <w:szCs w:val="28"/>
          <w:lang w:val="uk-UA"/>
        </w:rPr>
        <w:t xml:space="preserve">заходів, пов`язаних з реорганізацією </w:t>
      </w:r>
      <w:r w:rsidRPr="00DB40A9">
        <w:rPr>
          <w:rFonts w:ascii="Times New Roman" w:eastAsia="Times New Roman" w:hAnsi="Times New Roman" w:cs="Times New Roman"/>
          <w:color w:val="000000"/>
          <w:sz w:val="28"/>
          <w:szCs w:val="28"/>
          <w:lang w:val="uk-UA" w:eastAsia="ru-RU"/>
        </w:rPr>
        <w:t>комунального некомерційного підприємства «Клінічна лікарня № 5» Сумської міської ради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Calibri" w:hAnsi="Times New Roman" w:cs="Times New Roman"/>
          <w:sz w:val="28"/>
          <w:szCs w:val="28"/>
          <w:lang w:val="uk-UA"/>
        </w:rPr>
        <w:t>шляхом приєднання до</w:t>
      </w:r>
      <w:r w:rsidRPr="00DB40A9">
        <w:rPr>
          <w:rFonts w:ascii="Times New Roman" w:eastAsia="Calibri" w:hAnsi="Times New Roman" w:cs="Times New Roman"/>
          <w:bCs/>
          <w:sz w:val="28"/>
          <w:szCs w:val="28"/>
          <w:lang w:val="uk-UA"/>
        </w:rPr>
        <w:t xml:space="preserve"> </w:t>
      </w:r>
      <w:r w:rsidRPr="00DB40A9">
        <w:rPr>
          <w:rFonts w:ascii="Times New Roman" w:eastAsia="Times New Roman" w:hAnsi="Times New Roman" w:cs="Times New Roman"/>
          <w:color w:val="000000"/>
          <w:sz w:val="28"/>
          <w:szCs w:val="28"/>
          <w:lang w:val="uk-UA" w:eastAsia="ru-RU"/>
        </w:rPr>
        <w:t>комунального некомерційного підприємства «Клінічна лікарня Святого Пантелеймона» Сумської міської ради</w:t>
      </w:r>
      <w:r w:rsidR="00191FE4" w:rsidRPr="00DB40A9">
        <w:rPr>
          <w:rFonts w:ascii="Times New Roman" w:eastAsia="Times New Roman" w:hAnsi="Times New Roman" w:cs="Times New Roman"/>
          <w:color w:val="000000"/>
          <w:sz w:val="28"/>
          <w:szCs w:val="28"/>
          <w:lang w:val="uk-UA" w:eastAsia="ru-RU"/>
        </w:rPr>
        <w:t>;</w:t>
      </w:r>
      <w:r w:rsidRPr="00DB40A9">
        <w:rPr>
          <w:rFonts w:ascii="Times New Roman" w:eastAsia="Calibri" w:hAnsi="Times New Roman" w:cs="Times New Roman"/>
          <w:sz w:val="28"/>
          <w:szCs w:val="28"/>
          <w:lang w:val="uk-UA"/>
        </w:rPr>
        <w:t xml:space="preserve"> </w:t>
      </w:r>
    </w:p>
    <w:p w14:paraId="21C86FB3" w14:textId="13911F04" w:rsidR="00B9247C" w:rsidRPr="00DB40A9" w:rsidRDefault="00B9247C" w:rsidP="00B9247C">
      <w:pPr>
        <w:spacing w:after="0" w:line="240" w:lineRule="auto"/>
        <w:ind w:firstLine="567"/>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4.2. </w:t>
      </w:r>
      <w:r w:rsidRPr="00DB40A9">
        <w:rPr>
          <w:rFonts w:ascii="Times New Roman" w:eastAsia="Times New Roman" w:hAnsi="Times New Roman" w:cs="Times New Roman"/>
          <w:color w:val="000000"/>
          <w:sz w:val="28"/>
          <w:szCs w:val="28"/>
          <w:lang w:val="uk-UA" w:eastAsia="ru-RU"/>
        </w:rPr>
        <w:t xml:space="preserve">Протягом трьох робочих днів з дати прийняття </w:t>
      </w:r>
      <w:r w:rsidR="00B55BF5" w:rsidRPr="00DB40A9">
        <w:rPr>
          <w:rFonts w:ascii="Times New Roman" w:eastAsia="Times New Roman" w:hAnsi="Times New Roman" w:cs="Times New Roman"/>
          <w:color w:val="000000"/>
          <w:sz w:val="28"/>
          <w:szCs w:val="28"/>
          <w:lang w:val="uk-UA" w:eastAsia="ru-RU"/>
        </w:rPr>
        <w:t xml:space="preserve">цього </w:t>
      </w:r>
      <w:r w:rsidRPr="00DB40A9">
        <w:rPr>
          <w:rFonts w:ascii="Times New Roman" w:eastAsia="Times New Roman" w:hAnsi="Times New Roman" w:cs="Times New Roman"/>
          <w:color w:val="000000"/>
          <w:sz w:val="28"/>
          <w:szCs w:val="28"/>
          <w:lang w:val="uk-UA" w:eastAsia="ru-RU"/>
        </w:rPr>
        <w:t xml:space="preserve">рішення письмово повідомити орган, що здійснює державну реєстрацію про прийняте рішення щодо припинення юридичної особи </w:t>
      </w:r>
      <w:r w:rsidR="00A46382">
        <w:rPr>
          <w:rFonts w:ascii="Times New Roman" w:eastAsia="Times New Roman" w:hAnsi="Times New Roman" w:cs="Times New Roman"/>
          <w:color w:val="000000"/>
          <w:sz w:val="28"/>
          <w:szCs w:val="28"/>
          <w:lang w:val="uk-UA" w:eastAsia="ru-RU"/>
        </w:rPr>
        <w:t>–</w:t>
      </w:r>
      <w:r w:rsidRPr="00DB40A9">
        <w:rPr>
          <w:rFonts w:ascii="Times New Roman" w:eastAsia="Times New Roman" w:hAnsi="Times New Roman" w:cs="Times New Roman"/>
          <w:color w:val="000000"/>
          <w:sz w:val="28"/>
          <w:szCs w:val="28"/>
          <w:lang w:val="uk-UA" w:eastAsia="ru-RU"/>
        </w:rPr>
        <w:t xml:space="preserve"> комунального некомерційного підприємства «Клінічна лікарня № 5» Сумської міської ради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шляхом приєднання до комунального некомерційного підприємства «Клінічна лікарня Святого Пантелеймона» Сумської міської ради.</w:t>
      </w:r>
    </w:p>
    <w:p w14:paraId="2171EFE9" w14:textId="6CCED81B" w:rsidR="00B9247C" w:rsidRPr="00DB40A9" w:rsidRDefault="00B9247C" w:rsidP="00B9247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4.3. Здійснити необхідні заходи щодо попередження працівників комунального некомерційного підприємства «Клінічна лікарня № 5» Сумської міської ради про реорганізацію підприємства, відповідно до вимог чинного законодавства України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(ч. 3, ст. 32, ст. 42,</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ч.3 ст. 184 КЗпП України). </w:t>
      </w:r>
    </w:p>
    <w:p w14:paraId="2B0D74DE" w14:textId="77777777" w:rsidR="00FF2522" w:rsidRPr="00DB40A9" w:rsidRDefault="00FF2522" w:rsidP="00FF25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4.4. Протягом двох місяців з дня прийняття даного рішення, провести повну інвентаризацію всього майна, активів, зобов’язань даного суб’єкта діяльності.</w:t>
      </w:r>
    </w:p>
    <w:p w14:paraId="3E493D78" w14:textId="77777777" w:rsidR="00FF2522" w:rsidRPr="00DB40A9" w:rsidRDefault="00FF2522" w:rsidP="00B9247C">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 xml:space="preserve">4.5. Після закінчення строку для пред’явлення вимог кредиторами </w:t>
      </w:r>
      <w:r w:rsidRPr="00DB40A9">
        <w:rPr>
          <w:rFonts w:ascii="Times New Roman" w:eastAsia="Calibri" w:hAnsi="Times New Roman" w:cs="Times New Roman"/>
          <w:sz w:val="28"/>
          <w:szCs w:val="28"/>
          <w:lang w:val="uk-UA"/>
        </w:rPr>
        <w:t xml:space="preserve">подати до </w:t>
      </w:r>
      <w:r w:rsidRPr="00DB40A9">
        <w:rPr>
          <w:rFonts w:ascii="Times New Roman" w:hAnsi="Times New Roman" w:cs="Times New Roman"/>
          <w:sz w:val="28"/>
          <w:szCs w:val="28"/>
          <w:lang w:val="uk-UA"/>
        </w:rPr>
        <w:t xml:space="preserve">Сумської </w:t>
      </w:r>
      <w:r w:rsidRPr="00DB40A9">
        <w:rPr>
          <w:rFonts w:ascii="Times New Roman" w:eastAsia="Calibri" w:hAnsi="Times New Roman" w:cs="Times New Roman"/>
          <w:sz w:val="28"/>
          <w:szCs w:val="28"/>
          <w:lang w:val="uk-UA"/>
        </w:rPr>
        <w:t>міської ради пе</w:t>
      </w:r>
      <w:r w:rsidRPr="00DB40A9">
        <w:rPr>
          <w:rFonts w:ascii="Times New Roman" w:hAnsi="Times New Roman" w:cs="Times New Roman"/>
          <w:sz w:val="28"/>
          <w:szCs w:val="28"/>
          <w:lang w:val="uk-UA"/>
        </w:rPr>
        <w:t>редавальний акт на затвердження.</w:t>
      </w:r>
    </w:p>
    <w:p w14:paraId="1AC7EFC0" w14:textId="60DDF550" w:rsidR="00F52B0C" w:rsidRPr="00DB40A9" w:rsidRDefault="00F52B0C" w:rsidP="00F52B0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hAnsi="Times New Roman" w:cs="Times New Roman"/>
          <w:sz w:val="28"/>
          <w:szCs w:val="28"/>
          <w:lang w:val="uk-UA"/>
        </w:rPr>
        <w:t xml:space="preserve">4.6. </w:t>
      </w:r>
      <w:r w:rsidRPr="00DB40A9">
        <w:rPr>
          <w:rFonts w:ascii="Times New Roman" w:eastAsia="Times New Roman" w:hAnsi="Times New Roman" w:cs="Times New Roman"/>
          <w:color w:val="000000"/>
          <w:sz w:val="28"/>
          <w:szCs w:val="28"/>
          <w:lang w:val="uk-UA" w:eastAsia="ru-RU"/>
        </w:rPr>
        <w:t xml:space="preserve">Закінчити процедуру з припинення юридичної особи </w:t>
      </w:r>
      <w:r w:rsidR="00A46382">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комунального некомерційного підприємства «Клінічна лікарня № 5» Сумської міської ради шляхом приєднання до комунального підприємства «Клінічна лікарня Святого Пантелеймона» Сумської міської ради та надати державному реєстратору документи для припинення юридичної особи в терміни, встановлені чинним законодавством України.</w:t>
      </w:r>
    </w:p>
    <w:p w14:paraId="03455359" w14:textId="77777777" w:rsidR="00B9247C" w:rsidRPr="00DB40A9" w:rsidRDefault="00B9247C" w:rsidP="00B9247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lastRenderedPageBreak/>
        <w:t xml:space="preserve">5. </w:t>
      </w:r>
      <w:r w:rsidR="00BB428B" w:rsidRPr="00DB40A9">
        <w:rPr>
          <w:rFonts w:ascii="Times New Roman" w:eastAsia="Times New Roman" w:hAnsi="Times New Roman" w:cs="Times New Roman"/>
          <w:color w:val="000000"/>
          <w:sz w:val="28"/>
          <w:szCs w:val="28"/>
          <w:lang w:val="uk-UA" w:eastAsia="ru-RU"/>
        </w:rPr>
        <w:t xml:space="preserve">З моменту створення </w:t>
      </w:r>
      <w:r w:rsidRPr="00DB40A9">
        <w:rPr>
          <w:rFonts w:ascii="Times New Roman" w:eastAsia="Times New Roman" w:hAnsi="Times New Roman" w:cs="Times New Roman"/>
          <w:color w:val="000000"/>
          <w:sz w:val="28"/>
          <w:szCs w:val="28"/>
          <w:lang w:val="uk-UA" w:eastAsia="ru-RU"/>
        </w:rPr>
        <w:t xml:space="preserve">комісії з реорганізації юридичної особи – комунального некомерційного підприємства «Клінічна лікарня № 5» Сумської міської ради </w:t>
      </w:r>
      <w:r w:rsidR="00BB428B" w:rsidRPr="00DB40A9">
        <w:rPr>
          <w:rFonts w:ascii="Times New Roman" w:eastAsia="Times New Roman" w:hAnsi="Times New Roman" w:cs="Times New Roman"/>
          <w:color w:val="000000"/>
          <w:sz w:val="28"/>
          <w:szCs w:val="28"/>
          <w:lang w:val="uk-UA" w:eastAsia="ru-RU"/>
        </w:rPr>
        <w:t xml:space="preserve">до неї </w:t>
      </w:r>
      <w:r w:rsidRPr="00DB40A9">
        <w:rPr>
          <w:rFonts w:ascii="Times New Roman" w:eastAsia="Times New Roman" w:hAnsi="Times New Roman" w:cs="Times New Roman"/>
          <w:color w:val="000000"/>
          <w:sz w:val="28"/>
          <w:szCs w:val="28"/>
          <w:lang w:val="uk-UA" w:eastAsia="ru-RU"/>
        </w:rPr>
        <w:t xml:space="preserve">переходять повноваження щодо управління справами зазначеної юридичної особи. Голова комісії та її члени представляють її у відносинах з третіми особами та виступають у суді від імені юридичної особи – комунального некомерційного підприємства «Клінічна лікарня № 5» Сумської міської ради. </w:t>
      </w:r>
    </w:p>
    <w:p w14:paraId="159B3276" w14:textId="77777777" w:rsidR="00B9247C" w:rsidRPr="00DB40A9" w:rsidRDefault="001A55C9" w:rsidP="00B9247C">
      <w:pPr>
        <w:spacing w:after="0" w:line="240" w:lineRule="auto"/>
        <w:ind w:firstLine="567"/>
        <w:jc w:val="both"/>
        <w:rPr>
          <w:rFonts w:ascii="Times New Roman" w:eastAsia="Calibri" w:hAnsi="Times New Roman" w:cs="Times New Roman"/>
          <w:sz w:val="28"/>
          <w:szCs w:val="28"/>
          <w:lang w:val="uk-UA"/>
        </w:rPr>
      </w:pPr>
      <w:r w:rsidRPr="00DB40A9">
        <w:rPr>
          <w:rFonts w:ascii="Times New Roman" w:hAnsi="Times New Roman" w:cs="Times New Roman"/>
          <w:sz w:val="28"/>
          <w:szCs w:val="28"/>
          <w:lang w:val="uk-UA"/>
        </w:rPr>
        <w:t>6</w:t>
      </w:r>
      <w:r w:rsidR="00B9247C" w:rsidRPr="00DB40A9">
        <w:rPr>
          <w:rFonts w:ascii="Times New Roman" w:hAnsi="Times New Roman" w:cs="Times New Roman"/>
          <w:sz w:val="28"/>
          <w:szCs w:val="28"/>
          <w:lang w:val="uk-UA"/>
        </w:rPr>
        <w:t xml:space="preserve">. </w:t>
      </w:r>
      <w:r w:rsidR="00D84D0D" w:rsidRPr="00DB40A9">
        <w:rPr>
          <w:rFonts w:ascii="Times New Roman" w:eastAsia="Times New Roman" w:hAnsi="Times New Roman" w:cs="Times New Roman"/>
          <w:color w:val="000000" w:themeColor="text1"/>
          <w:sz w:val="28"/>
          <w:szCs w:val="28"/>
          <w:lang w:val="uk-UA" w:eastAsia="ru-RU"/>
        </w:rPr>
        <w:t>Управлінню охорони здоров’я Сумської міської ради</w:t>
      </w:r>
      <w:r w:rsidR="00D84D0D" w:rsidRPr="00DB40A9">
        <w:rPr>
          <w:rFonts w:ascii="Times New Roman" w:eastAsia="Times New Roman" w:hAnsi="Times New Roman" w:cs="Times New Roman"/>
          <w:color w:val="000000"/>
          <w:sz w:val="28"/>
          <w:szCs w:val="28"/>
          <w:lang w:val="uk-UA" w:eastAsia="ru-RU"/>
        </w:rPr>
        <w:t xml:space="preserve"> п</w:t>
      </w:r>
      <w:r w:rsidR="00B9247C" w:rsidRPr="00DB40A9">
        <w:rPr>
          <w:rFonts w:ascii="Times New Roman" w:eastAsia="Calibri" w:hAnsi="Times New Roman" w:cs="Times New Roman"/>
          <w:sz w:val="28"/>
          <w:szCs w:val="28"/>
          <w:lang w:val="uk-UA"/>
        </w:rPr>
        <w:t xml:space="preserve">опередити </w:t>
      </w:r>
      <w:r w:rsidR="00B9247C" w:rsidRPr="00DB40A9">
        <w:rPr>
          <w:rFonts w:ascii="Times New Roman" w:hAnsi="Times New Roman" w:cs="Times New Roman"/>
          <w:sz w:val="28"/>
          <w:szCs w:val="28"/>
          <w:lang w:val="uk-UA"/>
        </w:rPr>
        <w:t>директора</w:t>
      </w:r>
      <w:r w:rsidR="00B9247C" w:rsidRPr="00DB40A9">
        <w:rPr>
          <w:rFonts w:ascii="Times New Roman" w:eastAsia="Calibri" w:hAnsi="Times New Roman" w:cs="Times New Roman"/>
          <w:sz w:val="28"/>
          <w:szCs w:val="28"/>
          <w:lang w:val="uk-UA"/>
        </w:rPr>
        <w:t xml:space="preserve"> комунального некомерційного підприємства </w:t>
      </w:r>
      <w:r w:rsidR="00B9247C" w:rsidRPr="00DB40A9">
        <w:rPr>
          <w:rFonts w:ascii="Times New Roman" w:eastAsia="Times New Roman" w:hAnsi="Times New Roman" w:cs="Times New Roman"/>
          <w:color w:val="000000"/>
          <w:sz w:val="28"/>
          <w:szCs w:val="28"/>
          <w:lang w:val="uk-UA" w:eastAsia="ru-RU"/>
        </w:rPr>
        <w:t>«Клінічна лікарня № 5» Сумської міської ради</w:t>
      </w:r>
      <w:r w:rsidR="00B9247C" w:rsidRPr="00DB40A9">
        <w:rPr>
          <w:rFonts w:ascii="Times New Roman" w:hAnsi="Times New Roman" w:cs="Times New Roman"/>
          <w:sz w:val="28"/>
          <w:szCs w:val="28"/>
          <w:lang w:val="uk-UA"/>
        </w:rPr>
        <w:t xml:space="preserve"> Петренка В’ячеслава Юрійовича</w:t>
      </w:r>
      <w:r w:rsidR="00B9247C" w:rsidRPr="00DB40A9">
        <w:rPr>
          <w:rFonts w:ascii="Times New Roman" w:eastAsia="Calibri" w:hAnsi="Times New Roman" w:cs="Times New Roman"/>
          <w:sz w:val="28"/>
          <w:szCs w:val="28"/>
          <w:lang w:val="uk-UA"/>
        </w:rPr>
        <w:t xml:space="preserve"> про наступне вивільнення із займаної посади за </w:t>
      </w:r>
      <w:r w:rsidRPr="00DB40A9">
        <w:rPr>
          <w:rFonts w:ascii="Times New Roman" w:eastAsia="Calibri" w:hAnsi="Times New Roman" w:cs="Times New Roman"/>
          <w:sz w:val="28"/>
          <w:szCs w:val="28"/>
          <w:lang w:val="uk-UA"/>
        </w:rPr>
        <w:t>статтею</w:t>
      </w:r>
      <w:r w:rsidR="00B9247C" w:rsidRPr="00DB40A9">
        <w:rPr>
          <w:rFonts w:ascii="Times New Roman" w:eastAsia="Calibri" w:hAnsi="Times New Roman" w:cs="Times New Roman"/>
          <w:sz w:val="28"/>
          <w:szCs w:val="28"/>
          <w:lang w:val="uk-UA"/>
        </w:rPr>
        <w:t xml:space="preserve"> 40 Кодексу законів про працю в Україні у зв’язку з реорганізацією підприємства.</w:t>
      </w:r>
    </w:p>
    <w:p w14:paraId="7DEB8406" w14:textId="77777777" w:rsidR="00B9247C" w:rsidRPr="00DB40A9" w:rsidRDefault="00B9247C" w:rsidP="00B9247C">
      <w:pPr>
        <w:spacing w:after="0" w:line="240" w:lineRule="auto"/>
        <w:ind w:firstLine="567"/>
        <w:jc w:val="both"/>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 xml:space="preserve">Фактичне вивільнення </w:t>
      </w:r>
      <w:r w:rsidRPr="00DB40A9">
        <w:rPr>
          <w:rFonts w:ascii="Times New Roman" w:hAnsi="Times New Roman" w:cs="Times New Roman"/>
          <w:sz w:val="28"/>
          <w:szCs w:val="28"/>
          <w:lang w:val="uk-UA"/>
        </w:rPr>
        <w:t>Петренка В.Ю.</w:t>
      </w:r>
      <w:r w:rsidRPr="00DB40A9">
        <w:rPr>
          <w:rFonts w:ascii="Times New Roman" w:eastAsia="Calibri" w:hAnsi="Times New Roman" w:cs="Times New Roman"/>
          <w:sz w:val="28"/>
          <w:szCs w:val="28"/>
          <w:lang w:val="uk-UA"/>
        </w:rPr>
        <w:t xml:space="preserve"> здійснити не раніше, ніж через два </w:t>
      </w:r>
      <w:r w:rsidR="001A55C9" w:rsidRPr="00DB40A9">
        <w:rPr>
          <w:rFonts w:ascii="Times New Roman" w:eastAsia="Calibri" w:hAnsi="Times New Roman" w:cs="Times New Roman"/>
          <w:sz w:val="28"/>
          <w:szCs w:val="28"/>
          <w:lang w:val="uk-UA"/>
        </w:rPr>
        <w:t>місяці з дня його</w:t>
      </w:r>
      <w:r w:rsidRPr="00DB40A9">
        <w:rPr>
          <w:rFonts w:ascii="Times New Roman" w:eastAsia="Calibri" w:hAnsi="Times New Roman" w:cs="Times New Roman"/>
          <w:sz w:val="28"/>
          <w:szCs w:val="28"/>
          <w:lang w:val="uk-UA"/>
        </w:rPr>
        <w:t xml:space="preserve"> ознайомлення </w:t>
      </w:r>
      <w:r w:rsidR="006C7DF0">
        <w:rPr>
          <w:rFonts w:ascii="Times New Roman" w:eastAsia="Calibri" w:hAnsi="Times New Roman" w:cs="Times New Roman"/>
          <w:sz w:val="28"/>
          <w:szCs w:val="28"/>
          <w:lang w:val="uk-UA"/>
        </w:rPr>
        <w:t>відповідно до законодавства</w:t>
      </w:r>
      <w:r w:rsidRPr="00DB40A9">
        <w:rPr>
          <w:rFonts w:ascii="Times New Roman" w:eastAsia="Calibri" w:hAnsi="Times New Roman" w:cs="Times New Roman"/>
          <w:sz w:val="28"/>
          <w:szCs w:val="28"/>
          <w:lang w:val="uk-UA"/>
        </w:rPr>
        <w:t xml:space="preserve"> з даним рішенням.</w:t>
      </w:r>
    </w:p>
    <w:p w14:paraId="4F34E300" w14:textId="77777777" w:rsidR="00B55BF5" w:rsidRPr="00DB40A9" w:rsidRDefault="00B55BF5" w:rsidP="00B55BF5">
      <w:pPr>
        <w:tabs>
          <w:tab w:val="left" w:pos="-180"/>
        </w:tabs>
        <w:spacing w:after="0" w:line="240" w:lineRule="auto"/>
        <w:jc w:val="both"/>
        <w:rPr>
          <w:rFonts w:ascii="Times New Roman" w:hAnsi="Times New Roman" w:cs="Times New Roman"/>
          <w:sz w:val="28"/>
          <w:szCs w:val="28"/>
          <w:lang w:val="uk-UA"/>
        </w:rPr>
      </w:pPr>
      <w:r w:rsidRPr="00DB40A9">
        <w:rPr>
          <w:rFonts w:ascii="Times New Roman" w:eastAsia="Calibri" w:hAnsi="Times New Roman" w:cs="Times New Roman"/>
          <w:sz w:val="28"/>
          <w:szCs w:val="28"/>
          <w:lang w:val="uk-UA"/>
        </w:rPr>
        <w:tab/>
      </w:r>
      <w:r w:rsidR="001A55C9" w:rsidRPr="00DB40A9">
        <w:rPr>
          <w:rFonts w:ascii="Times New Roman" w:eastAsia="Calibri" w:hAnsi="Times New Roman" w:cs="Times New Roman"/>
          <w:sz w:val="28"/>
          <w:szCs w:val="28"/>
          <w:lang w:val="uk-UA"/>
        </w:rPr>
        <w:t>7</w:t>
      </w:r>
      <w:r w:rsidR="00224E28" w:rsidRPr="00DB40A9">
        <w:rPr>
          <w:rFonts w:ascii="Times New Roman" w:eastAsia="Calibri" w:hAnsi="Times New Roman" w:cs="Times New Roman"/>
          <w:sz w:val="28"/>
          <w:szCs w:val="28"/>
          <w:lang w:val="uk-UA"/>
        </w:rPr>
        <w:t>.</w:t>
      </w:r>
      <w:r w:rsidRPr="00DB40A9">
        <w:rPr>
          <w:rFonts w:ascii="Times New Roman" w:eastAsia="Calibri" w:hAnsi="Times New Roman" w:cs="Times New Roman"/>
          <w:sz w:val="28"/>
          <w:szCs w:val="28"/>
          <w:lang w:val="uk-UA"/>
        </w:rPr>
        <w:t xml:space="preserve"> Затвердити Статут </w:t>
      </w:r>
      <w:r w:rsidRPr="00DB40A9">
        <w:rPr>
          <w:rFonts w:ascii="Times New Roman" w:eastAsia="Times New Roman" w:hAnsi="Times New Roman" w:cs="Times New Roman"/>
          <w:color w:val="000000"/>
          <w:sz w:val="28"/>
          <w:szCs w:val="28"/>
          <w:lang w:val="uk-UA" w:eastAsia="ru-RU"/>
        </w:rPr>
        <w:t xml:space="preserve">комунального некомерційного підприємства «Клінічна лікарня Святого Пантелеймона» Сумської міської ради </w:t>
      </w:r>
      <w:r w:rsidRPr="00DB40A9">
        <w:rPr>
          <w:rFonts w:ascii="Times New Roman" w:hAnsi="Times New Roman" w:cs="Times New Roman"/>
          <w:sz w:val="28"/>
          <w:szCs w:val="28"/>
          <w:lang w:val="uk-UA"/>
        </w:rPr>
        <w:t xml:space="preserve">згідно </w:t>
      </w:r>
      <w:r w:rsidRPr="00DB40A9">
        <w:rPr>
          <w:rFonts w:ascii="Times New Roman" w:eastAsia="Calibri" w:hAnsi="Times New Roman" w:cs="Times New Roman"/>
          <w:sz w:val="28"/>
          <w:szCs w:val="28"/>
          <w:lang w:val="uk-UA"/>
        </w:rPr>
        <w:t>з додатком</w:t>
      </w:r>
      <w:r w:rsidRPr="00DB40A9">
        <w:rPr>
          <w:rFonts w:ascii="Times New Roman" w:hAnsi="Times New Roman" w:cs="Times New Roman"/>
          <w:sz w:val="28"/>
          <w:szCs w:val="28"/>
          <w:lang w:val="uk-UA"/>
        </w:rPr>
        <w:t xml:space="preserve"> 2</w:t>
      </w:r>
      <w:r w:rsidRPr="00DB40A9">
        <w:rPr>
          <w:rFonts w:ascii="Times New Roman" w:eastAsia="Calibri" w:hAnsi="Times New Roman" w:cs="Times New Roman"/>
          <w:sz w:val="28"/>
          <w:szCs w:val="28"/>
          <w:lang w:val="uk-UA"/>
        </w:rPr>
        <w:t xml:space="preserve"> до цього рішення.</w:t>
      </w:r>
      <w:r w:rsidR="00D84D0D" w:rsidRPr="00DB40A9">
        <w:rPr>
          <w:rFonts w:ascii="Times New Roman" w:eastAsia="Calibri" w:hAnsi="Times New Roman" w:cs="Times New Roman"/>
          <w:sz w:val="28"/>
          <w:szCs w:val="28"/>
          <w:lang w:val="uk-UA"/>
        </w:rPr>
        <w:t xml:space="preserve"> </w:t>
      </w:r>
    </w:p>
    <w:p w14:paraId="3AF5448D" w14:textId="3FBBC8BE" w:rsidR="00224E28" w:rsidRPr="00DB40A9" w:rsidRDefault="00B55BF5" w:rsidP="00B9247C">
      <w:pPr>
        <w:spacing w:after="0" w:line="240" w:lineRule="auto"/>
        <w:ind w:firstLine="567"/>
        <w:jc w:val="both"/>
        <w:rPr>
          <w:rFonts w:ascii="Times New Roman" w:hAnsi="Times New Roman" w:cs="Times New Roman"/>
          <w:sz w:val="28"/>
          <w:szCs w:val="28"/>
          <w:lang w:val="uk-UA"/>
        </w:rPr>
      </w:pPr>
      <w:r w:rsidRPr="00DB40A9">
        <w:rPr>
          <w:rFonts w:ascii="Times New Roman" w:eastAsia="Calibri" w:hAnsi="Times New Roman" w:cs="Times New Roman"/>
          <w:sz w:val="28"/>
          <w:szCs w:val="28"/>
          <w:lang w:val="uk-UA"/>
        </w:rPr>
        <w:t xml:space="preserve">8. </w:t>
      </w:r>
      <w:r w:rsidR="001A55C9" w:rsidRPr="00DB40A9">
        <w:rPr>
          <w:rFonts w:ascii="Times New Roman" w:eastAsia="Calibri" w:hAnsi="Times New Roman" w:cs="Times New Roman"/>
          <w:sz w:val="28"/>
          <w:szCs w:val="28"/>
          <w:lang w:val="uk-UA"/>
        </w:rPr>
        <w:t>Департаменту комунікацій та інформаційної політики Сумської міської ради (Кохан А.І.) о</w:t>
      </w:r>
      <w:r w:rsidR="00224E28" w:rsidRPr="00DB40A9">
        <w:rPr>
          <w:rFonts w:ascii="Times New Roman" w:eastAsia="Times New Roman" w:hAnsi="Times New Roman" w:cs="Times New Roman"/>
          <w:sz w:val="28"/>
          <w:szCs w:val="28"/>
          <w:lang w:val="uk-UA" w:eastAsia="ru-RU"/>
        </w:rPr>
        <w:t>прилюднити</w:t>
      </w:r>
      <w:r w:rsidR="00AD633F" w:rsidRPr="00AD633F">
        <w:rPr>
          <w:rFonts w:ascii="Times New Roman" w:eastAsia="Times New Roman" w:hAnsi="Times New Roman" w:cs="Times New Roman"/>
          <w:sz w:val="28"/>
          <w:szCs w:val="28"/>
          <w:lang w:val="uk-UA" w:eastAsia="ru-RU"/>
        </w:rPr>
        <w:t xml:space="preserve"> </w:t>
      </w:r>
      <w:r w:rsidR="00224E28" w:rsidRPr="00DB40A9">
        <w:rPr>
          <w:rFonts w:ascii="Times New Roman" w:eastAsia="Times New Roman" w:hAnsi="Times New Roman" w:cs="Times New Roman"/>
          <w:sz w:val="28"/>
          <w:szCs w:val="28"/>
          <w:lang w:val="uk-UA" w:eastAsia="ru-RU"/>
        </w:rPr>
        <w:t xml:space="preserve">дане рішення </w:t>
      </w:r>
      <w:r w:rsidR="002138AD" w:rsidRPr="00DB40A9">
        <w:rPr>
          <w:rFonts w:ascii="Times New Roman" w:eastAsia="Times New Roman" w:hAnsi="Times New Roman" w:cs="Times New Roman"/>
          <w:sz w:val="28"/>
          <w:szCs w:val="28"/>
          <w:lang w:val="uk-UA" w:eastAsia="ru-RU"/>
        </w:rPr>
        <w:t>відповідно до чинного законодавства</w:t>
      </w:r>
      <w:r w:rsidR="00224E28" w:rsidRPr="00DB40A9">
        <w:rPr>
          <w:rFonts w:ascii="Times New Roman" w:eastAsia="Times New Roman" w:hAnsi="Times New Roman" w:cs="Times New Roman"/>
          <w:sz w:val="28"/>
          <w:szCs w:val="28"/>
          <w:lang w:val="uk-UA" w:eastAsia="ru-RU"/>
        </w:rPr>
        <w:t xml:space="preserve"> України.</w:t>
      </w:r>
    </w:p>
    <w:p w14:paraId="6E53AEFC" w14:textId="77777777" w:rsidR="00A22ABD" w:rsidRPr="00DB40A9" w:rsidRDefault="00B55BF5" w:rsidP="001A55C9">
      <w:pPr>
        <w:spacing w:after="0" w:line="240" w:lineRule="auto"/>
        <w:ind w:firstLine="567"/>
        <w:jc w:val="both"/>
        <w:rPr>
          <w:rFonts w:ascii="Times New Roman" w:hAnsi="Times New Roman" w:cs="Times New Roman"/>
          <w:sz w:val="28"/>
          <w:szCs w:val="28"/>
          <w:lang w:val="uk-UA"/>
        </w:rPr>
      </w:pPr>
      <w:r w:rsidRPr="00DB40A9">
        <w:rPr>
          <w:rFonts w:ascii="Times New Roman" w:eastAsia="Times New Roman" w:hAnsi="Times New Roman" w:cs="Times New Roman"/>
          <w:color w:val="000000" w:themeColor="text1"/>
          <w:sz w:val="28"/>
          <w:szCs w:val="28"/>
          <w:lang w:val="uk-UA" w:eastAsia="ru-RU"/>
        </w:rPr>
        <w:t>9</w:t>
      </w:r>
      <w:r w:rsidR="00EE0BDA" w:rsidRPr="00DB40A9">
        <w:rPr>
          <w:rFonts w:ascii="Times New Roman" w:eastAsia="Times New Roman" w:hAnsi="Times New Roman" w:cs="Times New Roman"/>
          <w:color w:val="000000" w:themeColor="text1"/>
          <w:sz w:val="28"/>
          <w:szCs w:val="28"/>
          <w:lang w:eastAsia="ru-RU"/>
        </w:rPr>
        <w:t>.</w:t>
      </w:r>
      <w:r w:rsidR="00EE0BDA" w:rsidRPr="00DB40A9">
        <w:rPr>
          <w:rFonts w:ascii="Times New Roman" w:eastAsia="Times New Roman" w:hAnsi="Times New Roman" w:cs="Times New Roman"/>
          <w:color w:val="FF0000"/>
          <w:sz w:val="28"/>
          <w:szCs w:val="28"/>
          <w:lang w:eastAsia="ru-RU"/>
        </w:rPr>
        <w:t xml:space="preserve"> </w:t>
      </w:r>
      <w:r w:rsidR="00A22ABD" w:rsidRPr="00DB40A9">
        <w:rPr>
          <w:rFonts w:ascii="Times New Roman" w:hAnsi="Times New Roman" w:cs="Times New Roman"/>
          <w:sz w:val="28"/>
          <w:szCs w:val="28"/>
          <w:lang w:val="uk-UA"/>
        </w:rPr>
        <w:t xml:space="preserve">Контроль за виконанням даного рішення покласти на </w:t>
      </w:r>
      <w:r w:rsidR="001A55C9" w:rsidRPr="00DB40A9">
        <w:rPr>
          <w:rFonts w:ascii="Times New Roman" w:hAnsi="Times New Roman" w:cs="Times New Roman"/>
          <w:sz w:val="28"/>
          <w:szCs w:val="28"/>
          <w:lang w:val="uk-UA"/>
        </w:rPr>
        <w:t>комісію з питань охорони здоров</w:t>
      </w:r>
      <w:r w:rsidR="001A55C9" w:rsidRPr="00DB40A9">
        <w:rPr>
          <w:rFonts w:ascii="Times New Roman" w:hAnsi="Times New Roman" w:cs="Times New Roman"/>
          <w:sz w:val="28"/>
          <w:szCs w:val="28"/>
        </w:rPr>
        <w:t>’</w:t>
      </w:r>
      <w:r w:rsidR="001A55C9" w:rsidRPr="00DB40A9">
        <w:rPr>
          <w:rFonts w:ascii="Times New Roman" w:hAnsi="Times New Roman" w:cs="Times New Roman"/>
          <w:sz w:val="28"/>
          <w:szCs w:val="28"/>
          <w:lang w:val="uk-UA"/>
        </w:rPr>
        <w:t>я</w:t>
      </w:r>
      <w:r w:rsidR="00DE5828">
        <w:rPr>
          <w:rFonts w:ascii="Times New Roman" w:hAnsi="Times New Roman" w:cs="Times New Roman"/>
          <w:sz w:val="28"/>
          <w:szCs w:val="28"/>
          <w:lang w:val="uk-UA"/>
        </w:rPr>
        <w:t>, соціального захисту населення, освіти, науки, культури, туризму, сім</w:t>
      </w:r>
      <w:r w:rsidR="00DE5828" w:rsidRPr="00DE5828">
        <w:rPr>
          <w:rFonts w:ascii="Times New Roman" w:hAnsi="Times New Roman" w:cs="Times New Roman"/>
          <w:sz w:val="28"/>
          <w:szCs w:val="28"/>
        </w:rPr>
        <w:t>’</w:t>
      </w:r>
      <w:r w:rsidR="00DE5828">
        <w:rPr>
          <w:rFonts w:ascii="Times New Roman" w:hAnsi="Times New Roman" w:cs="Times New Roman"/>
          <w:sz w:val="28"/>
          <w:szCs w:val="28"/>
          <w:lang w:val="uk-UA"/>
        </w:rPr>
        <w:t>ї, молоді та спорту</w:t>
      </w:r>
      <w:r w:rsidR="00DE5828" w:rsidRPr="00DE5828">
        <w:rPr>
          <w:rFonts w:ascii="Times New Roman" w:hAnsi="Times New Roman" w:cs="Times New Roman"/>
          <w:sz w:val="28"/>
          <w:szCs w:val="28"/>
        </w:rPr>
        <w:t xml:space="preserve"> </w:t>
      </w:r>
      <w:r w:rsidR="006C7DF0">
        <w:rPr>
          <w:rFonts w:ascii="Times New Roman" w:hAnsi="Times New Roman" w:cs="Times New Roman"/>
          <w:sz w:val="28"/>
          <w:szCs w:val="28"/>
          <w:lang w:val="uk-UA"/>
        </w:rPr>
        <w:t>і на</w:t>
      </w:r>
      <w:r w:rsidR="00DE5828">
        <w:rPr>
          <w:rFonts w:ascii="Times New Roman" w:hAnsi="Times New Roman" w:cs="Times New Roman"/>
          <w:sz w:val="28"/>
          <w:szCs w:val="28"/>
          <w:lang w:val="uk-UA"/>
        </w:rPr>
        <w:t xml:space="preserve"> </w:t>
      </w:r>
      <w:r w:rsidR="001A55C9" w:rsidRPr="00DB40A9">
        <w:rPr>
          <w:rFonts w:ascii="Times New Roman" w:hAnsi="Times New Roman" w:cs="Times New Roman"/>
          <w:sz w:val="28"/>
          <w:szCs w:val="28"/>
          <w:lang w:val="uk-UA"/>
        </w:rPr>
        <w:t>заступника</w:t>
      </w:r>
      <w:r w:rsidR="001A55C9" w:rsidRPr="00DB40A9">
        <w:rPr>
          <w:rFonts w:ascii="Times New Roman" w:hAnsi="Times New Roman" w:cs="Times New Roman"/>
          <w:sz w:val="28"/>
          <w:szCs w:val="28"/>
        </w:rPr>
        <w:t xml:space="preserve"> </w:t>
      </w:r>
      <w:r w:rsidR="00A22ABD" w:rsidRPr="00DB40A9">
        <w:rPr>
          <w:rFonts w:ascii="Times New Roman" w:hAnsi="Times New Roman" w:cs="Times New Roman"/>
          <w:sz w:val="28"/>
          <w:szCs w:val="28"/>
          <w:lang w:val="uk-UA"/>
        </w:rPr>
        <w:t xml:space="preserve">міського голови з питань діяльності виконавчих органів ради </w:t>
      </w:r>
      <w:r w:rsidRPr="00DB40A9">
        <w:rPr>
          <w:rFonts w:ascii="Times New Roman" w:hAnsi="Times New Roman" w:cs="Times New Roman"/>
          <w:sz w:val="28"/>
          <w:szCs w:val="28"/>
          <w:lang w:val="uk-UA"/>
        </w:rPr>
        <w:t>(</w:t>
      </w:r>
      <w:r w:rsidR="00A22ABD" w:rsidRPr="00DB40A9">
        <w:rPr>
          <w:rFonts w:ascii="Times New Roman" w:hAnsi="Times New Roman" w:cs="Times New Roman"/>
          <w:sz w:val="28"/>
          <w:szCs w:val="28"/>
          <w:lang w:val="uk-UA"/>
        </w:rPr>
        <w:t>Іщенко Т.Д.</w:t>
      </w:r>
      <w:r w:rsidRPr="00DB40A9">
        <w:rPr>
          <w:rFonts w:ascii="Times New Roman" w:hAnsi="Times New Roman" w:cs="Times New Roman"/>
          <w:sz w:val="28"/>
          <w:szCs w:val="28"/>
          <w:lang w:val="uk-UA"/>
        </w:rPr>
        <w:t>).</w:t>
      </w:r>
    </w:p>
    <w:p w14:paraId="1B6CEA9E" w14:textId="77777777" w:rsidR="00EE0BDA" w:rsidRPr="00DB40A9" w:rsidRDefault="00EE0BDA" w:rsidP="00A22ABD">
      <w:pPr>
        <w:shd w:val="clear" w:color="auto" w:fill="FFFFFF"/>
        <w:tabs>
          <w:tab w:val="left" w:pos="6624"/>
        </w:tabs>
        <w:spacing w:after="0" w:line="240" w:lineRule="auto"/>
        <w:ind w:firstLine="708"/>
        <w:jc w:val="both"/>
        <w:textAlignment w:val="baseline"/>
        <w:rPr>
          <w:rFonts w:ascii="Times New Roman" w:eastAsia="Times New Roman" w:hAnsi="Times New Roman" w:cs="Times New Roman"/>
          <w:b/>
          <w:bCs/>
          <w:color w:val="000000"/>
          <w:sz w:val="28"/>
          <w:szCs w:val="28"/>
          <w:lang w:val="uk-UA" w:eastAsia="ru-RU"/>
        </w:rPr>
      </w:pPr>
      <w:r w:rsidRPr="00DB40A9">
        <w:rPr>
          <w:rFonts w:ascii="Times New Roman" w:eastAsia="Times New Roman" w:hAnsi="Times New Roman" w:cs="Times New Roman"/>
          <w:b/>
          <w:bCs/>
          <w:color w:val="000000"/>
          <w:sz w:val="28"/>
          <w:szCs w:val="28"/>
          <w:lang w:eastAsia="ru-RU"/>
        </w:rPr>
        <w:t> </w:t>
      </w:r>
      <w:r w:rsidR="00A22ABD" w:rsidRPr="00DB40A9">
        <w:rPr>
          <w:rFonts w:ascii="Times New Roman" w:eastAsia="Times New Roman" w:hAnsi="Times New Roman" w:cs="Times New Roman"/>
          <w:b/>
          <w:bCs/>
          <w:color w:val="000000"/>
          <w:sz w:val="28"/>
          <w:szCs w:val="28"/>
          <w:lang w:eastAsia="ru-RU"/>
        </w:rPr>
        <w:tab/>
      </w:r>
    </w:p>
    <w:p w14:paraId="3C71669F" w14:textId="77777777" w:rsidR="00A22ABD" w:rsidRPr="00DB40A9" w:rsidRDefault="00A22ABD" w:rsidP="00A22ABD">
      <w:pPr>
        <w:tabs>
          <w:tab w:val="left" w:pos="360"/>
        </w:tabs>
        <w:spacing w:line="286" w:lineRule="auto"/>
        <w:ind w:right="-5"/>
        <w:jc w:val="both"/>
        <w:rPr>
          <w:rFonts w:ascii="Times New Roman" w:eastAsia="Times New Roman" w:hAnsi="Times New Roman" w:cs="Times New Roman"/>
          <w:color w:val="000000"/>
          <w:sz w:val="28"/>
          <w:szCs w:val="28"/>
          <w:lang w:val="uk-UA" w:eastAsia="ru-RU"/>
        </w:rPr>
      </w:pPr>
    </w:p>
    <w:p w14:paraId="657AB694" w14:textId="72706321" w:rsidR="00A22ABD" w:rsidRPr="00DB40A9" w:rsidRDefault="00AD0900" w:rsidP="00B55BF5">
      <w:pPr>
        <w:tabs>
          <w:tab w:val="left" w:pos="360"/>
        </w:tabs>
        <w:spacing w:after="0" w:line="286"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A22ABD" w:rsidRPr="00DB40A9">
        <w:rPr>
          <w:rFonts w:ascii="Times New Roman" w:hAnsi="Times New Roman" w:cs="Times New Roman"/>
          <w:sz w:val="28"/>
          <w:szCs w:val="28"/>
          <w:lang w:val="uk-UA"/>
        </w:rPr>
        <w:t>Сумський міський голова</w:t>
      </w:r>
      <w:r w:rsidR="00AD633F">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22ABD" w:rsidRPr="00DB40A9">
        <w:rPr>
          <w:rFonts w:ascii="Times New Roman" w:hAnsi="Times New Roman" w:cs="Times New Roman"/>
          <w:sz w:val="28"/>
          <w:szCs w:val="28"/>
          <w:lang w:val="uk-UA"/>
        </w:rPr>
        <w:t>О.М.Лисенко</w:t>
      </w:r>
    </w:p>
    <w:p w14:paraId="2FBB3D49" w14:textId="77777777" w:rsidR="00B55BF5" w:rsidRDefault="00B55BF5" w:rsidP="00A22ABD">
      <w:pPr>
        <w:tabs>
          <w:tab w:val="left" w:pos="360"/>
        </w:tabs>
        <w:spacing w:line="286" w:lineRule="auto"/>
        <w:ind w:right="-5"/>
        <w:jc w:val="both"/>
        <w:rPr>
          <w:rFonts w:ascii="Times New Roman" w:hAnsi="Times New Roman" w:cs="Times New Roman"/>
          <w:color w:val="FF0000"/>
          <w:sz w:val="28"/>
          <w:szCs w:val="28"/>
          <w:lang w:val="uk-UA"/>
        </w:rPr>
      </w:pPr>
    </w:p>
    <w:p w14:paraId="3D2AD41D" w14:textId="127055CE" w:rsidR="001F04C5" w:rsidRDefault="001F04C5" w:rsidP="00A22ABD">
      <w:pPr>
        <w:tabs>
          <w:tab w:val="left" w:pos="360"/>
        </w:tabs>
        <w:spacing w:line="286" w:lineRule="auto"/>
        <w:ind w:right="-5"/>
        <w:jc w:val="both"/>
        <w:rPr>
          <w:rFonts w:ascii="Times New Roman" w:hAnsi="Times New Roman" w:cs="Times New Roman"/>
          <w:sz w:val="28"/>
          <w:szCs w:val="28"/>
          <w:lang w:val="uk-UA"/>
        </w:rPr>
      </w:pPr>
    </w:p>
    <w:p w14:paraId="7A98696B" w14:textId="441126CE" w:rsidR="00AD633F" w:rsidRDefault="00AD633F" w:rsidP="00A22ABD">
      <w:pPr>
        <w:tabs>
          <w:tab w:val="left" w:pos="360"/>
        </w:tabs>
        <w:spacing w:line="286" w:lineRule="auto"/>
        <w:ind w:right="-5"/>
        <w:jc w:val="both"/>
        <w:rPr>
          <w:rFonts w:ascii="Times New Roman" w:hAnsi="Times New Roman" w:cs="Times New Roman"/>
          <w:sz w:val="28"/>
          <w:szCs w:val="28"/>
          <w:lang w:val="uk-UA"/>
        </w:rPr>
      </w:pPr>
    </w:p>
    <w:p w14:paraId="610A8D44" w14:textId="6CDA6123" w:rsidR="00AD633F" w:rsidRDefault="00AD633F" w:rsidP="00A22ABD">
      <w:pPr>
        <w:tabs>
          <w:tab w:val="left" w:pos="360"/>
        </w:tabs>
        <w:spacing w:line="286" w:lineRule="auto"/>
        <w:ind w:right="-5"/>
        <w:jc w:val="both"/>
        <w:rPr>
          <w:rFonts w:ascii="Times New Roman" w:hAnsi="Times New Roman" w:cs="Times New Roman"/>
          <w:sz w:val="28"/>
          <w:szCs w:val="28"/>
          <w:lang w:val="uk-UA"/>
        </w:rPr>
      </w:pPr>
    </w:p>
    <w:p w14:paraId="7E7A4CC2" w14:textId="5F281542" w:rsidR="00D9669E" w:rsidRPr="00AD633F" w:rsidRDefault="00D9669E" w:rsidP="00AD633F">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Виконавець: Жиленко В.М.</w:t>
      </w:r>
    </w:p>
    <w:p w14:paraId="34DFBCD7" w14:textId="746169B6" w:rsidR="00D9669E" w:rsidRPr="00AD633F" w:rsidRDefault="00D9669E" w:rsidP="00AD633F">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04.10.2021</w:t>
      </w:r>
      <w:r w:rsidRPr="00AD633F">
        <w:rPr>
          <w:rFonts w:ascii="Times New Roman" w:hAnsi="Times New Roman" w:cs="Times New Roman"/>
          <w:sz w:val="24"/>
          <w:szCs w:val="24"/>
          <w:lang w:val="uk-UA"/>
        </w:rPr>
        <w:br/>
      </w:r>
    </w:p>
    <w:p w14:paraId="065C6272" w14:textId="44ED0A57" w:rsidR="00D9669E" w:rsidRPr="00AD633F" w:rsidRDefault="00D9669E" w:rsidP="00AD633F">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Ініціатор розгляду питання – фракція політичної партії</w:t>
      </w:r>
      <w:r w:rsidR="00AD633F" w:rsidRPr="00AD633F">
        <w:rPr>
          <w:rFonts w:ascii="Times New Roman" w:hAnsi="Times New Roman" w:cs="Times New Roman"/>
          <w:sz w:val="24"/>
          <w:szCs w:val="24"/>
          <w:lang w:val="uk-UA"/>
        </w:rPr>
        <w:t xml:space="preserve"> </w:t>
      </w:r>
      <w:r w:rsidRPr="00AD633F">
        <w:rPr>
          <w:rFonts w:ascii="Times New Roman" w:hAnsi="Times New Roman" w:cs="Times New Roman"/>
          <w:sz w:val="24"/>
          <w:szCs w:val="24"/>
          <w:lang w:val="uk-UA"/>
        </w:rPr>
        <w:t xml:space="preserve">«Опозиційна платформа </w:t>
      </w:r>
      <w:r w:rsidR="00AD633F" w:rsidRPr="00AD633F">
        <w:rPr>
          <w:rFonts w:ascii="Times New Roman" w:hAnsi="Times New Roman" w:cs="Times New Roman"/>
          <w:sz w:val="24"/>
          <w:szCs w:val="24"/>
          <w:lang w:val="uk-UA"/>
        </w:rPr>
        <w:t>–</w:t>
      </w:r>
      <w:r w:rsidRPr="00AD633F">
        <w:rPr>
          <w:rFonts w:ascii="Times New Roman" w:hAnsi="Times New Roman" w:cs="Times New Roman"/>
          <w:sz w:val="24"/>
          <w:szCs w:val="24"/>
          <w:lang w:val="uk-UA"/>
        </w:rPr>
        <w:t xml:space="preserve"> «За життя» </w:t>
      </w:r>
      <w:r w:rsidR="00AD633F">
        <w:rPr>
          <w:rFonts w:ascii="Times New Roman" w:hAnsi="Times New Roman" w:cs="Times New Roman"/>
          <w:sz w:val="24"/>
          <w:szCs w:val="24"/>
          <w:lang w:val="uk-UA"/>
        </w:rPr>
        <w:t xml:space="preserve">в </w:t>
      </w:r>
      <w:r w:rsidR="00AD633F" w:rsidRPr="00AD633F">
        <w:rPr>
          <w:rFonts w:ascii="Times New Roman" w:hAnsi="Times New Roman" w:cs="Times New Roman"/>
          <w:sz w:val="24"/>
          <w:szCs w:val="24"/>
          <w:lang w:val="uk-UA"/>
        </w:rPr>
        <w:t>Сумськ</w:t>
      </w:r>
      <w:r w:rsidR="00AD633F">
        <w:rPr>
          <w:rFonts w:ascii="Times New Roman" w:hAnsi="Times New Roman" w:cs="Times New Roman"/>
          <w:sz w:val="24"/>
          <w:szCs w:val="24"/>
          <w:lang w:val="uk-UA"/>
        </w:rPr>
        <w:t xml:space="preserve">ій </w:t>
      </w:r>
      <w:r w:rsidR="00AD633F" w:rsidRPr="00AD633F">
        <w:rPr>
          <w:rFonts w:ascii="Times New Roman" w:hAnsi="Times New Roman" w:cs="Times New Roman"/>
          <w:sz w:val="24"/>
          <w:szCs w:val="24"/>
          <w:lang w:val="uk-UA"/>
        </w:rPr>
        <w:t>міськ</w:t>
      </w:r>
      <w:r w:rsidR="00AD633F">
        <w:rPr>
          <w:rFonts w:ascii="Times New Roman" w:hAnsi="Times New Roman" w:cs="Times New Roman"/>
          <w:sz w:val="24"/>
          <w:szCs w:val="24"/>
          <w:lang w:val="uk-UA"/>
        </w:rPr>
        <w:t xml:space="preserve">ій </w:t>
      </w:r>
      <w:r w:rsidR="00AD633F" w:rsidRPr="00AD633F">
        <w:rPr>
          <w:rFonts w:ascii="Times New Roman" w:hAnsi="Times New Roman" w:cs="Times New Roman"/>
          <w:sz w:val="24"/>
          <w:szCs w:val="24"/>
          <w:lang w:val="uk-UA"/>
        </w:rPr>
        <w:t>рад</w:t>
      </w:r>
      <w:r w:rsidR="00AD633F">
        <w:rPr>
          <w:rFonts w:ascii="Times New Roman" w:hAnsi="Times New Roman" w:cs="Times New Roman"/>
          <w:sz w:val="24"/>
          <w:szCs w:val="24"/>
          <w:lang w:val="uk-UA"/>
        </w:rPr>
        <w:t>і</w:t>
      </w:r>
    </w:p>
    <w:p w14:paraId="213956D4" w14:textId="1BD626B1" w:rsidR="00D9669E" w:rsidRPr="00AD633F" w:rsidRDefault="00D9669E" w:rsidP="00AD633F">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 xml:space="preserve">Проект рішення підготовлений фракцією </w:t>
      </w:r>
      <w:r w:rsidR="00AD633F" w:rsidRPr="00AD633F">
        <w:rPr>
          <w:rFonts w:ascii="Times New Roman" w:hAnsi="Times New Roman" w:cs="Times New Roman"/>
          <w:sz w:val="24"/>
          <w:szCs w:val="24"/>
          <w:lang w:val="uk-UA"/>
        </w:rPr>
        <w:t>політичної партії «Опозиційна платформа – «За життя» </w:t>
      </w:r>
      <w:r w:rsidR="00AD633F">
        <w:rPr>
          <w:rFonts w:ascii="Times New Roman" w:hAnsi="Times New Roman" w:cs="Times New Roman"/>
          <w:sz w:val="24"/>
          <w:szCs w:val="24"/>
          <w:lang w:val="uk-UA"/>
        </w:rPr>
        <w:t xml:space="preserve">в </w:t>
      </w:r>
      <w:r w:rsidR="00AD633F" w:rsidRPr="00AD633F">
        <w:rPr>
          <w:rFonts w:ascii="Times New Roman" w:hAnsi="Times New Roman" w:cs="Times New Roman"/>
          <w:sz w:val="24"/>
          <w:szCs w:val="24"/>
          <w:lang w:val="uk-UA"/>
        </w:rPr>
        <w:t>Сумськ</w:t>
      </w:r>
      <w:r w:rsidR="00AD633F">
        <w:rPr>
          <w:rFonts w:ascii="Times New Roman" w:hAnsi="Times New Roman" w:cs="Times New Roman"/>
          <w:sz w:val="24"/>
          <w:szCs w:val="24"/>
          <w:lang w:val="uk-UA"/>
        </w:rPr>
        <w:t xml:space="preserve">ій </w:t>
      </w:r>
      <w:r w:rsidR="00AD633F" w:rsidRPr="00AD633F">
        <w:rPr>
          <w:rFonts w:ascii="Times New Roman" w:hAnsi="Times New Roman" w:cs="Times New Roman"/>
          <w:sz w:val="24"/>
          <w:szCs w:val="24"/>
          <w:lang w:val="uk-UA"/>
        </w:rPr>
        <w:t>міськ</w:t>
      </w:r>
      <w:r w:rsidR="00AD633F">
        <w:rPr>
          <w:rFonts w:ascii="Times New Roman" w:hAnsi="Times New Roman" w:cs="Times New Roman"/>
          <w:sz w:val="24"/>
          <w:szCs w:val="24"/>
          <w:lang w:val="uk-UA"/>
        </w:rPr>
        <w:t xml:space="preserve">ій </w:t>
      </w:r>
      <w:r w:rsidR="00AD633F" w:rsidRPr="00AD633F">
        <w:rPr>
          <w:rFonts w:ascii="Times New Roman" w:hAnsi="Times New Roman" w:cs="Times New Roman"/>
          <w:sz w:val="24"/>
          <w:szCs w:val="24"/>
          <w:lang w:val="uk-UA"/>
        </w:rPr>
        <w:t>рад</w:t>
      </w:r>
      <w:r w:rsidR="00AD633F">
        <w:rPr>
          <w:rFonts w:ascii="Times New Roman" w:hAnsi="Times New Roman" w:cs="Times New Roman"/>
          <w:sz w:val="24"/>
          <w:szCs w:val="24"/>
          <w:lang w:val="uk-UA"/>
        </w:rPr>
        <w:t>і</w:t>
      </w:r>
    </w:p>
    <w:p w14:paraId="2FC4CB53" w14:textId="77777777" w:rsidR="00D9669E" w:rsidRPr="00AD633F" w:rsidRDefault="00D9669E" w:rsidP="00AD633F">
      <w:pPr>
        <w:spacing w:after="0"/>
        <w:rPr>
          <w:rFonts w:ascii="Times New Roman" w:hAnsi="Times New Roman" w:cs="Times New Roman"/>
          <w:sz w:val="24"/>
          <w:szCs w:val="24"/>
          <w:lang w:val="uk-UA"/>
        </w:rPr>
      </w:pPr>
    </w:p>
    <w:p w14:paraId="1BA937D9" w14:textId="1E0C1189" w:rsidR="00697CDA" w:rsidRPr="00AD633F" w:rsidRDefault="00D9669E" w:rsidP="00AD633F">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 xml:space="preserve">Доповідає – </w:t>
      </w:r>
      <w:r w:rsidR="00AD633F" w:rsidRPr="00AD633F">
        <w:rPr>
          <w:rFonts w:ascii="Times New Roman" w:hAnsi="Times New Roman" w:cs="Times New Roman"/>
          <w:sz w:val="24"/>
          <w:szCs w:val="24"/>
          <w:lang w:val="uk-UA"/>
        </w:rPr>
        <w:t>Жиленко В.М.</w:t>
      </w:r>
    </w:p>
    <w:p w14:paraId="203D7403" w14:textId="16E029A5" w:rsidR="00B55BF5" w:rsidRPr="00DB40A9" w:rsidRDefault="00B55BF5" w:rsidP="00B55BF5">
      <w:pPr>
        <w:tabs>
          <w:tab w:val="left" w:pos="5400"/>
        </w:tabs>
        <w:spacing w:after="0" w:line="240" w:lineRule="auto"/>
        <w:ind w:right="-5"/>
        <w:jc w:val="center"/>
        <w:rPr>
          <w:rFonts w:ascii="Times New Roman" w:eastAsia="Calibri" w:hAnsi="Times New Roman" w:cs="Times New Roman"/>
          <w:sz w:val="28"/>
          <w:szCs w:val="28"/>
          <w:lang w:val="uk-UA"/>
        </w:rPr>
      </w:pPr>
      <w:r w:rsidRPr="00DB40A9">
        <w:rPr>
          <w:rFonts w:ascii="Times New Roman" w:eastAsia="Calibri" w:hAnsi="Times New Roman" w:cs="Times New Roman"/>
          <w:caps/>
          <w:color w:val="000000"/>
          <w:sz w:val="28"/>
          <w:szCs w:val="28"/>
          <w:lang w:val="uk-UA"/>
        </w:rPr>
        <w:lastRenderedPageBreak/>
        <w:t>Лист ПОгодження</w:t>
      </w:r>
      <w:r w:rsidRPr="00DB40A9">
        <w:rPr>
          <w:rFonts w:ascii="Times New Roman" w:eastAsia="Calibri" w:hAnsi="Times New Roman" w:cs="Times New Roman"/>
          <w:sz w:val="28"/>
          <w:szCs w:val="28"/>
          <w:lang w:val="uk-UA"/>
        </w:rPr>
        <w:t xml:space="preserve"> </w:t>
      </w:r>
    </w:p>
    <w:p w14:paraId="70985E58" w14:textId="77777777" w:rsidR="00B55BF5" w:rsidRPr="00DB40A9" w:rsidRDefault="00B55BF5" w:rsidP="00B55BF5">
      <w:pPr>
        <w:tabs>
          <w:tab w:val="left" w:pos="5400"/>
        </w:tabs>
        <w:spacing w:after="0" w:line="240" w:lineRule="auto"/>
        <w:ind w:right="-5"/>
        <w:jc w:val="center"/>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до проекту рішення Сумської міської ради</w:t>
      </w:r>
    </w:p>
    <w:p w14:paraId="20684C35" w14:textId="77777777" w:rsidR="00B55BF5" w:rsidRPr="00DB40A9" w:rsidRDefault="00B55BF5" w:rsidP="00B55BF5">
      <w:pPr>
        <w:spacing w:after="0" w:line="240" w:lineRule="auto"/>
        <w:ind w:right="-142"/>
        <w:jc w:val="center"/>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w:t>
      </w:r>
      <w:r w:rsidRPr="00DB40A9">
        <w:rPr>
          <w:rFonts w:ascii="Times New Roman" w:hAnsi="Times New Roman" w:cs="Times New Roman"/>
          <w:sz w:val="28"/>
          <w:szCs w:val="28"/>
          <w:lang w:val="uk-UA"/>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p>
    <w:p w14:paraId="5C405901" w14:textId="77777777" w:rsidR="00B55BF5" w:rsidRPr="00DB40A9" w:rsidRDefault="00B55BF5" w:rsidP="00B55BF5">
      <w:pPr>
        <w:tabs>
          <w:tab w:val="left" w:pos="5400"/>
          <w:tab w:val="left" w:pos="8640"/>
          <w:tab w:val="left" w:pos="8995"/>
        </w:tabs>
        <w:spacing w:after="0" w:line="240" w:lineRule="auto"/>
        <w:ind w:right="-5"/>
        <w:jc w:val="center"/>
        <w:rPr>
          <w:rFonts w:ascii="Times New Roman" w:eastAsia="Calibri" w:hAnsi="Times New Roman" w:cs="Times New Roman"/>
          <w:sz w:val="28"/>
          <w:szCs w:val="28"/>
          <w:lang w:val="uk-UA"/>
        </w:rPr>
      </w:pPr>
    </w:p>
    <w:p w14:paraId="2BA36DB5" w14:textId="77777777" w:rsidR="00B55BF5" w:rsidRPr="00DB40A9" w:rsidRDefault="00B55BF5" w:rsidP="00B55BF5">
      <w:pPr>
        <w:tabs>
          <w:tab w:val="left" w:pos="5400"/>
          <w:tab w:val="left" w:pos="8995"/>
        </w:tabs>
        <w:spacing w:after="0" w:line="240" w:lineRule="auto"/>
        <w:ind w:right="-5"/>
        <w:jc w:val="center"/>
        <w:rPr>
          <w:rFonts w:ascii="Times New Roman" w:eastAsia="Calibri" w:hAnsi="Times New Roman" w:cs="Times New Roman"/>
          <w:sz w:val="28"/>
          <w:szCs w:val="28"/>
          <w:lang w:val="uk-UA"/>
        </w:rPr>
      </w:pPr>
    </w:p>
    <w:tbl>
      <w:tblPr>
        <w:tblW w:w="10124" w:type="dxa"/>
        <w:tblLook w:val="01E0" w:firstRow="1" w:lastRow="1" w:firstColumn="1" w:lastColumn="1" w:noHBand="0" w:noVBand="0"/>
      </w:tblPr>
      <w:tblGrid>
        <w:gridCol w:w="4745"/>
        <w:gridCol w:w="2451"/>
        <w:gridCol w:w="2928"/>
      </w:tblGrid>
      <w:tr w:rsidR="00B55BF5" w:rsidRPr="00DB40A9" w14:paraId="0F860CD6" w14:textId="77777777" w:rsidTr="00697CDA">
        <w:tc>
          <w:tcPr>
            <w:tcW w:w="4745" w:type="dxa"/>
          </w:tcPr>
          <w:p w14:paraId="37B47346" w14:textId="7B50DA98" w:rsidR="00B55BF5" w:rsidRPr="00DB40A9" w:rsidRDefault="00B55BF5" w:rsidP="00B55BF5">
            <w:pPr>
              <w:pStyle w:val="a9"/>
              <w:ind w:left="0" w:firstLine="0"/>
              <w:rPr>
                <w:szCs w:val="28"/>
              </w:rPr>
            </w:pPr>
            <w:r w:rsidRPr="00DB40A9">
              <w:rPr>
                <w:szCs w:val="28"/>
              </w:rPr>
              <w:t>Начальник управління охорони</w:t>
            </w:r>
            <w:r w:rsidR="00AD633F">
              <w:rPr>
                <w:szCs w:val="28"/>
              </w:rPr>
              <w:t xml:space="preserve"> </w:t>
            </w:r>
            <w:r w:rsidRPr="00DB40A9">
              <w:rPr>
                <w:szCs w:val="28"/>
              </w:rPr>
              <w:t>здоров’я</w:t>
            </w:r>
            <w:r w:rsidR="00AD633F">
              <w:rPr>
                <w:szCs w:val="28"/>
              </w:rPr>
              <w:t xml:space="preserve"> </w:t>
            </w:r>
            <w:r w:rsidRPr="00DB40A9">
              <w:rPr>
                <w:szCs w:val="28"/>
              </w:rPr>
              <w:t>Сумської міської ради</w:t>
            </w:r>
          </w:p>
          <w:p w14:paraId="20B718F3" w14:textId="77777777" w:rsidR="00B55BF5" w:rsidRPr="00DB40A9" w:rsidRDefault="00B55BF5" w:rsidP="00B55BF5">
            <w:pPr>
              <w:pStyle w:val="a9"/>
              <w:ind w:left="0"/>
              <w:rPr>
                <w:szCs w:val="28"/>
              </w:rPr>
            </w:pPr>
          </w:p>
          <w:p w14:paraId="2B44F7EC" w14:textId="05F49042" w:rsidR="00B55BF5" w:rsidRPr="00DB40A9" w:rsidRDefault="00AD633F" w:rsidP="00B55BF5">
            <w:pPr>
              <w:pStyle w:val="a9"/>
              <w:ind w:left="0"/>
              <w:rPr>
                <w:szCs w:val="28"/>
              </w:rPr>
            </w:pPr>
            <w:r>
              <w:rPr>
                <w:szCs w:val="28"/>
              </w:rPr>
              <w:t xml:space="preserve"> </w:t>
            </w:r>
          </w:p>
        </w:tc>
        <w:tc>
          <w:tcPr>
            <w:tcW w:w="2451" w:type="dxa"/>
          </w:tcPr>
          <w:p w14:paraId="0FE7E3D1" w14:textId="77777777" w:rsidR="00B55BF5" w:rsidRPr="00DB40A9" w:rsidRDefault="00B55BF5" w:rsidP="00B55BF5">
            <w:pPr>
              <w:pStyle w:val="a9"/>
              <w:ind w:left="0"/>
              <w:rPr>
                <w:szCs w:val="28"/>
              </w:rPr>
            </w:pPr>
          </w:p>
        </w:tc>
        <w:tc>
          <w:tcPr>
            <w:tcW w:w="2928" w:type="dxa"/>
          </w:tcPr>
          <w:p w14:paraId="4E1B7C8D" w14:textId="02EE2E22" w:rsidR="00B55BF5" w:rsidRPr="00DB40A9" w:rsidRDefault="00B55BF5" w:rsidP="00B55BF5">
            <w:pPr>
              <w:pStyle w:val="a9"/>
              <w:ind w:left="0" w:firstLine="0"/>
              <w:rPr>
                <w:szCs w:val="28"/>
              </w:rPr>
            </w:pPr>
            <w:r w:rsidRPr="00DB40A9">
              <w:rPr>
                <w:szCs w:val="28"/>
              </w:rPr>
              <w:t>О.Ю. Чумаченко</w:t>
            </w:r>
            <w:r w:rsidR="00AD633F">
              <w:rPr>
                <w:szCs w:val="28"/>
              </w:rPr>
              <w:t xml:space="preserve"> </w:t>
            </w:r>
          </w:p>
        </w:tc>
      </w:tr>
      <w:tr w:rsidR="00B55BF5" w:rsidRPr="00DB40A9" w14:paraId="21F84A2D" w14:textId="77777777" w:rsidTr="00697CDA">
        <w:tc>
          <w:tcPr>
            <w:tcW w:w="4745" w:type="dxa"/>
          </w:tcPr>
          <w:p w14:paraId="24A71887" w14:textId="77777777" w:rsidR="00B55BF5" w:rsidRPr="00DB40A9" w:rsidRDefault="00B55BF5" w:rsidP="00B55BF5">
            <w:pPr>
              <w:spacing w:after="0" w:line="240" w:lineRule="auto"/>
              <w:jc w:val="both"/>
              <w:rPr>
                <w:rFonts w:ascii="Times New Roman" w:eastAsia="Calibri" w:hAnsi="Times New Roman" w:cs="Times New Roman"/>
                <w:sz w:val="28"/>
                <w:szCs w:val="28"/>
                <w:lang w:val="uk-UA"/>
              </w:rPr>
            </w:pPr>
          </w:p>
        </w:tc>
        <w:tc>
          <w:tcPr>
            <w:tcW w:w="2451" w:type="dxa"/>
          </w:tcPr>
          <w:p w14:paraId="3964C205" w14:textId="77777777" w:rsidR="00B55BF5" w:rsidRPr="00DB40A9" w:rsidRDefault="00B55BF5" w:rsidP="00B55BF5">
            <w:pPr>
              <w:pStyle w:val="a9"/>
              <w:ind w:left="0"/>
              <w:rPr>
                <w:szCs w:val="28"/>
              </w:rPr>
            </w:pPr>
          </w:p>
        </w:tc>
        <w:tc>
          <w:tcPr>
            <w:tcW w:w="2928" w:type="dxa"/>
          </w:tcPr>
          <w:p w14:paraId="6973FE86" w14:textId="77777777" w:rsidR="00B55BF5" w:rsidRPr="00DB40A9" w:rsidRDefault="00B55BF5" w:rsidP="00B55BF5">
            <w:pPr>
              <w:pStyle w:val="a9"/>
              <w:ind w:left="0"/>
              <w:rPr>
                <w:szCs w:val="28"/>
              </w:rPr>
            </w:pPr>
          </w:p>
        </w:tc>
      </w:tr>
      <w:tr w:rsidR="00B55BF5" w:rsidRPr="00DB40A9" w14:paraId="07B69DF8" w14:textId="77777777" w:rsidTr="00697CDA">
        <w:tc>
          <w:tcPr>
            <w:tcW w:w="4745" w:type="dxa"/>
          </w:tcPr>
          <w:p w14:paraId="4D425E9D" w14:textId="77777777" w:rsidR="00B55BF5" w:rsidRPr="00DB40A9" w:rsidRDefault="00B55BF5" w:rsidP="00B55BF5">
            <w:pPr>
              <w:spacing w:after="0" w:line="240" w:lineRule="auto"/>
              <w:jc w:val="both"/>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Заступник міського голови з питань діяльності виконавчих органів ради</w:t>
            </w:r>
          </w:p>
        </w:tc>
        <w:tc>
          <w:tcPr>
            <w:tcW w:w="2451" w:type="dxa"/>
          </w:tcPr>
          <w:p w14:paraId="063484B5" w14:textId="77777777" w:rsidR="00B55BF5" w:rsidRPr="00DB40A9" w:rsidRDefault="00B55BF5" w:rsidP="00B55BF5">
            <w:pPr>
              <w:pStyle w:val="a9"/>
              <w:ind w:left="0"/>
              <w:rPr>
                <w:szCs w:val="28"/>
              </w:rPr>
            </w:pPr>
          </w:p>
        </w:tc>
        <w:tc>
          <w:tcPr>
            <w:tcW w:w="2928" w:type="dxa"/>
          </w:tcPr>
          <w:p w14:paraId="27D3B4CD" w14:textId="77777777" w:rsidR="00B55BF5" w:rsidRPr="00DB40A9" w:rsidRDefault="00B55BF5" w:rsidP="00B55BF5">
            <w:pPr>
              <w:pStyle w:val="a9"/>
              <w:ind w:left="0" w:firstLine="0"/>
              <w:rPr>
                <w:szCs w:val="28"/>
              </w:rPr>
            </w:pPr>
            <w:r w:rsidRPr="00DB40A9">
              <w:rPr>
                <w:szCs w:val="28"/>
              </w:rPr>
              <w:t>Т.Д. Іщенко</w:t>
            </w:r>
          </w:p>
          <w:p w14:paraId="7FCBD3EB" w14:textId="77777777" w:rsidR="00B55BF5" w:rsidRPr="00DB40A9" w:rsidRDefault="00B55BF5" w:rsidP="00B55BF5">
            <w:pPr>
              <w:pStyle w:val="a9"/>
              <w:ind w:left="0"/>
              <w:rPr>
                <w:szCs w:val="28"/>
              </w:rPr>
            </w:pPr>
          </w:p>
          <w:p w14:paraId="498DC818" w14:textId="77777777" w:rsidR="00B55BF5" w:rsidRPr="00DB40A9" w:rsidRDefault="00B55BF5" w:rsidP="00B55BF5">
            <w:pPr>
              <w:pStyle w:val="a9"/>
              <w:ind w:left="0"/>
              <w:rPr>
                <w:szCs w:val="28"/>
              </w:rPr>
            </w:pPr>
          </w:p>
          <w:p w14:paraId="5F4225F2" w14:textId="77777777" w:rsidR="00B55BF5" w:rsidRPr="00DB40A9" w:rsidRDefault="00B55BF5" w:rsidP="00B55BF5">
            <w:pPr>
              <w:pStyle w:val="a9"/>
              <w:ind w:left="0"/>
              <w:rPr>
                <w:szCs w:val="28"/>
              </w:rPr>
            </w:pPr>
          </w:p>
        </w:tc>
      </w:tr>
      <w:tr w:rsidR="00B55BF5" w:rsidRPr="00DB40A9" w14:paraId="71F9492B" w14:textId="77777777" w:rsidTr="00697CDA">
        <w:tc>
          <w:tcPr>
            <w:tcW w:w="4745" w:type="dxa"/>
          </w:tcPr>
          <w:p w14:paraId="03D6D989" w14:textId="77777777" w:rsidR="00B55BF5" w:rsidRPr="00DB40A9" w:rsidRDefault="00B55BF5" w:rsidP="00B55BF5">
            <w:pPr>
              <w:pStyle w:val="a9"/>
              <w:ind w:left="0"/>
              <w:rPr>
                <w:szCs w:val="28"/>
              </w:rPr>
            </w:pPr>
          </w:p>
        </w:tc>
        <w:tc>
          <w:tcPr>
            <w:tcW w:w="2451" w:type="dxa"/>
          </w:tcPr>
          <w:p w14:paraId="64641736" w14:textId="77777777" w:rsidR="00B55BF5" w:rsidRPr="00DB40A9" w:rsidRDefault="00B55BF5" w:rsidP="00B55BF5">
            <w:pPr>
              <w:pStyle w:val="a9"/>
              <w:ind w:left="0"/>
              <w:rPr>
                <w:szCs w:val="28"/>
              </w:rPr>
            </w:pPr>
          </w:p>
        </w:tc>
        <w:tc>
          <w:tcPr>
            <w:tcW w:w="2928" w:type="dxa"/>
          </w:tcPr>
          <w:p w14:paraId="6EDB6687" w14:textId="77777777" w:rsidR="00B55BF5" w:rsidRPr="00DB40A9" w:rsidRDefault="00B55BF5" w:rsidP="00B55BF5">
            <w:pPr>
              <w:pStyle w:val="ac"/>
              <w:spacing w:after="0" w:line="240" w:lineRule="auto"/>
              <w:rPr>
                <w:rFonts w:ascii="Times New Roman" w:eastAsia="Calibri" w:hAnsi="Times New Roman" w:cs="Times New Roman"/>
                <w:sz w:val="28"/>
                <w:szCs w:val="28"/>
              </w:rPr>
            </w:pPr>
          </w:p>
        </w:tc>
      </w:tr>
      <w:tr w:rsidR="00B55BF5" w:rsidRPr="00DB40A9" w14:paraId="394420C3" w14:textId="77777777" w:rsidTr="00697CDA">
        <w:tc>
          <w:tcPr>
            <w:tcW w:w="4745" w:type="dxa"/>
          </w:tcPr>
          <w:p w14:paraId="0378E7D7" w14:textId="77777777" w:rsidR="00B55BF5" w:rsidRPr="00DB40A9" w:rsidRDefault="00B55BF5" w:rsidP="00B55BF5">
            <w:pPr>
              <w:spacing w:after="0" w:line="240" w:lineRule="auto"/>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Начальник правового управління</w:t>
            </w:r>
          </w:p>
          <w:p w14:paraId="5062E843" w14:textId="77777777" w:rsidR="00B55BF5" w:rsidRPr="00DB40A9" w:rsidRDefault="00B55BF5" w:rsidP="00B55BF5">
            <w:pPr>
              <w:spacing w:after="0" w:line="240" w:lineRule="auto"/>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Сумської міської ради</w:t>
            </w:r>
          </w:p>
          <w:p w14:paraId="7D754547" w14:textId="77777777" w:rsidR="00B55BF5" w:rsidRPr="00DB40A9" w:rsidRDefault="00B55BF5" w:rsidP="00B55BF5">
            <w:pPr>
              <w:pStyle w:val="a9"/>
              <w:ind w:left="0"/>
              <w:rPr>
                <w:szCs w:val="28"/>
              </w:rPr>
            </w:pPr>
          </w:p>
          <w:p w14:paraId="16EFA710" w14:textId="77777777" w:rsidR="00B55BF5" w:rsidRPr="00DB40A9" w:rsidRDefault="00B55BF5" w:rsidP="00B55BF5">
            <w:pPr>
              <w:pStyle w:val="a9"/>
              <w:ind w:left="0"/>
              <w:rPr>
                <w:szCs w:val="28"/>
              </w:rPr>
            </w:pPr>
          </w:p>
        </w:tc>
        <w:tc>
          <w:tcPr>
            <w:tcW w:w="2451" w:type="dxa"/>
          </w:tcPr>
          <w:p w14:paraId="02E8C471" w14:textId="77777777" w:rsidR="00B55BF5" w:rsidRPr="00DB40A9" w:rsidRDefault="00B55BF5" w:rsidP="00B55BF5">
            <w:pPr>
              <w:pStyle w:val="a9"/>
              <w:ind w:left="0"/>
              <w:rPr>
                <w:szCs w:val="28"/>
              </w:rPr>
            </w:pPr>
          </w:p>
        </w:tc>
        <w:tc>
          <w:tcPr>
            <w:tcW w:w="2928" w:type="dxa"/>
          </w:tcPr>
          <w:p w14:paraId="36C4DC4C" w14:textId="77777777" w:rsidR="00B55BF5" w:rsidRPr="00DB40A9" w:rsidRDefault="00B55BF5" w:rsidP="00B55BF5">
            <w:pPr>
              <w:pStyle w:val="a9"/>
              <w:ind w:left="0" w:firstLine="0"/>
              <w:rPr>
                <w:szCs w:val="28"/>
              </w:rPr>
            </w:pPr>
            <w:r w:rsidRPr="00DB40A9">
              <w:rPr>
                <w:szCs w:val="28"/>
              </w:rPr>
              <w:t>О.В. Чайченко</w:t>
            </w:r>
          </w:p>
        </w:tc>
      </w:tr>
      <w:tr w:rsidR="00B55BF5" w:rsidRPr="00DB40A9" w14:paraId="5F22C5D6" w14:textId="77777777" w:rsidTr="00697CDA">
        <w:tc>
          <w:tcPr>
            <w:tcW w:w="4745" w:type="dxa"/>
          </w:tcPr>
          <w:p w14:paraId="05A99875" w14:textId="77777777" w:rsidR="00B55BF5" w:rsidRPr="00DB40A9" w:rsidRDefault="00B55BF5" w:rsidP="00B55BF5">
            <w:pPr>
              <w:pStyle w:val="a9"/>
              <w:ind w:left="0" w:firstLine="0"/>
              <w:rPr>
                <w:szCs w:val="28"/>
              </w:rPr>
            </w:pPr>
            <w:r w:rsidRPr="00DB40A9">
              <w:rPr>
                <w:szCs w:val="28"/>
              </w:rPr>
              <w:t>Секретар міської ради</w:t>
            </w:r>
          </w:p>
          <w:p w14:paraId="564A7C25" w14:textId="77777777" w:rsidR="00B55BF5" w:rsidRPr="00DB40A9" w:rsidRDefault="00B55BF5" w:rsidP="00B55BF5">
            <w:pPr>
              <w:pStyle w:val="a9"/>
              <w:ind w:left="0"/>
              <w:rPr>
                <w:szCs w:val="28"/>
              </w:rPr>
            </w:pPr>
          </w:p>
          <w:p w14:paraId="028987C3" w14:textId="77777777" w:rsidR="00B55BF5" w:rsidRPr="00DB40A9" w:rsidRDefault="00B55BF5" w:rsidP="00B55BF5">
            <w:pPr>
              <w:pStyle w:val="a9"/>
              <w:ind w:left="0"/>
              <w:rPr>
                <w:szCs w:val="28"/>
              </w:rPr>
            </w:pPr>
          </w:p>
        </w:tc>
        <w:tc>
          <w:tcPr>
            <w:tcW w:w="2451" w:type="dxa"/>
          </w:tcPr>
          <w:p w14:paraId="712A0207" w14:textId="77777777" w:rsidR="00B55BF5" w:rsidRPr="00DB40A9" w:rsidRDefault="00B55BF5" w:rsidP="00B55BF5">
            <w:pPr>
              <w:pStyle w:val="a9"/>
              <w:ind w:left="0"/>
              <w:rPr>
                <w:szCs w:val="28"/>
              </w:rPr>
            </w:pPr>
          </w:p>
        </w:tc>
        <w:tc>
          <w:tcPr>
            <w:tcW w:w="2928" w:type="dxa"/>
          </w:tcPr>
          <w:p w14:paraId="739CBD9B" w14:textId="77777777" w:rsidR="00B55BF5" w:rsidRPr="00DB40A9" w:rsidRDefault="00B55BF5" w:rsidP="00B55BF5">
            <w:pPr>
              <w:pStyle w:val="a9"/>
              <w:ind w:left="0" w:firstLine="0"/>
              <w:rPr>
                <w:szCs w:val="28"/>
              </w:rPr>
            </w:pPr>
            <w:r w:rsidRPr="00DB40A9">
              <w:rPr>
                <w:szCs w:val="28"/>
              </w:rPr>
              <w:t>О.М. Рєзнік</w:t>
            </w:r>
          </w:p>
        </w:tc>
      </w:tr>
    </w:tbl>
    <w:p w14:paraId="540C9D8C" w14:textId="77777777" w:rsidR="00B55BF5" w:rsidRPr="00DB40A9" w:rsidRDefault="00B55BF5" w:rsidP="00B55BF5">
      <w:pPr>
        <w:pStyle w:val="a9"/>
        <w:ind w:left="0"/>
        <w:rPr>
          <w:szCs w:val="28"/>
        </w:rPr>
      </w:pPr>
    </w:p>
    <w:p w14:paraId="0304F8E7" w14:textId="77777777" w:rsidR="00B55BF5" w:rsidRPr="00DB40A9" w:rsidRDefault="00B55BF5" w:rsidP="00B55BF5">
      <w:pPr>
        <w:pStyle w:val="a9"/>
        <w:ind w:left="0"/>
        <w:rPr>
          <w:szCs w:val="28"/>
        </w:rPr>
      </w:pPr>
    </w:p>
    <w:p w14:paraId="70CD5EC0"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11B8EBBC"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7E3838C6"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4DE70DF2"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340EED3C"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3BAFD4FD"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638ABE9B"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5CBF3233" w14:textId="77777777" w:rsidR="00B55BF5"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2DF5ABF7" w14:textId="77777777" w:rsidR="00DE5828" w:rsidRDefault="00DE5828"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44D2E99D" w14:textId="77777777" w:rsidR="00F21209" w:rsidRDefault="00F21209"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6A58FF6E" w14:textId="77777777" w:rsidR="00F21209" w:rsidRDefault="00F21209"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734BFF2B" w14:textId="77777777" w:rsidR="00DE5828" w:rsidRDefault="00DE5828"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4588F727" w14:textId="77777777" w:rsidR="00CD19A9" w:rsidRDefault="00CD19A9"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327E679D" w14:textId="77777777" w:rsidR="00CD19A9" w:rsidRPr="00DB40A9" w:rsidRDefault="00CD19A9"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3659C0B6" w14:textId="77777777" w:rsidR="00B55BF5" w:rsidRPr="00DB40A9" w:rsidRDefault="00B55BF5" w:rsidP="00B55BF5">
      <w:pPr>
        <w:shd w:val="clear" w:color="auto" w:fill="FFFFFF"/>
        <w:spacing w:after="0" w:line="240" w:lineRule="auto"/>
        <w:jc w:val="both"/>
        <w:textAlignment w:val="baseline"/>
        <w:rPr>
          <w:rFonts w:ascii="Times New Roman" w:hAnsi="Times New Roman" w:cs="Times New Roman"/>
          <w:sz w:val="28"/>
          <w:szCs w:val="28"/>
          <w:shd w:val="clear" w:color="auto" w:fill="FEFEFE"/>
          <w:lang w:val="uk-UA"/>
        </w:rPr>
      </w:pPr>
    </w:p>
    <w:p w14:paraId="2C42D551" w14:textId="77777777" w:rsidR="00A22ABD" w:rsidRPr="00DE5828" w:rsidRDefault="00B55BF5" w:rsidP="00B55BF5">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r w:rsidRPr="00DB40A9">
        <w:rPr>
          <w:rFonts w:ascii="Times New Roman" w:eastAsia="Calibri" w:hAnsi="Times New Roman" w:cs="Times New Roman"/>
          <w:sz w:val="28"/>
          <w:szCs w:val="28"/>
          <w:shd w:val="clear" w:color="auto" w:fill="FEFEFE"/>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r w:rsidRPr="00DE5828">
        <w:rPr>
          <w:rFonts w:ascii="Times New Roman" w:eastAsia="Calibri" w:hAnsi="Times New Roman" w:cs="Times New Roman"/>
          <w:sz w:val="20"/>
          <w:szCs w:val="20"/>
          <w:shd w:val="clear" w:color="auto" w:fill="FEFEFE"/>
          <w:lang w:val="uk-UA"/>
        </w:rPr>
        <w:t>(*окрім випадків, визначених частиною 3 статті 30 Регламенту роботи СМР)</w:t>
      </w:r>
    </w:p>
    <w:p w14:paraId="1AFE5E0B" w14:textId="77777777" w:rsidR="00B55BF5" w:rsidRPr="00DB40A9" w:rsidRDefault="00A22ABD" w:rsidP="00F21209">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lastRenderedPageBreak/>
        <w:t>Додаток № 1</w:t>
      </w:r>
      <w:r w:rsidR="00EE0BDA" w:rsidRPr="00DB40A9">
        <w:rPr>
          <w:rFonts w:ascii="Times New Roman" w:eastAsia="Times New Roman" w:hAnsi="Times New Roman" w:cs="Times New Roman"/>
          <w:color w:val="000000"/>
          <w:sz w:val="28"/>
          <w:szCs w:val="28"/>
          <w:lang w:eastAsia="ru-RU"/>
        </w:rPr>
        <w:t> </w:t>
      </w:r>
    </w:p>
    <w:p w14:paraId="2B6A88C4" w14:textId="77777777" w:rsidR="00EE0BDA" w:rsidRPr="00DB40A9" w:rsidRDefault="00EE0BDA" w:rsidP="00AD4822">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до рішення </w:t>
      </w:r>
      <w:r w:rsidR="00A22ABD" w:rsidRPr="00DB40A9">
        <w:rPr>
          <w:rFonts w:ascii="Times New Roman" w:eastAsia="Times New Roman" w:hAnsi="Times New Roman" w:cs="Times New Roman"/>
          <w:color w:val="000000"/>
          <w:sz w:val="28"/>
          <w:szCs w:val="28"/>
          <w:lang w:val="uk-UA" w:eastAsia="ru-RU"/>
        </w:rPr>
        <w:t xml:space="preserve">Сумської міської </w:t>
      </w:r>
      <w:r w:rsidRPr="00DB40A9">
        <w:rPr>
          <w:rFonts w:ascii="Times New Roman" w:eastAsia="Times New Roman" w:hAnsi="Times New Roman" w:cs="Times New Roman"/>
          <w:color w:val="000000"/>
          <w:sz w:val="28"/>
          <w:szCs w:val="28"/>
          <w:lang w:val="uk-UA" w:eastAsia="ru-RU"/>
        </w:rPr>
        <w:t>ради</w:t>
      </w:r>
    </w:p>
    <w:p w14:paraId="310D8698" w14:textId="77777777" w:rsidR="00B55BF5" w:rsidRPr="00DB40A9" w:rsidRDefault="00B55BF5" w:rsidP="00AD4822">
      <w:pPr>
        <w:spacing w:after="0" w:line="240" w:lineRule="auto"/>
        <w:ind w:left="5245" w:right="-142"/>
        <w:jc w:val="both"/>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w:t>
      </w:r>
      <w:r w:rsidRPr="00DB40A9">
        <w:rPr>
          <w:rFonts w:ascii="Times New Roman" w:hAnsi="Times New Roman" w:cs="Times New Roman"/>
          <w:sz w:val="28"/>
          <w:szCs w:val="28"/>
          <w:lang w:val="uk-UA"/>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p>
    <w:p w14:paraId="6EF14251" w14:textId="513AA9E2" w:rsidR="00EE0BDA" w:rsidRPr="00DB40A9" w:rsidRDefault="00EE0BDA" w:rsidP="00AD4822">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від </w:t>
      </w:r>
      <w:r w:rsidR="00AD4822" w:rsidRPr="00DB40A9">
        <w:rPr>
          <w:rFonts w:ascii="Times New Roman" w:eastAsia="Times New Roman" w:hAnsi="Times New Roman" w:cs="Times New Roman"/>
          <w:color w:val="000000"/>
          <w:sz w:val="28"/>
          <w:szCs w:val="28"/>
          <w:lang w:val="uk-UA" w:eastAsia="ru-RU"/>
        </w:rPr>
        <w:t>_________</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w:t>
      </w:r>
      <w:r w:rsidR="00A22ABD" w:rsidRPr="00DB40A9">
        <w:rPr>
          <w:rFonts w:ascii="Times New Roman" w:eastAsia="Times New Roman" w:hAnsi="Times New Roman" w:cs="Times New Roman"/>
          <w:color w:val="000000"/>
          <w:sz w:val="28"/>
          <w:szCs w:val="28"/>
          <w:lang w:val="uk-UA" w:eastAsia="ru-RU"/>
        </w:rPr>
        <w:t>____________</w:t>
      </w:r>
    </w:p>
    <w:p w14:paraId="388A1A1B" w14:textId="77777777" w:rsidR="00A22ABD" w:rsidRPr="00DB40A9" w:rsidRDefault="00A22ABD" w:rsidP="00F80C2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14:paraId="2518613E" w14:textId="77777777" w:rsidR="00A22ABD" w:rsidRPr="00DB40A9" w:rsidRDefault="00A22ABD" w:rsidP="00EE0BDA">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14:paraId="33573C6D" w14:textId="77777777" w:rsidR="00AD4822" w:rsidRPr="00DB40A9" w:rsidRDefault="00EE0BDA"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r w:rsidRPr="00DB40A9">
        <w:rPr>
          <w:rFonts w:ascii="Times New Roman" w:eastAsia="Times New Roman" w:hAnsi="Times New Roman" w:cs="Times New Roman"/>
          <w:bCs/>
          <w:color w:val="000000"/>
          <w:sz w:val="28"/>
          <w:szCs w:val="28"/>
          <w:lang w:val="uk-UA" w:eastAsia="ru-RU"/>
        </w:rPr>
        <w:t xml:space="preserve">Склад комісії </w:t>
      </w:r>
    </w:p>
    <w:p w14:paraId="34B5DE37" w14:textId="4A7E921D" w:rsidR="00EE0BDA" w:rsidRPr="00DB40A9" w:rsidRDefault="00EE0BDA"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bCs/>
          <w:color w:val="000000"/>
          <w:sz w:val="28"/>
          <w:szCs w:val="28"/>
          <w:lang w:val="uk-UA" w:eastAsia="ru-RU"/>
        </w:rPr>
        <w:t>з реорганізації юридичної особи –</w:t>
      </w:r>
      <w:r w:rsidR="00AD633F">
        <w:rPr>
          <w:rFonts w:ascii="Times New Roman" w:eastAsia="Times New Roman" w:hAnsi="Times New Roman" w:cs="Times New Roman"/>
          <w:bCs/>
          <w:color w:val="000000"/>
          <w:sz w:val="28"/>
          <w:szCs w:val="28"/>
          <w:lang w:val="uk-UA" w:eastAsia="ru-RU"/>
        </w:rPr>
        <w:t xml:space="preserve"> </w:t>
      </w:r>
    </w:p>
    <w:p w14:paraId="401ABBCC" w14:textId="77777777" w:rsidR="008202F9" w:rsidRPr="00DB40A9" w:rsidRDefault="00EE0BDA"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r w:rsidRPr="00DB40A9">
        <w:rPr>
          <w:rFonts w:ascii="Times New Roman" w:eastAsia="Times New Roman" w:hAnsi="Times New Roman" w:cs="Times New Roman"/>
          <w:bCs/>
          <w:color w:val="000000"/>
          <w:sz w:val="28"/>
          <w:szCs w:val="28"/>
          <w:lang w:val="uk-UA" w:eastAsia="ru-RU"/>
        </w:rPr>
        <w:t>комунального некомерційного підприємства</w:t>
      </w:r>
      <w:r w:rsidR="008202F9" w:rsidRPr="00DB40A9">
        <w:rPr>
          <w:rFonts w:ascii="Times New Roman" w:eastAsia="Times New Roman" w:hAnsi="Times New Roman" w:cs="Times New Roman"/>
          <w:bCs/>
          <w:color w:val="000000"/>
          <w:sz w:val="28"/>
          <w:szCs w:val="28"/>
          <w:lang w:val="uk-UA" w:eastAsia="ru-RU"/>
        </w:rPr>
        <w:t xml:space="preserve"> </w:t>
      </w:r>
    </w:p>
    <w:p w14:paraId="5CA35674" w14:textId="77777777" w:rsidR="00EE0BDA" w:rsidRPr="00DB40A9" w:rsidRDefault="008202F9"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«Клінічна лікарня № 5» Сумської міської ради</w:t>
      </w:r>
      <w:r w:rsidR="00EE0BDA" w:rsidRPr="00DB40A9">
        <w:rPr>
          <w:rFonts w:ascii="Times New Roman" w:eastAsia="Times New Roman" w:hAnsi="Times New Roman" w:cs="Times New Roman"/>
          <w:bCs/>
          <w:color w:val="000000"/>
          <w:sz w:val="28"/>
          <w:szCs w:val="28"/>
          <w:lang w:eastAsia="ru-RU"/>
        </w:rPr>
        <w:t> </w:t>
      </w:r>
    </w:p>
    <w:p w14:paraId="013875B7" w14:textId="77777777" w:rsidR="00AD4822" w:rsidRPr="00DB40A9" w:rsidRDefault="00AD4822"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p>
    <w:tbl>
      <w:tblPr>
        <w:tblW w:w="9253" w:type="dxa"/>
        <w:tblInd w:w="108" w:type="dxa"/>
        <w:tblLook w:val="04A0" w:firstRow="1" w:lastRow="0" w:firstColumn="1" w:lastColumn="0" w:noHBand="0" w:noVBand="1"/>
      </w:tblPr>
      <w:tblGrid>
        <w:gridCol w:w="3417"/>
        <w:gridCol w:w="5836"/>
      </w:tblGrid>
      <w:tr w:rsidR="00AD4822" w:rsidRPr="00DB40A9" w14:paraId="47935865" w14:textId="77777777" w:rsidTr="00DE5828">
        <w:tc>
          <w:tcPr>
            <w:tcW w:w="3417" w:type="dxa"/>
            <w:shd w:val="clear" w:color="auto" w:fill="auto"/>
          </w:tcPr>
          <w:p w14:paraId="6E088B39" w14:textId="77777777" w:rsidR="00AD4822" w:rsidRPr="00DB40A9" w:rsidRDefault="00AD4822" w:rsidP="00AD4822">
            <w:pPr>
              <w:keepNext/>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lang w:val="uk-UA"/>
              </w:rPr>
            </w:pPr>
          </w:p>
          <w:p w14:paraId="58D20E2E"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DB40A9">
              <w:rPr>
                <w:rFonts w:ascii="Times New Roman" w:eastAsia="Times New Roman" w:hAnsi="Times New Roman" w:cs="Times New Roman"/>
                <w:color w:val="000000" w:themeColor="text1"/>
                <w:sz w:val="28"/>
                <w:szCs w:val="28"/>
                <w:lang w:val="uk-UA" w:eastAsia="ru-RU"/>
              </w:rPr>
              <w:t xml:space="preserve">Поцелуєв </w:t>
            </w:r>
          </w:p>
          <w:p w14:paraId="0D76E57D"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DB40A9">
              <w:rPr>
                <w:rFonts w:ascii="Times New Roman" w:eastAsia="Times New Roman" w:hAnsi="Times New Roman" w:cs="Times New Roman"/>
                <w:color w:val="000000" w:themeColor="text1"/>
                <w:sz w:val="28"/>
                <w:szCs w:val="28"/>
                <w:lang w:val="uk-UA" w:eastAsia="ru-RU"/>
              </w:rPr>
              <w:t>Володимир Іванович</w:t>
            </w:r>
          </w:p>
          <w:p w14:paraId="254E99AB" w14:textId="77777777" w:rsidR="00AD4822" w:rsidRPr="00DB40A9" w:rsidRDefault="00AD4822" w:rsidP="00AD4822">
            <w:pPr>
              <w:keepNext/>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val="uk-UA"/>
              </w:rPr>
            </w:pPr>
          </w:p>
          <w:p w14:paraId="536A03DF"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tc>
        <w:tc>
          <w:tcPr>
            <w:tcW w:w="5836" w:type="dxa"/>
            <w:shd w:val="clear" w:color="auto" w:fill="auto"/>
          </w:tcPr>
          <w:p w14:paraId="2523582E"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57FAB234" w14:textId="01197F88" w:rsidR="00AD4822" w:rsidRPr="00DB40A9" w:rsidRDefault="00AD4822" w:rsidP="006B4B24">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themeColor="text1"/>
                <w:sz w:val="28"/>
                <w:szCs w:val="28"/>
                <w:lang w:val="uk-UA" w:eastAsia="ru-RU"/>
              </w:rPr>
              <w:t xml:space="preserve">директор КНП «КЛ Святого Пантелеймона» СМР, голова комісії, </w:t>
            </w:r>
            <w:r w:rsidRPr="00DB40A9">
              <w:rPr>
                <w:rFonts w:ascii="Times New Roman" w:eastAsia="Calibri" w:hAnsi="Times New Roman" w:cs="Times New Roman"/>
                <w:sz w:val="28"/>
                <w:szCs w:val="28"/>
                <w:lang w:val="uk-UA"/>
              </w:rPr>
              <w:t>реєстраційний номер облікової картки платника податків</w:t>
            </w:r>
            <w:r w:rsidRPr="00DB40A9">
              <w:rPr>
                <w:rFonts w:ascii="Times New Roman" w:eastAsia="Times New Roman" w:hAnsi="Times New Roman" w:cs="Times New Roman"/>
                <w:color w:val="000000" w:themeColor="text1"/>
                <w:sz w:val="28"/>
                <w:szCs w:val="28"/>
                <w:lang w:val="uk-UA" w:eastAsia="ru-RU"/>
              </w:rPr>
              <w:t xml:space="preserve"> </w:t>
            </w:r>
          </w:p>
        </w:tc>
      </w:tr>
      <w:tr w:rsidR="00AD4822" w:rsidRPr="00DB40A9" w14:paraId="603C6C6B" w14:textId="77777777" w:rsidTr="00DE5828">
        <w:tc>
          <w:tcPr>
            <w:tcW w:w="3417" w:type="dxa"/>
            <w:shd w:val="clear" w:color="auto" w:fill="auto"/>
          </w:tcPr>
          <w:p w14:paraId="7AB2FCEB" w14:textId="77777777" w:rsidR="00AD4822" w:rsidRPr="00E25B8B"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E25B8B">
              <w:rPr>
                <w:rFonts w:ascii="Times New Roman" w:eastAsia="Times New Roman" w:hAnsi="Times New Roman" w:cs="Times New Roman"/>
                <w:color w:val="000000" w:themeColor="text1"/>
                <w:sz w:val="28"/>
                <w:szCs w:val="28"/>
                <w:lang w:val="uk-UA" w:eastAsia="ru-RU"/>
              </w:rPr>
              <w:t xml:space="preserve">Петренко </w:t>
            </w:r>
          </w:p>
          <w:p w14:paraId="3F9DC898" w14:textId="77777777" w:rsidR="00AD4822" w:rsidRPr="00E25B8B"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E25B8B">
              <w:rPr>
                <w:rFonts w:ascii="Times New Roman" w:eastAsia="Times New Roman" w:hAnsi="Times New Roman" w:cs="Times New Roman"/>
                <w:color w:val="000000" w:themeColor="text1"/>
                <w:sz w:val="28"/>
                <w:szCs w:val="28"/>
                <w:lang w:val="uk-UA" w:eastAsia="ru-RU"/>
              </w:rPr>
              <w:t>В’ячеслав Юрійович</w:t>
            </w:r>
          </w:p>
          <w:p w14:paraId="23254790" w14:textId="77777777" w:rsidR="00AD4822" w:rsidRPr="00E25B8B" w:rsidRDefault="00AD4822" w:rsidP="00AD4822">
            <w:pPr>
              <w:spacing w:after="0" w:line="240" w:lineRule="auto"/>
              <w:jc w:val="both"/>
              <w:rPr>
                <w:rFonts w:ascii="Times New Roman" w:hAnsi="Times New Roman" w:cs="Times New Roman"/>
                <w:bCs/>
                <w:color w:val="000000" w:themeColor="text1"/>
                <w:sz w:val="28"/>
                <w:szCs w:val="28"/>
                <w:lang w:val="uk-UA"/>
              </w:rPr>
            </w:pPr>
          </w:p>
          <w:p w14:paraId="683718B5" w14:textId="77777777" w:rsidR="00AD4822" w:rsidRPr="00E25B8B" w:rsidRDefault="00AD4822" w:rsidP="00AD4822">
            <w:pPr>
              <w:spacing w:after="0" w:line="240" w:lineRule="auto"/>
              <w:jc w:val="both"/>
              <w:rPr>
                <w:rFonts w:ascii="Times New Roman" w:hAnsi="Times New Roman" w:cs="Times New Roman"/>
                <w:bCs/>
                <w:color w:val="000000" w:themeColor="text1"/>
                <w:sz w:val="28"/>
                <w:szCs w:val="28"/>
                <w:lang w:val="uk-UA"/>
              </w:rPr>
            </w:pPr>
          </w:p>
          <w:p w14:paraId="24BBB6D7" w14:textId="77777777" w:rsidR="00E25B8B" w:rsidRPr="00E25B8B" w:rsidRDefault="00E25B8B" w:rsidP="00E25B8B">
            <w:pPr>
              <w:spacing w:after="0" w:line="240" w:lineRule="auto"/>
              <w:jc w:val="both"/>
              <w:rPr>
                <w:rFonts w:ascii="Times New Roman" w:hAnsi="Times New Roman" w:cs="Times New Roman"/>
                <w:bCs/>
                <w:color w:val="000000" w:themeColor="text1"/>
                <w:sz w:val="28"/>
                <w:szCs w:val="28"/>
                <w:lang w:val="uk-UA"/>
              </w:rPr>
            </w:pPr>
            <w:r w:rsidRPr="00E25B8B">
              <w:rPr>
                <w:rFonts w:ascii="Times New Roman" w:hAnsi="Times New Roman" w:cs="Times New Roman"/>
                <w:bCs/>
                <w:color w:val="000000" w:themeColor="text1"/>
                <w:sz w:val="28"/>
                <w:szCs w:val="28"/>
                <w:lang w:val="uk-UA"/>
              </w:rPr>
              <w:t xml:space="preserve">Баранов </w:t>
            </w:r>
          </w:p>
          <w:p w14:paraId="50621CD6" w14:textId="77777777" w:rsidR="00AD4822" w:rsidRPr="00D9669E" w:rsidRDefault="00E25B8B" w:rsidP="00E25B8B">
            <w:pPr>
              <w:spacing w:after="0" w:line="240" w:lineRule="auto"/>
              <w:jc w:val="both"/>
              <w:rPr>
                <w:rFonts w:ascii="Times New Roman" w:hAnsi="Times New Roman" w:cs="Times New Roman"/>
                <w:bCs/>
                <w:color w:val="000000" w:themeColor="text1"/>
                <w:sz w:val="28"/>
                <w:szCs w:val="28"/>
              </w:rPr>
            </w:pPr>
            <w:r w:rsidRPr="00E25B8B">
              <w:rPr>
                <w:rFonts w:ascii="Times New Roman" w:hAnsi="Times New Roman" w:cs="Times New Roman"/>
                <w:bCs/>
                <w:color w:val="000000" w:themeColor="text1"/>
                <w:sz w:val="28"/>
                <w:szCs w:val="28"/>
                <w:lang w:val="uk-UA"/>
              </w:rPr>
              <w:t>Андрій Володимирович</w:t>
            </w:r>
          </w:p>
          <w:p w14:paraId="5EF92990" w14:textId="77777777" w:rsidR="00F30717" w:rsidRPr="00D9669E" w:rsidRDefault="00F30717" w:rsidP="00E25B8B">
            <w:pPr>
              <w:spacing w:after="0" w:line="240" w:lineRule="auto"/>
              <w:jc w:val="both"/>
              <w:rPr>
                <w:rFonts w:ascii="Times New Roman" w:hAnsi="Times New Roman" w:cs="Times New Roman"/>
                <w:bCs/>
                <w:color w:val="000000" w:themeColor="text1"/>
                <w:sz w:val="28"/>
                <w:szCs w:val="28"/>
              </w:rPr>
            </w:pPr>
          </w:p>
          <w:p w14:paraId="17BC61C4" w14:textId="77777777" w:rsidR="00F30717" w:rsidRPr="00D9669E" w:rsidRDefault="00F30717" w:rsidP="00E25B8B">
            <w:pPr>
              <w:spacing w:after="0" w:line="240" w:lineRule="auto"/>
              <w:jc w:val="both"/>
              <w:rPr>
                <w:rFonts w:ascii="Times New Roman" w:hAnsi="Times New Roman" w:cs="Times New Roman"/>
                <w:bCs/>
                <w:color w:val="000000" w:themeColor="text1"/>
                <w:sz w:val="28"/>
                <w:szCs w:val="28"/>
              </w:rPr>
            </w:pPr>
          </w:p>
          <w:p w14:paraId="30FF579F" w14:textId="77777777" w:rsidR="00F30717" w:rsidRPr="00D9669E" w:rsidRDefault="00F30717" w:rsidP="00E25B8B">
            <w:pPr>
              <w:spacing w:after="0" w:line="240" w:lineRule="auto"/>
              <w:jc w:val="both"/>
              <w:rPr>
                <w:rFonts w:ascii="Times New Roman" w:hAnsi="Times New Roman" w:cs="Times New Roman"/>
                <w:bCs/>
                <w:color w:val="000000" w:themeColor="text1"/>
                <w:sz w:val="28"/>
                <w:szCs w:val="28"/>
              </w:rPr>
            </w:pPr>
          </w:p>
          <w:p w14:paraId="4ED14A2C" w14:textId="77777777" w:rsidR="00F30717" w:rsidRPr="00DB40A9" w:rsidRDefault="00F30717" w:rsidP="00F30717">
            <w:pPr>
              <w:spacing w:after="0" w:line="240" w:lineRule="auto"/>
              <w:jc w:val="both"/>
              <w:rPr>
                <w:rFonts w:ascii="Times New Roman" w:eastAsia="Times New Roman" w:hAnsi="Times New Roman" w:cs="Times New Roman"/>
                <w:color w:val="000000" w:themeColor="text1"/>
                <w:sz w:val="28"/>
                <w:szCs w:val="28"/>
                <w:lang w:val="uk-UA" w:eastAsia="ru-RU"/>
              </w:rPr>
            </w:pPr>
            <w:r w:rsidRPr="00DB40A9">
              <w:rPr>
                <w:rFonts w:ascii="Times New Roman" w:eastAsia="Times New Roman" w:hAnsi="Times New Roman" w:cs="Times New Roman"/>
                <w:color w:val="000000" w:themeColor="text1"/>
                <w:sz w:val="28"/>
                <w:szCs w:val="28"/>
                <w:lang w:val="uk-UA" w:eastAsia="ru-RU"/>
              </w:rPr>
              <w:t xml:space="preserve">Бездідько </w:t>
            </w:r>
          </w:p>
          <w:p w14:paraId="4E176AE7" w14:textId="77777777" w:rsidR="00F30717" w:rsidRPr="00DB40A9" w:rsidRDefault="00F30717" w:rsidP="00F30717">
            <w:pPr>
              <w:spacing w:after="0" w:line="240" w:lineRule="auto"/>
              <w:jc w:val="both"/>
              <w:rPr>
                <w:rFonts w:ascii="Times New Roman" w:hAnsi="Times New Roman" w:cs="Times New Roman"/>
                <w:bCs/>
                <w:sz w:val="28"/>
                <w:szCs w:val="28"/>
                <w:lang w:val="uk-UA"/>
              </w:rPr>
            </w:pPr>
            <w:r w:rsidRPr="00DB40A9">
              <w:rPr>
                <w:rFonts w:ascii="Times New Roman" w:eastAsia="Times New Roman" w:hAnsi="Times New Roman" w:cs="Times New Roman"/>
                <w:color w:val="000000" w:themeColor="text1"/>
                <w:sz w:val="28"/>
                <w:szCs w:val="28"/>
                <w:lang w:val="uk-UA" w:eastAsia="ru-RU"/>
              </w:rPr>
              <w:t>Ольга Василівна</w:t>
            </w:r>
          </w:p>
          <w:p w14:paraId="736CEF7D" w14:textId="77777777" w:rsidR="00F30717" w:rsidRPr="00F30717" w:rsidRDefault="00F30717" w:rsidP="00E25B8B">
            <w:pPr>
              <w:spacing w:after="0" w:line="240" w:lineRule="auto"/>
              <w:jc w:val="both"/>
              <w:rPr>
                <w:rFonts w:ascii="Times New Roman" w:eastAsia="Calibri" w:hAnsi="Times New Roman" w:cs="Times New Roman"/>
                <w:bCs/>
                <w:color w:val="000000" w:themeColor="text1"/>
                <w:sz w:val="28"/>
                <w:szCs w:val="28"/>
                <w:lang w:val="en-US"/>
              </w:rPr>
            </w:pPr>
          </w:p>
        </w:tc>
        <w:tc>
          <w:tcPr>
            <w:tcW w:w="5836" w:type="dxa"/>
            <w:shd w:val="clear" w:color="auto" w:fill="auto"/>
          </w:tcPr>
          <w:p w14:paraId="352C8ADE" w14:textId="4A3E23BA" w:rsidR="00AD4822" w:rsidRPr="00E25B8B" w:rsidRDefault="00AD4822" w:rsidP="00AD4822">
            <w:pPr>
              <w:spacing w:after="0" w:line="240" w:lineRule="auto"/>
              <w:jc w:val="both"/>
              <w:rPr>
                <w:rFonts w:ascii="Times New Roman" w:eastAsia="Calibri" w:hAnsi="Times New Roman" w:cs="Times New Roman"/>
                <w:color w:val="000000" w:themeColor="text1"/>
                <w:sz w:val="28"/>
                <w:szCs w:val="28"/>
                <w:lang w:val="uk-UA"/>
              </w:rPr>
            </w:pPr>
            <w:r w:rsidRPr="00E25B8B">
              <w:rPr>
                <w:rFonts w:ascii="Times New Roman" w:eastAsia="Times New Roman" w:hAnsi="Times New Roman" w:cs="Times New Roman"/>
                <w:color w:val="000000" w:themeColor="text1"/>
                <w:sz w:val="28"/>
                <w:szCs w:val="28"/>
                <w:lang w:val="uk-UA" w:eastAsia="ru-RU"/>
              </w:rPr>
              <w:t>директор КНП «Клінічна лікарня № 5» СМР, заступник голови комісії</w:t>
            </w:r>
            <w:r w:rsidR="00A46529">
              <w:rPr>
                <w:rFonts w:ascii="Times New Roman" w:eastAsia="Times New Roman" w:hAnsi="Times New Roman" w:cs="Times New Roman"/>
                <w:color w:val="000000" w:themeColor="text1"/>
                <w:sz w:val="28"/>
                <w:szCs w:val="28"/>
                <w:lang w:val="uk-UA" w:eastAsia="ru-RU"/>
              </w:rPr>
              <w:t>,</w:t>
            </w:r>
            <w:r w:rsidRPr="00E25B8B">
              <w:rPr>
                <w:rFonts w:ascii="Times New Roman" w:eastAsia="Times New Roman" w:hAnsi="Times New Roman" w:cs="Times New Roman"/>
                <w:color w:val="000000" w:themeColor="text1"/>
                <w:sz w:val="28"/>
                <w:szCs w:val="28"/>
                <w:lang w:val="uk-UA" w:eastAsia="ru-RU"/>
              </w:rPr>
              <w:t xml:space="preserve"> </w:t>
            </w:r>
            <w:r w:rsidRPr="00E25B8B">
              <w:rPr>
                <w:rFonts w:ascii="Times New Roman" w:eastAsia="Calibri" w:hAnsi="Times New Roman" w:cs="Times New Roman"/>
                <w:color w:val="000000" w:themeColor="text1"/>
                <w:sz w:val="28"/>
                <w:szCs w:val="28"/>
                <w:lang w:val="uk-UA"/>
              </w:rPr>
              <w:t>реєстраційний номер облікової картки платника податків</w:t>
            </w:r>
            <w:r w:rsidRPr="00E25B8B">
              <w:rPr>
                <w:rFonts w:ascii="Times New Roman" w:eastAsia="Times New Roman" w:hAnsi="Times New Roman" w:cs="Times New Roman"/>
                <w:color w:val="000000" w:themeColor="text1"/>
                <w:sz w:val="28"/>
                <w:szCs w:val="28"/>
                <w:lang w:val="uk-UA" w:eastAsia="ru-RU"/>
              </w:rPr>
              <w:t xml:space="preserve"> </w:t>
            </w:r>
          </w:p>
          <w:p w14:paraId="08D83540" w14:textId="4CED6D90" w:rsidR="00AD4822" w:rsidRPr="00D9669E" w:rsidRDefault="00E25B8B" w:rsidP="00E25B8B">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 xml:space="preserve">заступник директора з комунікативних зв’язків та менеджменту </w:t>
            </w:r>
            <w:r w:rsidR="00AD4822" w:rsidRPr="00E25B8B">
              <w:rPr>
                <w:rFonts w:ascii="Times New Roman" w:eastAsia="Times New Roman" w:hAnsi="Times New Roman" w:cs="Times New Roman"/>
                <w:color w:val="000000" w:themeColor="text1"/>
                <w:sz w:val="28"/>
                <w:szCs w:val="28"/>
                <w:lang w:val="uk-UA" w:eastAsia="ru-RU"/>
              </w:rPr>
              <w:t xml:space="preserve">КНП «КЛ Святого Пантелеймона» СМР, </w:t>
            </w:r>
            <w:r w:rsidR="00F30717" w:rsidRPr="00E25B8B">
              <w:rPr>
                <w:rFonts w:ascii="Times New Roman" w:eastAsia="Times New Roman" w:hAnsi="Times New Roman" w:cs="Times New Roman"/>
                <w:color w:val="000000" w:themeColor="text1"/>
                <w:sz w:val="28"/>
                <w:szCs w:val="28"/>
                <w:lang w:val="uk-UA" w:eastAsia="ru-RU"/>
              </w:rPr>
              <w:t>заступник голови комісії</w:t>
            </w:r>
            <w:r w:rsidR="00AD4822" w:rsidRPr="00E25B8B">
              <w:rPr>
                <w:rFonts w:ascii="Times New Roman" w:eastAsia="Times New Roman" w:hAnsi="Times New Roman" w:cs="Times New Roman"/>
                <w:color w:val="000000" w:themeColor="text1"/>
                <w:sz w:val="28"/>
                <w:szCs w:val="28"/>
                <w:lang w:val="uk-UA" w:eastAsia="ru-RU"/>
              </w:rPr>
              <w:t xml:space="preserve">, </w:t>
            </w:r>
            <w:r w:rsidR="00AD4822" w:rsidRPr="00E25B8B">
              <w:rPr>
                <w:rFonts w:ascii="Times New Roman" w:eastAsia="Calibri" w:hAnsi="Times New Roman" w:cs="Times New Roman"/>
                <w:color w:val="000000" w:themeColor="text1"/>
                <w:sz w:val="28"/>
                <w:szCs w:val="28"/>
                <w:lang w:val="uk-UA"/>
              </w:rPr>
              <w:t>реєстраційний номер облікової картки платника податків</w:t>
            </w:r>
            <w:r w:rsidRPr="00E25B8B">
              <w:rPr>
                <w:rFonts w:ascii="Times New Roman" w:hAnsi="Times New Roman" w:cs="Times New Roman"/>
                <w:color w:val="000000" w:themeColor="text1"/>
                <w:sz w:val="28"/>
                <w:szCs w:val="28"/>
                <w:lang w:val="uk-UA"/>
              </w:rPr>
              <w:t xml:space="preserve"> </w:t>
            </w:r>
          </w:p>
          <w:p w14:paraId="697FA07B" w14:textId="4B910E32" w:rsidR="00F30717" w:rsidRPr="00F30717" w:rsidRDefault="00F30717" w:rsidP="006B4B24">
            <w:pPr>
              <w:spacing w:after="0" w:line="240" w:lineRule="auto"/>
              <w:jc w:val="both"/>
              <w:rPr>
                <w:rFonts w:ascii="Times New Roman" w:hAnsi="Times New Roman" w:cs="Times New Roman"/>
                <w:sz w:val="28"/>
                <w:szCs w:val="28"/>
                <w:lang w:val="uk-UA"/>
              </w:rPr>
            </w:pPr>
            <w:r w:rsidRPr="00DB40A9">
              <w:rPr>
                <w:rFonts w:ascii="Times New Roman" w:eastAsia="Times New Roman" w:hAnsi="Times New Roman" w:cs="Times New Roman"/>
                <w:color w:val="000000" w:themeColor="text1"/>
                <w:sz w:val="28"/>
                <w:szCs w:val="28"/>
                <w:lang w:val="uk-UA" w:eastAsia="ru-RU"/>
              </w:rPr>
              <w:t>головний бухгалтер КНП</w:t>
            </w:r>
            <w:r w:rsidR="00A46529">
              <w:rPr>
                <w:rFonts w:ascii="Times New Roman" w:eastAsia="Times New Roman" w:hAnsi="Times New Roman" w:cs="Times New Roman"/>
                <w:color w:val="000000" w:themeColor="text1"/>
                <w:sz w:val="28"/>
                <w:szCs w:val="28"/>
                <w:lang w:val="uk-UA" w:eastAsia="ru-RU"/>
              </w:rPr>
              <w:t xml:space="preserve"> «КЛ Святого Пантелеймона» СМР, секретар комісії,</w:t>
            </w:r>
            <w:r w:rsidRPr="00DB40A9">
              <w:rPr>
                <w:rFonts w:ascii="Times New Roman" w:eastAsia="Times New Roman" w:hAnsi="Times New Roman" w:cs="Times New Roman"/>
                <w:color w:val="FF0000"/>
                <w:sz w:val="28"/>
                <w:szCs w:val="28"/>
                <w:lang w:val="uk-UA" w:eastAsia="ru-RU"/>
              </w:rPr>
              <w:t xml:space="preserve"> </w:t>
            </w:r>
            <w:r w:rsidRPr="00DB40A9">
              <w:rPr>
                <w:rFonts w:ascii="Times New Roman" w:eastAsia="Calibri" w:hAnsi="Times New Roman" w:cs="Times New Roman"/>
                <w:sz w:val="28"/>
                <w:szCs w:val="28"/>
                <w:lang w:val="uk-UA"/>
              </w:rPr>
              <w:t xml:space="preserve">реєстраційний номер облікової картки платника податків </w:t>
            </w:r>
          </w:p>
        </w:tc>
      </w:tr>
      <w:tr w:rsidR="00AD4822" w:rsidRPr="00DB40A9" w14:paraId="02F640C4" w14:textId="77777777" w:rsidTr="00DE5828">
        <w:trPr>
          <w:trHeight w:val="31"/>
        </w:trPr>
        <w:tc>
          <w:tcPr>
            <w:tcW w:w="9253" w:type="dxa"/>
            <w:gridSpan w:val="2"/>
            <w:shd w:val="clear" w:color="auto" w:fill="auto"/>
          </w:tcPr>
          <w:p w14:paraId="091827A1" w14:textId="77777777" w:rsidR="00AD4822" w:rsidRPr="00DB40A9" w:rsidRDefault="00AD4822" w:rsidP="00AD4822">
            <w:pPr>
              <w:spacing w:after="0" w:line="240" w:lineRule="auto"/>
              <w:jc w:val="center"/>
              <w:rPr>
                <w:rFonts w:ascii="Times New Roman" w:eastAsia="Calibri" w:hAnsi="Times New Roman" w:cs="Times New Roman"/>
                <w:b/>
                <w:bCs/>
                <w:sz w:val="28"/>
                <w:szCs w:val="28"/>
                <w:lang w:val="uk-UA"/>
              </w:rPr>
            </w:pPr>
          </w:p>
          <w:p w14:paraId="7EB50E65" w14:textId="77777777" w:rsidR="00AD4822" w:rsidRPr="00DB40A9" w:rsidRDefault="00AD4822" w:rsidP="00AD4822">
            <w:pPr>
              <w:spacing w:after="0" w:line="240" w:lineRule="auto"/>
              <w:jc w:val="center"/>
              <w:rPr>
                <w:rFonts w:ascii="Times New Roman" w:eastAsia="Calibri" w:hAnsi="Times New Roman" w:cs="Times New Roman"/>
                <w:b/>
                <w:bCs/>
                <w:sz w:val="28"/>
                <w:szCs w:val="28"/>
                <w:lang w:val="uk-UA"/>
              </w:rPr>
            </w:pPr>
            <w:r w:rsidRPr="00DB40A9">
              <w:rPr>
                <w:rFonts w:ascii="Times New Roman" w:eastAsia="Calibri" w:hAnsi="Times New Roman" w:cs="Times New Roman"/>
                <w:b/>
                <w:bCs/>
                <w:sz w:val="28"/>
                <w:szCs w:val="28"/>
                <w:lang w:val="uk-UA"/>
              </w:rPr>
              <w:t>Члени комісії:</w:t>
            </w:r>
          </w:p>
        </w:tc>
      </w:tr>
      <w:tr w:rsidR="00AD4822" w:rsidRPr="00DB40A9" w14:paraId="1F8CB521" w14:textId="77777777" w:rsidTr="00DE5828">
        <w:trPr>
          <w:trHeight w:val="599"/>
        </w:trPr>
        <w:tc>
          <w:tcPr>
            <w:tcW w:w="3417" w:type="dxa"/>
          </w:tcPr>
          <w:p w14:paraId="3C1F4D49"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17E4B833" w14:textId="77777777" w:rsidR="00F30717" w:rsidRDefault="00F30717" w:rsidP="00F30717">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Лапоногова </w:t>
            </w:r>
          </w:p>
          <w:p w14:paraId="3C7B3C5E" w14:textId="77777777" w:rsidR="00F30717" w:rsidRDefault="00F30717" w:rsidP="00F30717">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Вікторія Володимирівна</w:t>
            </w:r>
          </w:p>
          <w:p w14:paraId="5EC7B2B2" w14:textId="77777777" w:rsidR="00F30717" w:rsidRDefault="00F30717" w:rsidP="00697CDA">
            <w:pPr>
              <w:spacing w:after="0" w:line="240" w:lineRule="auto"/>
              <w:jc w:val="both"/>
              <w:rPr>
                <w:rFonts w:ascii="Times New Roman" w:eastAsia="Calibri" w:hAnsi="Times New Roman" w:cs="Times New Roman"/>
                <w:bCs/>
                <w:sz w:val="28"/>
                <w:szCs w:val="28"/>
                <w:lang w:val="uk-UA"/>
              </w:rPr>
            </w:pPr>
          </w:p>
          <w:p w14:paraId="2E1F3A9F" w14:textId="77777777" w:rsidR="00F30717" w:rsidRDefault="00F30717" w:rsidP="00697CDA">
            <w:pPr>
              <w:spacing w:after="0" w:line="240" w:lineRule="auto"/>
              <w:jc w:val="both"/>
              <w:rPr>
                <w:rFonts w:ascii="Times New Roman" w:eastAsia="Calibri" w:hAnsi="Times New Roman" w:cs="Times New Roman"/>
                <w:bCs/>
                <w:sz w:val="28"/>
                <w:szCs w:val="28"/>
                <w:lang w:val="uk-UA"/>
              </w:rPr>
            </w:pPr>
          </w:p>
          <w:p w14:paraId="7F18A513" w14:textId="77777777" w:rsidR="00697CDA" w:rsidRPr="00DB40A9" w:rsidRDefault="00697CDA" w:rsidP="00697CDA">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Бабченко</w:t>
            </w:r>
          </w:p>
          <w:p w14:paraId="6F81B665" w14:textId="77777777" w:rsidR="00697CDA" w:rsidRPr="00DB40A9" w:rsidRDefault="00697CDA" w:rsidP="00697CDA">
            <w:pPr>
              <w:spacing w:after="0" w:line="240" w:lineRule="auto"/>
              <w:jc w:val="both"/>
              <w:rPr>
                <w:rFonts w:ascii="Times New Roman" w:hAnsi="Times New Roman" w:cs="Times New Roman"/>
                <w:bCs/>
                <w:sz w:val="28"/>
                <w:szCs w:val="28"/>
                <w:lang w:val="uk-UA"/>
              </w:rPr>
            </w:pPr>
            <w:r w:rsidRPr="00DB40A9">
              <w:rPr>
                <w:rFonts w:ascii="Times New Roman" w:eastAsia="Calibri" w:hAnsi="Times New Roman" w:cs="Times New Roman"/>
                <w:bCs/>
                <w:sz w:val="28"/>
                <w:szCs w:val="28"/>
                <w:lang w:val="uk-UA"/>
              </w:rPr>
              <w:t>Віталія Вікторівна</w:t>
            </w:r>
          </w:p>
          <w:p w14:paraId="5E3F417E" w14:textId="77777777" w:rsidR="00697CDA" w:rsidRDefault="00697CDA" w:rsidP="00AD4822">
            <w:pPr>
              <w:spacing w:after="0" w:line="240" w:lineRule="auto"/>
              <w:jc w:val="both"/>
              <w:rPr>
                <w:rFonts w:ascii="Times New Roman" w:eastAsia="Times New Roman" w:hAnsi="Times New Roman" w:cs="Times New Roman"/>
                <w:color w:val="000000" w:themeColor="text1"/>
                <w:sz w:val="28"/>
                <w:szCs w:val="28"/>
                <w:lang w:val="uk-UA" w:eastAsia="ru-RU"/>
              </w:rPr>
            </w:pPr>
          </w:p>
          <w:p w14:paraId="5E78C0AB" w14:textId="77777777" w:rsidR="00AD4822" w:rsidRPr="00DB40A9" w:rsidRDefault="00AD4822" w:rsidP="00AD4822">
            <w:pPr>
              <w:spacing w:after="0" w:line="240" w:lineRule="auto"/>
              <w:jc w:val="both"/>
              <w:rPr>
                <w:rFonts w:ascii="Times New Roman" w:eastAsia="Times New Roman" w:hAnsi="Times New Roman" w:cs="Times New Roman"/>
                <w:color w:val="000000" w:themeColor="text1"/>
                <w:sz w:val="28"/>
                <w:szCs w:val="28"/>
                <w:lang w:val="uk-UA" w:eastAsia="ru-RU"/>
              </w:rPr>
            </w:pPr>
            <w:bookmarkStart w:id="0" w:name="_GoBack"/>
            <w:bookmarkEnd w:id="0"/>
            <w:r w:rsidRPr="00DB40A9">
              <w:rPr>
                <w:rFonts w:ascii="Times New Roman" w:eastAsia="Times New Roman" w:hAnsi="Times New Roman" w:cs="Times New Roman"/>
                <w:color w:val="000000" w:themeColor="text1"/>
                <w:sz w:val="28"/>
                <w:szCs w:val="28"/>
                <w:lang w:val="uk-UA" w:eastAsia="ru-RU"/>
              </w:rPr>
              <w:lastRenderedPageBreak/>
              <w:t xml:space="preserve">Таранець </w:t>
            </w:r>
          </w:p>
          <w:p w14:paraId="59845396" w14:textId="77777777" w:rsidR="00AD4822" w:rsidRPr="00DB40A9" w:rsidRDefault="00AD4822" w:rsidP="00AD4822">
            <w:pPr>
              <w:spacing w:after="0" w:line="240" w:lineRule="auto"/>
              <w:jc w:val="both"/>
              <w:rPr>
                <w:rFonts w:ascii="Times New Roman" w:hAnsi="Times New Roman" w:cs="Times New Roman"/>
                <w:bCs/>
                <w:sz w:val="28"/>
                <w:szCs w:val="28"/>
                <w:lang w:val="uk-UA"/>
              </w:rPr>
            </w:pPr>
            <w:r w:rsidRPr="00DB40A9">
              <w:rPr>
                <w:rFonts w:ascii="Times New Roman" w:eastAsia="Times New Roman" w:hAnsi="Times New Roman" w:cs="Times New Roman"/>
                <w:color w:val="000000" w:themeColor="text1"/>
                <w:sz w:val="28"/>
                <w:szCs w:val="28"/>
                <w:lang w:val="uk-UA" w:eastAsia="ru-RU"/>
              </w:rPr>
              <w:t>Лариса Анатоліївна</w:t>
            </w:r>
          </w:p>
          <w:p w14:paraId="448777CF" w14:textId="77777777" w:rsidR="00AD4822" w:rsidRPr="00DB40A9" w:rsidRDefault="00AD4822" w:rsidP="00AD4822">
            <w:pPr>
              <w:spacing w:after="0" w:line="240" w:lineRule="auto"/>
              <w:jc w:val="both"/>
              <w:rPr>
                <w:rFonts w:ascii="Times New Roman" w:hAnsi="Times New Roman" w:cs="Times New Roman"/>
                <w:bCs/>
                <w:sz w:val="28"/>
                <w:szCs w:val="28"/>
                <w:lang w:val="uk-UA"/>
              </w:rPr>
            </w:pPr>
          </w:p>
          <w:p w14:paraId="1C0C23A2" w14:textId="77777777" w:rsidR="00DB40A9" w:rsidRPr="00DB40A9" w:rsidRDefault="00DB40A9" w:rsidP="00AD4822">
            <w:pPr>
              <w:spacing w:after="0" w:line="240" w:lineRule="auto"/>
              <w:jc w:val="both"/>
              <w:rPr>
                <w:rFonts w:ascii="Times New Roman" w:eastAsia="Times New Roman" w:hAnsi="Times New Roman" w:cs="Times New Roman"/>
                <w:color w:val="000000" w:themeColor="text1"/>
                <w:sz w:val="28"/>
                <w:szCs w:val="28"/>
                <w:lang w:val="uk-UA" w:eastAsia="ru-RU"/>
              </w:rPr>
            </w:pPr>
          </w:p>
          <w:p w14:paraId="18BFB2C1" w14:textId="77777777" w:rsidR="00F30717" w:rsidRPr="00DB40A9" w:rsidRDefault="00F30717" w:rsidP="00F30717">
            <w:pPr>
              <w:spacing w:after="0" w:line="240" w:lineRule="auto"/>
              <w:jc w:val="both"/>
              <w:rPr>
                <w:rFonts w:ascii="Times New Roman" w:hAnsi="Times New Roman" w:cs="Times New Roman"/>
                <w:bCs/>
                <w:sz w:val="28"/>
                <w:szCs w:val="28"/>
                <w:lang w:val="uk-UA"/>
              </w:rPr>
            </w:pPr>
            <w:r w:rsidRPr="00DB40A9">
              <w:rPr>
                <w:rFonts w:ascii="Times New Roman" w:hAnsi="Times New Roman" w:cs="Times New Roman"/>
                <w:bCs/>
                <w:sz w:val="28"/>
                <w:szCs w:val="28"/>
                <w:lang w:val="uk-UA"/>
              </w:rPr>
              <w:t>Кузьменко</w:t>
            </w:r>
          </w:p>
          <w:p w14:paraId="0D3952BC" w14:textId="77777777" w:rsidR="00F30717" w:rsidRPr="00DB40A9" w:rsidRDefault="00F30717" w:rsidP="00F30717">
            <w:pPr>
              <w:spacing w:after="0" w:line="240" w:lineRule="auto"/>
              <w:jc w:val="both"/>
              <w:rPr>
                <w:rFonts w:ascii="Times New Roman" w:eastAsia="Calibri" w:hAnsi="Times New Roman" w:cs="Times New Roman"/>
                <w:bCs/>
                <w:sz w:val="28"/>
                <w:szCs w:val="28"/>
                <w:lang w:val="uk-UA"/>
              </w:rPr>
            </w:pPr>
            <w:r w:rsidRPr="00DB40A9">
              <w:rPr>
                <w:rFonts w:ascii="Times New Roman" w:hAnsi="Times New Roman" w:cs="Times New Roman"/>
                <w:bCs/>
                <w:sz w:val="28"/>
                <w:szCs w:val="28"/>
                <w:lang w:val="uk-UA"/>
              </w:rPr>
              <w:t>Сергій Юрійович</w:t>
            </w:r>
          </w:p>
          <w:p w14:paraId="6B27A7BF" w14:textId="77777777" w:rsidR="00F30717" w:rsidRDefault="00F30717" w:rsidP="00AD4822">
            <w:pPr>
              <w:spacing w:after="0" w:line="240" w:lineRule="auto"/>
              <w:jc w:val="both"/>
              <w:rPr>
                <w:rFonts w:ascii="Times New Roman" w:eastAsia="Calibri" w:hAnsi="Times New Roman" w:cs="Times New Roman"/>
                <w:bCs/>
                <w:sz w:val="28"/>
                <w:szCs w:val="28"/>
                <w:lang w:val="uk-UA"/>
              </w:rPr>
            </w:pPr>
          </w:p>
          <w:p w14:paraId="279CDC5D"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 xml:space="preserve">Лапенко </w:t>
            </w:r>
          </w:p>
          <w:p w14:paraId="47BEA6F0"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Ірина Іванівна</w:t>
            </w:r>
          </w:p>
          <w:p w14:paraId="78172624"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2B1F34EE"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673E600E"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5EF7F1DE"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Шиленко</w:t>
            </w:r>
          </w:p>
          <w:p w14:paraId="6906CA5B"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Любов Миколаївна</w:t>
            </w:r>
          </w:p>
          <w:p w14:paraId="448DF6CD" w14:textId="77777777" w:rsidR="00AD4822" w:rsidRPr="00DB40A9" w:rsidRDefault="00AD4822" w:rsidP="00AD4822">
            <w:pPr>
              <w:spacing w:after="0" w:line="240" w:lineRule="auto"/>
              <w:jc w:val="both"/>
              <w:rPr>
                <w:rFonts w:ascii="Times New Roman" w:hAnsi="Times New Roman" w:cs="Times New Roman"/>
                <w:bCs/>
                <w:sz w:val="28"/>
                <w:szCs w:val="28"/>
                <w:lang w:val="uk-UA"/>
              </w:rPr>
            </w:pPr>
          </w:p>
          <w:p w14:paraId="1541E5F9" w14:textId="77777777" w:rsidR="00DB40A9" w:rsidRPr="00DB40A9" w:rsidRDefault="00DB40A9" w:rsidP="00AD4822">
            <w:pPr>
              <w:spacing w:after="0" w:line="240" w:lineRule="auto"/>
              <w:jc w:val="both"/>
              <w:rPr>
                <w:rFonts w:ascii="Times New Roman" w:hAnsi="Times New Roman" w:cs="Times New Roman"/>
                <w:bCs/>
                <w:sz w:val="28"/>
                <w:szCs w:val="28"/>
                <w:lang w:val="uk-UA"/>
              </w:rPr>
            </w:pPr>
          </w:p>
          <w:p w14:paraId="1C205095"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1EC036C7" w14:textId="77777777" w:rsidR="00DB40A9" w:rsidRPr="00DB40A9" w:rsidRDefault="00DB40A9" w:rsidP="00AD4822">
            <w:pPr>
              <w:spacing w:after="0" w:line="240" w:lineRule="auto"/>
              <w:jc w:val="both"/>
              <w:rPr>
                <w:rFonts w:ascii="Times New Roman" w:hAnsi="Times New Roman" w:cs="Times New Roman"/>
                <w:bCs/>
                <w:sz w:val="28"/>
                <w:szCs w:val="28"/>
                <w:lang w:val="uk-UA"/>
              </w:rPr>
            </w:pPr>
          </w:p>
          <w:p w14:paraId="4F02312E" w14:textId="77777777" w:rsidR="00DB40A9" w:rsidRPr="00DB40A9" w:rsidRDefault="00DB40A9" w:rsidP="00DB40A9">
            <w:pPr>
              <w:spacing w:after="0" w:line="240" w:lineRule="auto"/>
              <w:jc w:val="both"/>
              <w:rPr>
                <w:rFonts w:ascii="Times New Roman" w:hAnsi="Times New Roman" w:cs="Times New Roman"/>
                <w:bCs/>
                <w:sz w:val="28"/>
                <w:szCs w:val="28"/>
                <w:lang w:val="uk-UA"/>
              </w:rPr>
            </w:pPr>
          </w:p>
          <w:p w14:paraId="22259717" w14:textId="19AAFE42" w:rsidR="00AD4822" w:rsidRPr="00DB40A9" w:rsidRDefault="00AD4822" w:rsidP="00AD4822">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Сумський міський голова</w:t>
            </w:r>
            <w:r w:rsidR="00AD633F">
              <w:rPr>
                <w:rFonts w:ascii="Times New Roman" w:eastAsia="Calibri" w:hAnsi="Times New Roman" w:cs="Times New Roman"/>
                <w:bCs/>
                <w:sz w:val="28"/>
                <w:szCs w:val="28"/>
                <w:lang w:val="uk-UA"/>
              </w:rPr>
              <w:t xml:space="preserve"> </w:t>
            </w:r>
          </w:p>
          <w:p w14:paraId="17221DFB" w14:textId="77777777" w:rsidR="00AD4822" w:rsidRPr="00CD19A9" w:rsidRDefault="00AD4822" w:rsidP="00DB40A9">
            <w:pPr>
              <w:spacing w:after="0" w:line="240" w:lineRule="auto"/>
              <w:jc w:val="both"/>
              <w:rPr>
                <w:rFonts w:ascii="Times New Roman" w:eastAsia="Calibri" w:hAnsi="Times New Roman" w:cs="Times New Roman"/>
                <w:bCs/>
                <w:color w:val="FF0000"/>
                <w:sz w:val="28"/>
                <w:szCs w:val="28"/>
                <w:lang w:val="uk-UA"/>
              </w:rPr>
            </w:pPr>
          </w:p>
        </w:tc>
        <w:tc>
          <w:tcPr>
            <w:tcW w:w="5836" w:type="dxa"/>
          </w:tcPr>
          <w:p w14:paraId="12E4EABF" w14:textId="77777777" w:rsidR="00AD4822" w:rsidRPr="00DB40A9" w:rsidRDefault="00AD4822" w:rsidP="00AD4822">
            <w:pPr>
              <w:spacing w:after="0" w:line="240" w:lineRule="auto"/>
              <w:jc w:val="both"/>
              <w:rPr>
                <w:rFonts w:ascii="Times New Roman" w:eastAsia="Calibri" w:hAnsi="Times New Roman" w:cs="Times New Roman"/>
                <w:color w:val="000000"/>
                <w:sz w:val="28"/>
                <w:szCs w:val="28"/>
                <w:shd w:val="clear" w:color="auto" w:fill="FFFFFF"/>
                <w:lang w:val="uk-UA"/>
              </w:rPr>
            </w:pPr>
          </w:p>
          <w:p w14:paraId="730E5C94" w14:textId="5928B427" w:rsidR="00F30717" w:rsidRPr="00DB40A9" w:rsidRDefault="00F30717" w:rsidP="00F30717">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заступник директора з економічних та загальних питань КНП</w:t>
            </w:r>
            <w:r w:rsidRPr="00DB40A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w:t>
            </w:r>
            <w:r w:rsidRPr="00DB40A9">
              <w:rPr>
                <w:rFonts w:ascii="Times New Roman" w:eastAsia="Calibri" w:hAnsi="Times New Roman" w:cs="Times New Roman"/>
                <w:sz w:val="28"/>
                <w:szCs w:val="28"/>
                <w:lang w:val="uk-UA"/>
              </w:rPr>
              <w:t>лінічна лікарня №5»</w:t>
            </w:r>
            <w:r>
              <w:rPr>
                <w:rFonts w:ascii="Times New Roman" w:eastAsia="Calibri" w:hAnsi="Times New Roman" w:cs="Times New Roman"/>
                <w:sz w:val="28"/>
                <w:szCs w:val="28"/>
                <w:lang w:val="uk-UA"/>
              </w:rPr>
              <w:t xml:space="preserve"> СМР</w:t>
            </w:r>
            <w:r w:rsidRPr="00DB40A9">
              <w:rPr>
                <w:rFonts w:ascii="Times New Roman" w:eastAsia="Calibri" w:hAnsi="Times New Roman" w:cs="Times New Roman"/>
                <w:sz w:val="28"/>
                <w:szCs w:val="28"/>
                <w:lang w:val="uk-UA"/>
              </w:rPr>
              <w:t>, реєстраційний номер облікової кар</w:t>
            </w:r>
            <w:r>
              <w:rPr>
                <w:rFonts w:ascii="Times New Roman" w:eastAsia="Calibri" w:hAnsi="Times New Roman" w:cs="Times New Roman"/>
                <w:sz w:val="28"/>
                <w:szCs w:val="28"/>
                <w:lang w:val="uk-UA"/>
              </w:rPr>
              <w:t>тки платн</w:t>
            </w:r>
            <w:r w:rsidR="001F04C5">
              <w:rPr>
                <w:rFonts w:ascii="Times New Roman" w:eastAsia="Calibri" w:hAnsi="Times New Roman" w:cs="Times New Roman"/>
                <w:sz w:val="28"/>
                <w:szCs w:val="28"/>
                <w:lang w:val="uk-UA"/>
              </w:rPr>
              <w:t>ика податків</w:t>
            </w:r>
            <w:r w:rsidR="00AD633F">
              <w:rPr>
                <w:rFonts w:ascii="Times New Roman" w:eastAsia="Calibri" w:hAnsi="Times New Roman" w:cs="Times New Roman"/>
                <w:sz w:val="28"/>
                <w:szCs w:val="28"/>
                <w:lang w:val="uk-UA"/>
              </w:rPr>
              <w:t xml:space="preserve"> </w:t>
            </w:r>
          </w:p>
          <w:p w14:paraId="090286A4" w14:textId="16DA68B0" w:rsidR="00697CDA" w:rsidRDefault="00697CDA" w:rsidP="00697CDA">
            <w:pPr>
              <w:spacing w:after="0" w:line="240" w:lineRule="auto"/>
              <w:jc w:val="both"/>
              <w:rPr>
                <w:rFonts w:ascii="Times New Roman" w:eastAsia="Calibri" w:hAnsi="Times New Roman" w:cs="Times New Roman"/>
                <w:sz w:val="28"/>
                <w:szCs w:val="28"/>
                <w:lang w:val="uk-UA"/>
              </w:rPr>
            </w:pPr>
            <w:r w:rsidRPr="00DB40A9">
              <w:rPr>
                <w:rFonts w:ascii="Times New Roman" w:hAnsi="Times New Roman" w:cs="Times New Roman"/>
                <w:bCs/>
                <w:sz w:val="28"/>
                <w:szCs w:val="28"/>
                <w:lang w:val="uk-UA"/>
              </w:rPr>
              <w:t>з</w:t>
            </w:r>
            <w:r w:rsidRPr="00DB40A9">
              <w:rPr>
                <w:rFonts w:ascii="Times New Roman" w:eastAsia="Calibri" w:hAnsi="Times New Roman" w:cs="Times New Roman"/>
                <w:bCs/>
                <w:sz w:val="28"/>
                <w:szCs w:val="28"/>
                <w:lang w:val="uk-UA"/>
              </w:rPr>
              <w:t xml:space="preserve">аступник головного бухгалтера </w:t>
            </w:r>
            <w:r w:rsidR="00F30717">
              <w:rPr>
                <w:rFonts w:ascii="Times New Roman" w:eastAsia="Calibri" w:hAnsi="Times New Roman" w:cs="Times New Roman"/>
                <w:sz w:val="28"/>
                <w:szCs w:val="28"/>
                <w:lang w:val="uk-UA"/>
              </w:rPr>
              <w:t>КНП</w:t>
            </w:r>
            <w:r w:rsidRPr="00DB40A9">
              <w:rPr>
                <w:rFonts w:ascii="Times New Roman" w:eastAsia="Calibri" w:hAnsi="Times New Roman" w:cs="Times New Roman"/>
                <w:sz w:val="28"/>
                <w:szCs w:val="28"/>
                <w:lang w:val="uk-UA"/>
              </w:rPr>
              <w:t xml:space="preserve"> «</w:t>
            </w:r>
            <w:r w:rsidR="00F30717">
              <w:rPr>
                <w:rFonts w:ascii="Times New Roman" w:eastAsia="Calibri" w:hAnsi="Times New Roman" w:cs="Times New Roman"/>
                <w:sz w:val="28"/>
                <w:szCs w:val="28"/>
                <w:lang w:val="uk-UA"/>
              </w:rPr>
              <w:t>К</w:t>
            </w:r>
            <w:r w:rsidRPr="00DB40A9">
              <w:rPr>
                <w:rFonts w:ascii="Times New Roman" w:eastAsia="Calibri" w:hAnsi="Times New Roman" w:cs="Times New Roman"/>
                <w:sz w:val="28"/>
                <w:szCs w:val="28"/>
                <w:lang w:val="uk-UA"/>
              </w:rPr>
              <w:t>лінічна лікарня №5»</w:t>
            </w:r>
            <w:r w:rsidR="00F30717">
              <w:rPr>
                <w:rFonts w:ascii="Times New Roman" w:eastAsia="Calibri" w:hAnsi="Times New Roman" w:cs="Times New Roman"/>
                <w:sz w:val="28"/>
                <w:szCs w:val="28"/>
                <w:lang w:val="uk-UA"/>
              </w:rPr>
              <w:t xml:space="preserve"> СМР</w:t>
            </w:r>
            <w:r w:rsidRPr="00DB40A9">
              <w:rPr>
                <w:rFonts w:ascii="Times New Roman" w:eastAsia="Calibri" w:hAnsi="Times New Roman" w:cs="Times New Roman"/>
                <w:sz w:val="28"/>
                <w:szCs w:val="28"/>
                <w:lang w:val="uk-UA"/>
              </w:rPr>
              <w:t xml:space="preserve">, реєстраційний номер облікової картки платника податків </w:t>
            </w:r>
          </w:p>
          <w:p w14:paraId="40F3F235" w14:textId="53EED73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FF0000"/>
                <w:sz w:val="28"/>
                <w:szCs w:val="28"/>
                <w:lang w:val="uk-UA" w:eastAsia="ru-RU"/>
              </w:rPr>
            </w:pPr>
            <w:r w:rsidRPr="00DB40A9">
              <w:rPr>
                <w:rFonts w:ascii="Times New Roman" w:eastAsia="Times New Roman" w:hAnsi="Times New Roman" w:cs="Times New Roman"/>
                <w:color w:val="000000" w:themeColor="text1"/>
                <w:sz w:val="28"/>
                <w:szCs w:val="28"/>
                <w:lang w:val="uk-UA" w:eastAsia="ru-RU"/>
              </w:rPr>
              <w:lastRenderedPageBreak/>
              <w:t>заступник директора з медичної частини</w:t>
            </w:r>
            <w:r w:rsidRPr="00DB40A9">
              <w:rPr>
                <w:rFonts w:ascii="Times New Roman" w:eastAsia="Times New Roman" w:hAnsi="Times New Roman" w:cs="Times New Roman"/>
                <w:color w:val="000000" w:themeColor="text1"/>
                <w:sz w:val="28"/>
                <w:szCs w:val="28"/>
                <w:lang w:eastAsia="ru-RU"/>
              </w:rPr>
              <w:t xml:space="preserve"> </w:t>
            </w:r>
            <w:r w:rsidRPr="00DB40A9">
              <w:rPr>
                <w:rFonts w:ascii="Times New Roman" w:eastAsia="Times New Roman" w:hAnsi="Times New Roman" w:cs="Times New Roman"/>
                <w:color w:val="000000" w:themeColor="text1"/>
                <w:sz w:val="28"/>
                <w:szCs w:val="28"/>
                <w:lang w:val="uk-UA" w:eastAsia="ru-RU"/>
              </w:rPr>
              <w:t>КНП «КЛ Святого Пантелеймона» СМР</w:t>
            </w:r>
            <w:r w:rsidRPr="00DB40A9">
              <w:rPr>
                <w:rFonts w:ascii="Times New Roman" w:eastAsia="Times New Roman" w:hAnsi="Times New Roman" w:cs="Times New Roman"/>
                <w:color w:val="000000" w:themeColor="text1"/>
                <w:sz w:val="28"/>
                <w:szCs w:val="28"/>
                <w:lang w:eastAsia="ru-RU"/>
              </w:rPr>
              <w:t xml:space="preserve"> – член комісії</w:t>
            </w:r>
            <w:r w:rsidRPr="00DB40A9">
              <w:rPr>
                <w:rFonts w:ascii="Times New Roman" w:eastAsia="Times New Roman" w:hAnsi="Times New Roman" w:cs="Times New Roman"/>
                <w:color w:val="FF0000"/>
                <w:sz w:val="28"/>
                <w:szCs w:val="28"/>
                <w:lang w:eastAsia="ru-RU"/>
              </w:rPr>
              <w:t xml:space="preserve"> </w:t>
            </w:r>
            <w:r w:rsidR="00DB40A9" w:rsidRPr="00DB40A9">
              <w:rPr>
                <w:rFonts w:ascii="Times New Roman" w:eastAsia="Calibri" w:hAnsi="Times New Roman" w:cs="Times New Roman"/>
                <w:sz w:val="28"/>
                <w:szCs w:val="28"/>
                <w:lang w:val="uk-UA"/>
              </w:rPr>
              <w:t>реєстраційний номер облікової картки платника податків</w:t>
            </w:r>
            <w:r w:rsidR="00DB40A9" w:rsidRPr="00DB40A9">
              <w:rPr>
                <w:rFonts w:ascii="Times New Roman" w:hAnsi="Times New Roman" w:cs="Times New Roman"/>
                <w:sz w:val="28"/>
                <w:szCs w:val="28"/>
                <w:lang w:val="uk-UA"/>
              </w:rPr>
              <w:t xml:space="preserve"> </w:t>
            </w:r>
          </w:p>
          <w:p w14:paraId="699FB0AC" w14:textId="0CC34A6D" w:rsidR="00F30717" w:rsidRPr="00DB40A9" w:rsidRDefault="00F30717" w:rsidP="00F30717">
            <w:pPr>
              <w:spacing w:after="0" w:line="240" w:lineRule="auto"/>
              <w:jc w:val="both"/>
              <w:rPr>
                <w:rFonts w:ascii="Times New Roman" w:hAnsi="Times New Roman" w:cs="Times New Roman"/>
                <w:color w:val="000000"/>
                <w:sz w:val="28"/>
                <w:szCs w:val="28"/>
                <w:shd w:val="clear" w:color="auto" w:fill="FFFFFF"/>
                <w:lang w:val="uk-UA"/>
              </w:rPr>
            </w:pPr>
            <w:r w:rsidRPr="00DB40A9">
              <w:rPr>
                <w:rFonts w:ascii="Times New Roman" w:hAnsi="Times New Roman" w:cs="Times New Roman"/>
                <w:color w:val="000000"/>
                <w:sz w:val="28"/>
                <w:szCs w:val="28"/>
                <w:shd w:val="clear" w:color="auto" w:fill="FFFFFF"/>
                <w:lang w:val="uk-UA"/>
              </w:rPr>
              <w:t xml:space="preserve">юрисконсульт </w:t>
            </w:r>
            <w:r w:rsidRPr="00DB40A9">
              <w:rPr>
                <w:rFonts w:ascii="Times New Roman" w:eastAsia="Times New Roman" w:hAnsi="Times New Roman" w:cs="Times New Roman"/>
                <w:color w:val="000000" w:themeColor="text1"/>
                <w:sz w:val="28"/>
                <w:szCs w:val="28"/>
                <w:lang w:val="uk-UA" w:eastAsia="ru-RU"/>
              </w:rPr>
              <w:t xml:space="preserve">КНП «КЛ Святого Пантелеймона» СМР, </w:t>
            </w:r>
            <w:r w:rsidRPr="00DB40A9">
              <w:rPr>
                <w:rFonts w:ascii="Times New Roman" w:eastAsia="Calibri" w:hAnsi="Times New Roman" w:cs="Times New Roman"/>
                <w:sz w:val="28"/>
                <w:szCs w:val="28"/>
                <w:lang w:val="uk-UA"/>
              </w:rPr>
              <w:t>реєстраційний номер облікової картки платника податків</w:t>
            </w:r>
            <w:r w:rsidRPr="00DB40A9">
              <w:rPr>
                <w:rFonts w:ascii="Times New Roman" w:hAnsi="Times New Roman" w:cs="Times New Roman"/>
                <w:sz w:val="28"/>
                <w:szCs w:val="28"/>
                <w:lang w:val="uk-UA"/>
              </w:rPr>
              <w:t xml:space="preserve"> </w:t>
            </w:r>
          </w:p>
          <w:p w14:paraId="2E499306" w14:textId="3B0AEB39" w:rsidR="00AD4822" w:rsidRPr="00DB40A9" w:rsidRDefault="00AD4822" w:rsidP="00AD4822">
            <w:pPr>
              <w:spacing w:after="0" w:line="240" w:lineRule="auto"/>
              <w:jc w:val="both"/>
              <w:rPr>
                <w:rFonts w:ascii="Times New Roman" w:eastAsia="Calibri" w:hAnsi="Times New Roman" w:cs="Times New Roman"/>
                <w:sz w:val="28"/>
                <w:szCs w:val="28"/>
                <w:lang w:val="uk-UA"/>
              </w:rPr>
            </w:pPr>
            <w:r w:rsidRPr="00DB40A9">
              <w:rPr>
                <w:rFonts w:ascii="Times New Roman" w:eastAsia="Calibri" w:hAnsi="Times New Roman" w:cs="Times New Roman"/>
                <w:color w:val="000000"/>
                <w:sz w:val="28"/>
                <w:szCs w:val="28"/>
                <w:shd w:val="clear" w:color="auto" w:fill="FFFFFF"/>
                <w:lang w:val="uk-UA"/>
              </w:rPr>
              <w:t xml:space="preserve">начальник відділу обліку комунального майна управління майна департаменту </w:t>
            </w:r>
            <w:r w:rsidR="00DB40A9" w:rsidRPr="00DB40A9">
              <w:rPr>
                <w:rFonts w:ascii="Times New Roman" w:hAnsi="Times New Roman" w:cs="Times New Roman"/>
                <w:color w:val="000000"/>
                <w:sz w:val="28"/>
                <w:szCs w:val="28"/>
                <w:shd w:val="clear" w:color="auto" w:fill="FFFFFF"/>
                <w:lang w:val="uk-UA"/>
              </w:rPr>
              <w:t xml:space="preserve">забезпечення </w:t>
            </w:r>
            <w:r w:rsidRPr="00DB40A9">
              <w:rPr>
                <w:rFonts w:ascii="Times New Roman" w:eastAsia="Calibri" w:hAnsi="Times New Roman" w:cs="Times New Roman"/>
                <w:color w:val="000000"/>
                <w:sz w:val="28"/>
                <w:szCs w:val="28"/>
                <w:shd w:val="clear" w:color="auto" w:fill="FFFFFF"/>
                <w:lang w:val="uk-UA"/>
              </w:rPr>
              <w:t>ресурсних платежів Сумської міської ради,</w:t>
            </w:r>
            <w:r w:rsidRPr="00DB40A9">
              <w:rPr>
                <w:rFonts w:ascii="Times New Roman" w:eastAsia="Calibri" w:hAnsi="Times New Roman" w:cs="Times New Roman"/>
                <w:sz w:val="28"/>
                <w:szCs w:val="28"/>
                <w:lang w:val="uk-UA"/>
              </w:rPr>
              <w:t xml:space="preserve"> реєстраційний номер облікової картки платника податків </w:t>
            </w:r>
          </w:p>
          <w:p w14:paraId="579A0D2B" w14:textId="2CEEC951" w:rsidR="00AD4822" w:rsidRPr="00DB40A9" w:rsidRDefault="00AD4822" w:rsidP="00AD4822">
            <w:pPr>
              <w:spacing w:after="0" w:line="240" w:lineRule="auto"/>
              <w:jc w:val="both"/>
              <w:rPr>
                <w:rFonts w:ascii="Times New Roman" w:hAnsi="Times New Roman" w:cs="Times New Roman"/>
                <w:color w:val="000000"/>
                <w:sz w:val="28"/>
                <w:szCs w:val="28"/>
                <w:shd w:val="clear" w:color="auto" w:fill="FFFFFF"/>
                <w:lang w:val="uk-UA"/>
              </w:rPr>
            </w:pPr>
            <w:r w:rsidRPr="00DB40A9">
              <w:rPr>
                <w:rFonts w:ascii="Times New Roman" w:eastAsia="Calibri" w:hAnsi="Times New Roman" w:cs="Times New Roman"/>
                <w:color w:val="000000"/>
                <w:sz w:val="28"/>
                <w:szCs w:val="28"/>
                <w:shd w:val="clear" w:color="auto" w:fill="FFFFFF"/>
                <w:lang w:val="uk-UA"/>
              </w:rPr>
              <w:t xml:space="preserve">провідний бухгалтер централізованої бухгалтерії відділу охорони здоров’я Сумської міської ради, реєстраційний номер облікової картки платника податків </w:t>
            </w:r>
          </w:p>
          <w:p w14:paraId="4BF8091B" w14:textId="77777777" w:rsidR="00AD4822" w:rsidRPr="00DB40A9" w:rsidRDefault="00AD4822" w:rsidP="00AD4822">
            <w:pPr>
              <w:spacing w:after="0" w:line="240" w:lineRule="auto"/>
              <w:jc w:val="center"/>
              <w:rPr>
                <w:rFonts w:ascii="Times New Roman" w:eastAsia="Calibri" w:hAnsi="Times New Roman" w:cs="Times New Roman"/>
                <w:sz w:val="28"/>
                <w:szCs w:val="28"/>
                <w:lang w:val="uk-UA"/>
              </w:rPr>
            </w:pPr>
          </w:p>
          <w:p w14:paraId="05822C86" w14:textId="77777777" w:rsidR="00AD4822" w:rsidRPr="00DB40A9" w:rsidRDefault="00AD4822" w:rsidP="00AD4822">
            <w:pPr>
              <w:spacing w:after="0" w:line="240" w:lineRule="auto"/>
              <w:jc w:val="center"/>
              <w:rPr>
                <w:rFonts w:ascii="Times New Roman" w:hAnsi="Times New Roman" w:cs="Times New Roman"/>
                <w:sz w:val="28"/>
                <w:szCs w:val="28"/>
                <w:lang w:val="uk-UA"/>
              </w:rPr>
            </w:pPr>
          </w:p>
          <w:p w14:paraId="6DF2D0BE" w14:textId="5FADF992" w:rsidR="00DB40A9" w:rsidRDefault="00DB40A9" w:rsidP="00AD4822">
            <w:pPr>
              <w:spacing w:after="0" w:line="240" w:lineRule="auto"/>
              <w:jc w:val="center"/>
              <w:rPr>
                <w:rFonts w:ascii="Times New Roman" w:eastAsia="Calibri" w:hAnsi="Times New Roman" w:cs="Times New Roman"/>
                <w:sz w:val="28"/>
                <w:szCs w:val="28"/>
                <w:lang w:val="uk-UA"/>
              </w:rPr>
            </w:pPr>
          </w:p>
          <w:p w14:paraId="304C4B61" w14:textId="77777777" w:rsidR="006B4B24" w:rsidRPr="00DB40A9" w:rsidRDefault="006B4B24" w:rsidP="00AD4822">
            <w:pPr>
              <w:spacing w:after="0" w:line="240" w:lineRule="auto"/>
              <w:jc w:val="center"/>
              <w:rPr>
                <w:rFonts w:ascii="Times New Roman" w:eastAsia="Calibri" w:hAnsi="Times New Roman" w:cs="Times New Roman"/>
                <w:sz w:val="28"/>
                <w:szCs w:val="28"/>
                <w:lang w:val="uk-UA"/>
              </w:rPr>
            </w:pPr>
          </w:p>
          <w:p w14:paraId="173EEE7B" w14:textId="7604167A" w:rsidR="00AD4822" w:rsidRPr="00DB40A9" w:rsidRDefault="00AD633F" w:rsidP="00AD4822">
            <w:pPr>
              <w:spacing w:after="0" w:line="240" w:lineRule="auto"/>
              <w:jc w:val="center"/>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AD4822" w:rsidRPr="00DB40A9">
              <w:rPr>
                <w:rFonts w:ascii="Times New Roman" w:eastAsia="Calibri" w:hAnsi="Times New Roman" w:cs="Times New Roman"/>
                <w:sz w:val="28"/>
                <w:szCs w:val="28"/>
                <w:lang w:val="uk-UA"/>
              </w:rPr>
              <w:t>О.М. Лисенко</w:t>
            </w:r>
          </w:p>
          <w:p w14:paraId="644F960F" w14:textId="77777777" w:rsidR="00AD4822" w:rsidRPr="00DB40A9" w:rsidRDefault="00AD4822" w:rsidP="00AD4822">
            <w:pPr>
              <w:spacing w:after="0" w:line="240" w:lineRule="auto"/>
              <w:jc w:val="center"/>
              <w:rPr>
                <w:rFonts w:ascii="Times New Roman" w:eastAsia="Calibri" w:hAnsi="Times New Roman" w:cs="Times New Roman"/>
                <w:sz w:val="28"/>
                <w:szCs w:val="28"/>
                <w:lang w:val="uk-UA"/>
              </w:rPr>
            </w:pPr>
          </w:p>
          <w:p w14:paraId="5C3CB230" w14:textId="77777777" w:rsidR="00AD4822" w:rsidRPr="00DB40A9" w:rsidRDefault="00AD4822" w:rsidP="00AD4822">
            <w:pPr>
              <w:spacing w:after="0" w:line="240" w:lineRule="auto"/>
              <w:jc w:val="center"/>
              <w:rPr>
                <w:rFonts w:ascii="Times New Roman" w:eastAsia="Calibri" w:hAnsi="Times New Roman" w:cs="Times New Roman"/>
                <w:sz w:val="28"/>
                <w:szCs w:val="28"/>
                <w:lang w:val="uk-UA"/>
              </w:rPr>
            </w:pPr>
          </w:p>
        </w:tc>
      </w:tr>
      <w:tr w:rsidR="00AD4822" w:rsidRPr="00DB40A9" w14:paraId="18789DA9" w14:textId="77777777" w:rsidTr="00DE5828">
        <w:trPr>
          <w:trHeight w:val="31"/>
        </w:trPr>
        <w:tc>
          <w:tcPr>
            <w:tcW w:w="3417" w:type="dxa"/>
          </w:tcPr>
          <w:p w14:paraId="740D76B8" w14:textId="77777777" w:rsidR="00AD4822" w:rsidRPr="00DB40A9" w:rsidRDefault="00AD4822" w:rsidP="00AD4822">
            <w:pPr>
              <w:spacing w:after="0"/>
              <w:jc w:val="both"/>
              <w:rPr>
                <w:rFonts w:ascii="Times New Roman" w:eastAsia="Calibri" w:hAnsi="Times New Roman" w:cs="Times New Roman"/>
                <w:bCs/>
                <w:sz w:val="28"/>
                <w:szCs w:val="28"/>
                <w:lang w:val="uk-UA"/>
              </w:rPr>
            </w:pPr>
          </w:p>
        </w:tc>
        <w:tc>
          <w:tcPr>
            <w:tcW w:w="5836" w:type="dxa"/>
          </w:tcPr>
          <w:p w14:paraId="439078D7" w14:textId="77777777" w:rsidR="00AD4822" w:rsidRPr="00DB40A9" w:rsidRDefault="00AD4822" w:rsidP="00DE5828">
            <w:pPr>
              <w:jc w:val="center"/>
              <w:rPr>
                <w:rFonts w:ascii="Times New Roman" w:eastAsia="Calibri" w:hAnsi="Times New Roman" w:cs="Times New Roman"/>
                <w:sz w:val="28"/>
                <w:szCs w:val="28"/>
                <w:lang w:val="uk-UA"/>
              </w:rPr>
            </w:pPr>
          </w:p>
        </w:tc>
      </w:tr>
    </w:tbl>
    <w:p w14:paraId="66450FCB" w14:textId="77777777" w:rsidR="00AD4822" w:rsidRPr="00DB40A9" w:rsidRDefault="00AD4822"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027BCFD1" w14:textId="77777777" w:rsidR="008202F9" w:rsidRPr="00DB40A9" w:rsidRDefault="008202F9" w:rsidP="00EE0BDA">
      <w:pPr>
        <w:shd w:val="clear" w:color="auto" w:fill="FFFFFF"/>
        <w:spacing w:after="180" w:line="240" w:lineRule="auto"/>
        <w:textAlignment w:val="baseline"/>
        <w:rPr>
          <w:rFonts w:ascii="Times New Roman" w:hAnsi="Times New Roman" w:cs="Times New Roman"/>
          <w:sz w:val="28"/>
          <w:szCs w:val="28"/>
          <w:lang w:val="uk-UA"/>
        </w:rPr>
      </w:pPr>
    </w:p>
    <w:p w14:paraId="62E03C12" w14:textId="77777777" w:rsidR="00AD4822" w:rsidRPr="00DB40A9" w:rsidRDefault="00AD4822" w:rsidP="00AD4822">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lang w:val="uk-UA" w:eastAsia="ru-RU"/>
        </w:rPr>
        <w:sectPr w:rsidR="00AD4822" w:rsidRPr="00DB40A9" w:rsidSect="00730525">
          <w:pgSz w:w="11906" w:h="16838"/>
          <w:pgMar w:top="1134" w:right="850" w:bottom="1134" w:left="1701" w:header="708" w:footer="708" w:gutter="0"/>
          <w:cols w:space="708"/>
          <w:docGrid w:linePitch="360"/>
        </w:sectPr>
      </w:pPr>
    </w:p>
    <w:p w14:paraId="4F6D72C1"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34D83C64"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66919FD8"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7BAE014C"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5D74CD06" w14:textId="77777777" w:rsidR="002138AD" w:rsidRPr="00DB40A9" w:rsidRDefault="002138AD" w:rsidP="002138AD">
      <w:pPr>
        <w:shd w:val="clear" w:color="auto" w:fill="FFFFFF"/>
        <w:tabs>
          <w:tab w:val="left" w:pos="1134"/>
        </w:tabs>
        <w:spacing w:after="180" w:line="240" w:lineRule="auto"/>
        <w:ind w:firstLine="708"/>
        <w:jc w:val="both"/>
        <w:textAlignment w:val="baseline"/>
        <w:rPr>
          <w:rFonts w:ascii="Times New Roman" w:eastAsia="Times New Roman" w:hAnsi="Times New Roman" w:cs="Times New Roman"/>
          <w:color w:val="FF0000"/>
          <w:sz w:val="28"/>
          <w:szCs w:val="28"/>
          <w:lang w:val="uk-UA" w:eastAsia="ru-RU"/>
        </w:rPr>
      </w:pPr>
    </w:p>
    <w:p w14:paraId="64EA484D" w14:textId="77777777" w:rsidR="00EE0BDA" w:rsidRPr="00DB40A9" w:rsidRDefault="00EE0BDA" w:rsidP="00B95150">
      <w:pPr>
        <w:spacing w:after="0"/>
        <w:jc w:val="both"/>
        <w:rPr>
          <w:rFonts w:ascii="Times New Roman" w:hAnsi="Times New Roman" w:cs="Times New Roman"/>
          <w:color w:val="000000" w:themeColor="text1"/>
          <w:sz w:val="28"/>
          <w:szCs w:val="28"/>
          <w:lang w:val="uk-UA"/>
        </w:rPr>
      </w:pPr>
    </w:p>
    <w:p w14:paraId="0AE4AC1C"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01AB6480"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273B2A10"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23C97E0F"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03F5D28E"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089B418B"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472E2E90" w14:textId="79F48CF2" w:rsidR="00DB40A9" w:rsidRDefault="00DB40A9" w:rsidP="00B95150">
      <w:pPr>
        <w:spacing w:after="0"/>
        <w:jc w:val="both"/>
        <w:rPr>
          <w:rFonts w:ascii="Times New Roman" w:hAnsi="Times New Roman" w:cs="Times New Roman"/>
          <w:color w:val="000000" w:themeColor="text1"/>
          <w:sz w:val="28"/>
          <w:szCs w:val="28"/>
          <w:lang w:val="uk-UA"/>
        </w:rPr>
      </w:pPr>
    </w:p>
    <w:p w14:paraId="35D00F69" w14:textId="77777777" w:rsidR="006B4B24" w:rsidRPr="00DB40A9" w:rsidRDefault="006B4B24" w:rsidP="00B95150">
      <w:pPr>
        <w:spacing w:after="0"/>
        <w:jc w:val="both"/>
        <w:rPr>
          <w:rFonts w:ascii="Times New Roman" w:hAnsi="Times New Roman" w:cs="Times New Roman"/>
          <w:color w:val="000000" w:themeColor="text1"/>
          <w:sz w:val="28"/>
          <w:szCs w:val="28"/>
          <w:lang w:val="uk-UA"/>
        </w:rPr>
      </w:pPr>
    </w:p>
    <w:p w14:paraId="51BD2593"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60575B62" w14:textId="77777777" w:rsidR="00DB40A9" w:rsidRPr="00DB40A9" w:rsidRDefault="00DB40A9" w:rsidP="00DB40A9">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lastRenderedPageBreak/>
        <w:t>Додаток № 2</w:t>
      </w:r>
      <w:r w:rsidRPr="00DB40A9">
        <w:rPr>
          <w:rFonts w:ascii="Times New Roman" w:eastAsia="Times New Roman" w:hAnsi="Times New Roman" w:cs="Times New Roman"/>
          <w:color w:val="000000"/>
          <w:sz w:val="28"/>
          <w:szCs w:val="28"/>
          <w:lang w:eastAsia="ru-RU"/>
        </w:rPr>
        <w:t> </w:t>
      </w:r>
    </w:p>
    <w:p w14:paraId="1259966C" w14:textId="77777777" w:rsidR="00DB40A9" w:rsidRPr="00DB40A9" w:rsidRDefault="00DB40A9" w:rsidP="00DB40A9">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до рішення Сумської міської ради</w:t>
      </w:r>
    </w:p>
    <w:p w14:paraId="11EC5C38" w14:textId="77777777" w:rsidR="00DB40A9" w:rsidRPr="00DB40A9" w:rsidRDefault="00DB40A9" w:rsidP="00DB40A9">
      <w:pPr>
        <w:spacing w:after="0" w:line="240" w:lineRule="auto"/>
        <w:ind w:left="5245" w:right="-142"/>
        <w:jc w:val="both"/>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w:t>
      </w:r>
      <w:r w:rsidRPr="00DB40A9">
        <w:rPr>
          <w:rFonts w:ascii="Times New Roman" w:hAnsi="Times New Roman" w:cs="Times New Roman"/>
          <w:sz w:val="28"/>
          <w:szCs w:val="28"/>
          <w:lang w:val="uk-UA"/>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p>
    <w:p w14:paraId="339A7F8D" w14:textId="3939212D" w:rsidR="00DB40A9" w:rsidRPr="00DB40A9" w:rsidRDefault="00DB40A9" w:rsidP="00DB40A9">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від _________</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№____________</w:t>
      </w:r>
    </w:p>
    <w:p w14:paraId="491C0855"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537882FD" w14:textId="77777777" w:rsidR="00DB40A9" w:rsidRPr="00DB40A9" w:rsidRDefault="00DB40A9" w:rsidP="00DB40A9">
      <w:pPr>
        <w:rPr>
          <w:rFonts w:ascii="Times New Roman" w:hAnsi="Times New Roman" w:cs="Times New Roman"/>
          <w:b/>
          <w:color w:val="000000"/>
          <w:sz w:val="28"/>
          <w:szCs w:val="28"/>
          <w:lang w:val="uk-UA"/>
        </w:rPr>
      </w:pPr>
    </w:p>
    <w:p w14:paraId="51460325" w14:textId="77777777" w:rsidR="00DB40A9" w:rsidRPr="00DE5828" w:rsidRDefault="00DB40A9" w:rsidP="00DE5828">
      <w:pPr>
        <w:pStyle w:val="1"/>
        <w:rPr>
          <w:color w:val="000000"/>
          <w:sz w:val="32"/>
          <w:szCs w:val="32"/>
        </w:rPr>
      </w:pPr>
      <w:r w:rsidRPr="00DE5828">
        <w:rPr>
          <w:color w:val="000000"/>
          <w:sz w:val="32"/>
          <w:szCs w:val="32"/>
        </w:rPr>
        <w:t>С Т А Т У Т</w:t>
      </w:r>
    </w:p>
    <w:p w14:paraId="05F3771D" w14:textId="77777777" w:rsidR="00DE5828" w:rsidRPr="00DE5828" w:rsidRDefault="00DE5828" w:rsidP="00DE5828">
      <w:pPr>
        <w:spacing w:line="240" w:lineRule="auto"/>
        <w:rPr>
          <w:sz w:val="32"/>
          <w:szCs w:val="32"/>
          <w:lang w:val="uk-UA" w:eastAsia="ru-RU"/>
        </w:rPr>
      </w:pPr>
    </w:p>
    <w:p w14:paraId="682D50C0" w14:textId="77777777" w:rsidR="00DB40A9" w:rsidRPr="00DE5828" w:rsidRDefault="00DB40A9" w:rsidP="00DE5828">
      <w:pPr>
        <w:spacing w:line="240" w:lineRule="auto"/>
        <w:jc w:val="center"/>
        <w:rPr>
          <w:rFonts w:ascii="Times New Roman" w:hAnsi="Times New Roman" w:cs="Times New Roman"/>
          <w:b/>
          <w:color w:val="000000"/>
          <w:sz w:val="32"/>
          <w:szCs w:val="32"/>
          <w:lang w:val="uk-UA"/>
        </w:rPr>
      </w:pPr>
      <w:r w:rsidRPr="00DE5828">
        <w:rPr>
          <w:rFonts w:ascii="Times New Roman" w:hAnsi="Times New Roman" w:cs="Times New Roman"/>
          <w:b/>
          <w:color w:val="000000"/>
          <w:sz w:val="32"/>
          <w:szCs w:val="32"/>
          <w:lang w:val="uk-UA"/>
        </w:rPr>
        <w:t xml:space="preserve">КОМУНАЛЬНОГО НЕКОМЕРЦІЙНОГО ПІДПРИЄМСТВА </w:t>
      </w:r>
    </w:p>
    <w:p w14:paraId="2D7FBEF3" w14:textId="77777777" w:rsidR="00DB40A9" w:rsidRPr="00DE5828" w:rsidRDefault="00DB40A9" w:rsidP="00DE5828">
      <w:pPr>
        <w:spacing w:line="240" w:lineRule="auto"/>
        <w:jc w:val="center"/>
        <w:rPr>
          <w:rFonts w:ascii="Times New Roman" w:hAnsi="Times New Roman" w:cs="Times New Roman"/>
          <w:b/>
          <w:sz w:val="32"/>
          <w:szCs w:val="32"/>
          <w:lang w:val="uk-UA"/>
        </w:rPr>
      </w:pPr>
      <w:r w:rsidRPr="00DE5828">
        <w:rPr>
          <w:rFonts w:ascii="Times New Roman" w:hAnsi="Times New Roman" w:cs="Times New Roman"/>
          <w:b/>
          <w:sz w:val="32"/>
          <w:szCs w:val="32"/>
          <w:lang w:val="uk-UA"/>
        </w:rPr>
        <w:t xml:space="preserve">«КЛІНІЧНА ЛІКАРНЯ СВЯТОГО ПАНТЕЛЕЙМОНА» </w:t>
      </w:r>
    </w:p>
    <w:p w14:paraId="18CD4B05" w14:textId="77777777" w:rsidR="00DB40A9" w:rsidRPr="00DE5828" w:rsidRDefault="00DB40A9" w:rsidP="00DE5828">
      <w:pPr>
        <w:spacing w:line="240" w:lineRule="auto"/>
        <w:jc w:val="center"/>
        <w:rPr>
          <w:rFonts w:ascii="Times New Roman" w:hAnsi="Times New Roman" w:cs="Times New Roman"/>
          <w:b/>
          <w:color w:val="000000"/>
          <w:sz w:val="32"/>
          <w:szCs w:val="32"/>
          <w:lang w:val="uk-UA"/>
        </w:rPr>
      </w:pPr>
      <w:r w:rsidRPr="00DE5828">
        <w:rPr>
          <w:rFonts w:ascii="Times New Roman" w:hAnsi="Times New Roman" w:cs="Times New Roman"/>
          <w:b/>
          <w:color w:val="000000"/>
          <w:sz w:val="32"/>
          <w:szCs w:val="32"/>
          <w:shd w:val="clear" w:color="auto" w:fill="FFFFFF"/>
          <w:lang w:val="uk-UA"/>
        </w:rPr>
        <w:t>СУМСЬКОЇ МІСЬКОЇ РАДИ</w:t>
      </w:r>
    </w:p>
    <w:p w14:paraId="16C3B105" w14:textId="77777777" w:rsidR="00DB40A9" w:rsidRPr="00DE5828" w:rsidRDefault="00DB40A9" w:rsidP="00DE5828">
      <w:pPr>
        <w:spacing w:line="240" w:lineRule="auto"/>
        <w:jc w:val="center"/>
        <w:rPr>
          <w:rFonts w:ascii="Times New Roman" w:hAnsi="Times New Roman" w:cs="Times New Roman"/>
          <w:b/>
          <w:sz w:val="32"/>
          <w:szCs w:val="32"/>
          <w:lang w:val="uk-UA"/>
        </w:rPr>
      </w:pPr>
    </w:p>
    <w:p w14:paraId="6C6ADB1D" w14:textId="77777777" w:rsidR="00DB40A9" w:rsidRPr="00DE5828" w:rsidRDefault="00DB40A9" w:rsidP="00DE5828">
      <w:pPr>
        <w:spacing w:line="240" w:lineRule="auto"/>
        <w:jc w:val="center"/>
        <w:rPr>
          <w:rFonts w:ascii="Times New Roman" w:hAnsi="Times New Roman" w:cs="Times New Roman"/>
          <w:b/>
          <w:sz w:val="32"/>
          <w:szCs w:val="32"/>
          <w:lang w:val="uk-UA"/>
        </w:rPr>
      </w:pPr>
      <w:r w:rsidRPr="00DE5828">
        <w:rPr>
          <w:rFonts w:ascii="Times New Roman" w:hAnsi="Times New Roman" w:cs="Times New Roman"/>
          <w:b/>
          <w:sz w:val="32"/>
          <w:szCs w:val="32"/>
          <w:lang w:val="uk-UA"/>
        </w:rPr>
        <w:t>НОВА РЕДАКЦІЯ</w:t>
      </w:r>
    </w:p>
    <w:p w14:paraId="5A64E09E" w14:textId="77777777" w:rsidR="00DB40A9" w:rsidRPr="00DB40A9" w:rsidRDefault="00DB40A9" w:rsidP="00DB40A9">
      <w:pPr>
        <w:jc w:val="center"/>
        <w:rPr>
          <w:rFonts w:ascii="Times New Roman" w:hAnsi="Times New Roman" w:cs="Times New Roman"/>
          <w:b/>
          <w:sz w:val="28"/>
          <w:szCs w:val="28"/>
          <w:lang w:val="uk-UA"/>
        </w:rPr>
      </w:pPr>
    </w:p>
    <w:p w14:paraId="6B09FB9E" w14:textId="77777777" w:rsidR="00DB40A9" w:rsidRPr="00DB40A9" w:rsidRDefault="00DB40A9" w:rsidP="00DB40A9">
      <w:pPr>
        <w:jc w:val="center"/>
        <w:rPr>
          <w:rFonts w:ascii="Times New Roman" w:hAnsi="Times New Roman" w:cs="Times New Roman"/>
          <w:b/>
          <w:sz w:val="28"/>
          <w:szCs w:val="28"/>
          <w:lang w:val="uk-UA"/>
        </w:rPr>
      </w:pPr>
    </w:p>
    <w:p w14:paraId="7906BDA7" w14:textId="77777777" w:rsidR="00DB40A9" w:rsidRPr="00DB40A9" w:rsidRDefault="00DB40A9" w:rsidP="00DB40A9">
      <w:pPr>
        <w:jc w:val="center"/>
        <w:rPr>
          <w:rFonts w:ascii="Times New Roman" w:hAnsi="Times New Roman" w:cs="Times New Roman"/>
          <w:b/>
          <w:sz w:val="28"/>
          <w:szCs w:val="28"/>
          <w:lang w:val="uk-UA"/>
        </w:rPr>
      </w:pPr>
    </w:p>
    <w:p w14:paraId="12A6A72F" w14:textId="77777777" w:rsidR="00DB40A9" w:rsidRDefault="00DB40A9" w:rsidP="00DB40A9">
      <w:pPr>
        <w:rPr>
          <w:rFonts w:ascii="Times New Roman" w:hAnsi="Times New Roman" w:cs="Times New Roman"/>
          <w:b/>
          <w:sz w:val="28"/>
          <w:szCs w:val="28"/>
          <w:lang w:val="uk-UA"/>
        </w:rPr>
      </w:pPr>
    </w:p>
    <w:p w14:paraId="1E685EC3" w14:textId="77777777" w:rsidR="00DE5828" w:rsidRDefault="00DE5828" w:rsidP="00DB40A9">
      <w:pPr>
        <w:rPr>
          <w:rFonts w:ascii="Times New Roman" w:hAnsi="Times New Roman" w:cs="Times New Roman"/>
          <w:b/>
          <w:sz w:val="28"/>
          <w:szCs w:val="28"/>
          <w:lang w:val="uk-UA"/>
        </w:rPr>
      </w:pPr>
    </w:p>
    <w:p w14:paraId="25082A85" w14:textId="77777777" w:rsidR="00DE5828" w:rsidRDefault="00DE5828" w:rsidP="00DB40A9">
      <w:pPr>
        <w:rPr>
          <w:rFonts w:ascii="Times New Roman" w:hAnsi="Times New Roman" w:cs="Times New Roman"/>
          <w:b/>
          <w:sz w:val="28"/>
          <w:szCs w:val="28"/>
          <w:lang w:val="uk-UA"/>
        </w:rPr>
      </w:pPr>
    </w:p>
    <w:p w14:paraId="4553F553" w14:textId="77777777" w:rsidR="00DE5828" w:rsidRDefault="00DE5828" w:rsidP="00DB40A9">
      <w:pPr>
        <w:jc w:val="center"/>
        <w:rPr>
          <w:rFonts w:ascii="Times New Roman" w:hAnsi="Times New Roman" w:cs="Times New Roman"/>
          <w:sz w:val="28"/>
          <w:szCs w:val="28"/>
          <w:lang w:val="uk-UA"/>
        </w:rPr>
      </w:pPr>
    </w:p>
    <w:p w14:paraId="40F75628" w14:textId="77777777" w:rsidR="00DB40A9" w:rsidRPr="00DB40A9" w:rsidRDefault="00DB40A9" w:rsidP="00DB40A9">
      <w:pPr>
        <w:jc w:val="center"/>
        <w:rPr>
          <w:rFonts w:ascii="Times New Roman" w:hAnsi="Times New Roman" w:cs="Times New Roman"/>
          <w:sz w:val="28"/>
          <w:szCs w:val="28"/>
          <w:lang w:val="uk-UA"/>
        </w:rPr>
      </w:pPr>
      <w:r w:rsidRPr="00DB40A9">
        <w:rPr>
          <w:rFonts w:ascii="Times New Roman" w:hAnsi="Times New Roman" w:cs="Times New Roman"/>
          <w:sz w:val="28"/>
          <w:szCs w:val="28"/>
          <w:lang w:val="uk-UA"/>
        </w:rPr>
        <w:t>Юридична адреса:</w:t>
      </w:r>
    </w:p>
    <w:p w14:paraId="6BB110AC" w14:textId="77777777" w:rsidR="00DB40A9" w:rsidRPr="00DB40A9" w:rsidRDefault="00DB40A9" w:rsidP="00DB40A9">
      <w:pPr>
        <w:jc w:val="center"/>
        <w:rPr>
          <w:rFonts w:ascii="Times New Roman" w:hAnsi="Times New Roman" w:cs="Times New Roman"/>
          <w:sz w:val="28"/>
          <w:szCs w:val="28"/>
          <w:lang w:val="uk-UA"/>
        </w:rPr>
      </w:pPr>
      <w:r w:rsidRPr="00DB40A9">
        <w:rPr>
          <w:rFonts w:ascii="Times New Roman" w:hAnsi="Times New Roman" w:cs="Times New Roman"/>
          <w:sz w:val="28"/>
          <w:szCs w:val="28"/>
          <w:lang w:val="uk-UA"/>
        </w:rPr>
        <w:t>40004, м. Суми, вул. М.Вовчок, буд. 2</w:t>
      </w:r>
    </w:p>
    <w:p w14:paraId="02D99604" w14:textId="597E6096" w:rsidR="00DB40A9" w:rsidRPr="00DB40A9" w:rsidRDefault="00DB40A9" w:rsidP="00DB40A9">
      <w:pPr>
        <w:jc w:val="center"/>
        <w:rPr>
          <w:rFonts w:ascii="Times New Roman" w:hAnsi="Times New Roman" w:cs="Times New Roman"/>
          <w:sz w:val="28"/>
          <w:szCs w:val="28"/>
          <w:lang w:val="uk-UA"/>
        </w:rPr>
      </w:pPr>
      <w:r w:rsidRPr="00DB40A9">
        <w:rPr>
          <w:rFonts w:ascii="Times New Roman" w:hAnsi="Times New Roman" w:cs="Times New Roman"/>
          <w:sz w:val="28"/>
          <w:szCs w:val="28"/>
          <w:lang w:val="uk-UA"/>
        </w:rPr>
        <w:t>м. Суми</w:t>
      </w:r>
      <w:r w:rsidR="00AD633F">
        <w:rPr>
          <w:rFonts w:ascii="Times New Roman" w:hAnsi="Times New Roman" w:cs="Times New Roman"/>
          <w:sz w:val="28"/>
          <w:szCs w:val="28"/>
          <w:lang w:val="uk-UA"/>
        </w:rPr>
        <w:t xml:space="preserve"> </w:t>
      </w:r>
    </w:p>
    <w:p w14:paraId="705CD0EC" w14:textId="77777777" w:rsidR="00DB40A9" w:rsidRPr="00DB40A9" w:rsidRDefault="00DB40A9" w:rsidP="00DB40A9">
      <w:pPr>
        <w:jc w:val="center"/>
        <w:rPr>
          <w:rFonts w:ascii="Times New Roman" w:hAnsi="Times New Roman" w:cs="Times New Roman"/>
          <w:sz w:val="28"/>
          <w:szCs w:val="28"/>
          <w:lang w:val="uk-UA"/>
        </w:rPr>
      </w:pPr>
      <w:r w:rsidRPr="00DB40A9">
        <w:rPr>
          <w:rFonts w:ascii="Times New Roman" w:hAnsi="Times New Roman" w:cs="Times New Roman"/>
          <w:sz w:val="28"/>
          <w:szCs w:val="28"/>
          <w:lang w:val="uk-UA"/>
        </w:rPr>
        <w:t>2021</w:t>
      </w:r>
    </w:p>
    <w:p w14:paraId="33C7D3CA" w14:textId="77777777" w:rsidR="00DB40A9" w:rsidRDefault="00DB40A9" w:rsidP="00DB40A9">
      <w:pPr>
        <w:numPr>
          <w:ilvl w:val="0"/>
          <w:numId w:val="2"/>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lastRenderedPageBreak/>
        <w:t>ЗАГАЛЬНІ ПОЛОЖЕННЯ</w:t>
      </w:r>
    </w:p>
    <w:p w14:paraId="1414C613" w14:textId="77777777" w:rsidR="00DE5828" w:rsidRPr="00DB40A9" w:rsidRDefault="00DE5828" w:rsidP="00DE5828">
      <w:pPr>
        <w:tabs>
          <w:tab w:val="left" w:pos="360"/>
        </w:tabs>
        <w:spacing w:after="0" w:line="240" w:lineRule="auto"/>
        <w:ind w:left="810" w:right="-5"/>
        <w:rPr>
          <w:rFonts w:ascii="Times New Roman" w:hAnsi="Times New Roman" w:cs="Times New Roman"/>
          <w:b/>
          <w:bCs/>
          <w:sz w:val="28"/>
          <w:szCs w:val="28"/>
          <w:lang w:val="uk-UA"/>
        </w:rPr>
      </w:pPr>
    </w:p>
    <w:p w14:paraId="7BFF8AA2"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rPr>
        <w:t>Цей Статут розроблений на підставі та відповідно до Конституції України, Господарського кодексу України, Цивільного кодексу України, Бюджетного кодексу України, Кодекс</w:t>
      </w:r>
      <w:r w:rsidRPr="00DB40A9">
        <w:rPr>
          <w:sz w:val="28"/>
          <w:szCs w:val="28"/>
          <w:lang w:val="uk-UA"/>
        </w:rPr>
        <w:t>у</w:t>
      </w:r>
      <w:r w:rsidRPr="00DB40A9">
        <w:rPr>
          <w:sz w:val="28"/>
          <w:szCs w:val="28"/>
        </w:rPr>
        <w:t xml:space="preserve"> законів про працю</w:t>
      </w:r>
      <w:r w:rsidRPr="00DB40A9">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14:paraId="157670D9" w14:textId="687A5BCA"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Комунальне некомерційне підприємство «Клінічна лікарня Святого Пантелеймона» Сумської міської ради (надалі – Підприємство) є закладом охорони здоров’я – комунальним унітарним некомерційним підприємством, що надає послуги первинної, вторинної/спеціалізованої, третинної/ високоспеціалізованої кваліфікованої амбулаторно-поліклінічної</w:t>
      </w:r>
      <w:r w:rsidR="00AD633F">
        <w:rPr>
          <w:sz w:val="28"/>
          <w:szCs w:val="28"/>
          <w:lang w:val="uk-UA"/>
        </w:rPr>
        <w:t xml:space="preserve"> </w:t>
      </w:r>
      <w:r w:rsidRPr="00DB40A9">
        <w:rPr>
          <w:sz w:val="28"/>
          <w:szCs w:val="28"/>
          <w:lang w:val="uk-UA"/>
        </w:rPr>
        <w:t>і стаціонарної медичної допомоги населенню в порядку та на умовах, встановлених законодавством України та цим Статутом.</w:t>
      </w:r>
    </w:p>
    <w:p w14:paraId="7BD40261" w14:textId="77777777" w:rsidR="00DB40A9" w:rsidRPr="00DB40A9" w:rsidRDefault="00DB40A9" w:rsidP="00DB40A9">
      <w:pPr>
        <w:pStyle w:val="ad"/>
        <w:numPr>
          <w:ilvl w:val="1"/>
          <w:numId w:val="2"/>
        </w:numPr>
        <w:shd w:val="clear" w:color="auto" w:fill="FFFFFF"/>
        <w:ind w:left="0" w:firstLine="709"/>
        <w:jc w:val="both"/>
        <w:rPr>
          <w:sz w:val="28"/>
          <w:szCs w:val="28"/>
          <w:lang w:val="uk-UA"/>
        </w:rPr>
      </w:pPr>
      <w:r w:rsidRPr="00DB40A9">
        <w:rPr>
          <w:sz w:val="28"/>
          <w:szCs w:val="28"/>
          <w:lang w:val="uk-UA"/>
        </w:rPr>
        <w:t>Підприємство є єдиним майновим комплексом та належить Сумській міській територіальній громаді на праві комунальної власності.</w:t>
      </w:r>
    </w:p>
    <w:p w14:paraId="0F6C435E" w14:textId="77777777" w:rsidR="00DB40A9" w:rsidRPr="001F04C5" w:rsidRDefault="00DB40A9" w:rsidP="00DB40A9">
      <w:pPr>
        <w:numPr>
          <w:ilvl w:val="1"/>
          <w:numId w:val="2"/>
        </w:numPr>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DB40A9">
        <w:rPr>
          <w:rFonts w:ascii="Times New Roman" w:hAnsi="Times New Roman" w:cs="Times New Roman"/>
          <w:sz w:val="28"/>
          <w:szCs w:val="28"/>
          <w:lang w:val="uk-UA"/>
        </w:rPr>
        <w:t>Підприємство є правонаступником усіх прав та обов’язків комунального некомерційного підприємства «Сумська центральна районна клінічна лікарня» Сумської районної ради Сумської області</w:t>
      </w:r>
      <w:r w:rsidR="00F21209">
        <w:rPr>
          <w:rFonts w:ascii="Times New Roman" w:hAnsi="Times New Roman" w:cs="Times New Roman"/>
          <w:sz w:val="28"/>
          <w:szCs w:val="28"/>
          <w:lang w:val="uk-UA"/>
        </w:rPr>
        <w:t xml:space="preserve"> та </w:t>
      </w:r>
      <w:r w:rsidR="00F21209" w:rsidRPr="001F04C5">
        <w:rPr>
          <w:rFonts w:ascii="Times New Roman" w:eastAsia="Times New Roman" w:hAnsi="Times New Roman" w:cs="Times New Roman"/>
          <w:color w:val="000000" w:themeColor="text1"/>
          <w:sz w:val="28"/>
          <w:szCs w:val="28"/>
          <w:lang w:val="uk-UA" w:eastAsia="ru-RU"/>
        </w:rPr>
        <w:t>комунального некомерційного підприємства «Клінічна лікарня № 5» Сумської міської ради</w:t>
      </w:r>
      <w:r w:rsidRPr="001F04C5">
        <w:rPr>
          <w:rFonts w:ascii="Times New Roman" w:hAnsi="Times New Roman" w:cs="Times New Roman"/>
          <w:color w:val="000000" w:themeColor="text1"/>
          <w:sz w:val="28"/>
          <w:szCs w:val="28"/>
          <w:lang w:val="uk-UA"/>
        </w:rPr>
        <w:t>, у тому числі щодо здійснення передачі неоплачених зобов’язань.</w:t>
      </w:r>
    </w:p>
    <w:p w14:paraId="47613800" w14:textId="77777777" w:rsidR="00DB40A9" w:rsidRP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1F04C5">
        <w:rPr>
          <w:rFonts w:ascii="Times New Roman" w:hAnsi="Times New Roman" w:cs="Times New Roman"/>
          <w:color w:val="000000" w:themeColor="text1"/>
          <w:sz w:val="28"/>
          <w:szCs w:val="28"/>
          <w:lang w:val="uk-UA"/>
        </w:rPr>
        <w:t>Підприємство у своїй діяльності керується Конституцією</w:t>
      </w:r>
      <w:r w:rsidRPr="00DB40A9">
        <w:rPr>
          <w:rFonts w:ascii="Times New Roman" w:hAnsi="Times New Roman" w:cs="Times New Roman"/>
          <w:sz w:val="28"/>
          <w:szCs w:val="28"/>
          <w:lang w:val="uk-UA"/>
        </w:rPr>
        <w:t xml:space="preserve">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14:paraId="77AE4372" w14:textId="77777777" w:rsidR="00DB40A9" w:rsidRPr="00DB40A9" w:rsidRDefault="00DB40A9" w:rsidP="00DB40A9">
      <w:pPr>
        <w:pStyle w:val="a7"/>
        <w:numPr>
          <w:ilvl w:val="1"/>
          <w:numId w:val="2"/>
        </w:numPr>
        <w:spacing w:before="0" w:beforeAutospacing="0" w:after="0" w:afterAutospacing="0"/>
        <w:ind w:left="0" w:firstLine="709"/>
        <w:jc w:val="both"/>
        <w:rPr>
          <w:sz w:val="28"/>
          <w:szCs w:val="28"/>
          <w:lang w:val="uk-UA"/>
        </w:rPr>
      </w:pPr>
      <w:r w:rsidRPr="00DB40A9">
        <w:rPr>
          <w:sz w:val="28"/>
          <w:szCs w:val="28"/>
          <w:lang w:val="uk-UA"/>
        </w:rPr>
        <w:t>Засновником, Власником та органом управління майном Підприємства є Сумська міська територіальна громада в особі Сумської міської ради (надалі – Засновник).</w:t>
      </w:r>
    </w:p>
    <w:p w14:paraId="735E5862"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14:paraId="05719E11"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rPr>
      </w:pPr>
      <w:r w:rsidRPr="00DB40A9">
        <w:rPr>
          <w:rFonts w:ascii="Times New Roman" w:hAnsi="Times New Roman" w:cs="Times New Roman"/>
          <w:sz w:val="28"/>
          <w:szCs w:val="28"/>
          <w:lang w:val="uk-UA"/>
        </w:rPr>
        <w:lastRenderedPageBreak/>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72C9AC64"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3DE77DB3"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74CE2227"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14:paraId="2301221D" w14:textId="77777777" w:rsid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Статут Підприємства затверджується Засновником та реєструється згідно з чинним законодавством України.</w:t>
      </w:r>
    </w:p>
    <w:p w14:paraId="7D867465" w14:textId="77777777" w:rsidR="00DE5828" w:rsidRPr="00DB40A9" w:rsidRDefault="00DE5828" w:rsidP="00DE5828">
      <w:pPr>
        <w:shd w:val="clear" w:color="auto" w:fill="FFFFFF"/>
        <w:spacing w:after="0" w:line="240" w:lineRule="auto"/>
        <w:ind w:left="709"/>
        <w:jc w:val="both"/>
        <w:rPr>
          <w:rFonts w:ascii="Times New Roman" w:hAnsi="Times New Roman" w:cs="Times New Roman"/>
          <w:sz w:val="28"/>
          <w:szCs w:val="28"/>
          <w:lang w:val="uk-UA"/>
        </w:rPr>
      </w:pPr>
    </w:p>
    <w:p w14:paraId="2A2C39EF" w14:textId="77777777" w:rsidR="00DB40A9" w:rsidRDefault="00DB40A9" w:rsidP="00DB40A9">
      <w:pPr>
        <w:numPr>
          <w:ilvl w:val="0"/>
          <w:numId w:val="2"/>
        </w:numPr>
        <w:shd w:val="clear" w:color="auto" w:fill="FFFFFF"/>
        <w:spacing w:after="0" w:line="240" w:lineRule="auto"/>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НАЙМЕНУВАННЯ ТА МІСЦЕЗНАХОДЖЕННЯ</w:t>
      </w:r>
    </w:p>
    <w:p w14:paraId="7DB74762" w14:textId="77777777" w:rsidR="00DE5828" w:rsidRPr="00DB40A9" w:rsidRDefault="00DE5828" w:rsidP="00DE5828">
      <w:pPr>
        <w:shd w:val="clear" w:color="auto" w:fill="FFFFFF"/>
        <w:spacing w:after="0" w:line="240" w:lineRule="auto"/>
        <w:ind w:left="810"/>
        <w:rPr>
          <w:rFonts w:ascii="Times New Roman" w:hAnsi="Times New Roman" w:cs="Times New Roman"/>
          <w:b/>
          <w:bCs/>
          <w:sz w:val="28"/>
          <w:szCs w:val="28"/>
          <w:lang w:val="uk-UA"/>
        </w:rPr>
      </w:pPr>
    </w:p>
    <w:p w14:paraId="7B3A7854"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Найменування Підприємства:</w:t>
      </w:r>
    </w:p>
    <w:p w14:paraId="0D2726EE" w14:textId="77777777" w:rsidR="00DB40A9" w:rsidRPr="00DB40A9" w:rsidRDefault="00DB40A9" w:rsidP="00DB40A9">
      <w:pPr>
        <w:shd w:val="clear" w:color="auto" w:fill="FFFFFF"/>
        <w:ind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2.1.1. Українською мовою:</w:t>
      </w:r>
    </w:p>
    <w:p w14:paraId="320D280B" w14:textId="77777777"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повне найменування: Комунальне некомерційне підприємство «Клінічна лікарня Святого Пантелеймона» Сумської міської ради;</w:t>
      </w:r>
    </w:p>
    <w:p w14:paraId="3DC5EE96" w14:textId="77777777"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скорочене найменування: КНП «КЛ Святого Пантелеймона» СМР. </w:t>
      </w:r>
    </w:p>
    <w:p w14:paraId="6D5EB9FF" w14:textId="77777777" w:rsidR="00DB40A9" w:rsidRPr="00DB40A9" w:rsidRDefault="00DB40A9" w:rsidP="00DB40A9">
      <w:pPr>
        <w:shd w:val="clear" w:color="auto" w:fill="FFFFFF"/>
        <w:ind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2.1.2. Англійською мовою:</w:t>
      </w:r>
    </w:p>
    <w:p w14:paraId="66124CBE" w14:textId="2312CCF3"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повне найменування: </w:t>
      </w:r>
      <w:r w:rsidRPr="00DB40A9">
        <w:rPr>
          <w:rFonts w:ascii="Times New Roman" w:hAnsi="Times New Roman" w:cs="Times New Roman"/>
          <w:sz w:val="28"/>
          <w:szCs w:val="28"/>
          <w:lang w:val="en-US"/>
        </w:rPr>
        <w:t>M</w:t>
      </w:r>
      <w:r w:rsidRPr="00DB40A9">
        <w:rPr>
          <w:rFonts w:ascii="Times New Roman" w:hAnsi="Times New Roman" w:cs="Times New Roman"/>
          <w:sz w:val="28"/>
          <w:szCs w:val="28"/>
          <w:lang w:val="uk-UA"/>
        </w:rPr>
        <w:t>unicipal No</w:t>
      </w:r>
      <w:r w:rsidRPr="00DB40A9">
        <w:rPr>
          <w:rFonts w:ascii="Times New Roman" w:hAnsi="Times New Roman" w:cs="Times New Roman"/>
          <w:sz w:val="28"/>
          <w:szCs w:val="28"/>
          <w:lang w:val="en-US"/>
        </w:rPr>
        <w:t>n-commercial O</w:t>
      </w:r>
      <w:r w:rsidRPr="00DB40A9">
        <w:rPr>
          <w:rFonts w:ascii="Times New Roman" w:hAnsi="Times New Roman" w:cs="Times New Roman"/>
          <w:sz w:val="28"/>
          <w:szCs w:val="28"/>
          <w:lang w:val="uk-UA"/>
        </w:rPr>
        <w:t>rganization</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w:t>
      </w:r>
      <w:r w:rsidR="00697CDA">
        <w:rPr>
          <w:rFonts w:ascii="Times New Roman" w:hAnsi="Times New Roman" w:cs="Times New Roman"/>
          <w:sz w:val="28"/>
          <w:szCs w:val="28"/>
          <w:lang w:val="en-US"/>
        </w:rPr>
        <w:t>Saint Pan</w:t>
      </w:r>
      <w:r w:rsidR="00925CC6">
        <w:rPr>
          <w:rFonts w:ascii="Times New Roman" w:hAnsi="Times New Roman" w:cs="Times New Roman"/>
          <w:sz w:val="28"/>
          <w:szCs w:val="28"/>
          <w:lang w:val="en-US"/>
        </w:rPr>
        <w:t>t</w:t>
      </w:r>
      <w:r w:rsidR="00925CC6">
        <w:rPr>
          <w:rFonts w:ascii="Times New Roman" w:hAnsi="Times New Roman" w:cs="Times New Roman"/>
          <w:sz w:val="28"/>
          <w:szCs w:val="28"/>
          <w:lang w:val="uk-UA"/>
        </w:rPr>
        <w:t>а</w:t>
      </w:r>
      <w:r w:rsidR="00697CDA">
        <w:rPr>
          <w:rFonts w:ascii="Times New Roman" w:hAnsi="Times New Roman" w:cs="Times New Roman"/>
          <w:sz w:val="28"/>
          <w:szCs w:val="28"/>
          <w:lang w:val="en-US"/>
        </w:rPr>
        <w:t>leon Hospital</w:t>
      </w:r>
      <w:r w:rsidRPr="00DB40A9">
        <w:rPr>
          <w:rFonts w:ascii="Times New Roman" w:hAnsi="Times New Roman" w:cs="Times New Roman"/>
          <w:sz w:val="28"/>
          <w:szCs w:val="28"/>
          <w:lang w:val="uk-UA"/>
        </w:rPr>
        <w:t xml:space="preserve">» </w:t>
      </w:r>
      <w:r w:rsidRPr="00DB40A9">
        <w:rPr>
          <w:rFonts w:ascii="Times New Roman" w:hAnsi="Times New Roman" w:cs="Times New Roman"/>
          <w:sz w:val="28"/>
          <w:szCs w:val="28"/>
          <w:lang w:val="en-US"/>
        </w:rPr>
        <w:t>of Sumy City Council</w:t>
      </w:r>
      <w:r w:rsidRPr="00DB40A9">
        <w:rPr>
          <w:rFonts w:ascii="Times New Roman" w:hAnsi="Times New Roman" w:cs="Times New Roman"/>
          <w:sz w:val="28"/>
          <w:szCs w:val="28"/>
          <w:lang w:val="uk-UA"/>
        </w:rPr>
        <w:t>;</w:t>
      </w:r>
    </w:p>
    <w:p w14:paraId="6716FE72" w14:textId="77777777"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скорочене найменування: </w:t>
      </w:r>
      <w:r w:rsidRPr="00DB40A9">
        <w:rPr>
          <w:rFonts w:ascii="Times New Roman" w:hAnsi="Times New Roman" w:cs="Times New Roman"/>
          <w:sz w:val="28"/>
          <w:szCs w:val="28"/>
          <w:lang w:val="en-US"/>
        </w:rPr>
        <w:t>MNO</w:t>
      </w:r>
      <w:r w:rsidRPr="00DB40A9">
        <w:rPr>
          <w:rFonts w:ascii="Times New Roman" w:hAnsi="Times New Roman" w:cs="Times New Roman"/>
          <w:sz w:val="28"/>
          <w:szCs w:val="28"/>
          <w:lang w:val="uk-UA"/>
        </w:rPr>
        <w:t xml:space="preserve"> «</w:t>
      </w:r>
      <w:r w:rsidR="00697CDA">
        <w:rPr>
          <w:rFonts w:ascii="Times New Roman" w:hAnsi="Times New Roman" w:cs="Times New Roman"/>
          <w:sz w:val="28"/>
          <w:szCs w:val="28"/>
          <w:lang w:val="en-US"/>
        </w:rPr>
        <w:t>SPH</w:t>
      </w:r>
      <w:r w:rsidRPr="00DB40A9">
        <w:rPr>
          <w:rFonts w:ascii="Times New Roman" w:hAnsi="Times New Roman" w:cs="Times New Roman"/>
          <w:sz w:val="28"/>
          <w:szCs w:val="28"/>
          <w:lang w:val="uk-UA"/>
        </w:rPr>
        <w:t xml:space="preserve">» </w:t>
      </w:r>
      <w:r w:rsidRPr="00DB40A9">
        <w:rPr>
          <w:rFonts w:ascii="Times New Roman" w:hAnsi="Times New Roman" w:cs="Times New Roman"/>
          <w:sz w:val="28"/>
          <w:szCs w:val="28"/>
          <w:lang w:val="en-US"/>
        </w:rPr>
        <w:t>of</w:t>
      </w:r>
      <w:r w:rsidRPr="00DB40A9">
        <w:rPr>
          <w:rFonts w:ascii="Times New Roman" w:hAnsi="Times New Roman" w:cs="Times New Roman"/>
          <w:sz w:val="28"/>
          <w:szCs w:val="28"/>
          <w:lang w:val="uk-UA"/>
        </w:rPr>
        <w:t xml:space="preserve"> </w:t>
      </w:r>
      <w:r w:rsidRPr="00DB40A9">
        <w:rPr>
          <w:rFonts w:ascii="Times New Roman" w:hAnsi="Times New Roman" w:cs="Times New Roman"/>
          <w:sz w:val="28"/>
          <w:szCs w:val="28"/>
          <w:lang w:val="en-US"/>
        </w:rPr>
        <w:t>SCC</w:t>
      </w:r>
      <w:r w:rsidRPr="00DB40A9">
        <w:rPr>
          <w:rFonts w:ascii="Times New Roman" w:hAnsi="Times New Roman" w:cs="Times New Roman"/>
          <w:sz w:val="28"/>
          <w:szCs w:val="28"/>
          <w:lang w:val="uk-UA"/>
        </w:rPr>
        <w:t>.</w:t>
      </w:r>
    </w:p>
    <w:p w14:paraId="782C4B0E" w14:textId="676AD33A" w:rsidR="00DB40A9" w:rsidRPr="00DB40A9" w:rsidRDefault="00DB40A9" w:rsidP="00DB40A9">
      <w:pPr>
        <w:shd w:val="clear" w:color="auto" w:fill="FFFFFF"/>
        <w:ind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2.2. Юридична адреса Підприємства: Україна, 40004, м.</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Суми,</w:t>
      </w:r>
      <w:r w:rsidRPr="00DB40A9">
        <w:rPr>
          <w:rFonts w:ascii="Times New Roman" w:hAnsi="Times New Roman" w:cs="Times New Roman"/>
          <w:sz w:val="28"/>
          <w:szCs w:val="28"/>
          <w:lang w:val="uk-UA"/>
        </w:rPr>
        <w:br/>
        <w:t>вул. М. Вовчок, буд. 2.</w:t>
      </w:r>
    </w:p>
    <w:p w14:paraId="56484AA6" w14:textId="77777777" w:rsidR="00DB40A9" w:rsidRDefault="00DB40A9" w:rsidP="00DB40A9">
      <w:pPr>
        <w:numPr>
          <w:ilvl w:val="0"/>
          <w:numId w:val="2"/>
        </w:numPr>
        <w:tabs>
          <w:tab w:val="left" w:pos="360"/>
        </w:tabs>
        <w:spacing w:after="0" w:line="240" w:lineRule="auto"/>
        <w:ind w:left="0" w:right="-5" w:firstLine="709"/>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МЕТА ТА ПРЕДМЕТ ДІЯЛЬНОСТІ</w:t>
      </w:r>
    </w:p>
    <w:p w14:paraId="2E64B82B" w14:textId="77777777" w:rsidR="00DE5828" w:rsidRPr="00DB40A9" w:rsidRDefault="00DE5828" w:rsidP="00DE5828">
      <w:pPr>
        <w:tabs>
          <w:tab w:val="left" w:pos="360"/>
        </w:tabs>
        <w:spacing w:after="0" w:line="240" w:lineRule="auto"/>
        <w:ind w:left="709" w:right="-5"/>
        <w:rPr>
          <w:rFonts w:ascii="Times New Roman" w:hAnsi="Times New Roman" w:cs="Times New Roman"/>
          <w:b/>
          <w:bCs/>
          <w:sz w:val="28"/>
          <w:szCs w:val="28"/>
          <w:lang w:val="uk-UA"/>
        </w:rPr>
      </w:pPr>
    </w:p>
    <w:p w14:paraId="68FA18BE" w14:textId="77777777" w:rsidR="00DB40A9" w:rsidRP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14:paraId="5D942A08" w14:textId="77777777" w:rsidR="00DB40A9" w:rsidRP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Відповідно до поставленої мети предметом діяльності Підприємства є:</w:t>
      </w:r>
    </w:p>
    <w:p w14:paraId="181D5C29" w14:textId="77777777" w:rsidR="00DB40A9" w:rsidRPr="00DB40A9" w:rsidRDefault="00DB40A9" w:rsidP="00DB40A9">
      <w:pPr>
        <w:pStyle w:val="ad"/>
        <w:numPr>
          <w:ilvl w:val="2"/>
          <w:numId w:val="2"/>
        </w:numPr>
        <w:ind w:left="0" w:firstLine="709"/>
        <w:jc w:val="both"/>
        <w:rPr>
          <w:rFonts w:eastAsia="Calibri"/>
          <w:sz w:val="28"/>
          <w:szCs w:val="28"/>
        </w:rPr>
      </w:pPr>
      <w:r w:rsidRPr="00DB40A9">
        <w:rPr>
          <w:rFonts w:eastAsia="Calibri"/>
          <w:sz w:val="28"/>
          <w:szCs w:val="28"/>
          <w:lang w:val="uk-UA"/>
        </w:rPr>
        <w:t>Лікувально-діагностична робота:</w:t>
      </w:r>
    </w:p>
    <w:p w14:paraId="39654FE9"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14:paraId="7EB76E44" w14:textId="05E9EDDB"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пацієнтам відповідно до законодавства послуг первинної, вторинної/спеціалізованої, третинної/високоспеціалізованої кваліфікованої</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амбулаторно-поліклінічної</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і стаціонарної медичної допомоги, у тому числі невідкладної, діагностики і лікування хвороб, травм, отруєнь, патологічних, фізіологічних (під час вагітності) станів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14:paraId="5E0E11A0"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Проведення експертизи тимчасової та стійкої втрати працездатності відповідно до вимог чинного законодавства;</w:t>
      </w:r>
    </w:p>
    <w:p w14:paraId="5CC708C1"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14:paraId="5AA7C7F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71AEAE6F"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Упровадження нових форм та методів профілактики, діагностики, лікування та реабілітації захворювань та станів;</w:t>
      </w:r>
    </w:p>
    <w:p w14:paraId="5566CD8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Участь у визначенні проблемних питань надання медичної допомоги населенню Сумської міської територіальної громади та шляхів їх вирішення;</w:t>
      </w:r>
    </w:p>
    <w:p w14:paraId="63E6F7B9"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14:paraId="2EBA6BF2"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14:paraId="40CBE06E"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686DBAAB"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Використання донорської крові;</w:t>
      </w:r>
    </w:p>
    <w:p w14:paraId="549F22BD"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Надання паліативної та хоспісної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14:paraId="780486B9"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широкого спектру реабілітаційних послуг населенню;</w:t>
      </w:r>
    </w:p>
    <w:p w14:paraId="08C4A7BE" w14:textId="77777777" w:rsidR="00DB7A5D"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Здійснен</w:t>
      </w:r>
      <w:r w:rsidR="00DB7A5D">
        <w:rPr>
          <w:rFonts w:ascii="Times New Roman" w:hAnsi="Times New Roman" w:cs="Times New Roman"/>
          <w:sz w:val="28"/>
          <w:szCs w:val="28"/>
          <w:lang w:val="uk-UA"/>
        </w:rPr>
        <w:t>+</w:t>
      </w:r>
    </w:p>
    <w:p w14:paraId="60B14DC8" w14:textId="7B63D373"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0D01E520"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платних послуг з медичного обслуговування населення відповідно до чинного законодавства України;</w:t>
      </w:r>
    </w:p>
    <w:p w14:paraId="1CBFAC95"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медичних послуг іншим суб’єктам господарювання, що надають первинну, вторинну медичну допомогу;</w:t>
      </w:r>
    </w:p>
    <w:p w14:paraId="004C8D3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14:paraId="13D1926E"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Визначення потреби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r w:rsidRPr="00DB40A9">
        <w:rPr>
          <w:rFonts w:ascii="Times New Roman" w:hAnsi="Times New Roman" w:cs="Times New Roman"/>
          <w:sz w:val="28"/>
          <w:szCs w:val="28"/>
          <w:lang w:val="uk-UA"/>
        </w:rPr>
        <w:t>.</w:t>
      </w:r>
    </w:p>
    <w:p w14:paraId="69EB4294"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rsidRPr="00DB40A9">
        <w:rPr>
          <w:rFonts w:ascii="Times New Roman" w:hAnsi="Times New Roman" w:cs="Times New Roman"/>
          <w:sz w:val="28"/>
          <w:szCs w:val="28"/>
          <w:lang w:val="uk-UA"/>
        </w:rPr>
        <w:t>.</w:t>
      </w:r>
    </w:p>
    <w:p w14:paraId="01660DF4"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14:paraId="4331FBB1"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r w:rsidRPr="00DB40A9">
        <w:rPr>
          <w:rFonts w:ascii="Times New Roman" w:hAnsi="Times New Roman" w:cs="Times New Roman"/>
          <w:sz w:val="28"/>
          <w:szCs w:val="28"/>
          <w:lang w:val="uk-UA"/>
        </w:rPr>
        <w:t>.</w:t>
      </w:r>
    </w:p>
    <w:p w14:paraId="6F919C07"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rsidRPr="00DB40A9">
        <w:rPr>
          <w:rFonts w:ascii="Times New Roman" w:hAnsi="Times New Roman" w:cs="Times New Roman"/>
          <w:sz w:val="28"/>
          <w:szCs w:val="28"/>
          <w:lang w:val="uk-UA"/>
        </w:rPr>
        <w:t>.</w:t>
      </w:r>
    </w:p>
    <w:p w14:paraId="401B9EF8"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Медичне обслуговування іноземних громадян та осіб без громадянства у відповідності до вимог чинного законодавства України</w:t>
      </w:r>
      <w:r w:rsidRPr="00DB40A9">
        <w:rPr>
          <w:rFonts w:ascii="Times New Roman" w:hAnsi="Times New Roman" w:cs="Times New Roman"/>
          <w:sz w:val="28"/>
          <w:szCs w:val="28"/>
          <w:lang w:val="uk-UA"/>
        </w:rPr>
        <w:t>.</w:t>
      </w:r>
    </w:p>
    <w:p w14:paraId="7EAE759E"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14:paraId="05E33353" w14:textId="77777777" w:rsidR="00DB40A9" w:rsidRPr="00DB40A9" w:rsidRDefault="00DB40A9" w:rsidP="00DB40A9">
      <w:pPr>
        <w:pStyle w:val="ad"/>
        <w:numPr>
          <w:ilvl w:val="2"/>
          <w:numId w:val="2"/>
        </w:numPr>
        <w:ind w:left="0" w:firstLine="709"/>
        <w:jc w:val="both"/>
        <w:rPr>
          <w:rFonts w:eastAsia="Calibri"/>
          <w:sz w:val="28"/>
          <w:szCs w:val="28"/>
          <w:lang w:val="uk-UA"/>
        </w:rPr>
      </w:pPr>
      <w:r w:rsidRPr="00DB40A9">
        <w:rPr>
          <w:rFonts w:eastAsia="Calibri"/>
          <w:sz w:val="28"/>
          <w:szCs w:val="28"/>
          <w:lang w:val="uk-UA"/>
        </w:rPr>
        <w:t>Організаційно-методична робота:</w:t>
      </w:r>
    </w:p>
    <w:p w14:paraId="7834B39E"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rFonts w:eastAsia="Calibri"/>
          <w:sz w:val="28"/>
          <w:szCs w:val="28"/>
        </w:rPr>
        <w:t>Аналітично-інформаційна діяльність</w:t>
      </w:r>
      <w:r w:rsidRPr="00DB40A9">
        <w:rPr>
          <w:rFonts w:eastAsia="Calibri"/>
          <w:sz w:val="28"/>
          <w:szCs w:val="28"/>
          <w:lang w:val="uk-UA"/>
        </w:rPr>
        <w:t>;</w:t>
      </w:r>
    </w:p>
    <w:p w14:paraId="18DBA4A5" w14:textId="37A803EA"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Організація взаємодії з іншими суб’єктами надання</w:t>
      </w:r>
      <w:r w:rsidR="00AD633F">
        <w:rPr>
          <w:sz w:val="28"/>
          <w:szCs w:val="28"/>
          <w:lang w:val="uk-UA"/>
        </w:rPr>
        <w:t xml:space="preserve"> </w:t>
      </w:r>
      <w:r w:rsidRPr="00DB40A9">
        <w:rPr>
          <w:sz w:val="28"/>
          <w:szCs w:val="28"/>
          <w:lang w:val="uk-UA"/>
        </w:rPr>
        <w:t>медичної допомоги</w:t>
      </w:r>
      <w:r w:rsidR="00AD633F">
        <w:rPr>
          <w:sz w:val="28"/>
          <w:szCs w:val="28"/>
          <w:lang w:val="uk-UA"/>
        </w:rPr>
        <w:t xml:space="preserve"> </w:t>
      </w:r>
      <w:r w:rsidRPr="00DB40A9">
        <w:rPr>
          <w:sz w:val="28"/>
          <w:szCs w:val="28"/>
          <w:lang w:val="uk-UA"/>
        </w:rPr>
        <w:t>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3D480550"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 xml:space="preserve">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w:t>
      </w:r>
      <w:r w:rsidRPr="00DB40A9">
        <w:rPr>
          <w:sz w:val="28"/>
          <w:szCs w:val="28"/>
          <w:lang w:val="uk-UA"/>
        </w:rPr>
        <w:lastRenderedPageBreak/>
        <w:t>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14:paraId="0F00B0D2"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14:paraId="288C2B34"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14:paraId="2462253C"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14:paraId="643B433D"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14:paraId="508F7033"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Забезпечення підготовки, перепідготовки та підвищення кваліфікації працівників Підприємства;</w:t>
      </w:r>
    </w:p>
    <w:p w14:paraId="29D023BA"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30F77030"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rFonts w:eastAsia="Calibri"/>
          <w:sz w:val="28"/>
          <w:szCs w:val="28"/>
          <w:lang w:val="uk-UA"/>
        </w:rPr>
        <w:t>Участь у формуванні, заповненні та використанні Єдиного реєстру пацієнтів;</w:t>
      </w:r>
    </w:p>
    <w:p w14:paraId="1F979E35"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14:paraId="169D16A5"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14:paraId="237A850B"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Надання медичної допомоги населенню безкоштовно в межах бюджетного фінансування;</w:t>
      </w:r>
    </w:p>
    <w:p w14:paraId="2E4ECD51"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14:paraId="2027597F"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послуг медичної допомоги за договорами з юридичними та фізичними особами;</w:t>
      </w:r>
    </w:p>
    <w:p w14:paraId="20A1120A"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Організація та проведення клінічних досліджень;</w:t>
      </w:r>
    </w:p>
    <w:p w14:paraId="5E3DC640"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rPr>
        <w:t>Надання</w:t>
      </w:r>
      <w:r w:rsidRPr="00DB40A9">
        <w:rPr>
          <w:sz w:val="28"/>
          <w:szCs w:val="28"/>
          <w:lang w:val="uk-UA"/>
        </w:rPr>
        <w:t xml:space="preserve"> </w:t>
      </w:r>
      <w:r w:rsidRPr="00DB40A9">
        <w:rPr>
          <w:sz w:val="28"/>
          <w:szCs w:val="28"/>
        </w:rPr>
        <w:t>послуг іншим суб’єктам господарювання, що надають медичну допомогу населенню</w:t>
      </w:r>
      <w:r w:rsidRPr="00DB40A9">
        <w:rPr>
          <w:sz w:val="28"/>
          <w:szCs w:val="28"/>
          <w:lang w:val="uk-UA"/>
        </w:rPr>
        <w:t>;</w:t>
      </w:r>
    </w:p>
    <w:p w14:paraId="02EB5D12"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14:paraId="1A5E2A86" w14:textId="77777777" w:rsidR="00DB40A9" w:rsidRPr="00DB40A9" w:rsidRDefault="00DB40A9" w:rsidP="00DB40A9">
      <w:pPr>
        <w:pStyle w:val="ad"/>
        <w:numPr>
          <w:ilvl w:val="2"/>
          <w:numId w:val="2"/>
        </w:numPr>
        <w:ind w:left="0" w:firstLine="709"/>
        <w:jc w:val="both"/>
        <w:rPr>
          <w:rFonts w:eastAsia="Calibri"/>
          <w:sz w:val="28"/>
          <w:szCs w:val="28"/>
          <w:lang w:val="uk-UA"/>
        </w:rPr>
      </w:pPr>
      <w:r w:rsidRPr="00DB40A9">
        <w:rPr>
          <w:rFonts w:eastAsia="Calibri"/>
          <w:sz w:val="28"/>
          <w:szCs w:val="28"/>
          <w:lang w:val="uk-UA"/>
        </w:rPr>
        <w:t>Наукова робота:</w:t>
      </w:r>
    </w:p>
    <w:p w14:paraId="299205E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Розробка та впровадження нових технологій, обладнання та методів профілактики, діагностики та лікування;</w:t>
      </w:r>
    </w:p>
    <w:p w14:paraId="61F8B09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eastAsia="Calibri" w:hAnsi="Times New Roman" w:cs="Times New Roman"/>
          <w:sz w:val="28"/>
          <w:szCs w:val="28"/>
        </w:rPr>
        <w:t xml:space="preserve">Участь у підготовці медичних працівників шляхом надання баз для навчання студентів </w:t>
      </w:r>
      <w:r w:rsidRPr="00DB40A9">
        <w:rPr>
          <w:rFonts w:ascii="Times New Roman" w:eastAsia="Calibri" w:hAnsi="Times New Roman" w:cs="Times New Roman"/>
          <w:sz w:val="28"/>
          <w:szCs w:val="28"/>
          <w:lang w:val="uk-UA"/>
        </w:rPr>
        <w:t>М</w:t>
      </w:r>
      <w:r w:rsidRPr="00DB40A9">
        <w:rPr>
          <w:rFonts w:ascii="Times New Roman" w:eastAsia="Calibri" w:hAnsi="Times New Roman" w:cs="Times New Roman"/>
          <w:sz w:val="28"/>
          <w:szCs w:val="28"/>
        </w:rPr>
        <w:t>едичного інституту</w:t>
      </w:r>
      <w:r w:rsidRPr="00DB40A9">
        <w:rPr>
          <w:rFonts w:ascii="Times New Roman" w:eastAsia="Calibri" w:hAnsi="Times New Roman" w:cs="Times New Roman"/>
          <w:sz w:val="28"/>
          <w:szCs w:val="28"/>
          <w:lang w:val="uk-UA"/>
        </w:rPr>
        <w:t xml:space="preserve"> Сумського Державного університету</w:t>
      </w:r>
      <w:r w:rsidRPr="00DB40A9">
        <w:rPr>
          <w:rFonts w:ascii="Times New Roman" w:eastAsia="Calibri" w:hAnsi="Times New Roman" w:cs="Times New Roman"/>
          <w:sz w:val="28"/>
          <w:szCs w:val="28"/>
        </w:rPr>
        <w:t>, середніх навчальних медичних закладів на підставі укладених договорів</w:t>
      </w:r>
      <w:r w:rsidRPr="00DB40A9">
        <w:rPr>
          <w:rFonts w:ascii="Times New Roman" w:eastAsia="Calibri" w:hAnsi="Times New Roman" w:cs="Times New Roman"/>
          <w:sz w:val="28"/>
          <w:szCs w:val="28"/>
          <w:lang w:val="uk-UA"/>
        </w:rPr>
        <w:t>;</w:t>
      </w:r>
    </w:p>
    <w:p w14:paraId="1C9AF2D0" w14:textId="12B7B067" w:rsidR="00DB40A9" w:rsidRPr="00DB40A9" w:rsidRDefault="00DB40A9" w:rsidP="00DB40A9">
      <w:pPr>
        <w:pStyle w:val="ad"/>
        <w:numPr>
          <w:ilvl w:val="3"/>
          <w:numId w:val="2"/>
        </w:numPr>
        <w:tabs>
          <w:tab w:val="left" w:pos="360"/>
        </w:tabs>
        <w:ind w:left="0" w:right="-5" w:firstLine="709"/>
        <w:jc w:val="both"/>
        <w:rPr>
          <w:sz w:val="28"/>
          <w:szCs w:val="28"/>
          <w:lang w:val="uk-UA"/>
        </w:rPr>
      </w:pPr>
      <w:r w:rsidRPr="00DB40A9">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w:t>
      </w:r>
      <w:r w:rsidR="00AD633F">
        <w:rPr>
          <w:rFonts w:eastAsia="Calibri"/>
          <w:sz w:val="28"/>
          <w:szCs w:val="28"/>
          <w:lang w:val="uk-UA"/>
        </w:rPr>
        <w:t xml:space="preserve"> </w:t>
      </w:r>
      <w:r w:rsidRPr="00DB40A9">
        <w:rPr>
          <w:rFonts w:eastAsia="Calibri"/>
          <w:sz w:val="28"/>
          <w:szCs w:val="28"/>
          <w:lang w:val="uk-UA"/>
        </w:rPr>
        <w:t>дослідної роботи;</w:t>
      </w:r>
    </w:p>
    <w:p w14:paraId="7F61CF41" w14:textId="77777777" w:rsidR="00DB40A9" w:rsidRPr="00DB40A9" w:rsidRDefault="00DB40A9" w:rsidP="00DB40A9">
      <w:pPr>
        <w:pStyle w:val="ad"/>
        <w:numPr>
          <w:ilvl w:val="3"/>
          <w:numId w:val="2"/>
        </w:numPr>
        <w:tabs>
          <w:tab w:val="left" w:pos="360"/>
        </w:tabs>
        <w:ind w:left="0" w:right="-5" w:firstLine="709"/>
        <w:jc w:val="both"/>
        <w:rPr>
          <w:sz w:val="28"/>
          <w:szCs w:val="28"/>
          <w:lang w:val="uk-UA"/>
        </w:rPr>
      </w:pPr>
      <w:r w:rsidRPr="00DB40A9">
        <w:rPr>
          <w:rFonts w:eastAsia="Calibri"/>
          <w:sz w:val="28"/>
          <w:szCs w:val="28"/>
        </w:rPr>
        <w:t xml:space="preserve">Вивчення та впровадження в практику Підприємства сучасних методів і заходів діагностики та лікування, організації </w:t>
      </w:r>
      <w:r w:rsidRPr="00DB40A9">
        <w:rPr>
          <w:rFonts w:eastAsia="Calibri"/>
          <w:sz w:val="28"/>
          <w:szCs w:val="28"/>
          <w:lang w:val="uk-UA"/>
        </w:rPr>
        <w:t>прогресивних</w:t>
      </w:r>
      <w:r w:rsidRPr="00DB40A9">
        <w:rPr>
          <w:rFonts w:eastAsia="Calibri"/>
          <w:sz w:val="28"/>
          <w:szCs w:val="28"/>
        </w:rPr>
        <w:t xml:space="preserve"> форм роботи</w:t>
      </w:r>
      <w:r w:rsidRPr="00DB40A9">
        <w:rPr>
          <w:rFonts w:eastAsia="Calibri"/>
          <w:sz w:val="28"/>
          <w:szCs w:val="28"/>
          <w:lang w:val="uk-UA"/>
        </w:rPr>
        <w:t>.</w:t>
      </w:r>
    </w:p>
    <w:p w14:paraId="6658EB92" w14:textId="77777777" w:rsidR="00DB40A9" w:rsidRPr="00DB40A9" w:rsidRDefault="00DB40A9" w:rsidP="00DB40A9">
      <w:pPr>
        <w:pStyle w:val="ad"/>
        <w:numPr>
          <w:ilvl w:val="3"/>
          <w:numId w:val="2"/>
        </w:numPr>
        <w:tabs>
          <w:tab w:val="left" w:pos="142"/>
          <w:tab w:val="left" w:pos="360"/>
        </w:tabs>
        <w:ind w:left="0" w:right="-5" w:firstLine="709"/>
        <w:jc w:val="both"/>
        <w:rPr>
          <w:sz w:val="28"/>
          <w:szCs w:val="28"/>
          <w:lang w:val="uk-UA"/>
        </w:rPr>
      </w:pPr>
      <w:r w:rsidRPr="00DB40A9">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7C521CB9" w14:textId="77777777" w:rsidR="00DB40A9" w:rsidRPr="00DB40A9" w:rsidRDefault="00DB40A9" w:rsidP="00DB40A9">
      <w:pPr>
        <w:pStyle w:val="ad"/>
        <w:numPr>
          <w:ilvl w:val="3"/>
          <w:numId w:val="2"/>
        </w:numPr>
        <w:tabs>
          <w:tab w:val="left" w:pos="142"/>
          <w:tab w:val="left" w:pos="360"/>
        </w:tabs>
        <w:ind w:left="0" w:right="-5" w:firstLine="709"/>
        <w:jc w:val="both"/>
        <w:rPr>
          <w:sz w:val="28"/>
          <w:szCs w:val="28"/>
          <w:lang w:val="uk-UA"/>
        </w:rPr>
      </w:pPr>
      <w:r w:rsidRPr="00DB40A9">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14:paraId="7524D97E" w14:textId="42F851B4" w:rsidR="00DB40A9" w:rsidRPr="00DB40A9" w:rsidRDefault="00DB40A9" w:rsidP="00DB40A9">
      <w:pPr>
        <w:pStyle w:val="ad"/>
        <w:numPr>
          <w:ilvl w:val="1"/>
          <w:numId w:val="2"/>
        </w:numPr>
        <w:tabs>
          <w:tab w:val="left" w:pos="142"/>
        </w:tabs>
        <w:ind w:left="0" w:firstLine="709"/>
        <w:jc w:val="both"/>
        <w:rPr>
          <w:rFonts w:eastAsia="Calibri"/>
          <w:sz w:val="28"/>
          <w:szCs w:val="28"/>
          <w:lang w:val="uk-UA"/>
        </w:rPr>
      </w:pPr>
      <w:r w:rsidRPr="00DB40A9">
        <w:rPr>
          <w:sz w:val="28"/>
          <w:szCs w:val="28"/>
        </w:rPr>
        <w:t xml:space="preserve">Підприємство </w:t>
      </w:r>
      <w:r w:rsidRPr="00DB40A9">
        <w:rPr>
          <w:sz w:val="28"/>
          <w:szCs w:val="28"/>
          <w:lang w:val="uk-UA"/>
        </w:rPr>
        <w:t>має право здійснювати</w:t>
      </w:r>
      <w:r w:rsidR="00AD633F">
        <w:rPr>
          <w:rFonts w:eastAsia="Calibri"/>
          <w:sz w:val="28"/>
          <w:szCs w:val="28"/>
          <w:lang w:val="uk-UA"/>
        </w:rPr>
        <w:t xml:space="preserve"> </w:t>
      </w:r>
      <w:r w:rsidRPr="00DB40A9">
        <w:rPr>
          <w:rFonts w:eastAsia="Calibri"/>
          <w:sz w:val="28"/>
          <w:szCs w:val="28"/>
        </w:rPr>
        <w:t>медичну, наукову, фінансово-господарську діяльність. Предметом діяльності Підприємства можуть також бути інші види діяльності, які не заборонені чинним законодавством України. Окремими видами діяльності Підприємство може займатись тільки на підставі дозволу (ліцензії) згідно з чинним законодавством України.</w:t>
      </w:r>
    </w:p>
    <w:p w14:paraId="21B8B362" w14:textId="3C1C4CA8" w:rsid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має право проводити</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rPr>
        <w:t>зовнішньоекономічн</w:t>
      </w:r>
      <w:r w:rsidRPr="00DB40A9">
        <w:rPr>
          <w:rFonts w:ascii="Times New Roman" w:hAnsi="Times New Roman" w:cs="Times New Roman"/>
          <w:sz w:val="28"/>
          <w:szCs w:val="28"/>
          <w:lang w:val="uk-UA"/>
        </w:rPr>
        <w:t>у</w:t>
      </w:r>
      <w:r w:rsidRPr="00DB40A9">
        <w:rPr>
          <w:rFonts w:ascii="Times New Roman" w:hAnsi="Times New Roman" w:cs="Times New Roman"/>
          <w:sz w:val="28"/>
          <w:szCs w:val="28"/>
        </w:rPr>
        <w:t xml:space="preserve"> діяльн</w:t>
      </w:r>
      <w:r w:rsidRPr="00DB40A9">
        <w:rPr>
          <w:rFonts w:ascii="Times New Roman" w:hAnsi="Times New Roman" w:cs="Times New Roman"/>
          <w:sz w:val="28"/>
          <w:szCs w:val="28"/>
          <w:lang w:val="uk-UA"/>
        </w:rPr>
        <w:t xml:space="preserve">ість </w:t>
      </w:r>
      <w:r w:rsidRPr="00DB40A9">
        <w:rPr>
          <w:rFonts w:ascii="Times New Roman" w:hAnsi="Times New Roman" w:cs="Times New Roman"/>
          <w:sz w:val="28"/>
          <w:szCs w:val="28"/>
        </w:rPr>
        <w:t>згідно із законодавством України</w:t>
      </w:r>
      <w:r w:rsidRPr="00DB40A9">
        <w:rPr>
          <w:rFonts w:ascii="Times New Roman" w:hAnsi="Times New Roman" w:cs="Times New Roman"/>
          <w:sz w:val="28"/>
          <w:szCs w:val="28"/>
          <w:lang w:val="uk-UA"/>
        </w:rPr>
        <w:t>.</w:t>
      </w:r>
    </w:p>
    <w:p w14:paraId="45C66CC6" w14:textId="77777777" w:rsidR="00DE5828" w:rsidRPr="00DB40A9" w:rsidRDefault="00DE5828" w:rsidP="00DE5828">
      <w:pPr>
        <w:tabs>
          <w:tab w:val="left" w:pos="360"/>
        </w:tabs>
        <w:spacing w:after="0" w:line="240" w:lineRule="auto"/>
        <w:ind w:left="709" w:right="-5"/>
        <w:jc w:val="both"/>
        <w:rPr>
          <w:rFonts w:ascii="Times New Roman" w:hAnsi="Times New Roman" w:cs="Times New Roman"/>
          <w:sz w:val="28"/>
          <w:szCs w:val="28"/>
          <w:lang w:val="uk-UA"/>
        </w:rPr>
      </w:pPr>
    </w:p>
    <w:p w14:paraId="6847CE48" w14:textId="77777777" w:rsidR="00DB40A9" w:rsidRDefault="00DB40A9" w:rsidP="00DB40A9">
      <w:pPr>
        <w:numPr>
          <w:ilvl w:val="0"/>
          <w:numId w:val="2"/>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ПРАВОВИЙ СТАТУС</w:t>
      </w:r>
    </w:p>
    <w:p w14:paraId="25C17EA5" w14:textId="77777777" w:rsidR="00DE5828" w:rsidRPr="00DB40A9" w:rsidRDefault="00DE5828" w:rsidP="00DE5828">
      <w:pPr>
        <w:tabs>
          <w:tab w:val="left" w:pos="360"/>
        </w:tabs>
        <w:spacing w:after="0" w:line="240" w:lineRule="auto"/>
        <w:ind w:left="810" w:right="-5"/>
        <w:rPr>
          <w:rFonts w:ascii="Times New Roman" w:hAnsi="Times New Roman" w:cs="Times New Roman"/>
          <w:b/>
          <w:bCs/>
          <w:sz w:val="28"/>
          <w:szCs w:val="28"/>
          <w:lang w:val="uk-UA"/>
        </w:rPr>
      </w:pPr>
    </w:p>
    <w:p w14:paraId="0B24354B" w14:textId="77777777" w:rsidR="00DB40A9" w:rsidRPr="00DB40A9" w:rsidRDefault="00DB40A9" w:rsidP="00DB40A9">
      <w:pPr>
        <w:pStyle w:val="ad"/>
        <w:numPr>
          <w:ilvl w:val="1"/>
          <w:numId w:val="2"/>
        </w:numPr>
        <w:ind w:left="0" w:firstLine="709"/>
        <w:jc w:val="both"/>
        <w:rPr>
          <w:sz w:val="28"/>
          <w:szCs w:val="28"/>
        </w:rPr>
      </w:pPr>
      <w:r w:rsidRPr="00DB40A9">
        <w:rPr>
          <w:sz w:val="28"/>
          <w:szCs w:val="28"/>
        </w:rPr>
        <w:t xml:space="preserve">Підприємство є юридичною особою. </w:t>
      </w:r>
    </w:p>
    <w:p w14:paraId="071D3E50" w14:textId="77777777" w:rsidR="00DB40A9" w:rsidRPr="00DB40A9" w:rsidRDefault="00DB40A9" w:rsidP="00DB40A9">
      <w:pPr>
        <w:pStyle w:val="ad"/>
        <w:numPr>
          <w:ilvl w:val="1"/>
          <w:numId w:val="2"/>
        </w:numPr>
        <w:ind w:left="0" w:firstLine="709"/>
        <w:jc w:val="both"/>
        <w:rPr>
          <w:sz w:val="28"/>
          <w:szCs w:val="28"/>
        </w:rPr>
      </w:pPr>
      <w:r w:rsidRPr="00DB40A9">
        <w:rPr>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14:paraId="07EC4228" w14:textId="77777777" w:rsidR="00DB40A9" w:rsidRPr="00DB40A9" w:rsidRDefault="00DB40A9" w:rsidP="00DB40A9">
      <w:pPr>
        <w:pStyle w:val="ad"/>
        <w:numPr>
          <w:ilvl w:val="1"/>
          <w:numId w:val="2"/>
        </w:numPr>
        <w:ind w:left="0" w:firstLine="709"/>
        <w:jc w:val="both"/>
        <w:rPr>
          <w:sz w:val="28"/>
          <w:szCs w:val="28"/>
        </w:rPr>
      </w:pPr>
      <w:r w:rsidRPr="00DB40A9">
        <w:rPr>
          <w:sz w:val="28"/>
          <w:szCs w:val="28"/>
        </w:rPr>
        <w:t xml:space="preserve">Підприємство користується закріпленим за ним комунальним майном, що є власністю </w:t>
      </w:r>
      <w:r w:rsidRPr="00DB40A9">
        <w:rPr>
          <w:sz w:val="28"/>
          <w:szCs w:val="28"/>
          <w:lang w:val="uk-UA"/>
        </w:rPr>
        <w:t xml:space="preserve">Сумської міської </w:t>
      </w:r>
      <w:r w:rsidRPr="00DB40A9">
        <w:rPr>
          <w:sz w:val="28"/>
          <w:szCs w:val="28"/>
        </w:rPr>
        <w:t>територіальної громади на праві оперативного управління. На це майно не може бути звернено стягнення на вимогу кредиторів Підприємства.</w:t>
      </w:r>
    </w:p>
    <w:p w14:paraId="0DB2A9C3" w14:textId="77777777" w:rsidR="00DB40A9" w:rsidRPr="00DB40A9" w:rsidRDefault="00DB40A9" w:rsidP="00DB40A9">
      <w:pPr>
        <w:pStyle w:val="ad"/>
        <w:numPr>
          <w:ilvl w:val="1"/>
          <w:numId w:val="2"/>
        </w:numPr>
        <w:ind w:left="0" w:firstLine="709"/>
        <w:jc w:val="both"/>
        <w:rPr>
          <w:sz w:val="28"/>
          <w:szCs w:val="28"/>
        </w:rPr>
      </w:pPr>
      <w:r w:rsidRPr="00DB40A9">
        <w:rPr>
          <w:sz w:val="28"/>
          <w:szCs w:val="28"/>
          <w:shd w:val="clear" w:color="auto" w:fill="FFFFFF"/>
        </w:rPr>
        <w:t xml:space="preserve">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w:t>
      </w:r>
      <w:r w:rsidRPr="00DB40A9">
        <w:rPr>
          <w:sz w:val="28"/>
          <w:szCs w:val="28"/>
          <w:shd w:val="clear" w:color="auto" w:fill="FFFFFF"/>
          <w:lang w:val="uk-UA"/>
        </w:rPr>
        <w:t>в</w:t>
      </w:r>
      <w:r w:rsidRPr="00DB40A9">
        <w:rPr>
          <w:sz w:val="28"/>
          <w:szCs w:val="28"/>
          <w:shd w:val="clear" w:color="auto" w:fill="FFFFFF"/>
        </w:rPr>
        <w:t xml:space="preserve">провадження господарської і/або виробничої діяльності і реалізує їх за цінами (тарифами), </w:t>
      </w:r>
      <w:r w:rsidRPr="00DB40A9">
        <w:rPr>
          <w:sz w:val="28"/>
          <w:szCs w:val="28"/>
          <w:shd w:val="clear" w:color="auto" w:fill="FFFFFF"/>
        </w:rPr>
        <w:lastRenderedPageBreak/>
        <w:t xml:space="preserve">що встановлюються в порядку, </w:t>
      </w:r>
      <w:r w:rsidRPr="00DB40A9">
        <w:rPr>
          <w:sz w:val="28"/>
          <w:szCs w:val="28"/>
          <w:shd w:val="clear" w:color="auto" w:fill="FFFFFF"/>
          <w:lang w:val="uk-UA"/>
        </w:rPr>
        <w:t xml:space="preserve">визначеному законодавством України </w:t>
      </w:r>
      <w:r w:rsidRPr="00DB40A9">
        <w:rPr>
          <w:sz w:val="28"/>
          <w:szCs w:val="28"/>
          <w:shd w:val="clear" w:color="auto" w:fill="FFFFFF"/>
        </w:rPr>
        <w:t>та затверджуються директором Підприємства.</w:t>
      </w:r>
    </w:p>
    <w:p w14:paraId="1A275E48"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7358ABB9"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2BC0C18F"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14:paraId="1CCE4D6A"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rPr>
        <w:t>Підприємство має право укладати угоди</w:t>
      </w:r>
      <w:r w:rsidRPr="00DB40A9">
        <w:rPr>
          <w:sz w:val="28"/>
          <w:szCs w:val="28"/>
          <w:lang w:val="uk-UA"/>
        </w:rPr>
        <w:t xml:space="preserve"> (договори)</w:t>
      </w:r>
      <w:r w:rsidRPr="00DB40A9">
        <w:rPr>
          <w:sz w:val="28"/>
          <w:szCs w:val="28"/>
        </w:rPr>
        <w:t>, набувати майнових та особистих немайнових прав, нести обов’язки, бути особою, яка бере участь у справі, що розглядається в судах України</w:t>
      </w:r>
      <w:r w:rsidRPr="00DB40A9">
        <w:rPr>
          <w:sz w:val="28"/>
          <w:szCs w:val="28"/>
          <w:lang w:val="uk-UA"/>
        </w:rPr>
        <w:t xml:space="preserve">, третейських та </w:t>
      </w:r>
      <w:r w:rsidRPr="00DB40A9">
        <w:rPr>
          <w:sz w:val="28"/>
          <w:szCs w:val="28"/>
        </w:rPr>
        <w:t>міжнародних судах.</w:t>
      </w:r>
    </w:p>
    <w:p w14:paraId="317C9368" w14:textId="6381815C" w:rsidR="00DB40A9" w:rsidRPr="00DB40A9" w:rsidRDefault="00DB40A9" w:rsidP="00DB40A9">
      <w:pPr>
        <w:pStyle w:val="ad"/>
        <w:numPr>
          <w:ilvl w:val="1"/>
          <w:numId w:val="2"/>
        </w:numPr>
        <w:ind w:left="0" w:firstLine="709"/>
        <w:jc w:val="both"/>
        <w:rPr>
          <w:sz w:val="28"/>
          <w:szCs w:val="28"/>
          <w:lang w:val="uk-UA"/>
        </w:rPr>
      </w:pPr>
      <w:r w:rsidRPr="00DB40A9">
        <w:rPr>
          <w:sz w:val="28"/>
          <w:szCs w:val="28"/>
        </w:rPr>
        <w:t>Підприємство самостійно визначає свою організаційну структуру, встановлює чисельність</w:t>
      </w:r>
      <w:r w:rsidRPr="00DB40A9">
        <w:rPr>
          <w:sz w:val="28"/>
          <w:szCs w:val="28"/>
          <w:lang w:val="uk-UA"/>
        </w:rPr>
        <w:t>,</w:t>
      </w:r>
      <w:r w:rsidRPr="00DB40A9">
        <w:rPr>
          <w:sz w:val="28"/>
          <w:szCs w:val="28"/>
        </w:rPr>
        <w:t xml:space="preserve"> визначає та затверджує</w:t>
      </w:r>
      <w:r w:rsidR="00AD633F">
        <w:rPr>
          <w:sz w:val="28"/>
          <w:szCs w:val="28"/>
        </w:rPr>
        <w:t xml:space="preserve"> </w:t>
      </w:r>
      <w:r w:rsidRPr="00DB40A9">
        <w:rPr>
          <w:sz w:val="28"/>
          <w:szCs w:val="28"/>
        </w:rPr>
        <w:t>штатний розпис у встановленому порядку.</w:t>
      </w:r>
    </w:p>
    <w:p w14:paraId="132FC397" w14:textId="66653F0A"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Підприємство надає послуги з медичного обслуговування населення (медичні послуги)</w:t>
      </w:r>
      <w:r w:rsidR="00AD633F">
        <w:rPr>
          <w:sz w:val="28"/>
          <w:szCs w:val="28"/>
          <w:lang w:val="uk-UA"/>
        </w:rPr>
        <w:t xml:space="preserve"> </w:t>
      </w:r>
      <w:r w:rsidRPr="00DB40A9">
        <w:rPr>
          <w:sz w:val="28"/>
          <w:szCs w:val="28"/>
          <w:lang w:val="uk-UA"/>
        </w:rPr>
        <w:t>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2A6F4449" w14:textId="77777777" w:rsidR="00DB40A9" w:rsidRPr="00DB40A9" w:rsidRDefault="00DB40A9" w:rsidP="00DB40A9">
      <w:pPr>
        <w:pStyle w:val="ad"/>
        <w:ind w:left="709"/>
        <w:jc w:val="both"/>
        <w:rPr>
          <w:sz w:val="28"/>
          <w:szCs w:val="28"/>
          <w:lang w:val="uk-UA"/>
        </w:rPr>
      </w:pPr>
    </w:p>
    <w:p w14:paraId="099B627D" w14:textId="77777777" w:rsidR="00DB40A9" w:rsidRPr="00DB40A9" w:rsidRDefault="00DB40A9" w:rsidP="00DB40A9">
      <w:pPr>
        <w:pStyle w:val="ad"/>
        <w:numPr>
          <w:ilvl w:val="0"/>
          <w:numId w:val="2"/>
        </w:numPr>
        <w:jc w:val="center"/>
        <w:rPr>
          <w:b/>
          <w:sz w:val="28"/>
          <w:szCs w:val="28"/>
          <w:lang w:val="uk-UA"/>
        </w:rPr>
      </w:pPr>
      <w:r w:rsidRPr="00DB40A9">
        <w:rPr>
          <w:b/>
          <w:sz w:val="28"/>
          <w:szCs w:val="28"/>
          <w:lang w:val="uk-UA"/>
        </w:rPr>
        <w:t>СТАТУТНИЙ КАПІТАЛ. МАЙНО ТА ФІНАНСУВАННЯ</w:t>
      </w:r>
    </w:p>
    <w:p w14:paraId="291E1134" w14:textId="77777777" w:rsidR="00DB40A9" w:rsidRPr="00DB40A9" w:rsidRDefault="00DB40A9" w:rsidP="00DB40A9">
      <w:pPr>
        <w:pStyle w:val="ad"/>
        <w:ind w:left="709"/>
        <w:jc w:val="both"/>
        <w:rPr>
          <w:sz w:val="28"/>
          <w:szCs w:val="28"/>
          <w:lang w:val="uk-UA"/>
        </w:rPr>
      </w:pPr>
    </w:p>
    <w:p w14:paraId="0186CFC9" w14:textId="77777777" w:rsidR="00DB40A9" w:rsidRPr="00DB40A9" w:rsidRDefault="00DB40A9" w:rsidP="00DB40A9">
      <w:pPr>
        <w:pStyle w:val="ad"/>
        <w:numPr>
          <w:ilvl w:val="1"/>
          <w:numId w:val="2"/>
        </w:numPr>
        <w:shd w:val="clear" w:color="auto" w:fill="FFFFFF"/>
        <w:ind w:left="0" w:firstLine="709"/>
        <w:jc w:val="both"/>
        <w:rPr>
          <w:sz w:val="28"/>
          <w:szCs w:val="28"/>
          <w:lang w:val="uk-UA"/>
        </w:rPr>
      </w:pPr>
      <w:r w:rsidRPr="00DB40A9">
        <w:rPr>
          <w:sz w:val="28"/>
          <w:szCs w:val="28"/>
          <w:lang w:val="uk-UA"/>
        </w:rPr>
        <w:t>Майно Підприємства є комунальною власністю Сумської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2BDE07F8"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7FE4868A" w14:textId="77777777" w:rsidR="00DB40A9" w:rsidRPr="00DB40A9" w:rsidRDefault="00DB40A9" w:rsidP="00DB40A9">
      <w:pPr>
        <w:pStyle w:val="ad"/>
        <w:numPr>
          <w:ilvl w:val="1"/>
          <w:numId w:val="2"/>
        </w:numPr>
        <w:shd w:val="clear" w:color="auto" w:fill="FFFFFF"/>
        <w:ind w:left="0" w:firstLine="709"/>
        <w:jc w:val="both"/>
        <w:rPr>
          <w:sz w:val="28"/>
          <w:szCs w:val="28"/>
          <w:lang w:val="uk-UA"/>
        </w:rPr>
      </w:pPr>
      <w:r w:rsidRPr="00DB40A9">
        <w:rPr>
          <w:sz w:val="28"/>
          <w:szCs w:val="28"/>
        </w:rPr>
        <w:t xml:space="preserve">Статутний капітал Підприємства становить: </w:t>
      </w:r>
      <w:r w:rsidRPr="00DB40A9">
        <w:rPr>
          <w:sz w:val="28"/>
          <w:szCs w:val="28"/>
          <w:lang w:val="uk-UA"/>
        </w:rPr>
        <w:t>1,00 грн.</w:t>
      </w:r>
      <w:r w:rsidRPr="00DB40A9">
        <w:rPr>
          <w:sz w:val="28"/>
          <w:szCs w:val="28"/>
        </w:rPr>
        <w:t xml:space="preserve"> </w:t>
      </w:r>
      <w:r w:rsidRPr="00DB40A9">
        <w:rPr>
          <w:sz w:val="28"/>
          <w:szCs w:val="28"/>
          <w:lang w:val="uk-UA"/>
        </w:rPr>
        <w:t>(одна гривня 00 копійок).</w:t>
      </w:r>
    </w:p>
    <w:p w14:paraId="7D0A527B" w14:textId="77777777" w:rsidR="00DB40A9" w:rsidRPr="00DB40A9" w:rsidRDefault="00DB40A9" w:rsidP="00DB40A9">
      <w:pPr>
        <w:pStyle w:val="ad"/>
        <w:numPr>
          <w:ilvl w:val="1"/>
          <w:numId w:val="2"/>
        </w:numPr>
        <w:shd w:val="clear" w:color="auto" w:fill="FFFFFF"/>
        <w:ind w:left="0" w:firstLine="709"/>
        <w:jc w:val="both"/>
        <w:rPr>
          <w:sz w:val="28"/>
          <w:szCs w:val="28"/>
          <w:lang w:val="uk-UA"/>
        </w:rPr>
      </w:pPr>
      <w:r w:rsidRPr="00DB40A9">
        <w:rPr>
          <w:sz w:val="28"/>
          <w:szCs w:val="28"/>
        </w:rPr>
        <w:t>Джерелами формування майна та коштів Підприємства є:</w:t>
      </w:r>
    </w:p>
    <w:p w14:paraId="100B21F6"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Комунальне майно, передане Підприємству в установленому законодавством порядку;</w:t>
      </w:r>
    </w:p>
    <w:p w14:paraId="162295CA" w14:textId="77777777" w:rsidR="00DB40A9" w:rsidRPr="00DB40A9" w:rsidRDefault="00DB40A9" w:rsidP="00DB40A9">
      <w:pPr>
        <w:pStyle w:val="ad"/>
        <w:numPr>
          <w:ilvl w:val="2"/>
          <w:numId w:val="2"/>
        </w:numPr>
        <w:ind w:left="0" w:firstLine="709"/>
        <w:jc w:val="both"/>
        <w:rPr>
          <w:sz w:val="28"/>
          <w:szCs w:val="28"/>
          <w:lang w:val="uk-UA"/>
        </w:rPr>
      </w:pPr>
      <w:r w:rsidRPr="00DB40A9">
        <w:rPr>
          <w:sz w:val="28"/>
          <w:szCs w:val="28"/>
          <w:lang w:val="uk-UA"/>
        </w:rPr>
        <w:t>Кошти місцевого бюджету, державної субвенції;</w:t>
      </w:r>
    </w:p>
    <w:p w14:paraId="47D91B6F" w14:textId="77777777" w:rsidR="00DB40A9" w:rsidRPr="00DB40A9" w:rsidRDefault="00DB40A9" w:rsidP="00DB40A9">
      <w:pPr>
        <w:pStyle w:val="ad"/>
        <w:numPr>
          <w:ilvl w:val="2"/>
          <w:numId w:val="2"/>
        </w:numPr>
        <w:ind w:left="0" w:firstLine="709"/>
        <w:jc w:val="both"/>
        <w:rPr>
          <w:sz w:val="28"/>
          <w:szCs w:val="28"/>
          <w:lang w:val="uk-UA"/>
        </w:rPr>
      </w:pPr>
      <w:r w:rsidRPr="00DB40A9">
        <w:rPr>
          <w:sz w:val="28"/>
          <w:szCs w:val="28"/>
          <w:lang w:val="uk-UA"/>
        </w:rPr>
        <w:lastRenderedPageBreak/>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6EFE3BE0" w14:textId="77777777" w:rsidR="00DB40A9" w:rsidRPr="00DB40A9" w:rsidRDefault="00DB40A9" w:rsidP="00DB40A9">
      <w:pPr>
        <w:pStyle w:val="ad"/>
        <w:numPr>
          <w:ilvl w:val="2"/>
          <w:numId w:val="2"/>
        </w:numPr>
        <w:ind w:left="0" w:firstLine="709"/>
        <w:jc w:val="both"/>
        <w:rPr>
          <w:sz w:val="28"/>
          <w:szCs w:val="28"/>
          <w:lang w:val="uk-UA"/>
        </w:rPr>
      </w:pPr>
      <w:r w:rsidRPr="00DB40A9">
        <w:rPr>
          <w:sz w:val="28"/>
          <w:szCs w:val="28"/>
          <w:lang w:val="uk-UA"/>
        </w:rPr>
        <w:t>Кошти, одержані за програмами державно-приватного партнерства;</w:t>
      </w:r>
    </w:p>
    <w:p w14:paraId="2A4BF650"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14:paraId="3F35314E"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Цільові кошти</w:t>
      </w:r>
      <w:r w:rsidRPr="00DB40A9">
        <w:rPr>
          <w:rFonts w:ascii="Times New Roman" w:hAnsi="Times New Roman" w:cs="Times New Roman"/>
          <w:sz w:val="28"/>
          <w:szCs w:val="28"/>
          <w:lang w:val="uk-UA"/>
        </w:rPr>
        <w:t>;</w:t>
      </w:r>
    </w:p>
    <w:p w14:paraId="76B159CB"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Грантові кошти;</w:t>
      </w:r>
    </w:p>
    <w:p w14:paraId="0CCEC67F"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Кредити банків</w:t>
      </w:r>
      <w:r w:rsidRPr="00DB40A9">
        <w:rPr>
          <w:rFonts w:ascii="Times New Roman" w:hAnsi="Times New Roman" w:cs="Times New Roman"/>
          <w:sz w:val="28"/>
          <w:szCs w:val="28"/>
          <w:lang w:val="uk-UA"/>
        </w:rPr>
        <w:t>;</w:t>
      </w:r>
    </w:p>
    <w:p w14:paraId="73A1B273"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1D47EE73"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Майно, придбане у інших юридичних або фізичних осіб</w:t>
      </w:r>
      <w:r w:rsidRPr="00DB40A9">
        <w:rPr>
          <w:rFonts w:ascii="Times New Roman" w:hAnsi="Times New Roman" w:cs="Times New Roman"/>
          <w:sz w:val="28"/>
          <w:szCs w:val="28"/>
          <w:lang w:val="uk-UA"/>
        </w:rPr>
        <w:t>;</w:t>
      </w:r>
    </w:p>
    <w:p w14:paraId="6B93713D"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14:paraId="126C2B99"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5AD13890"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Кошти міжнародних донорів;</w:t>
      </w:r>
    </w:p>
    <w:p w14:paraId="2773DE0E"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Майно та кошти, отримані з інших джерел, що не заборонені законодавством України;</w:t>
      </w:r>
    </w:p>
    <w:p w14:paraId="231A8E96"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Інші джерела</w:t>
      </w:r>
      <w:r w:rsidRPr="00DB40A9">
        <w:rPr>
          <w:rFonts w:ascii="Times New Roman" w:hAnsi="Times New Roman" w:cs="Times New Roman"/>
          <w:sz w:val="28"/>
          <w:szCs w:val="28"/>
        </w:rPr>
        <w:t>, не заборонен</w:t>
      </w:r>
      <w:r w:rsidRPr="00DB40A9">
        <w:rPr>
          <w:rFonts w:ascii="Times New Roman" w:hAnsi="Times New Roman" w:cs="Times New Roman"/>
          <w:sz w:val="28"/>
          <w:szCs w:val="28"/>
          <w:lang w:val="uk-UA"/>
        </w:rPr>
        <w:t>і</w:t>
      </w:r>
      <w:r w:rsidRPr="00DB40A9">
        <w:rPr>
          <w:rFonts w:ascii="Times New Roman" w:hAnsi="Times New Roman" w:cs="Times New Roman"/>
          <w:sz w:val="28"/>
          <w:szCs w:val="28"/>
        </w:rPr>
        <w:t xml:space="preserve"> законодавством України.</w:t>
      </w:r>
    </w:p>
    <w:p w14:paraId="4CDCDF9E" w14:textId="77777777" w:rsidR="00DB40A9" w:rsidRPr="00DB40A9" w:rsidRDefault="00DB40A9" w:rsidP="00DB40A9">
      <w:pPr>
        <w:pStyle w:val="ad"/>
        <w:numPr>
          <w:ilvl w:val="1"/>
          <w:numId w:val="2"/>
        </w:numPr>
        <w:ind w:left="0" w:firstLine="709"/>
        <w:jc w:val="both"/>
        <w:rPr>
          <w:sz w:val="28"/>
          <w:szCs w:val="28"/>
        </w:rPr>
      </w:pPr>
      <w:r w:rsidRPr="00DB40A9">
        <w:rPr>
          <w:sz w:val="28"/>
          <w:szCs w:val="28"/>
        </w:rPr>
        <w:t xml:space="preserve">Підприємство може одержувати кредити для виконання статутних завдань </w:t>
      </w:r>
      <w:r w:rsidRPr="00DB40A9">
        <w:rPr>
          <w:sz w:val="28"/>
          <w:szCs w:val="28"/>
          <w:lang w:val="uk-UA"/>
        </w:rPr>
        <w:t>за згодою та під</w:t>
      </w:r>
      <w:r w:rsidRPr="00DB40A9">
        <w:rPr>
          <w:sz w:val="28"/>
          <w:szCs w:val="28"/>
        </w:rPr>
        <w:t xml:space="preserve"> гарантію Засновника.</w:t>
      </w:r>
    </w:p>
    <w:p w14:paraId="507B830B"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2D5F2440"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14:paraId="35FE6A44" w14:textId="77777777" w:rsidR="00DB40A9" w:rsidRPr="00DB40A9" w:rsidRDefault="00DB40A9" w:rsidP="00DB40A9">
      <w:pPr>
        <w:pStyle w:val="ad"/>
        <w:numPr>
          <w:ilvl w:val="1"/>
          <w:numId w:val="2"/>
        </w:numPr>
        <w:ind w:left="0" w:firstLine="709"/>
        <w:jc w:val="both"/>
        <w:rPr>
          <w:sz w:val="28"/>
          <w:szCs w:val="28"/>
        </w:rPr>
      </w:pPr>
      <w:r w:rsidRPr="00DB40A9">
        <w:rPr>
          <w:sz w:val="28"/>
          <w:szCs w:val="28"/>
        </w:rPr>
        <w:t>Вилучення майна Підприємства може мати місце лише у випадках, передбачених чинним законодавством України.</w:t>
      </w:r>
    </w:p>
    <w:p w14:paraId="7C3F8353"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користується встановленими пільгами по оподаткуванню, передбаченими законодавством.</w:t>
      </w:r>
    </w:p>
    <w:p w14:paraId="2B9DF214" w14:textId="77777777" w:rsidR="00DB40A9" w:rsidRPr="00DB40A9" w:rsidRDefault="00DB40A9" w:rsidP="00DB40A9">
      <w:pPr>
        <w:numPr>
          <w:ilvl w:val="1"/>
          <w:numId w:val="2"/>
        </w:numPr>
        <w:shd w:val="clear" w:color="auto" w:fill="FFFFFF"/>
        <w:spacing w:after="0" w:line="240" w:lineRule="auto"/>
        <w:ind w:left="0" w:firstLine="708"/>
        <w:jc w:val="both"/>
        <w:rPr>
          <w:rFonts w:ascii="Times New Roman" w:hAnsi="Times New Roman" w:cs="Times New Roman"/>
          <w:sz w:val="28"/>
          <w:szCs w:val="28"/>
          <w:lang w:val="uk-UA"/>
        </w:rPr>
      </w:pPr>
      <w:r w:rsidRPr="00DB40A9">
        <w:rPr>
          <w:rStyle w:val="docdata"/>
          <w:rFonts w:ascii="Times New Roman" w:hAnsi="Times New Roman" w:cs="Times New Roman"/>
          <w:color w:val="000000"/>
          <w:sz w:val="28"/>
          <w:szCs w:val="28"/>
          <w:lang w:val="uk-UA"/>
        </w:rPr>
        <w:t>Підприємство є одержувачем бюджетних коштів.</w:t>
      </w:r>
    </w:p>
    <w:p w14:paraId="655CA488" w14:textId="77777777" w:rsidR="00DB40A9" w:rsidRPr="00DB40A9" w:rsidRDefault="00DB40A9" w:rsidP="00DB40A9">
      <w:pPr>
        <w:ind w:firstLine="708"/>
        <w:jc w:val="both"/>
        <w:rPr>
          <w:rFonts w:ascii="Times New Roman" w:hAnsi="Times New Roman" w:cs="Times New Roman"/>
          <w:sz w:val="28"/>
          <w:szCs w:val="28"/>
          <w:lang w:val="uk-UA"/>
        </w:rPr>
      </w:pPr>
    </w:p>
    <w:p w14:paraId="2E20E93F" w14:textId="77777777" w:rsidR="00DB40A9" w:rsidRDefault="00DB40A9" w:rsidP="00DB40A9">
      <w:pPr>
        <w:pStyle w:val="ad"/>
        <w:numPr>
          <w:ilvl w:val="0"/>
          <w:numId w:val="4"/>
        </w:numPr>
        <w:jc w:val="center"/>
        <w:rPr>
          <w:b/>
          <w:sz w:val="28"/>
          <w:szCs w:val="28"/>
          <w:lang w:val="uk-UA"/>
        </w:rPr>
      </w:pPr>
      <w:r w:rsidRPr="00DB40A9">
        <w:rPr>
          <w:b/>
          <w:sz w:val="28"/>
          <w:szCs w:val="28"/>
          <w:lang w:val="uk-UA"/>
        </w:rPr>
        <w:t>ПРАВА ТА ОБОВ’ЯЗКИ</w:t>
      </w:r>
    </w:p>
    <w:p w14:paraId="3FA0E8AF" w14:textId="77777777" w:rsidR="00DE5828" w:rsidRPr="00DB40A9" w:rsidRDefault="00DE5828" w:rsidP="00DE5828">
      <w:pPr>
        <w:pStyle w:val="ad"/>
        <w:ind w:left="675"/>
        <w:rPr>
          <w:b/>
          <w:sz w:val="28"/>
          <w:szCs w:val="28"/>
          <w:lang w:val="uk-UA"/>
        </w:rPr>
      </w:pPr>
    </w:p>
    <w:p w14:paraId="1B0B5067" w14:textId="77777777" w:rsidR="00DB40A9" w:rsidRPr="00DB40A9" w:rsidRDefault="00DB40A9" w:rsidP="00DB40A9">
      <w:pPr>
        <w:pStyle w:val="ad"/>
        <w:numPr>
          <w:ilvl w:val="1"/>
          <w:numId w:val="6"/>
        </w:numPr>
        <w:tabs>
          <w:tab w:val="left" w:pos="360"/>
        </w:tabs>
        <w:ind w:right="-5"/>
        <w:jc w:val="both"/>
        <w:rPr>
          <w:sz w:val="28"/>
          <w:szCs w:val="28"/>
          <w:lang w:val="uk-UA"/>
        </w:rPr>
      </w:pPr>
      <w:r w:rsidRPr="00DB40A9">
        <w:rPr>
          <w:sz w:val="28"/>
          <w:szCs w:val="28"/>
          <w:lang w:val="uk-UA"/>
        </w:rPr>
        <w:t>Підприємство має право:</w:t>
      </w:r>
    </w:p>
    <w:p w14:paraId="1C183631"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67E3C72C"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285CC6DE"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0A45EB00"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співробітництво з іноземними організаціями відповідно до законодавства;</w:t>
      </w:r>
    </w:p>
    <w:p w14:paraId="375502E4"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14:paraId="535CBEE4" w14:textId="54FD127B"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тендерні процедури, укладати договори з постачальниками товарів,</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виконавцями робіт та надавачами послуг,</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а також проводити контроль за їх виконанням;</w:t>
      </w:r>
    </w:p>
    <w:p w14:paraId="28141768"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державних та міжнародних проектів;</w:t>
      </w:r>
    </w:p>
    <w:p w14:paraId="25D2BDCF"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20C87D8D"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14:paraId="46854B69"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14:paraId="02AAD609"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Співпрацювати з іншими закладами охорони здоров’я, науковими установами та фізичними особами-підприємцями;</w:t>
      </w:r>
    </w:p>
    <w:p w14:paraId="6EE1D768"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69119D34"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Створювати структурні підрозділи Підприємства відповідно до законодавства України;</w:t>
      </w:r>
    </w:p>
    <w:p w14:paraId="63C8BE5D"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273BD3E6"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інші права, що не суперечать законодавству.</w:t>
      </w:r>
    </w:p>
    <w:p w14:paraId="3D3CD76D" w14:textId="77777777" w:rsidR="00DB40A9" w:rsidRPr="00DB40A9" w:rsidRDefault="00DB40A9" w:rsidP="00DB40A9">
      <w:pPr>
        <w:pStyle w:val="ad"/>
        <w:numPr>
          <w:ilvl w:val="1"/>
          <w:numId w:val="6"/>
        </w:numPr>
        <w:ind w:left="0" w:firstLine="709"/>
        <w:jc w:val="both"/>
        <w:rPr>
          <w:sz w:val="28"/>
          <w:szCs w:val="28"/>
        </w:rPr>
      </w:pPr>
      <w:r w:rsidRPr="00DB40A9">
        <w:rPr>
          <w:sz w:val="28"/>
          <w:szCs w:val="28"/>
          <w:lang w:val="uk-UA"/>
        </w:rPr>
        <w:t>Підприємство зобов’язане:</w:t>
      </w:r>
    </w:p>
    <w:p w14:paraId="62214544" w14:textId="77777777" w:rsidR="00DB40A9" w:rsidRPr="00DB40A9" w:rsidRDefault="00DB40A9" w:rsidP="00DB40A9">
      <w:pPr>
        <w:pStyle w:val="ad"/>
        <w:numPr>
          <w:ilvl w:val="2"/>
          <w:numId w:val="6"/>
        </w:numPr>
        <w:ind w:left="0" w:firstLine="709"/>
        <w:jc w:val="both"/>
        <w:rPr>
          <w:sz w:val="28"/>
          <w:szCs w:val="28"/>
        </w:rPr>
      </w:pPr>
      <w:r w:rsidRPr="00DB40A9">
        <w:rPr>
          <w:sz w:val="28"/>
          <w:szCs w:val="28"/>
        </w:rPr>
        <w:lastRenderedPageBreak/>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r w:rsidRPr="00DB40A9">
        <w:rPr>
          <w:sz w:val="28"/>
          <w:szCs w:val="28"/>
          <w:lang w:val="uk-UA"/>
        </w:rPr>
        <w:t>;</w:t>
      </w:r>
    </w:p>
    <w:p w14:paraId="316B2549" w14:textId="77777777" w:rsidR="00DB40A9" w:rsidRPr="00DB40A9" w:rsidRDefault="00DB40A9" w:rsidP="00DB40A9">
      <w:pPr>
        <w:pStyle w:val="ad"/>
        <w:numPr>
          <w:ilvl w:val="2"/>
          <w:numId w:val="6"/>
        </w:numPr>
        <w:ind w:left="0" w:firstLine="709"/>
        <w:jc w:val="both"/>
        <w:rPr>
          <w:sz w:val="28"/>
          <w:szCs w:val="28"/>
        </w:rPr>
      </w:pPr>
      <w:r w:rsidRPr="00DB40A9">
        <w:rPr>
          <w:sz w:val="28"/>
          <w:szCs w:val="28"/>
        </w:rPr>
        <w:t>Здійснювати бухгалтерський облік, вести фінансову та статистичну звітність відповідно до вимог чинного законодавства України</w:t>
      </w:r>
      <w:r w:rsidRPr="00DB40A9">
        <w:rPr>
          <w:sz w:val="28"/>
          <w:szCs w:val="28"/>
          <w:lang w:val="uk-UA"/>
        </w:rPr>
        <w:t>;</w:t>
      </w:r>
    </w:p>
    <w:p w14:paraId="7682245A"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rPr>
        <w:t>Акумулювати власні надходження та витрачати їх в інтересах Підприємства відповідно до чинного законодавства України та цього Статуту.</w:t>
      </w:r>
    </w:p>
    <w:p w14:paraId="79B991CB"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14:paraId="5F1B17BF"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2D6AF618"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7B6FCC49"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rPr>
        <w:t>Розробляти та реалізовувати кадрову політику, контролювати підвищення кваліфікації працівників</w:t>
      </w:r>
      <w:r w:rsidRPr="00DB40A9">
        <w:rPr>
          <w:sz w:val="28"/>
          <w:szCs w:val="28"/>
          <w:lang w:val="uk-UA"/>
        </w:rPr>
        <w:t>;</w:t>
      </w:r>
    </w:p>
    <w:p w14:paraId="0AFCF6FF" w14:textId="77777777" w:rsidR="00DB40A9" w:rsidRPr="00DB40A9" w:rsidRDefault="00DB40A9" w:rsidP="00DB40A9">
      <w:pPr>
        <w:pStyle w:val="ad"/>
        <w:numPr>
          <w:ilvl w:val="2"/>
          <w:numId w:val="6"/>
        </w:numPr>
        <w:ind w:left="0" w:firstLine="709"/>
        <w:jc w:val="both"/>
        <w:rPr>
          <w:sz w:val="28"/>
          <w:szCs w:val="28"/>
        </w:rPr>
      </w:pPr>
      <w:r w:rsidRPr="00DB40A9">
        <w:rPr>
          <w:sz w:val="28"/>
          <w:szCs w:val="28"/>
        </w:rPr>
        <w:t>Забезпечувати цільове використання</w:t>
      </w:r>
      <w:r w:rsidRPr="00DB40A9">
        <w:rPr>
          <w:sz w:val="28"/>
          <w:szCs w:val="28"/>
          <w:lang w:val="uk-UA"/>
        </w:rPr>
        <w:t>,</w:t>
      </w:r>
      <w:r w:rsidRPr="00DB40A9">
        <w:rPr>
          <w:sz w:val="28"/>
          <w:szCs w:val="28"/>
        </w:rPr>
        <w:t xml:space="preserve"> закріпленого за Підприємством</w:t>
      </w:r>
      <w:r w:rsidRPr="00DB40A9">
        <w:rPr>
          <w:sz w:val="28"/>
          <w:szCs w:val="28"/>
          <w:lang w:val="uk-UA"/>
        </w:rPr>
        <w:t>,</w:t>
      </w:r>
      <w:r w:rsidRPr="00DB40A9">
        <w:rPr>
          <w:sz w:val="28"/>
          <w:szCs w:val="28"/>
        </w:rPr>
        <w:t xml:space="preserve"> майна</w:t>
      </w:r>
      <w:r w:rsidRPr="00DB40A9">
        <w:rPr>
          <w:sz w:val="28"/>
          <w:szCs w:val="28"/>
          <w:lang w:val="uk-UA"/>
        </w:rPr>
        <w:t>;</w:t>
      </w:r>
    </w:p>
    <w:p w14:paraId="259C4C76"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В</w:t>
      </w:r>
      <w:r w:rsidRPr="00DB40A9">
        <w:rPr>
          <w:sz w:val="28"/>
          <w:szCs w:val="28"/>
        </w:rPr>
        <w:t>иконувати норми і вимоги щодо охорони довкілля, раціонального використання і відтворення природних ресурсів та забезпечення екологічної безпеки</w:t>
      </w:r>
      <w:r w:rsidRPr="00DB40A9">
        <w:rPr>
          <w:sz w:val="28"/>
          <w:szCs w:val="28"/>
          <w:lang w:val="uk-UA"/>
        </w:rPr>
        <w:t>;</w:t>
      </w:r>
    </w:p>
    <w:p w14:paraId="782E0AB4"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rPr>
        <w:t xml:space="preserve"> Забезпечувати надання медичної інформації з урахуванням обмежень, встановлених законодавством</w:t>
      </w:r>
      <w:r w:rsidRPr="00DB40A9">
        <w:rPr>
          <w:sz w:val="28"/>
          <w:szCs w:val="28"/>
          <w:lang w:val="uk-UA"/>
        </w:rPr>
        <w:t>;</w:t>
      </w:r>
    </w:p>
    <w:p w14:paraId="195D924E"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rPr>
        <w:t>Забезпечувати дотримання права на лікарську таємницю</w:t>
      </w:r>
      <w:r w:rsidRPr="00DB40A9">
        <w:rPr>
          <w:sz w:val="28"/>
          <w:szCs w:val="28"/>
          <w:lang w:val="uk-UA"/>
        </w:rPr>
        <w:t>;</w:t>
      </w:r>
    </w:p>
    <w:p w14:paraId="35C27801"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008284A6" w14:textId="77777777" w:rsidR="00DB40A9" w:rsidRPr="00DB40A9" w:rsidRDefault="00DB40A9" w:rsidP="00DB40A9">
      <w:pPr>
        <w:pStyle w:val="ad"/>
        <w:numPr>
          <w:ilvl w:val="2"/>
          <w:numId w:val="6"/>
        </w:numPr>
        <w:ind w:left="0" w:firstLine="709"/>
        <w:jc w:val="both"/>
        <w:rPr>
          <w:color w:val="000000"/>
          <w:sz w:val="28"/>
          <w:szCs w:val="28"/>
          <w:lang w:val="uk-UA"/>
        </w:rPr>
      </w:pPr>
      <w:r w:rsidRPr="00DB40A9">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Сумській міській територіальній громаді.</w:t>
      </w:r>
    </w:p>
    <w:p w14:paraId="2A279651" w14:textId="77777777" w:rsidR="00DB40A9" w:rsidRPr="00DB40A9" w:rsidRDefault="00DB40A9" w:rsidP="00DB40A9">
      <w:pPr>
        <w:pStyle w:val="ad"/>
        <w:numPr>
          <w:ilvl w:val="1"/>
          <w:numId w:val="6"/>
        </w:numPr>
        <w:ind w:left="0" w:firstLine="709"/>
        <w:jc w:val="both"/>
        <w:rPr>
          <w:sz w:val="28"/>
          <w:szCs w:val="28"/>
        </w:rPr>
      </w:pPr>
      <w:r w:rsidRPr="00DB40A9">
        <w:rPr>
          <w:sz w:val="28"/>
          <w:szCs w:val="28"/>
        </w:rPr>
        <w:t>Підприємство проводить обробку персональних даних:</w:t>
      </w:r>
    </w:p>
    <w:p w14:paraId="4BBE7C3D" w14:textId="77777777" w:rsidR="00DB40A9" w:rsidRPr="00DB40A9" w:rsidRDefault="00DB40A9" w:rsidP="00DB40A9">
      <w:pPr>
        <w:pStyle w:val="ad"/>
        <w:numPr>
          <w:ilvl w:val="2"/>
          <w:numId w:val="6"/>
        </w:numPr>
        <w:ind w:left="0" w:firstLine="709"/>
        <w:jc w:val="both"/>
        <w:rPr>
          <w:sz w:val="28"/>
          <w:szCs w:val="28"/>
        </w:rPr>
      </w:pPr>
      <w:r w:rsidRPr="00DB40A9">
        <w:rPr>
          <w:sz w:val="28"/>
          <w:szCs w:val="28"/>
        </w:rPr>
        <w:t>Бази «Працівники» з метою забезпечення реалізації трудових, соціально-трудових відносин, відносин у сфері управління персоналом, військового обліку</w:t>
      </w:r>
      <w:r w:rsidRPr="00DB40A9">
        <w:rPr>
          <w:sz w:val="28"/>
          <w:szCs w:val="28"/>
          <w:lang w:val="uk-UA"/>
        </w:rPr>
        <w:t>;</w:t>
      </w:r>
    </w:p>
    <w:p w14:paraId="65B11B31" w14:textId="77777777" w:rsidR="00DB40A9" w:rsidRPr="00DB40A9" w:rsidRDefault="00DB40A9" w:rsidP="00DB40A9">
      <w:pPr>
        <w:pStyle w:val="ad"/>
        <w:numPr>
          <w:ilvl w:val="2"/>
          <w:numId w:val="6"/>
        </w:numPr>
        <w:ind w:left="0" w:firstLine="709"/>
        <w:jc w:val="both"/>
        <w:rPr>
          <w:sz w:val="28"/>
          <w:szCs w:val="28"/>
        </w:rPr>
      </w:pPr>
      <w:r w:rsidRPr="00DB40A9">
        <w:rPr>
          <w:sz w:val="28"/>
          <w:szCs w:val="28"/>
        </w:rPr>
        <w:t>Бази « Пацієнти» з метою забезпечення реалізації відносин у сфері охорони здоров’я;</w:t>
      </w:r>
    </w:p>
    <w:p w14:paraId="566D2607"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lastRenderedPageBreak/>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3458C4B8" w14:textId="77777777" w:rsidR="00DB40A9" w:rsidRPr="00DE5828" w:rsidRDefault="00DB40A9" w:rsidP="00DB40A9">
      <w:pPr>
        <w:pStyle w:val="ad"/>
        <w:numPr>
          <w:ilvl w:val="1"/>
          <w:numId w:val="6"/>
        </w:numPr>
        <w:ind w:left="0" w:firstLine="709"/>
        <w:jc w:val="both"/>
        <w:rPr>
          <w:sz w:val="28"/>
          <w:szCs w:val="28"/>
        </w:rPr>
      </w:pPr>
      <w:r w:rsidRPr="00DB40A9">
        <w:rPr>
          <w:sz w:val="28"/>
          <w:szCs w:val="28"/>
        </w:rPr>
        <w:t>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захист персональних даних».</w:t>
      </w:r>
    </w:p>
    <w:p w14:paraId="4C7F8914" w14:textId="77777777" w:rsidR="00DE5828" w:rsidRPr="00DB40A9" w:rsidRDefault="00DE5828" w:rsidP="00DE5828">
      <w:pPr>
        <w:pStyle w:val="ad"/>
        <w:ind w:left="709"/>
        <w:jc w:val="both"/>
        <w:rPr>
          <w:sz w:val="28"/>
          <w:szCs w:val="28"/>
        </w:rPr>
      </w:pPr>
    </w:p>
    <w:p w14:paraId="53BAB3FC" w14:textId="77777777" w:rsidR="00DB40A9" w:rsidRPr="00DE5828" w:rsidRDefault="00DB40A9" w:rsidP="00DE5828">
      <w:pPr>
        <w:pStyle w:val="ad"/>
        <w:numPr>
          <w:ilvl w:val="0"/>
          <w:numId w:val="6"/>
        </w:numPr>
        <w:ind w:left="0" w:firstLine="708"/>
        <w:jc w:val="center"/>
        <w:rPr>
          <w:b/>
          <w:sz w:val="28"/>
          <w:szCs w:val="28"/>
        </w:rPr>
      </w:pPr>
      <w:r w:rsidRPr="00DB40A9">
        <w:rPr>
          <w:b/>
          <w:sz w:val="28"/>
          <w:szCs w:val="28"/>
          <w:lang w:val="uk-UA"/>
        </w:rPr>
        <w:t>УПРАВЛІННЯ ПІДПРИЄМСТВОМ ТА ГРОМАДСЬКИЙ КОНТРОЛЬ ЗА ЙОГО ДІЯЛЬНІСТЮ</w:t>
      </w:r>
    </w:p>
    <w:p w14:paraId="3C979DB8" w14:textId="77777777" w:rsidR="00DE5828" w:rsidRPr="00DE5828" w:rsidRDefault="00DE5828" w:rsidP="00DE5828">
      <w:pPr>
        <w:pStyle w:val="ad"/>
        <w:ind w:left="708"/>
        <w:rPr>
          <w:b/>
          <w:sz w:val="28"/>
          <w:szCs w:val="28"/>
        </w:rPr>
      </w:pPr>
    </w:p>
    <w:p w14:paraId="1F8A6726" w14:textId="18CF347E" w:rsidR="00DB40A9" w:rsidRPr="00DB40A9" w:rsidRDefault="00DB40A9" w:rsidP="00DB40A9">
      <w:pPr>
        <w:pStyle w:val="ad"/>
        <w:numPr>
          <w:ilvl w:val="1"/>
          <w:numId w:val="6"/>
        </w:numPr>
        <w:ind w:left="0" w:firstLine="708"/>
        <w:jc w:val="both"/>
        <w:rPr>
          <w:sz w:val="28"/>
          <w:szCs w:val="28"/>
        </w:rPr>
      </w:pPr>
      <w:r w:rsidRPr="00DB40A9">
        <w:rPr>
          <w:sz w:val="28"/>
          <w:szCs w:val="28"/>
        </w:rPr>
        <w:t>Управління Підприємством здійснюється відповідно до цього Статуту на основі поєднання прав Засновника, Уповноваженого органу та</w:t>
      </w:r>
      <w:r w:rsidR="00AD633F">
        <w:rPr>
          <w:sz w:val="28"/>
          <w:szCs w:val="28"/>
        </w:rPr>
        <w:t xml:space="preserve"> </w:t>
      </w:r>
      <w:r w:rsidRPr="00DB40A9">
        <w:rPr>
          <w:sz w:val="28"/>
          <w:szCs w:val="28"/>
          <w:lang w:val="uk-UA"/>
        </w:rPr>
        <w:t>Директора</w:t>
      </w:r>
      <w:r w:rsidRPr="00DB40A9">
        <w:rPr>
          <w:sz w:val="28"/>
          <w:szCs w:val="28"/>
        </w:rPr>
        <w:t xml:space="preserve"> щодо господарського використання комунального майна і участі в управлінні трудового колективу.</w:t>
      </w:r>
    </w:p>
    <w:p w14:paraId="1BA3E556" w14:textId="77777777" w:rsidR="00DB40A9" w:rsidRPr="00DB40A9" w:rsidRDefault="00DB40A9" w:rsidP="00DB40A9">
      <w:pPr>
        <w:numPr>
          <w:ilvl w:val="1"/>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До виключної компетенції Засновника відноситься:</w:t>
      </w:r>
    </w:p>
    <w:p w14:paraId="79A1E77C"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Затвердження Статуту Підприємства, внесення до нього змін; </w:t>
      </w:r>
    </w:p>
    <w:p w14:paraId="533A78AE"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05349623"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4D7077E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6EB4EC26"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2DD46B16" w14:textId="77777777" w:rsidR="00DB40A9" w:rsidRPr="00DB40A9" w:rsidRDefault="00DB40A9" w:rsidP="00DB40A9">
      <w:pPr>
        <w:pStyle w:val="ad"/>
        <w:numPr>
          <w:ilvl w:val="1"/>
          <w:numId w:val="6"/>
        </w:numPr>
        <w:ind w:left="0" w:firstLine="708"/>
        <w:jc w:val="both"/>
        <w:rPr>
          <w:sz w:val="28"/>
          <w:szCs w:val="28"/>
          <w:lang w:val="uk-UA"/>
        </w:rPr>
      </w:pPr>
      <w:r w:rsidRPr="00DB40A9">
        <w:rPr>
          <w:sz w:val="28"/>
          <w:szCs w:val="28"/>
        </w:rPr>
        <w:t xml:space="preserve">Поточне керівництво (оперативне управління) Підприємством здійснює керівник Підприємства – </w:t>
      </w:r>
      <w:r w:rsidRPr="00DB40A9">
        <w:rPr>
          <w:sz w:val="28"/>
          <w:szCs w:val="28"/>
          <w:lang w:val="uk-UA"/>
        </w:rPr>
        <w:t>Директор</w:t>
      </w:r>
      <w:r w:rsidRPr="00DB40A9">
        <w:rPr>
          <w:sz w:val="28"/>
          <w:szCs w:val="28"/>
        </w:rPr>
        <w:t>, який призначається на посаду Уповноваженим органом на конкурсній основі, шляхом укладення з ним контракту на строк від трьох до п’яти років та звільняється у порядку, встановлен</w:t>
      </w:r>
      <w:r w:rsidRPr="00DB40A9">
        <w:rPr>
          <w:sz w:val="28"/>
          <w:szCs w:val="28"/>
          <w:lang w:val="uk-UA"/>
        </w:rPr>
        <w:t>ому</w:t>
      </w:r>
      <w:r w:rsidRPr="00DB40A9">
        <w:rPr>
          <w:sz w:val="28"/>
          <w:szCs w:val="28"/>
        </w:rPr>
        <w:t xml:space="preserve"> законодавством України</w:t>
      </w:r>
      <w:r w:rsidRPr="00DB40A9">
        <w:rPr>
          <w:sz w:val="28"/>
          <w:szCs w:val="28"/>
          <w:lang w:val="uk-UA"/>
        </w:rPr>
        <w:t xml:space="preserve"> та з підстав, передбачених у контракті з Директором.</w:t>
      </w:r>
    </w:p>
    <w:p w14:paraId="491CF971" w14:textId="77777777" w:rsidR="00DB40A9" w:rsidRPr="00DB40A9" w:rsidRDefault="00DB40A9" w:rsidP="00DB40A9">
      <w:pPr>
        <w:numPr>
          <w:ilvl w:val="1"/>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Директор Підприємства: </w:t>
      </w:r>
    </w:p>
    <w:p w14:paraId="779A44B5" w14:textId="683401BA"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покладених на Підприємство завдань і здійснення ним своїх функцій;</w:t>
      </w:r>
    </w:p>
    <w:p w14:paraId="744AB9BA"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71C41D03"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rPr>
        <w:lastRenderedPageBreak/>
        <w:t>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w:t>
      </w:r>
      <w:r w:rsidRPr="00DB40A9">
        <w:rPr>
          <w:rFonts w:ascii="Times New Roman" w:hAnsi="Times New Roman" w:cs="Times New Roman"/>
          <w:sz w:val="28"/>
          <w:szCs w:val="28"/>
          <w:lang w:val="uk-UA"/>
        </w:rPr>
        <w:t>;</w:t>
      </w:r>
    </w:p>
    <w:p w14:paraId="0B99F374" w14:textId="7C36E60D"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Організовує роботу Підприємства щодо надання населенню</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згідно з вимогами нормативно-правових актів України медичної допомоги;</w:t>
      </w:r>
    </w:p>
    <w:p w14:paraId="2C1D6A41"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7F82138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3C34330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39967FAA"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rPr>
        <w:t>Забезпечує контроль за веденням та зберіганням медичної та іншої документації</w:t>
      </w:r>
      <w:r w:rsidRPr="00DB40A9">
        <w:rPr>
          <w:rFonts w:ascii="Times New Roman" w:hAnsi="Times New Roman" w:cs="Times New Roman"/>
          <w:sz w:val="28"/>
          <w:szCs w:val="28"/>
          <w:lang w:val="uk-UA"/>
        </w:rPr>
        <w:t>;</w:t>
      </w:r>
    </w:p>
    <w:p w14:paraId="5DAC7AB7"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3CECB624"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60145FFD" w14:textId="77777777"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color w:val="000000"/>
          <w:sz w:val="28"/>
          <w:szCs w:val="28"/>
          <w:shd w:val="clear" w:color="auto" w:fill="FFFFFF"/>
          <w:lang w:val="uk-UA"/>
        </w:rPr>
        <w:t>Надає на погодження Уповноваженому органу в порядку та терміни, визначені</w:t>
      </w:r>
      <w:r w:rsidRPr="00DB40A9">
        <w:rPr>
          <w:rFonts w:ascii="Times New Roman" w:hAnsi="Times New Roman" w:cs="Times New Roman"/>
          <w:color w:val="000000"/>
          <w:sz w:val="28"/>
          <w:szCs w:val="28"/>
          <w:shd w:val="clear" w:color="auto" w:fill="FFFFFF"/>
        </w:rPr>
        <w:t> </w:t>
      </w:r>
      <w:r w:rsidRPr="00DB40A9">
        <w:rPr>
          <w:rFonts w:ascii="Times New Roman" w:hAnsi="Times New Roman" w:cs="Times New Roman"/>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DB40A9">
        <w:rPr>
          <w:rFonts w:ascii="Times New Roman" w:hAnsi="Times New Roman" w:cs="Times New Roman"/>
          <w:color w:val="000000"/>
          <w:sz w:val="28"/>
          <w:szCs w:val="28"/>
          <w:shd w:val="clear" w:color="auto" w:fill="FFFFFF"/>
          <w:lang w:val="uk-UA"/>
        </w:rPr>
        <w:t>, фінансовий план Підприємства та звіт про виконання фінансового плану Підприємства;</w:t>
      </w:r>
    </w:p>
    <w:p w14:paraId="08B34FBF" w14:textId="77777777"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6206F5E7" w14:textId="4E452EEF"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Затверджує положення про структурні підрозділи Підприємства, інші положення та</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 xml:space="preserve">порядки, що мають системний характер, зокрема: </w:t>
      </w:r>
    </w:p>
    <w:p w14:paraId="40147C81" w14:textId="77777777"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Положення про преміювання працівників за підсумками роботи Підприємства;</w:t>
      </w:r>
    </w:p>
    <w:p w14:paraId="6CF935AE" w14:textId="77777777"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Порядок надходження і використання коштів, отриманих як благодійні внески, гранти та дарунки;</w:t>
      </w:r>
    </w:p>
    <w:p w14:paraId="2F8D45BB" w14:textId="77777777"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Положення про платні медичні послуги;</w:t>
      </w:r>
    </w:p>
    <w:p w14:paraId="59B8D19A" w14:textId="77777777"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Порядок приймання, зберігання, відпуску та обліку лікарських засобів та медичних виробів.</w:t>
      </w:r>
    </w:p>
    <w:p w14:paraId="224DE367" w14:textId="77777777"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2119B3D2"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в п. 7.6.1 даного Статуту;</w:t>
      </w:r>
    </w:p>
    <w:p w14:paraId="72144B1D"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Затверджує функціональні обов’язки та посадові інструкції працівників Підприємства;</w:t>
      </w:r>
    </w:p>
    <w:p w14:paraId="0F9290D9"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раціональний добір кадрів, дотримання працівниками правил внутрішнього трудового розпорядку;</w:t>
      </w:r>
    </w:p>
    <w:p w14:paraId="04CB8B4F"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0FAC0B34"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Укладає угоди з платного навчання персоналу за рахунок Підприємства;</w:t>
      </w:r>
    </w:p>
    <w:p w14:paraId="56367187"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01AE2542"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10D806F5" w14:textId="0E658AC9"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w:t>
      </w:r>
      <w:r w:rsidRPr="00DB40A9">
        <w:rPr>
          <w:rFonts w:ascii="Times New Roman" w:hAnsi="Times New Roman" w:cs="Times New Roman"/>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DB40A9">
        <w:rPr>
          <w:rFonts w:ascii="Times New Roman" w:hAnsi="Times New Roman" w:cs="Times New Roman"/>
          <w:sz w:val="28"/>
          <w:szCs w:val="28"/>
          <w:lang w:val="uk-UA"/>
        </w:rPr>
        <w:t>Вживає заходи щодо своєчасної та в повному обсязі виплати заробітної плати, а</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також передбачених законодавством податків, зборів та інших обов’язкових платежів;</w:t>
      </w:r>
    </w:p>
    <w:p w14:paraId="4A8F9E67"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02BCA525"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A183A1C"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w:t>
      </w:r>
      <w:r w:rsidRPr="00DB40A9">
        <w:rPr>
          <w:rFonts w:ascii="Times New Roman" w:hAnsi="Times New Roman" w:cs="Times New Roman"/>
          <w:sz w:val="28"/>
          <w:szCs w:val="28"/>
        </w:rPr>
        <w:t>кладає опис істотних передбачуваних факторів ризику, що можуть вплинути на операції та результати діяльності Підприємства, та визначає заходи щодо управління такими ризиками</w:t>
      </w:r>
      <w:r w:rsidRPr="00DB40A9">
        <w:rPr>
          <w:rFonts w:ascii="Times New Roman" w:hAnsi="Times New Roman" w:cs="Times New Roman"/>
          <w:sz w:val="28"/>
          <w:szCs w:val="28"/>
          <w:lang w:val="uk-UA"/>
        </w:rPr>
        <w:t>;</w:t>
      </w:r>
    </w:p>
    <w:p w14:paraId="2E7A0A75"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1AF00385"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04C3D711"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681E612B"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Приймає рішення про здійснення переоцінки основних засобів;</w:t>
      </w:r>
    </w:p>
    <w:p w14:paraId="70829F16"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Замовляє проведення зовнішнього аудиту Підприємства;</w:t>
      </w:r>
    </w:p>
    <w:p w14:paraId="5E1E017B"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Подає проектні пропозиції для участі у конкурсах на отримання грантів;</w:t>
      </w:r>
    </w:p>
    <w:p w14:paraId="402BBA81"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689EB323" w14:textId="120D7FF0"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Вирішує</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2B4B4279"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Несе відповідальність за:</w:t>
      </w:r>
    </w:p>
    <w:p w14:paraId="0141DFFF"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573AEA6A"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Своєчасність надання, достовірність та обґрунтованість планування окремих показників та звітності;</w:t>
      </w:r>
    </w:p>
    <w:p w14:paraId="0A3FC7DE"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Результати господарської діяльності Підприємства;</w:t>
      </w:r>
    </w:p>
    <w:p w14:paraId="4BE3490B"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Виконання показників ефективності діяльності Підприємства, якість послуг, що надаються;</w:t>
      </w:r>
    </w:p>
    <w:p w14:paraId="69760A14"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14:paraId="706D8E5C"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Збитки, завдані Підприємству з вини керівника Підприємства в порядку та на умовах, визначених законодавством України;</w:t>
      </w:r>
    </w:p>
    <w:p w14:paraId="35FB4B3F" w14:textId="77777777"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Уповноважений орган:</w:t>
      </w:r>
    </w:p>
    <w:p w14:paraId="0482720D"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1B5E1F1D"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14:paraId="04DC4C78"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Розглядає та затверджує звіт про виконання показників фінансового плану;</w:t>
      </w:r>
    </w:p>
    <w:p w14:paraId="126E3C29"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r w:rsidRPr="00DB40A9">
        <w:rPr>
          <w:sz w:val="28"/>
          <w:szCs w:val="28"/>
        </w:rPr>
        <w:t>Такі Філії діють відповідно до положення про них, погодженого із Уповноваженим органом та затвердженого наказом керівника Підприємства</w:t>
      </w:r>
      <w:r w:rsidRPr="00DB40A9">
        <w:rPr>
          <w:sz w:val="28"/>
          <w:szCs w:val="28"/>
          <w:lang w:val="uk-UA"/>
        </w:rPr>
        <w:t>;</w:t>
      </w:r>
    </w:p>
    <w:p w14:paraId="2A06BCF3"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rPr>
        <w:t xml:space="preserve">Здійснює контроль за ефективністю використання майна, що є власністю </w:t>
      </w:r>
      <w:r w:rsidRPr="00DB40A9">
        <w:rPr>
          <w:sz w:val="28"/>
          <w:szCs w:val="28"/>
          <w:lang w:val="uk-UA"/>
        </w:rPr>
        <w:t xml:space="preserve">Сумської міської </w:t>
      </w:r>
      <w:r w:rsidRPr="00DB40A9">
        <w:rPr>
          <w:sz w:val="28"/>
          <w:szCs w:val="28"/>
        </w:rPr>
        <w:t>територіальної громади та закріплене за Підприємством на праві оперативного управління</w:t>
      </w:r>
      <w:r w:rsidRPr="00DB40A9">
        <w:rPr>
          <w:sz w:val="28"/>
          <w:szCs w:val="28"/>
          <w:lang w:val="uk-UA"/>
        </w:rPr>
        <w:t>;</w:t>
      </w:r>
    </w:p>
    <w:p w14:paraId="5F8B77C3"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rPr>
        <w:t>Попередньо погоджує договори про спільну діяльність стороною яких є Підприємство, за якими використовується нерухоме майно, що перебуває в його оперативному управлінні. Договори про спільну діяльність, укладені із Підприємством, без попереднього погодження Уповноваженого органу, вважаються неукладеними</w:t>
      </w:r>
      <w:r w:rsidRPr="00DB40A9">
        <w:rPr>
          <w:sz w:val="28"/>
          <w:szCs w:val="28"/>
          <w:lang w:val="uk-UA"/>
        </w:rPr>
        <w:t>;</w:t>
      </w:r>
    </w:p>
    <w:p w14:paraId="047E6A9B"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Укладає з Підприємством договори про здійснення медичного обслуговування населення;</w:t>
      </w:r>
    </w:p>
    <w:p w14:paraId="00CC6BF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Проводить планові та позапланові перевірки діяльності Підприємства;</w:t>
      </w:r>
    </w:p>
    <w:p w14:paraId="3D56AA4A"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shd w:val="clear" w:color="auto" w:fill="FFFFFF"/>
        </w:rPr>
        <w:t>Укладає та розриває контракт з Директором Підприємства</w:t>
      </w:r>
      <w:r w:rsidRPr="00DB40A9">
        <w:rPr>
          <w:rFonts w:ascii="Times New Roman" w:hAnsi="Times New Roman" w:cs="Times New Roman"/>
          <w:color w:val="000000"/>
          <w:sz w:val="28"/>
          <w:szCs w:val="28"/>
          <w:shd w:val="clear" w:color="auto" w:fill="FFFFFF"/>
          <w:lang w:val="uk-UA"/>
        </w:rPr>
        <w:t>,</w:t>
      </w:r>
      <w:r w:rsidRPr="00DB40A9">
        <w:rPr>
          <w:rFonts w:ascii="Times New Roman" w:hAnsi="Times New Roman" w:cs="Times New Roman"/>
          <w:color w:val="000000"/>
          <w:sz w:val="28"/>
          <w:szCs w:val="28"/>
          <w:shd w:val="clear" w:color="auto" w:fill="FFFFFF"/>
        </w:rPr>
        <w:t xml:space="preserve"> здійснює контроль за його виконанням</w:t>
      </w:r>
      <w:r w:rsidRPr="00DB40A9">
        <w:rPr>
          <w:rFonts w:ascii="Times New Roman" w:hAnsi="Times New Roman" w:cs="Times New Roman"/>
          <w:color w:val="000000"/>
          <w:sz w:val="28"/>
          <w:szCs w:val="28"/>
          <w:lang w:val="uk-UA"/>
        </w:rPr>
        <w:t>;</w:t>
      </w:r>
    </w:p>
    <w:p w14:paraId="40CF9E45"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Сумській міській територіальній громаді;</w:t>
      </w:r>
    </w:p>
    <w:p w14:paraId="77F783A5"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Здійснює інші повноваження у межах та у спосіб, визначені законодавством.</w:t>
      </w:r>
    </w:p>
    <w:p w14:paraId="6D825530" w14:textId="77777777" w:rsidR="00DB40A9" w:rsidRPr="00DB40A9" w:rsidRDefault="00DB40A9" w:rsidP="00DB40A9">
      <w:pPr>
        <w:numPr>
          <w:ilvl w:val="1"/>
          <w:numId w:val="6"/>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eastAsia="uk-UA"/>
        </w:rPr>
        <w:t xml:space="preserve">Директор </w:t>
      </w:r>
      <w:r w:rsidRPr="00DB40A9">
        <w:rPr>
          <w:rFonts w:ascii="Times New Roman" w:hAnsi="Times New Roman" w:cs="Times New Roman"/>
          <w:sz w:val="28"/>
          <w:szCs w:val="28"/>
          <w:lang w:val="uk-UA"/>
        </w:rPr>
        <w:t>Підприємства</w:t>
      </w:r>
      <w:r w:rsidRPr="00DB40A9">
        <w:rPr>
          <w:rFonts w:ascii="Times New Roman" w:hAnsi="Times New Roman" w:cs="Times New Roman"/>
          <w:sz w:val="28"/>
          <w:szCs w:val="28"/>
          <w:lang w:val="uk-UA" w:eastAsia="uk-UA"/>
        </w:rPr>
        <w:t xml:space="preserve"> за погодженням з У</w:t>
      </w:r>
      <w:r w:rsidRPr="00DB40A9">
        <w:rPr>
          <w:rFonts w:ascii="Times New Roman" w:hAnsi="Times New Roman" w:cs="Times New Roman"/>
          <w:sz w:val="28"/>
          <w:szCs w:val="28"/>
          <w:lang w:val="uk-UA"/>
        </w:rPr>
        <w:t>повноваженим органом:</w:t>
      </w:r>
    </w:p>
    <w:p w14:paraId="3C0B0335"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14:paraId="0D86C9F8"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eastAsia="uk-UA"/>
        </w:rPr>
      </w:pPr>
      <w:r w:rsidRPr="00DB40A9">
        <w:rPr>
          <w:rFonts w:ascii="Times New Roman" w:hAnsi="Times New Roman" w:cs="Times New Roman"/>
          <w:sz w:val="28"/>
          <w:szCs w:val="28"/>
          <w:lang w:val="uk-UA"/>
        </w:rPr>
        <w:t>У</w:t>
      </w:r>
      <w:r w:rsidRPr="00DB40A9">
        <w:rPr>
          <w:rFonts w:ascii="Times New Roman" w:hAnsi="Times New Roman" w:cs="Times New Roman"/>
          <w:sz w:val="28"/>
          <w:szCs w:val="28"/>
          <w:lang w:val="uk-UA" w:eastAsia="uk-UA"/>
        </w:rPr>
        <w:t xml:space="preserve">кладає </w:t>
      </w:r>
      <w:r w:rsidRPr="00DB40A9">
        <w:rPr>
          <w:rStyle w:val="2"/>
          <w:sz w:val="28"/>
          <w:szCs w:val="28"/>
          <w:lang w:val="uk-UA"/>
        </w:rPr>
        <w:t>зовнішньоекономічні</w:t>
      </w:r>
      <w:r w:rsidRPr="00DB40A9">
        <w:rPr>
          <w:rFonts w:ascii="Times New Roman" w:hAnsi="Times New Roman" w:cs="Times New Roman"/>
          <w:sz w:val="28"/>
          <w:szCs w:val="28"/>
          <w:lang w:val="uk-UA" w:eastAsia="uk-UA"/>
        </w:rPr>
        <w:t xml:space="preserve"> угоди;</w:t>
      </w:r>
    </w:p>
    <w:p w14:paraId="06FEEE0A"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eastAsia="uk-UA"/>
        </w:rPr>
      </w:pPr>
      <w:r w:rsidRPr="00DB40A9">
        <w:rPr>
          <w:rFonts w:ascii="Times New Roman" w:hAnsi="Times New Roman" w:cs="Times New Roman"/>
          <w:sz w:val="28"/>
          <w:szCs w:val="28"/>
          <w:lang w:val="uk-UA"/>
        </w:rPr>
        <w:t>П</w:t>
      </w:r>
      <w:r w:rsidRPr="00DB40A9">
        <w:rPr>
          <w:rFonts w:ascii="Times New Roman" w:hAnsi="Times New Roman" w:cs="Times New Roman"/>
          <w:sz w:val="28"/>
          <w:szCs w:val="28"/>
          <w:lang w:val="uk-UA" w:eastAsia="uk-UA"/>
        </w:rPr>
        <w:t>риймає рішення про укладання мирових угод у суді, угод про прощення боргу;</w:t>
      </w:r>
    </w:p>
    <w:p w14:paraId="7CFE98EC"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eastAsia="uk-UA"/>
        </w:rPr>
      </w:pPr>
      <w:r w:rsidRPr="00DB40A9">
        <w:rPr>
          <w:rFonts w:ascii="Times New Roman" w:hAnsi="Times New Roman" w:cs="Times New Roman"/>
          <w:sz w:val="28"/>
          <w:szCs w:val="28"/>
          <w:lang w:val="uk-UA"/>
        </w:rPr>
        <w:t>В</w:t>
      </w:r>
      <w:r w:rsidRPr="00DB40A9">
        <w:rPr>
          <w:rFonts w:ascii="Times New Roman" w:hAnsi="Times New Roman" w:cs="Times New Roman"/>
          <w:sz w:val="28"/>
          <w:szCs w:val="28"/>
          <w:lang w:val="uk-UA" w:eastAsia="uk-UA"/>
        </w:rPr>
        <w:t>ирішує питання списання безнадійної заборгованості;</w:t>
      </w:r>
    </w:p>
    <w:p w14:paraId="4E3D84C7"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291BA7A0" w14:textId="3638F1F8" w:rsidR="00DB40A9" w:rsidRPr="00DB40A9" w:rsidRDefault="00DB40A9" w:rsidP="00DB40A9">
      <w:pPr>
        <w:pStyle w:val="ad"/>
        <w:numPr>
          <w:ilvl w:val="1"/>
          <w:numId w:val="6"/>
        </w:numPr>
        <w:ind w:left="0" w:firstLine="708"/>
        <w:jc w:val="both"/>
        <w:rPr>
          <w:sz w:val="28"/>
          <w:szCs w:val="28"/>
          <w:lang w:val="uk-UA"/>
        </w:rPr>
      </w:pPr>
      <w:r w:rsidRPr="00DB40A9">
        <w:rPr>
          <w:sz w:val="28"/>
          <w:szCs w:val="28"/>
          <w:lang w:val="uk-UA"/>
        </w:rPr>
        <w:t>Директор Підприємства та</w:t>
      </w:r>
      <w:r w:rsidR="00AD633F">
        <w:rPr>
          <w:sz w:val="28"/>
          <w:szCs w:val="28"/>
          <w:lang w:val="uk-UA"/>
        </w:rPr>
        <w:t xml:space="preserve"> </w:t>
      </w:r>
      <w:r w:rsidRPr="00DB40A9">
        <w:rPr>
          <w:sz w:val="28"/>
          <w:szCs w:val="28"/>
          <w:lang w:val="uk-UA"/>
        </w:rPr>
        <w:t>головний бухгалтер Підприємства несуть персональну відповідальність за</w:t>
      </w:r>
      <w:r w:rsidR="00AD633F">
        <w:rPr>
          <w:sz w:val="28"/>
          <w:szCs w:val="28"/>
          <w:lang w:val="uk-UA"/>
        </w:rPr>
        <w:t xml:space="preserve"> </w:t>
      </w:r>
      <w:r w:rsidRPr="00DB40A9">
        <w:rPr>
          <w:sz w:val="28"/>
          <w:szCs w:val="28"/>
          <w:lang w:val="uk-UA"/>
        </w:rPr>
        <w:t>додержання порядку ведення і достовірність обліку та статистичної звітності у встановленому законодавством порядку.</w:t>
      </w:r>
    </w:p>
    <w:p w14:paraId="24FA7D18" w14:textId="77777777" w:rsidR="00DB40A9" w:rsidRPr="00DB40A9" w:rsidRDefault="00DB40A9" w:rsidP="00DB40A9">
      <w:pPr>
        <w:pStyle w:val="ad"/>
        <w:numPr>
          <w:ilvl w:val="1"/>
          <w:numId w:val="6"/>
        </w:numPr>
        <w:ind w:left="0" w:firstLine="708"/>
        <w:jc w:val="both"/>
        <w:rPr>
          <w:sz w:val="28"/>
          <w:szCs w:val="28"/>
          <w:lang w:val="uk-UA"/>
        </w:rPr>
      </w:pPr>
      <w:r w:rsidRPr="00DB40A9">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14:paraId="389DBEA3" w14:textId="77777777"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фінансово-госоподарської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 </w:t>
      </w:r>
    </w:p>
    <w:p w14:paraId="16A7408B" w14:textId="77777777"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Спостережна Рада Підприємства складається з:</w:t>
      </w:r>
    </w:p>
    <w:p w14:paraId="2963D95B"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Одного представника Засновника Підприємства (уповноваженого ним органу);</w:t>
      </w:r>
    </w:p>
    <w:p w14:paraId="76964F1F"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Одного представника Уповноваженого органу;</w:t>
      </w:r>
    </w:p>
    <w:p w14:paraId="7F665B02"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Одного депутата Сумської міської ради (за згодою);</w:t>
      </w:r>
    </w:p>
    <w:p w14:paraId="14BE5A95"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 xml:space="preserve">Представників громадськості та громадських об’єднань, діяльність яких спрямована на захист прав у сфері охорони здоров’я, </w:t>
      </w:r>
      <w:r w:rsidRPr="00DB40A9">
        <w:rPr>
          <w:sz w:val="28"/>
          <w:szCs w:val="28"/>
          <w:lang w:val="uk-UA"/>
        </w:rPr>
        <w:lastRenderedPageBreak/>
        <w:t>організацій, що здійснюють професійне самоврядування у сфері охорони здоров’я (за згодою) – двох осіб.</w:t>
      </w:r>
    </w:p>
    <w:p w14:paraId="65A5CD89" w14:textId="77777777"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24CADE95" w14:textId="77777777" w:rsidR="00DB40A9" w:rsidRPr="00DB40A9" w:rsidRDefault="00DB40A9" w:rsidP="00DB40A9">
      <w:pPr>
        <w:pStyle w:val="ad"/>
        <w:shd w:val="clear" w:color="auto" w:fill="FFFFFF"/>
        <w:tabs>
          <w:tab w:val="left" w:pos="142"/>
        </w:tabs>
        <w:ind w:left="708"/>
        <w:jc w:val="both"/>
        <w:rPr>
          <w:sz w:val="28"/>
          <w:szCs w:val="28"/>
          <w:lang w:val="uk-UA"/>
        </w:rPr>
      </w:pPr>
    </w:p>
    <w:p w14:paraId="15C9BD7E" w14:textId="77777777" w:rsidR="00DB40A9" w:rsidRDefault="00DB40A9" w:rsidP="00DB40A9">
      <w:pPr>
        <w:pStyle w:val="ad"/>
        <w:numPr>
          <w:ilvl w:val="0"/>
          <w:numId w:val="5"/>
        </w:numPr>
        <w:tabs>
          <w:tab w:val="left" w:pos="360"/>
        </w:tabs>
        <w:ind w:right="-5"/>
        <w:jc w:val="center"/>
        <w:rPr>
          <w:b/>
          <w:bCs/>
          <w:sz w:val="28"/>
          <w:szCs w:val="28"/>
          <w:lang w:val="uk-UA"/>
        </w:rPr>
      </w:pPr>
      <w:r w:rsidRPr="00DB40A9">
        <w:rPr>
          <w:b/>
          <w:bCs/>
          <w:sz w:val="28"/>
          <w:szCs w:val="28"/>
          <w:lang w:val="uk-UA"/>
        </w:rPr>
        <w:t>ПОВНОВАЖЕННЯ ТРУДОВОГО КОЛЕКТИВУ</w:t>
      </w:r>
    </w:p>
    <w:p w14:paraId="7777498F" w14:textId="77777777" w:rsidR="00DE5828" w:rsidRPr="00DB40A9" w:rsidRDefault="00DE5828" w:rsidP="00DE5828">
      <w:pPr>
        <w:pStyle w:val="ad"/>
        <w:tabs>
          <w:tab w:val="left" w:pos="360"/>
        </w:tabs>
        <w:ind w:left="450" w:right="-5"/>
        <w:rPr>
          <w:b/>
          <w:bCs/>
          <w:sz w:val="28"/>
          <w:szCs w:val="28"/>
          <w:lang w:val="uk-UA"/>
        </w:rPr>
      </w:pPr>
    </w:p>
    <w:p w14:paraId="364DFB65" w14:textId="5159760F" w:rsidR="00DB40A9" w:rsidRPr="00DB40A9" w:rsidRDefault="00DB40A9" w:rsidP="00DB40A9">
      <w:pPr>
        <w:numPr>
          <w:ilvl w:val="1"/>
          <w:numId w:val="5"/>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Працівники Підприємства мають право брати участь в</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68B222B0" w14:textId="77777777" w:rsidR="00DB40A9" w:rsidRPr="00DB40A9" w:rsidRDefault="00DB40A9" w:rsidP="00DB40A9">
      <w:pPr>
        <w:numPr>
          <w:ilvl w:val="1"/>
          <w:numId w:val="5"/>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Трудовий колектив Підприємства: </w:t>
      </w:r>
    </w:p>
    <w:p w14:paraId="14E9A157"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Розглядає і затверджує колективний договір;</w:t>
      </w:r>
    </w:p>
    <w:p w14:paraId="61DF538E"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Вирішує питання самоврядування трудового колективу;</w:t>
      </w:r>
    </w:p>
    <w:p w14:paraId="4F955D54"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Визначає і затверджує перелік і порядок надання працівникам соціальних пільг;</w:t>
      </w:r>
    </w:p>
    <w:p w14:paraId="302A4B30"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Бере участь у розробці і прийнятті правил внутрішнього трудового розпорядку;</w:t>
      </w:r>
    </w:p>
    <w:p w14:paraId="61934AF3"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разі наявності обґрунтованих підстав має право висловити недовіру керівнику.</w:t>
      </w:r>
    </w:p>
    <w:p w14:paraId="6AAF364C" w14:textId="77777777" w:rsidR="00DB40A9" w:rsidRPr="00DB40A9" w:rsidRDefault="00DB40A9" w:rsidP="00DB40A9">
      <w:pPr>
        <w:numPr>
          <w:ilvl w:val="1"/>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5EC302A2" w14:textId="25B0A082"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До складу органів, через які трудовий колектив реалізує своє право на участь в</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 xml:space="preserve">управлінні Підприємством, не може обиратися директор Підприємства. Повноваження цих органів визначаються законодавством. </w:t>
      </w:r>
    </w:p>
    <w:p w14:paraId="7A48F8C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5C7E15FB"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6C1E36E4"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Питання щодо поліпшення умов праці, життя і здоров’я, гарантії </w:t>
      </w:r>
      <w:r w:rsidRPr="00DB40A9">
        <w:rPr>
          <w:rFonts w:ascii="Times New Roman" w:hAnsi="Times New Roman" w:cs="Times New Roman"/>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5E2CBA91"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та </w:t>
      </w:r>
      <w:r w:rsidRPr="00DB40A9">
        <w:rPr>
          <w:rFonts w:ascii="Times New Roman" w:hAnsi="Times New Roman" w:cs="Times New Roman"/>
          <w:sz w:val="28"/>
          <w:szCs w:val="28"/>
          <w:lang w:val="uk-UA"/>
        </w:rPr>
        <w:lastRenderedPageBreak/>
        <w:t>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74FE42A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595136F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14:paraId="1BB7C58E" w14:textId="1F87A6DE"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Оплата праці працівників Підприємства здійснюється у першочерговому порядку. Усі інші платежі здійснюються</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Підприємством після виконання зобов’язань щодо оплати праці.</w:t>
      </w:r>
    </w:p>
    <w:p w14:paraId="7422A828" w14:textId="125E605D" w:rsid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Працівники Підприємства провадять свою діяльність відповідно до Статуту, колективного договору та</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посадових інструкцій згідно з законодавством.</w:t>
      </w:r>
    </w:p>
    <w:p w14:paraId="709A02FC" w14:textId="77777777" w:rsidR="00DE5828" w:rsidRPr="00DB40A9" w:rsidRDefault="00DE5828" w:rsidP="00DE5828">
      <w:pPr>
        <w:shd w:val="clear" w:color="auto" w:fill="FFFFFF"/>
        <w:spacing w:after="0" w:line="240" w:lineRule="auto"/>
        <w:ind w:left="709"/>
        <w:jc w:val="both"/>
        <w:rPr>
          <w:rFonts w:ascii="Times New Roman" w:hAnsi="Times New Roman" w:cs="Times New Roman"/>
          <w:sz w:val="28"/>
          <w:szCs w:val="28"/>
          <w:lang w:val="uk-UA"/>
        </w:rPr>
      </w:pPr>
    </w:p>
    <w:p w14:paraId="5F717282" w14:textId="77777777" w:rsidR="00DB40A9" w:rsidRDefault="00DB40A9" w:rsidP="00DE5828">
      <w:pPr>
        <w:numPr>
          <w:ilvl w:val="0"/>
          <w:numId w:val="5"/>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КОНТРОЛЬ ТА ПЕРЕВІРКА ДІЯЛЬНОСТІ</w:t>
      </w:r>
    </w:p>
    <w:p w14:paraId="1E42D3E6" w14:textId="77777777" w:rsidR="00DE5828" w:rsidRPr="00DE5828" w:rsidRDefault="00DE5828" w:rsidP="00DE5828">
      <w:pPr>
        <w:tabs>
          <w:tab w:val="left" w:pos="360"/>
        </w:tabs>
        <w:spacing w:after="0" w:line="240" w:lineRule="auto"/>
        <w:ind w:left="450" w:right="-5"/>
        <w:rPr>
          <w:rFonts w:ascii="Times New Roman" w:hAnsi="Times New Roman" w:cs="Times New Roman"/>
          <w:b/>
          <w:bCs/>
          <w:sz w:val="28"/>
          <w:szCs w:val="28"/>
          <w:lang w:val="uk-UA"/>
        </w:rPr>
      </w:pPr>
    </w:p>
    <w:p w14:paraId="04C7DCE6"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Пiдприємство самостійно здiйснює оперативний та бухгалтерський облiк результатів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14:paraId="02721BD4"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Пiдприємство несе вiдповiдальнiсть за своєчасне i достовiрне подання передбачених форм звiтностi вiдповiдним органам.</w:t>
      </w:r>
    </w:p>
    <w:p w14:paraId="6EA2574C"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14:paraId="64FC0328"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Засновник та Уповноважений орган мають право здiйснювати контроль фiнансово-господарської діяльності Пiдприємства та контроль за якiстю i обсягом надання медичної допомоги. Пiдприємство подає Засновнику та Уповноваженому органу, за їх вимогою, бухгалтерський звiт та iншу документацiю, яка стосується фiнансово-господарської, кадрової, медичної дiяльностi.</w:t>
      </w:r>
    </w:p>
    <w:p w14:paraId="331212BD" w14:textId="77777777" w:rsid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5765A424" w14:textId="77777777" w:rsidR="00DE5828" w:rsidRPr="00DB40A9" w:rsidRDefault="00DE5828" w:rsidP="00DE5828">
      <w:pPr>
        <w:tabs>
          <w:tab w:val="left" w:pos="360"/>
        </w:tabs>
        <w:spacing w:after="0" w:line="240" w:lineRule="auto"/>
        <w:ind w:left="709" w:right="-5"/>
        <w:jc w:val="both"/>
        <w:rPr>
          <w:rFonts w:ascii="Times New Roman" w:hAnsi="Times New Roman" w:cs="Times New Roman"/>
          <w:sz w:val="28"/>
          <w:szCs w:val="28"/>
          <w:lang w:val="uk-UA"/>
        </w:rPr>
      </w:pPr>
    </w:p>
    <w:p w14:paraId="7156DDDB" w14:textId="77777777" w:rsidR="00DB40A9" w:rsidRDefault="00DB40A9" w:rsidP="00DB40A9">
      <w:pPr>
        <w:numPr>
          <w:ilvl w:val="0"/>
          <w:numId w:val="5"/>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ПРИПИНЕННЯ ДІЯЛЬНОСТІ</w:t>
      </w:r>
    </w:p>
    <w:p w14:paraId="2C8A002A" w14:textId="77777777" w:rsidR="00DE5828" w:rsidRPr="00DB40A9" w:rsidRDefault="00DE5828" w:rsidP="00DE5828">
      <w:pPr>
        <w:tabs>
          <w:tab w:val="left" w:pos="360"/>
        </w:tabs>
        <w:spacing w:after="0" w:line="240" w:lineRule="auto"/>
        <w:ind w:left="450" w:right="-5"/>
        <w:rPr>
          <w:rFonts w:ascii="Times New Roman" w:hAnsi="Times New Roman" w:cs="Times New Roman"/>
          <w:b/>
          <w:bCs/>
          <w:sz w:val="28"/>
          <w:szCs w:val="28"/>
          <w:lang w:val="uk-UA"/>
        </w:rPr>
      </w:pPr>
    </w:p>
    <w:p w14:paraId="45350A6C"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1EDDAFCC"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разі реорганізації Підприємства вся сукупність його прав та обов’язків переходить до його правонаступників.</w:t>
      </w:r>
    </w:p>
    <w:p w14:paraId="39ADE16D"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5EADF4E7"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є таким, що припинилося з дня внесення до Єдиного державного реєстру запису про його припинення.</w:t>
      </w:r>
    </w:p>
    <w:p w14:paraId="529927B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14:paraId="58969E75" w14:textId="77777777" w:rsid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Все, що не передбачено цим Статутом, регулюється законодавством України</w:t>
      </w:r>
      <w:r w:rsidRPr="00DB40A9">
        <w:rPr>
          <w:rFonts w:ascii="Times New Roman" w:hAnsi="Times New Roman" w:cs="Times New Roman"/>
          <w:sz w:val="28"/>
          <w:szCs w:val="28"/>
          <w:lang w:val="uk-UA"/>
        </w:rPr>
        <w:t>.</w:t>
      </w:r>
    </w:p>
    <w:p w14:paraId="2549C0B4" w14:textId="77777777" w:rsidR="00DE5828" w:rsidRPr="00DB40A9" w:rsidRDefault="00DE5828" w:rsidP="00DE5828">
      <w:pPr>
        <w:shd w:val="clear" w:color="auto" w:fill="FFFFFF"/>
        <w:spacing w:after="0" w:line="240" w:lineRule="auto"/>
        <w:ind w:left="709"/>
        <w:jc w:val="both"/>
        <w:rPr>
          <w:rFonts w:ascii="Times New Roman" w:hAnsi="Times New Roman" w:cs="Times New Roman"/>
          <w:sz w:val="28"/>
          <w:szCs w:val="28"/>
          <w:lang w:val="uk-UA"/>
        </w:rPr>
      </w:pPr>
    </w:p>
    <w:p w14:paraId="197276D6" w14:textId="77777777" w:rsidR="00DB40A9" w:rsidRDefault="00DB40A9" w:rsidP="00DB40A9">
      <w:pPr>
        <w:numPr>
          <w:ilvl w:val="0"/>
          <w:numId w:val="5"/>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ПОРЯДОК ВНЕСЕННЯ ЗМІН ДО СТАТУТУ ПІДПРИЄМСТВА</w:t>
      </w:r>
    </w:p>
    <w:p w14:paraId="5745A11E" w14:textId="77777777" w:rsidR="00DE5828" w:rsidRPr="00DB40A9" w:rsidRDefault="00DE5828" w:rsidP="00DE5828">
      <w:pPr>
        <w:tabs>
          <w:tab w:val="left" w:pos="360"/>
        </w:tabs>
        <w:spacing w:after="0" w:line="240" w:lineRule="auto"/>
        <w:ind w:left="450" w:right="-5"/>
        <w:rPr>
          <w:rFonts w:ascii="Times New Roman" w:hAnsi="Times New Roman" w:cs="Times New Roman"/>
          <w:b/>
          <w:bCs/>
          <w:sz w:val="28"/>
          <w:szCs w:val="28"/>
          <w:lang w:val="uk-UA"/>
        </w:rPr>
      </w:pPr>
    </w:p>
    <w:p w14:paraId="2542F0A3"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Зміни до цього Статуту вносяться за рішенням Засновника, шляхом викладення Статуту у новій редакції.</w:t>
      </w:r>
    </w:p>
    <w:p w14:paraId="141676E8"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3CDC6604" w14:textId="77777777" w:rsidR="00DB40A9" w:rsidRPr="00DB40A9" w:rsidRDefault="00DB40A9" w:rsidP="00DB40A9">
      <w:pPr>
        <w:tabs>
          <w:tab w:val="left" w:pos="851"/>
        </w:tabs>
        <w:jc w:val="both"/>
        <w:rPr>
          <w:rFonts w:ascii="Times New Roman" w:hAnsi="Times New Roman" w:cs="Times New Roman"/>
          <w:sz w:val="28"/>
          <w:szCs w:val="28"/>
          <w:lang w:val="uk-UA"/>
        </w:rPr>
      </w:pPr>
    </w:p>
    <w:p w14:paraId="6E428915" w14:textId="77777777" w:rsidR="00DB40A9" w:rsidRDefault="00DB40A9" w:rsidP="00DB40A9">
      <w:pPr>
        <w:rPr>
          <w:rFonts w:ascii="Times New Roman" w:hAnsi="Times New Roman" w:cs="Times New Roman"/>
          <w:sz w:val="28"/>
          <w:szCs w:val="28"/>
          <w:lang w:val="uk-UA"/>
        </w:rPr>
      </w:pPr>
    </w:p>
    <w:p w14:paraId="6447E749" w14:textId="77777777" w:rsidR="004B7DEA" w:rsidRPr="00DB40A9" w:rsidRDefault="004B7DEA" w:rsidP="004B7DEA">
      <w:pPr>
        <w:tabs>
          <w:tab w:val="left" w:pos="360"/>
        </w:tabs>
        <w:spacing w:after="0" w:line="286"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DB40A9">
        <w:rPr>
          <w:rFonts w:ascii="Times New Roman" w:hAnsi="Times New Roman" w:cs="Times New Roman"/>
          <w:sz w:val="28"/>
          <w:szCs w:val="28"/>
          <w:lang w:val="uk-UA"/>
        </w:rPr>
        <w:t>Сумський міський голова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B40A9">
        <w:rPr>
          <w:rFonts w:ascii="Times New Roman" w:hAnsi="Times New Roman" w:cs="Times New Roman"/>
          <w:sz w:val="28"/>
          <w:szCs w:val="28"/>
          <w:lang w:val="uk-UA"/>
        </w:rPr>
        <w:t>О.М.Лисенко</w:t>
      </w:r>
    </w:p>
    <w:p w14:paraId="3C10748A" w14:textId="77777777" w:rsidR="00DB40A9" w:rsidRPr="00DB40A9" w:rsidRDefault="00DB40A9" w:rsidP="00DB40A9">
      <w:pPr>
        <w:rPr>
          <w:rFonts w:ascii="Times New Roman" w:hAnsi="Times New Roman" w:cs="Times New Roman"/>
          <w:sz w:val="28"/>
          <w:szCs w:val="28"/>
          <w:lang w:val="uk-UA"/>
        </w:rPr>
      </w:pPr>
    </w:p>
    <w:p w14:paraId="5E53AEE4" w14:textId="77777777" w:rsidR="00DB40A9" w:rsidRPr="00DB40A9" w:rsidRDefault="00DB40A9" w:rsidP="00DB40A9">
      <w:pPr>
        <w:rPr>
          <w:rFonts w:ascii="Times New Roman" w:hAnsi="Times New Roman" w:cs="Times New Roman"/>
          <w:sz w:val="28"/>
          <w:szCs w:val="28"/>
          <w:lang w:val="uk-UA"/>
        </w:rPr>
      </w:pPr>
    </w:p>
    <w:p w14:paraId="4B695C16" w14:textId="77777777" w:rsidR="00DB40A9" w:rsidRPr="00CD19A9" w:rsidRDefault="00DB40A9" w:rsidP="00DB40A9">
      <w:pPr>
        <w:rPr>
          <w:rFonts w:ascii="Times New Roman" w:hAnsi="Times New Roman" w:cs="Times New Roman"/>
          <w:color w:val="FF0000"/>
          <w:sz w:val="28"/>
          <w:szCs w:val="28"/>
          <w:lang w:val="uk-UA"/>
        </w:rPr>
      </w:pPr>
    </w:p>
    <w:sectPr w:rsidR="00DB40A9" w:rsidRPr="00CD19A9" w:rsidSect="00AD482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1BE2" w14:textId="77777777" w:rsidR="00EE67C0" w:rsidRDefault="00EE67C0" w:rsidP="00AA256E">
      <w:pPr>
        <w:spacing w:after="0" w:line="240" w:lineRule="auto"/>
      </w:pPr>
      <w:r>
        <w:separator/>
      </w:r>
    </w:p>
  </w:endnote>
  <w:endnote w:type="continuationSeparator" w:id="0">
    <w:p w14:paraId="052D55AB" w14:textId="77777777" w:rsidR="00EE67C0" w:rsidRDefault="00EE67C0" w:rsidP="00AA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47003" w14:textId="77777777" w:rsidR="00EE67C0" w:rsidRDefault="00EE67C0" w:rsidP="00AA256E">
      <w:pPr>
        <w:spacing w:after="0" w:line="240" w:lineRule="auto"/>
      </w:pPr>
      <w:r>
        <w:separator/>
      </w:r>
    </w:p>
  </w:footnote>
  <w:footnote w:type="continuationSeparator" w:id="0">
    <w:p w14:paraId="7122B54E" w14:textId="77777777" w:rsidR="00EE67C0" w:rsidRDefault="00EE67C0" w:rsidP="00AA2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15:restartNumberingAfterBreak="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A"/>
    <w:rsid w:val="000F453F"/>
    <w:rsid w:val="00191FE4"/>
    <w:rsid w:val="001A55C9"/>
    <w:rsid w:val="001A7B38"/>
    <w:rsid w:val="001F04C5"/>
    <w:rsid w:val="001F78A7"/>
    <w:rsid w:val="002138AD"/>
    <w:rsid w:val="00224E28"/>
    <w:rsid w:val="002273AF"/>
    <w:rsid w:val="00255FA9"/>
    <w:rsid w:val="00296223"/>
    <w:rsid w:val="00346FE5"/>
    <w:rsid w:val="003D1B5A"/>
    <w:rsid w:val="003E1542"/>
    <w:rsid w:val="003E5F6B"/>
    <w:rsid w:val="004B7DEA"/>
    <w:rsid w:val="004E24DB"/>
    <w:rsid w:val="004E5A80"/>
    <w:rsid w:val="00550A8B"/>
    <w:rsid w:val="0058393B"/>
    <w:rsid w:val="00604A95"/>
    <w:rsid w:val="00663905"/>
    <w:rsid w:val="00697CDA"/>
    <w:rsid w:val="006B4B24"/>
    <w:rsid w:val="006C7DF0"/>
    <w:rsid w:val="00730525"/>
    <w:rsid w:val="00757256"/>
    <w:rsid w:val="007B2754"/>
    <w:rsid w:val="007F3356"/>
    <w:rsid w:val="007F6C5E"/>
    <w:rsid w:val="00804530"/>
    <w:rsid w:val="00812D50"/>
    <w:rsid w:val="008202F9"/>
    <w:rsid w:val="00843E0C"/>
    <w:rsid w:val="00845542"/>
    <w:rsid w:val="0084688E"/>
    <w:rsid w:val="00865647"/>
    <w:rsid w:val="00874D8A"/>
    <w:rsid w:val="00875752"/>
    <w:rsid w:val="008A4C96"/>
    <w:rsid w:val="00925CC6"/>
    <w:rsid w:val="00932F50"/>
    <w:rsid w:val="00A039E8"/>
    <w:rsid w:val="00A22ABD"/>
    <w:rsid w:val="00A374E0"/>
    <w:rsid w:val="00A46382"/>
    <w:rsid w:val="00A46529"/>
    <w:rsid w:val="00AA256E"/>
    <w:rsid w:val="00AC2F60"/>
    <w:rsid w:val="00AD0900"/>
    <w:rsid w:val="00AD4822"/>
    <w:rsid w:val="00AD633F"/>
    <w:rsid w:val="00B16ADA"/>
    <w:rsid w:val="00B240AA"/>
    <w:rsid w:val="00B55BF5"/>
    <w:rsid w:val="00B74576"/>
    <w:rsid w:val="00B8242F"/>
    <w:rsid w:val="00B9247C"/>
    <w:rsid w:val="00B95150"/>
    <w:rsid w:val="00BB428B"/>
    <w:rsid w:val="00CB26E6"/>
    <w:rsid w:val="00CD19A9"/>
    <w:rsid w:val="00D84D0D"/>
    <w:rsid w:val="00D9669E"/>
    <w:rsid w:val="00DA0E93"/>
    <w:rsid w:val="00DB40A9"/>
    <w:rsid w:val="00DB7A5D"/>
    <w:rsid w:val="00DC3DE0"/>
    <w:rsid w:val="00DD39C2"/>
    <w:rsid w:val="00DE5828"/>
    <w:rsid w:val="00E25B8B"/>
    <w:rsid w:val="00E30F1D"/>
    <w:rsid w:val="00EE0BDA"/>
    <w:rsid w:val="00EE3580"/>
    <w:rsid w:val="00EE67C0"/>
    <w:rsid w:val="00F21209"/>
    <w:rsid w:val="00F30717"/>
    <w:rsid w:val="00F44ADF"/>
    <w:rsid w:val="00F47BA0"/>
    <w:rsid w:val="00F52B0C"/>
    <w:rsid w:val="00F6355B"/>
    <w:rsid w:val="00F737B3"/>
    <w:rsid w:val="00F80C2C"/>
    <w:rsid w:val="00F87DDC"/>
    <w:rsid w:val="00FC0A32"/>
    <w:rsid w:val="00FE652E"/>
    <w:rsid w:val="00FF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BA0E"/>
  <w15:docId w15:val="{DA8EDB84-C962-4329-960B-2DEE458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525"/>
  </w:style>
  <w:style w:type="paragraph" w:styleId="1">
    <w:name w:val="heading 1"/>
    <w:basedOn w:val="a"/>
    <w:next w:val="a"/>
    <w:link w:val="10"/>
    <w:qFormat/>
    <w:rsid w:val="00DB40A9"/>
    <w:pPr>
      <w:keepNext/>
      <w:spacing w:after="0" w:line="240" w:lineRule="auto"/>
      <w:jc w:val="center"/>
      <w:outlineLvl w:val="0"/>
    </w:pPr>
    <w:rPr>
      <w:rFonts w:ascii="Times New Roman" w:eastAsia="Times New Roman" w:hAnsi="Times New Roman" w:cs="Times New Roman"/>
      <w:b/>
      <w:sz w:val="4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25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256E"/>
  </w:style>
  <w:style w:type="paragraph" w:styleId="a5">
    <w:name w:val="footer"/>
    <w:basedOn w:val="a"/>
    <w:link w:val="a6"/>
    <w:uiPriority w:val="99"/>
    <w:semiHidden/>
    <w:unhideWhenUsed/>
    <w:rsid w:val="00AA25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A256E"/>
  </w:style>
  <w:style w:type="paragraph" w:styleId="a7">
    <w:name w:val="Normal (Web)"/>
    <w:basedOn w:val="a"/>
    <w:uiPriority w:val="99"/>
    <w:unhideWhenUsed/>
    <w:rsid w:val="00EE0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E0BDA"/>
    <w:rPr>
      <w:b/>
      <w:bCs/>
    </w:rPr>
  </w:style>
  <w:style w:type="paragraph" w:styleId="a9">
    <w:name w:val="Body Text Indent"/>
    <w:basedOn w:val="a"/>
    <w:link w:val="aa"/>
    <w:rsid w:val="00B55BF5"/>
    <w:pPr>
      <w:spacing w:after="0" w:line="240" w:lineRule="auto"/>
      <w:ind w:left="709" w:firstLine="720"/>
    </w:pPr>
    <w:rPr>
      <w:rFonts w:ascii="Times New Roman" w:eastAsia="Times New Roman" w:hAnsi="Times New Roman" w:cs="Times New Roman"/>
      <w:sz w:val="28"/>
      <w:szCs w:val="20"/>
      <w:lang w:val="uk-UA" w:eastAsia="uk-UA"/>
    </w:rPr>
  </w:style>
  <w:style w:type="character" w:customStyle="1" w:styleId="aa">
    <w:name w:val="Основной текст с отступом Знак"/>
    <w:basedOn w:val="a0"/>
    <w:link w:val="a9"/>
    <w:rsid w:val="00B55BF5"/>
    <w:rPr>
      <w:rFonts w:ascii="Times New Roman" w:eastAsia="Times New Roman" w:hAnsi="Times New Roman" w:cs="Times New Roman"/>
      <w:sz w:val="28"/>
      <w:szCs w:val="20"/>
      <w:lang w:val="uk-UA" w:eastAsia="uk-UA"/>
    </w:rPr>
  </w:style>
  <w:style w:type="character" w:customStyle="1" w:styleId="ab">
    <w:name w:val="Основной текст Знак"/>
    <w:basedOn w:val="a0"/>
    <w:link w:val="ac"/>
    <w:locked/>
    <w:rsid w:val="00B55BF5"/>
    <w:rPr>
      <w:rFonts w:ascii="Courier New" w:hAnsi="Courier New" w:cs="Courier New"/>
      <w:sz w:val="24"/>
      <w:lang w:val="uk-UA" w:eastAsia="ru-RU"/>
    </w:rPr>
  </w:style>
  <w:style w:type="paragraph" w:styleId="ac">
    <w:name w:val="Body Text"/>
    <w:basedOn w:val="a"/>
    <w:link w:val="ab"/>
    <w:rsid w:val="00B55BF5"/>
    <w:pPr>
      <w:widowControl w:val="0"/>
      <w:snapToGrid w:val="0"/>
      <w:spacing w:after="120" w:line="300" w:lineRule="auto"/>
      <w:ind w:left="680" w:hanging="680"/>
    </w:pPr>
    <w:rPr>
      <w:rFonts w:ascii="Courier New" w:hAnsi="Courier New" w:cs="Courier New"/>
      <w:sz w:val="24"/>
      <w:lang w:val="uk-UA" w:eastAsia="ru-RU"/>
    </w:rPr>
  </w:style>
  <w:style w:type="character" w:customStyle="1" w:styleId="11">
    <w:name w:val="Основной текст Знак1"/>
    <w:basedOn w:val="a0"/>
    <w:uiPriority w:val="99"/>
    <w:semiHidden/>
    <w:rsid w:val="00B55BF5"/>
  </w:style>
  <w:style w:type="character" w:customStyle="1" w:styleId="10">
    <w:name w:val="Заголовок 1 Знак"/>
    <w:basedOn w:val="a0"/>
    <w:link w:val="1"/>
    <w:rsid w:val="00DB40A9"/>
    <w:rPr>
      <w:rFonts w:ascii="Times New Roman" w:eastAsia="Times New Roman" w:hAnsi="Times New Roman" w:cs="Times New Roman"/>
      <w:b/>
      <w:sz w:val="44"/>
      <w:szCs w:val="20"/>
      <w:lang w:val="uk-UA" w:eastAsia="ru-RU"/>
    </w:rPr>
  </w:style>
  <w:style w:type="character" w:customStyle="1" w:styleId="2">
    <w:name w:val="Основний текст2"/>
    <w:rsid w:val="00DB40A9"/>
    <w:rPr>
      <w:rFonts w:ascii="Times New Roman" w:hAnsi="Times New Roman" w:cs="Times New Roman"/>
      <w:spacing w:val="0"/>
      <w:sz w:val="25"/>
      <w:szCs w:val="25"/>
      <w:lang w:bidi="ar-SA"/>
    </w:rPr>
  </w:style>
  <w:style w:type="paragraph" w:styleId="ad">
    <w:name w:val="List Paragraph"/>
    <w:basedOn w:val="a"/>
    <w:uiPriority w:val="34"/>
    <w:qFormat/>
    <w:rsid w:val="00DB40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B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2135">
      <w:bodyDiv w:val="1"/>
      <w:marLeft w:val="0"/>
      <w:marRight w:val="0"/>
      <w:marTop w:val="0"/>
      <w:marBottom w:val="0"/>
      <w:divBdr>
        <w:top w:val="none" w:sz="0" w:space="0" w:color="auto"/>
        <w:left w:val="none" w:sz="0" w:space="0" w:color="auto"/>
        <w:bottom w:val="none" w:sz="0" w:space="0" w:color="auto"/>
        <w:right w:val="none" w:sz="0" w:space="0" w:color="auto"/>
      </w:divBdr>
      <w:divsChild>
        <w:div w:id="1683973815">
          <w:marLeft w:val="0"/>
          <w:marRight w:val="0"/>
          <w:marTop w:val="0"/>
          <w:marBottom w:val="360"/>
          <w:divBdr>
            <w:top w:val="none" w:sz="0" w:space="0" w:color="auto"/>
            <w:left w:val="none" w:sz="0" w:space="0" w:color="auto"/>
            <w:bottom w:val="none" w:sz="0" w:space="0" w:color="auto"/>
            <w:right w:val="none" w:sz="0" w:space="0" w:color="auto"/>
          </w:divBdr>
          <w:divsChild>
            <w:div w:id="474418985">
              <w:marLeft w:val="0"/>
              <w:marRight w:val="0"/>
              <w:marTop w:val="240"/>
              <w:marBottom w:val="120"/>
              <w:divBdr>
                <w:top w:val="none" w:sz="0" w:space="0" w:color="auto"/>
                <w:left w:val="none" w:sz="0" w:space="0" w:color="auto"/>
                <w:bottom w:val="none" w:sz="0" w:space="0" w:color="auto"/>
                <w:right w:val="none" w:sz="0" w:space="0" w:color="auto"/>
              </w:divBdr>
            </w:div>
            <w:div w:id="694038948">
              <w:marLeft w:val="0"/>
              <w:marRight w:val="0"/>
              <w:marTop w:val="0"/>
              <w:marBottom w:val="240"/>
              <w:divBdr>
                <w:top w:val="none" w:sz="0" w:space="0" w:color="auto"/>
                <w:left w:val="none" w:sz="0" w:space="0" w:color="auto"/>
                <w:bottom w:val="none" w:sz="0" w:space="0" w:color="auto"/>
                <w:right w:val="none" w:sz="0" w:space="0" w:color="auto"/>
              </w:divBdr>
            </w:div>
          </w:divsChild>
        </w:div>
        <w:div w:id="45949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F02E-5C73-4AD3-AF35-46E6BCC0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7712</Words>
  <Characters>43962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Коваленко Юлія Юріївна</cp:lastModifiedBy>
  <cp:revision>2</cp:revision>
  <cp:lastPrinted>2021-10-04T12:18:00Z</cp:lastPrinted>
  <dcterms:created xsi:type="dcterms:W3CDTF">2021-10-04T12:01:00Z</dcterms:created>
  <dcterms:modified xsi:type="dcterms:W3CDTF">2021-10-04T14:12:00Z</dcterms:modified>
</cp:coreProperties>
</file>