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1B1A39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1B1A39">
        <w:rPr>
          <w:rFonts w:eastAsia="Times New Roman" w:cs="Times New Roman"/>
          <w:szCs w:val="28"/>
          <w:lang w:eastAsia="ru-RU"/>
        </w:rPr>
        <w:t xml:space="preserve">від          </w:t>
      </w:r>
      <w:r w:rsidR="001B1A39">
        <w:rPr>
          <w:rFonts w:eastAsia="Times New Roman" w:cs="Times New Roman"/>
          <w:szCs w:val="28"/>
          <w:lang w:eastAsia="ru-RU"/>
        </w:rPr>
        <w:t xml:space="preserve">             </w:t>
      </w:r>
      <w:r w:rsidRPr="001B1A39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1B1A39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1B1A39">
        <w:rPr>
          <w:rFonts w:eastAsia="Times New Roman" w:cs="Times New Roman"/>
          <w:szCs w:val="28"/>
          <w:lang w:eastAsia="ru-RU"/>
        </w:rPr>
        <w:t>м. Суми</w:t>
      </w:r>
    </w:p>
    <w:p w:rsidR="002804BD" w:rsidRPr="001B1A39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1B1A39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1B1A39" w:rsidRDefault="002804BD" w:rsidP="00AE30C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E30C4">
              <w:rPr>
                <w:rFonts w:eastAsia="Times New Roman" w:cs="Times New Roman"/>
                <w:szCs w:val="28"/>
                <w:lang w:eastAsia="ru-RU"/>
              </w:rPr>
              <w:t>Макаренку Віталію Ігоровичу</w:t>
            </w:r>
            <w:r w:rsidR="00366C94" w:rsidRPr="001B1A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85887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1B1A3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1B1A39">
              <w:rPr>
                <w:rFonts w:eastAsia="Times New Roman" w:cs="Times New Roman"/>
                <w:szCs w:val="28"/>
                <w:lang w:eastAsia="ru-RU"/>
              </w:rPr>
              <w:t xml:space="preserve">с. Піщане </w:t>
            </w:r>
            <w:proofErr w:type="spellStart"/>
            <w:r w:rsidR="001B1A39">
              <w:rPr>
                <w:rFonts w:eastAsia="Times New Roman" w:cs="Times New Roman"/>
                <w:szCs w:val="28"/>
                <w:lang w:eastAsia="ru-RU"/>
              </w:rPr>
              <w:t>Ковпаківського</w:t>
            </w:r>
            <w:proofErr w:type="spellEnd"/>
            <w:r w:rsidR="001B1A39">
              <w:rPr>
                <w:rFonts w:eastAsia="Times New Roman" w:cs="Times New Roman"/>
                <w:szCs w:val="28"/>
                <w:lang w:eastAsia="ru-RU"/>
              </w:rPr>
              <w:t xml:space="preserve"> району м. Суми, на території Сумської міської територіальної гр</w:t>
            </w:r>
            <w:r w:rsidR="002C5374">
              <w:rPr>
                <w:rFonts w:eastAsia="Times New Roman" w:cs="Times New Roman"/>
                <w:szCs w:val="28"/>
                <w:lang w:eastAsia="ru-RU"/>
              </w:rPr>
              <w:t>омади, орієнтовною площею 0,1323</w:t>
            </w: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1B1A3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6C284B" w:rsidRDefault="001B1A39" w:rsidP="001B1A39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Pr="006C284B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на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6D6ABB">
        <w:rPr>
          <w:rFonts w:eastAsia="Times New Roman" w:cs="Times New Roman"/>
          <w:szCs w:val="28"/>
          <w:lang w:eastAsia="ru-RU"/>
        </w:rPr>
        <w:t xml:space="preserve">статей 12, частини 5 статті </w:t>
      </w:r>
      <w:r>
        <w:rPr>
          <w:rFonts w:eastAsia="Times New Roman" w:cs="Times New Roman"/>
          <w:szCs w:val="28"/>
          <w:lang w:eastAsia="ru-RU"/>
        </w:rPr>
        <w:t xml:space="preserve">116, </w:t>
      </w:r>
      <w:r w:rsidR="006D6ABB">
        <w:rPr>
          <w:rFonts w:eastAsia="Times New Roman" w:cs="Times New Roman"/>
          <w:szCs w:val="28"/>
          <w:lang w:eastAsia="ru-RU"/>
        </w:rPr>
        <w:t xml:space="preserve">частини 7 статті 118 </w:t>
      </w:r>
      <w:r w:rsidRPr="006C284B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Pr="00E43E6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43E6B">
        <w:rPr>
          <w:rFonts w:eastAsia="Times New Roman" w:cs="Times New Roman"/>
          <w:szCs w:val="28"/>
          <w:lang w:eastAsia="ru-RU"/>
        </w:rPr>
        <w:t>частини третьої статті 15 Закону України «Про доступ до публічної інформації»,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враховуючи 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C284B">
        <w:rPr>
          <w:rFonts w:eastAsia="Times New Roman" w:cs="Times New Roman"/>
          <w:szCs w:val="28"/>
          <w:lang w:eastAsia="ru-RU"/>
        </w:rPr>
        <w:t>від</w:t>
      </w:r>
      <w:r w:rsidR="006422CF">
        <w:rPr>
          <w:rFonts w:eastAsia="Times New Roman" w:cs="Times New Roman"/>
          <w:szCs w:val="28"/>
          <w:lang w:eastAsia="ru-RU"/>
        </w:rPr>
        <w:t xml:space="preserve"> 01.06-02.06</w:t>
      </w:r>
      <w:r>
        <w:rPr>
          <w:rFonts w:eastAsia="Times New Roman" w:cs="Times New Roman"/>
          <w:szCs w:val="28"/>
          <w:lang w:eastAsia="ru-RU"/>
        </w:rPr>
        <w:t xml:space="preserve">.2021 № </w:t>
      </w:r>
      <w:r w:rsidR="006422CF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1B1A3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1B1A39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B1A39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1B1A39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1B1A39" w:rsidRDefault="001B1A39" w:rsidP="001B1A3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2C5374">
        <w:rPr>
          <w:rFonts w:eastAsia="Times New Roman" w:cs="Times New Roman"/>
          <w:szCs w:val="28"/>
          <w:lang w:eastAsia="ru-RU"/>
        </w:rPr>
        <w:t>Макаренку Віталію Ігоровичу</w:t>
      </w:r>
      <w:r w:rsidR="006422C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C85887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наданні дозволу</w:t>
      </w:r>
      <w:r w:rsidRPr="006C284B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C284B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 xml:space="preserve">с. Піщане </w:t>
      </w:r>
      <w:proofErr w:type="spellStart"/>
      <w:r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району м. Суми, на території Сумської міської територіальної гр</w:t>
      </w:r>
      <w:r w:rsidR="002C5374">
        <w:rPr>
          <w:rFonts w:eastAsia="Times New Roman" w:cs="Times New Roman"/>
          <w:szCs w:val="28"/>
          <w:lang w:eastAsia="ru-RU"/>
        </w:rPr>
        <w:t>омади, орієнтовною площею 0,1323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804BD" w:rsidRPr="001B1A39">
        <w:rPr>
          <w:rFonts w:eastAsia="Times New Roman" w:cs="Times New Roman"/>
          <w:szCs w:val="28"/>
          <w:lang w:eastAsia="ru-RU"/>
        </w:rPr>
        <w:t>га для будівництва та обслуговування житлового будинку, господарських будівел</w:t>
      </w:r>
      <w:r w:rsidR="003719E2" w:rsidRPr="001B1A39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2804BD" w:rsidRPr="001B1A39">
        <w:rPr>
          <w:rFonts w:eastAsia="Times New Roman" w:cs="Times New Roman"/>
          <w:szCs w:val="28"/>
          <w:lang w:eastAsia="ru-RU"/>
        </w:rPr>
        <w:t xml:space="preserve"> у зв’язку </w:t>
      </w:r>
      <w:r w:rsidR="003719E2" w:rsidRPr="001B1A39">
        <w:rPr>
          <w:rFonts w:eastAsia="Times New Roman" w:cs="Times New Roman"/>
          <w:szCs w:val="28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3719E2" w:rsidRDefault="003719E2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C5374" w:rsidRPr="00B9432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2C537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1B1A39"/>
    <w:rsid w:val="002804BD"/>
    <w:rsid w:val="002C5374"/>
    <w:rsid w:val="00366C94"/>
    <w:rsid w:val="003719E2"/>
    <w:rsid w:val="00493EA1"/>
    <w:rsid w:val="006422CF"/>
    <w:rsid w:val="006D6ABB"/>
    <w:rsid w:val="008019FC"/>
    <w:rsid w:val="00877EA8"/>
    <w:rsid w:val="00895FEC"/>
    <w:rsid w:val="00AE30C4"/>
    <w:rsid w:val="00B94329"/>
    <w:rsid w:val="00C32A41"/>
    <w:rsid w:val="00C85887"/>
    <w:rsid w:val="00DE6D56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CF1E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C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34</cp:revision>
  <cp:lastPrinted>2021-06-07T11:52:00Z</cp:lastPrinted>
  <dcterms:created xsi:type="dcterms:W3CDTF">2021-04-22T13:15:00Z</dcterms:created>
  <dcterms:modified xsi:type="dcterms:W3CDTF">2021-06-09T11:18:00Z</dcterms:modified>
</cp:coreProperties>
</file>