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1F5940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1F5940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F5940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55EB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B55EB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B55EB5">
              <w:rPr>
                <w:sz w:val="28"/>
                <w:szCs w:val="28"/>
                <w:lang w:val="uk-UA"/>
              </w:rPr>
              <w:t>Споживчому товариству «Козацька слобідка»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55EB5">
              <w:rPr>
                <w:sz w:val="28"/>
                <w:szCs w:val="28"/>
                <w:lang w:val="uk-UA"/>
              </w:rPr>
              <w:t>вул. Леваневського, 2 а</w:t>
            </w:r>
            <w:r w:rsidR="001F5940">
              <w:rPr>
                <w:sz w:val="28"/>
                <w:szCs w:val="28"/>
                <w:lang w:val="uk-UA"/>
              </w:rPr>
              <w:t>, площею                 0,0496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F5940" w:rsidRDefault="001F5940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B728E0">
        <w:rPr>
          <w:sz w:val="28"/>
          <w:szCs w:val="28"/>
          <w:lang w:val="uk-UA"/>
        </w:rPr>
        <w:t>11 січня 2021 року</w:t>
      </w:r>
      <w:r>
        <w:rPr>
          <w:sz w:val="28"/>
          <w:szCs w:val="28"/>
          <w:lang w:val="uk-UA"/>
        </w:rPr>
        <w:t xml:space="preserve"> № </w:t>
      </w:r>
      <w:r w:rsidR="00B728E0">
        <w:rPr>
          <w:sz w:val="28"/>
          <w:szCs w:val="28"/>
          <w:lang w:val="uk-UA"/>
        </w:rPr>
        <w:t>3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B43F27">
        <w:rPr>
          <w:sz w:val="28"/>
          <w:szCs w:val="28"/>
          <w:lang w:val="uk-UA"/>
        </w:rPr>
        <w:t xml:space="preserve"> 12,</w:t>
      </w:r>
      <w:r w:rsidR="00D8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122, 123</w:t>
      </w:r>
      <w:r w:rsidR="00B55EB5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B55EB5">
        <w:rPr>
          <w:sz w:val="28"/>
          <w:szCs w:val="28"/>
          <w:lang w:val="uk-UA"/>
        </w:rPr>
        <w:t xml:space="preserve">абзацу другого </w:t>
      </w:r>
      <w:r w:rsidR="00B55EB5" w:rsidRPr="009D1939">
        <w:rPr>
          <w:sz w:val="28"/>
          <w:szCs w:val="28"/>
          <w:lang w:val="uk-UA"/>
        </w:rPr>
        <w:t xml:space="preserve">частини </w:t>
      </w:r>
      <w:r w:rsidR="00B55EB5">
        <w:rPr>
          <w:sz w:val="28"/>
          <w:szCs w:val="28"/>
          <w:lang w:val="uk-UA"/>
        </w:rPr>
        <w:t>третьої</w:t>
      </w:r>
      <w:r w:rsidR="00B55EB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B55EB5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45136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B55EB5">
        <w:rPr>
          <w:sz w:val="28"/>
          <w:szCs w:val="28"/>
          <w:lang w:val="uk-UA"/>
        </w:rPr>
        <w:t>Споживчому товариству «Козацька слобідка»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B55EB5">
        <w:rPr>
          <w:sz w:val="28"/>
          <w:szCs w:val="28"/>
          <w:lang w:val="uk-UA"/>
        </w:rPr>
        <w:t>35742136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34646F">
        <w:rPr>
          <w:sz w:val="28"/>
          <w:szCs w:val="28"/>
          <w:lang w:val="uk-UA"/>
        </w:rPr>
        <w:t xml:space="preserve">                                                         </w:t>
      </w:r>
      <w:r w:rsidR="00B55EB5">
        <w:rPr>
          <w:sz w:val="28"/>
          <w:szCs w:val="28"/>
          <w:lang w:val="uk-UA"/>
        </w:rPr>
        <w:t>вул. Леваневського, 2 а, кадастровий номер 5910136600:18:001:0027, площею 0,0496 га</w:t>
      </w:r>
      <w:r w:rsidR="00E03C32">
        <w:rPr>
          <w:sz w:val="28"/>
          <w:szCs w:val="28"/>
          <w:lang w:val="uk-UA"/>
        </w:rPr>
        <w:t xml:space="preserve"> під обслуговування будівель торгівлі (ринок)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B55EB5">
        <w:rPr>
          <w:sz w:val="28"/>
          <w:szCs w:val="28"/>
          <w:lang w:val="uk-UA"/>
        </w:rPr>
        <w:t>статті 134</w:t>
      </w:r>
      <w:r w:rsidR="0002684D">
        <w:rPr>
          <w:sz w:val="28"/>
          <w:szCs w:val="28"/>
          <w:lang w:val="uk-UA"/>
        </w:rPr>
        <w:t xml:space="preserve"> </w:t>
      </w:r>
      <w:r w:rsidR="00B55EB5">
        <w:rPr>
          <w:sz w:val="28"/>
          <w:szCs w:val="28"/>
          <w:lang w:val="uk-UA"/>
        </w:rPr>
        <w:t>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 xml:space="preserve">відсутністю </w:t>
      </w:r>
      <w:r w:rsidR="00D82DA2">
        <w:rPr>
          <w:sz w:val="28"/>
          <w:szCs w:val="28"/>
          <w:lang w:val="uk-UA"/>
        </w:rPr>
        <w:t xml:space="preserve">у поданому зверненні </w:t>
      </w:r>
      <w:r w:rsidR="00F17444">
        <w:rPr>
          <w:sz w:val="28"/>
          <w:szCs w:val="28"/>
          <w:lang w:val="uk-UA"/>
        </w:rPr>
        <w:t>документа</w:t>
      </w:r>
      <w:r w:rsidR="00E03C32">
        <w:rPr>
          <w:sz w:val="28"/>
          <w:szCs w:val="28"/>
          <w:lang w:val="uk-UA"/>
        </w:rPr>
        <w:t xml:space="preserve">, </w:t>
      </w:r>
      <w:r w:rsidR="00F17444">
        <w:rPr>
          <w:sz w:val="28"/>
          <w:szCs w:val="28"/>
          <w:lang w:val="uk-UA"/>
        </w:rPr>
        <w:t>що посвідчує право власності на об</w:t>
      </w:r>
      <w:r w:rsidR="00F17444" w:rsidRPr="00F17444">
        <w:rPr>
          <w:sz w:val="28"/>
          <w:szCs w:val="28"/>
          <w:lang w:val="uk-UA"/>
        </w:rPr>
        <w:t>’</w:t>
      </w:r>
      <w:r w:rsidR="00F17444">
        <w:rPr>
          <w:sz w:val="28"/>
          <w:szCs w:val="28"/>
          <w:lang w:val="uk-UA"/>
        </w:rPr>
        <w:t>єкт нерухомого майна</w:t>
      </w:r>
      <w:r w:rsidR="009A37A9">
        <w:rPr>
          <w:sz w:val="28"/>
          <w:szCs w:val="28"/>
          <w:lang w:val="uk-UA"/>
        </w:rPr>
        <w:t>.</w:t>
      </w:r>
      <w:r w:rsidR="00E03C32">
        <w:rPr>
          <w:sz w:val="28"/>
          <w:szCs w:val="28"/>
          <w:lang w:val="uk-UA"/>
        </w:rPr>
        <w:t xml:space="preserve"> </w:t>
      </w: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B43F27" w:rsidRDefault="00B43F27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B43F27" w:rsidP="00521E49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Проє</w:t>
      </w:r>
      <w:bookmarkStart w:id="0" w:name="_GoBack"/>
      <w:bookmarkEnd w:id="0"/>
      <w:r w:rsidR="00521E49" w:rsidRPr="00521E49">
        <w:rPr>
          <w:sz w:val="22"/>
          <w:szCs w:val="22"/>
          <w:lang w:val="uk-UA"/>
        </w:rPr>
        <w:t>кт</w:t>
      </w:r>
      <w:r w:rsidR="00145136">
        <w:rPr>
          <w:sz w:val="22"/>
          <w:szCs w:val="22"/>
          <w:lang w:val="uk-UA"/>
        </w:rPr>
        <w:t xml:space="preserve"> рішення підготовлено Д</w:t>
      </w:r>
      <w:r w:rsidR="00521E49"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1F5940"/>
    <w:rsid w:val="00201EB4"/>
    <w:rsid w:val="002241F6"/>
    <w:rsid w:val="002374A4"/>
    <w:rsid w:val="002A4321"/>
    <w:rsid w:val="002B7596"/>
    <w:rsid w:val="0034646F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3F27"/>
    <w:rsid w:val="00B468F1"/>
    <w:rsid w:val="00B55EB5"/>
    <w:rsid w:val="00B728E0"/>
    <w:rsid w:val="00B81B22"/>
    <w:rsid w:val="00B90DEE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6F7F"/>
    <w:rsid w:val="00D77E68"/>
    <w:rsid w:val="00D82DA2"/>
    <w:rsid w:val="00DC2EAE"/>
    <w:rsid w:val="00E03C32"/>
    <w:rsid w:val="00E51065"/>
    <w:rsid w:val="00E66DC4"/>
    <w:rsid w:val="00F00C4E"/>
    <w:rsid w:val="00F05167"/>
    <w:rsid w:val="00F17444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BB7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69</cp:revision>
  <cp:lastPrinted>2020-01-16T09:39:00Z</cp:lastPrinted>
  <dcterms:created xsi:type="dcterms:W3CDTF">2019-08-19T13:21:00Z</dcterms:created>
  <dcterms:modified xsi:type="dcterms:W3CDTF">2021-01-18T09:25:00Z</dcterms:modified>
</cp:coreProperties>
</file>