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D51051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5105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51051"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D51051">
              <w:rPr>
                <w:sz w:val="28"/>
                <w:szCs w:val="28"/>
                <w:lang w:val="uk-UA"/>
              </w:rPr>
              <w:t>Прокоф’єва, 14</w:t>
            </w:r>
            <w:r w:rsidR="00124901">
              <w:rPr>
                <w:sz w:val="28"/>
                <w:szCs w:val="28"/>
                <w:lang w:val="uk-UA"/>
              </w:rPr>
              <w:t>/7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B6C9D">
        <w:rPr>
          <w:sz w:val="28"/>
          <w:szCs w:val="28"/>
          <w:lang w:val="uk-UA"/>
        </w:rPr>
        <w:t xml:space="preserve"> (протокол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1B6C9D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723A75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="00723A75">
        <w:rPr>
          <w:sz w:val="28"/>
          <w:szCs w:val="28"/>
          <w:lang w:val="uk-UA"/>
        </w:rPr>
        <w:t>,</w:t>
      </w:r>
      <w:r w:rsidRPr="001B6C9D">
        <w:rPr>
          <w:sz w:val="28"/>
          <w:szCs w:val="28"/>
          <w:lang w:val="uk-UA"/>
        </w:rPr>
        <w:t xml:space="preserve"> </w:t>
      </w:r>
      <w:r w:rsidR="00365D9E" w:rsidRPr="001B6C9D">
        <w:rPr>
          <w:sz w:val="28"/>
          <w:szCs w:val="28"/>
          <w:lang w:val="uk-UA"/>
        </w:rPr>
        <w:t xml:space="preserve">ураховуючи </w:t>
      </w:r>
      <w:r w:rsidR="00365D9E">
        <w:rPr>
          <w:sz w:val="28"/>
          <w:szCs w:val="28"/>
          <w:lang w:val="uk-UA"/>
        </w:rPr>
        <w:t xml:space="preserve">рішення </w:t>
      </w:r>
      <w:r w:rsidRPr="008134BB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>від 19</w:t>
      </w:r>
      <w:r w:rsidR="00365D9E">
        <w:rPr>
          <w:sz w:val="28"/>
          <w:szCs w:val="28"/>
          <w:lang w:val="uk-UA"/>
        </w:rPr>
        <w:t xml:space="preserve"> червня </w:t>
      </w:r>
      <w:r w:rsidRPr="007A6E12">
        <w:rPr>
          <w:sz w:val="28"/>
          <w:szCs w:val="28"/>
          <w:lang w:val="uk-UA"/>
        </w:rPr>
        <w:t>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365D9E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E37707">
        <w:rPr>
          <w:sz w:val="28"/>
          <w:szCs w:val="28"/>
          <w:lang w:val="uk-UA"/>
        </w:rPr>
        <w:t>рийняття рішення звернутися до Д</w:t>
      </w:r>
      <w:bookmarkStart w:id="0" w:name="_GoBack"/>
      <w:bookmarkEnd w:id="0"/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65D9E" w:rsidRDefault="00365D9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65D9E" w:rsidRDefault="00365D9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65D9E" w:rsidRDefault="00365D9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B6C9D" w:rsidRDefault="001B6C9D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</w:t>
      </w:r>
      <w:r w:rsidR="00365D9E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001A46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51051" w:rsidRPr="008134BB">
        <w:rPr>
          <w:sz w:val="28"/>
          <w:szCs w:val="28"/>
          <w:lang w:val="uk-UA"/>
        </w:rPr>
        <w:t xml:space="preserve">Про </w:t>
      </w:r>
      <w:r w:rsidR="00D5105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D51051">
        <w:rPr>
          <w:sz w:val="28"/>
          <w:szCs w:val="28"/>
          <w:lang w:val="uk-UA"/>
        </w:rPr>
        <w:t>» за адресою: м. Суми,</w:t>
      </w:r>
      <w:r w:rsidR="00124901">
        <w:rPr>
          <w:sz w:val="28"/>
          <w:szCs w:val="28"/>
          <w:lang w:val="uk-UA"/>
        </w:rPr>
        <w:t xml:space="preserve">                                         </w:t>
      </w:r>
      <w:r w:rsidR="00D51051">
        <w:rPr>
          <w:sz w:val="28"/>
          <w:szCs w:val="28"/>
          <w:lang w:val="uk-UA"/>
        </w:rPr>
        <w:t xml:space="preserve"> вул. Прокоф’єва, 14</w:t>
      </w:r>
      <w:r w:rsidR="00124901">
        <w:rPr>
          <w:sz w:val="28"/>
          <w:szCs w:val="28"/>
          <w:lang w:val="uk-UA"/>
        </w:rPr>
        <w:t>/7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         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5"/>
        <w:gridCol w:w="3827"/>
        <w:gridCol w:w="4818"/>
        <w:gridCol w:w="1985"/>
        <w:gridCol w:w="1845"/>
        <w:gridCol w:w="1699"/>
      </w:tblGrid>
      <w:tr w:rsidR="001B6C9D" w:rsidRPr="004F580C" w:rsidTr="001B6C9D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DB3632" w:rsidRDefault="001B6C9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6C9D" w:rsidRPr="00DB3632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6C9D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6C9D" w:rsidRPr="004F580C" w:rsidTr="001B6C9D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B6C9D" w:rsidRPr="00D61391" w:rsidTr="001B6C9D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1B6C9D" w:rsidRPr="00ED5C0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86" w:type="pct"/>
            <w:shd w:val="clear" w:color="auto" w:fill="auto"/>
          </w:tcPr>
          <w:p w:rsidR="001B6C9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1B6C9D" w:rsidRPr="00ED5C0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41207818</w:t>
            </w:r>
          </w:p>
          <w:p w:rsidR="001B6C9D" w:rsidRPr="00ED5C0D" w:rsidRDefault="001B6C9D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pct"/>
            <w:shd w:val="clear" w:color="auto" w:fill="auto"/>
          </w:tcPr>
          <w:p w:rsidR="001B6C9D" w:rsidRPr="00ED5C0D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обслуговування офісної будівлі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1B6C9D" w:rsidRPr="00F44427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14/7</w:t>
            </w:r>
          </w:p>
          <w:p w:rsidR="001B6C9D" w:rsidRPr="00F44427" w:rsidRDefault="001B6C9D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01:0105</w:t>
            </w:r>
          </w:p>
          <w:p w:rsidR="001B6C9D" w:rsidRPr="00F44427" w:rsidRDefault="001B6C9D" w:rsidP="00CB0777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34750787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19.12.2019,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1839782359101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0,1450</w:t>
            </w:r>
          </w:p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B6C9D" w:rsidRDefault="001B6C9D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1B6C9D" w:rsidRPr="000B674F" w:rsidRDefault="001B6C9D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71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12490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A46"/>
    <w:rsid w:val="00013CF0"/>
    <w:rsid w:val="00015171"/>
    <w:rsid w:val="00017815"/>
    <w:rsid w:val="00037CD7"/>
    <w:rsid w:val="00042EE9"/>
    <w:rsid w:val="0004334D"/>
    <w:rsid w:val="000505A3"/>
    <w:rsid w:val="000528A6"/>
    <w:rsid w:val="00057A53"/>
    <w:rsid w:val="000643EB"/>
    <w:rsid w:val="00065E35"/>
    <w:rsid w:val="00073ECC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B6C9D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65D9E"/>
    <w:rsid w:val="00372AF4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C79D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A75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963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07A2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37707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99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353F-944C-4AAE-A31D-536F47D0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2020-09-15T11:09:00Z</cp:lastPrinted>
  <dcterms:created xsi:type="dcterms:W3CDTF">2020-09-15T11:25:00Z</dcterms:created>
  <dcterms:modified xsi:type="dcterms:W3CDTF">2020-09-16T08:44:00Z</dcterms:modified>
</cp:coreProperties>
</file>