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DC59E3">
              <w:rPr>
                <w:rFonts w:eastAsia="Times New Roman" w:cs="Times New Roman"/>
                <w:szCs w:val="28"/>
                <w:shd w:val="clear" w:color="auto" w:fill="FEFEFE"/>
                <w:lang w:val="ru-RU"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DC59E3">
        <w:rPr>
          <w:rFonts w:eastAsia="Times New Roman" w:cs="Times New Roman"/>
          <w:szCs w:val="28"/>
          <w:lang w:val="ru-RU"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916DA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905962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6F367D">
              <w:rPr>
                <w:rFonts w:eastAsia="Times New Roman" w:cs="Times New Roman"/>
                <w:szCs w:val="28"/>
                <w:lang w:eastAsia="ru-RU"/>
              </w:rPr>
              <w:t>Бритову</w:t>
            </w:r>
            <w:proofErr w:type="spellEnd"/>
            <w:r w:rsidR="006F367D">
              <w:rPr>
                <w:rFonts w:eastAsia="Times New Roman" w:cs="Times New Roman"/>
                <w:szCs w:val="28"/>
                <w:lang w:eastAsia="ru-RU"/>
              </w:rPr>
              <w:t xml:space="preserve"> Анатолію </w:t>
            </w:r>
            <w:proofErr w:type="spellStart"/>
            <w:r w:rsidR="006F367D">
              <w:rPr>
                <w:rFonts w:eastAsia="Times New Roman" w:cs="Times New Roman"/>
                <w:szCs w:val="28"/>
                <w:lang w:eastAsia="ru-RU"/>
              </w:rPr>
              <w:t>Вячеславовичу</w:t>
            </w:r>
            <w:proofErr w:type="spellEnd"/>
            <w:r w:rsidR="006F367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F2E4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6F367D">
              <w:rPr>
                <w:rFonts w:eastAsia="Times New Roman" w:cs="Times New Roman"/>
                <w:szCs w:val="28"/>
                <w:lang w:eastAsia="ru-RU"/>
              </w:rPr>
              <w:t>вул. Осіння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</w:t>
      </w:r>
      <w:r w:rsidR="005944A3" w:rsidRPr="00B24D94">
        <w:rPr>
          <w:rFonts w:eastAsia="Times New Roman" w:cs="Times New Roman"/>
          <w:szCs w:val="28"/>
          <w:lang w:eastAsia="ru-RU"/>
        </w:rPr>
        <w:t>статей 12, 40,</w:t>
      </w:r>
      <w:r w:rsidR="005944A3"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="005944A3"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5944A3"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="005944A3" w:rsidRPr="00B24D94">
        <w:rPr>
          <w:rFonts w:eastAsia="Times New Roman" w:cs="Times New Roman"/>
          <w:szCs w:val="28"/>
          <w:lang w:eastAsia="ru-RU"/>
        </w:rPr>
        <w:t>, 118, 121, 122 Земельного кодексу України, статті 50 Закону України «Про землеустрій»</w:t>
      </w:r>
      <w:r w:rsidR="005944A3">
        <w:rPr>
          <w:rFonts w:eastAsia="Times New Roman" w:cs="Times New Roman"/>
          <w:szCs w:val="28"/>
          <w:lang w:eastAsia="ru-RU"/>
        </w:rPr>
        <w:t xml:space="preserve">, </w:t>
      </w:r>
      <w:r w:rsidR="005944A3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Pr="00B24D9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944A3">
        <w:rPr>
          <w:rFonts w:eastAsia="Times New Roman" w:cs="Times New Roman"/>
          <w:szCs w:val="28"/>
          <w:lang w:eastAsia="ru-RU"/>
        </w:rPr>
        <w:t xml:space="preserve">03.09.2020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5944A3">
        <w:rPr>
          <w:rFonts w:eastAsia="Times New Roman" w:cs="Times New Roman"/>
          <w:szCs w:val="28"/>
          <w:lang w:eastAsia="ru-RU"/>
        </w:rPr>
        <w:t>202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 засідання Ради учасників антитерористичної операції та членів сімей загиблих учасників антитерористичної операції при міському голові </w:t>
      </w:r>
      <w:r w:rsidR="005944A3">
        <w:rPr>
          <w:rFonts w:eastAsia="Times New Roman" w:cs="Times New Roman"/>
          <w:szCs w:val="28"/>
          <w:lang w:eastAsia="ru-RU"/>
        </w:rPr>
        <w:t xml:space="preserve">від 27.12.2019 </w:t>
      </w:r>
      <w:r w:rsidR="005944A3" w:rsidRPr="00767C75">
        <w:rPr>
          <w:szCs w:val="28"/>
        </w:rPr>
        <w:t>№ 18-2019</w:t>
      </w:r>
      <w:r w:rsidRPr="00B24D9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6F367D">
        <w:rPr>
          <w:rFonts w:eastAsia="Times New Roman" w:cs="Times New Roman"/>
          <w:szCs w:val="28"/>
          <w:lang w:eastAsia="ru-RU"/>
        </w:rPr>
        <w:t>Бритову</w:t>
      </w:r>
      <w:proofErr w:type="spellEnd"/>
      <w:r w:rsidR="006F367D">
        <w:rPr>
          <w:rFonts w:eastAsia="Times New Roman" w:cs="Times New Roman"/>
          <w:szCs w:val="28"/>
          <w:lang w:eastAsia="ru-RU"/>
        </w:rPr>
        <w:t xml:space="preserve"> Анатолію </w:t>
      </w:r>
      <w:proofErr w:type="spellStart"/>
      <w:r w:rsidR="006F367D">
        <w:rPr>
          <w:rFonts w:eastAsia="Times New Roman" w:cs="Times New Roman"/>
          <w:szCs w:val="28"/>
          <w:lang w:eastAsia="ru-RU"/>
        </w:rPr>
        <w:t>Вячеславовичу</w:t>
      </w:r>
      <w:proofErr w:type="spellEnd"/>
      <w:r w:rsidR="006F367D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6F367D">
        <w:rPr>
          <w:rFonts w:eastAsia="Times New Roman" w:cs="Times New Roman"/>
          <w:szCs w:val="28"/>
          <w:lang w:eastAsia="ru-RU"/>
        </w:rPr>
        <w:t>вул. Осіння</w:t>
      </w:r>
      <w:r w:rsidR="000F2E45">
        <w:rPr>
          <w:rFonts w:eastAsia="Times New Roman" w:cs="Times New Roman"/>
          <w:szCs w:val="28"/>
          <w:lang w:eastAsia="ru-RU"/>
        </w:rPr>
        <w:t xml:space="preserve"> 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905962">
        <w:rPr>
          <w:rFonts w:eastAsia="Times New Roman" w:cs="Times New Roman"/>
          <w:szCs w:val="28"/>
          <w:lang w:eastAsia="ru-RU"/>
        </w:rPr>
        <w:t>10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5944A3" w:rsidRDefault="005944A3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Pr="005D379A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DC59E3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63A09" w:rsidRPr="00063A09">
        <w:rPr>
          <w:rFonts w:eastAsia="Times New Roman" w:cs="Times New Roman"/>
          <w:sz w:val="24"/>
          <w:szCs w:val="24"/>
          <w:lang w:eastAsia="ru-RU"/>
        </w:rPr>
        <w:t>К</w:t>
      </w:r>
      <w:r w:rsidR="00063A09" w:rsidRPr="00DC59E3">
        <w:rPr>
          <w:rFonts w:eastAsia="Times New Roman" w:cs="Times New Roman"/>
          <w:sz w:val="24"/>
          <w:szCs w:val="24"/>
          <w:lang w:eastAsia="ru-RU"/>
        </w:rPr>
        <w:t>лименко Ю.М.</w:t>
      </w: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944A3" w:rsidRPr="00477922" w:rsidRDefault="005944A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5944A3" w:rsidP="000D7DDD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3C14CC" w:rsidSect="005944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63A09"/>
    <w:rsid w:val="00083F8C"/>
    <w:rsid w:val="000D7DDD"/>
    <w:rsid w:val="000F2E45"/>
    <w:rsid w:val="001409CB"/>
    <w:rsid w:val="0019408A"/>
    <w:rsid w:val="00265FE9"/>
    <w:rsid w:val="002F7A64"/>
    <w:rsid w:val="00327BD1"/>
    <w:rsid w:val="00345D06"/>
    <w:rsid w:val="00354022"/>
    <w:rsid w:val="003C14CC"/>
    <w:rsid w:val="003C60D2"/>
    <w:rsid w:val="00466F4B"/>
    <w:rsid w:val="00476979"/>
    <w:rsid w:val="00563DA4"/>
    <w:rsid w:val="00584095"/>
    <w:rsid w:val="005944A3"/>
    <w:rsid w:val="005D379A"/>
    <w:rsid w:val="0067552B"/>
    <w:rsid w:val="006F367D"/>
    <w:rsid w:val="00791C28"/>
    <w:rsid w:val="007961DD"/>
    <w:rsid w:val="007B3463"/>
    <w:rsid w:val="007B49C9"/>
    <w:rsid w:val="00882794"/>
    <w:rsid w:val="00905962"/>
    <w:rsid w:val="00916DA8"/>
    <w:rsid w:val="00917959"/>
    <w:rsid w:val="00990CCD"/>
    <w:rsid w:val="009D50A1"/>
    <w:rsid w:val="00AE56F2"/>
    <w:rsid w:val="00B008BE"/>
    <w:rsid w:val="00B24D94"/>
    <w:rsid w:val="00C05957"/>
    <w:rsid w:val="00C22A20"/>
    <w:rsid w:val="00C90188"/>
    <w:rsid w:val="00C935BB"/>
    <w:rsid w:val="00CB50F7"/>
    <w:rsid w:val="00D23682"/>
    <w:rsid w:val="00D41250"/>
    <w:rsid w:val="00D4347F"/>
    <w:rsid w:val="00D756B6"/>
    <w:rsid w:val="00D80214"/>
    <w:rsid w:val="00DA442F"/>
    <w:rsid w:val="00DC59E3"/>
    <w:rsid w:val="00DF0502"/>
    <w:rsid w:val="00E35253"/>
    <w:rsid w:val="00ED4E0F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CD741-8B88-41DB-9E0C-93BACBB8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46</cp:revision>
  <cp:lastPrinted>2019-08-28T07:17:00Z</cp:lastPrinted>
  <dcterms:created xsi:type="dcterms:W3CDTF">2018-04-19T11:45:00Z</dcterms:created>
  <dcterms:modified xsi:type="dcterms:W3CDTF">2020-09-16T11:08:00Z</dcterms:modified>
</cp:coreProperties>
</file>