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C76867" w:rsidRPr="00B96F50" w:rsidTr="007109B5">
        <w:trPr>
          <w:jc w:val="center"/>
        </w:trPr>
        <w:tc>
          <w:tcPr>
            <w:tcW w:w="4252" w:type="dxa"/>
            <w:shd w:val="clear" w:color="auto" w:fill="auto"/>
          </w:tcPr>
          <w:p w:rsidR="00C76867" w:rsidRPr="00B96F50" w:rsidRDefault="00C76867" w:rsidP="007109B5">
            <w:pPr>
              <w:tabs>
                <w:tab w:val="left" w:pos="8447"/>
              </w:tabs>
              <w:spacing w:before="56"/>
              <w:rPr>
                <w:sz w:val="28"/>
                <w:szCs w:val="28"/>
              </w:rPr>
            </w:pPr>
            <w:r w:rsidRPr="00B96F50">
              <w:rPr>
                <w:sz w:val="28"/>
              </w:rPr>
              <w:br w:type="page"/>
            </w:r>
          </w:p>
        </w:tc>
        <w:tc>
          <w:tcPr>
            <w:tcW w:w="1134" w:type="dxa"/>
            <w:shd w:val="clear" w:color="auto" w:fill="auto"/>
          </w:tcPr>
          <w:p w:rsidR="00C76867" w:rsidRPr="00B96F50" w:rsidRDefault="00C76867" w:rsidP="007109B5">
            <w:pPr>
              <w:tabs>
                <w:tab w:val="left" w:pos="8447"/>
              </w:tabs>
              <w:jc w:val="center"/>
              <w:rPr>
                <w:sz w:val="28"/>
                <w:szCs w:val="28"/>
              </w:rPr>
            </w:pPr>
            <w:r w:rsidRPr="00B96F50">
              <w:rPr>
                <w:noProof/>
                <w:sz w:val="28"/>
                <w:szCs w:val="28"/>
                <w:lang w:val="ru-RU"/>
              </w:rPr>
              <w:drawing>
                <wp:inline distT="0" distB="0" distL="0" distR="0">
                  <wp:extent cx="42545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50" cy="609600"/>
                          </a:xfrm>
                          <a:prstGeom prst="rect">
                            <a:avLst/>
                          </a:prstGeom>
                          <a:noFill/>
                          <a:ln>
                            <a:noFill/>
                          </a:ln>
                        </pic:spPr>
                      </pic:pic>
                    </a:graphicData>
                  </a:graphic>
                </wp:inline>
              </w:drawing>
            </w:r>
          </w:p>
        </w:tc>
        <w:tc>
          <w:tcPr>
            <w:tcW w:w="4253" w:type="dxa"/>
            <w:shd w:val="clear" w:color="auto" w:fill="auto"/>
          </w:tcPr>
          <w:p w:rsidR="00C76867" w:rsidRPr="00B96F50" w:rsidRDefault="00C76867" w:rsidP="007109B5">
            <w:pPr>
              <w:widowControl w:val="0"/>
              <w:tabs>
                <w:tab w:val="left" w:pos="8447"/>
              </w:tabs>
              <w:autoSpaceDE w:val="0"/>
              <w:autoSpaceDN w:val="0"/>
              <w:adjustRightInd w:val="0"/>
              <w:jc w:val="center"/>
              <w:rPr>
                <w:sz w:val="28"/>
                <w:szCs w:val="28"/>
              </w:rPr>
            </w:pPr>
            <w:r w:rsidRPr="00B96F50">
              <w:rPr>
                <w:sz w:val="28"/>
                <w:szCs w:val="28"/>
              </w:rPr>
              <w:t>Про</w:t>
            </w:r>
            <w:r>
              <w:rPr>
                <w:sz w:val="28"/>
                <w:szCs w:val="28"/>
              </w:rPr>
              <w:t>є</w:t>
            </w:r>
            <w:r w:rsidRPr="00B96F50">
              <w:rPr>
                <w:sz w:val="28"/>
                <w:szCs w:val="28"/>
              </w:rPr>
              <w:t>кт</w:t>
            </w:r>
          </w:p>
          <w:p w:rsidR="00C76867" w:rsidRPr="00B96F50" w:rsidRDefault="00C76867" w:rsidP="007109B5">
            <w:pPr>
              <w:widowControl w:val="0"/>
              <w:tabs>
                <w:tab w:val="left" w:pos="8447"/>
              </w:tabs>
              <w:autoSpaceDE w:val="0"/>
              <w:autoSpaceDN w:val="0"/>
              <w:adjustRightInd w:val="0"/>
              <w:jc w:val="center"/>
              <w:rPr>
                <w:sz w:val="28"/>
                <w:szCs w:val="28"/>
              </w:rPr>
            </w:pPr>
            <w:r w:rsidRPr="00B96F50">
              <w:rPr>
                <w:sz w:val="28"/>
                <w:szCs w:val="28"/>
              </w:rPr>
              <w:t>оприлюднено</w:t>
            </w:r>
          </w:p>
          <w:p w:rsidR="00C76867" w:rsidRPr="00B96F50" w:rsidRDefault="00C76867" w:rsidP="007109B5">
            <w:pPr>
              <w:tabs>
                <w:tab w:val="left" w:pos="8447"/>
              </w:tabs>
              <w:jc w:val="center"/>
              <w:rPr>
                <w:sz w:val="28"/>
                <w:szCs w:val="28"/>
              </w:rPr>
            </w:pPr>
            <w:r>
              <w:rPr>
                <w:sz w:val="28"/>
                <w:szCs w:val="28"/>
              </w:rPr>
              <w:t xml:space="preserve">   «___»________2020 р.</w:t>
            </w:r>
          </w:p>
        </w:tc>
      </w:tr>
    </w:tbl>
    <w:p w:rsidR="00C76867" w:rsidRPr="0048205B" w:rsidRDefault="00C76867" w:rsidP="00C76867">
      <w:pPr>
        <w:pStyle w:val="3"/>
        <w:spacing w:before="0" w:after="0"/>
        <w:jc w:val="center"/>
        <w:rPr>
          <w:rFonts w:ascii="Times New Roman" w:hAnsi="Times New Roman" w:cs="Times New Roman"/>
          <w:b w:val="0"/>
          <w:kern w:val="2"/>
          <w:sz w:val="28"/>
          <w:szCs w:val="28"/>
          <w:lang w:val="uk-UA"/>
        </w:rPr>
      </w:pPr>
    </w:p>
    <w:p w:rsidR="00C76867" w:rsidRPr="00B96F50" w:rsidRDefault="00C76867" w:rsidP="00C76867">
      <w:pPr>
        <w:pStyle w:val="3"/>
        <w:spacing w:before="0" w:after="0"/>
        <w:jc w:val="center"/>
        <w:rPr>
          <w:rFonts w:ascii="Times New Roman" w:hAnsi="Times New Roman" w:cs="Times New Roman"/>
          <w:b w:val="0"/>
          <w:kern w:val="2"/>
          <w:sz w:val="36"/>
          <w:szCs w:val="36"/>
          <w:lang w:val="uk-UA"/>
        </w:rPr>
      </w:pPr>
      <w:r w:rsidRPr="00B96F50">
        <w:rPr>
          <w:rFonts w:ascii="Times New Roman" w:hAnsi="Times New Roman" w:cs="Times New Roman"/>
          <w:b w:val="0"/>
          <w:kern w:val="2"/>
          <w:sz w:val="36"/>
          <w:szCs w:val="36"/>
          <w:lang w:val="uk-UA"/>
        </w:rPr>
        <w:t>СУМСЬКА МІСЬКА РАДА</w:t>
      </w:r>
    </w:p>
    <w:p w:rsidR="00C76867" w:rsidRPr="00B96F50" w:rsidRDefault="00C76867" w:rsidP="00C76867">
      <w:pPr>
        <w:pStyle w:val="4"/>
        <w:tabs>
          <w:tab w:val="left" w:pos="4111"/>
        </w:tabs>
        <w:rPr>
          <w:b w:val="0"/>
          <w:kern w:val="2"/>
          <w:sz w:val="28"/>
          <w:lang w:val="uk-UA"/>
        </w:rPr>
      </w:pPr>
      <w:r w:rsidRPr="00B96F50">
        <w:rPr>
          <w:b w:val="0"/>
          <w:kern w:val="2"/>
          <w:sz w:val="28"/>
          <w:lang w:val="uk-UA"/>
        </w:rPr>
        <w:t>VIІ СКЛИКАННЯ ____ СЕСІЯ</w:t>
      </w:r>
    </w:p>
    <w:p w:rsidR="00C76867" w:rsidRPr="00B96F50" w:rsidRDefault="00C76867" w:rsidP="00C76867">
      <w:pPr>
        <w:pStyle w:val="4"/>
        <w:rPr>
          <w:kern w:val="2"/>
          <w:sz w:val="32"/>
          <w:lang w:val="uk-UA"/>
        </w:rPr>
      </w:pPr>
      <w:r w:rsidRPr="00B96F50">
        <w:rPr>
          <w:kern w:val="2"/>
          <w:sz w:val="32"/>
          <w:lang w:val="uk-UA"/>
        </w:rPr>
        <w:t>РІШЕННЯ</w:t>
      </w:r>
    </w:p>
    <w:p w:rsidR="00C76867" w:rsidRPr="00B96F50" w:rsidRDefault="00C76867" w:rsidP="00C76867">
      <w:pPr>
        <w:rPr>
          <w:kern w:val="2"/>
          <w:sz w:val="28"/>
        </w:rPr>
      </w:pPr>
    </w:p>
    <w:tbl>
      <w:tblPr>
        <w:tblW w:w="9383" w:type="dxa"/>
        <w:tblLayout w:type="fixed"/>
        <w:tblLook w:val="0000" w:firstRow="0" w:lastRow="0" w:firstColumn="0" w:lastColumn="0" w:noHBand="0" w:noVBand="0"/>
      </w:tblPr>
      <w:tblGrid>
        <w:gridCol w:w="4968"/>
        <w:gridCol w:w="4415"/>
      </w:tblGrid>
      <w:tr w:rsidR="00C76867" w:rsidRPr="00B96F50" w:rsidTr="007109B5">
        <w:tc>
          <w:tcPr>
            <w:tcW w:w="4968" w:type="dxa"/>
            <w:shd w:val="clear" w:color="auto" w:fill="auto"/>
          </w:tcPr>
          <w:p w:rsidR="00C76867" w:rsidRPr="00B96F50" w:rsidRDefault="00C76867" w:rsidP="007109B5">
            <w:pPr>
              <w:widowControl w:val="0"/>
              <w:tabs>
                <w:tab w:val="left" w:pos="8447"/>
              </w:tabs>
              <w:autoSpaceDE w:val="0"/>
              <w:autoSpaceDN w:val="0"/>
              <w:adjustRightInd w:val="0"/>
              <w:jc w:val="both"/>
              <w:rPr>
                <w:sz w:val="28"/>
                <w:szCs w:val="28"/>
              </w:rPr>
            </w:pPr>
            <w:r w:rsidRPr="00B96F50">
              <w:rPr>
                <w:sz w:val="28"/>
                <w:szCs w:val="28"/>
              </w:rPr>
              <w:t>від ___ ______ 20__ року № ____ – МР</w:t>
            </w:r>
          </w:p>
          <w:p w:rsidR="00C76867" w:rsidRPr="00B96F50" w:rsidRDefault="00C76867" w:rsidP="007109B5">
            <w:pPr>
              <w:jc w:val="both"/>
              <w:rPr>
                <w:bCs/>
                <w:kern w:val="2"/>
                <w:sz w:val="28"/>
              </w:rPr>
            </w:pPr>
            <w:r w:rsidRPr="00B96F50">
              <w:rPr>
                <w:sz w:val="28"/>
                <w:szCs w:val="28"/>
              </w:rPr>
              <w:t>м. Суми</w:t>
            </w:r>
          </w:p>
        </w:tc>
        <w:tc>
          <w:tcPr>
            <w:tcW w:w="4415" w:type="dxa"/>
            <w:shd w:val="clear" w:color="auto" w:fill="auto"/>
          </w:tcPr>
          <w:p w:rsidR="00C76867" w:rsidRPr="00B96F50" w:rsidRDefault="00C76867" w:rsidP="007109B5">
            <w:pPr>
              <w:rPr>
                <w:b/>
                <w:kern w:val="2"/>
                <w:sz w:val="28"/>
              </w:rPr>
            </w:pPr>
          </w:p>
        </w:tc>
      </w:tr>
    </w:tbl>
    <w:p w:rsidR="008C6D88" w:rsidRDefault="0019710F"/>
    <w:p w:rsidR="00CD191B" w:rsidRDefault="00CD191B">
      <w:pPr>
        <w:rPr>
          <w:sz w:val="28"/>
          <w:szCs w:val="28"/>
        </w:rPr>
      </w:pPr>
      <w:r>
        <w:rPr>
          <w:sz w:val="28"/>
          <w:szCs w:val="28"/>
        </w:rPr>
        <w:t>Про визначення на</w:t>
      </w:r>
      <w:r w:rsidR="009D2A5B">
        <w:rPr>
          <w:sz w:val="28"/>
          <w:szCs w:val="28"/>
        </w:rPr>
        <w:t>йменування</w:t>
      </w:r>
      <w:r>
        <w:rPr>
          <w:sz w:val="28"/>
          <w:szCs w:val="28"/>
        </w:rPr>
        <w:t xml:space="preserve"> </w:t>
      </w:r>
    </w:p>
    <w:p w:rsidR="00C76867" w:rsidRDefault="00CD191B">
      <w:pPr>
        <w:rPr>
          <w:sz w:val="28"/>
          <w:szCs w:val="28"/>
        </w:rPr>
      </w:pPr>
      <w:r>
        <w:rPr>
          <w:sz w:val="28"/>
          <w:szCs w:val="28"/>
        </w:rPr>
        <w:t>територіальної громади</w:t>
      </w:r>
    </w:p>
    <w:p w:rsidR="00CD191B" w:rsidRDefault="00CD191B">
      <w:pPr>
        <w:rPr>
          <w:sz w:val="28"/>
          <w:szCs w:val="28"/>
        </w:rPr>
      </w:pPr>
    </w:p>
    <w:p w:rsidR="00B13AAB" w:rsidRPr="00B13AAB" w:rsidRDefault="00CD191B" w:rsidP="00B13AAB">
      <w:pPr>
        <w:ind w:firstLine="708"/>
        <w:jc w:val="both"/>
        <w:rPr>
          <w:sz w:val="28"/>
          <w:szCs w:val="28"/>
        </w:rPr>
      </w:pPr>
      <w:r>
        <w:rPr>
          <w:sz w:val="28"/>
          <w:szCs w:val="28"/>
        </w:rPr>
        <w:t>З метою</w:t>
      </w:r>
      <w:r w:rsidR="002B42D6">
        <w:rPr>
          <w:sz w:val="28"/>
          <w:szCs w:val="28"/>
        </w:rPr>
        <w:t xml:space="preserve"> </w:t>
      </w:r>
      <w:r w:rsidR="00346920">
        <w:rPr>
          <w:sz w:val="28"/>
          <w:szCs w:val="28"/>
        </w:rPr>
        <w:t>приведення у відповідність до вимог чинного законодавства</w:t>
      </w:r>
      <w:r w:rsidR="0056462B">
        <w:rPr>
          <w:sz w:val="28"/>
          <w:szCs w:val="28"/>
        </w:rPr>
        <w:t xml:space="preserve"> України</w:t>
      </w:r>
      <w:r>
        <w:rPr>
          <w:sz w:val="28"/>
          <w:szCs w:val="28"/>
        </w:rPr>
        <w:t>,</w:t>
      </w:r>
      <w:r w:rsidR="009D2A5B">
        <w:rPr>
          <w:sz w:val="28"/>
          <w:szCs w:val="28"/>
        </w:rPr>
        <w:t xml:space="preserve"> </w:t>
      </w:r>
      <w:r>
        <w:rPr>
          <w:sz w:val="28"/>
          <w:szCs w:val="28"/>
        </w:rPr>
        <w:t xml:space="preserve"> відповідно до</w:t>
      </w:r>
      <w:r w:rsidR="009D2A5B">
        <w:rPr>
          <w:sz w:val="28"/>
          <w:szCs w:val="28"/>
        </w:rPr>
        <w:t xml:space="preserve"> частини другої статті 3 та частини четвертої статті 4 Закону України «Про добровільне об</w:t>
      </w:r>
      <w:r w:rsidR="009D2A5B" w:rsidRPr="009D2A5B">
        <w:rPr>
          <w:sz w:val="28"/>
          <w:szCs w:val="28"/>
        </w:rPr>
        <w:t>’</w:t>
      </w:r>
      <w:r w:rsidR="009D2A5B">
        <w:rPr>
          <w:sz w:val="28"/>
          <w:szCs w:val="28"/>
        </w:rPr>
        <w:t>єднання територіальних громад»,</w:t>
      </w:r>
      <w:r>
        <w:rPr>
          <w:sz w:val="28"/>
          <w:szCs w:val="28"/>
        </w:rPr>
        <w:t xml:space="preserve"> Закону України «Про внесення змін до деяких законів України щодо визначення територій та адміністративних центрів територіальних громад», розпорядження Кабінету Міністрів України </w:t>
      </w:r>
      <w:r w:rsidR="00B13AAB">
        <w:rPr>
          <w:sz w:val="28"/>
          <w:szCs w:val="28"/>
        </w:rPr>
        <w:t xml:space="preserve"> від 12.06.2020 № </w:t>
      </w:r>
      <w:r w:rsidR="00B13AAB" w:rsidRPr="00B13AAB">
        <w:rPr>
          <w:sz w:val="28"/>
          <w:szCs w:val="28"/>
        </w:rPr>
        <w:t>723-</w:t>
      </w:r>
      <w:r w:rsidR="00B13AAB">
        <w:rPr>
          <w:sz w:val="28"/>
          <w:szCs w:val="28"/>
        </w:rPr>
        <w:t>р «Про визначення адміністративних центрів та затвердження територій територіальних громад Сумської області», постанови Верховної Ради України від 17.07.2020 № 807-</w:t>
      </w:r>
      <w:r w:rsidR="00B13AAB">
        <w:rPr>
          <w:sz w:val="28"/>
          <w:szCs w:val="28"/>
          <w:lang w:val="en-US"/>
        </w:rPr>
        <w:t>IX</w:t>
      </w:r>
      <w:r w:rsidR="00B13AAB">
        <w:rPr>
          <w:sz w:val="28"/>
          <w:szCs w:val="28"/>
        </w:rPr>
        <w:t xml:space="preserve"> «Про утворення та ліквідацію районів»,</w:t>
      </w:r>
      <w:r w:rsidR="009D2A5B">
        <w:rPr>
          <w:sz w:val="28"/>
          <w:szCs w:val="28"/>
        </w:rPr>
        <w:t xml:space="preserve"> керуючись пунктом 41 частини першої статті 26 Закону України «Про місцеве самоврядування в Україні»,</w:t>
      </w:r>
      <w:r w:rsidR="00B13AAB">
        <w:rPr>
          <w:sz w:val="28"/>
          <w:szCs w:val="28"/>
        </w:rPr>
        <w:t xml:space="preserve"> </w:t>
      </w:r>
      <w:r w:rsidR="00B13AAB" w:rsidRPr="00B13AAB">
        <w:rPr>
          <w:b/>
          <w:kern w:val="2"/>
          <w:sz w:val="28"/>
          <w:szCs w:val="28"/>
        </w:rPr>
        <w:t>Сумська міська рада</w:t>
      </w:r>
    </w:p>
    <w:p w:rsidR="00B13AAB" w:rsidRPr="00B92CDC" w:rsidRDefault="00B13AAB" w:rsidP="00B13AAB">
      <w:pPr>
        <w:pStyle w:val="a3"/>
        <w:rPr>
          <w:sz w:val="26"/>
          <w:szCs w:val="26"/>
          <w:lang w:val="uk-UA"/>
        </w:rPr>
      </w:pPr>
    </w:p>
    <w:p w:rsidR="00B13AAB" w:rsidRPr="00B92CDC" w:rsidRDefault="00B13AAB" w:rsidP="00B13AAB">
      <w:pPr>
        <w:pStyle w:val="a3"/>
        <w:jc w:val="center"/>
        <w:rPr>
          <w:b/>
          <w:sz w:val="26"/>
          <w:szCs w:val="26"/>
          <w:lang w:val="uk-UA"/>
        </w:rPr>
      </w:pPr>
      <w:r w:rsidRPr="00B92CDC">
        <w:rPr>
          <w:b/>
          <w:sz w:val="26"/>
          <w:szCs w:val="26"/>
          <w:lang w:val="uk-UA"/>
        </w:rPr>
        <w:t>ВИРІШИЛА:</w:t>
      </w:r>
    </w:p>
    <w:p w:rsidR="00B13AAB" w:rsidRDefault="00B13AAB" w:rsidP="00B13AAB">
      <w:pPr>
        <w:pStyle w:val="a3"/>
        <w:jc w:val="center"/>
        <w:rPr>
          <w:b/>
          <w:sz w:val="26"/>
          <w:szCs w:val="26"/>
          <w:lang w:val="uk-UA"/>
        </w:rPr>
      </w:pPr>
    </w:p>
    <w:p w:rsidR="00B13AAB" w:rsidRDefault="00EC0D40" w:rsidP="00EC0D40">
      <w:pPr>
        <w:pStyle w:val="a3"/>
        <w:rPr>
          <w:szCs w:val="28"/>
          <w:lang w:val="uk-UA"/>
        </w:rPr>
      </w:pPr>
      <w:r w:rsidRPr="00EC0D40">
        <w:rPr>
          <w:szCs w:val="28"/>
          <w:lang w:val="uk-UA"/>
        </w:rPr>
        <w:tab/>
        <w:t>1</w:t>
      </w:r>
      <w:r>
        <w:rPr>
          <w:szCs w:val="28"/>
          <w:lang w:val="uk-UA"/>
        </w:rPr>
        <w:t>. Визначи</w:t>
      </w:r>
      <w:r w:rsidR="00A745CB">
        <w:rPr>
          <w:szCs w:val="28"/>
          <w:lang w:val="uk-UA"/>
        </w:rPr>
        <w:t>ти на</w:t>
      </w:r>
      <w:r w:rsidR="002B42D6">
        <w:rPr>
          <w:szCs w:val="28"/>
          <w:lang w:val="uk-UA"/>
        </w:rPr>
        <w:t>йменування</w:t>
      </w:r>
      <w:r w:rsidR="00A745CB">
        <w:rPr>
          <w:szCs w:val="28"/>
          <w:lang w:val="uk-UA"/>
        </w:rPr>
        <w:t xml:space="preserve"> територіальної громади</w:t>
      </w:r>
      <w:r w:rsidR="0056462B">
        <w:rPr>
          <w:szCs w:val="28"/>
          <w:lang w:val="uk-UA"/>
        </w:rPr>
        <w:t xml:space="preserve"> міста Суми</w:t>
      </w:r>
      <w:r w:rsidR="00A745CB">
        <w:rPr>
          <w:szCs w:val="28"/>
          <w:lang w:val="uk-UA"/>
        </w:rPr>
        <w:t>, до складу території якої входять</w:t>
      </w:r>
      <w:r w:rsidR="00233A31">
        <w:rPr>
          <w:szCs w:val="28"/>
          <w:lang w:val="uk-UA"/>
        </w:rPr>
        <w:t xml:space="preserve"> </w:t>
      </w:r>
      <w:r w:rsidR="0056462B">
        <w:rPr>
          <w:szCs w:val="28"/>
          <w:lang w:val="uk-UA"/>
        </w:rPr>
        <w:t>п</w:t>
      </w:r>
      <w:r w:rsidR="00A745CB">
        <w:rPr>
          <w:szCs w:val="28"/>
          <w:lang w:val="uk-UA"/>
        </w:rPr>
        <w:t>риєднан</w:t>
      </w:r>
      <w:r w:rsidR="0056462B">
        <w:rPr>
          <w:szCs w:val="28"/>
          <w:lang w:val="uk-UA"/>
        </w:rPr>
        <w:t>і</w:t>
      </w:r>
      <w:r w:rsidR="00233A31">
        <w:rPr>
          <w:szCs w:val="28"/>
          <w:lang w:val="uk-UA"/>
        </w:rPr>
        <w:t xml:space="preserve"> </w:t>
      </w:r>
      <w:r w:rsidR="0056462B">
        <w:rPr>
          <w:szCs w:val="28"/>
          <w:lang w:val="uk-UA"/>
        </w:rPr>
        <w:t>територіальні громади</w:t>
      </w:r>
      <w:r w:rsidR="00233A31">
        <w:rPr>
          <w:szCs w:val="28"/>
          <w:lang w:val="uk-UA"/>
        </w:rPr>
        <w:t>,</w:t>
      </w:r>
      <w:r w:rsidR="00F81DE1">
        <w:rPr>
          <w:szCs w:val="28"/>
          <w:lang w:val="uk-UA"/>
        </w:rPr>
        <w:t xml:space="preserve"> </w:t>
      </w:r>
      <w:r w:rsidR="00F81DE1" w:rsidRPr="00F81DE1">
        <w:rPr>
          <w:bCs/>
          <w:szCs w:val="28"/>
        </w:rPr>
        <w:t>–</w:t>
      </w:r>
      <w:r w:rsidR="00F81DE1">
        <w:rPr>
          <w:szCs w:val="28"/>
          <w:lang w:val="uk-UA"/>
        </w:rPr>
        <w:t xml:space="preserve"> </w:t>
      </w:r>
      <w:r w:rsidR="00A745CB">
        <w:rPr>
          <w:szCs w:val="28"/>
          <w:lang w:val="uk-UA"/>
        </w:rPr>
        <w:t>«Сумська міська територіальна громада».</w:t>
      </w:r>
    </w:p>
    <w:p w:rsidR="00A745CB" w:rsidRDefault="00A745CB" w:rsidP="00EC0D40">
      <w:pPr>
        <w:pStyle w:val="a3"/>
        <w:rPr>
          <w:szCs w:val="28"/>
          <w:lang w:val="uk-UA"/>
        </w:rPr>
      </w:pPr>
      <w:r>
        <w:rPr>
          <w:szCs w:val="28"/>
          <w:lang w:val="uk-UA"/>
        </w:rPr>
        <w:tab/>
        <w:t xml:space="preserve">2. </w:t>
      </w:r>
      <w:r w:rsidR="00C2788A">
        <w:rPr>
          <w:szCs w:val="28"/>
          <w:lang w:val="uk-UA"/>
        </w:rPr>
        <w:t>Визначення найменування територіальної громади</w:t>
      </w:r>
      <w:r w:rsidR="002B42D6">
        <w:rPr>
          <w:szCs w:val="28"/>
          <w:lang w:val="uk-UA"/>
        </w:rPr>
        <w:t xml:space="preserve"> не потребує внесення змін до рішень Сумської міської ради та </w:t>
      </w:r>
      <w:r w:rsidR="00B55536">
        <w:rPr>
          <w:szCs w:val="28"/>
          <w:lang w:val="uk-UA"/>
        </w:rPr>
        <w:t>В</w:t>
      </w:r>
      <w:r w:rsidR="002B42D6">
        <w:rPr>
          <w:szCs w:val="28"/>
          <w:lang w:val="uk-UA"/>
        </w:rPr>
        <w:t>иконавчого комітету Сумської міської ради, які були прийняті раніше</w:t>
      </w:r>
      <w:r w:rsidR="00C2788A">
        <w:rPr>
          <w:szCs w:val="28"/>
          <w:lang w:val="uk-UA"/>
        </w:rPr>
        <w:t>, в частині найменування територіальної громади</w:t>
      </w:r>
      <w:r w:rsidR="002B42D6">
        <w:rPr>
          <w:szCs w:val="28"/>
          <w:lang w:val="uk-UA"/>
        </w:rPr>
        <w:t>.</w:t>
      </w:r>
    </w:p>
    <w:p w:rsidR="00C2788A" w:rsidRDefault="00C2788A" w:rsidP="00EC0D40">
      <w:pPr>
        <w:pStyle w:val="a3"/>
        <w:rPr>
          <w:szCs w:val="28"/>
          <w:lang w:val="uk-UA"/>
        </w:rPr>
      </w:pPr>
      <w:r>
        <w:rPr>
          <w:szCs w:val="28"/>
          <w:lang w:val="uk-UA"/>
        </w:rPr>
        <w:tab/>
        <w:t>3. Дане рішення набирає чинності з дня</w:t>
      </w:r>
      <w:r w:rsidR="00F81DE1">
        <w:rPr>
          <w:szCs w:val="28"/>
          <w:lang w:val="uk-UA"/>
        </w:rPr>
        <w:t xml:space="preserve"> його</w:t>
      </w:r>
      <w:r>
        <w:rPr>
          <w:szCs w:val="28"/>
          <w:lang w:val="uk-UA"/>
        </w:rPr>
        <w:t xml:space="preserve"> оприлюднення на офіційному вебсайті Сумської міської ради.</w:t>
      </w:r>
    </w:p>
    <w:p w:rsidR="00172F87" w:rsidRPr="00EC0D40" w:rsidRDefault="00C2788A" w:rsidP="00EC0D40">
      <w:pPr>
        <w:pStyle w:val="a3"/>
        <w:rPr>
          <w:szCs w:val="28"/>
          <w:lang w:val="uk-UA"/>
        </w:rPr>
      </w:pPr>
      <w:r>
        <w:rPr>
          <w:szCs w:val="28"/>
          <w:lang w:val="uk-UA"/>
        </w:rPr>
        <w:tab/>
        <w:t>4</w:t>
      </w:r>
      <w:r w:rsidR="00172F87">
        <w:rPr>
          <w:szCs w:val="28"/>
          <w:lang w:val="uk-UA"/>
        </w:rPr>
        <w:t xml:space="preserve">. </w:t>
      </w:r>
      <w:r w:rsidR="008702BF">
        <w:rPr>
          <w:szCs w:val="28"/>
          <w:lang w:val="uk-UA"/>
        </w:rPr>
        <w:t xml:space="preserve">Департаменту комунікації та інформаційної політики </w:t>
      </w:r>
      <w:r w:rsidR="00E815A5">
        <w:rPr>
          <w:szCs w:val="28"/>
          <w:lang w:val="uk-UA"/>
        </w:rPr>
        <w:t>С</w:t>
      </w:r>
      <w:r w:rsidR="008702BF">
        <w:rPr>
          <w:szCs w:val="28"/>
          <w:lang w:val="uk-UA"/>
        </w:rPr>
        <w:t>умської міської ради (Кохан А.І.) оприлюднити дане рішення</w:t>
      </w:r>
      <w:r w:rsidR="00E86EE1">
        <w:rPr>
          <w:szCs w:val="28"/>
          <w:lang w:val="uk-UA"/>
        </w:rPr>
        <w:t xml:space="preserve"> на офіційному вебсайті Сумської міської ради та у</w:t>
      </w:r>
      <w:r w:rsidR="008702BF">
        <w:rPr>
          <w:szCs w:val="28"/>
          <w:lang w:val="uk-UA"/>
        </w:rPr>
        <w:t xml:space="preserve"> місцевому</w:t>
      </w:r>
      <w:r w:rsidR="00E86EE1">
        <w:rPr>
          <w:szCs w:val="28"/>
          <w:lang w:val="uk-UA"/>
        </w:rPr>
        <w:t xml:space="preserve"> друкован</w:t>
      </w:r>
      <w:r w:rsidR="008702BF">
        <w:rPr>
          <w:szCs w:val="28"/>
          <w:lang w:val="uk-UA"/>
        </w:rPr>
        <w:t>ому</w:t>
      </w:r>
      <w:r w:rsidR="00E86EE1">
        <w:rPr>
          <w:szCs w:val="28"/>
          <w:lang w:val="uk-UA"/>
        </w:rPr>
        <w:t xml:space="preserve"> засоб</w:t>
      </w:r>
      <w:r w:rsidR="008702BF">
        <w:rPr>
          <w:szCs w:val="28"/>
          <w:lang w:val="uk-UA"/>
        </w:rPr>
        <w:t>і</w:t>
      </w:r>
      <w:r w:rsidR="00E86EE1">
        <w:rPr>
          <w:szCs w:val="28"/>
          <w:lang w:val="uk-UA"/>
        </w:rPr>
        <w:t xml:space="preserve"> масової інформації.</w:t>
      </w:r>
    </w:p>
    <w:p w:rsidR="00CD191B" w:rsidRDefault="00CD191B" w:rsidP="00CD191B">
      <w:pPr>
        <w:jc w:val="both"/>
        <w:rPr>
          <w:sz w:val="28"/>
          <w:szCs w:val="28"/>
        </w:rPr>
      </w:pPr>
    </w:p>
    <w:p w:rsidR="002B42D6" w:rsidRDefault="002B42D6" w:rsidP="002B42D6">
      <w:pPr>
        <w:keepNext/>
        <w:outlineLvl w:val="1"/>
        <w:rPr>
          <w:bCs/>
          <w:iCs/>
          <w:sz w:val="28"/>
          <w:szCs w:val="28"/>
        </w:rPr>
      </w:pPr>
      <w:r>
        <w:rPr>
          <w:bCs/>
          <w:iCs/>
          <w:sz w:val="28"/>
          <w:szCs w:val="28"/>
        </w:rPr>
        <w:t>Сумський міський голова</w:t>
      </w:r>
      <w:r>
        <w:rPr>
          <w:bCs/>
          <w:iCs/>
          <w:sz w:val="28"/>
          <w:szCs w:val="28"/>
        </w:rPr>
        <w:tab/>
      </w:r>
      <w:r>
        <w:rPr>
          <w:bCs/>
          <w:iCs/>
          <w:sz w:val="28"/>
          <w:szCs w:val="28"/>
        </w:rPr>
        <w:tab/>
        <w:t xml:space="preserve">   </w:t>
      </w:r>
      <w:r>
        <w:rPr>
          <w:bCs/>
          <w:iCs/>
          <w:sz w:val="28"/>
          <w:szCs w:val="28"/>
        </w:rPr>
        <w:tab/>
      </w:r>
      <w:r>
        <w:rPr>
          <w:bCs/>
          <w:iCs/>
          <w:sz w:val="28"/>
          <w:szCs w:val="28"/>
        </w:rPr>
        <w:tab/>
      </w:r>
      <w:r>
        <w:rPr>
          <w:bCs/>
          <w:iCs/>
          <w:sz w:val="28"/>
          <w:szCs w:val="28"/>
        </w:rPr>
        <w:tab/>
      </w:r>
      <w:r>
        <w:rPr>
          <w:bCs/>
          <w:iCs/>
          <w:sz w:val="28"/>
          <w:szCs w:val="28"/>
        </w:rPr>
        <w:tab/>
        <w:t xml:space="preserve">        О.М. Лисенко </w:t>
      </w:r>
    </w:p>
    <w:p w:rsidR="008C22BF" w:rsidRDefault="008C22BF" w:rsidP="002B42D6">
      <w:pPr>
        <w:widowControl w:val="0"/>
        <w:tabs>
          <w:tab w:val="left" w:pos="566"/>
        </w:tabs>
        <w:autoSpaceDE w:val="0"/>
        <w:autoSpaceDN w:val="0"/>
        <w:adjustRightInd w:val="0"/>
        <w:rPr>
          <w:sz w:val="20"/>
          <w:szCs w:val="20"/>
        </w:rPr>
      </w:pPr>
    </w:p>
    <w:p w:rsidR="002B42D6" w:rsidRDefault="002B42D6" w:rsidP="002B42D6">
      <w:pPr>
        <w:widowControl w:val="0"/>
        <w:tabs>
          <w:tab w:val="left" w:pos="566"/>
        </w:tabs>
        <w:autoSpaceDE w:val="0"/>
        <w:autoSpaceDN w:val="0"/>
        <w:adjustRightInd w:val="0"/>
        <w:rPr>
          <w:sz w:val="20"/>
          <w:szCs w:val="20"/>
        </w:rPr>
      </w:pPr>
      <w:r>
        <w:rPr>
          <w:sz w:val="20"/>
          <w:szCs w:val="20"/>
        </w:rPr>
        <w:t>Виконавець: Чайченко О.В.</w:t>
      </w:r>
    </w:p>
    <w:p w:rsidR="00F3087A" w:rsidRDefault="00F3087A" w:rsidP="002B42D6">
      <w:pPr>
        <w:widowControl w:val="0"/>
        <w:tabs>
          <w:tab w:val="left" w:pos="566"/>
        </w:tabs>
        <w:autoSpaceDE w:val="0"/>
        <w:autoSpaceDN w:val="0"/>
        <w:adjustRightInd w:val="0"/>
        <w:rPr>
          <w:sz w:val="20"/>
          <w:szCs w:val="20"/>
        </w:rPr>
      </w:pPr>
    </w:p>
    <w:p w:rsidR="002B42D6" w:rsidRPr="000E375C" w:rsidRDefault="002B42D6" w:rsidP="002B42D6">
      <w:pPr>
        <w:widowControl w:val="0"/>
        <w:tabs>
          <w:tab w:val="left" w:pos="566"/>
        </w:tabs>
        <w:autoSpaceDE w:val="0"/>
        <w:autoSpaceDN w:val="0"/>
        <w:adjustRightInd w:val="0"/>
        <w:jc w:val="both"/>
        <w:rPr>
          <w:bCs/>
          <w:sz w:val="20"/>
          <w:szCs w:val="20"/>
        </w:rPr>
      </w:pPr>
      <w:r w:rsidRPr="000E375C">
        <w:rPr>
          <w:bCs/>
          <w:sz w:val="20"/>
          <w:szCs w:val="20"/>
        </w:rPr>
        <w:t xml:space="preserve">Ініціатор розгляду питання – </w:t>
      </w:r>
      <w:r w:rsidRPr="000E375C">
        <w:rPr>
          <w:sz w:val="20"/>
          <w:szCs w:val="20"/>
          <w:shd w:val="clear" w:color="auto" w:fill="FFFFFF"/>
        </w:rPr>
        <w:t>Сумський міський голова </w:t>
      </w:r>
    </w:p>
    <w:p w:rsidR="002B42D6" w:rsidRPr="000E375C" w:rsidRDefault="002B42D6" w:rsidP="002B42D6">
      <w:pPr>
        <w:widowControl w:val="0"/>
        <w:tabs>
          <w:tab w:val="left" w:pos="566"/>
        </w:tabs>
        <w:autoSpaceDE w:val="0"/>
        <w:autoSpaceDN w:val="0"/>
        <w:adjustRightInd w:val="0"/>
        <w:jc w:val="both"/>
        <w:rPr>
          <w:bCs/>
          <w:sz w:val="20"/>
          <w:szCs w:val="20"/>
        </w:rPr>
      </w:pPr>
      <w:r w:rsidRPr="000E375C">
        <w:rPr>
          <w:bCs/>
          <w:sz w:val="20"/>
          <w:szCs w:val="20"/>
        </w:rPr>
        <w:t>Проєкт рішення підготовлено правовим управління Сумської міської ради</w:t>
      </w:r>
    </w:p>
    <w:p w:rsidR="000E375C" w:rsidRPr="00CA4B3C" w:rsidRDefault="002B42D6" w:rsidP="00CA4B3C">
      <w:pPr>
        <w:widowControl w:val="0"/>
        <w:tabs>
          <w:tab w:val="left" w:pos="566"/>
        </w:tabs>
        <w:autoSpaceDE w:val="0"/>
        <w:autoSpaceDN w:val="0"/>
        <w:adjustRightInd w:val="0"/>
        <w:jc w:val="both"/>
        <w:rPr>
          <w:sz w:val="20"/>
          <w:szCs w:val="20"/>
        </w:rPr>
      </w:pPr>
      <w:r w:rsidRPr="000E375C">
        <w:rPr>
          <w:sz w:val="20"/>
          <w:szCs w:val="20"/>
        </w:rPr>
        <w:t>Доповідає: Чайченко О.В.</w:t>
      </w:r>
      <w:bookmarkStart w:id="0" w:name="_GoBack"/>
      <w:bookmarkEnd w:id="0"/>
    </w:p>
    <w:sectPr w:rsidR="000E375C" w:rsidRPr="00CA4B3C" w:rsidSect="00D91049">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10F" w:rsidRDefault="0019710F" w:rsidP="00592373">
      <w:r>
        <w:separator/>
      </w:r>
    </w:p>
  </w:endnote>
  <w:endnote w:type="continuationSeparator" w:id="0">
    <w:p w:rsidR="0019710F" w:rsidRDefault="0019710F" w:rsidP="0059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10F" w:rsidRDefault="0019710F" w:rsidP="00592373">
      <w:r>
        <w:separator/>
      </w:r>
    </w:p>
  </w:footnote>
  <w:footnote w:type="continuationSeparator" w:id="0">
    <w:p w:rsidR="0019710F" w:rsidRDefault="0019710F" w:rsidP="0059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008E1"/>
    <w:multiLevelType w:val="hybridMultilevel"/>
    <w:tmpl w:val="1EF4FC0E"/>
    <w:lvl w:ilvl="0" w:tplc="5E94ED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B0B2E14"/>
    <w:multiLevelType w:val="hybridMultilevel"/>
    <w:tmpl w:val="82E893DE"/>
    <w:lvl w:ilvl="0" w:tplc="BA3CFF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67"/>
    <w:rsid w:val="000E375C"/>
    <w:rsid w:val="00172F87"/>
    <w:rsid w:val="0019710F"/>
    <w:rsid w:val="00233A31"/>
    <w:rsid w:val="002B42D6"/>
    <w:rsid w:val="002F5BA4"/>
    <w:rsid w:val="00346920"/>
    <w:rsid w:val="00490152"/>
    <w:rsid w:val="0056462B"/>
    <w:rsid w:val="00592373"/>
    <w:rsid w:val="00681A15"/>
    <w:rsid w:val="0080272B"/>
    <w:rsid w:val="008702BF"/>
    <w:rsid w:val="008722FC"/>
    <w:rsid w:val="008C22BF"/>
    <w:rsid w:val="008D55A0"/>
    <w:rsid w:val="0098161A"/>
    <w:rsid w:val="009A046B"/>
    <w:rsid w:val="009B2429"/>
    <w:rsid w:val="009D2A5B"/>
    <w:rsid w:val="00A745CB"/>
    <w:rsid w:val="00AC2F8F"/>
    <w:rsid w:val="00B13AAB"/>
    <w:rsid w:val="00B55536"/>
    <w:rsid w:val="00BA2430"/>
    <w:rsid w:val="00C2788A"/>
    <w:rsid w:val="00C76867"/>
    <w:rsid w:val="00CA4B3C"/>
    <w:rsid w:val="00CC5BA2"/>
    <w:rsid w:val="00CD191B"/>
    <w:rsid w:val="00D570B4"/>
    <w:rsid w:val="00D62A5B"/>
    <w:rsid w:val="00D91049"/>
    <w:rsid w:val="00DA70E0"/>
    <w:rsid w:val="00E815A5"/>
    <w:rsid w:val="00E86EE1"/>
    <w:rsid w:val="00EC0D40"/>
    <w:rsid w:val="00EE42B7"/>
    <w:rsid w:val="00F3087A"/>
    <w:rsid w:val="00F81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BC3F"/>
  <w15:chartTrackingRefBased/>
  <w15:docId w15:val="{CED99BE0-5BA6-4474-A491-F48E127D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867"/>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C76867"/>
    <w:pPr>
      <w:keepNext/>
      <w:spacing w:before="240" w:after="60"/>
      <w:outlineLvl w:val="2"/>
    </w:pPr>
    <w:rPr>
      <w:rFonts w:ascii="Arial" w:hAnsi="Arial" w:cs="Arial"/>
      <w:b/>
      <w:bCs/>
      <w:sz w:val="26"/>
      <w:szCs w:val="26"/>
      <w:lang w:val="ru-RU"/>
    </w:rPr>
  </w:style>
  <w:style w:type="paragraph" w:styleId="4">
    <w:name w:val="heading 4"/>
    <w:basedOn w:val="a"/>
    <w:next w:val="a"/>
    <w:link w:val="40"/>
    <w:qFormat/>
    <w:rsid w:val="00C76867"/>
    <w:pPr>
      <w:keepNext/>
      <w:jc w:val="center"/>
      <w:outlineLvl w:val="3"/>
    </w:pPr>
    <w:rPr>
      <w:b/>
      <w:sz w:val="3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76867"/>
    <w:rPr>
      <w:rFonts w:ascii="Arial" w:eastAsia="Times New Roman" w:hAnsi="Arial" w:cs="Arial"/>
      <w:b/>
      <w:bCs/>
      <w:sz w:val="26"/>
      <w:szCs w:val="26"/>
      <w:lang w:eastAsia="ru-RU"/>
    </w:rPr>
  </w:style>
  <w:style w:type="character" w:customStyle="1" w:styleId="40">
    <w:name w:val="Заголовок 4 Знак"/>
    <w:basedOn w:val="a0"/>
    <w:link w:val="4"/>
    <w:rsid w:val="00C76867"/>
    <w:rPr>
      <w:rFonts w:ascii="Times New Roman" w:eastAsia="Times New Roman" w:hAnsi="Times New Roman" w:cs="Times New Roman"/>
      <w:b/>
      <w:sz w:val="38"/>
      <w:szCs w:val="20"/>
      <w:lang w:eastAsia="ru-RU"/>
    </w:rPr>
  </w:style>
  <w:style w:type="paragraph" w:styleId="a3">
    <w:name w:val="Body Text"/>
    <w:basedOn w:val="a"/>
    <w:link w:val="a4"/>
    <w:rsid w:val="00B13AAB"/>
    <w:pPr>
      <w:jc w:val="both"/>
    </w:pPr>
    <w:rPr>
      <w:sz w:val="28"/>
      <w:szCs w:val="20"/>
      <w:lang w:val="ru-RU"/>
    </w:rPr>
  </w:style>
  <w:style w:type="character" w:customStyle="1" w:styleId="a4">
    <w:name w:val="Основной текст Знак"/>
    <w:basedOn w:val="a0"/>
    <w:link w:val="a3"/>
    <w:rsid w:val="00B13AAB"/>
    <w:rPr>
      <w:rFonts w:ascii="Times New Roman" w:eastAsia="Times New Roman" w:hAnsi="Times New Roman" w:cs="Times New Roman"/>
      <w:sz w:val="28"/>
      <w:szCs w:val="20"/>
      <w:lang w:eastAsia="ru-RU"/>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Знак"/>
    <w:basedOn w:val="a"/>
    <w:link w:val="a6"/>
    <w:unhideWhenUsed/>
    <w:rsid w:val="0059237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basedOn w:val="a0"/>
    <w:link w:val="a5"/>
    <w:rsid w:val="00592373"/>
    <w:rPr>
      <w:rFonts w:ascii="Times New Roman" w:eastAsia="Times New Roman" w:hAnsi="Times New Roman" w:cs="Times New Roman"/>
      <w:sz w:val="24"/>
      <w:szCs w:val="24"/>
      <w:lang w:val="uk-UA" w:eastAsia="ru-RU"/>
    </w:rPr>
  </w:style>
  <w:style w:type="paragraph" w:styleId="a7">
    <w:name w:val="footer"/>
    <w:basedOn w:val="a"/>
    <w:link w:val="a8"/>
    <w:uiPriority w:val="99"/>
    <w:unhideWhenUsed/>
    <w:rsid w:val="00592373"/>
    <w:pPr>
      <w:tabs>
        <w:tab w:val="center" w:pos="4677"/>
        <w:tab w:val="right" w:pos="9355"/>
      </w:tabs>
    </w:pPr>
  </w:style>
  <w:style w:type="character" w:customStyle="1" w:styleId="a8">
    <w:name w:val="Нижний колонтитул Знак"/>
    <w:basedOn w:val="a0"/>
    <w:link w:val="a7"/>
    <w:uiPriority w:val="99"/>
    <w:rsid w:val="00592373"/>
    <w:rPr>
      <w:rFonts w:ascii="Times New Roman" w:eastAsia="Times New Roman" w:hAnsi="Times New Roman" w:cs="Times New Roman"/>
      <w:sz w:val="24"/>
      <w:szCs w:val="24"/>
      <w:lang w:val="uk-UA" w:eastAsia="ru-RU"/>
    </w:rPr>
  </w:style>
  <w:style w:type="character" w:styleId="a9">
    <w:name w:val="Hyperlink"/>
    <w:basedOn w:val="a0"/>
    <w:unhideWhenUsed/>
    <w:rsid w:val="00592373"/>
    <w:rPr>
      <w:color w:val="0000FF"/>
      <w:u w:val="single"/>
    </w:rPr>
  </w:style>
  <w:style w:type="paragraph" w:styleId="aa">
    <w:name w:val="No Spacing"/>
    <w:uiPriority w:val="1"/>
    <w:qFormat/>
    <w:rsid w:val="00592373"/>
    <w:pPr>
      <w:spacing w:after="0" w:line="240" w:lineRule="auto"/>
    </w:pPr>
    <w:rPr>
      <w:rFonts w:ascii="Times New Roman" w:eastAsia="Times New Roman" w:hAnsi="Times New Roman" w:cs="Times New Roman"/>
      <w:color w:val="000000"/>
      <w:sz w:val="28"/>
      <w:szCs w:val="28"/>
      <w:lang w:val="uk-UA" w:eastAsia="uk-UA"/>
    </w:rPr>
  </w:style>
  <w:style w:type="character" w:styleId="ab">
    <w:name w:val="Strong"/>
    <w:basedOn w:val="a0"/>
    <w:uiPriority w:val="22"/>
    <w:qFormat/>
    <w:rsid w:val="00592373"/>
    <w:rPr>
      <w:b/>
      <w:bCs/>
    </w:rPr>
  </w:style>
  <w:style w:type="paragraph" w:customStyle="1" w:styleId="1">
    <w:name w:val="Обычный1"/>
    <w:uiPriority w:val="99"/>
    <w:rsid w:val="00592373"/>
    <w:pPr>
      <w:widowControl w:val="0"/>
      <w:spacing w:after="0" w:line="240" w:lineRule="auto"/>
      <w:jc w:val="center"/>
    </w:pPr>
    <w:rPr>
      <w:rFonts w:ascii="Times New Roman" w:eastAsia="Times New Roman" w:hAnsi="Times New Roman" w:cs="Times New Roman"/>
      <w:snapToGrid w:val="0"/>
      <w:sz w:val="32"/>
      <w:szCs w:val="20"/>
      <w:lang w:val="uk-UA" w:eastAsia="ru-RU"/>
    </w:rPr>
  </w:style>
  <w:style w:type="paragraph" w:styleId="ac">
    <w:name w:val="Balloon Text"/>
    <w:basedOn w:val="a"/>
    <w:link w:val="ad"/>
    <w:uiPriority w:val="99"/>
    <w:semiHidden/>
    <w:unhideWhenUsed/>
    <w:rsid w:val="00172F87"/>
    <w:rPr>
      <w:rFonts w:ascii="Segoe UI" w:hAnsi="Segoe UI" w:cs="Segoe UI"/>
      <w:sz w:val="18"/>
      <w:szCs w:val="18"/>
    </w:rPr>
  </w:style>
  <w:style w:type="character" w:customStyle="1" w:styleId="ad">
    <w:name w:val="Текст выноски Знак"/>
    <w:basedOn w:val="a0"/>
    <w:link w:val="ac"/>
    <w:uiPriority w:val="99"/>
    <w:semiHidden/>
    <w:rsid w:val="00172F8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01512">
      <w:bodyDiv w:val="1"/>
      <w:marLeft w:val="0"/>
      <w:marRight w:val="0"/>
      <w:marTop w:val="0"/>
      <w:marBottom w:val="0"/>
      <w:divBdr>
        <w:top w:val="none" w:sz="0" w:space="0" w:color="auto"/>
        <w:left w:val="none" w:sz="0" w:space="0" w:color="auto"/>
        <w:bottom w:val="none" w:sz="0" w:space="0" w:color="auto"/>
        <w:right w:val="none" w:sz="0" w:space="0" w:color="auto"/>
      </w:divBdr>
    </w:div>
    <w:div w:id="1833063860">
      <w:bodyDiv w:val="1"/>
      <w:marLeft w:val="0"/>
      <w:marRight w:val="0"/>
      <w:marTop w:val="0"/>
      <w:marBottom w:val="0"/>
      <w:divBdr>
        <w:top w:val="none" w:sz="0" w:space="0" w:color="auto"/>
        <w:left w:val="none" w:sz="0" w:space="0" w:color="auto"/>
        <w:bottom w:val="none" w:sz="0" w:space="0" w:color="auto"/>
        <w:right w:val="none" w:sz="0" w:space="0" w:color="auto"/>
      </w:divBdr>
    </w:div>
    <w:div w:id="18442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Сабодаж Діана Анатоліївна</cp:lastModifiedBy>
  <cp:revision>3</cp:revision>
  <cp:lastPrinted>2020-09-09T13:36:00Z</cp:lastPrinted>
  <dcterms:created xsi:type="dcterms:W3CDTF">2020-09-11T12:33:00Z</dcterms:created>
  <dcterms:modified xsi:type="dcterms:W3CDTF">2020-09-11T12:33:00Z</dcterms:modified>
</cp:coreProperties>
</file>