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9D721E" w:rsidRPr="00B96118" w:rsidRDefault="009D721E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B96118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B96118"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 w:rsidRPr="00B96118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B96118">
              <w:rPr>
                <w:sz w:val="28"/>
                <w:szCs w:val="28"/>
                <w:shd w:val="clear" w:color="auto" w:fill="FEFEFE"/>
              </w:rPr>
              <w:t>________2020 р.</w:t>
            </w:r>
          </w:p>
          <w:p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B04BC5" w:rsidRPr="00E077AF">
        <w:rPr>
          <w:sz w:val="28"/>
          <w:szCs w:val="36"/>
        </w:rPr>
        <w:t xml:space="preserve">          </w:t>
      </w:r>
      <w:r w:rsidRPr="008F7778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№ 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77AF">
              <w:rPr>
                <w:sz w:val="28"/>
                <w:szCs w:val="28"/>
                <w:lang w:val="uk-UA"/>
              </w:rPr>
              <w:t>Кислій Аллі Миколаївні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E077AF">
              <w:rPr>
                <w:sz w:val="28"/>
                <w:szCs w:val="28"/>
                <w:lang w:val="uk-UA"/>
              </w:rPr>
              <w:t xml:space="preserve">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E077AF">
              <w:rPr>
                <w:sz w:val="28"/>
                <w:szCs w:val="28"/>
                <w:lang w:val="uk-UA"/>
              </w:rPr>
              <w:t>147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E077AF">
        <w:rPr>
          <w:sz w:val="28"/>
          <w:szCs w:val="28"/>
          <w:lang w:val="uk-UA"/>
        </w:rPr>
        <w:t>ки</w:t>
      </w:r>
      <w:r w:rsidR="00AA3D32"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9462F8">
        <w:rPr>
          <w:sz w:val="28"/>
          <w:szCs w:val="28"/>
          <w:lang w:val="uk-UA"/>
        </w:rPr>
        <w:t>огії Сумської міської ради від 09.07.2020</w:t>
      </w:r>
      <w:r w:rsidR="00393D55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№ </w:t>
      </w:r>
      <w:r w:rsidR="009462F8">
        <w:rPr>
          <w:sz w:val="28"/>
          <w:szCs w:val="28"/>
          <w:lang w:val="uk-UA"/>
        </w:rPr>
        <w:t>198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</w:t>
      </w:r>
      <w:r w:rsidR="00E077AF">
        <w:rPr>
          <w:sz w:val="28"/>
          <w:szCs w:val="28"/>
          <w:lang w:val="uk-UA"/>
        </w:rPr>
        <w:t>ькому голові від 11.01.2018 № 49</w:t>
      </w:r>
      <w:r w:rsidR="009977D3">
        <w:rPr>
          <w:sz w:val="28"/>
          <w:szCs w:val="28"/>
          <w:lang w:val="uk-UA"/>
        </w:rPr>
        <w:t xml:space="preserve">, </w:t>
      </w:r>
      <w:r w:rsidR="00AA3D32" w:rsidRPr="00526A42">
        <w:rPr>
          <w:sz w:val="28"/>
          <w:szCs w:val="28"/>
          <w:lang w:val="uk-UA"/>
        </w:rPr>
        <w:t xml:space="preserve">статей 12, 81, </w:t>
      </w:r>
      <w:r w:rsidR="00E077AF">
        <w:rPr>
          <w:sz w:val="28"/>
          <w:szCs w:val="28"/>
          <w:lang w:val="uk-UA"/>
        </w:rPr>
        <w:t>118, 121, 122, частини шостої</w:t>
      </w:r>
      <w:r w:rsidR="00AA3D32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6B5047" w:rsidRPr="00672D89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6B5047">
        <w:rPr>
          <w:sz w:val="28"/>
          <w:szCs w:val="28"/>
          <w:lang w:val="uk-UA"/>
        </w:rPr>
        <w:t xml:space="preserve">,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077AF">
        <w:rPr>
          <w:sz w:val="28"/>
          <w:szCs w:val="28"/>
          <w:lang w:val="uk-UA"/>
        </w:rPr>
        <w:t>Кислій Аллі Миколаївні</w:t>
      </w:r>
      <w:r w:rsidR="00F123C1" w:rsidRPr="00526A42">
        <w:rPr>
          <w:sz w:val="28"/>
          <w:szCs w:val="28"/>
          <w:lang w:val="uk-UA"/>
        </w:rPr>
        <w:t xml:space="preserve"> </w:t>
      </w:r>
      <w:r w:rsidR="009462F8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6B5047">
        <w:rPr>
          <w:sz w:val="28"/>
          <w:szCs w:val="28"/>
          <w:lang w:val="uk-UA"/>
        </w:rPr>
        <w:t xml:space="preserve"> </w:t>
      </w:r>
      <w:r w:rsidR="008C1B2F">
        <w:rPr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>в районі вул. Михайла Кощія та вул. Миколи Данька (земельна ділянка</w:t>
      </w:r>
      <w:r w:rsidR="009462F8">
        <w:rPr>
          <w:sz w:val="28"/>
          <w:szCs w:val="28"/>
          <w:lang w:val="uk-UA"/>
        </w:rPr>
        <w:t xml:space="preserve"> </w:t>
      </w:r>
      <w:r w:rsidR="004C0EC4">
        <w:rPr>
          <w:sz w:val="28"/>
          <w:szCs w:val="28"/>
          <w:lang w:val="uk-UA"/>
        </w:rPr>
        <w:t xml:space="preserve">№ </w:t>
      </w:r>
      <w:r w:rsidR="00E077AF">
        <w:rPr>
          <w:sz w:val="28"/>
          <w:szCs w:val="28"/>
          <w:lang w:val="uk-UA"/>
        </w:rPr>
        <w:t>147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E077AF">
        <w:rPr>
          <w:sz w:val="28"/>
          <w:szCs w:val="28"/>
          <w:lang w:val="uk-UA"/>
        </w:rPr>
        <w:t>0799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E077AF">
        <w:rPr>
          <w:sz w:val="28"/>
          <w:szCs w:val="28"/>
          <w:lang w:val="uk-UA"/>
        </w:rPr>
        <w:t>5910136300:06:001:0627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BF222F" w:rsidRDefault="00BF222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p w:rsidR="009D721E" w:rsidRPr="00B96118" w:rsidRDefault="009D721E" w:rsidP="009D721E">
      <w:pPr>
        <w:rPr>
          <w:sz w:val="22"/>
          <w:lang w:val="uk-UA"/>
        </w:rPr>
      </w:pPr>
      <w:r w:rsidRPr="00B96118">
        <w:rPr>
          <w:sz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  <w:lang w:val="uk-UA"/>
        </w:rPr>
        <w:t>природокористування та екології</w:t>
      </w:r>
      <w:r w:rsidRPr="00B96118">
        <w:rPr>
          <w:sz w:val="22"/>
          <w:lang w:val="uk-UA"/>
        </w:rPr>
        <w:t xml:space="preserve"> Сумської міської ради </w:t>
      </w:r>
    </w:p>
    <w:p w:rsidR="009D721E" w:rsidRPr="00D606E0" w:rsidRDefault="009D721E" w:rsidP="009D721E">
      <w:pPr>
        <w:rPr>
          <w:sz w:val="22"/>
        </w:rPr>
      </w:pPr>
      <w:proofErr w:type="spellStart"/>
      <w:r>
        <w:rPr>
          <w:sz w:val="22"/>
        </w:rPr>
        <w:t>Проє</w:t>
      </w:r>
      <w:r w:rsidRPr="00D606E0">
        <w:rPr>
          <w:sz w:val="22"/>
        </w:rPr>
        <w:t>кт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рішення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підготовлено</w:t>
      </w:r>
      <w:proofErr w:type="spellEnd"/>
      <w:r w:rsidRPr="00D606E0">
        <w:rPr>
          <w:sz w:val="22"/>
        </w:rPr>
        <w:t xml:space="preserve"> департаментом </w:t>
      </w:r>
      <w:proofErr w:type="spellStart"/>
      <w:r w:rsidRPr="00D606E0">
        <w:rPr>
          <w:sz w:val="22"/>
        </w:rPr>
        <w:t>забезпечення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ресурсних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платежів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Сумської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міської</w:t>
      </w:r>
      <w:proofErr w:type="spellEnd"/>
      <w:r w:rsidRPr="00D606E0">
        <w:rPr>
          <w:sz w:val="22"/>
        </w:rPr>
        <w:t xml:space="preserve"> ради</w:t>
      </w:r>
    </w:p>
    <w:p w:rsidR="009D721E" w:rsidRPr="009D721E" w:rsidRDefault="009D721E" w:rsidP="009D721E">
      <w:pPr>
        <w:rPr>
          <w:sz w:val="22"/>
        </w:rPr>
      </w:pPr>
      <w:proofErr w:type="spellStart"/>
      <w:r w:rsidRPr="00D606E0">
        <w:rPr>
          <w:sz w:val="22"/>
        </w:rPr>
        <w:t>Доповідач</w:t>
      </w:r>
      <w:proofErr w:type="spellEnd"/>
      <w:r w:rsidRPr="00D606E0">
        <w:rPr>
          <w:sz w:val="22"/>
        </w:rPr>
        <w:t xml:space="preserve"> – департамент </w:t>
      </w:r>
      <w:proofErr w:type="spellStart"/>
      <w:r w:rsidRPr="00D606E0">
        <w:rPr>
          <w:sz w:val="22"/>
        </w:rPr>
        <w:t>забезпечення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ресурсних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платежів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Сумської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міської</w:t>
      </w:r>
      <w:proofErr w:type="spellEnd"/>
      <w:r w:rsidRPr="00D606E0">
        <w:rPr>
          <w:sz w:val="22"/>
        </w:rPr>
        <w:t xml:space="preserve"> ради</w:t>
      </w:r>
    </w:p>
    <w:sectPr w:rsidR="009D721E" w:rsidRPr="009D721E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1B2F"/>
    <w:rsid w:val="008C2C13"/>
    <w:rsid w:val="008F7778"/>
    <w:rsid w:val="00916E01"/>
    <w:rsid w:val="00921C07"/>
    <w:rsid w:val="00932AC1"/>
    <w:rsid w:val="00935C86"/>
    <w:rsid w:val="00943F5F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D4B6E"/>
    <w:rsid w:val="00BE1F07"/>
    <w:rsid w:val="00BE76FA"/>
    <w:rsid w:val="00BF1A98"/>
    <w:rsid w:val="00BF222F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223D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12EEF-13FA-4480-910F-DD84EEE2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8</cp:revision>
  <cp:lastPrinted>2020-07-10T07:12:00Z</cp:lastPrinted>
  <dcterms:created xsi:type="dcterms:W3CDTF">2020-07-02T10:43:00Z</dcterms:created>
  <dcterms:modified xsi:type="dcterms:W3CDTF">2020-08-06T14:03:00Z</dcterms:modified>
</cp:coreProperties>
</file>