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65A0F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D33187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6206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F202A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094EF9">
              <w:rPr>
                <w:sz w:val="28"/>
                <w:szCs w:val="28"/>
                <w:lang w:val="uk-UA"/>
              </w:rPr>
              <w:t>Черняв</w:t>
            </w:r>
            <w:r w:rsidR="00F202A3">
              <w:rPr>
                <w:sz w:val="28"/>
                <w:szCs w:val="28"/>
                <w:lang w:val="uk-UA"/>
              </w:rPr>
              <w:t>ській</w:t>
            </w:r>
            <w:proofErr w:type="spellEnd"/>
            <w:r w:rsidR="00F202A3">
              <w:rPr>
                <w:sz w:val="28"/>
                <w:szCs w:val="28"/>
                <w:lang w:val="uk-UA"/>
              </w:rPr>
              <w:t xml:space="preserve"> Ніні </w:t>
            </w:r>
            <w:proofErr w:type="spellStart"/>
            <w:r w:rsidR="00F202A3">
              <w:rPr>
                <w:sz w:val="28"/>
                <w:szCs w:val="28"/>
                <w:lang w:val="uk-UA"/>
              </w:rPr>
              <w:t>Віномінівні</w:t>
            </w:r>
            <w:proofErr w:type="spellEnd"/>
            <w:r w:rsidR="00F202A3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B1609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B1609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1609D">
              <w:rPr>
                <w:sz w:val="28"/>
                <w:szCs w:val="28"/>
                <w:lang w:val="uk-UA"/>
              </w:rPr>
              <w:t xml:space="preserve">: с. Піщане </w:t>
            </w:r>
            <w:proofErr w:type="spellStart"/>
            <w:r w:rsidR="00B1609D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1609D">
              <w:rPr>
                <w:sz w:val="28"/>
                <w:szCs w:val="28"/>
                <w:lang w:val="uk-UA"/>
              </w:rPr>
              <w:t xml:space="preserve"> району м. Суми, </w:t>
            </w:r>
            <w:r w:rsidR="00F202A3">
              <w:rPr>
                <w:sz w:val="28"/>
                <w:szCs w:val="28"/>
                <w:lang w:val="uk-UA"/>
              </w:rPr>
              <w:t xml:space="preserve">                </w:t>
            </w:r>
            <w:r w:rsidR="00B1609D">
              <w:rPr>
                <w:sz w:val="28"/>
                <w:szCs w:val="28"/>
                <w:lang w:val="uk-UA"/>
              </w:rPr>
              <w:t xml:space="preserve">вул. </w:t>
            </w:r>
            <w:r w:rsidR="00F202A3">
              <w:rPr>
                <w:sz w:val="28"/>
                <w:szCs w:val="28"/>
                <w:lang w:val="uk-UA"/>
              </w:rPr>
              <w:t>Березова, 13а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F202A3" w:rsidRDefault="00F202A3" w:rsidP="008B1227">
      <w:pPr>
        <w:ind w:firstLine="709"/>
        <w:jc w:val="both"/>
        <w:rPr>
          <w:sz w:val="28"/>
          <w:szCs w:val="28"/>
          <w:lang w:val="uk-UA"/>
        </w:rPr>
      </w:pPr>
    </w:p>
    <w:p w:rsidR="008B1227" w:rsidRPr="008B1227" w:rsidRDefault="00CB640D" w:rsidP="008B12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ураховуючи рішення Сумської міської ради від 24 квітня 2019 року № 4989 – МР </w:t>
      </w:r>
      <w:r w:rsidR="00F202A3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«Про добровільне приєднання територіальних громад сіл Піщане, Верхнє Піщане, </w:t>
      </w:r>
      <w:proofErr w:type="spellStart"/>
      <w:r>
        <w:rPr>
          <w:sz w:val="28"/>
          <w:szCs w:val="28"/>
          <w:lang w:val="uk-UA"/>
        </w:rPr>
        <w:t>Загірське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Трохименкове</w:t>
      </w:r>
      <w:proofErr w:type="spellEnd"/>
      <w:r>
        <w:rPr>
          <w:sz w:val="28"/>
          <w:szCs w:val="28"/>
          <w:lang w:val="uk-UA"/>
        </w:rPr>
        <w:t xml:space="preserve">, Житейське, </w:t>
      </w:r>
      <w:proofErr w:type="spellStart"/>
      <w:r>
        <w:rPr>
          <w:sz w:val="28"/>
          <w:szCs w:val="28"/>
          <w:lang w:val="uk-UA"/>
        </w:rPr>
        <w:t>Кирияківщина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CB21C0">
        <w:rPr>
          <w:sz w:val="28"/>
          <w:szCs w:val="28"/>
          <w:lang w:val="uk-UA"/>
        </w:rPr>
        <w:t>Сумської міської ради від</w:t>
      </w:r>
      <w:r w:rsidR="008B1227" w:rsidRPr="008B1227">
        <w:rPr>
          <w:sz w:val="28"/>
          <w:szCs w:val="28"/>
          <w:lang w:val="uk-UA"/>
        </w:rPr>
        <w:t xml:space="preserve"> </w:t>
      </w:r>
      <w:r w:rsidR="00D33187">
        <w:rPr>
          <w:sz w:val="28"/>
          <w:szCs w:val="28"/>
          <w:lang w:val="uk-UA"/>
        </w:rPr>
        <w:t>12.03.2020</w:t>
      </w:r>
      <w:r w:rsidR="008B1227" w:rsidRPr="008B1227">
        <w:rPr>
          <w:sz w:val="28"/>
          <w:szCs w:val="28"/>
          <w:lang w:val="uk-UA"/>
        </w:rPr>
        <w:t xml:space="preserve"> </w:t>
      </w:r>
      <w:r w:rsidR="00D33187">
        <w:rPr>
          <w:sz w:val="28"/>
          <w:szCs w:val="28"/>
          <w:lang w:val="uk-UA"/>
        </w:rPr>
        <w:t>№ 188</w:t>
      </w:r>
      <w:r>
        <w:rPr>
          <w:sz w:val="28"/>
          <w:szCs w:val="28"/>
          <w:lang w:val="uk-UA"/>
        </w:rPr>
        <w:t xml:space="preserve">, статей </w:t>
      </w:r>
      <w:r w:rsidR="00D33187">
        <w:rPr>
          <w:sz w:val="28"/>
          <w:szCs w:val="28"/>
          <w:lang w:val="uk-UA"/>
        </w:rPr>
        <w:t>12, 81,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8B1227" w:rsidRDefault="008B1227" w:rsidP="008B1227">
      <w:pPr>
        <w:ind w:firstLine="709"/>
        <w:jc w:val="center"/>
        <w:rPr>
          <w:b/>
          <w:sz w:val="28"/>
          <w:szCs w:val="27"/>
          <w:lang w:val="uk-UA"/>
        </w:rPr>
      </w:pPr>
    </w:p>
    <w:p w:rsidR="000A6E76" w:rsidRPr="00362065" w:rsidRDefault="000A6E76" w:rsidP="008B1227">
      <w:pPr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CB21C0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Default="000C7F21" w:rsidP="001C7BBA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</w:t>
      </w:r>
      <w:proofErr w:type="spellStart"/>
      <w:r w:rsidR="0040346E">
        <w:rPr>
          <w:sz w:val="28"/>
          <w:szCs w:val="28"/>
          <w:lang w:val="uk-UA"/>
        </w:rPr>
        <w:t>Чернявській</w:t>
      </w:r>
      <w:proofErr w:type="spellEnd"/>
      <w:r w:rsidR="0040346E">
        <w:rPr>
          <w:sz w:val="28"/>
          <w:szCs w:val="28"/>
          <w:lang w:val="uk-UA"/>
        </w:rPr>
        <w:t xml:space="preserve"> Ніні </w:t>
      </w:r>
      <w:proofErr w:type="spellStart"/>
      <w:r w:rsidR="0040346E">
        <w:rPr>
          <w:sz w:val="28"/>
          <w:szCs w:val="28"/>
          <w:lang w:val="uk-UA"/>
        </w:rPr>
        <w:t>Віномінівні</w:t>
      </w:r>
      <w:proofErr w:type="spellEnd"/>
      <w:r w:rsidR="0040346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</w:t>
      </w:r>
      <w:r w:rsidR="001C7BBA">
        <w:rPr>
          <w:sz w:val="28"/>
          <w:szCs w:val="28"/>
          <w:lang w:val="uk-UA"/>
        </w:rPr>
        <w:t xml:space="preserve">ть земельну ділянку за </w:t>
      </w:r>
      <w:proofErr w:type="spellStart"/>
      <w:r w:rsidR="001C7BBA">
        <w:rPr>
          <w:sz w:val="28"/>
          <w:szCs w:val="28"/>
          <w:lang w:val="uk-UA"/>
        </w:rPr>
        <w:t>адресою</w:t>
      </w:r>
      <w:proofErr w:type="spellEnd"/>
      <w:r w:rsidR="001C7BBA">
        <w:rPr>
          <w:sz w:val="28"/>
          <w:szCs w:val="28"/>
          <w:lang w:val="uk-UA"/>
        </w:rPr>
        <w:t>:</w:t>
      </w:r>
      <w:r w:rsidR="001C7BBA" w:rsidRPr="001C7BBA">
        <w:rPr>
          <w:sz w:val="28"/>
          <w:szCs w:val="28"/>
          <w:lang w:val="uk-UA"/>
        </w:rPr>
        <w:t xml:space="preserve"> </w:t>
      </w:r>
      <w:r w:rsidR="001C7BBA">
        <w:rPr>
          <w:sz w:val="28"/>
          <w:szCs w:val="28"/>
          <w:lang w:val="uk-UA"/>
        </w:rPr>
        <w:t xml:space="preserve">с. Піщане </w:t>
      </w:r>
      <w:proofErr w:type="spellStart"/>
      <w:r w:rsidR="001C7BBA">
        <w:rPr>
          <w:sz w:val="28"/>
          <w:szCs w:val="28"/>
          <w:lang w:val="uk-UA"/>
        </w:rPr>
        <w:t>Ковпаківського</w:t>
      </w:r>
      <w:proofErr w:type="spellEnd"/>
      <w:r w:rsidR="001C7BBA">
        <w:rPr>
          <w:sz w:val="28"/>
          <w:szCs w:val="28"/>
          <w:lang w:val="uk-UA"/>
        </w:rPr>
        <w:t xml:space="preserve"> району м. Суми, вул. Березова, 13а</w:t>
      </w:r>
      <w:r w:rsidR="00E804CD">
        <w:rPr>
          <w:sz w:val="28"/>
          <w:szCs w:val="28"/>
          <w:lang w:val="uk-UA"/>
        </w:rPr>
        <w:t>,</w:t>
      </w:r>
      <w:r w:rsidRPr="00B72FA9">
        <w:rPr>
          <w:sz w:val="28"/>
          <w:szCs w:val="28"/>
          <w:lang w:val="uk-UA"/>
        </w:rPr>
        <w:t xml:space="preserve"> кадастро</w:t>
      </w:r>
      <w:r w:rsidR="00623D20" w:rsidRPr="00B72FA9">
        <w:rPr>
          <w:sz w:val="28"/>
          <w:szCs w:val="28"/>
          <w:lang w:val="uk-UA"/>
        </w:rPr>
        <w:t>вий номер 59101</w:t>
      </w:r>
      <w:r w:rsidR="001C7BBA">
        <w:rPr>
          <w:sz w:val="28"/>
          <w:szCs w:val="28"/>
          <w:lang w:val="uk-UA"/>
        </w:rPr>
        <w:t>91500:01:005:0487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D33187">
        <w:rPr>
          <w:sz w:val="28"/>
          <w:szCs w:val="28"/>
          <w:lang w:val="uk-UA"/>
        </w:rPr>
        <w:t>площею</w:t>
      </w:r>
      <w:r w:rsidR="001C7BBA">
        <w:rPr>
          <w:sz w:val="28"/>
          <w:szCs w:val="28"/>
          <w:lang w:val="uk-UA"/>
        </w:rPr>
        <w:t xml:space="preserve"> 0,1000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житлової та громадської забудови </w:t>
      </w:r>
      <w:r w:rsidR="00B72FA9" w:rsidRPr="00B72FA9">
        <w:rPr>
          <w:color w:val="000000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ділянка).</w:t>
      </w:r>
    </w:p>
    <w:p w:rsidR="00D33187" w:rsidRPr="00CB640D" w:rsidRDefault="00D33187" w:rsidP="00CB640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CB640D" w:rsidRPr="008B1227" w:rsidRDefault="00CB640D" w:rsidP="000A6E76">
      <w:pPr>
        <w:rPr>
          <w:sz w:val="28"/>
          <w:szCs w:val="28"/>
          <w:lang w:val="uk-UA"/>
        </w:rPr>
      </w:pPr>
    </w:p>
    <w:p w:rsidR="000A6E76" w:rsidRPr="00CB640D" w:rsidRDefault="000A6E76" w:rsidP="000A6E76">
      <w:pPr>
        <w:ind w:right="174"/>
        <w:jc w:val="both"/>
        <w:rPr>
          <w:lang w:val="uk-UA"/>
        </w:rPr>
      </w:pPr>
      <w:r w:rsidRPr="00CB640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B640D" w:rsidRDefault="00B73706" w:rsidP="000A6E76">
      <w:pPr>
        <w:ind w:right="174"/>
        <w:jc w:val="both"/>
        <w:rPr>
          <w:lang w:val="uk-UA"/>
        </w:rPr>
      </w:pPr>
      <w:proofErr w:type="spellStart"/>
      <w:r>
        <w:rPr>
          <w:lang w:val="uk-UA"/>
        </w:rPr>
        <w:t>Проє</w:t>
      </w:r>
      <w:r w:rsidR="000A6E76" w:rsidRPr="00CB640D">
        <w:rPr>
          <w:lang w:val="uk-UA"/>
        </w:rPr>
        <w:t>кт</w:t>
      </w:r>
      <w:proofErr w:type="spellEnd"/>
      <w:r w:rsidR="000A6E76" w:rsidRPr="00CB640D">
        <w:rPr>
          <w:lang w:val="uk-UA"/>
        </w:rPr>
        <w:t xml:space="preserve"> рішення підготовлено департаментом забезпечення ресурсних</w:t>
      </w:r>
      <w:r w:rsidR="00026BBE" w:rsidRPr="00CB640D">
        <w:rPr>
          <w:lang w:val="uk-UA"/>
        </w:rPr>
        <w:t xml:space="preserve"> платежів Сумської міської ради</w:t>
      </w:r>
    </w:p>
    <w:p w:rsidR="000A6E76" w:rsidRPr="00CB640D" w:rsidRDefault="000A6E76" w:rsidP="000A6E76">
      <w:pPr>
        <w:ind w:right="174"/>
        <w:jc w:val="both"/>
        <w:rPr>
          <w:lang w:val="uk-UA"/>
        </w:rPr>
      </w:pPr>
      <w:r w:rsidRPr="00CB640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CB640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65A0F"/>
    <w:rsid w:val="00094EF9"/>
    <w:rsid w:val="000A6E76"/>
    <w:rsid w:val="000C7F21"/>
    <w:rsid w:val="000E3D44"/>
    <w:rsid w:val="00145CFF"/>
    <w:rsid w:val="001C7BBA"/>
    <w:rsid w:val="00330571"/>
    <w:rsid w:val="0040346E"/>
    <w:rsid w:val="00587D75"/>
    <w:rsid w:val="005B1AEA"/>
    <w:rsid w:val="005E340C"/>
    <w:rsid w:val="005F6173"/>
    <w:rsid w:val="00623D20"/>
    <w:rsid w:val="00705FE5"/>
    <w:rsid w:val="008B1227"/>
    <w:rsid w:val="00B1609D"/>
    <w:rsid w:val="00B72FA9"/>
    <w:rsid w:val="00B73706"/>
    <w:rsid w:val="00CB21C0"/>
    <w:rsid w:val="00CB640D"/>
    <w:rsid w:val="00D33187"/>
    <w:rsid w:val="00DA1797"/>
    <w:rsid w:val="00E804CD"/>
    <w:rsid w:val="00EE686F"/>
    <w:rsid w:val="00F202A3"/>
    <w:rsid w:val="00F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Бондаренко Ярина Олександрівна</cp:lastModifiedBy>
  <cp:revision>35</cp:revision>
  <cp:lastPrinted>2020-03-18T09:45:00Z</cp:lastPrinted>
  <dcterms:created xsi:type="dcterms:W3CDTF">2019-10-21T10:27:00Z</dcterms:created>
  <dcterms:modified xsi:type="dcterms:W3CDTF">2020-04-22T07:16:00Z</dcterms:modified>
</cp:coreProperties>
</file>