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DA0686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F3783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6B7181">
      <w:pPr>
        <w:spacing w:line="240" w:lineRule="atLeast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                 </w:t>
      </w:r>
      <w:r w:rsidR="00F3783E">
        <w:rPr>
          <w:rFonts w:eastAsia="Times New Roman" w:cs="Times New Roman"/>
          <w:szCs w:val="28"/>
          <w:lang w:eastAsia="ru-RU"/>
        </w:rPr>
        <w:t>2020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2A3E35" w:rsidRPr="00674176" w:rsidRDefault="00FB4EAA" w:rsidP="002A3E3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FB4EAA" w:rsidRPr="00674176" w:rsidTr="00867286">
        <w:trPr>
          <w:trHeight w:val="1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67286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ро надання у власність</w:t>
            </w:r>
            <w:r w:rsidR="00F3783E">
              <w:rPr>
                <w:rFonts w:eastAsia="Times New Roman" w:cs="Times New Roman"/>
                <w:szCs w:val="28"/>
                <w:lang w:eastAsia="ru-RU"/>
              </w:rPr>
              <w:t xml:space="preserve"> Сахненко Світлані Миколаївні 37/100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 часток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 xml:space="preserve">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5426B0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58309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83099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м. Суми,                         </w:t>
            </w:r>
            <w:r w:rsidR="00F3783E">
              <w:rPr>
                <w:rFonts w:eastAsia="Times New Roman" w:cs="Times New Roman"/>
                <w:szCs w:val="28"/>
                <w:lang w:eastAsia="ru-RU"/>
              </w:rPr>
              <w:t xml:space="preserve">вул. Сергія </w:t>
            </w:r>
            <w:proofErr w:type="spellStart"/>
            <w:r w:rsidR="00F3783E">
              <w:rPr>
                <w:rFonts w:eastAsia="Times New Roman" w:cs="Times New Roman"/>
                <w:szCs w:val="28"/>
                <w:lang w:eastAsia="ru-RU"/>
              </w:rPr>
              <w:t>Табали</w:t>
            </w:r>
            <w:proofErr w:type="spellEnd"/>
            <w:r w:rsidR="00F3783E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F3783E">
              <w:rPr>
                <w:rFonts w:eastAsia="Times New Roman" w:cs="Times New Roman"/>
                <w:szCs w:val="28"/>
                <w:lang w:eastAsia="ru-RU"/>
              </w:rPr>
              <w:t>Сєвєра</w:t>
            </w:r>
            <w:proofErr w:type="spellEnd"/>
            <w:r w:rsidR="00F3783E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F3783E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B8716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867286">
              <w:rPr>
                <w:rFonts w:eastAsia="Times New Roman" w:cs="Times New Roman"/>
                <w:szCs w:val="28"/>
                <w:lang w:eastAsia="ru-RU"/>
              </w:rPr>
              <w:t xml:space="preserve"> яка знаходиться у неї в користуванні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867286" w:rsidRPr="00674176" w:rsidRDefault="0086728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A3E35" w:rsidRDefault="002A3E35" w:rsidP="006B7181">
      <w:pPr>
        <w:spacing w:line="240" w:lineRule="auto"/>
        <w:ind w:firstLine="0"/>
        <w:rPr>
          <w:rFonts w:eastAsia="Times New Roman" w:cs="Times New Roman"/>
          <w:szCs w:val="28"/>
          <w:lang w:eastAsia="x-none"/>
        </w:rPr>
      </w:pPr>
    </w:p>
    <w:p w:rsidR="00FC651D" w:rsidRDefault="002A3E35" w:rsidP="00583099">
      <w:pPr>
        <w:spacing w:line="240" w:lineRule="auto"/>
        <w:ind w:firstLine="0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        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3C235C">
        <w:rPr>
          <w:rFonts w:eastAsia="Times New Roman" w:cs="Times New Roman"/>
          <w:szCs w:val="28"/>
          <w:lang w:eastAsia="x-none"/>
        </w:rPr>
        <w:t xml:space="preserve"> </w:t>
      </w:r>
      <w:r w:rsidR="006B7181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B87165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995F86"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426B0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DC010C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9E4289">
        <w:rPr>
          <w:rFonts w:eastAsia="Times New Roman" w:cs="Times New Roman"/>
          <w:szCs w:val="28"/>
          <w:lang w:eastAsia="x-none"/>
        </w:rPr>
        <w:t>12.03.2020</w:t>
      </w:r>
      <w:r w:rsidR="00F3783E">
        <w:rPr>
          <w:rFonts w:eastAsia="Times New Roman" w:cs="Times New Roman"/>
          <w:szCs w:val="28"/>
          <w:lang w:eastAsia="x-none"/>
        </w:rPr>
        <w:t xml:space="preserve"> </w:t>
      </w:r>
      <w:r w:rsidR="000C2401">
        <w:rPr>
          <w:rFonts w:eastAsia="Times New Roman" w:cs="Times New Roman"/>
          <w:szCs w:val="28"/>
          <w:lang w:eastAsia="x-none"/>
        </w:rPr>
        <w:t>№</w:t>
      </w:r>
      <w:r w:rsidR="009E4289">
        <w:rPr>
          <w:rFonts w:eastAsia="Times New Roman" w:cs="Times New Roman"/>
          <w:szCs w:val="28"/>
          <w:lang w:eastAsia="x-none"/>
        </w:rPr>
        <w:t xml:space="preserve"> 188</w:t>
      </w:r>
      <w:r w:rsidR="00745087">
        <w:rPr>
          <w:rFonts w:eastAsia="Times New Roman" w:cs="Times New Roman"/>
          <w:szCs w:val="28"/>
          <w:lang w:eastAsia="x-none"/>
        </w:rPr>
        <w:t xml:space="preserve">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68383F">
        <w:rPr>
          <w:rFonts w:eastAsia="Times New Roman" w:cs="Times New Roman"/>
          <w:szCs w:val="28"/>
          <w:lang w:eastAsia="x-none"/>
        </w:rPr>
        <w:t>, частини</w:t>
      </w:r>
      <w:r w:rsidR="00F3783E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B005CE">
        <w:rPr>
          <w:rFonts w:eastAsia="Times New Roman" w:cs="Times New Roman"/>
          <w:szCs w:val="28"/>
          <w:lang w:eastAsia="x-none"/>
        </w:rPr>
        <w:t xml:space="preserve"> статті</w:t>
      </w:r>
      <w:r w:rsidR="00DC010C">
        <w:rPr>
          <w:rFonts w:eastAsia="Times New Roman" w:cs="Times New Roman"/>
          <w:szCs w:val="28"/>
          <w:lang w:eastAsia="x-none"/>
        </w:rPr>
        <w:t>186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115D87" w:rsidRPr="00266EB2">
        <w:rPr>
          <w:szCs w:val="28"/>
        </w:rPr>
        <w:t>частини третьої статті 15 Закону України «Про доступ до публічної інформації»</w:t>
      </w:r>
      <w:r w:rsidR="00115D87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B005CE" w:rsidRDefault="00B005CE" w:rsidP="00583099">
      <w:pPr>
        <w:spacing w:line="240" w:lineRule="auto"/>
        <w:ind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583099" w:rsidRPr="00674176" w:rsidRDefault="00583099" w:rsidP="00583099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6D0A58" w:rsidRDefault="006D0A58" w:rsidP="006B7181">
      <w:pPr>
        <w:spacing w:line="240" w:lineRule="auto"/>
        <w:rPr>
          <w:szCs w:val="28"/>
          <w:lang w:eastAsia="x-none"/>
        </w:rPr>
      </w:pPr>
      <w:r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321D2B">
        <w:rPr>
          <w:szCs w:val="28"/>
          <w:lang w:eastAsia="x-none"/>
        </w:rPr>
        <w:t>Сахненко Світлані Миколаївні</w:t>
      </w:r>
      <w:r w:rsidR="009E4289">
        <w:rPr>
          <w:szCs w:val="28"/>
          <w:lang w:eastAsia="x-none"/>
        </w:rPr>
        <w:t xml:space="preserve"> </w:t>
      </w:r>
      <w:bookmarkStart w:id="0" w:name="_GoBack"/>
      <w:bookmarkEnd w:id="0"/>
      <w:r w:rsidR="00321D2B">
        <w:rPr>
          <w:szCs w:val="28"/>
          <w:lang w:eastAsia="x-none"/>
        </w:rPr>
        <w:t>37/100</w:t>
      </w:r>
      <w:r w:rsidR="00B87165">
        <w:rPr>
          <w:szCs w:val="28"/>
          <w:lang w:eastAsia="x-none"/>
        </w:rPr>
        <w:t xml:space="preserve"> часток</w:t>
      </w:r>
      <w:r w:rsidR="00995F86">
        <w:rPr>
          <w:szCs w:val="28"/>
          <w:lang w:eastAsia="x-none"/>
        </w:rPr>
        <w:t xml:space="preserve"> земельної ділянки</w:t>
      </w:r>
      <w:r>
        <w:rPr>
          <w:szCs w:val="28"/>
          <w:lang w:eastAsia="x-none"/>
        </w:rPr>
        <w:t xml:space="preserve"> за </w:t>
      </w:r>
      <w:proofErr w:type="spellStart"/>
      <w:r>
        <w:rPr>
          <w:szCs w:val="28"/>
          <w:lang w:eastAsia="x-none"/>
        </w:rPr>
        <w:t>адресою</w:t>
      </w:r>
      <w:proofErr w:type="spellEnd"/>
      <w:r>
        <w:rPr>
          <w:szCs w:val="28"/>
          <w:lang w:eastAsia="x-none"/>
        </w:rPr>
        <w:t>: м. Суми,</w:t>
      </w:r>
      <w:r w:rsidR="00B87165">
        <w:rPr>
          <w:szCs w:val="28"/>
          <w:lang w:eastAsia="x-none"/>
        </w:rPr>
        <w:t xml:space="preserve"> </w:t>
      </w:r>
      <w:r w:rsidR="00321D2B">
        <w:rPr>
          <w:szCs w:val="28"/>
        </w:rPr>
        <w:t xml:space="preserve">вул. Сергія </w:t>
      </w:r>
      <w:proofErr w:type="spellStart"/>
      <w:r w:rsidR="00321D2B">
        <w:rPr>
          <w:szCs w:val="28"/>
        </w:rPr>
        <w:t>Табали</w:t>
      </w:r>
      <w:proofErr w:type="spellEnd"/>
      <w:r w:rsidR="00321D2B">
        <w:rPr>
          <w:szCs w:val="28"/>
        </w:rPr>
        <w:t xml:space="preserve"> (</w:t>
      </w:r>
      <w:proofErr w:type="spellStart"/>
      <w:r w:rsidR="00321D2B">
        <w:rPr>
          <w:szCs w:val="28"/>
        </w:rPr>
        <w:t>Сєвєра</w:t>
      </w:r>
      <w:proofErr w:type="spellEnd"/>
      <w:r w:rsidR="00321D2B">
        <w:rPr>
          <w:szCs w:val="28"/>
        </w:rPr>
        <w:t>)</w:t>
      </w:r>
      <w:r w:rsidR="00B87165">
        <w:rPr>
          <w:szCs w:val="28"/>
        </w:rPr>
        <w:t>,</w:t>
      </w:r>
      <w:r w:rsidR="007909D3">
        <w:rPr>
          <w:szCs w:val="28"/>
        </w:rPr>
        <w:t xml:space="preserve"> </w:t>
      </w:r>
      <w:r w:rsidR="00321D2B">
        <w:rPr>
          <w:szCs w:val="28"/>
        </w:rPr>
        <w:t>9</w:t>
      </w:r>
      <w:r>
        <w:rPr>
          <w:szCs w:val="28"/>
        </w:rPr>
        <w:t>,</w:t>
      </w:r>
      <w:r w:rsidR="000C5BDE">
        <w:rPr>
          <w:szCs w:val="28"/>
        </w:rPr>
        <w:t xml:space="preserve"> </w:t>
      </w:r>
      <w:r w:rsidR="00B87165">
        <w:rPr>
          <w:szCs w:val="28"/>
        </w:rPr>
        <w:t>загальною</w:t>
      </w:r>
      <w:r w:rsidR="00321D2B">
        <w:rPr>
          <w:szCs w:val="28"/>
        </w:rPr>
        <w:t xml:space="preserve"> площею 0,1000</w:t>
      </w:r>
      <w:r w:rsidR="00995F86">
        <w:rPr>
          <w:szCs w:val="28"/>
        </w:rPr>
        <w:t xml:space="preserve"> га, </w:t>
      </w:r>
      <w:r w:rsidR="00321D2B">
        <w:rPr>
          <w:szCs w:val="28"/>
        </w:rPr>
        <w:t>кадастровий номер 5910136300:09:005:0096</w:t>
      </w:r>
      <w:r>
        <w:rPr>
          <w:szCs w:val="28"/>
          <w:lang w:eastAsia="x-none"/>
        </w:rPr>
        <w:t xml:space="preserve">. </w:t>
      </w:r>
      <w:r w:rsidR="00D41C20">
        <w:rPr>
          <w:szCs w:val="28"/>
          <w:lang w:eastAsia="x-none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</w:t>
      </w:r>
      <w:r w:rsidR="00802D0B">
        <w:rPr>
          <w:szCs w:val="28"/>
          <w:lang w:eastAsia="x-none"/>
        </w:rPr>
        <w:t>ь і споруд (присадибна ділянка).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C20" w:rsidRDefault="00D41C2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D41C2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115D87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6E29CE" w:rsidRDefault="006E29CE" w:rsidP="005426B0">
      <w:pPr>
        <w:spacing w:line="240" w:lineRule="auto"/>
        <w:ind w:left="9072" w:right="111" w:firstLine="0"/>
        <w:jc w:val="left"/>
      </w:pP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6397C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5BDE"/>
    <w:rsid w:val="000C6B70"/>
    <w:rsid w:val="000E1655"/>
    <w:rsid w:val="000E5BF2"/>
    <w:rsid w:val="000F2223"/>
    <w:rsid w:val="000F599F"/>
    <w:rsid w:val="001028BC"/>
    <w:rsid w:val="00102914"/>
    <w:rsid w:val="001031C6"/>
    <w:rsid w:val="001125C2"/>
    <w:rsid w:val="00115D87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38F9"/>
    <w:rsid w:val="001D4A58"/>
    <w:rsid w:val="001D5831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3E35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E66F6"/>
    <w:rsid w:val="002F3F8E"/>
    <w:rsid w:val="00302389"/>
    <w:rsid w:val="003059F0"/>
    <w:rsid w:val="00313224"/>
    <w:rsid w:val="00321D2B"/>
    <w:rsid w:val="00325780"/>
    <w:rsid w:val="00327BD1"/>
    <w:rsid w:val="00336543"/>
    <w:rsid w:val="0034178C"/>
    <w:rsid w:val="003555B5"/>
    <w:rsid w:val="00355D8F"/>
    <w:rsid w:val="00363924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235C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C7219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6B0"/>
    <w:rsid w:val="00542C55"/>
    <w:rsid w:val="0054656B"/>
    <w:rsid w:val="00550CB0"/>
    <w:rsid w:val="0056071B"/>
    <w:rsid w:val="00560D7B"/>
    <w:rsid w:val="00564A08"/>
    <w:rsid w:val="00583099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65645"/>
    <w:rsid w:val="00674176"/>
    <w:rsid w:val="00674A2D"/>
    <w:rsid w:val="00674AF5"/>
    <w:rsid w:val="0068048E"/>
    <w:rsid w:val="0068383F"/>
    <w:rsid w:val="00686048"/>
    <w:rsid w:val="006A6676"/>
    <w:rsid w:val="006A7042"/>
    <w:rsid w:val="006B6585"/>
    <w:rsid w:val="006B7181"/>
    <w:rsid w:val="006D0A58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53376"/>
    <w:rsid w:val="00762A48"/>
    <w:rsid w:val="00767426"/>
    <w:rsid w:val="00772248"/>
    <w:rsid w:val="0077773C"/>
    <w:rsid w:val="00781C70"/>
    <w:rsid w:val="007909D3"/>
    <w:rsid w:val="0079298D"/>
    <w:rsid w:val="007937D7"/>
    <w:rsid w:val="007979B4"/>
    <w:rsid w:val="007B0CD8"/>
    <w:rsid w:val="007B26B7"/>
    <w:rsid w:val="007B3C1B"/>
    <w:rsid w:val="007B4EA1"/>
    <w:rsid w:val="007B7316"/>
    <w:rsid w:val="007B7C76"/>
    <w:rsid w:val="007C0BED"/>
    <w:rsid w:val="007C1D8F"/>
    <w:rsid w:val="007E5970"/>
    <w:rsid w:val="007E5D9A"/>
    <w:rsid w:val="007F0765"/>
    <w:rsid w:val="007F3E66"/>
    <w:rsid w:val="00802D0B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286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5F86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E4289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05CE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87165"/>
    <w:rsid w:val="00B91E3D"/>
    <w:rsid w:val="00B9232A"/>
    <w:rsid w:val="00BA224B"/>
    <w:rsid w:val="00BA29C9"/>
    <w:rsid w:val="00BB0A71"/>
    <w:rsid w:val="00BC0FA8"/>
    <w:rsid w:val="00BC67EF"/>
    <w:rsid w:val="00BD25A8"/>
    <w:rsid w:val="00BD3B21"/>
    <w:rsid w:val="00BD3B4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1C20"/>
    <w:rsid w:val="00D42DAB"/>
    <w:rsid w:val="00D44727"/>
    <w:rsid w:val="00D52764"/>
    <w:rsid w:val="00D63ADC"/>
    <w:rsid w:val="00D67C16"/>
    <w:rsid w:val="00D70367"/>
    <w:rsid w:val="00D7267B"/>
    <w:rsid w:val="00D72C3D"/>
    <w:rsid w:val="00D82B97"/>
    <w:rsid w:val="00D93667"/>
    <w:rsid w:val="00DA0686"/>
    <w:rsid w:val="00DA0A3C"/>
    <w:rsid w:val="00DA11DA"/>
    <w:rsid w:val="00DA1337"/>
    <w:rsid w:val="00DA4311"/>
    <w:rsid w:val="00DB4E99"/>
    <w:rsid w:val="00DB55F0"/>
    <w:rsid w:val="00DC010C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11CD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83E"/>
    <w:rsid w:val="00F37FC4"/>
    <w:rsid w:val="00F4625D"/>
    <w:rsid w:val="00F51FE2"/>
    <w:rsid w:val="00F62CAC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51D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0019-171C-4F31-AB7F-3875702A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</cp:revision>
  <cp:lastPrinted>2020-03-17T07:35:00Z</cp:lastPrinted>
  <dcterms:created xsi:type="dcterms:W3CDTF">2020-03-06T07:52:00Z</dcterms:created>
  <dcterms:modified xsi:type="dcterms:W3CDTF">2020-04-22T07:16:00Z</dcterms:modified>
</cp:coreProperties>
</file>