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0A6E76" w:rsidRPr="00271AEF" w:rsidTr="006C2870">
        <w:trPr>
          <w:trHeight w:val="1122"/>
          <w:jc w:val="center"/>
        </w:trPr>
        <w:tc>
          <w:tcPr>
            <w:tcW w:w="4252" w:type="dxa"/>
          </w:tcPr>
          <w:p w:rsidR="000A6E76" w:rsidRPr="00271AEF" w:rsidRDefault="000A6E76" w:rsidP="006C2870">
            <w:pPr>
              <w:tabs>
                <w:tab w:val="center" w:pos="4153"/>
                <w:tab w:val="right" w:pos="8306"/>
              </w:tabs>
              <w:rPr>
                <w:sz w:val="24"/>
                <w:szCs w:val="24"/>
                <w:lang w:val="uk-UA"/>
              </w:rPr>
            </w:pPr>
          </w:p>
        </w:tc>
        <w:tc>
          <w:tcPr>
            <w:tcW w:w="1134" w:type="dxa"/>
            <w:hideMark/>
          </w:tcPr>
          <w:p w:rsidR="000A6E76" w:rsidRPr="00271AEF" w:rsidRDefault="000A6E76" w:rsidP="00404F11">
            <w:pPr>
              <w:tabs>
                <w:tab w:val="center" w:pos="4153"/>
                <w:tab w:val="right" w:pos="8306"/>
              </w:tabs>
              <w:jc w:val="center"/>
              <w:rPr>
                <w:sz w:val="24"/>
                <w:szCs w:val="24"/>
                <w:lang w:val="uk-UA"/>
              </w:rPr>
            </w:pPr>
            <w:r w:rsidRPr="00271AEF">
              <w:rPr>
                <w:noProof/>
                <w:sz w:val="28"/>
                <w:szCs w:val="28"/>
                <w:lang w:val="en-US" w:eastAsia="en-US"/>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A6E76" w:rsidRPr="00271AEF" w:rsidRDefault="008126B9" w:rsidP="006C2870">
            <w:pPr>
              <w:spacing w:after="60"/>
              <w:jc w:val="center"/>
              <w:outlineLvl w:val="6"/>
              <w:rPr>
                <w:sz w:val="28"/>
                <w:szCs w:val="28"/>
                <w:lang w:val="uk-UA"/>
              </w:rPr>
            </w:pPr>
            <w:r>
              <w:rPr>
                <w:sz w:val="28"/>
                <w:szCs w:val="28"/>
                <w:lang w:val="uk-UA"/>
              </w:rPr>
              <w:t>Проє</w:t>
            </w:r>
            <w:r w:rsidR="000A6E76" w:rsidRPr="00271AEF">
              <w:rPr>
                <w:sz w:val="28"/>
                <w:szCs w:val="28"/>
                <w:lang w:val="uk-UA"/>
              </w:rPr>
              <w:t>кт</w:t>
            </w:r>
          </w:p>
          <w:p w:rsidR="000A6E76" w:rsidRPr="00271AEF" w:rsidRDefault="000A6E76" w:rsidP="006C2870">
            <w:pPr>
              <w:jc w:val="center"/>
              <w:rPr>
                <w:sz w:val="28"/>
                <w:szCs w:val="28"/>
                <w:shd w:val="clear" w:color="auto" w:fill="FEFEFE"/>
                <w:lang w:val="uk-UA"/>
              </w:rPr>
            </w:pPr>
            <w:r w:rsidRPr="00271AEF">
              <w:rPr>
                <w:sz w:val="28"/>
                <w:szCs w:val="28"/>
                <w:shd w:val="clear" w:color="auto" w:fill="FEFEFE"/>
              </w:rPr>
              <w:t xml:space="preserve">оприлюднено </w:t>
            </w:r>
          </w:p>
          <w:p w:rsidR="000A6E76" w:rsidRPr="00271AEF" w:rsidRDefault="00404F11" w:rsidP="006C2870">
            <w:pPr>
              <w:jc w:val="center"/>
              <w:rPr>
                <w:sz w:val="28"/>
                <w:szCs w:val="28"/>
                <w:shd w:val="clear" w:color="auto" w:fill="FEFEFE"/>
              </w:rPr>
            </w:pPr>
            <w:r>
              <w:rPr>
                <w:sz w:val="28"/>
                <w:szCs w:val="28"/>
                <w:shd w:val="clear" w:color="auto" w:fill="FEFEFE"/>
              </w:rPr>
              <w:t>«__»_________2020</w:t>
            </w:r>
            <w:r w:rsidR="000A6E76" w:rsidRPr="00271AEF">
              <w:rPr>
                <w:sz w:val="28"/>
                <w:szCs w:val="28"/>
                <w:shd w:val="clear" w:color="auto" w:fill="FEFEFE"/>
              </w:rPr>
              <w:t xml:space="preserve"> р.</w:t>
            </w:r>
          </w:p>
          <w:p w:rsidR="000A6E76" w:rsidRPr="00271AEF" w:rsidRDefault="000A6E76" w:rsidP="006C2870">
            <w:pPr>
              <w:jc w:val="center"/>
            </w:pPr>
          </w:p>
        </w:tc>
      </w:tr>
    </w:tbl>
    <w:p w:rsidR="000A6E76" w:rsidRPr="00271AEF" w:rsidRDefault="000A6E76" w:rsidP="00284D63">
      <w:pPr>
        <w:jc w:val="center"/>
        <w:rPr>
          <w:caps/>
          <w:sz w:val="36"/>
          <w:szCs w:val="36"/>
        </w:rPr>
      </w:pPr>
      <w:r w:rsidRPr="00271AEF">
        <w:rPr>
          <w:caps/>
          <w:sz w:val="36"/>
          <w:szCs w:val="36"/>
        </w:rPr>
        <w:t>Сумська міська рада</w:t>
      </w:r>
    </w:p>
    <w:p w:rsidR="000A6E76" w:rsidRPr="00271AEF" w:rsidRDefault="000A6E76" w:rsidP="000A6E76">
      <w:pPr>
        <w:jc w:val="center"/>
        <w:rPr>
          <w:sz w:val="28"/>
          <w:szCs w:val="36"/>
        </w:rPr>
      </w:pPr>
      <w:r w:rsidRPr="00271AEF">
        <w:rPr>
          <w:sz w:val="28"/>
          <w:szCs w:val="36"/>
        </w:rPr>
        <w:t>VІІ СКЛИКАННЯ               СЕСІЯ</w:t>
      </w:r>
    </w:p>
    <w:p w:rsidR="000A6E76" w:rsidRPr="00271AEF" w:rsidRDefault="000A6E76" w:rsidP="000A6E76">
      <w:pPr>
        <w:jc w:val="center"/>
        <w:rPr>
          <w:b/>
          <w:sz w:val="32"/>
          <w:szCs w:val="32"/>
        </w:rPr>
      </w:pPr>
      <w:r w:rsidRPr="00271AEF">
        <w:rPr>
          <w:b/>
          <w:sz w:val="32"/>
          <w:szCs w:val="32"/>
        </w:rPr>
        <w:t>РІШЕННЯ</w:t>
      </w:r>
    </w:p>
    <w:p w:rsidR="000A6E76" w:rsidRPr="000C7F21" w:rsidRDefault="000A6E76" w:rsidP="000A6E76">
      <w:pPr>
        <w:spacing w:line="276" w:lineRule="auto"/>
        <w:jc w:val="center"/>
        <w:rPr>
          <w:b/>
          <w:spacing w:val="20"/>
          <w:sz w:val="28"/>
          <w:szCs w:val="28"/>
        </w:rPr>
      </w:pPr>
    </w:p>
    <w:p w:rsidR="000A6E76" w:rsidRPr="00271AEF" w:rsidRDefault="00404F11" w:rsidP="000A6E76">
      <w:pPr>
        <w:rPr>
          <w:sz w:val="28"/>
          <w:szCs w:val="28"/>
          <w:lang w:val="uk-UA"/>
        </w:rPr>
      </w:pPr>
      <w:r>
        <w:rPr>
          <w:sz w:val="28"/>
          <w:szCs w:val="28"/>
          <w:lang w:val="uk-UA"/>
        </w:rPr>
        <w:t xml:space="preserve">від                   2020 </w:t>
      </w:r>
      <w:r w:rsidR="000A6E76" w:rsidRPr="00271AEF">
        <w:rPr>
          <w:sz w:val="28"/>
          <w:szCs w:val="28"/>
          <w:lang w:val="uk-UA"/>
        </w:rPr>
        <w:t xml:space="preserve">року №      </w:t>
      </w:r>
      <w:r>
        <w:rPr>
          <w:sz w:val="28"/>
          <w:szCs w:val="28"/>
          <w:lang w:val="uk-UA"/>
        </w:rPr>
        <w:t xml:space="preserve">       </w:t>
      </w:r>
      <w:r w:rsidR="000A6E76" w:rsidRPr="00271AEF">
        <w:rPr>
          <w:sz w:val="28"/>
          <w:szCs w:val="28"/>
          <w:lang w:val="uk-UA"/>
        </w:rPr>
        <w:t>-МР</w:t>
      </w:r>
    </w:p>
    <w:p w:rsidR="000A6E76" w:rsidRPr="00271AEF" w:rsidRDefault="000A6E76" w:rsidP="000A6E76">
      <w:pPr>
        <w:ind w:right="4579"/>
        <w:rPr>
          <w:sz w:val="28"/>
          <w:szCs w:val="28"/>
          <w:lang w:val="uk-UA"/>
        </w:rPr>
      </w:pPr>
      <w:r w:rsidRPr="00271AEF">
        <w:rPr>
          <w:sz w:val="28"/>
          <w:szCs w:val="28"/>
          <w:lang w:val="uk-UA"/>
        </w:rPr>
        <w:t>м. Суми</w:t>
      </w:r>
    </w:p>
    <w:p w:rsidR="000A6E76" w:rsidRPr="00404F11" w:rsidRDefault="000A6E76" w:rsidP="000A6E76">
      <w:pPr>
        <w:ind w:right="4579"/>
        <w:rPr>
          <w:sz w:val="28"/>
          <w:szCs w:val="28"/>
          <w:lang w:val="uk-UA"/>
        </w:rPr>
      </w:pPr>
    </w:p>
    <w:tbl>
      <w:tblPr>
        <w:tblpPr w:leftFromText="180" w:rightFromText="180" w:vertAnchor="text" w:tblpX="-105"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0A6E76" w:rsidRPr="005636F3" w:rsidTr="005636F3">
        <w:trPr>
          <w:trHeight w:val="567"/>
        </w:trPr>
        <w:tc>
          <w:tcPr>
            <w:tcW w:w="4819" w:type="dxa"/>
            <w:tcBorders>
              <w:top w:val="nil"/>
              <w:left w:val="nil"/>
              <w:bottom w:val="nil"/>
              <w:right w:val="nil"/>
            </w:tcBorders>
          </w:tcPr>
          <w:p w:rsidR="000A6E76" w:rsidRPr="00045262" w:rsidRDefault="000A6E76" w:rsidP="00303518">
            <w:pPr>
              <w:autoSpaceDE w:val="0"/>
              <w:autoSpaceDN w:val="0"/>
              <w:jc w:val="both"/>
              <w:rPr>
                <w:sz w:val="28"/>
                <w:szCs w:val="28"/>
                <w:lang w:val="uk-UA"/>
              </w:rPr>
            </w:pPr>
            <w:r w:rsidRPr="000A6E76">
              <w:rPr>
                <w:sz w:val="28"/>
                <w:szCs w:val="28"/>
                <w:lang w:val="uk-UA"/>
              </w:rPr>
              <w:t xml:space="preserve">Про </w:t>
            </w:r>
            <w:r w:rsidR="00B460B6">
              <w:rPr>
                <w:sz w:val="28"/>
                <w:szCs w:val="28"/>
                <w:lang w:val="uk-UA"/>
              </w:rPr>
              <w:t>відмову об</w:t>
            </w:r>
            <w:r w:rsidR="00B460B6" w:rsidRPr="00303518">
              <w:rPr>
                <w:sz w:val="28"/>
                <w:szCs w:val="28"/>
                <w:lang w:val="uk-UA"/>
              </w:rPr>
              <w:t>’</w:t>
            </w:r>
            <w:r w:rsidR="00B460B6">
              <w:rPr>
                <w:sz w:val="28"/>
                <w:szCs w:val="28"/>
                <w:lang w:val="uk-UA"/>
              </w:rPr>
              <w:t>єднанню співвласників багатоквартирного будинку «Флагман»10</w:t>
            </w:r>
            <w:r w:rsidR="000C7F21">
              <w:rPr>
                <w:sz w:val="28"/>
                <w:szCs w:val="28"/>
                <w:lang w:val="uk-UA"/>
              </w:rPr>
              <w:t xml:space="preserve"> </w:t>
            </w:r>
            <w:r w:rsidR="00303518">
              <w:rPr>
                <w:sz w:val="28"/>
                <w:szCs w:val="28"/>
                <w:lang w:val="uk-UA"/>
              </w:rPr>
              <w:t xml:space="preserve">у наданні дозволу на розроблення проекту землеустрою щодо відведення </w:t>
            </w:r>
            <w:r w:rsidR="000C7F21">
              <w:rPr>
                <w:sz w:val="28"/>
                <w:szCs w:val="28"/>
                <w:lang w:val="uk-UA"/>
              </w:rPr>
              <w:t>земельної ділянки</w:t>
            </w:r>
            <w:r w:rsidR="000C7F21" w:rsidRPr="000A6E76">
              <w:rPr>
                <w:sz w:val="28"/>
                <w:szCs w:val="28"/>
                <w:lang w:val="uk-UA"/>
              </w:rPr>
              <w:t xml:space="preserve"> </w:t>
            </w:r>
            <w:r w:rsidR="00B460B6">
              <w:rPr>
                <w:sz w:val="28"/>
                <w:szCs w:val="28"/>
                <w:lang w:val="uk-UA"/>
              </w:rPr>
              <w:t xml:space="preserve">в оренду </w:t>
            </w:r>
            <w:r w:rsidRPr="000A6E76">
              <w:rPr>
                <w:sz w:val="28"/>
                <w:szCs w:val="28"/>
                <w:lang w:val="uk-UA"/>
              </w:rPr>
              <w:t>за адресою:</w:t>
            </w:r>
            <w:r w:rsidR="00404F11">
              <w:rPr>
                <w:sz w:val="28"/>
                <w:szCs w:val="28"/>
                <w:lang w:val="uk-UA"/>
              </w:rPr>
              <w:t xml:space="preserve"> </w:t>
            </w:r>
            <w:r w:rsidRPr="000A6E76">
              <w:rPr>
                <w:sz w:val="28"/>
                <w:szCs w:val="28"/>
                <w:lang w:val="uk-UA"/>
              </w:rPr>
              <w:t xml:space="preserve">м. Суми, </w:t>
            </w:r>
            <w:r w:rsidR="00303518">
              <w:rPr>
                <w:sz w:val="28"/>
                <w:szCs w:val="28"/>
                <w:lang w:val="uk-UA"/>
              </w:rPr>
              <w:t xml:space="preserve">                                                   </w:t>
            </w:r>
            <w:r w:rsidRPr="000A6E76">
              <w:rPr>
                <w:sz w:val="28"/>
                <w:szCs w:val="28"/>
                <w:lang w:val="uk-UA"/>
              </w:rPr>
              <w:t>вул.</w:t>
            </w:r>
            <w:r w:rsidR="00303518">
              <w:rPr>
                <w:sz w:val="28"/>
                <w:szCs w:val="28"/>
                <w:lang w:val="uk-UA"/>
              </w:rPr>
              <w:t xml:space="preserve"> Нижньосироватська, біля                 буд. № 10</w:t>
            </w:r>
            <w:r w:rsidR="00284D63">
              <w:rPr>
                <w:sz w:val="28"/>
                <w:szCs w:val="28"/>
                <w:lang w:val="uk-UA"/>
              </w:rPr>
              <w:t>, орієнтовною площею 0,0300 га</w:t>
            </w:r>
          </w:p>
        </w:tc>
      </w:tr>
    </w:tbl>
    <w:p w:rsidR="000A6E76" w:rsidRPr="00362065" w:rsidRDefault="000A6E76" w:rsidP="000A6E76">
      <w:pPr>
        <w:rPr>
          <w:sz w:val="28"/>
          <w:szCs w:val="27"/>
          <w:lang w:val="uk-UA"/>
        </w:rPr>
      </w:pPr>
    </w:p>
    <w:p w:rsidR="000A6E76" w:rsidRPr="00362065" w:rsidRDefault="000A6E76" w:rsidP="000A6E76">
      <w:pPr>
        <w:ind w:right="4296"/>
        <w:jc w:val="both"/>
        <w:rPr>
          <w:sz w:val="28"/>
          <w:szCs w:val="27"/>
          <w:lang w:val="uk-UA"/>
        </w:rPr>
      </w:pPr>
    </w:p>
    <w:p w:rsidR="000A6E76" w:rsidRPr="00362065" w:rsidRDefault="000A6E76" w:rsidP="000A6E76">
      <w:pPr>
        <w:ind w:right="4296"/>
        <w:jc w:val="both"/>
        <w:rPr>
          <w:sz w:val="28"/>
          <w:szCs w:val="27"/>
          <w:lang w:val="uk-UA"/>
        </w:rPr>
      </w:pPr>
    </w:p>
    <w:p w:rsidR="000A6E76" w:rsidRDefault="000A6E76" w:rsidP="000A6E76">
      <w:pPr>
        <w:jc w:val="both"/>
        <w:rPr>
          <w:color w:val="000000"/>
          <w:sz w:val="28"/>
          <w:szCs w:val="27"/>
          <w:lang w:val="uk-UA"/>
        </w:rPr>
      </w:pPr>
    </w:p>
    <w:p w:rsidR="00404F11" w:rsidRDefault="00404F11" w:rsidP="00925388">
      <w:pPr>
        <w:jc w:val="both"/>
        <w:rPr>
          <w:sz w:val="28"/>
          <w:szCs w:val="28"/>
          <w:lang w:val="uk-UA"/>
        </w:rPr>
      </w:pPr>
    </w:p>
    <w:p w:rsidR="000728FE" w:rsidRDefault="000728FE" w:rsidP="000728FE">
      <w:pPr>
        <w:ind w:firstLine="709"/>
        <w:jc w:val="both"/>
        <w:rPr>
          <w:sz w:val="28"/>
          <w:szCs w:val="28"/>
          <w:lang w:val="uk-UA"/>
        </w:rPr>
      </w:pPr>
    </w:p>
    <w:p w:rsidR="00303518" w:rsidRDefault="00303518" w:rsidP="009C5F30">
      <w:pPr>
        <w:spacing w:before="120"/>
        <w:ind w:firstLine="709"/>
        <w:jc w:val="both"/>
        <w:rPr>
          <w:sz w:val="28"/>
          <w:szCs w:val="28"/>
          <w:lang w:val="uk-UA"/>
        </w:rPr>
      </w:pPr>
    </w:p>
    <w:p w:rsidR="00303518" w:rsidRDefault="00303518" w:rsidP="009C5F30">
      <w:pPr>
        <w:spacing w:before="120"/>
        <w:ind w:firstLine="709"/>
        <w:jc w:val="both"/>
        <w:rPr>
          <w:sz w:val="28"/>
          <w:szCs w:val="28"/>
          <w:lang w:val="uk-UA"/>
        </w:rPr>
      </w:pPr>
    </w:p>
    <w:p w:rsidR="00303518" w:rsidRDefault="00303518" w:rsidP="00284D63">
      <w:pPr>
        <w:ind w:firstLine="709"/>
        <w:jc w:val="both"/>
        <w:rPr>
          <w:sz w:val="28"/>
          <w:szCs w:val="28"/>
          <w:lang w:val="uk-UA"/>
        </w:rPr>
      </w:pPr>
    </w:p>
    <w:p w:rsidR="00284D63" w:rsidRDefault="00284D63" w:rsidP="009C5F30">
      <w:pPr>
        <w:spacing w:before="120"/>
        <w:ind w:firstLine="709"/>
        <w:jc w:val="both"/>
        <w:rPr>
          <w:sz w:val="28"/>
          <w:szCs w:val="28"/>
          <w:lang w:val="uk-UA"/>
        </w:rPr>
      </w:pPr>
    </w:p>
    <w:p w:rsidR="000C7F21" w:rsidRDefault="00284D63" w:rsidP="009C5F30">
      <w:pPr>
        <w:spacing w:before="120"/>
        <w:ind w:firstLine="709"/>
        <w:jc w:val="both"/>
        <w:rPr>
          <w:sz w:val="28"/>
          <w:szCs w:val="28"/>
          <w:lang w:val="uk-UA"/>
        </w:rPr>
      </w:pPr>
      <w:r w:rsidRPr="00284D63">
        <w:rPr>
          <w:sz w:val="28"/>
          <w:szCs w:val="28"/>
          <w:lang w:val="uk-UA"/>
        </w:rPr>
        <w:t xml:space="preserve">Розглянувши звернення юридичної особи, 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05.03.2020 № 187, статей 12, 122, 123, 134 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Pr="00284D63">
        <w:rPr>
          <w:b/>
          <w:sz w:val="28"/>
          <w:szCs w:val="28"/>
          <w:lang w:val="uk-UA"/>
        </w:rPr>
        <w:t>Сумська міська рада</w:t>
      </w:r>
    </w:p>
    <w:p w:rsidR="005E340C" w:rsidRDefault="005E340C" w:rsidP="009C5F30">
      <w:pPr>
        <w:ind w:firstLine="709"/>
        <w:jc w:val="both"/>
        <w:rPr>
          <w:color w:val="000000"/>
          <w:sz w:val="28"/>
          <w:szCs w:val="27"/>
          <w:lang w:val="uk-UA"/>
        </w:rPr>
      </w:pPr>
    </w:p>
    <w:p w:rsidR="000A6E76" w:rsidRDefault="000A6E76" w:rsidP="009C5F30">
      <w:pPr>
        <w:spacing w:before="120" w:line="200" w:lineRule="exact"/>
        <w:ind w:firstLine="709"/>
        <w:jc w:val="center"/>
        <w:rPr>
          <w:b/>
          <w:sz w:val="28"/>
          <w:szCs w:val="27"/>
          <w:lang w:val="uk-UA"/>
        </w:rPr>
      </w:pPr>
      <w:r w:rsidRPr="00362065">
        <w:rPr>
          <w:b/>
          <w:sz w:val="28"/>
          <w:szCs w:val="27"/>
          <w:lang w:val="uk-UA"/>
        </w:rPr>
        <w:t>ВИРІШИЛА:</w:t>
      </w:r>
    </w:p>
    <w:p w:rsidR="004D7B73" w:rsidRPr="00362065" w:rsidRDefault="004D7B73" w:rsidP="00284D63">
      <w:pPr>
        <w:spacing w:line="200" w:lineRule="exact"/>
        <w:ind w:firstLine="709"/>
        <w:jc w:val="center"/>
        <w:rPr>
          <w:b/>
          <w:sz w:val="28"/>
          <w:szCs w:val="27"/>
          <w:lang w:val="uk-UA"/>
        </w:rPr>
      </w:pPr>
    </w:p>
    <w:p w:rsidR="0090495F" w:rsidRDefault="00303518" w:rsidP="005636F3">
      <w:pPr>
        <w:ind w:firstLine="709"/>
        <w:jc w:val="both"/>
        <w:rPr>
          <w:sz w:val="28"/>
          <w:szCs w:val="28"/>
          <w:lang w:val="uk-UA"/>
        </w:rPr>
      </w:pPr>
      <w:r w:rsidRPr="004D7B73">
        <w:rPr>
          <w:sz w:val="28"/>
          <w:szCs w:val="27"/>
          <w:lang w:val="uk-UA"/>
        </w:rPr>
        <w:t xml:space="preserve">Відмовити </w:t>
      </w:r>
      <w:r w:rsidR="004D7B73">
        <w:rPr>
          <w:sz w:val="28"/>
          <w:szCs w:val="28"/>
          <w:lang w:val="uk-UA"/>
        </w:rPr>
        <w:t>об</w:t>
      </w:r>
      <w:r w:rsidR="004D7B73" w:rsidRPr="00303518">
        <w:rPr>
          <w:sz w:val="28"/>
          <w:szCs w:val="28"/>
          <w:lang w:val="uk-UA"/>
        </w:rPr>
        <w:t>’</w:t>
      </w:r>
      <w:r w:rsidR="004D7B73">
        <w:rPr>
          <w:sz w:val="28"/>
          <w:szCs w:val="28"/>
          <w:lang w:val="uk-UA"/>
        </w:rPr>
        <w:t xml:space="preserve">єднанню співвласників багатоквартирного будинку «Флагман»10 </w:t>
      </w:r>
      <w:bookmarkStart w:id="0" w:name="_GoBack"/>
      <w:bookmarkEnd w:id="0"/>
      <w:r w:rsidR="004D7B73">
        <w:rPr>
          <w:sz w:val="28"/>
          <w:szCs w:val="28"/>
          <w:lang w:val="uk-UA"/>
        </w:rPr>
        <w:t>у наданні дозволу на розроблення проекту землеустрою щодо відведення земельної ділянки</w:t>
      </w:r>
      <w:r w:rsidR="004D7B73" w:rsidRPr="000A6E76">
        <w:rPr>
          <w:sz w:val="28"/>
          <w:szCs w:val="28"/>
          <w:lang w:val="uk-UA"/>
        </w:rPr>
        <w:t xml:space="preserve"> </w:t>
      </w:r>
      <w:r w:rsidR="004D7B73">
        <w:rPr>
          <w:sz w:val="28"/>
          <w:szCs w:val="28"/>
          <w:lang w:val="uk-UA"/>
        </w:rPr>
        <w:t xml:space="preserve">в оренду </w:t>
      </w:r>
      <w:r w:rsidR="004D7B73" w:rsidRPr="000A6E76">
        <w:rPr>
          <w:sz w:val="28"/>
          <w:szCs w:val="28"/>
          <w:lang w:val="uk-UA"/>
        </w:rPr>
        <w:t>за адресою:</w:t>
      </w:r>
      <w:r w:rsidR="004D7B73">
        <w:rPr>
          <w:sz w:val="28"/>
          <w:szCs w:val="28"/>
          <w:lang w:val="uk-UA"/>
        </w:rPr>
        <w:t xml:space="preserve"> </w:t>
      </w:r>
      <w:r w:rsidR="004D7B73" w:rsidRPr="000A6E76">
        <w:rPr>
          <w:sz w:val="28"/>
          <w:szCs w:val="28"/>
          <w:lang w:val="uk-UA"/>
        </w:rPr>
        <w:t xml:space="preserve">м. Суми, </w:t>
      </w:r>
      <w:r w:rsidR="004D7B73">
        <w:rPr>
          <w:sz w:val="28"/>
          <w:szCs w:val="28"/>
          <w:lang w:val="uk-UA"/>
        </w:rPr>
        <w:t xml:space="preserve">                                                   </w:t>
      </w:r>
      <w:r w:rsidR="004D7B73" w:rsidRPr="000A6E76">
        <w:rPr>
          <w:sz w:val="28"/>
          <w:szCs w:val="28"/>
          <w:lang w:val="uk-UA"/>
        </w:rPr>
        <w:t>вул.</w:t>
      </w:r>
      <w:r w:rsidR="004D7B73">
        <w:rPr>
          <w:sz w:val="28"/>
          <w:szCs w:val="28"/>
          <w:lang w:val="uk-UA"/>
        </w:rPr>
        <w:t xml:space="preserve"> Нижньосироватська, біля буд. № 10, орієнтовною площею 0,0300 га </w:t>
      </w:r>
      <w:r w:rsidR="00F93D7C">
        <w:rPr>
          <w:sz w:val="28"/>
          <w:szCs w:val="28"/>
          <w:lang w:val="uk-UA"/>
        </w:rPr>
        <w:t xml:space="preserve">                         д</w:t>
      </w:r>
      <w:r w:rsidR="00F93D7C" w:rsidRPr="00F93D7C">
        <w:rPr>
          <w:sz w:val="28"/>
          <w:szCs w:val="28"/>
          <w:lang w:val="uk-UA"/>
        </w:rPr>
        <w:t>ля будівництва і обслуговування паркінгів та автостоянок на землях житлової та громадської забудови</w:t>
      </w:r>
      <w:r w:rsidR="00F93D7C">
        <w:rPr>
          <w:sz w:val="28"/>
          <w:szCs w:val="28"/>
          <w:lang w:val="uk-UA"/>
        </w:rPr>
        <w:t xml:space="preserve"> </w:t>
      </w:r>
      <w:r w:rsidR="00F01591">
        <w:rPr>
          <w:sz w:val="28"/>
          <w:szCs w:val="28"/>
          <w:lang w:val="uk-UA"/>
        </w:rPr>
        <w:t>у зв’язку з порушенням порядку набуття прав на вільну від забудови земельну ді</w:t>
      </w:r>
      <w:r w:rsidR="0090495F">
        <w:rPr>
          <w:sz w:val="28"/>
          <w:szCs w:val="28"/>
          <w:lang w:val="uk-UA"/>
        </w:rPr>
        <w:t xml:space="preserve">лянку </w:t>
      </w:r>
      <w:r w:rsidR="0090495F" w:rsidRPr="0090495F">
        <w:rPr>
          <w:sz w:val="28"/>
          <w:szCs w:val="28"/>
          <w:lang w:val="uk-UA"/>
        </w:rPr>
        <w:t>передбаченого статтею</w:t>
      </w:r>
      <w:r w:rsidR="001C3347">
        <w:rPr>
          <w:sz w:val="28"/>
          <w:szCs w:val="28"/>
          <w:lang w:val="uk-UA"/>
        </w:rPr>
        <w:t xml:space="preserve"> 134 Земельного кодексу України.</w:t>
      </w:r>
    </w:p>
    <w:p w:rsidR="005636F3" w:rsidRPr="005636F3" w:rsidRDefault="005636F3" w:rsidP="005636F3">
      <w:pPr>
        <w:ind w:firstLine="709"/>
        <w:jc w:val="both"/>
        <w:rPr>
          <w:sz w:val="28"/>
          <w:szCs w:val="28"/>
          <w:lang w:val="uk-UA"/>
        </w:rPr>
      </w:pPr>
    </w:p>
    <w:p w:rsidR="000A6E76" w:rsidRDefault="000A6E76" w:rsidP="000A6E76">
      <w:pPr>
        <w:ind w:right="-2"/>
        <w:jc w:val="both"/>
        <w:rPr>
          <w:sz w:val="28"/>
          <w:szCs w:val="28"/>
          <w:lang w:val="uk-UA"/>
        </w:rPr>
      </w:pPr>
      <w:r w:rsidRPr="00D0605D">
        <w:rPr>
          <w:sz w:val="28"/>
          <w:szCs w:val="28"/>
          <w:lang w:val="uk-UA"/>
        </w:rPr>
        <w:t>Сумський міський голова</w:t>
      </w:r>
      <w:r w:rsidRPr="00D0605D">
        <w:rPr>
          <w:sz w:val="28"/>
          <w:szCs w:val="28"/>
          <w:lang w:val="uk-UA"/>
        </w:rPr>
        <w:tab/>
      </w:r>
      <w:r w:rsidRPr="00D0605D">
        <w:rPr>
          <w:sz w:val="28"/>
          <w:szCs w:val="28"/>
          <w:lang w:val="uk-UA"/>
        </w:rPr>
        <w:tab/>
      </w:r>
      <w:r w:rsidRPr="00D0605D">
        <w:rPr>
          <w:sz w:val="28"/>
          <w:szCs w:val="28"/>
          <w:lang w:val="uk-UA"/>
        </w:rPr>
        <w:tab/>
      </w:r>
      <w:r w:rsidRPr="00D0605D">
        <w:rPr>
          <w:sz w:val="28"/>
          <w:szCs w:val="28"/>
          <w:lang w:val="uk-UA"/>
        </w:rPr>
        <w:tab/>
      </w:r>
      <w:r w:rsidRPr="00D0605D">
        <w:rPr>
          <w:sz w:val="28"/>
          <w:szCs w:val="28"/>
          <w:lang w:val="uk-UA"/>
        </w:rPr>
        <w:tab/>
      </w:r>
      <w:r w:rsidRPr="00D0605D">
        <w:rPr>
          <w:sz w:val="28"/>
          <w:szCs w:val="28"/>
          <w:lang w:val="uk-UA"/>
        </w:rPr>
        <w:tab/>
        <w:t xml:space="preserve">           О.М. Лисенко</w:t>
      </w:r>
    </w:p>
    <w:p w:rsidR="005636F3" w:rsidRPr="005636F3" w:rsidRDefault="005636F3" w:rsidP="000A6E76">
      <w:pPr>
        <w:ind w:right="-2"/>
        <w:jc w:val="both"/>
        <w:rPr>
          <w:sz w:val="28"/>
          <w:szCs w:val="28"/>
          <w:lang w:val="uk-UA"/>
        </w:rPr>
      </w:pPr>
    </w:p>
    <w:p w:rsidR="005636F3" w:rsidRDefault="000A6E76" w:rsidP="000A6E76">
      <w:pPr>
        <w:rPr>
          <w:sz w:val="24"/>
          <w:szCs w:val="24"/>
          <w:lang w:val="uk-UA"/>
        </w:rPr>
      </w:pPr>
      <w:r w:rsidRPr="00175328">
        <w:rPr>
          <w:sz w:val="24"/>
          <w:szCs w:val="24"/>
          <w:lang w:val="uk-UA"/>
        </w:rPr>
        <w:t xml:space="preserve">Виконавець: </w:t>
      </w:r>
      <w:r>
        <w:rPr>
          <w:sz w:val="24"/>
          <w:szCs w:val="24"/>
          <w:lang w:val="uk-UA"/>
        </w:rPr>
        <w:t>Клименко Ю.М</w:t>
      </w:r>
      <w:r w:rsidR="001E5381">
        <w:rPr>
          <w:sz w:val="24"/>
          <w:szCs w:val="24"/>
          <w:lang w:val="uk-UA"/>
        </w:rPr>
        <w:t>.</w:t>
      </w:r>
    </w:p>
    <w:p w:rsidR="005636F3" w:rsidRPr="00284D63" w:rsidRDefault="005636F3" w:rsidP="000A6E76">
      <w:pPr>
        <w:rPr>
          <w:sz w:val="24"/>
          <w:szCs w:val="24"/>
          <w:lang w:val="uk-UA"/>
        </w:rPr>
      </w:pPr>
    </w:p>
    <w:p w:rsidR="000A6E76" w:rsidRPr="005636F3" w:rsidRDefault="000A6E76" w:rsidP="000A6E76">
      <w:pPr>
        <w:ind w:right="174"/>
        <w:jc w:val="both"/>
        <w:rPr>
          <w:sz w:val="16"/>
          <w:szCs w:val="16"/>
          <w:lang w:val="uk-UA"/>
        </w:rPr>
      </w:pPr>
      <w:r w:rsidRPr="005636F3">
        <w:rPr>
          <w:sz w:val="16"/>
          <w:szCs w:val="16"/>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6E76" w:rsidRPr="005636F3" w:rsidRDefault="003B7D7D" w:rsidP="000A6E76">
      <w:pPr>
        <w:ind w:right="174"/>
        <w:jc w:val="both"/>
        <w:rPr>
          <w:sz w:val="16"/>
          <w:szCs w:val="16"/>
          <w:lang w:val="uk-UA"/>
        </w:rPr>
      </w:pPr>
      <w:r w:rsidRPr="005636F3">
        <w:rPr>
          <w:sz w:val="16"/>
          <w:szCs w:val="16"/>
          <w:lang w:val="uk-UA"/>
        </w:rPr>
        <w:t>Проє</w:t>
      </w:r>
      <w:r w:rsidR="000A6E76" w:rsidRPr="005636F3">
        <w:rPr>
          <w:sz w:val="16"/>
          <w:szCs w:val="16"/>
          <w:lang w:val="uk-UA"/>
        </w:rPr>
        <w:t>кт рішення підготовлено департаментом забезпечення ресурсних</w:t>
      </w:r>
      <w:r w:rsidR="001E5381" w:rsidRPr="005636F3">
        <w:rPr>
          <w:sz w:val="16"/>
          <w:szCs w:val="16"/>
          <w:lang w:val="uk-UA"/>
        </w:rPr>
        <w:t xml:space="preserve"> платежів Сумської міської ради</w:t>
      </w:r>
    </w:p>
    <w:p w:rsidR="000A6E76" w:rsidRPr="005636F3" w:rsidRDefault="000A6E76" w:rsidP="000A6E76">
      <w:pPr>
        <w:ind w:right="174"/>
        <w:jc w:val="both"/>
        <w:rPr>
          <w:sz w:val="16"/>
          <w:szCs w:val="16"/>
          <w:lang w:val="uk-UA"/>
        </w:rPr>
      </w:pPr>
      <w:r w:rsidRPr="005636F3">
        <w:rPr>
          <w:sz w:val="16"/>
          <w:szCs w:val="16"/>
          <w:lang w:val="uk-UA"/>
        </w:rPr>
        <w:t xml:space="preserve">Доповідач – департамент забезпечення ресурсних платежів Сумської міської ради </w:t>
      </w:r>
    </w:p>
    <w:sectPr w:rsidR="000A6E76" w:rsidRPr="005636F3" w:rsidSect="00C3063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EA"/>
    <w:rsid w:val="000728FE"/>
    <w:rsid w:val="000A6E76"/>
    <w:rsid w:val="000C7F21"/>
    <w:rsid w:val="000D3284"/>
    <w:rsid w:val="001C3347"/>
    <w:rsid w:val="001E5381"/>
    <w:rsid w:val="00244709"/>
    <w:rsid w:val="00284D63"/>
    <w:rsid w:val="00303518"/>
    <w:rsid w:val="003B7D7D"/>
    <w:rsid w:val="00404F11"/>
    <w:rsid w:val="004C5ED9"/>
    <w:rsid w:val="004D7B73"/>
    <w:rsid w:val="005636F3"/>
    <w:rsid w:val="005B1AEA"/>
    <w:rsid w:val="005E340C"/>
    <w:rsid w:val="00805C13"/>
    <w:rsid w:val="008126B9"/>
    <w:rsid w:val="0090495F"/>
    <w:rsid w:val="00925388"/>
    <w:rsid w:val="009C5F30"/>
    <w:rsid w:val="00AB5937"/>
    <w:rsid w:val="00B460B6"/>
    <w:rsid w:val="00DE5985"/>
    <w:rsid w:val="00ED76B6"/>
    <w:rsid w:val="00EE686F"/>
    <w:rsid w:val="00F01591"/>
    <w:rsid w:val="00F10BAC"/>
    <w:rsid w:val="00F93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DCD3"/>
  <w15:chartTrackingRefBased/>
  <w15:docId w15:val="{BA117F48-920F-4CA6-B585-65D9CC69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76"/>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A6E76"/>
    <w:rPr>
      <w:rFonts w:ascii="Verdana" w:hAnsi="Verdana" w:cs="Verdana"/>
      <w:lang w:val="en-US" w:eastAsia="en-US"/>
    </w:rPr>
  </w:style>
  <w:style w:type="paragraph" w:styleId="a4">
    <w:name w:val="Balloon Text"/>
    <w:basedOn w:val="a"/>
    <w:link w:val="a5"/>
    <w:uiPriority w:val="99"/>
    <w:semiHidden/>
    <w:unhideWhenUsed/>
    <w:rsid w:val="001E5381"/>
    <w:rPr>
      <w:rFonts w:ascii="Segoe UI" w:hAnsi="Segoe UI" w:cs="Segoe UI"/>
      <w:sz w:val="18"/>
      <w:szCs w:val="18"/>
    </w:rPr>
  </w:style>
  <w:style w:type="character" w:customStyle="1" w:styleId="a5">
    <w:name w:val="Текст выноски Знак"/>
    <w:basedOn w:val="a0"/>
    <w:link w:val="a4"/>
    <w:uiPriority w:val="99"/>
    <w:semiHidden/>
    <w:rsid w:val="001E5381"/>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5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309</Words>
  <Characters>1763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Ворона Алла Олександрівна</dc:creator>
  <cp:keywords/>
  <dc:description/>
  <cp:lastModifiedBy>Ворона Алла Олександрівна</cp:lastModifiedBy>
  <cp:revision>31</cp:revision>
  <cp:lastPrinted>2020-03-12T08:56:00Z</cp:lastPrinted>
  <dcterms:created xsi:type="dcterms:W3CDTF">2019-10-21T10:27:00Z</dcterms:created>
  <dcterms:modified xsi:type="dcterms:W3CDTF">2020-03-18T08:58:00Z</dcterms:modified>
</cp:coreProperties>
</file>