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89712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«__»_________20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BA4020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1427C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427CD">
              <w:rPr>
                <w:sz w:val="28"/>
                <w:szCs w:val="28"/>
                <w:lang w:val="uk-UA"/>
              </w:rPr>
              <w:t>Ольховику Олександру Віталійовичу</w:t>
            </w:r>
            <w:r w:rsidR="0089712D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B1609D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427CD">
              <w:rPr>
                <w:sz w:val="28"/>
                <w:szCs w:val="28"/>
                <w:lang w:val="uk-UA"/>
              </w:rPr>
              <w:t>Громадська організація с</w:t>
            </w:r>
            <w:r w:rsidR="0084054B">
              <w:rPr>
                <w:sz w:val="28"/>
                <w:szCs w:val="28"/>
                <w:lang w:val="uk-UA"/>
              </w:rPr>
              <w:t>адівнич</w:t>
            </w:r>
            <w:r w:rsidR="001427CD">
              <w:rPr>
                <w:sz w:val="28"/>
                <w:szCs w:val="28"/>
                <w:lang w:val="uk-UA"/>
              </w:rPr>
              <w:t>е товариство «Хімік-1</w:t>
            </w:r>
            <w:r w:rsidR="00ED42CC">
              <w:rPr>
                <w:sz w:val="28"/>
                <w:szCs w:val="28"/>
                <w:lang w:val="uk-UA"/>
              </w:rPr>
              <w:t>»,</w:t>
            </w:r>
            <w:r w:rsidR="00FC2EE3">
              <w:rPr>
                <w:sz w:val="28"/>
                <w:szCs w:val="28"/>
                <w:lang w:val="uk-UA"/>
              </w:rPr>
              <w:t xml:space="preserve"> земельна</w:t>
            </w:r>
            <w:r w:rsidR="00ED42CC">
              <w:rPr>
                <w:sz w:val="28"/>
                <w:szCs w:val="28"/>
                <w:lang w:val="uk-UA"/>
              </w:rPr>
              <w:t xml:space="preserve"> ділянка </w:t>
            </w:r>
            <w:r w:rsidR="001427CD">
              <w:rPr>
                <w:sz w:val="28"/>
                <w:szCs w:val="28"/>
                <w:lang w:val="uk-UA"/>
              </w:rPr>
              <w:t>№ 249 б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ED42CC" w:rsidRDefault="00ED42CC" w:rsidP="00F87E30">
      <w:pPr>
        <w:ind w:firstLine="709"/>
        <w:jc w:val="both"/>
        <w:rPr>
          <w:sz w:val="28"/>
          <w:szCs w:val="28"/>
          <w:lang w:val="uk-UA"/>
        </w:rPr>
      </w:pPr>
    </w:p>
    <w:p w:rsidR="00FC2EE3" w:rsidRDefault="00FC2EE3" w:rsidP="00F87E30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F87E30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1427CD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F87E30">
        <w:rPr>
          <w:sz w:val="28"/>
          <w:szCs w:val="28"/>
          <w:lang w:val="uk-UA"/>
        </w:rPr>
        <w:t xml:space="preserve">Сумської міської ради від </w:t>
      </w:r>
      <w:r w:rsidR="00FC2EE3">
        <w:rPr>
          <w:sz w:val="28"/>
          <w:szCs w:val="28"/>
          <w:lang w:val="uk-UA"/>
        </w:rPr>
        <w:t>21.02.2020 № 185</w:t>
      </w:r>
      <w:r>
        <w:rPr>
          <w:sz w:val="28"/>
          <w:szCs w:val="28"/>
          <w:lang w:val="uk-UA"/>
        </w:rPr>
        <w:t xml:space="preserve">, статей 12, </w:t>
      </w:r>
      <w:r w:rsidR="00ED42CC">
        <w:rPr>
          <w:sz w:val="28"/>
          <w:szCs w:val="28"/>
          <w:lang w:val="uk-UA"/>
        </w:rPr>
        <w:t>35</w:t>
      </w:r>
      <w:r w:rsidR="00CD5609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</w:t>
      </w:r>
      <w:r w:rsidR="00CD5609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 xml:space="preserve">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B76CBC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</w:t>
      </w:r>
      <w:r w:rsidR="00B76CBC">
        <w:rPr>
          <w:sz w:val="28"/>
          <w:szCs w:val="28"/>
          <w:lang w:val="uk-UA"/>
        </w:rPr>
        <w:t>першої статті 26 Закону України</w:t>
      </w:r>
      <w:r w:rsidR="00CD56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F87E30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F87E30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F87E30">
      <w:pPr>
        <w:ind w:firstLine="709"/>
        <w:jc w:val="both"/>
        <w:rPr>
          <w:b/>
          <w:sz w:val="28"/>
          <w:szCs w:val="27"/>
          <w:lang w:val="uk-UA"/>
        </w:rPr>
      </w:pPr>
    </w:p>
    <w:p w:rsidR="00CB640D" w:rsidRDefault="000C7F21" w:rsidP="00F87E30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ED42CC">
        <w:rPr>
          <w:sz w:val="28"/>
          <w:szCs w:val="28"/>
          <w:lang w:val="uk-UA"/>
        </w:rPr>
        <w:t xml:space="preserve"> </w:t>
      </w:r>
      <w:r w:rsidR="001427CD">
        <w:rPr>
          <w:sz w:val="28"/>
          <w:szCs w:val="28"/>
          <w:lang w:val="uk-UA"/>
        </w:rPr>
        <w:t xml:space="preserve">Ольховику Олександру Віталійовичу </w:t>
      </w:r>
      <w:bookmarkStart w:id="0" w:name="_GoBack"/>
      <w:bookmarkEnd w:id="0"/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1427CD">
        <w:rPr>
          <w:sz w:val="28"/>
          <w:szCs w:val="28"/>
          <w:lang w:val="uk-UA"/>
        </w:rPr>
        <w:t xml:space="preserve">Громадська організація садівниче товариство «Хімік-1», </w:t>
      </w:r>
      <w:r w:rsidR="00F04424">
        <w:rPr>
          <w:sz w:val="28"/>
          <w:szCs w:val="28"/>
          <w:lang w:val="uk-UA"/>
        </w:rPr>
        <w:t xml:space="preserve">земельна </w:t>
      </w:r>
      <w:r w:rsidR="001427CD">
        <w:rPr>
          <w:sz w:val="28"/>
          <w:szCs w:val="28"/>
          <w:lang w:val="uk-UA"/>
        </w:rPr>
        <w:t>ділянка № 249 б</w:t>
      </w:r>
      <w:r w:rsidR="00ED42CC">
        <w:rPr>
          <w:sz w:val="28"/>
          <w:szCs w:val="28"/>
          <w:lang w:val="uk-UA"/>
        </w:rPr>
        <w:t xml:space="preserve">, </w:t>
      </w:r>
      <w:r w:rsidRPr="00B72FA9">
        <w:rPr>
          <w:sz w:val="28"/>
          <w:szCs w:val="28"/>
          <w:lang w:val="uk-UA"/>
        </w:rPr>
        <w:t>кадастро</w:t>
      </w:r>
      <w:r w:rsidR="00ED42CC">
        <w:rPr>
          <w:sz w:val="28"/>
          <w:szCs w:val="28"/>
          <w:lang w:val="uk-UA"/>
        </w:rPr>
        <w:t>ви</w:t>
      </w:r>
      <w:r w:rsidR="001427CD">
        <w:rPr>
          <w:sz w:val="28"/>
          <w:szCs w:val="28"/>
          <w:lang w:val="uk-UA"/>
        </w:rPr>
        <w:t>й номер 5910136300:10:006:1149</w:t>
      </w:r>
      <w:r w:rsidRPr="00B72FA9">
        <w:rPr>
          <w:sz w:val="28"/>
          <w:szCs w:val="28"/>
          <w:lang w:val="uk-UA"/>
        </w:rPr>
        <w:t>,</w:t>
      </w:r>
      <w:r w:rsidR="00623D20" w:rsidRPr="00B72FA9">
        <w:rPr>
          <w:sz w:val="28"/>
          <w:szCs w:val="28"/>
          <w:lang w:val="uk-UA"/>
        </w:rPr>
        <w:t xml:space="preserve"> </w:t>
      </w:r>
      <w:r w:rsidR="00C84044">
        <w:rPr>
          <w:sz w:val="28"/>
          <w:szCs w:val="28"/>
          <w:lang w:val="uk-UA"/>
        </w:rPr>
        <w:t>площею</w:t>
      </w:r>
      <w:r w:rsidR="001427CD">
        <w:rPr>
          <w:sz w:val="28"/>
          <w:szCs w:val="28"/>
          <w:lang w:val="uk-UA"/>
        </w:rPr>
        <w:t xml:space="preserve"> 0,0480</w:t>
      </w:r>
      <w:r w:rsidRPr="00B72FA9">
        <w:rPr>
          <w:sz w:val="28"/>
          <w:szCs w:val="28"/>
          <w:lang w:val="uk-UA"/>
        </w:rPr>
        <w:t xml:space="preserve"> га. Категорія та функціональне призначення земельної ділянки: </w:t>
      </w:r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ED42CC">
        <w:rPr>
          <w:sz w:val="28"/>
          <w:szCs w:val="28"/>
          <w:lang w:val="uk-UA"/>
        </w:rPr>
        <w:t xml:space="preserve"> 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424" w:rsidRDefault="00F04424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04424" w:rsidRDefault="00F04424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D42CC" w:rsidRP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F04424" w:rsidRPr="00F87E30" w:rsidRDefault="00F04424" w:rsidP="000A6E76">
      <w:pPr>
        <w:rPr>
          <w:sz w:val="28"/>
          <w:szCs w:val="28"/>
          <w:lang w:val="uk-UA"/>
        </w:rPr>
      </w:pPr>
    </w:p>
    <w:p w:rsidR="000A6E76" w:rsidRPr="00AA5433" w:rsidRDefault="000A6E76" w:rsidP="000A6E76">
      <w:pPr>
        <w:ind w:right="174"/>
        <w:jc w:val="both"/>
        <w:rPr>
          <w:lang w:val="uk-UA"/>
        </w:rPr>
      </w:pPr>
      <w:r w:rsidRPr="00AA5433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AA5433" w:rsidRDefault="00AA5433" w:rsidP="000A6E76">
      <w:pPr>
        <w:ind w:right="174"/>
        <w:jc w:val="both"/>
        <w:rPr>
          <w:lang w:val="uk-UA"/>
        </w:rPr>
      </w:pPr>
      <w:r w:rsidRPr="00AA5433">
        <w:rPr>
          <w:lang w:val="uk-UA"/>
        </w:rPr>
        <w:t>Проє</w:t>
      </w:r>
      <w:r w:rsidR="000A6E76" w:rsidRPr="00AA5433">
        <w:rPr>
          <w:lang w:val="uk-UA"/>
        </w:rPr>
        <w:t>кт рішення підготовлено департаментом забезпечення ресурсних</w:t>
      </w:r>
      <w:r w:rsidR="00026BBE" w:rsidRPr="00AA5433">
        <w:rPr>
          <w:lang w:val="uk-UA"/>
        </w:rPr>
        <w:t xml:space="preserve"> платежів Сумської міської ради</w:t>
      </w:r>
    </w:p>
    <w:p w:rsidR="000A6E76" w:rsidRPr="00AA5433" w:rsidRDefault="000A6E76" w:rsidP="000A6E76">
      <w:pPr>
        <w:ind w:right="174"/>
        <w:jc w:val="both"/>
        <w:rPr>
          <w:lang w:val="uk-UA"/>
        </w:rPr>
      </w:pPr>
      <w:r w:rsidRPr="00AA5433">
        <w:rPr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AA5433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1427CD"/>
    <w:rsid w:val="00145CFF"/>
    <w:rsid w:val="00330571"/>
    <w:rsid w:val="00587D75"/>
    <w:rsid w:val="005A2888"/>
    <w:rsid w:val="005B1AEA"/>
    <w:rsid w:val="005E340C"/>
    <w:rsid w:val="00623D20"/>
    <w:rsid w:val="00705FE5"/>
    <w:rsid w:val="0084054B"/>
    <w:rsid w:val="0089712D"/>
    <w:rsid w:val="00AA5433"/>
    <w:rsid w:val="00B1609D"/>
    <w:rsid w:val="00B72FA9"/>
    <w:rsid w:val="00B76CBC"/>
    <w:rsid w:val="00BA4020"/>
    <w:rsid w:val="00C84044"/>
    <w:rsid w:val="00CB640D"/>
    <w:rsid w:val="00CD5609"/>
    <w:rsid w:val="00DA1797"/>
    <w:rsid w:val="00ED42CC"/>
    <w:rsid w:val="00EE686F"/>
    <w:rsid w:val="00F04424"/>
    <w:rsid w:val="00F87E30"/>
    <w:rsid w:val="00F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C7FA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31</cp:revision>
  <cp:lastPrinted>2020-03-03T13:01:00Z</cp:lastPrinted>
  <dcterms:created xsi:type="dcterms:W3CDTF">2019-10-21T10:27:00Z</dcterms:created>
  <dcterms:modified xsi:type="dcterms:W3CDTF">2020-03-18T09:01:00Z</dcterms:modified>
</cp:coreProperties>
</file>